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2"/>
        <w:framePr w:wrap="around"/>
      </w:pPr>
      <w:r>
        <w:rPr>
          <w:rFonts w:ascii="Times New Roman"/>
        </w:rPr>
        <w:t>ICS</w:t>
      </w:r>
      <w:r>
        <w:rPr>
          <w:rFonts w:hint="eastAsia"/>
        </w:rPr>
        <w:t> 93.080</w:t>
      </w:r>
    </w:p>
    <w:p>
      <w:pPr>
        <w:pStyle w:val="122"/>
        <w:framePr w:wrap="around"/>
      </w:pPr>
      <w:r>
        <w:rPr>
          <w:rFonts w:hint="eastAsia"/>
        </w:rPr>
        <w:t>CCS R 85</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tcBorders>
              <w:top w:val="nil"/>
              <w:left w:val="nil"/>
              <w:bottom w:val="nil"/>
              <w:right w:val="nil"/>
            </w:tcBorders>
          </w:tcPr>
          <w:p>
            <w:pPr>
              <w:pStyle w:val="122"/>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1513552035"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txbx>
                              <w:txbxContent>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txbxContent>
                            </wps:txbx>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yK4v7NUAAAAH&#10;AQAADwAAAAAAAAABACAAAAAiAAAAZHJzL2Rvd25yZXYueG1sUEsBAhQAFAAAAAgAh07iQDcdfWYf&#10;AgAAQgQAAA4AAAAAAAAAAQAgAAAAJAEAAGRycy9lMm9Eb2MueG1sUEsFBgAAAAAGAAYAWQEAALUF&#10;AAAAAA==&#10;">
                      <v:fill on="t" focussize="0,0"/>
                      <v:stroke on="f"/>
                      <v:imagedata o:title=""/>
                      <o:lock v:ext="edit" aspectratio="f"/>
                      <v:textbox>
                        <w:txbxContent>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txbxContent>
                      </v:textbox>
                    </v:rect>
                  </w:pict>
                </mc:Fallback>
              </mc:AlternateContent>
            </w:r>
          </w:p>
        </w:tc>
      </w:tr>
    </w:tbl>
    <w:p>
      <w:pPr>
        <w:pStyle w:val="108"/>
        <w:framePr w:wrap="around"/>
      </w:pPr>
      <w:r>
        <w:rPr>
          <w:rFonts w:hint="eastAsia"/>
        </w:rPr>
        <w:t>DB32</w:t>
      </w:r>
    </w:p>
    <w:p>
      <w:pPr>
        <w:pStyle w:val="109"/>
        <w:framePr w:wrap="around"/>
      </w:pPr>
      <w:r>
        <w:rPr>
          <w:rFonts w:hint="eastAsia"/>
        </w:rPr>
        <w:t>江苏省地方标准</w:t>
      </w:r>
    </w:p>
    <w:p>
      <w:pPr>
        <w:pStyle w:val="46"/>
        <w:framePr w:wrap="around"/>
        <w:rPr>
          <w:rFonts w:ascii="Times New Roman"/>
        </w:rPr>
      </w:pPr>
      <w:r>
        <w:rPr>
          <w:rFonts w:ascii="Times New Roman"/>
        </w:rPr>
        <w:t xml:space="preserve">DB </w:t>
      </w:r>
      <w:r>
        <w:rPr>
          <w:rFonts w:hint="eastAsia" w:ascii="Times New Roman"/>
        </w:rPr>
        <w:t xml:space="preserve">32/ </w:t>
      </w:r>
      <w:r>
        <w:rPr>
          <w:rFonts w:hint="eastAsia" w:ascii="Times New Roman"/>
        </w:rPr>
        <w:fldChar w:fldCharType="begin">
          <w:ffData>
            <w:name w:val="StdNo1"/>
            <w:enabled/>
            <w:calcOnExit w:val="0"/>
            <w:textInput>
              <w:default w:val="XXXXX"/>
            </w:textInput>
          </w:ffData>
        </w:fldChar>
      </w:r>
      <w:bookmarkStart w:id="0" w:name="StdNo1"/>
      <w:r>
        <w:rPr>
          <w:rFonts w:hint="eastAsia" w:ascii="Times New Roman"/>
        </w:rPr>
        <w:instrText xml:space="preserve">FORMTEXT</w:instrText>
      </w:r>
      <w:r>
        <w:rPr>
          <w:rFonts w:hint="eastAsia" w:ascii="Times New Roman"/>
        </w:rPr>
        <w:fldChar w:fldCharType="separate"/>
      </w:r>
      <w:r>
        <w:rPr>
          <w:rFonts w:hint="eastAsia" w:ascii="Times New Roman"/>
        </w:rPr>
        <w:t>XXXXX</w:t>
      </w:r>
      <w:r>
        <w:rPr>
          <w:rFonts w:hint="eastAsia" w:ascii="Times New Roman"/>
        </w:rPr>
        <w:fldChar w:fldCharType="end"/>
      </w:r>
      <w:bookmarkEnd w:id="0"/>
      <w:r>
        <w:rPr>
          <w:rFonts w:hint="eastAsia" w:ascii="Times New Roman"/>
        </w:rPr>
        <w:t>—</w:t>
      </w:r>
      <w:r>
        <w:rPr>
          <w:rFonts w:hint="eastAsia" w:ascii="Times New Roman"/>
        </w:rPr>
        <w:fldChar w:fldCharType="begin">
          <w:ffData>
            <w:name w:val="StdNo2"/>
            <w:enabled/>
            <w:calcOnExit w:val="0"/>
            <w:textInput>
              <w:default w:val="XXXX"/>
              <w:maxLength w:val="4"/>
            </w:textInput>
          </w:ffData>
        </w:fldChar>
      </w:r>
      <w:bookmarkStart w:id="1" w:name="StdNo2"/>
      <w:r>
        <w:rPr>
          <w:rFonts w:hint="eastAsia" w:ascii="Times New Roman"/>
        </w:rPr>
        <w:instrText xml:space="preserve">FORMTEXT</w:instrText>
      </w:r>
      <w:r>
        <w:rPr>
          <w:rFonts w:hint="eastAsia" w:ascii="Times New Roman"/>
        </w:rPr>
        <w:fldChar w:fldCharType="separate"/>
      </w:r>
      <w:r>
        <w:rPr>
          <w:rFonts w:hint="eastAsia" w:ascii="Times New Roman"/>
        </w:rPr>
        <w:t>XXXX</w:t>
      </w:r>
      <w:r>
        <w:rPr>
          <w:rFonts w:hint="eastAsia" w:ascii="Times New Roman"/>
        </w:rPr>
        <w:fldChar w:fldCharType="end"/>
      </w:r>
      <w:bookmarkEnd w:id="1"/>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tcPr>
          <w:p>
            <w:pPr>
              <w:pStyle w:val="75"/>
              <w:framePr w:wrap="around"/>
              <w:rPr>
                <w:rFonts w:ascii="Times New Roman"/>
              </w:rPr>
            </w:pPr>
            <w:r>
              <mc:AlternateContent>
                <mc:Choice Requires="wps">
                  <w:drawing>
                    <wp:anchor distT="0" distB="0" distL="114300" distR="114300" simplePos="0" relativeHeight="251659264" behindDoc="1" locked="0" layoutInCell="1" allowOverlap="1">
                      <wp:simplePos x="0" y="0"/>
                      <wp:positionH relativeFrom="column">
                        <wp:posOffset>4735195</wp:posOffset>
                      </wp:positionH>
                      <wp:positionV relativeFrom="paragraph">
                        <wp:posOffset>34290</wp:posOffset>
                      </wp:positionV>
                      <wp:extent cx="1143000" cy="228600"/>
                      <wp:effectExtent l="0" t="0" r="0" b="0"/>
                      <wp:wrapNone/>
                      <wp:docPr id="764422498"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txbx>
                              <w:txbxContent>
                                <w:p/>
                              </w:txbxContent>
                            </wps:txbx>
                            <wps:bodyPr rot="0" vert="horz" wrap="square" lIns="91440" tIns="45720" rIns="91440" bIns="45720" anchor="t" anchorCtr="0" upright="1">
                              <a:noAutofit/>
                            </wps:bodyPr>
                          </wps:wsp>
                        </a:graphicData>
                      </a:graphic>
                    </wp:anchor>
                  </w:drawing>
                </mc:Choice>
                <mc:Fallback>
                  <w:pict>
                    <v:rect id="DT" o:spid="_x0000_s1026" o:spt="1" style="position:absolute;left:0pt;margin-left:372.85pt;margin-top:2.7pt;height:18pt;width:90pt;z-index:-251657216;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SNbeLWAAAACAEAAA8A&#10;AAAAAAAAAQAgAAAAIgAAAGRycy9kb3ducmV2LnhtbFBLAQIUABQAAAAIAIdO4kA7xvIaGQIAAEEE&#10;AAAOAAAAAAAAAAEAIAAAACUBAABkcnMvZTJvRG9jLnhtbFBLBQYAAAAABgAGAFkBAACwBQAAAAA=&#10;">
                      <v:fill on="t" focussize="0,0"/>
                      <v:stroke on="f"/>
                      <v:imagedata o:title=""/>
                      <o:lock v:ext="edit" aspectratio="f"/>
                      <v:textbox>
                        <w:txbxContent>
                          <w:p/>
                        </w:txbxContent>
                      </v:textbox>
                    </v:rect>
                  </w:pict>
                </mc:Fallback>
              </mc:AlternateContent>
            </w:r>
            <w:r>
              <w:rPr>
                <w:rFonts w:hint="eastAsia" w:ascii="Times New Roman"/>
              </w:rPr>
              <w:fldChar w:fldCharType="begin">
                <w:ffData>
                  <w:name w:val="DT"/>
                  <w:enabled/>
                  <w:calcOnExit w:val="0"/>
                  <w:textInput/>
                </w:ffData>
              </w:fldChar>
            </w:r>
            <w:bookmarkStart w:id="2" w:name="DT"/>
            <w:r>
              <w:rPr>
                <w:rFonts w:hint="eastAsia" w:ascii="Times New Roman"/>
              </w:rPr>
              <w:instrText xml:space="preserve">FORMTEXT</w:instrText>
            </w:r>
            <w:r>
              <w:rPr>
                <w:rFonts w:hint="eastAsia" w:ascii="Times New Roman"/>
              </w:rPr>
              <w:fldChar w:fldCharType="separate"/>
            </w:r>
            <w:r>
              <w:rPr>
                <w:rFonts w:ascii="Times New Roman"/>
              </w:rPr>
              <w:t>     </w:t>
            </w:r>
            <w:r>
              <w:rPr>
                <w:rFonts w:hint="eastAsia" w:ascii="Times New Roman"/>
              </w:rPr>
              <w:fldChar w:fldCharType="end"/>
            </w:r>
            <w:bookmarkEnd w:id="2"/>
          </w:p>
        </w:tc>
      </w:tr>
    </w:tbl>
    <w:p>
      <w:pPr>
        <w:pStyle w:val="46"/>
        <w:framePr w:wrap="around"/>
        <w:rPr>
          <w:rFonts w:ascii="Times New Roman"/>
        </w:rPr>
      </w:pPr>
    </w:p>
    <w:p>
      <w:pPr>
        <w:pStyle w:val="46"/>
        <w:framePr w:wrap="around"/>
        <w:rPr>
          <w:rFonts w:ascii="Times New Roman"/>
        </w:rPr>
      </w:pPr>
    </w:p>
    <w:p>
      <w:pPr>
        <w:pStyle w:val="77"/>
        <w:framePr w:wrap="around"/>
        <w:rPr>
          <w:rFonts w:ascii="Times New Roman"/>
        </w:rPr>
      </w:pPr>
      <w:r>
        <w:rPr>
          <w:rFonts w:hint="eastAsia" w:ascii="Times New Roman"/>
        </w:rPr>
        <w:t>交通地理信息电子地图配图规范</w:t>
      </w:r>
    </w:p>
    <w:p>
      <w:pPr>
        <w:pStyle w:val="78"/>
        <w:framePr w:wrap="around"/>
      </w:pPr>
      <w:r>
        <w:rPr>
          <w:rFonts w:hint="eastAsia"/>
        </w:rPr>
        <w:t>Mapping specifications for electronic maps of transportation geographic information</w:t>
      </w:r>
    </w:p>
    <w:tbl>
      <w:tblPr>
        <w:tblStyle w:val="31"/>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pPr>
              <w:pStyle w:val="80"/>
              <w:framePr w:wrap="around"/>
            </w:pPr>
            <w:r>
              <mc:AlternateContent>
                <mc:Choice Requires="wps">
                  <w:drawing>
                    <wp:anchor distT="0" distB="0" distL="114300" distR="114300" simplePos="0" relativeHeight="251661312" behindDoc="1" locked="1" layoutInCell="1" allowOverlap="1">
                      <wp:simplePos x="0" y="0"/>
                      <wp:positionH relativeFrom="column">
                        <wp:posOffset>2201545</wp:posOffset>
                      </wp:positionH>
                      <wp:positionV relativeFrom="paragraph">
                        <wp:posOffset>573405</wp:posOffset>
                      </wp:positionV>
                      <wp:extent cx="1905000" cy="254000"/>
                      <wp:effectExtent l="0" t="0" r="0" b="5080"/>
                      <wp:wrapNone/>
                      <wp:docPr id="1595634432"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txbx>
                              <w:txbxContent>
                                <w:p/>
                              </w:txbxContent>
                            </wps:txbx>
                            <wps:bodyPr rot="0" vert="horz" wrap="square" lIns="91440" tIns="45720" rIns="91440" bIns="45720" anchor="t" anchorCtr="0" upright="1">
                              <a:noAutofit/>
                            </wps:bodyPr>
                          </wps:wsp>
                        </a:graphicData>
                      </a:graphic>
                    </wp:anchor>
                  </w:drawing>
                </mc:Choice>
                <mc:Fallback>
                  <w:pict>
                    <v:rect id="RQ" o:spid="_x0000_s1026" o:spt="1" style="position:absolute;left:0pt;margin-left:173.35pt;margin-top:45.15pt;height:20pt;width:150pt;z-index:-251655168;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UXI0w1gAAAAoBAAAP&#10;AAAAAAAAAAEAIAAAACIAAABkcnMvZG93bnJldi54bWxQSwECFAAUAAAACACHTuJAVWZgehoCAABC&#10;BAAADgAAAAAAAAABACAAAAAlAQAAZHJzL2Uyb0RvYy54bWxQSwUGAAAAAAYABgBZAQAAsQUAAAAA&#10;">
                      <v:fill on="t" focussize="0,0"/>
                      <v:stroke on="f"/>
                      <v:imagedata o:title=""/>
                      <o:lock v:ext="edit" aspectratio="f"/>
                      <v:textbox>
                        <w:txbxContent>
                          <w:p/>
                        </w:txbxContent>
                      </v:textbox>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2455545</wp:posOffset>
                      </wp:positionH>
                      <wp:positionV relativeFrom="paragraph">
                        <wp:posOffset>255905</wp:posOffset>
                      </wp:positionV>
                      <wp:extent cx="1270000" cy="304800"/>
                      <wp:effectExtent l="0" t="0" r="10160" b="0"/>
                      <wp:wrapNone/>
                      <wp:docPr id="1233804152"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txbx>
                              <w:txbxContent>
                                <w:p/>
                              </w:txbxContent>
                            </wps:txbx>
                            <wps:bodyPr rot="0" vert="horz" wrap="square" lIns="91440" tIns="45720" rIns="91440" bIns="45720" anchor="t" anchorCtr="0" upright="1">
                              <a:noAutofit/>
                            </wps:bodyPr>
                          </wps:wsp>
                        </a:graphicData>
                      </a:graphic>
                    </wp:anchor>
                  </w:drawing>
                </mc:Choice>
                <mc:Fallback>
                  <w:pict>
                    <v:rect id="LB" o:spid="_x0000_s1026" o:spt="1" style="position:absolute;left:0pt;margin-left:193.35pt;margin-top:20.15pt;height:24pt;width:100pt;z-index:-251656192;mso-width-relative:page;mso-height-relative:page;" fillcolor="#FFFFFF" filled="t"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IMIvodcAAAAJAQAA&#10;DwAAAAAAAAABACAAAAAiAAAAZHJzL2Rvd25yZXYueG1sUEsBAhQAFAAAAAgAh07iQFxcWRcaAgAA&#10;QgQAAA4AAAAAAAAAAQAgAAAAJgEAAGRycy9lMm9Eb2MueG1sUEsFBgAAAAAGAAYAWQEAALIFAAAA&#10;AA==&#10;">
                      <v:fill on="t" focussize="0,0"/>
                      <v:stroke on="f"/>
                      <v:imagedata o:title=""/>
                      <o:lock v:ext="edit" aspectratio="f"/>
                      <v:textbox>
                        <w:txbxContent>
                          <w:p/>
                        </w:txbxContent>
                      </v:textbox>
                    </v:rect>
                  </w:pict>
                </mc:Fallback>
              </mc:AlternateContent>
            </w:r>
            <w:r>
              <w:rPr>
                <w:rFonts w:hint="eastAsia"/>
              </w:rP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3" w:name="LB"/>
            <w:r>
              <w:rPr>
                <w:rFonts w:hint="eastAsia"/>
              </w:rPr>
              <w:instrText xml:space="preserve">FORMDROPDOWN</w:instrText>
            </w:r>
            <w:r>
              <w:rPr>
                <w:rFonts w:hint="eastAsia"/>
              </w:rPr>
              <w:fldChar w:fldCharType="separate"/>
            </w:r>
            <w:r>
              <w:rPr>
                <w:rFonts w:hint="eastAsia"/>
              </w:rPr>
              <w:fldChar w:fldCharType="end"/>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pPr>
              <w:pStyle w:val="81"/>
              <w:framePr w:wrap="around"/>
            </w:pPr>
            <w:r>
              <w:rPr>
                <w:rFonts w:hint="eastAsia"/>
              </w:rPr>
              <w:fldChar w:fldCharType="begin">
                <w:ffData>
                  <w:name w:val="WCRQ"/>
                  <w:enabled/>
                  <w:calcOnExit w:val="0"/>
                  <w:textInput/>
                </w:ffData>
              </w:fldChar>
            </w:r>
            <w:bookmarkStart w:id="4" w:name="WCRQ"/>
            <w:r>
              <w:rPr>
                <w:rFonts w:hint="eastAsia"/>
              </w:rPr>
              <w:instrText xml:space="preserve">FORMTEXT</w:instrText>
            </w:r>
            <w:r>
              <w:rPr>
                <w:rFonts w:hint="eastAsia"/>
              </w:rPr>
              <w:fldChar w:fldCharType="separate"/>
            </w:r>
            <w:r>
              <w:t>     </w:t>
            </w:r>
            <w:r>
              <w:rPr>
                <w:rFonts w:hint="eastAsia"/>
              </w:rPr>
              <w:fldChar w:fldCharType="end"/>
            </w:r>
            <w:bookmarkEnd w:id="4"/>
          </w:p>
        </w:tc>
      </w:tr>
    </w:tbl>
    <w:p>
      <w:pPr>
        <w:pStyle w:val="129"/>
        <w:framePr w:wrap="around" w:vAnchor="text" w:hAnchor="page" w:x="1650" w:y="13486"/>
      </w:pPr>
      <w:r>
        <w:rPr>
          <w:rFonts w:ascii="黑体"/>
        </w:rPr>
        <w:fldChar w:fldCharType="begin">
          <w:ffData>
            <w:name w:val="FY"/>
            <w:enabled/>
            <w:calcOnExit w:val="0"/>
            <w:textInput>
              <w:default w:val="XXXX"/>
              <w:maxLength w:val="4"/>
            </w:textInput>
          </w:ffData>
        </w:fldChar>
      </w:r>
      <w:bookmarkStart w:id="5" w:name="FY"/>
      <w:r>
        <w:rPr>
          <w:rFonts w:ascii="黑体"/>
        </w:rPr>
        <w:instrText xml:space="preserve">FORMTEXT</w:instrText>
      </w:r>
      <w:r>
        <w:rPr>
          <w:rFonts w:ascii="黑体"/>
        </w:rPr>
        <w:fldChar w:fldCharType="separate"/>
      </w:r>
      <w:r>
        <w:rPr>
          <w:rFonts w:ascii="黑体"/>
        </w:rPr>
        <w:t>XXXX</w:t>
      </w:r>
      <w:r>
        <w:rPr>
          <w:rFonts w:ascii="黑体"/>
        </w:rPr>
        <w:fldChar w:fldCharType="end"/>
      </w:r>
      <w:bookmarkEnd w:id="5"/>
      <w:r>
        <mc:AlternateContent>
          <mc:Choice Requires="wps">
            <w:drawing>
              <wp:anchor distT="0" distB="0" distL="114300" distR="114300" simplePos="0" relativeHeight="251663360" behindDoc="0" locked="1" layoutInCell="1" allowOverlap="1">
                <wp:simplePos x="0" y="0"/>
                <wp:positionH relativeFrom="column">
                  <wp:posOffset>-36830</wp:posOffset>
                </wp:positionH>
                <wp:positionV relativeFrom="page">
                  <wp:posOffset>9253220</wp:posOffset>
                </wp:positionV>
                <wp:extent cx="6121400" cy="0"/>
                <wp:effectExtent l="0" t="4445" r="0" b="5080"/>
                <wp:wrapNone/>
                <wp:docPr id="1496559966" name="直线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9525">
                          <a:solidFill>
                            <a:srgbClr val="000000"/>
                          </a:solidFill>
                          <a:round/>
                        </a:ln>
                        <a:effectLst/>
                      </wps:spPr>
                      <wps:bodyPr/>
                    </wps:wsp>
                  </a:graphicData>
                </a:graphic>
              </wp:anchor>
            </w:drawing>
          </mc:Choice>
          <mc:Fallback>
            <w:pict>
              <v:line id="直线 11" o:spid="_x0000_s1026" o:spt="20" style="position:absolute;left:0pt;margin-left:-2.9pt;margin-top:728.6pt;height:0pt;width:482pt;mso-position-vertical-relative:page;z-index:251663360;mso-width-relative:page;mso-height-relative:page;" filled="f" stroked="t" coordsize="21600,21600" o:gfxdata="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pAF8NcAAAAM&#10;AQAADwAAAAAAAAABACAAAAAiAAAAZHJzL2Rvd25yZXYueG1sUEsBAhQAFAAAAAgAh07iQOqbgmjk&#10;AQAAuQMAAA4AAAAAAAAAAQAgAAAAJgEAAGRycy9lMm9Eb2MueG1sUEsFBgAAAAAGAAYAWQEAAHwF&#10;AAAAAA==&#10;">
                <v:fill on="f" focussize="0,0"/>
                <v:stroke color="#000000" joinstyle="round"/>
                <v:imagedata o:title=""/>
                <o:lock v:ext="edit" aspectratio="f"/>
                <w10:anchorlock/>
              </v:line>
            </w:pict>
          </mc:Fallback>
        </mc:AlternateContent>
      </w:r>
      <w:r>
        <w:rPr>
          <w:rFonts w:hint="eastAsia"/>
        </w:rPr>
        <w:t xml:space="preserve"> </w:t>
      </w:r>
      <w:r>
        <w:rPr>
          <w:rFonts w:hint="eastAsia" w:ascii="黑体"/>
        </w:rPr>
        <w:t>-</w:t>
      </w:r>
      <w:r>
        <w:rPr>
          <w:rFonts w:hint="eastAsia"/>
        </w:rP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hint="eastAsia"/>
        </w:rPr>
        <w:t xml:space="preserve"> </w:t>
      </w:r>
      <w:r>
        <w:rPr>
          <w:rFonts w:hint="eastAsia" w:ascii="黑体"/>
        </w:rPr>
        <w:t>-</w:t>
      </w:r>
      <w:r>
        <w:rPr>
          <w:rFonts w:hint="eastAsia"/>
        </w:rPr>
        <w:t xml:space="preserve"> </w:t>
      </w:r>
      <w:r>
        <w:rPr>
          <w:rFonts w:hint="eastAsia" w:ascii="黑体"/>
        </w:rPr>
        <w:fldChar w:fldCharType="begin">
          <w:ffData>
            <w:name w:val="FD"/>
            <w:enabled/>
            <w:calcOnExit w:val="0"/>
            <w:textInput>
              <w:default w:val="XX"/>
              <w:maxLength w:val="2"/>
            </w:textInput>
          </w:ffData>
        </w:fldChar>
      </w:r>
      <w:bookmarkStart w:id="6" w:name="F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6"/>
      <w:r>
        <w:rPr>
          <w:rFonts w:hint="eastAsia"/>
        </w:rPr>
        <w:t>发布</w:t>
      </w:r>
    </w:p>
    <w:p>
      <w:pPr>
        <w:pStyle w:val="130"/>
        <w:framePr w:wrap="around" w:vAnchor="text" w:hAnchor="page" w:x="7261" w:y="13471"/>
      </w:pPr>
      <w:r>
        <w:rPr>
          <w:rFonts w:hint="eastAsia" w:ascii="黑体"/>
        </w:rPr>
        <w:fldChar w:fldCharType="begin">
          <w:ffData>
            <w:name w:val="SY"/>
            <w:enabled/>
            <w:calcOnExit w:val="0"/>
            <w:textInput>
              <w:default w:val="XXXX"/>
              <w:maxLength w:val="4"/>
            </w:textInput>
          </w:ffData>
        </w:fldChar>
      </w:r>
      <w:bookmarkStart w:id="7" w:name="SY"/>
      <w:r>
        <w:rPr>
          <w:rFonts w:hint="eastAsia" w:ascii="黑体"/>
        </w:rPr>
        <w:instrText xml:space="preserve">FORMTEXT</w:instrText>
      </w:r>
      <w:r>
        <w:rPr>
          <w:rFonts w:hint="eastAsia" w:ascii="黑体"/>
        </w:rPr>
        <w:fldChar w:fldCharType="separate"/>
      </w:r>
      <w:r>
        <w:rPr>
          <w:rFonts w:hint="eastAsia" w:ascii="黑体"/>
        </w:rPr>
        <w:t>XXXX</w:t>
      </w:r>
      <w:r>
        <w:rPr>
          <w:rFonts w:hint="eastAsia" w:ascii="黑体"/>
        </w:rPr>
        <w:fldChar w:fldCharType="end"/>
      </w:r>
      <w:bookmarkEnd w:id="7"/>
      <w:r>
        <w:rPr>
          <w:rFonts w:hint="eastAsia"/>
        </w:rPr>
        <w:t xml:space="preserve"> </w:t>
      </w:r>
      <w:r>
        <w:rPr>
          <w:rFonts w:hint="eastAsia" w:ascii="黑体"/>
        </w:rPr>
        <w:t>-</w:t>
      </w:r>
      <w:r>
        <w:rPr>
          <w:rFonts w:hint="eastAsia"/>
        </w:rPr>
        <w:t xml:space="preserve"> </w:t>
      </w:r>
      <w:r>
        <w:rPr>
          <w:rFonts w:hint="eastAsia" w:ascii="黑体"/>
        </w:rPr>
        <w:fldChar w:fldCharType="begin">
          <w:ffData>
            <w:name w:val="SM"/>
            <w:enabled/>
            <w:calcOnExit w:val="0"/>
            <w:textInput>
              <w:default w:val="XX"/>
              <w:maxLength w:val="2"/>
            </w:textInput>
          </w:ffData>
        </w:fldChar>
      </w:r>
      <w:bookmarkStart w:id="8" w:name="SM"/>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8"/>
      <w:r>
        <w:rPr>
          <w:rFonts w:hint="eastAsia"/>
        </w:rPr>
        <w:t xml:space="preserve"> </w:t>
      </w:r>
      <w:r>
        <w:rPr>
          <w:rFonts w:hint="eastAsia" w:ascii="黑体"/>
        </w:rPr>
        <w:t>-</w:t>
      </w:r>
      <w:r>
        <w:rPr>
          <w:rFonts w:hint="eastAsia"/>
        </w:rPr>
        <w:t xml:space="preserve"> </w:t>
      </w:r>
      <w:r>
        <w:rPr>
          <w:rFonts w:hint="eastAsia" w:ascii="黑体"/>
        </w:rPr>
        <w:fldChar w:fldCharType="begin">
          <w:ffData>
            <w:name w:val="SD"/>
            <w:enabled/>
            <w:calcOnExit w:val="0"/>
            <w:textInput>
              <w:default w:val="XX"/>
              <w:maxLength w:val="2"/>
            </w:textInput>
          </w:ffData>
        </w:fldChar>
      </w:r>
      <w:bookmarkStart w:id="9" w:name="S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9"/>
      <w:r>
        <w:rPr>
          <w:rFonts w:hint="eastAsia"/>
        </w:rPr>
        <w:t>实施</w:t>
      </w:r>
    </w:p>
    <w:p>
      <w:pPr>
        <w:pStyle w:val="110"/>
        <w:framePr w:wrap="around"/>
      </w:pPr>
      <w:r>
        <w:rPr>
          <w:rFonts w:hint="eastAsia"/>
        </w:rPr>
        <w:t xml:space="preserve"> </w:t>
      </w:r>
      <w:r>
        <w:rPr>
          <w:rFonts w:hint="eastAsia"/>
        </w:rPr>
        <w:fldChar w:fldCharType="begin">
          <w:ffData>
            <w:name w:val="fm"/>
            <w:enabled/>
            <w:calcOnExit w:val="0"/>
            <w:textInput/>
          </w:ffData>
        </w:fldChar>
      </w:r>
      <w:bookmarkStart w:id="10" w:name="fm"/>
      <w:r>
        <w:rPr>
          <w:rFonts w:hint="eastAsia"/>
        </w:rPr>
        <w:instrText xml:space="preserve">FORMTEXT</w:instrText>
      </w:r>
      <w:r>
        <w:rPr>
          <w:rFonts w:hint="eastAsia"/>
        </w:rPr>
        <w:fldChar w:fldCharType="separate"/>
      </w:r>
      <w:r>
        <w:rPr>
          <w:rFonts w:hint="eastAsia"/>
        </w:rPr>
        <w:t>江苏省市场监督管理局</w:t>
      </w:r>
      <w:r>
        <w:rPr>
          <w:rFonts w:hint="eastAsia"/>
        </w:rPr>
        <w:fldChar w:fldCharType="end"/>
      </w:r>
      <w:bookmarkEnd w:id="10"/>
      <w:r>
        <w:rPr>
          <w:rFonts w:hint="eastAsia"/>
        </w:rPr>
        <w:t>  </w:t>
      </w:r>
      <w:r>
        <w:rPr>
          <w:rStyle w:val="72"/>
          <w:rFonts w:hint="eastAsia"/>
        </w:rPr>
        <w:t>发布</w:t>
      </w:r>
    </w:p>
    <w:p>
      <w:pPr>
        <w:pStyle w:val="23"/>
        <w:sectPr>
          <w:pgSz w:w="11906" w:h="16838"/>
          <w:pgMar w:top="567" w:right="851" w:bottom="1134" w:left="1418" w:header="0" w:footer="0" w:gutter="0"/>
          <w:pgNumType w:start="1"/>
          <w:cols w:space="720" w:num="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-11430</wp:posOffset>
                </wp:positionH>
                <wp:positionV relativeFrom="paragraph">
                  <wp:posOffset>2332355</wp:posOffset>
                </wp:positionV>
                <wp:extent cx="6121400" cy="0"/>
                <wp:effectExtent l="0" t="4445" r="0" b="5080"/>
                <wp:wrapNone/>
                <wp:docPr id="24906147" name="直线 1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9525">
                          <a:solidFill>
                            <a:srgbClr val="000000"/>
                          </a:solidFill>
                          <a:round/>
                        </a:ln>
                        <a:effectLst/>
                      </wps:spPr>
                      <wps:bodyPr/>
                    </wps:wsp>
                  </a:graphicData>
                </a:graphic>
              </wp:anchor>
            </w:drawing>
          </mc:Choice>
          <mc:Fallback>
            <w:pict>
              <v:line id="直线 12" o:spid="_x0000_s1026" o:spt="20" style="position:absolute;left:0pt;margin-left:-0.9pt;margin-top:183.65pt;height:0pt;width:482pt;z-index:251664384;mso-width-relative:page;mso-height-relative:page;" filled="f" stroked="t" coordsize="21600,21600" o:gfxdata="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FGNmM1wAAAAoB&#10;AAAPAAAAAAAAAAEAIAAAACIAAABkcnMvZG93bnJldi54bWxQSwECFAAUAAAACACHTuJAmnuJnuMB&#10;AAC3AwAADgAAAAAAAAABACAAAAAmAQAAZHJzL2Uyb0RvYy54bWxQSwUGAAAAAAYABgBZAQAAewUA&#10;AAAA&#10;">
                <v:fill on="f" focussize="0,0"/>
                <v:stroke color="#000000" joinstyle="round"/>
                <v:imagedata o:title=""/>
                <o:lock v:ext="edit" aspectratio="f"/>
              </v:line>
            </w:pict>
          </mc:Fallback>
        </mc:AlternateContent>
      </w:r>
    </w:p>
    <w:p>
      <w:pPr>
        <w:pStyle w:val="49"/>
        <w:ind w:firstLine="640"/>
      </w:pPr>
      <w:r>
        <w:rPr>
          <w:rFonts w:hint="eastAsia"/>
        </w:rPr>
        <w:t>目</w:t>
      </w:r>
      <w:bookmarkStart w:id="11" w:name="BKML"/>
      <w:r>
        <w:rPr>
          <w:rFonts w:hint="eastAsia"/>
        </w:rPr>
        <w:t>  </w:t>
      </w:r>
      <w:r>
        <w:rPr>
          <w:rFonts w:hint="eastAsia" w:hAnsi="黑体" w:cs="黑体"/>
        </w:rPr>
        <w:t>次</w:t>
      </w:r>
      <w:bookmarkEnd w:id="11"/>
    </w:p>
    <w:p>
      <w:pPr>
        <w:pStyle w:val="19"/>
        <w:rPr>
          <w:rFonts w:hAnsi="宋体" w:cs="宋体"/>
        </w:rPr>
      </w:pPr>
      <w:r>
        <w:rPr>
          <w:rFonts w:hint="eastAsia" w:hAnsi="宋体" w:cs="宋体"/>
        </w:rPr>
        <w:fldChar w:fldCharType="begin" w:fldLock="1"/>
      </w:r>
      <w:r>
        <w:rPr>
          <w:rFonts w:hint="eastAsia" w:hAnsi="宋体" w:cs="宋体"/>
        </w:rPr>
        <w:instrText xml:space="preserve"> TOC \h \z \t"前言、引言标题,1,参考文献、索引标题,1,章标题,1,参考文献,1,附录标识,1,一级条标题, 3" \* MERGEFORMAT </w:instrText>
      </w:r>
      <w:r>
        <w:rPr>
          <w:rFonts w:hint="eastAsia" w:hAnsi="宋体" w:cs="宋体"/>
        </w:rPr>
        <w:fldChar w:fldCharType="separate"/>
      </w:r>
      <w:r>
        <w:fldChar w:fldCharType="begin"/>
      </w:r>
      <w:r>
        <w:instrText xml:space="preserve"> HYPERLINK \l "_Toc19592" </w:instrText>
      </w:r>
      <w:r>
        <w:fldChar w:fldCharType="separate"/>
      </w:r>
      <w:r>
        <w:rPr>
          <w:rFonts w:hint="eastAsia" w:hAnsi="宋体" w:cs="宋体"/>
        </w:rPr>
        <w:t>前  言</w:t>
      </w:r>
      <w:r>
        <w:rPr>
          <w:rFonts w:hint="eastAsia" w:hAnsi="宋体" w:cs="宋体"/>
        </w:rPr>
        <w:tab/>
      </w:r>
      <w:r>
        <w:rPr>
          <w:rFonts w:hint="eastAsia" w:hAnsi="宋体" w:cs="宋体"/>
        </w:rPr>
        <w:fldChar w:fldCharType="begin"/>
      </w:r>
      <w:r>
        <w:rPr>
          <w:rFonts w:hint="eastAsia" w:hAnsi="宋体" w:cs="宋体"/>
        </w:rPr>
        <w:instrText xml:space="preserve"> PAGEREF _Toc19592 \h </w:instrText>
      </w:r>
      <w:r>
        <w:rPr>
          <w:rFonts w:hint="eastAsia" w:hAnsi="宋体" w:cs="宋体"/>
        </w:rPr>
        <w:fldChar w:fldCharType="separate"/>
      </w:r>
      <w:r>
        <w:rPr>
          <w:rFonts w:hint="eastAsia" w:hAnsi="宋体" w:cs="宋体"/>
        </w:rPr>
        <w:t>II</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"_Toc7547" </w:instrText>
      </w:r>
      <w:r>
        <w:fldChar w:fldCharType="separate"/>
      </w:r>
      <w:r>
        <w:rPr>
          <w:rFonts w:hint="eastAsia" w:hAnsi="宋体" w:cs="宋体"/>
        </w:rPr>
        <w:t>1　范围</w:t>
      </w:r>
      <w:r>
        <w:rPr>
          <w:rFonts w:hint="eastAsia" w:hAnsi="宋体" w:cs="宋体"/>
        </w:rPr>
        <w:tab/>
      </w:r>
      <w:r>
        <w:rPr>
          <w:rFonts w:hint="eastAsia" w:hAnsi="宋体" w:cs="宋体"/>
        </w:rPr>
        <w:fldChar w:fldCharType="begin"/>
      </w:r>
      <w:r>
        <w:rPr>
          <w:rFonts w:hint="eastAsia" w:hAnsi="宋体" w:cs="宋体"/>
        </w:rPr>
        <w:instrText xml:space="preserve"> PAGEREF _Toc7547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"_Toc17017" </w:instrText>
      </w:r>
      <w:r>
        <w:fldChar w:fldCharType="separate"/>
      </w:r>
      <w:r>
        <w:rPr>
          <w:rFonts w:hint="eastAsia" w:hAnsi="宋体" w:cs="宋体"/>
        </w:rPr>
        <w:t>2　规范性引用文件</w:t>
      </w:r>
      <w:r>
        <w:rPr>
          <w:rFonts w:hint="eastAsia" w:hAnsi="宋体" w:cs="宋体"/>
        </w:rPr>
        <w:tab/>
      </w:r>
      <w:r>
        <w:rPr>
          <w:rFonts w:hint="eastAsia" w:hAnsi="宋体" w:cs="宋体"/>
        </w:rPr>
        <w:fldChar w:fldCharType="begin"/>
      </w:r>
      <w:r>
        <w:rPr>
          <w:rFonts w:hint="eastAsia" w:hAnsi="宋体" w:cs="宋体"/>
        </w:rPr>
        <w:instrText xml:space="preserve"> PAGEREF _Toc17017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"_Toc11231" </w:instrText>
      </w:r>
      <w:r>
        <w:fldChar w:fldCharType="separate"/>
      </w:r>
      <w:r>
        <w:rPr>
          <w:rFonts w:hint="eastAsia" w:hAnsi="宋体" w:cs="宋体"/>
        </w:rPr>
        <w:t>3　术语和定义</w:t>
      </w:r>
      <w:r>
        <w:rPr>
          <w:rFonts w:hint="eastAsia" w:hAnsi="宋体" w:cs="宋体"/>
        </w:rPr>
        <w:tab/>
      </w:r>
      <w:r>
        <w:rPr>
          <w:rFonts w:hint="eastAsia" w:hAnsi="宋体" w:cs="宋体"/>
        </w:rPr>
        <w:fldChar w:fldCharType="begin"/>
      </w:r>
      <w:r>
        <w:rPr>
          <w:rFonts w:hint="eastAsia" w:hAnsi="宋体" w:cs="宋体"/>
        </w:rPr>
        <w:instrText xml:space="preserve"> PAGEREF _Toc11231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"_Toc7055" </w:instrText>
      </w:r>
      <w:r>
        <w:fldChar w:fldCharType="separate"/>
      </w:r>
      <w:r>
        <w:rPr>
          <w:rFonts w:hint="eastAsia" w:hAnsi="宋体" w:cs="宋体"/>
        </w:rPr>
        <w:t>4　地图分级</w:t>
      </w:r>
      <w:r>
        <w:rPr>
          <w:rFonts w:hint="eastAsia" w:hAnsi="宋体" w:cs="宋体"/>
        </w:rPr>
        <w:tab/>
      </w:r>
      <w:r>
        <w:rPr>
          <w:rFonts w:hint="eastAsia" w:hAnsi="宋体" w:cs="宋体"/>
        </w:rPr>
        <w:fldChar w:fldCharType="begin"/>
      </w:r>
      <w:r>
        <w:rPr>
          <w:rFonts w:hint="eastAsia" w:hAnsi="宋体" w:cs="宋体"/>
        </w:rPr>
        <w:instrText xml:space="preserve"> PAGEREF _Toc7055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"_Toc2171" </w:instrText>
      </w:r>
      <w:r>
        <w:fldChar w:fldCharType="separate"/>
      </w:r>
      <w:r>
        <w:rPr>
          <w:rFonts w:hint="eastAsia" w:hAnsi="宋体" w:cs="宋体"/>
        </w:rPr>
        <w:t>5　信息内容</w:t>
      </w:r>
      <w:r>
        <w:rPr>
          <w:rFonts w:hint="eastAsia" w:hAnsi="宋体" w:cs="宋体"/>
        </w:rPr>
        <w:tab/>
      </w:r>
      <w:r>
        <w:rPr>
          <w:rFonts w:hint="eastAsia" w:hAnsi="宋体" w:cs="宋体"/>
        </w:rPr>
        <w:fldChar w:fldCharType="begin"/>
      </w:r>
      <w:r>
        <w:rPr>
          <w:rFonts w:hint="eastAsia" w:hAnsi="宋体" w:cs="宋体"/>
        </w:rPr>
        <w:instrText xml:space="preserve"> PAGEREF _Toc2171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"_Toc21774" </w:instrText>
      </w:r>
      <w:r>
        <w:fldChar w:fldCharType="separate"/>
      </w:r>
      <w:r>
        <w:rPr>
          <w:rFonts w:hint="eastAsia" w:hAnsi="宋体" w:cs="宋体"/>
          <w:kern w:val="0"/>
        </w:rPr>
        <w:t>5.1　交通专题地理信息</w:t>
      </w:r>
      <w:r>
        <w:rPr>
          <w:rFonts w:hint="eastAsia" w:hAnsi="宋体" w:cs="宋体"/>
        </w:rPr>
        <w:tab/>
      </w:r>
      <w:r>
        <w:rPr>
          <w:rFonts w:hint="eastAsia" w:hAnsi="宋体" w:cs="宋体"/>
        </w:rPr>
        <w:fldChar w:fldCharType="begin"/>
      </w:r>
      <w:r>
        <w:rPr>
          <w:rFonts w:hint="eastAsia" w:hAnsi="宋体" w:cs="宋体"/>
        </w:rPr>
        <w:instrText xml:space="preserve"> PAGEREF _Toc21774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"_Toc23487" </w:instrText>
      </w:r>
      <w:r>
        <w:fldChar w:fldCharType="separate"/>
      </w:r>
      <w:r>
        <w:rPr>
          <w:rFonts w:hint="eastAsia" w:hAnsi="宋体" w:cs="宋体"/>
          <w:kern w:val="0"/>
        </w:rPr>
        <w:t>5.2　</w:t>
      </w:r>
      <w:r>
        <w:rPr>
          <w:rFonts w:hint="eastAsia" w:hAnsi="宋体" w:cs="宋体"/>
        </w:rPr>
        <w:t>基础地理信息</w:t>
      </w:r>
      <w:r>
        <w:rPr>
          <w:rFonts w:hint="eastAsia" w:hAnsi="宋体" w:cs="宋体"/>
        </w:rPr>
        <w:tab/>
      </w:r>
      <w:r>
        <w:rPr>
          <w:rFonts w:hint="eastAsia" w:hAnsi="宋体" w:cs="宋体"/>
        </w:rPr>
        <w:fldChar w:fldCharType="begin"/>
      </w:r>
      <w:r>
        <w:rPr>
          <w:rFonts w:hint="eastAsia" w:hAnsi="宋体" w:cs="宋体"/>
        </w:rPr>
        <w:instrText xml:space="preserve"> PAGEREF _Toc23487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"_Toc20250" </w:instrText>
      </w:r>
      <w:r>
        <w:fldChar w:fldCharType="separate"/>
      </w:r>
      <w:r>
        <w:rPr>
          <w:rFonts w:hint="eastAsia" w:hAnsi="宋体" w:cs="宋体"/>
        </w:rPr>
        <w:t>6　分级抽取</w:t>
      </w:r>
      <w:r>
        <w:rPr>
          <w:rFonts w:hint="eastAsia" w:hAnsi="宋体" w:cs="宋体"/>
        </w:rPr>
        <w:tab/>
      </w:r>
      <w:r>
        <w:rPr>
          <w:rFonts w:hint="eastAsia" w:hAnsi="宋体" w:cs="宋体"/>
        </w:rPr>
        <w:t>3</w:t>
      </w:r>
      <w:r>
        <w:rPr>
          <w:rFonts w:hint="eastAsia" w:hAnsi="宋体" w:cs="宋体"/>
        </w:rPr>
        <w:fldChar w:fldCharType="end"/>
      </w:r>
    </w:p>
    <w:p>
      <w:pPr>
        <w:pStyle w:val="12"/>
        <w:rPr>
          <w:rFonts w:hAnsi="宋体" w:cs="宋体"/>
        </w:rPr>
      </w:pPr>
      <w:r>
        <w:rPr>
          <w:rFonts w:hint="eastAsia" w:hAnsi="宋体" w:cs="宋体"/>
        </w:rPr>
        <w:fldChar w:fldCharType="begin"/>
      </w:r>
      <w:r>
        <w:rPr>
          <w:rFonts w:hint="eastAsia" w:hAnsi="宋体" w:cs="宋体"/>
        </w:rPr>
        <w:instrText xml:space="preserve"> HYPERLINK \l "_Toc25381" </w:instrText>
      </w:r>
      <w:r>
        <w:rPr>
          <w:rFonts w:hint="eastAsia" w:hAnsi="宋体" w:cs="宋体"/>
        </w:rPr>
        <w:fldChar w:fldCharType="separate"/>
      </w:r>
      <w:r>
        <w:rPr>
          <w:rFonts w:hint="eastAsia" w:hAnsi="宋体" w:cs="宋体"/>
          <w:kern w:val="0"/>
        </w:rPr>
        <w:t>6.1　</w:t>
      </w:r>
      <w:r>
        <w:rPr>
          <w:rFonts w:hint="eastAsia" w:hAnsi="宋体" w:cs="宋体"/>
        </w:rPr>
        <w:t>抽取原则</w:t>
      </w:r>
      <w:r>
        <w:rPr>
          <w:rFonts w:hint="eastAsia" w:hAnsi="宋体" w:cs="宋体"/>
        </w:rPr>
        <w:tab/>
      </w:r>
      <w:r>
        <w:rPr>
          <w:rFonts w:hint="eastAsia" w:hAnsi="宋体" w:cs="宋体"/>
        </w:rPr>
        <w:t>3</w:t>
      </w:r>
    </w:p>
    <w:p>
      <w:pPr>
        <w:pStyle w:val="12"/>
        <w:rPr>
          <w:rFonts w:hAnsi="宋体" w:cs="宋体"/>
        </w:rPr>
      </w:pPr>
      <w:r>
        <w:rPr>
          <w:rFonts w:hint="eastAsia" w:hAnsi="宋体" w:cs="宋体"/>
          <w:kern w:val="0"/>
        </w:rPr>
        <w:t>6.2　抽取</w:t>
      </w:r>
      <w:r>
        <w:rPr>
          <w:rFonts w:hint="eastAsia" w:hAnsi="宋体" w:cs="宋体"/>
        </w:rPr>
        <w:t>内容</w:t>
      </w:r>
      <w:r>
        <w:rPr>
          <w:rFonts w:hint="eastAsia" w:hAnsi="宋体" w:cs="宋体"/>
        </w:rPr>
        <w:tab/>
      </w:r>
      <w:r>
        <w:rPr>
          <w:rFonts w:hint="eastAsia" w:hAnsi="宋体" w:cs="宋体"/>
        </w:rPr>
        <w:fldChar w:fldCharType="begin"/>
      </w:r>
      <w:r>
        <w:rPr>
          <w:rFonts w:hint="eastAsia" w:hAnsi="宋体" w:cs="宋体"/>
        </w:rPr>
        <w:instrText xml:space="preserve"> PAGEREF _Toc25381 \h </w:instrText>
      </w:r>
      <w:r>
        <w:rPr>
          <w:rFonts w:hint="eastAsia" w:hAnsi="宋体" w:cs="宋体"/>
        </w:rPr>
        <w:fldChar w:fldCharType="separate"/>
      </w:r>
      <w:r>
        <w:rPr>
          <w:rFonts w:hint="eastAsia" w:hAnsi="宋体" w:cs="宋体"/>
        </w:rPr>
        <w:t>4</w:t>
      </w:r>
      <w:r>
        <w:rPr>
          <w:rFonts w:hint="eastAsia" w:hAnsi="宋体" w:cs="宋体"/>
        </w:rPr>
        <w:fldChar w:fldCharType="end"/>
      </w:r>
    </w:p>
    <w:p>
      <w:pPr>
        <w:pStyle w:val="19"/>
        <w:rPr>
          <w:rFonts w:hAnsi="宋体" w:cs="宋体"/>
        </w:rPr>
      </w:pPr>
      <w:r>
        <w:fldChar w:fldCharType="begin"/>
      </w:r>
      <w:r>
        <w:instrText xml:space="preserve"> HYPERLINK \l "_Toc24144" </w:instrText>
      </w:r>
      <w:r>
        <w:fldChar w:fldCharType="separate"/>
      </w:r>
      <w:r>
        <w:rPr>
          <w:rFonts w:hint="eastAsia" w:hAnsi="宋体" w:cs="宋体"/>
        </w:rPr>
        <w:t>7　地图符号</w:t>
      </w:r>
      <w:r>
        <w:rPr>
          <w:rFonts w:hint="eastAsia" w:hAnsi="宋体" w:cs="宋体"/>
        </w:rPr>
        <w:tab/>
      </w:r>
      <w:r>
        <w:rPr>
          <w:rFonts w:hint="eastAsia" w:hAnsi="宋体" w:cs="宋体"/>
        </w:rPr>
        <w:t>4</w:t>
      </w:r>
      <w:r>
        <w:rPr>
          <w:rFonts w:hint="eastAsia" w:hAnsi="宋体" w:cs="宋体"/>
        </w:rPr>
        <w:fldChar w:fldCharType="end"/>
      </w:r>
    </w:p>
    <w:p>
      <w:pPr>
        <w:pStyle w:val="12"/>
        <w:rPr>
          <w:rFonts w:hAnsi="宋体" w:cs="宋体"/>
        </w:rPr>
      </w:pPr>
      <w:r>
        <w:rPr>
          <w:rFonts w:hint="eastAsia" w:hAnsi="宋体" w:cs="宋体"/>
        </w:rPr>
        <w:fldChar w:fldCharType="end"/>
      </w:r>
      <w:r>
        <w:rPr>
          <w:rFonts w:hint="eastAsia" w:hAnsi="宋体" w:cs="宋体"/>
        </w:rPr>
        <w:fldChar w:fldCharType="begin"/>
      </w:r>
      <w:r>
        <w:rPr>
          <w:rFonts w:hint="eastAsia" w:hAnsi="宋体" w:cs="宋体"/>
        </w:rPr>
        <w:instrText xml:space="preserve"> HYPERLINK \l "_Toc25381" </w:instrText>
      </w:r>
      <w:r>
        <w:rPr>
          <w:rFonts w:hint="eastAsia" w:hAnsi="宋体" w:cs="宋体"/>
        </w:rPr>
        <w:fldChar w:fldCharType="separate"/>
      </w:r>
      <w:r>
        <w:rPr>
          <w:rFonts w:hint="eastAsia" w:hAnsi="宋体" w:cs="宋体"/>
          <w:kern w:val="0"/>
        </w:rPr>
        <w:t>7.1　</w:t>
      </w:r>
      <w:r>
        <w:rPr>
          <w:rFonts w:hint="eastAsia" w:hAnsi="宋体" w:cs="宋体"/>
        </w:rPr>
        <w:t>符号内容</w:t>
      </w:r>
      <w:r>
        <w:rPr>
          <w:rFonts w:hint="eastAsia" w:hAnsi="宋体" w:cs="宋体"/>
        </w:rPr>
        <w:tab/>
      </w:r>
      <w:r>
        <w:rPr>
          <w:rFonts w:hint="eastAsia" w:hAnsi="宋体" w:cs="宋体"/>
        </w:rPr>
        <w:fldChar w:fldCharType="begin"/>
      </w:r>
      <w:r>
        <w:rPr>
          <w:rFonts w:hint="eastAsia" w:hAnsi="宋体" w:cs="宋体"/>
        </w:rPr>
        <w:instrText xml:space="preserve"> PAGEREF _Toc25381 \h </w:instrText>
      </w:r>
      <w:r>
        <w:rPr>
          <w:rFonts w:hint="eastAsia" w:hAnsi="宋体" w:cs="宋体"/>
        </w:rPr>
        <w:fldChar w:fldCharType="separate"/>
      </w:r>
      <w:r>
        <w:rPr>
          <w:rFonts w:hint="eastAsia" w:hAnsi="宋体" w:cs="宋体"/>
        </w:rPr>
        <w:t>4</w:t>
      </w:r>
      <w:r>
        <w:rPr>
          <w:rFonts w:hint="eastAsia" w:hAnsi="宋体" w:cs="宋体"/>
        </w:rPr>
        <w:fldChar w:fldCharType="end"/>
      </w:r>
    </w:p>
    <w:p>
      <w:pPr>
        <w:pStyle w:val="12"/>
        <w:rPr>
          <w:rFonts w:hAnsi="宋体" w:cs="宋体"/>
        </w:rPr>
      </w:pPr>
      <w:r>
        <w:rPr>
          <w:rFonts w:hint="eastAsia" w:hAnsi="宋体" w:cs="宋体"/>
          <w:kern w:val="0"/>
        </w:rPr>
        <w:t>7.2　</w:t>
      </w:r>
      <w:r>
        <w:rPr>
          <w:rFonts w:hint="eastAsia" w:hAnsi="宋体" w:cs="宋体"/>
        </w:rPr>
        <w:t>符号分类</w:t>
      </w:r>
      <w:r>
        <w:rPr>
          <w:rFonts w:hint="eastAsia" w:hAnsi="宋体" w:cs="宋体"/>
        </w:rPr>
        <w:tab/>
      </w:r>
      <w:r>
        <w:rPr>
          <w:rFonts w:hint="eastAsia" w:hAnsi="宋体" w:cs="宋体"/>
        </w:rPr>
        <w:fldChar w:fldCharType="begin"/>
      </w:r>
      <w:r>
        <w:rPr>
          <w:rFonts w:hint="eastAsia" w:hAnsi="宋体" w:cs="宋体"/>
        </w:rPr>
        <w:instrText xml:space="preserve"> PAGEREF _Toc25381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"_Toc22408" </w:instrText>
      </w:r>
      <w:r>
        <w:fldChar w:fldCharType="separate"/>
      </w:r>
      <w:r>
        <w:rPr>
          <w:rFonts w:hint="eastAsia" w:hAnsi="宋体" w:cs="宋体"/>
          <w:kern w:val="0"/>
        </w:rPr>
        <w:t>7.3　</w:t>
      </w:r>
      <w:r>
        <w:rPr>
          <w:rFonts w:hint="eastAsia" w:hAnsi="宋体" w:cs="宋体"/>
        </w:rPr>
        <w:t>符号尺寸</w:t>
      </w:r>
      <w:r>
        <w:rPr>
          <w:rFonts w:hint="eastAsia" w:hAnsi="宋体" w:cs="宋体"/>
        </w:rPr>
        <w:tab/>
      </w:r>
      <w:r>
        <w:rPr>
          <w:rFonts w:hint="eastAsia" w:hAnsi="宋体" w:cs="宋体"/>
        </w:rPr>
        <w:fldChar w:fldCharType="begin"/>
      </w:r>
      <w:r>
        <w:rPr>
          <w:rFonts w:hint="eastAsia" w:hAnsi="宋体" w:cs="宋体"/>
        </w:rPr>
        <w:instrText xml:space="preserve"> PAGEREF _Toc22408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"_Toc25305" </w:instrText>
      </w:r>
      <w:r>
        <w:fldChar w:fldCharType="separate"/>
      </w:r>
      <w:r>
        <w:rPr>
          <w:rFonts w:hint="eastAsia" w:hAnsi="宋体" w:cs="宋体"/>
          <w:kern w:val="0"/>
        </w:rPr>
        <w:t>7.4　</w:t>
      </w:r>
      <w:r>
        <w:rPr>
          <w:rFonts w:hint="eastAsia" w:hAnsi="宋体" w:cs="宋体"/>
        </w:rPr>
        <w:t>符号色彩</w:t>
      </w:r>
      <w:r>
        <w:rPr>
          <w:rFonts w:hint="eastAsia" w:hAnsi="宋体" w:cs="宋体"/>
        </w:rPr>
        <w:tab/>
      </w:r>
      <w:r>
        <w:rPr>
          <w:rFonts w:hint="eastAsia" w:hAnsi="宋体" w:cs="宋体"/>
        </w:rPr>
        <w:fldChar w:fldCharType="begin"/>
      </w:r>
      <w:r>
        <w:rPr>
          <w:rFonts w:hint="eastAsia" w:hAnsi="宋体" w:cs="宋体"/>
        </w:rPr>
        <w:instrText xml:space="preserve"> PAGEREF _Toc25305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"_Toc31852" </w:instrText>
      </w:r>
      <w:r>
        <w:fldChar w:fldCharType="separate"/>
      </w:r>
      <w:r>
        <w:rPr>
          <w:rFonts w:hint="eastAsia" w:hAnsi="宋体" w:cs="宋体"/>
          <w:kern w:val="0"/>
        </w:rPr>
        <w:t xml:space="preserve">7.5  </w:t>
      </w:r>
      <w:r>
        <w:rPr>
          <w:rFonts w:hint="eastAsia" w:hAnsi="宋体" w:cs="宋体"/>
        </w:rPr>
        <w:t>符号定位</w:t>
      </w:r>
      <w:r>
        <w:rPr>
          <w:rFonts w:hint="eastAsia" w:hAnsi="宋体" w:cs="宋体"/>
        </w:rPr>
        <w:tab/>
      </w:r>
      <w:r>
        <w:rPr>
          <w:rFonts w:hint="eastAsia" w:hAnsi="宋体" w:cs="宋体"/>
        </w:rPr>
        <w:fldChar w:fldCharType="begin"/>
      </w:r>
      <w:r>
        <w:rPr>
          <w:rFonts w:hint="eastAsia" w:hAnsi="宋体" w:cs="宋体"/>
        </w:rPr>
        <w:instrText xml:space="preserve"> PAGEREF _Toc31852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"_Toc24144" </w:instrText>
      </w:r>
      <w:r>
        <w:fldChar w:fldCharType="separate"/>
      </w:r>
      <w:r>
        <w:rPr>
          <w:rFonts w:hint="eastAsia" w:hAnsi="宋体" w:cs="宋体"/>
        </w:rPr>
        <w:t>8　地图注记</w:t>
      </w:r>
      <w:r>
        <w:rPr>
          <w:rFonts w:hint="eastAsia" w:hAnsi="宋体" w:cs="宋体"/>
        </w:rPr>
        <w:tab/>
      </w:r>
      <w:r>
        <w:rPr>
          <w:rFonts w:hint="eastAsia" w:hAnsi="宋体" w:cs="宋体"/>
        </w:rPr>
        <w:fldChar w:fldCharType="begin"/>
      </w:r>
      <w:r>
        <w:rPr>
          <w:rFonts w:hint="eastAsia" w:hAnsi="宋体" w:cs="宋体"/>
        </w:rPr>
        <w:instrText xml:space="preserve"> PAGEREF _Toc24144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12"/>
        <w:rPr>
          <w:rFonts w:hAnsi="宋体" w:cs="宋体"/>
          <w:kern w:val="0"/>
        </w:rPr>
      </w:pPr>
      <w:r>
        <w:rPr>
          <w:rFonts w:hint="eastAsia" w:hAnsi="宋体" w:cs="宋体"/>
        </w:rPr>
        <w:fldChar w:fldCharType="begin"/>
      </w:r>
      <w:r>
        <w:rPr>
          <w:rFonts w:hint="eastAsia" w:hAnsi="宋体" w:cs="宋体"/>
        </w:rPr>
        <w:instrText xml:space="preserve"> HYPERLINK \l "_Toc18751" </w:instrText>
      </w:r>
      <w:r>
        <w:rPr>
          <w:rFonts w:hint="eastAsia" w:hAnsi="宋体" w:cs="宋体"/>
        </w:rPr>
        <w:fldChar w:fldCharType="separate"/>
      </w:r>
      <w:r>
        <w:rPr>
          <w:rFonts w:hint="eastAsia" w:hAnsi="宋体" w:cs="宋体"/>
          <w:kern w:val="0"/>
        </w:rPr>
        <w:t>8.1　</w:t>
      </w:r>
      <w:r>
        <w:rPr>
          <w:rFonts w:hint="eastAsia" w:hAnsi="宋体" w:cs="宋体"/>
        </w:rPr>
        <w:t>注记内容</w:t>
      </w:r>
      <w:r>
        <w:rPr>
          <w:rFonts w:hint="eastAsia" w:hAnsi="宋体" w:cs="宋体"/>
        </w:rPr>
        <w:tab/>
      </w:r>
      <w:r>
        <w:rPr>
          <w:rFonts w:hint="eastAsia" w:hAnsi="宋体" w:cs="宋体"/>
        </w:rPr>
        <w:t>5</w:t>
      </w:r>
    </w:p>
    <w:p>
      <w:pPr>
        <w:pStyle w:val="12"/>
        <w:rPr>
          <w:rFonts w:hAnsi="宋体" w:cs="宋体"/>
        </w:rPr>
      </w:pPr>
      <w:r>
        <w:rPr>
          <w:rFonts w:hint="eastAsia" w:hAnsi="宋体" w:cs="宋体"/>
          <w:kern w:val="0"/>
        </w:rPr>
        <w:t xml:space="preserve">8.2  </w:t>
      </w:r>
      <w:r>
        <w:rPr>
          <w:rFonts w:hint="eastAsia" w:hAnsi="宋体" w:cs="宋体"/>
        </w:rPr>
        <w:t>注记定位</w:t>
      </w:r>
      <w:r>
        <w:rPr>
          <w:rFonts w:hint="eastAsia" w:hAnsi="宋体" w:cs="宋体"/>
        </w:rPr>
        <w:tab/>
      </w:r>
      <w:r>
        <w:rPr>
          <w:rFonts w:hint="eastAsia" w:hAnsi="宋体" w:cs="宋体"/>
        </w:rPr>
        <w:fldChar w:fldCharType="begin"/>
      </w:r>
      <w:r>
        <w:rPr>
          <w:rFonts w:hint="eastAsia" w:hAnsi="宋体" w:cs="宋体"/>
        </w:rPr>
        <w:instrText xml:space="preserve"> PAGEREF _Toc18751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"_Toc16719" </w:instrText>
      </w:r>
      <w:r>
        <w:fldChar w:fldCharType="separate"/>
      </w:r>
      <w:r>
        <w:rPr>
          <w:rFonts w:hint="eastAsia" w:hAnsi="宋体" w:cs="宋体"/>
          <w:kern w:val="0"/>
        </w:rPr>
        <w:t>8.3　</w:t>
      </w:r>
      <w:r>
        <w:rPr>
          <w:rFonts w:hint="eastAsia" w:hAnsi="宋体" w:cs="宋体"/>
        </w:rPr>
        <w:t>字体选择</w:t>
      </w:r>
      <w:r>
        <w:rPr>
          <w:rFonts w:hint="eastAsia" w:hAnsi="宋体" w:cs="宋体"/>
        </w:rPr>
        <w:tab/>
      </w:r>
      <w:r>
        <w:rPr>
          <w:rFonts w:hint="eastAsia" w:hAnsi="宋体" w:cs="宋体"/>
        </w:rPr>
        <w:fldChar w:fldCharType="begin"/>
      </w:r>
      <w:r>
        <w:rPr>
          <w:rFonts w:hint="eastAsia" w:hAnsi="宋体" w:cs="宋体"/>
        </w:rPr>
        <w:instrText xml:space="preserve"> PAGEREF _Toc16719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"_Toc11890" </w:instrText>
      </w:r>
      <w:r>
        <w:fldChar w:fldCharType="separate"/>
      </w:r>
      <w:r>
        <w:rPr>
          <w:rFonts w:hint="eastAsia" w:hAnsi="宋体" w:cs="宋体"/>
          <w:kern w:val="0"/>
        </w:rPr>
        <w:t>8.4　</w:t>
      </w:r>
      <w:r>
        <w:rPr>
          <w:rFonts w:hint="eastAsia" w:hAnsi="宋体" w:cs="宋体"/>
        </w:rPr>
        <w:t>注记排布</w:t>
      </w:r>
      <w:r>
        <w:rPr>
          <w:rFonts w:hint="eastAsia" w:hAnsi="宋体" w:cs="宋体"/>
        </w:rPr>
        <w:tab/>
      </w:r>
      <w:r>
        <w:rPr>
          <w:rFonts w:hint="eastAsia" w:hAnsi="宋体" w:cs="宋体"/>
        </w:rPr>
        <w:fldChar w:fldCharType="begin"/>
      </w:r>
      <w:r>
        <w:rPr>
          <w:rFonts w:hint="eastAsia" w:hAnsi="宋体" w:cs="宋体"/>
        </w:rPr>
        <w:instrText xml:space="preserve"> PAGEREF _Toc11890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19"/>
        <w:rPr>
          <w:rFonts w:hAnsi="宋体" w:cs="宋体"/>
        </w:rPr>
      </w:pPr>
      <w:r>
        <w:fldChar w:fldCharType="begin"/>
      </w:r>
      <w:r>
        <w:instrText xml:space="preserve"> HYPERLINK \l "_Toc10050" </w:instrText>
      </w:r>
      <w:r>
        <w:fldChar w:fldCharType="separate"/>
      </w:r>
      <w:r>
        <w:rPr>
          <w:rFonts w:hint="eastAsia" w:hAnsi="宋体" w:cs="宋体"/>
        </w:rPr>
        <w:t>9　符号与注记使用要求</w:t>
      </w:r>
      <w:r>
        <w:rPr>
          <w:rFonts w:hint="eastAsia" w:hAnsi="宋体" w:cs="宋体"/>
        </w:rPr>
        <w:tab/>
      </w:r>
      <w:r>
        <w:rPr>
          <w:rFonts w:hint="eastAsia" w:hAnsi="宋体" w:cs="宋体"/>
        </w:rPr>
        <w:fldChar w:fldCharType="begin"/>
      </w:r>
      <w:r>
        <w:rPr>
          <w:rFonts w:hint="eastAsia" w:hAnsi="宋体" w:cs="宋体"/>
        </w:rPr>
        <w:instrText xml:space="preserve"> PAGEREF _Toc10050 \h </w:instrText>
      </w:r>
      <w:r>
        <w:rPr>
          <w:rFonts w:hint="eastAsia" w:hAnsi="宋体" w:cs="宋体"/>
        </w:rPr>
        <w:fldChar w:fldCharType="separate"/>
      </w:r>
      <w:r>
        <w:rPr>
          <w:rFonts w:hint="eastAsia" w:hAnsi="宋体" w:cs="宋体"/>
        </w:rPr>
        <w:t>6</w:t>
      </w:r>
      <w:r>
        <w:rPr>
          <w:rFonts w:hint="eastAsia" w:hAnsi="宋体" w:cs="宋体"/>
        </w:rPr>
        <w:fldChar w:fldCharType="end"/>
      </w:r>
      <w:r>
        <w:rPr>
          <w:rFonts w:hint="eastAsia" w:hAnsi="宋体" w:cs="宋体"/>
        </w:rPr>
        <w:fldChar w:fldCharType="end"/>
      </w:r>
    </w:p>
    <w:p>
      <w:pPr>
        <w:pStyle w:val="12"/>
        <w:rPr>
          <w:rFonts w:hAnsi="宋体" w:cs="宋体"/>
        </w:rPr>
      </w:pPr>
      <w:r>
        <w:fldChar w:fldCharType="begin"/>
      </w:r>
      <w:r>
        <w:instrText xml:space="preserve"> HYPERLINK \l "_Toc1017" </w:instrText>
      </w:r>
      <w:r>
        <w:fldChar w:fldCharType="separate"/>
      </w:r>
      <w:r>
        <w:rPr>
          <w:rFonts w:hint="eastAsia" w:hAnsi="宋体" w:cs="宋体"/>
          <w:kern w:val="0"/>
        </w:rPr>
        <w:t>9.1　一般要求</w:t>
      </w:r>
      <w:r>
        <w:rPr>
          <w:rFonts w:hint="eastAsia" w:hAnsi="宋体" w:cs="宋体"/>
        </w:rPr>
        <w:tab/>
      </w:r>
      <w:r>
        <w:rPr>
          <w:rFonts w:hint="eastAsia" w:hAnsi="宋体" w:cs="宋体"/>
        </w:rPr>
        <w:t>6</w:t>
      </w:r>
      <w:r>
        <w:rPr>
          <w:rFonts w:hint="eastAsia" w:hAnsi="宋体" w:cs="宋体"/>
        </w:rPr>
        <w:fldChar w:fldCharType="end"/>
      </w:r>
    </w:p>
    <w:p>
      <w:pPr>
        <w:pStyle w:val="12"/>
        <w:rPr>
          <w:rFonts w:hAnsi="宋体" w:cs="宋体"/>
        </w:rPr>
      </w:pPr>
      <w:r>
        <w:fldChar w:fldCharType="begin"/>
      </w:r>
      <w:r>
        <w:instrText xml:space="preserve"> HYPERLINK \l "_Toc1017" </w:instrText>
      </w:r>
      <w:r>
        <w:fldChar w:fldCharType="separate"/>
      </w:r>
      <w:r>
        <w:rPr>
          <w:rFonts w:hint="eastAsia" w:hAnsi="宋体" w:cs="宋体"/>
          <w:kern w:val="0"/>
        </w:rPr>
        <w:t>9.2　</w:t>
      </w:r>
      <w:r>
        <w:rPr>
          <w:rFonts w:hint="eastAsia" w:hAnsi="宋体" w:cs="宋体"/>
        </w:rPr>
        <w:t>符号扩充</w:t>
      </w:r>
      <w:r>
        <w:rPr>
          <w:rFonts w:hint="eastAsia" w:hAnsi="宋体" w:cs="宋体"/>
        </w:rPr>
        <w:tab/>
      </w:r>
      <w:r>
        <w:rPr>
          <w:rFonts w:hint="eastAsia" w:hAnsi="宋体" w:cs="宋体"/>
        </w:rPr>
        <w:t>7</w:t>
      </w:r>
      <w:r>
        <w:rPr>
          <w:rFonts w:hint="eastAsia" w:hAnsi="宋体" w:cs="宋体"/>
        </w:rPr>
        <w:fldChar w:fldCharType="end"/>
      </w:r>
    </w:p>
    <w:p>
      <w:pPr>
        <w:pStyle w:val="19"/>
        <w:rPr>
          <w:rFonts w:hAnsi="宋体" w:cs="宋体"/>
        </w:rPr>
      </w:pPr>
      <w:r>
        <w:fldChar w:fldCharType="begin"/>
      </w:r>
      <w:r>
        <w:instrText xml:space="preserve"> HYPERLINK \l "_Toc21919" </w:instrText>
      </w:r>
      <w:r>
        <w:fldChar w:fldCharType="separate"/>
      </w:r>
      <w:r>
        <w:rPr>
          <w:rFonts w:hint="eastAsia" w:hAnsi="宋体" w:cs="宋体"/>
        </w:rPr>
        <w:t>附录A　（资料性）交通专题地理信息符号与注记</w:t>
      </w:r>
      <w:r>
        <w:rPr>
          <w:rFonts w:hint="eastAsia" w:hAnsi="宋体" w:cs="宋体"/>
        </w:rPr>
        <w:tab/>
      </w:r>
      <w:r>
        <w:rPr>
          <w:rFonts w:hint="eastAsia" w:hAnsi="宋体" w:cs="宋体"/>
        </w:rPr>
        <w:t>7</w:t>
      </w:r>
      <w:r>
        <w:rPr>
          <w:rFonts w:hint="eastAsia" w:hAnsi="宋体" w:cs="宋体"/>
        </w:rPr>
        <w:fldChar w:fldCharType="end"/>
      </w:r>
    </w:p>
    <w:p>
      <w:pPr>
        <w:pStyle w:val="19"/>
        <w:rPr>
          <w:rFonts w:hAnsi="宋体" w:cs="宋体"/>
        </w:rPr>
      </w:pPr>
      <w:r>
        <w:fldChar w:fldCharType="begin"/>
      </w:r>
      <w:r>
        <w:instrText xml:space="preserve"> HYPERLINK \l "_Toc28542" </w:instrText>
      </w:r>
      <w:r>
        <w:fldChar w:fldCharType="separate"/>
      </w:r>
      <w:r>
        <w:rPr>
          <w:rFonts w:hint="eastAsia" w:hAnsi="宋体" w:cs="宋体"/>
        </w:rPr>
        <w:t>附录B　（资料性）基础地理信息符号与注记</w:t>
      </w:r>
      <w:r>
        <w:rPr>
          <w:rFonts w:hint="eastAsia" w:hAnsi="宋体" w:cs="宋体"/>
        </w:rPr>
        <w:tab/>
      </w:r>
      <w:r>
        <w:rPr>
          <w:rFonts w:hint="eastAsia" w:hAnsi="宋体" w:cs="宋体"/>
        </w:rPr>
        <w:t>3</w:t>
      </w:r>
      <w:r>
        <w:rPr>
          <w:rFonts w:hint="eastAsia" w:hAnsi="宋体" w:cs="宋体"/>
        </w:rPr>
        <w:fldChar w:fldCharType="end"/>
      </w:r>
      <w:r>
        <w:rPr>
          <w:rFonts w:hint="eastAsia" w:hAnsi="宋体" w:cs="宋体"/>
        </w:rPr>
        <w:t>2</w:t>
      </w:r>
    </w:p>
    <w:p>
      <w:pPr>
        <w:pStyle w:val="19"/>
        <w:rPr>
          <w:rFonts w:hAnsi="宋体" w:cs="宋体"/>
        </w:rPr>
      </w:pPr>
      <w:r>
        <w:fldChar w:fldCharType="begin"/>
      </w:r>
      <w:r>
        <w:instrText xml:space="preserve"> HYPERLINK \l "_Toc18397" </w:instrText>
      </w:r>
      <w:r>
        <w:fldChar w:fldCharType="separate"/>
      </w:r>
      <w:r>
        <w:rPr>
          <w:rFonts w:hint="eastAsia" w:hAnsi="宋体" w:cs="宋体"/>
        </w:rPr>
        <w:t>附录C　（资料性）大屏端交通专题地理信息符号与注记</w:t>
      </w:r>
      <w:r>
        <w:rPr>
          <w:rFonts w:hint="eastAsia" w:hAnsi="宋体" w:cs="宋体"/>
        </w:rPr>
        <w:tab/>
      </w:r>
      <w:r>
        <w:rPr>
          <w:rFonts w:hint="eastAsia" w:hAnsi="宋体" w:cs="宋体"/>
        </w:rPr>
        <w:t>4</w:t>
      </w:r>
      <w:r>
        <w:rPr>
          <w:rFonts w:hint="eastAsia" w:hAnsi="宋体" w:cs="宋体"/>
        </w:rPr>
        <w:fldChar w:fldCharType="end"/>
      </w:r>
      <w:r>
        <w:rPr>
          <w:rFonts w:hint="eastAsia" w:hAnsi="宋体" w:cs="宋体"/>
        </w:rPr>
        <w:t>0</w:t>
      </w:r>
    </w:p>
    <w:p>
      <w:pPr>
        <w:pStyle w:val="23"/>
      </w:pPr>
      <w:r>
        <w:rPr>
          <w:rFonts w:hint="eastAsia" w:hAnsi="宋体" w:cs="宋体"/>
        </w:rPr>
        <w:fldChar w:fldCharType="end"/>
      </w:r>
    </w:p>
    <w:p>
      <w:pPr>
        <w:pStyle w:val="111"/>
      </w:pPr>
      <w:bookmarkStart w:id="12" w:name="_Toc19592"/>
      <w:r>
        <w:rPr>
          <w:rFonts w:hint="eastAsia"/>
        </w:rPr>
        <w:t>前</w:t>
      </w:r>
      <w:bookmarkStart w:id="13" w:name="BKQY"/>
      <w:r>
        <w:rPr>
          <w:rFonts w:hint="eastAsia"/>
        </w:rPr>
        <w:t>  言</w:t>
      </w:r>
      <w:bookmarkEnd w:id="12"/>
      <w:bookmarkEnd w:id="13"/>
    </w:p>
    <w:p>
      <w:pPr>
        <w:pStyle w:val="23"/>
      </w:pPr>
      <w:r>
        <w:rPr>
          <w:rFonts w:ascii="Times New Roman"/>
        </w:rPr>
        <w:t>本文件按照GB/T 1.1-2020《标准化工作导</w:t>
      </w:r>
      <w:r>
        <w:t>则 第1部分:标准化文件的结构和起草规则》给出的规则起草。</w:t>
      </w:r>
    </w:p>
    <w:p>
      <w:pPr>
        <w:pStyle w:val="23"/>
      </w:pPr>
      <w:r>
        <w:t>请注意本文件的某些内容可能涉及专利。本文件的发布机构不承担识别专利的责任。</w:t>
      </w:r>
    </w:p>
    <w:p>
      <w:pPr>
        <w:pStyle w:val="23"/>
      </w:pPr>
      <w:r>
        <w:t>本文件由江苏省交通运输厅</w:t>
      </w:r>
      <w:r>
        <w:rPr>
          <w:rFonts w:hint="eastAsia"/>
          <w:lang w:val="en-US" w:eastAsia="zh-CN"/>
        </w:rPr>
        <w:t>提出并</w:t>
      </w:r>
      <w:bookmarkStart w:id="144" w:name="_GoBack"/>
      <w:bookmarkEnd w:id="144"/>
      <w:r>
        <w:t>归口。</w:t>
      </w:r>
    </w:p>
    <w:p>
      <w:pPr>
        <w:pStyle w:val="23"/>
      </w:pPr>
      <w:r>
        <w:t>本文件起草单位：江苏省交通通信信息中心、江苏省基础地理信息中心。</w:t>
      </w:r>
    </w:p>
    <w:p>
      <w:pPr>
        <w:pStyle w:val="23"/>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r>
        <w:t>本文件主要起草人：</w:t>
      </w:r>
      <w:r>
        <w:rPr>
          <w:rFonts w:hint="eastAsia"/>
        </w:rPr>
        <w:t>赵渝、朱雷雷、孙妍、鲁伟、张浩、许成涛、朱庆东、蒋笑、王会娜、朱世娟、潘敏、张丽、骆懿、李凯、潘振航、顾茜茜、许典、吕伟。</w:t>
      </w:r>
    </w:p>
    <w:p>
      <w:pPr>
        <w:pStyle w:val="49"/>
        <w:ind w:firstLine="640"/>
      </w:pPr>
      <w:bookmarkStart w:id="14" w:name="_Toc23734"/>
      <w:bookmarkEnd w:id="14"/>
      <w:bookmarkStart w:id="15" w:name="_Toc31766"/>
      <w:bookmarkEnd w:id="15"/>
      <w:r>
        <w:rPr>
          <w:rFonts w:hint="eastAsia"/>
        </w:rPr>
        <w:t>交通地理信息电子地图配图规范</w:t>
      </w:r>
    </w:p>
    <w:p>
      <w:pPr>
        <w:pStyle w:val="44"/>
      </w:pPr>
      <w:bookmarkStart w:id="16" w:name="_Toc7547"/>
      <w:r>
        <w:rPr>
          <w:rFonts w:hint="eastAsia"/>
        </w:rPr>
        <w:t>范围</w:t>
      </w:r>
      <w:bookmarkEnd w:id="16"/>
    </w:p>
    <w:p>
      <w:pPr>
        <w:pStyle w:val="23"/>
      </w:pPr>
      <w:r>
        <w:rPr>
          <w:rFonts w:ascii="Times New Roman"/>
        </w:rPr>
        <w:t>本文件规定了江苏省</w:t>
      </w:r>
      <w:r>
        <w:t>交通地理信息</w:t>
      </w:r>
      <w:r>
        <w:rPr>
          <w:rFonts w:hint="eastAsia"/>
        </w:rPr>
        <w:t>电子地图配图</w:t>
      </w:r>
      <w:r>
        <w:t>的</w:t>
      </w:r>
      <w:r>
        <w:rPr>
          <w:rFonts w:hint="eastAsia"/>
        </w:rPr>
        <w:t>内容，包括信息内容、分级抽取、地图</w:t>
      </w:r>
      <w:r>
        <w:t>符号</w:t>
      </w:r>
      <w:r>
        <w:rPr>
          <w:rFonts w:hint="eastAsia"/>
        </w:rPr>
        <w:t>与注记的基本</w:t>
      </w:r>
      <w:r>
        <w:t>内容</w:t>
      </w:r>
      <w:r>
        <w:rPr>
          <w:rFonts w:hint="eastAsia"/>
        </w:rPr>
        <w:t>及使用要求</w:t>
      </w:r>
      <w:r>
        <w:t>。</w:t>
      </w:r>
    </w:p>
    <w:p>
      <w:pPr>
        <w:pStyle w:val="23"/>
      </w:pPr>
      <w:bookmarkStart w:id="17" w:name="_Hlk162268702"/>
      <w:r>
        <w:t>本文件适用于</w:t>
      </w:r>
      <w:r>
        <w:rPr>
          <w:rFonts w:hint="eastAsia"/>
        </w:rPr>
        <w:t>桌面端</w:t>
      </w:r>
      <w:r>
        <w:t>交通地理信息电子地图</w:t>
      </w:r>
      <w:r>
        <w:rPr>
          <w:rFonts w:hint="eastAsia"/>
        </w:rPr>
        <w:t>与大屏端</w:t>
      </w:r>
      <w:r>
        <w:t>交通地理信息电子地图的编制。其他电子地图中的交通</w:t>
      </w:r>
      <w:r>
        <w:rPr>
          <w:rFonts w:hint="eastAsia"/>
        </w:rPr>
        <w:t>信息</w:t>
      </w:r>
      <w:r>
        <w:t>可参照使用。</w:t>
      </w:r>
      <w:bookmarkEnd w:id="17"/>
    </w:p>
    <w:p>
      <w:pPr>
        <w:pStyle w:val="44"/>
      </w:pPr>
      <w:bookmarkStart w:id="18" w:name="_Toc17017"/>
      <w:r>
        <w:rPr>
          <w:rFonts w:hint="eastAsia"/>
        </w:rPr>
        <w:t>规范性引用文件</w:t>
      </w:r>
      <w:bookmarkEnd w:id="18"/>
    </w:p>
    <w:p>
      <w:pPr>
        <w:pStyle w:val="23"/>
        <w:rPr>
          <w:rFonts w:ascii="Times New Roman"/>
        </w:rPr>
      </w:pPr>
      <w:bookmarkStart w:id="19" w:name="_Toc157096133"/>
      <w:bookmarkStart w:id="20" w:name="_Toc456795905"/>
      <w:bookmarkStart w:id="21" w:name="_Toc400366146"/>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3"/>
        <w:rPr>
          <w:rFonts w:ascii="Times New Roman"/>
          <w:color w:val="000000"/>
        </w:rPr>
      </w:pPr>
      <w:r>
        <w:rPr>
          <w:rFonts w:ascii="Times New Roman"/>
          <w:color w:val="000000"/>
        </w:rPr>
        <w:t>GB/T 16820  地图学术语</w:t>
      </w:r>
    </w:p>
    <w:p>
      <w:pPr>
        <w:pStyle w:val="23"/>
        <w:rPr>
          <w:rFonts w:ascii="Times New Roman"/>
        </w:rPr>
      </w:pPr>
      <w:r>
        <w:rPr>
          <w:rFonts w:ascii="Times New Roman"/>
        </w:rPr>
        <w:t xml:space="preserve">GB/T 20257  </w:t>
      </w:r>
      <w:r>
        <w:rPr>
          <w:rFonts w:hint="eastAsia" w:ascii="Times New Roman"/>
        </w:rPr>
        <w:t>国家基本比例尺地图图式</w:t>
      </w:r>
    </w:p>
    <w:p>
      <w:pPr>
        <w:pStyle w:val="23"/>
        <w:rPr>
          <w:rFonts w:ascii="Times New Roman"/>
        </w:rPr>
      </w:pPr>
      <w:r>
        <w:rPr>
          <w:rFonts w:ascii="Times New Roman"/>
        </w:rPr>
        <w:t>GB/T 21740  基础地理信息城市数据库建设规范</w:t>
      </w:r>
    </w:p>
    <w:p>
      <w:pPr>
        <w:pStyle w:val="23"/>
        <w:rPr>
          <w:rFonts w:ascii="Times New Roman"/>
        </w:rPr>
      </w:pPr>
      <w:r>
        <w:rPr>
          <w:rFonts w:ascii="Times New Roman"/>
        </w:rPr>
        <w:t xml:space="preserve">GB/T 24354  </w:t>
      </w:r>
      <w:r>
        <w:rPr>
          <w:rFonts w:hint="eastAsia" w:ascii="Times New Roman"/>
        </w:rPr>
        <w:t>公共地理信息通用地图符号</w:t>
      </w:r>
    </w:p>
    <w:p>
      <w:pPr>
        <w:pStyle w:val="23"/>
        <w:rPr>
          <w:rFonts w:ascii="Times New Roman"/>
        </w:rPr>
      </w:pPr>
      <w:r>
        <w:rPr>
          <w:rFonts w:ascii="Times New Roman"/>
        </w:rPr>
        <w:t xml:space="preserve">GB/T 35634  </w:t>
      </w:r>
      <w:r>
        <w:rPr>
          <w:rFonts w:hint="eastAsia" w:ascii="Times New Roman"/>
        </w:rPr>
        <w:t>公共服务电子地图瓦片数据规范</w:t>
      </w:r>
    </w:p>
    <w:p>
      <w:pPr>
        <w:pStyle w:val="23"/>
        <w:rPr>
          <w:rFonts w:ascii="Times New Roman"/>
        </w:rPr>
      </w:pPr>
      <w:r>
        <w:rPr>
          <w:rFonts w:ascii="Times New Roman"/>
        </w:rPr>
        <w:t>CH/Z 9011  地理信息公共服务平台电子地图数据规范</w:t>
      </w:r>
    </w:p>
    <w:p>
      <w:pPr>
        <w:pStyle w:val="23"/>
        <w:rPr>
          <w:rFonts w:ascii="Times New Roman"/>
        </w:rPr>
      </w:pPr>
      <w:r>
        <w:rPr>
          <w:rFonts w:ascii="Times New Roman"/>
        </w:rPr>
        <w:t>JTS 195-3  内河电子航道图技术规范</w:t>
      </w:r>
    </w:p>
    <w:p>
      <w:pPr>
        <w:pStyle w:val="23"/>
        <w:rPr>
          <w:rFonts w:ascii="Times New Roman"/>
        </w:rPr>
      </w:pPr>
      <w:r>
        <w:rPr>
          <w:rFonts w:ascii="Times New Roman"/>
        </w:rPr>
        <w:t>DB32/T 3573  交通地理信息数据规范</w:t>
      </w:r>
    </w:p>
    <w:bookmarkEnd w:id="19"/>
    <w:bookmarkEnd w:id="20"/>
    <w:bookmarkEnd w:id="21"/>
    <w:p>
      <w:pPr>
        <w:pStyle w:val="44"/>
      </w:pPr>
      <w:bookmarkStart w:id="22" w:name="_Toc456795906"/>
      <w:bookmarkStart w:id="23" w:name="_Toc400366147"/>
      <w:bookmarkStart w:id="24" w:name="_Toc157096134"/>
      <w:bookmarkStart w:id="25" w:name="_Toc11231"/>
      <w:r>
        <w:t>术语和定义</w:t>
      </w:r>
      <w:bookmarkEnd w:id="22"/>
      <w:bookmarkEnd w:id="23"/>
      <w:bookmarkEnd w:id="24"/>
      <w:bookmarkEnd w:id="25"/>
    </w:p>
    <w:p>
      <w:pPr>
        <w:pStyle w:val="23"/>
        <w:rPr>
          <w:rFonts w:ascii="Times New Roman"/>
        </w:rPr>
      </w:pPr>
      <w:r>
        <w:rPr>
          <w:rFonts w:ascii="Times New Roman"/>
        </w:rPr>
        <w:t>下列术语和定义适用于本文件。</w:t>
      </w:r>
    </w:p>
    <w:p>
      <w:pPr>
        <w:pStyle w:val="41"/>
      </w:pPr>
      <w:bookmarkStart w:id="26" w:name="_Toc15551"/>
      <w:bookmarkEnd w:id="26"/>
      <w:bookmarkStart w:id="27" w:name="_Toc157096135"/>
      <w:bookmarkEnd w:id="27"/>
      <w:bookmarkStart w:id="28" w:name="_Toc434507171"/>
      <w:bookmarkStart w:id="29" w:name="_Toc155864595"/>
      <w:bookmarkStart w:id="30" w:name="_Toc437606452"/>
      <w:bookmarkStart w:id="31" w:name="_Toc434508277"/>
      <w:bookmarkStart w:id="32" w:name="_Toc157096136"/>
      <w:bookmarkStart w:id="33" w:name="_Toc434508234"/>
      <w:bookmarkStart w:id="34" w:name="_Toc456795907"/>
    </w:p>
    <w:p>
      <w:pPr>
        <w:pStyle w:val="41"/>
        <w:numPr>
          <w:ilvl w:val="0"/>
          <w:numId w:val="0"/>
        </w:numPr>
        <w:ind w:left="420"/>
      </w:pPr>
      <w:bookmarkStart w:id="35" w:name="_Toc24668"/>
      <w:r>
        <w:t>交通地理信息</w:t>
      </w:r>
      <w:r>
        <w:rPr>
          <w:rFonts w:hint="eastAsia"/>
        </w:rPr>
        <w:t xml:space="preserve">  </w:t>
      </w:r>
      <w:r>
        <w:t>traffic geographic information</w:t>
      </w:r>
      <w:bookmarkEnd w:id="28"/>
      <w:bookmarkEnd w:id="29"/>
      <w:bookmarkEnd w:id="30"/>
      <w:bookmarkEnd w:id="31"/>
      <w:bookmarkEnd w:id="32"/>
      <w:bookmarkEnd w:id="33"/>
      <w:bookmarkEnd w:id="34"/>
      <w:bookmarkEnd w:id="35"/>
    </w:p>
    <w:p>
      <w:pPr>
        <w:pStyle w:val="23"/>
      </w:pPr>
      <w:r>
        <w:t>交通地理信息包括基础地理信息和交通专题地理信息两部分。交通专题地理信息是反映和描述交通要素的空间位置、形态和属性的信息。</w:t>
      </w:r>
    </w:p>
    <w:p>
      <w:pPr>
        <w:pStyle w:val="23"/>
        <w:rPr>
          <w:rFonts w:hAnsi="宋体" w:cs="宋体"/>
        </w:rPr>
      </w:pPr>
      <w:r>
        <w:rPr>
          <w:rFonts w:hint="eastAsia" w:hAnsi="宋体" w:cs="宋体"/>
        </w:rPr>
        <w:t>[来源：DB32/T 3573，3.1]</w:t>
      </w:r>
    </w:p>
    <w:p>
      <w:pPr>
        <w:pStyle w:val="41"/>
      </w:pPr>
      <w:bookmarkStart w:id="36" w:name="_Toc31353"/>
      <w:bookmarkEnd w:id="36"/>
    </w:p>
    <w:p>
      <w:pPr>
        <w:pStyle w:val="41"/>
        <w:numPr>
          <w:ilvl w:val="0"/>
          <w:numId w:val="0"/>
        </w:numPr>
        <w:ind w:left="420"/>
      </w:pPr>
      <w:bookmarkStart w:id="37" w:name="_Toc17969"/>
      <w:r>
        <w:t>基础地理信息</w:t>
      </w:r>
      <w:r>
        <w:rPr>
          <w:rFonts w:hint="eastAsia"/>
        </w:rPr>
        <w:t xml:space="preserve">  fundamental geographic information</w:t>
      </w:r>
      <w:bookmarkEnd w:id="37"/>
    </w:p>
    <w:p>
      <w:pPr>
        <w:pStyle w:val="23"/>
      </w:pPr>
      <w:r>
        <w:t>反映地球表层水系、居民地及建筑设施、交通、管线、境界和政区、地貌、植被与土质等自然和人文要素的位置、形态和属性的基本信息，以及地名和地理空间参照信息。主要通过数字矢量地图数据（数字线划地图数据）、数字正射影像数据、数字高程模型数据、数字栅格地图数据等形式来表现。</w:t>
      </w:r>
    </w:p>
    <w:p>
      <w:pPr>
        <w:pStyle w:val="23"/>
      </w:pPr>
      <w:r>
        <w:t>[</w:t>
      </w:r>
      <w:r>
        <w:rPr>
          <w:rFonts w:hint="eastAsia"/>
        </w:rPr>
        <w:t>来源：</w:t>
      </w:r>
      <w:r>
        <w:t>GB/T 21740</w:t>
      </w:r>
      <w:r>
        <w:rPr>
          <w:rFonts w:hint="eastAsia"/>
        </w:rPr>
        <w:t>，3.1</w:t>
      </w:r>
      <w:r>
        <w:t>]</w:t>
      </w:r>
      <w:bookmarkStart w:id="38" w:name="_Toc157096137"/>
      <w:bookmarkEnd w:id="38"/>
      <w:bookmarkStart w:id="39" w:name="_Toc434508278"/>
      <w:bookmarkStart w:id="40" w:name="_Toc434508235"/>
      <w:bookmarkStart w:id="41" w:name="_Toc434507172"/>
      <w:bookmarkStart w:id="42" w:name="_Toc456795908"/>
      <w:bookmarkStart w:id="43" w:name="_Toc157096138"/>
      <w:bookmarkStart w:id="44" w:name="_Toc155864596"/>
    </w:p>
    <w:p>
      <w:pPr>
        <w:pStyle w:val="41"/>
      </w:pPr>
      <w:bookmarkStart w:id="45" w:name="_Toc23051"/>
      <w:bookmarkEnd w:id="45"/>
    </w:p>
    <w:p>
      <w:pPr>
        <w:pStyle w:val="41"/>
        <w:numPr>
          <w:ilvl w:val="0"/>
          <w:numId w:val="0"/>
        </w:numPr>
        <w:ind w:left="420"/>
      </w:pPr>
      <w:bookmarkStart w:id="46" w:name="_Toc10729"/>
      <w:r>
        <w:t>电子地图</w:t>
      </w:r>
      <w:r>
        <w:rPr>
          <w:rFonts w:hint="eastAsia"/>
        </w:rPr>
        <w:t xml:space="preserve">  </w:t>
      </w:r>
      <w:r>
        <w:t>electronic map</w:t>
      </w:r>
      <w:bookmarkEnd w:id="39"/>
      <w:bookmarkEnd w:id="40"/>
      <w:bookmarkEnd w:id="41"/>
      <w:bookmarkEnd w:id="42"/>
      <w:bookmarkEnd w:id="43"/>
      <w:bookmarkEnd w:id="44"/>
      <w:bookmarkEnd w:id="46"/>
    </w:p>
    <w:p>
      <w:pPr>
        <w:pStyle w:val="23"/>
      </w:pPr>
      <w:r>
        <w:t>应用电子学和计算机技术建立起来的视屏显示地图。</w:t>
      </w:r>
    </w:p>
    <w:p>
      <w:pPr>
        <w:pStyle w:val="23"/>
        <w:rPr>
          <w:rFonts w:hAnsi="宋体" w:cs="宋体"/>
        </w:rPr>
      </w:pPr>
      <w:r>
        <w:rPr>
          <w:rFonts w:hint="eastAsia" w:hAnsi="宋体" w:cs="宋体"/>
        </w:rPr>
        <w:t>[来源：CH/Z 9011，2.2]</w:t>
      </w:r>
      <w:bookmarkStart w:id="47" w:name="_Toc157096139"/>
      <w:bookmarkEnd w:id="47"/>
      <w:bookmarkStart w:id="48" w:name="_Toc434507173"/>
      <w:bookmarkStart w:id="49" w:name="_Toc434508279"/>
      <w:bookmarkStart w:id="50" w:name="_Toc456795909"/>
      <w:bookmarkStart w:id="51" w:name="_Toc157096140"/>
      <w:bookmarkStart w:id="52" w:name="_Toc155864597"/>
      <w:bookmarkStart w:id="53" w:name="_Toc434508236"/>
    </w:p>
    <w:p>
      <w:pPr>
        <w:pStyle w:val="41"/>
      </w:pPr>
      <w:bookmarkStart w:id="54" w:name="_Toc1725"/>
      <w:bookmarkEnd w:id="54"/>
    </w:p>
    <w:p>
      <w:pPr>
        <w:pStyle w:val="41"/>
        <w:numPr>
          <w:ilvl w:val="0"/>
          <w:numId w:val="0"/>
        </w:numPr>
        <w:ind w:left="420"/>
      </w:pPr>
      <w:bookmarkStart w:id="55" w:name="_Toc32492"/>
      <w:r>
        <w:t>地图负载量</w:t>
      </w:r>
      <w:r>
        <w:rPr>
          <w:rFonts w:hint="eastAsia"/>
        </w:rPr>
        <w:t xml:space="preserve">  </w:t>
      </w:r>
      <w:r>
        <w:t>map load</w:t>
      </w:r>
      <w:bookmarkEnd w:id="48"/>
      <w:bookmarkEnd w:id="49"/>
      <w:bookmarkEnd w:id="50"/>
      <w:bookmarkEnd w:id="51"/>
      <w:bookmarkEnd w:id="52"/>
      <w:bookmarkEnd w:id="53"/>
      <w:bookmarkEnd w:id="55"/>
    </w:p>
    <w:p>
      <w:pPr>
        <w:pStyle w:val="23"/>
        <w:rPr>
          <w:rFonts w:ascii="Times New Roman"/>
        </w:rPr>
      </w:pPr>
      <w:r>
        <w:rPr>
          <w:rFonts w:ascii="Times New Roman"/>
        </w:rPr>
        <w:t>地图上单位面积内可容纳符号和注记的总和。</w:t>
      </w:r>
    </w:p>
    <w:p>
      <w:pPr>
        <w:pStyle w:val="23"/>
        <w:rPr>
          <w:rFonts w:hAnsi="宋体" w:cs="宋体"/>
        </w:rPr>
      </w:pPr>
      <w:r>
        <w:rPr>
          <w:rFonts w:hint="eastAsia" w:hAnsi="宋体" w:cs="宋体"/>
        </w:rPr>
        <w:t>[来源：CH/Z 9011，2.3]</w:t>
      </w:r>
      <w:bookmarkStart w:id="56" w:name="_Toc485323380"/>
      <w:bookmarkEnd w:id="56"/>
      <w:bookmarkStart w:id="57" w:name="_Toc485323162"/>
      <w:bookmarkEnd w:id="57"/>
      <w:bookmarkStart w:id="58" w:name="_Toc157096141"/>
      <w:bookmarkEnd w:id="58"/>
      <w:bookmarkStart w:id="59" w:name="_Toc126333330"/>
      <w:bookmarkEnd w:id="59"/>
      <w:bookmarkStart w:id="60" w:name="_Toc157096143"/>
      <w:bookmarkEnd w:id="60"/>
      <w:bookmarkStart w:id="61" w:name="_Toc157096144"/>
      <w:bookmarkStart w:id="62" w:name="_Toc155864598"/>
      <w:bookmarkStart w:id="63" w:name="_Toc456795910"/>
      <w:bookmarkStart w:id="64" w:name="_Toc434507174"/>
      <w:bookmarkStart w:id="65" w:name="_Toc434508237"/>
      <w:bookmarkStart w:id="66" w:name="_Toc434508280"/>
      <w:bookmarkStart w:id="67" w:name="OLE_LINK24"/>
    </w:p>
    <w:p>
      <w:pPr>
        <w:pStyle w:val="41"/>
      </w:pPr>
      <w:bookmarkStart w:id="68" w:name="_Toc20110"/>
    </w:p>
    <w:p>
      <w:pPr>
        <w:pStyle w:val="41"/>
        <w:numPr>
          <w:ilvl w:val="0"/>
          <w:numId w:val="0"/>
        </w:numPr>
        <w:ind w:left="420"/>
      </w:pPr>
      <w:r>
        <w:t>地图符号</w:t>
      </w:r>
      <w:r>
        <w:rPr>
          <w:rFonts w:hint="eastAsia"/>
        </w:rPr>
        <w:t xml:space="preserve">  </w:t>
      </w:r>
      <w:r>
        <w:t>map symbol</w:t>
      </w:r>
      <w:bookmarkEnd w:id="61"/>
      <w:bookmarkEnd w:id="68"/>
    </w:p>
    <w:p>
      <w:pPr>
        <w:pStyle w:val="23"/>
      </w:pPr>
      <w:r>
        <w:t>地图中各种图形、记号和文字的总称。由形状、尺寸、定位点、文字、色彩等因素构成。</w:t>
      </w:r>
    </w:p>
    <w:p>
      <w:pPr>
        <w:pStyle w:val="23"/>
        <w:jc w:val="left"/>
        <w:rPr>
          <w:rFonts w:hAnsi="宋体" w:cs="宋体"/>
        </w:rPr>
      </w:pPr>
      <w:r>
        <w:rPr>
          <w:rFonts w:hint="eastAsia" w:hAnsi="宋体" w:cs="宋体"/>
        </w:rPr>
        <w:t>[来源：GB/T 16820，4.35]</w:t>
      </w:r>
      <w:bookmarkStart w:id="69" w:name="_Toc157096142"/>
    </w:p>
    <w:p>
      <w:pPr>
        <w:pStyle w:val="41"/>
      </w:pPr>
      <w:bookmarkStart w:id="70" w:name="_Toc19085"/>
    </w:p>
    <w:p>
      <w:pPr>
        <w:pStyle w:val="41"/>
        <w:numPr>
          <w:ilvl w:val="0"/>
          <w:numId w:val="0"/>
        </w:numPr>
        <w:ind w:left="420"/>
      </w:pPr>
      <w:r>
        <w:t>地图注记</w:t>
      </w:r>
      <w:r>
        <w:rPr>
          <w:rFonts w:hint="eastAsia"/>
        </w:rPr>
        <w:t xml:space="preserve">  </w:t>
      </w:r>
      <w:r>
        <w:t>annotation</w:t>
      </w:r>
      <w:bookmarkEnd w:id="69"/>
      <w:bookmarkEnd w:id="70"/>
    </w:p>
    <w:p>
      <w:pPr>
        <w:pStyle w:val="23"/>
        <w:rPr>
          <w:lang w:val="zh-CN"/>
        </w:rPr>
      </w:pPr>
      <w:r>
        <w:rPr>
          <w:lang w:val="zh-CN"/>
        </w:rPr>
        <w:t>地图上文字和数字的通称。地图注记由字体</w:t>
      </w:r>
      <w:r>
        <w:rPr>
          <w:rFonts w:hint="eastAsia"/>
          <w:lang w:val="zh-CN"/>
        </w:rPr>
        <w:t>、</w:t>
      </w:r>
      <w:r>
        <w:rPr>
          <w:lang w:val="zh-CN"/>
        </w:rPr>
        <w:t>字大、字级</w:t>
      </w:r>
      <w:r>
        <w:rPr>
          <w:rFonts w:hint="eastAsia"/>
          <w:lang w:val="zh-CN"/>
        </w:rPr>
        <w:t>、</w:t>
      </w:r>
      <w:r>
        <w:rPr>
          <w:lang w:val="zh-CN"/>
        </w:rPr>
        <w:t>字隔、位置、排列方向及色彩等因素构成。</w:t>
      </w:r>
    </w:p>
    <w:p>
      <w:pPr>
        <w:pStyle w:val="23"/>
        <w:jc w:val="left"/>
        <w:rPr>
          <w:lang w:val="zh-CN"/>
        </w:rPr>
      </w:pPr>
      <w:r>
        <w:rPr>
          <w:rFonts w:hint="eastAsia"/>
        </w:rPr>
        <w:t>[来源：</w:t>
      </w:r>
      <w:r>
        <w:rPr>
          <w:rFonts w:hint="eastAsia" w:hAnsi="宋体" w:cs="宋体"/>
        </w:rPr>
        <w:t>GB</w:t>
      </w:r>
      <w:r>
        <w:rPr>
          <w:rFonts w:hint="eastAsia"/>
        </w:rPr>
        <w:t>/T 16820，4.34]</w:t>
      </w:r>
    </w:p>
    <w:bookmarkEnd w:id="62"/>
    <w:bookmarkEnd w:id="63"/>
    <w:bookmarkEnd w:id="64"/>
    <w:bookmarkEnd w:id="65"/>
    <w:bookmarkEnd w:id="66"/>
    <w:bookmarkEnd w:id="67"/>
    <w:p>
      <w:pPr>
        <w:pStyle w:val="44"/>
      </w:pPr>
      <w:bookmarkStart w:id="71" w:name="_Toc126333332"/>
      <w:bookmarkEnd w:id="71"/>
      <w:bookmarkStart w:id="72" w:name="_Toc485323382"/>
      <w:bookmarkEnd w:id="72"/>
      <w:bookmarkStart w:id="73" w:name="_Toc485323164"/>
      <w:bookmarkEnd w:id="73"/>
      <w:bookmarkStart w:id="74" w:name="_Toc7055"/>
      <w:bookmarkStart w:id="75" w:name="_Toc157096145"/>
      <w:r>
        <w:rPr>
          <w:rFonts w:hint="eastAsia"/>
        </w:rPr>
        <w:t>地图分级</w:t>
      </w:r>
      <w:bookmarkEnd w:id="74"/>
    </w:p>
    <w:p>
      <w:pPr>
        <w:pStyle w:val="23"/>
      </w:pPr>
      <w:r>
        <w:t>按照CH/Z 9011的要求执行</w:t>
      </w:r>
      <w:r>
        <w:rPr>
          <w:rFonts w:hint="eastAsia"/>
        </w:rPr>
        <w:t>。</w:t>
      </w:r>
    </w:p>
    <w:bookmarkEnd w:id="75"/>
    <w:p>
      <w:pPr>
        <w:pStyle w:val="44"/>
      </w:pPr>
      <w:bookmarkStart w:id="76" w:name="_Toc157096161"/>
      <w:bookmarkStart w:id="77" w:name="_Toc2171"/>
      <w:r>
        <w:rPr>
          <w:rFonts w:hint="eastAsia"/>
        </w:rPr>
        <w:t>信息内容</w:t>
      </w:r>
      <w:bookmarkEnd w:id="76"/>
      <w:bookmarkEnd w:id="77"/>
    </w:p>
    <w:p>
      <w:pPr>
        <w:pStyle w:val="41"/>
      </w:pPr>
      <w:bookmarkStart w:id="78" w:name="_Toc437606476"/>
      <w:bookmarkEnd w:id="78"/>
      <w:bookmarkStart w:id="79" w:name="_Toc437606469"/>
      <w:bookmarkEnd w:id="79"/>
      <w:bookmarkStart w:id="80" w:name="_Toc14502"/>
      <w:bookmarkStart w:id="81" w:name="_Toc157096162"/>
      <w:bookmarkStart w:id="82" w:name="_Toc155864602"/>
      <w:bookmarkStart w:id="83" w:name="_Toc21774"/>
      <w:bookmarkStart w:id="84" w:name="_Toc485323392"/>
      <w:bookmarkStart w:id="85" w:name="_Toc126333342"/>
      <w:bookmarkStart w:id="86" w:name="_Toc456795917"/>
      <w:bookmarkStart w:id="87" w:name="_Toc485323174"/>
      <w:bookmarkStart w:id="88" w:name="_Toc321919694"/>
      <w:bookmarkStart w:id="89" w:name="_Toc320807196"/>
      <w:r>
        <w:rPr>
          <w:rFonts w:ascii="Times New Roman"/>
          <w:lang w:val="zh-CN"/>
        </w:rPr>
        <w:t>交通专题</w:t>
      </w:r>
      <w:bookmarkEnd w:id="80"/>
      <w:bookmarkEnd w:id="81"/>
      <w:bookmarkEnd w:id="82"/>
      <w:bookmarkEnd w:id="83"/>
      <w:bookmarkEnd w:id="84"/>
      <w:bookmarkEnd w:id="85"/>
      <w:bookmarkEnd w:id="86"/>
      <w:bookmarkEnd w:id="87"/>
      <w:r>
        <w:rPr>
          <w:rFonts w:hint="eastAsia"/>
        </w:rPr>
        <w:t>地理信息</w:t>
      </w:r>
    </w:p>
    <w:p>
      <w:pPr>
        <w:pStyle w:val="23"/>
      </w:pPr>
      <w:bookmarkStart w:id="90" w:name="_Toc485323393"/>
      <w:bookmarkStart w:id="91" w:name="_Toc485323175"/>
      <w:r>
        <w:rPr>
          <w:lang w:val="zh-CN"/>
        </w:rPr>
        <w:t>交通专题</w:t>
      </w:r>
      <w:r>
        <w:rPr>
          <w:rFonts w:hint="eastAsia"/>
        </w:rPr>
        <w:t>地理信息</w:t>
      </w:r>
      <w:r>
        <w:t>分为公路</w:t>
      </w:r>
      <w:r>
        <w:rPr>
          <w:rFonts w:hint="eastAsia"/>
        </w:rPr>
        <w:t>及设施</w:t>
      </w:r>
      <w:r>
        <w:t>、</w:t>
      </w:r>
      <w:r>
        <w:rPr>
          <w:rFonts w:hint="eastAsia"/>
        </w:rPr>
        <w:t>公路</w:t>
      </w:r>
      <w:r>
        <w:t>场站、航空、铁路</w:t>
      </w:r>
      <w:r>
        <w:rPr>
          <w:rFonts w:hint="eastAsia"/>
        </w:rPr>
        <w:t>及设施</w:t>
      </w:r>
      <w:r>
        <w:t>、城市交通、港口</w:t>
      </w:r>
      <w:r>
        <w:rPr>
          <w:rFonts w:hint="eastAsia"/>
        </w:rPr>
        <w:t>及设施</w:t>
      </w:r>
      <w:r>
        <w:t>、航道</w:t>
      </w:r>
      <w:r>
        <w:rPr>
          <w:rFonts w:hint="eastAsia"/>
        </w:rPr>
        <w:t>及设施</w:t>
      </w:r>
      <w:r>
        <w:t>、管理机构共8大类14</w:t>
      </w:r>
      <w:r>
        <w:rPr>
          <w:rFonts w:hint="eastAsia"/>
        </w:rPr>
        <w:t>1</w:t>
      </w:r>
      <w:r>
        <w:t>小类，见表1。</w:t>
      </w:r>
      <w:bookmarkEnd w:id="90"/>
      <w:bookmarkEnd w:id="91"/>
    </w:p>
    <w:p>
      <w:pPr>
        <w:pStyle w:val="125"/>
        <w:numPr>
          <w:ilvl w:val="0"/>
          <w:numId w:val="0"/>
        </w:numPr>
        <w:rPr>
          <w:rFonts w:ascii="Times New Roman"/>
        </w:rPr>
      </w:pPr>
      <w:r>
        <w:rPr>
          <w:rFonts w:ascii="Times New Roman"/>
        </w:rPr>
        <w:t>表1 交通专题地理信息类别与内容</w:t>
      </w:r>
    </w:p>
    <w:tbl>
      <w:tblPr>
        <w:tblStyle w:val="31"/>
        <w:tblW w:w="4444" w:type="pct"/>
        <w:tblInd w:w="392" w:type="dxa"/>
        <w:tblLayout w:type="autofit"/>
        <w:tblCellMar>
          <w:top w:w="0" w:type="dxa"/>
          <w:left w:w="10" w:type="dxa"/>
          <w:bottom w:w="0" w:type="dxa"/>
          <w:right w:w="10" w:type="dxa"/>
        </w:tblCellMar>
      </w:tblPr>
      <w:tblGrid>
        <w:gridCol w:w="1940"/>
        <w:gridCol w:w="6566"/>
      </w:tblGrid>
      <w:tr>
        <w:tblPrEx>
          <w:tblCellMar>
            <w:top w:w="0" w:type="dxa"/>
            <w:left w:w="10" w:type="dxa"/>
            <w:bottom w:w="0" w:type="dxa"/>
            <w:right w:w="10" w:type="dxa"/>
          </w:tblCellMar>
        </w:tblPrEx>
        <w:trPr>
          <w:tblHeader/>
        </w:trPr>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61"/>
              <w:rPr>
                <w:rFonts w:ascii="宋体" w:hAnsi="宋体"/>
                <w:b/>
                <w:bCs/>
                <w:sz w:val="18"/>
                <w:szCs w:val="18"/>
              </w:rPr>
            </w:pPr>
            <w:r>
              <w:rPr>
                <w:rFonts w:ascii="宋体" w:hAnsi="宋体"/>
                <w:b/>
                <w:bCs/>
                <w:sz w:val="18"/>
                <w:szCs w:val="18"/>
              </w:rPr>
              <w:t>分类</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61"/>
              <w:rPr>
                <w:rFonts w:ascii="宋体" w:hAnsi="宋体"/>
                <w:b/>
                <w:bCs/>
                <w:sz w:val="18"/>
                <w:szCs w:val="18"/>
              </w:rPr>
            </w:pPr>
            <w:r>
              <w:rPr>
                <w:rFonts w:ascii="宋体" w:hAnsi="宋体"/>
                <w:b/>
                <w:bCs/>
                <w:sz w:val="18"/>
                <w:szCs w:val="18"/>
              </w:rPr>
              <w:t>内容</w:t>
            </w:r>
          </w:p>
        </w:tc>
      </w:tr>
      <w:tr>
        <w:tblPrEx>
          <w:tblCellMar>
            <w:top w:w="0" w:type="dxa"/>
            <w:left w:w="10" w:type="dxa"/>
            <w:bottom w:w="0" w:type="dxa"/>
            <w:right w:w="10" w:type="dxa"/>
          </w:tblCellMar>
        </w:tblPrEx>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ascii="宋体" w:hAnsi="宋体"/>
                <w:sz w:val="18"/>
                <w:szCs w:val="18"/>
              </w:rPr>
              <w:t>公路</w:t>
            </w:r>
            <w:r>
              <w:rPr>
                <w:rFonts w:hint="eastAsia" w:ascii="宋体" w:hAnsi="宋体"/>
                <w:sz w:val="18"/>
                <w:szCs w:val="18"/>
              </w:rPr>
              <w:t>及设施</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宋体" w:hAnsi="宋体"/>
                <w:sz w:val="18"/>
                <w:szCs w:val="18"/>
              </w:rPr>
            </w:pPr>
            <w:r>
              <w:rPr>
                <w:rFonts w:hint="eastAsia" w:ascii="宋体" w:hAnsi="宋体"/>
                <w:sz w:val="18"/>
                <w:szCs w:val="18"/>
              </w:rPr>
              <w:t>高速、在建高速、规划高速、国道、在建国道、规划国道、省道、在建省道、规划省道、高等级匝道、里程桩、公路桥梁、公路渡口、公路隧道、公路涵洞、出入口、交叉路口、服务区、收费站、ETC门架、可变情报板、公路摄像机、气象检测器、交调站、治超检测站、应急处置中心、养护中心、苏通卡服务点等</w:t>
            </w:r>
          </w:p>
        </w:tc>
      </w:tr>
      <w:tr>
        <w:tblPrEx>
          <w:tblCellMar>
            <w:top w:w="0" w:type="dxa"/>
            <w:left w:w="10" w:type="dxa"/>
            <w:bottom w:w="0" w:type="dxa"/>
            <w:right w:w="10" w:type="dxa"/>
          </w:tblCellMar>
        </w:tblPrEx>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hint="eastAsia" w:ascii="宋体" w:hAnsi="宋体"/>
                <w:sz w:val="18"/>
                <w:szCs w:val="18"/>
              </w:rPr>
              <w:t>公路</w:t>
            </w:r>
            <w:r>
              <w:rPr>
                <w:rFonts w:ascii="宋体" w:hAnsi="宋体"/>
                <w:sz w:val="18"/>
                <w:szCs w:val="18"/>
              </w:rPr>
              <w:t>场站</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宋体" w:hAnsi="宋体"/>
                <w:sz w:val="18"/>
                <w:szCs w:val="18"/>
              </w:rPr>
            </w:pPr>
            <w:r>
              <w:rPr>
                <w:rFonts w:ascii="宋体" w:hAnsi="宋体"/>
                <w:sz w:val="18"/>
                <w:szCs w:val="18"/>
              </w:rPr>
              <w:t>客运站、货运站</w:t>
            </w:r>
            <w:r>
              <w:rPr>
                <w:rFonts w:hint="eastAsia" w:ascii="宋体" w:hAnsi="宋体"/>
                <w:sz w:val="18"/>
                <w:szCs w:val="18"/>
              </w:rPr>
              <w:t>等</w:t>
            </w:r>
          </w:p>
        </w:tc>
      </w:tr>
    </w:tbl>
    <w:p>
      <w:pPr>
        <w:pStyle w:val="125"/>
        <w:numPr>
          <w:ilvl w:val="0"/>
          <w:numId w:val="0"/>
        </w:numPr>
        <w:rPr>
          <w:rFonts w:ascii="Times New Roman"/>
        </w:rPr>
      </w:pPr>
      <w:r>
        <w:rPr>
          <w:rFonts w:ascii="Times New Roman"/>
        </w:rPr>
        <w:t>表1 交通专题地理信息类别与内容</w:t>
      </w:r>
      <w:r>
        <w:rPr>
          <w:rFonts w:hint="eastAsia" w:ascii="Times New Roman"/>
        </w:rPr>
        <w:t>（续）</w:t>
      </w:r>
    </w:p>
    <w:tbl>
      <w:tblPr>
        <w:tblStyle w:val="31"/>
        <w:tblW w:w="4444" w:type="pct"/>
        <w:tblInd w:w="392" w:type="dxa"/>
        <w:tblLayout w:type="autofit"/>
        <w:tblCellMar>
          <w:top w:w="0" w:type="dxa"/>
          <w:left w:w="10" w:type="dxa"/>
          <w:bottom w:w="0" w:type="dxa"/>
          <w:right w:w="10" w:type="dxa"/>
        </w:tblCellMar>
      </w:tblPr>
      <w:tblGrid>
        <w:gridCol w:w="1940"/>
        <w:gridCol w:w="6566"/>
      </w:tblGrid>
      <w:tr>
        <w:tblPrEx>
          <w:tblCellMar>
            <w:top w:w="0" w:type="dxa"/>
            <w:left w:w="10" w:type="dxa"/>
            <w:bottom w:w="0" w:type="dxa"/>
            <w:right w:w="10" w:type="dxa"/>
          </w:tblCellMar>
        </w:tblPrEx>
        <w:trPr>
          <w:tblHeader/>
        </w:trPr>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61"/>
              <w:rPr>
                <w:rFonts w:ascii="宋体" w:hAnsi="宋体"/>
                <w:b/>
                <w:bCs/>
                <w:sz w:val="18"/>
                <w:szCs w:val="18"/>
              </w:rPr>
            </w:pPr>
            <w:r>
              <w:rPr>
                <w:rFonts w:ascii="宋体" w:hAnsi="宋体"/>
                <w:b/>
                <w:bCs/>
                <w:sz w:val="18"/>
                <w:szCs w:val="18"/>
              </w:rPr>
              <w:t>分类</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61"/>
              <w:rPr>
                <w:rFonts w:ascii="宋体" w:hAnsi="宋体"/>
                <w:b/>
                <w:bCs/>
                <w:sz w:val="18"/>
                <w:szCs w:val="18"/>
              </w:rPr>
            </w:pPr>
            <w:r>
              <w:rPr>
                <w:rFonts w:ascii="宋体" w:hAnsi="宋体"/>
                <w:b/>
                <w:bCs/>
                <w:sz w:val="18"/>
                <w:szCs w:val="18"/>
              </w:rPr>
              <w:t>内容</w:t>
            </w:r>
          </w:p>
        </w:tc>
      </w:tr>
      <w:tr>
        <w:tblPrEx>
          <w:tblCellMar>
            <w:top w:w="0" w:type="dxa"/>
            <w:left w:w="10" w:type="dxa"/>
            <w:bottom w:w="0" w:type="dxa"/>
            <w:right w:w="10" w:type="dxa"/>
          </w:tblCellMar>
        </w:tblPrEx>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ascii="宋体" w:hAnsi="宋体"/>
                <w:sz w:val="18"/>
                <w:szCs w:val="18"/>
              </w:rPr>
              <w:t>航空</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rFonts w:ascii="宋体" w:hAnsi="宋体"/>
                <w:sz w:val="18"/>
                <w:szCs w:val="18"/>
              </w:rPr>
            </w:pPr>
            <w:r>
              <w:rPr>
                <w:rFonts w:hint="eastAsia" w:ascii="宋体" w:hAnsi="宋体"/>
                <w:sz w:val="18"/>
                <w:szCs w:val="18"/>
              </w:rPr>
              <w:t>机场、在建机场、规划机场、航站楼、城市航站楼、停机坪、机场区域、无人机禁飞区等</w:t>
            </w:r>
          </w:p>
        </w:tc>
      </w:tr>
      <w:tr>
        <w:tblPrEx>
          <w:tblCellMar>
            <w:top w:w="0" w:type="dxa"/>
            <w:left w:w="10" w:type="dxa"/>
            <w:bottom w:w="0" w:type="dxa"/>
            <w:right w:w="10" w:type="dxa"/>
          </w:tblCellMar>
        </w:tblPrEx>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ascii="宋体" w:hAnsi="宋体"/>
                <w:sz w:val="18"/>
                <w:szCs w:val="18"/>
              </w:rPr>
              <w:t>铁路</w:t>
            </w:r>
            <w:r>
              <w:rPr>
                <w:rFonts w:hint="eastAsia" w:ascii="宋体" w:hAnsi="宋体"/>
                <w:sz w:val="18"/>
                <w:szCs w:val="18"/>
              </w:rPr>
              <w:t>及设施</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rFonts w:ascii="宋体" w:hAnsi="宋体"/>
                <w:sz w:val="18"/>
                <w:szCs w:val="18"/>
              </w:rPr>
            </w:pPr>
            <w:r>
              <w:rPr>
                <w:rFonts w:hint="eastAsia" w:ascii="宋体" w:hAnsi="宋体"/>
                <w:sz w:val="18"/>
                <w:szCs w:val="18"/>
              </w:rPr>
              <w:t>高速铁路、在建高速铁路、规划高速铁路、普速铁路、在建普速铁路、规划普速铁路、普速铁路支线、专用铁路、其他路线、铁路联络线、上跨管道、限高杆、火车站、铁路隧道、道口、铁路涵洞、公铁并行路段、跨公路铁路桥、一般铁路桥、跨航道铁路桥、跨铁路公路桥、跨铁路人行桥等</w:t>
            </w:r>
          </w:p>
        </w:tc>
      </w:tr>
      <w:tr>
        <w:tblPrEx>
          <w:tblCellMar>
            <w:top w:w="0" w:type="dxa"/>
            <w:left w:w="10" w:type="dxa"/>
            <w:bottom w:w="0" w:type="dxa"/>
            <w:right w:w="10" w:type="dxa"/>
          </w:tblCellMar>
        </w:tblPrEx>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ascii="宋体" w:hAnsi="宋体"/>
                <w:sz w:val="18"/>
                <w:szCs w:val="18"/>
              </w:rPr>
              <w:t>城市交通</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rFonts w:ascii="宋体" w:hAnsi="宋体"/>
                <w:sz w:val="18"/>
                <w:szCs w:val="18"/>
              </w:rPr>
            </w:pPr>
            <w:r>
              <w:rPr>
                <w:rFonts w:hint="eastAsia" w:ascii="宋体" w:hAnsi="宋体"/>
                <w:sz w:val="18"/>
                <w:szCs w:val="18"/>
              </w:rPr>
              <w:t>地铁线路、地铁站、地铁换乘站、地铁出入口、公交站、公交线路、出租车停靠点、充电桩、停车场等</w:t>
            </w:r>
          </w:p>
        </w:tc>
      </w:tr>
      <w:tr>
        <w:tblPrEx>
          <w:tblCellMar>
            <w:top w:w="0" w:type="dxa"/>
            <w:left w:w="10" w:type="dxa"/>
            <w:bottom w:w="0" w:type="dxa"/>
            <w:right w:w="10" w:type="dxa"/>
          </w:tblCellMar>
        </w:tblPrEx>
        <w:trPr>
          <w:trHeight w:val="227" w:hRule="atLeast"/>
        </w:trPr>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ascii="宋体" w:hAnsi="宋体"/>
                <w:sz w:val="18"/>
                <w:szCs w:val="18"/>
              </w:rPr>
              <w:t>港口</w:t>
            </w:r>
            <w:r>
              <w:rPr>
                <w:rFonts w:hint="eastAsia" w:ascii="宋体" w:hAnsi="宋体"/>
                <w:sz w:val="18"/>
                <w:szCs w:val="18"/>
              </w:rPr>
              <w:t>及设施</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rFonts w:ascii="宋体" w:hAnsi="宋体"/>
                <w:sz w:val="18"/>
                <w:szCs w:val="18"/>
              </w:rPr>
            </w:pPr>
            <w:r>
              <w:rPr>
                <w:rFonts w:hint="eastAsia" w:ascii="宋体" w:hAnsi="宋体"/>
                <w:sz w:val="18"/>
                <w:szCs w:val="18"/>
              </w:rPr>
              <w:t>港口、港区、作业区、经营者、码头、泊位、锚地、仓库堆场、岸线、疏港公路、疏港铁路等</w:t>
            </w:r>
          </w:p>
        </w:tc>
      </w:tr>
      <w:tr>
        <w:tblPrEx>
          <w:tblCellMar>
            <w:top w:w="0" w:type="dxa"/>
            <w:left w:w="10" w:type="dxa"/>
            <w:bottom w:w="0" w:type="dxa"/>
            <w:right w:w="10" w:type="dxa"/>
          </w:tblCellMar>
        </w:tblPrEx>
        <w:trPr>
          <w:trHeight w:val="979" w:hRule="atLeast"/>
        </w:trPr>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hint="eastAsia" w:ascii="宋体" w:hAnsi="宋体"/>
                <w:sz w:val="18"/>
                <w:szCs w:val="18"/>
              </w:rPr>
              <w:t>航道及设施</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rFonts w:ascii="宋体" w:hAnsi="宋体"/>
                <w:sz w:val="18"/>
                <w:szCs w:val="18"/>
              </w:rPr>
            </w:pPr>
            <w:r>
              <w:rPr>
                <w:rFonts w:hint="eastAsia" w:ascii="宋体" w:hAnsi="宋体"/>
                <w:sz w:val="18"/>
                <w:szCs w:val="18"/>
              </w:rPr>
              <w:t>航道、航段、航标、标牌、典型断面、等深点、警示标志、信号标志、专用标志、船闸闸室、船闸管理区、船闸管理单位、套闸、节制闸、闸阀门、闸门、连续墙、系泊绞缆设施（靠船墩）、整治建筑物、架空线缆、架空缆索、架空管道、过河桥梁、支架桥墩、栈桥、隧道、渡口、水坝、渡槽、水下管道线缆、船坞区、防汛墙、临河船厂、干船坞、浮码头、浮船坞、取排水口、抽排水站、水上加油站、固定码头、水上服务区、垃圾收集站、锚地、停泊区、远调站、洗舱站、水文站、加气站、不可移动文物、其他临河服务建筑设施、监控设备、航道交通量观测点、AIS基站、VHF基站、安全作业区、海事泵船等</w:t>
            </w:r>
          </w:p>
        </w:tc>
      </w:tr>
      <w:tr>
        <w:tblPrEx>
          <w:tblCellMar>
            <w:top w:w="0" w:type="dxa"/>
            <w:left w:w="10" w:type="dxa"/>
            <w:bottom w:w="0" w:type="dxa"/>
            <w:right w:w="10" w:type="dxa"/>
          </w:tblCellMar>
        </w:tblPrEx>
        <w:trPr>
          <w:trHeight w:val="227" w:hRule="atLeast"/>
        </w:trPr>
        <w:tc>
          <w:tcPr>
            <w:tcW w:w="11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sz w:val="18"/>
                <w:szCs w:val="18"/>
              </w:rPr>
            </w:pPr>
            <w:r>
              <w:rPr>
                <w:rFonts w:ascii="宋体" w:hAnsi="宋体"/>
                <w:sz w:val="18"/>
                <w:szCs w:val="18"/>
              </w:rPr>
              <w:t>管理机构</w:t>
            </w:r>
          </w:p>
        </w:tc>
        <w:tc>
          <w:tcPr>
            <w:tcW w:w="385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rFonts w:ascii="宋体" w:hAnsi="宋体"/>
                <w:sz w:val="18"/>
                <w:szCs w:val="18"/>
              </w:rPr>
            </w:pPr>
            <w:r>
              <w:rPr>
                <w:rFonts w:ascii="宋体" w:hAnsi="宋体"/>
                <w:sz w:val="18"/>
                <w:szCs w:val="18"/>
              </w:rPr>
              <w:t>交通行政管理部门、公路管理部门、港航管理部门、交通执法</w:t>
            </w:r>
            <w:r>
              <w:rPr>
                <w:rFonts w:hint="eastAsia" w:ascii="宋体" w:hAnsi="宋体"/>
                <w:sz w:val="18"/>
                <w:szCs w:val="18"/>
              </w:rPr>
              <w:t>部门、其他交通管理部门等</w:t>
            </w:r>
          </w:p>
        </w:tc>
      </w:tr>
    </w:tbl>
    <w:p>
      <w:pPr>
        <w:pStyle w:val="41"/>
      </w:pPr>
      <w:bookmarkStart w:id="92" w:name="_Toc155864603"/>
      <w:bookmarkStart w:id="93" w:name="_Toc23487"/>
      <w:bookmarkStart w:id="94" w:name="_Toc157096163"/>
      <w:bookmarkStart w:id="95" w:name="_Toc25325"/>
      <w:bookmarkStart w:id="96" w:name="_Toc456795919"/>
      <w:r>
        <w:t>基础地理</w:t>
      </w:r>
      <w:bookmarkEnd w:id="92"/>
      <w:bookmarkEnd w:id="93"/>
      <w:bookmarkEnd w:id="94"/>
      <w:bookmarkEnd w:id="95"/>
      <w:r>
        <w:rPr>
          <w:rFonts w:hint="eastAsia"/>
        </w:rPr>
        <w:t>信息</w:t>
      </w:r>
    </w:p>
    <w:p>
      <w:pPr>
        <w:pStyle w:val="23"/>
      </w:pPr>
      <w:r>
        <w:t>基础地理</w:t>
      </w:r>
      <w:r>
        <w:rPr>
          <w:rFonts w:hint="eastAsia"/>
        </w:rPr>
        <w:t>信息</w:t>
      </w:r>
      <w:r>
        <w:t>分为境界、政区、</w:t>
      </w:r>
      <w:r>
        <w:rPr>
          <w:rFonts w:hint="eastAsia"/>
        </w:rPr>
        <w:t>其他公路及设施</w:t>
      </w:r>
      <w:r>
        <w:t>、水系、居民地、植被、兴趣点</w:t>
      </w:r>
      <w:r>
        <w:rPr>
          <w:rFonts w:hint="eastAsia"/>
        </w:rPr>
        <w:t>、其他</w:t>
      </w:r>
      <w:r>
        <w:t>，</w:t>
      </w:r>
      <w:r>
        <w:rPr>
          <w:rFonts w:hint="eastAsia"/>
        </w:rPr>
        <w:t>见</w:t>
      </w:r>
      <w:r>
        <w:t>表2。</w:t>
      </w:r>
    </w:p>
    <w:p>
      <w:pPr>
        <w:pStyle w:val="125"/>
        <w:numPr>
          <w:ilvl w:val="0"/>
          <w:numId w:val="0"/>
        </w:numPr>
        <w:rPr>
          <w:rFonts w:ascii="Times New Roman"/>
        </w:rPr>
      </w:pPr>
      <w:r>
        <w:rPr>
          <w:rFonts w:ascii="Times New Roman"/>
        </w:rPr>
        <w:t>表2 基础地理信息类别与内容</w:t>
      </w:r>
    </w:p>
    <w:tbl>
      <w:tblPr>
        <w:tblStyle w:val="31"/>
        <w:tblW w:w="4444" w:type="pct"/>
        <w:tblInd w:w="392" w:type="dxa"/>
        <w:tblLayout w:type="autofit"/>
        <w:tblCellMar>
          <w:top w:w="0" w:type="dxa"/>
          <w:left w:w="10" w:type="dxa"/>
          <w:bottom w:w="0" w:type="dxa"/>
          <w:right w:w="10" w:type="dxa"/>
        </w:tblCellMar>
      </w:tblPr>
      <w:tblGrid>
        <w:gridCol w:w="1943"/>
        <w:gridCol w:w="6563"/>
      </w:tblGrid>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b/>
                <w:bCs/>
                <w:sz w:val="18"/>
                <w:szCs w:val="18"/>
              </w:rPr>
            </w:pPr>
            <w:r>
              <w:rPr>
                <w:b/>
                <w:bCs/>
                <w:sz w:val="18"/>
                <w:szCs w:val="18"/>
              </w:rPr>
              <w:t>分类</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61"/>
              <w:rPr>
                <w:b/>
                <w:bCs/>
                <w:sz w:val="18"/>
                <w:szCs w:val="18"/>
              </w:rPr>
            </w:pPr>
            <w:r>
              <w:rPr>
                <w:b/>
                <w:bCs/>
                <w:sz w:val="18"/>
                <w:szCs w:val="18"/>
              </w:rPr>
              <w:t>内容</w:t>
            </w:r>
          </w:p>
        </w:tc>
      </w:tr>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sz w:val="18"/>
                <w:szCs w:val="18"/>
              </w:rPr>
              <w:t>境界</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sz w:val="18"/>
                <w:szCs w:val="18"/>
              </w:rPr>
            </w:pPr>
            <w:r>
              <w:rPr>
                <w:rFonts w:hint="eastAsia"/>
                <w:sz w:val="18"/>
                <w:szCs w:val="18"/>
              </w:rPr>
              <w:t>省级行政区划界线</w:t>
            </w:r>
            <w:r>
              <w:rPr>
                <w:sz w:val="18"/>
                <w:szCs w:val="18"/>
              </w:rPr>
              <w:t>、</w:t>
            </w:r>
            <w:r>
              <w:rPr>
                <w:rFonts w:hint="eastAsia"/>
                <w:sz w:val="18"/>
                <w:szCs w:val="18"/>
              </w:rPr>
              <w:t>地市级行政区划界线</w:t>
            </w:r>
            <w:r>
              <w:rPr>
                <w:sz w:val="18"/>
                <w:szCs w:val="18"/>
              </w:rPr>
              <w:t>、</w:t>
            </w:r>
            <w:r>
              <w:rPr>
                <w:rFonts w:hint="eastAsia"/>
                <w:sz w:val="18"/>
                <w:szCs w:val="18"/>
              </w:rPr>
              <w:t>县级行政区划界线</w:t>
            </w:r>
          </w:p>
        </w:tc>
      </w:tr>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sz w:val="18"/>
                <w:szCs w:val="18"/>
              </w:rPr>
              <w:t>政区</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sz w:val="18"/>
                <w:szCs w:val="18"/>
              </w:rPr>
            </w:pPr>
            <w:r>
              <w:rPr>
                <w:sz w:val="18"/>
                <w:szCs w:val="18"/>
              </w:rPr>
              <w:t>省级</w:t>
            </w:r>
            <w:r>
              <w:rPr>
                <w:rFonts w:hint="eastAsia"/>
                <w:sz w:val="18"/>
                <w:szCs w:val="18"/>
              </w:rPr>
              <w:t>行</w:t>
            </w:r>
            <w:r>
              <w:rPr>
                <w:sz w:val="18"/>
                <w:szCs w:val="18"/>
              </w:rPr>
              <w:t>政</w:t>
            </w:r>
            <w:r>
              <w:rPr>
                <w:rFonts w:hint="eastAsia"/>
                <w:sz w:val="18"/>
                <w:szCs w:val="18"/>
              </w:rPr>
              <w:t>区域</w:t>
            </w:r>
          </w:p>
        </w:tc>
      </w:tr>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rFonts w:hint="eastAsia"/>
                <w:sz w:val="18"/>
                <w:szCs w:val="18"/>
              </w:rPr>
              <w:t>其他公路及设施</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sz w:val="18"/>
                <w:szCs w:val="18"/>
              </w:rPr>
            </w:pPr>
            <w:r>
              <w:rPr>
                <w:rFonts w:hint="eastAsia"/>
                <w:sz w:val="18"/>
                <w:szCs w:val="18"/>
              </w:rPr>
              <w:t>县道、快速路、高架路、主干道、次干道、乡道、乡村路、专用公路、支线、内部道路、汽车隧道、引道、其他匝道等</w:t>
            </w:r>
          </w:p>
        </w:tc>
      </w:tr>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sz w:val="18"/>
                <w:szCs w:val="18"/>
              </w:rPr>
              <w:t>水系</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sz w:val="18"/>
                <w:szCs w:val="18"/>
              </w:rPr>
            </w:pPr>
            <w:r>
              <w:rPr>
                <w:rFonts w:hint="eastAsia"/>
                <w:sz w:val="18"/>
                <w:szCs w:val="18"/>
              </w:rPr>
              <w:t>江、海、河、沟渠、水库、湖泊、塘等</w:t>
            </w:r>
          </w:p>
        </w:tc>
      </w:tr>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sz w:val="18"/>
                <w:szCs w:val="18"/>
              </w:rPr>
              <w:t>居民地</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sz w:val="18"/>
                <w:szCs w:val="18"/>
              </w:rPr>
            </w:pPr>
            <w:r>
              <w:rPr>
                <w:rFonts w:hint="eastAsia"/>
                <w:sz w:val="18"/>
                <w:szCs w:val="18"/>
              </w:rPr>
              <w:t>房屋</w:t>
            </w:r>
          </w:p>
        </w:tc>
      </w:tr>
      <w:tr>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sz w:val="18"/>
                <w:szCs w:val="18"/>
              </w:rPr>
              <w:t>植被</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sz w:val="18"/>
                <w:szCs w:val="18"/>
              </w:rPr>
            </w:pPr>
            <w:r>
              <w:rPr>
                <w:rFonts w:hint="eastAsia"/>
                <w:sz w:val="18"/>
                <w:szCs w:val="18"/>
              </w:rPr>
              <w:t>城市绿地</w:t>
            </w:r>
          </w:p>
        </w:tc>
      </w:tr>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sz w:val="18"/>
                <w:szCs w:val="18"/>
              </w:rPr>
              <w:t>兴趣点</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left"/>
              <w:rPr>
                <w:sz w:val="18"/>
                <w:szCs w:val="18"/>
              </w:rPr>
            </w:pPr>
            <w:r>
              <w:rPr>
                <w:rFonts w:hint="eastAsia"/>
                <w:sz w:val="18"/>
                <w:szCs w:val="18"/>
              </w:rPr>
              <w:t>餐饮、住宿、批发零售、汽车销售及服务、金融保险、教育文化、卫生社保、运动休闲、公共设施、商业设施及服务、居民服务、公司企业、地名地址、其他等</w:t>
            </w:r>
          </w:p>
        </w:tc>
      </w:tr>
      <w:tr>
        <w:tblPrEx>
          <w:tblCellMar>
            <w:top w:w="0" w:type="dxa"/>
            <w:left w:w="10" w:type="dxa"/>
            <w:bottom w:w="0" w:type="dxa"/>
            <w:right w:w="10" w:type="dxa"/>
          </w:tblCellMar>
        </w:tblPrEx>
        <w:tc>
          <w:tcPr>
            <w:tcW w:w="1142"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sz w:val="18"/>
                <w:szCs w:val="18"/>
              </w:rPr>
            </w:pPr>
            <w:r>
              <w:rPr>
                <w:rFonts w:hint="eastAsia"/>
                <w:sz w:val="18"/>
                <w:szCs w:val="18"/>
              </w:rPr>
              <w:t>其他</w:t>
            </w:r>
          </w:p>
        </w:tc>
        <w:tc>
          <w:tcPr>
            <w:tcW w:w="3858"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left"/>
              <w:rPr>
                <w:sz w:val="18"/>
                <w:szCs w:val="18"/>
              </w:rPr>
            </w:pPr>
            <w:r>
              <w:rPr>
                <w:rFonts w:hint="eastAsia"/>
                <w:sz w:val="18"/>
                <w:szCs w:val="18"/>
              </w:rPr>
              <w:t>岛屿</w:t>
            </w:r>
          </w:p>
        </w:tc>
      </w:tr>
      <w:bookmarkEnd w:id="88"/>
      <w:bookmarkEnd w:id="89"/>
      <w:bookmarkEnd w:id="96"/>
    </w:tbl>
    <w:p>
      <w:pPr>
        <w:pStyle w:val="44"/>
      </w:pPr>
      <w:bookmarkStart w:id="97" w:name="_Toc20250"/>
      <w:bookmarkStart w:id="98" w:name="_Toc157096160"/>
      <w:r>
        <w:t>分级抽取</w:t>
      </w:r>
      <w:bookmarkEnd w:id="97"/>
      <w:bookmarkEnd w:id="98"/>
    </w:p>
    <w:p>
      <w:pPr>
        <w:pStyle w:val="41"/>
      </w:pPr>
      <w:r>
        <w:rPr>
          <w:rFonts w:hint="eastAsia"/>
        </w:rPr>
        <w:t>抽取原则</w:t>
      </w:r>
    </w:p>
    <w:p>
      <w:pPr>
        <w:pStyle w:val="23"/>
      </w:pPr>
      <w:r>
        <w:rPr>
          <w:rFonts w:hint="eastAsia"/>
        </w:rPr>
        <w:t>制作江苏省交通地理信息电子地图时，依据各级比例尺，对交通地理信息进行分级抽取，遵循以下原则：</w:t>
      </w:r>
    </w:p>
    <w:p>
      <w:pPr>
        <w:pStyle w:val="58"/>
      </w:pPr>
      <w:r>
        <w:t>每级地图的负载量应与</w:t>
      </w:r>
      <w:r>
        <w:rPr>
          <w:rFonts w:hint="eastAsia"/>
        </w:rPr>
        <w:t>显示</w:t>
      </w:r>
      <w:r>
        <w:t>比例尺相适应，</w:t>
      </w:r>
      <w:r>
        <w:rPr>
          <w:rFonts w:hint="eastAsia"/>
        </w:rPr>
        <w:t>并</w:t>
      </w:r>
      <w:r>
        <w:t>尽可能完整保留数据源的信息</w:t>
      </w:r>
      <w:r>
        <w:rPr>
          <w:rFonts w:hint="eastAsia"/>
        </w:rPr>
        <w:t>，特别是交通地理信息</w:t>
      </w:r>
      <w:r>
        <w:t>；</w:t>
      </w:r>
    </w:p>
    <w:p>
      <w:pPr>
        <w:pStyle w:val="58"/>
      </w:pPr>
      <w:r>
        <w:t>下一级别的</w:t>
      </w:r>
      <w:r>
        <w:rPr>
          <w:rFonts w:hint="eastAsia"/>
        </w:rPr>
        <w:t>信息</w:t>
      </w:r>
      <w:r>
        <w:t>内容不应少于上一级别，随着显示比例尺的不断增大，</w:t>
      </w:r>
      <w:r>
        <w:rPr>
          <w:rFonts w:hint="eastAsia"/>
        </w:rPr>
        <w:t>信息</w:t>
      </w:r>
      <w:r>
        <w:t>内容不断增多；</w:t>
      </w:r>
    </w:p>
    <w:p>
      <w:pPr>
        <w:pStyle w:val="58"/>
      </w:pPr>
      <w:r>
        <w:t>跨级</w:t>
      </w:r>
      <w:r>
        <w:rPr>
          <w:rFonts w:hint="eastAsia"/>
        </w:rPr>
        <w:t>信息抽取应</w:t>
      </w:r>
      <w:r>
        <w:t>平滑过渡，即相邻两级的地图负载量变化相对平缓</w:t>
      </w:r>
      <w:r>
        <w:rPr>
          <w:rFonts w:hint="eastAsia"/>
        </w:rPr>
        <w:t>。</w:t>
      </w:r>
    </w:p>
    <w:p>
      <w:pPr>
        <w:pStyle w:val="41"/>
      </w:pPr>
      <w:r>
        <w:rPr>
          <w:rFonts w:hint="eastAsia"/>
        </w:rPr>
        <w:t>抽取内容</w:t>
      </w:r>
    </w:p>
    <w:p>
      <w:pPr>
        <w:pStyle w:val="23"/>
      </w:pPr>
      <w:r>
        <w:rPr>
          <w:rFonts w:hint="eastAsia"/>
        </w:rPr>
        <w:t>交通地理信息电子地图各级比例尺信息抽取内容见附录A、附录B、附录C。</w:t>
      </w:r>
    </w:p>
    <w:p>
      <w:pPr>
        <w:pStyle w:val="44"/>
      </w:pPr>
      <w:bookmarkStart w:id="99" w:name="_Toc14514"/>
      <w:bookmarkStart w:id="100" w:name="_Toc157096146"/>
      <w:r>
        <w:rPr>
          <w:rFonts w:hint="eastAsia"/>
        </w:rPr>
        <w:t>地图</w:t>
      </w:r>
      <w:r>
        <w:t>符号</w:t>
      </w:r>
      <w:bookmarkEnd w:id="99"/>
      <w:bookmarkEnd w:id="100"/>
      <w:bookmarkStart w:id="101" w:name="_Toc157096149"/>
      <w:bookmarkEnd w:id="101"/>
      <w:bookmarkStart w:id="102" w:name="_Toc157096147"/>
      <w:bookmarkEnd w:id="102"/>
    </w:p>
    <w:p>
      <w:pPr>
        <w:pStyle w:val="41"/>
      </w:pPr>
      <w:bookmarkStart w:id="103" w:name="_Toc157096150"/>
      <w:bookmarkStart w:id="104" w:name="_Toc25381"/>
      <w:bookmarkStart w:id="105" w:name="_Toc12243"/>
      <w:r>
        <w:rPr>
          <w:rFonts w:hint="eastAsia"/>
        </w:rPr>
        <w:t>符号内容</w:t>
      </w:r>
    </w:p>
    <w:p>
      <w:pPr>
        <w:pStyle w:val="23"/>
      </w:pPr>
      <w:r>
        <w:rPr>
          <w:rFonts w:hint="eastAsia"/>
        </w:rPr>
        <w:t>地图符号主要包括交通专题地理信息符号、基础地理信息符号和大屏端交通地理信息电子地图符号，内容如下：</w:t>
      </w:r>
    </w:p>
    <w:p>
      <w:pPr>
        <w:pStyle w:val="47"/>
      </w:pPr>
      <w:r>
        <w:rPr>
          <w:rFonts w:hint="eastAsia"/>
        </w:rPr>
        <w:t>交通专题地理信息符号包含</w:t>
      </w:r>
      <w:r>
        <w:t>公路</w:t>
      </w:r>
      <w:r>
        <w:rPr>
          <w:rFonts w:hint="eastAsia"/>
        </w:rPr>
        <w:t>及设施</w:t>
      </w:r>
      <w:r>
        <w:t>、</w:t>
      </w:r>
      <w:r>
        <w:rPr>
          <w:rFonts w:hint="eastAsia"/>
        </w:rPr>
        <w:t>公路</w:t>
      </w:r>
      <w:r>
        <w:t>场站、航空、铁路</w:t>
      </w:r>
      <w:r>
        <w:rPr>
          <w:rFonts w:hint="eastAsia"/>
        </w:rPr>
        <w:t>及设施</w:t>
      </w:r>
      <w:r>
        <w:t>、城市交通、港口</w:t>
      </w:r>
      <w:r>
        <w:rPr>
          <w:rFonts w:hint="eastAsia"/>
        </w:rPr>
        <w:t>及设施</w:t>
      </w:r>
      <w:r>
        <w:t>、航道</w:t>
      </w:r>
      <w:r>
        <w:rPr>
          <w:rFonts w:hint="eastAsia"/>
        </w:rPr>
        <w:t>及设施</w:t>
      </w:r>
      <w:r>
        <w:t>、管理机构</w:t>
      </w:r>
      <w:r>
        <w:rPr>
          <w:rFonts w:hint="eastAsia"/>
        </w:rPr>
        <w:t>等符号，见表A.1；</w:t>
      </w:r>
    </w:p>
    <w:p>
      <w:pPr>
        <w:pStyle w:val="47"/>
      </w:pPr>
      <w:r>
        <w:rPr>
          <w:rFonts w:hint="eastAsia"/>
        </w:rPr>
        <w:t>基础地理信息符号包含境界、政区、其他公路及设施、水系、居民地、植被、兴趣点、其他等符号，见表B.1；</w:t>
      </w:r>
    </w:p>
    <w:p>
      <w:pPr>
        <w:pStyle w:val="47"/>
      </w:pPr>
      <w:r>
        <w:rPr>
          <w:rFonts w:hint="eastAsia"/>
        </w:rPr>
        <w:t>大屏端</w:t>
      </w:r>
      <w:r>
        <w:t>交通地理信息电子地图</w:t>
      </w:r>
      <w:r>
        <w:rPr>
          <w:rFonts w:hint="eastAsia"/>
        </w:rPr>
        <w:t>符号包含基础地理信息符号和大屏端交通专题地理信息符号，其中基础地理信息符号见表B.1，大屏端交通专题地理信息符号见表C.1。</w:t>
      </w:r>
    </w:p>
    <w:p>
      <w:pPr>
        <w:pStyle w:val="41"/>
      </w:pPr>
      <w:r>
        <w:t>符号</w:t>
      </w:r>
      <w:bookmarkEnd w:id="103"/>
      <w:r>
        <w:rPr>
          <w:rFonts w:hint="eastAsia"/>
        </w:rPr>
        <w:t>分类</w:t>
      </w:r>
      <w:bookmarkEnd w:id="104"/>
      <w:bookmarkEnd w:id="105"/>
    </w:p>
    <w:p>
      <w:pPr>
        <w:ind w:firstLine="420" w:firstLineChars="200"/>
        <w:jc w:val="left"/>
      </w:pPr>
      <w:r>
        <w:rPr>
          <w:rFonts w:hint="eastAsia"/>
        </w:rPr>
        <w:t>按地图符号所指概念的空间分布状态，可分为：</w:t>
      </w:r>
    </w:p>
    <w:p>
      <w:pPr>
        <w:pStyle w:val="47"/>
        <w:numPr>
          <w:ilvl w:val="0"/>
          <w:numId w:val="18"/>
        </w:numPr>
        <w:rPr>
          <w:lang w:val="zh-CN"/>
        </w:rPr>
      </w:pPr>
      <w:r>
        <w:rPr>
          <w:lang w:val="zh-CN"/>
        </w:rPr>
        <w:t>点状符号</w:t>
      </w:r>
      <w:r>
        <w:rPr>
          <w:rFonts w:hint="eastAsia"/>
          <w:lang w:val="zh-CN"/>
        </w:rPr>
        <w:t>：用来表示可视为点的地物或现象的符号，如里程桩、公路</w:t>
      </w:r>
      <w:r>
        <w:rPr>
          <w:lang w:val="zh-CN"/>
        </w:rPr>
        <w:t>渡口</w:t>
      </w:r>
      <w:r>
        <w:rPr>
          <w:rFonts w:hint="eastAsia"/>
          <w:lang w:val="zh-CN"/>
        </w:rPr>
        <w:t>等；</w:t>
      </w:r>
    </w:p>
    <w:p>
      <w:pPr>
        <w:pStyle w:val="47"/>
        <w:rPr>
          <w:lang w:val="zh-CN"/>
        </w:rPr>
      </w:pPr>
      <w:r>
        <w:rPr>
          <w:lang w:val="zh-CN"/>
        </w:rPr>
        <w:t>线状符号</w:t>
      </w:r>
      <w:r>
        <w:rPr>
          <w:rFonts w:hint="eastAsia"/>
          <w:lang w:val="zh-CN"/>
        </w:rPr>
        <w:t>：用来表示可视为线的地物或现象的符号，如高速公路、高速</w:t>
      </w:r>
      <w:r>
        <w:rPr>
          <w:lang w:val="zh-CN"/>
        </w:rPr>
        <w:t>铁路、</w:t>
      </w:r>
      <w:r>
        <w:rPr>
          <w:rFonts w:hint="eastAsia"/>
          <w:lang w:val="zh-CN"/>
        </w:rPr>
        <w:t>航道等；</w:t>
      </w:r>
    </w:p>
    <w:p>
      <w:pPr>
        <w:pStyle w:val="47"/>
        <w:rPr>
          <w:lang w:val="zh-CN"/>
        </w:rPr>
      </w:pPr>
      <w:r>
        <w:rPr>
          <w:lang w:val="zh-CN"/>
        </w:rPr>
        <w:t>面状符号</w:t>
      </w:r>
      <w:r>
        <w:rPr>
          <w:rFonts w:hint="eastAsia"/>
          <w:lang w:val="zh-CN"/>
        </w:rPr>
        <w:t>：用来表示呈面状分布的地物或现象的符号，如港区、机场区域等。</w:t>
      </w:r>
    </w:p>
    <w:p>
      <w:pPr>
        <w:pStyle w:val="41"/>
      </w:pPr>
      <w:bookmarkStart w:id="106" w:name="_Toc3934"/>
      <w:bookmarkStart w:id="107" w:name="_Toc22408"/>
      <w:bookmarkStart w:id="108" w:name="_Toc157096151"/>
      <w:r>
        <w:t>符号尺寸</w:t>
      </w:r>
      <w:bookmarkEnd w:id="106"/>
      <w:bookmarkEnd w:id="107"/>
      <w:bookmarkEnd w:id="108"/>
    </w:p>
    <w:p>
      <w:pPr>
        <w:pStyle w:val="23"/>
        <w:rPr>
          <w:lang w:val="zh-CN"/>
        </w:rPr>
      </w:pPr>
      <w:r>
        <w:rPr>
          <w:lang w:val="zh-CN"/>
        </w:rPr>
        <w:t>电子地图符号尺寸以</w:t>
      </w:r>
      <w:r>
        <w:rPr>
          <w:rFonts w:hint="eastAsia"/>
          <w:lang w:val="zh-CN"/>
        </w:rPr>
        <w:t>毫米</w:t>
      </w:r>
      <w:r>
        <w:rPr>
          <w:lang w:val="zh-CN"/>
        </w:rPr>
        <w:t>为单位。同类</w:t>
      </w:r>
      <w:r>
        <w:rPr>
          <w:rFonts w:hint="eastAsia"/>
          <w:lang w:val="zh-CN"/>
        </w:rPr>
        <w:t>要素</w:t>
      </w:r>
      <w:r>
        <w:rPr>
          <w:lang w:val="zh-CN"/>
        </w:rPr>
        <w:t>的点状符号、线状符号，符号色彩相同时，按其重要性依次由大到小、由粗到细分级设定；符号色彩不同时，可采用同大小、同粗细的表达方式，保持符号视觉上适度的大小级差、等级级差对比。</w:t>
      </w:r>
    </w:p>
    <w:p>
      <w:pPr>
        <w:pStyle w:val="41"/>
      </w:pPr>
      <w:bookmarkStart w:id="109" w:name="_Toc157096152"/>
      <w:bookmarkStart w:id="110" w:name="_Toc25015"/>
      <w:bookmarkStart w:id="111" w:name="_Toc25305"/>
      <w:r>
        <w:t>符号色彩</w:t>
      </w:r>
      <w:bookmarkEnd w:id="109"/>
      <w:bookmarkEnd w:id="110"/>
      <w:bookmarkEnd w:id="111"/>
    </w:p>
    <w:p>
      <w:pPr>
        <w:pStyle w:val="23"/>
        <w:rPr>
          <w:lang w:val="zh-CN"/>
        </w:rPr>
      </w:pPr>
      <w:r>
        <w:rPr>
          <w:lang w:val="zh-CN"/>
        </w:rPr>
        <w:t>本文件符号采用R、G、B构色方式。依据地图用途及表达信息类别设定符号色彩的色相、饱和度和亮度。</w:t>
      </w:r>
      <w:r>
        <w:rPr>
          <w:rFonts w:hint="eastAsia"/>
          <w:lang w:val="zh-CN"/>
        </w:rPr>
        <w:t>不同符号的色彩应在视觉上保持一定的对比度，交通地理</w:t>
      </w:r>
      <w:r>
        <w:rPr>
          <w:lang w:val="zh-CN"/>
        </w:rPr>
        <w:t>信息</w:t>
      </w:r>
      <w:r>
        <w:rPr>
          <w:rFonts w:hint="eastAsia"/>
          <w:lang w:val="zh-CN"/>
        </w:rPr>
        <w:t>符号色彩宜突出，地理背景信息宜弱化。</w:t>
      </w:r>
      <w:r>
        <w:rPr>
          <w:lang w:val="zh-CN"/>
        </w:rPr>
        <w:t>不同色彩面域背景上的图形符号，宜依据</w:t>
      </w:r>
      <w:r>
        <w:rPr>
          <w:rFonts w:hint="eastAsia"/>
          <w:lang w:val="zh-CN"/>
        </w:rPr>
        <w:t>面域</w:t>
      </w:r>
      <w:r>
        <w:rPr>
          <w:lang w:val="zh-CN"/>
        </w:rPr>
        <w:t>背景调整符号用色，并保持符号色彩的视觉分辨率。</w:t>
      </w:r>
    </w:p>
    <w:p>
      <w:pPr>
        <w:pStyle w:val="41"/>
      </w:pPr>
      <w:bookmarkStart w:id="112" w:name="_Toc3251"/>
      <w:bookmarkStart w:id="113" w:name="_Toc31852"/>
      <w:bookmarkStart w:id="114" w:name="_Toc157096153"/>
      <w:r>
        <w:t>符号定位</w:t>
      </w:r>
      <w:bookmarkEnd w:id="112"/>
      <w:bookmarkEnd w:id="113"/>
      <w:bookmarkEnd w:id="114"/>
    </w:p>
    <w:p>
      <w:pPr>
        <w:pStyle w:val="45"/>
        <w:spacing w:before="156" w:after="156"/>
      </w:pPr>
      <w:bookmarkStart w:id="115" w:name="_Toc157096154"/>
      <w:r>
        <w:t>点状符号</w:t>
      </w:r>
      <w:bookmarkEnd w:id="115"/>
    </w:p>
    <w:p>
      <w:pPr>
        <w:pStyle w:val="23"/>
        <w:rPr>
          <w:lang w:val="zh-CN"/>
        </w:rPr>
      </w:pPr>
      <w:r>
        <w:rPr>
          <w:lang w:val="zh-CN"/>
        </w:rPr>
        <w:t>应符合以下要求：</w:t>
      </w:r>
    </w:p>
    <w:p>
      <w:pPr>
        <w:pStyle w:val="58"/>
        <w:numPr>
          <w:ilvl w:val="0"/>
          <w:numId w:val="19"/>
        </w:numPr>
      </w:pPr>
      <w:r>
        <w:t>符号图形</w:t>
      </w:r>
      <w:r>
        <w:rPr>
          <w:rFonts w:hint="eastAsia"/>
        </w:rPr>
        <w:t>为</w:t>
      </w:r>
      <w:r>
        <w:t>一个点，该点为</w:t>
      </w:r>
      <w:r>
        <w:rPr>
          <w:rFonts w:hint="eastAsia"/>
        </w:rPr>
        <w:t>符号定位点，如地名地址等；</w:t>
      </w:r>
    </w:p>
    <w:p>
      <w:pPr>
        <w:pStyle w:val="58"/>
        <w:numPr>
          <w:ilvl w:val="0"/>
          <w:numId w:val="19"/>
        </w:numPr>
      </w:pPr>
      <w:r>
        <w:t>圆形、正方形、长方形、三角形等</w:t>
      </w:r>
      <w:r>
        <w:rPr>
          <w:rFonts w:hint="eastAsia"/>
        </w:rPr>
        <w:t>几何</w:t>
      </w:r>
      <w:r>
        <w:t>图形符号，定位点在其几何图形中心</w:t>
      </w:r>
      <w:r>
        <w:rPr>
          <w:rFonts w:hint="eastAsia"/>
        </w:rPr>
        <w:t>，如养护中心、停车</w:t>
      </w:r>
      <w:r>
        <w:t>场等</w:t>
      </w:r>
      <w:r>
        <w:rPr>
          <w:rFonts w:hint="eastAsia"/>
        </w:rPr>
        <w:t>；</w:t>
      </w:r>
    </w:p>
    <w:p>
      <w:pPr>
        <w:pStyle w:val="58"/>
        <w:numPr>
          <w:ilvl w:val="0"/>
          <w:numId w:val="19"/>
        </w:numPr>
      </w:pPr>
      <w:r>
        <w:rPr>
          <w:rFonts w:hint="eastAsia"/>
        </w:rPr>
        <w:t>底部为直角的符号，定位点在其直角的顶点，如里程桩等；</w:t>
      </w:r>
    </w:p>
    <w:p>
      <w:pPr>
        <w:pStyle w:val="58"/>
        <w:numPr>
          <w:ilvl w:val="0"/>
          <w:numId w:val="19"/>
        </w:numPr>
      </w:pPr>
      <w:r>
        <w:rPr>
          <w:rFonts w:hint="eastAsia"/>
        </w:rPr>
        <w:t>其他符号定位点在其符号的中心点。</w:t>
      </w:r>
    </w:p>
    <w:p>
      <w:pPr>
        <w:pStyle w:val="45"/>
        <w:spacing w:before="156" w:after="156"/>
      </w:pPr>
      <w:bookmarkStart w:id="116" w:name="_Toc157096155"/>
      <w:r>
        <w:t>线状符号</w:t>
      </w:r>
      <w:bookmarkEnd w:id="116"/>
    </w:p>
    <w:p>
      <w:pPr>
        <w:pStyle w:val="47"/>
        <w:numPr>
          <w:ilvl w:val="0"/>
          <w:numId w:val="0"/>
        </w:numPr>
        <w:ind w:left="833" w:hanging="408"/>
      </w:pPr>
      <w:r>
        <w:rPr>
          <w:rFonts w:hint="eastAsia"/>
        </w:rPr>
        <w:t>线状符号以中轴线定位，如高速公路、高速</w:t>
      </w:r>
      <w:r>
        <w:t>铁路、</w:t>
      </w:r>
      <w:r>
        <w:rPr>
          <w:rFonts w:hint="eastAsia"/>
        </w:rPr>
        <w:t>普速铁路等。</w:t>
      </w:r>
    </w:p>
    <w:p>
      <w:pPr>
        <w:pStyle w:val="45"/>
        <w:spacing w:before="156" w:after="156"/>
      </w:pPr>
      <w:bookmarkStart w:id="117" w:name="_Toc157096156"/>
      <w:r>
        <w:t>面状符号</w:t>
      </w:r>
      <w:bookmarkEnd w:id="117"/>
    </w:p>
    <w:p>
      <w:pPr>
        <w:ind w:firstLine="420" w:firstLineChars="200"/>
        <w:jc w:val="left"/>
      </w:pPr>
      <w:r>
        <w:rPr>
          <w:rFonts w:hint="eastAsia"/>
        </w:rPr>
        <w:t>面状符号采用范围线</w:t>
      </w:r>
      <w:r>
        <w:t>定位，内部</w:t>
      </w:r>
      <w:r>
        <w:rPr>
          <w:rFonts w:hint="eastAsia"/>
        </w:rPr>
        <w:t>填充</w:t>
      </w:r>
      <w:r>
        <w:t>图案</w:t>
      </w:r>
      <w:r>
        <w:rPr>
          <w:rFonts w:hint="eastAsia"/>
        </w:rPr>
        <w:t>或填充</w:t>
      </w:r>
      <w:r>
        <w:t>色彩仅表示范围内的信息类别</w:t>
      </w:r>
      <w:r>
        <w:rPr>
          <w:rFonts w:hint="eastAsia"/>
        </w:rPr>
        <w:t>，如港区、泊位、码头等。</w:t>
      </w:r>
    </w:p>
    <w:p>
      <w:pPr>
        <w:pStyle w:val="44"/>
      </w:pPr>
      <w:bookmarkStart w:id="118" w:name="_Toc157096157"/>
      <w:bookmarkStart w:id="119" w:name="_Toc24144"/>
      <w:r>
        <w:t>地图注记</w:t>
      </w:r>
      <w:bookmarkEnd w:id="118"/>
      <w:bookmarkEnd w:id="119"/>
    </w:p>
    <w:p>
      <w:pPr>
        <w:pStyle w:val="41"/>
      </w:pPr>
      <w:bookmarkStart w:id="120" w:name="_Toc157096158"/>
      <w:bookmarkStart w:id="121" w:name="_Toc18751"/>
      <w:bookmarkStart w:id="122" w:name="_Toc1755"/>
      <w:r>
        <w:rPr>
          <w:rFonts w:hint="eastAsia"/>
        </w:rPr>
        <w:t>注记内容</w:t>
      </w:r>
    </w:p>
    <w:p>
      <w:pPr>
        <w:pStyle w:val="23"/>
      </w:pPr>
      <w:r>
        <w:rPr>
          <w:rFonts w:hint="eastAsia"/>
        </w:rPr>
        <w:t>地图注记主要包括交通专题地理信息注记、基础地理信息注记以及大屏端交通地理信息电子地图注记，内容如下：</w:t>
      </w:r>
    </w:p>
    <w:p>
      <w:pPr>
        <w:pStyle w:val="47"/>
        <w:numPr>
          <w:ilvl w:val="0"/>
          <w:numId w:val="20"/>
        </w:numPr>
      </w:pPr>
      <w:r>
        <w:rPr>
          <w:rFonts w:hint="eastAsia"/>
        </w:rPr>
        <w:t>交通专题地理信息注记包含公路及设施、公路场站、航空、铁路及设施、城市交通、港口及设施、航道及设施、管理机构等注记，见表A.2；</w:t>
      </w:r>
    </w:p>
    <w:p>
      <w:pPr>
        <w:pStyle w:val="47"/>
        <w:numPr>
          <w:ilvl w:val="0"/>
          <w:numId w:val="20"/>
        </w:numPr>
      </w:pPr>
      <w:r>
        <w:rPr>
          <w:rFonts w:hint="eastAsia"/>
        </w:rPr>
        <w:t>基础地理信息注记包含其他公路及设施、水系、兴趣点、其他等注记，见表B.2；</w:t>
      </w:r>
    </w:p>
    <w:p>
      <w:pPr>
        <w:pStyle w:val="47"/>
        <w:numPr>
          <w:ilvl w:val="0"/>
          <w:numId w:val="20"/>
        </w:numPr>
      </w:pPr>
      <w:r>
        <w:rPr>
          <w:rFonts w:hint="eastAsia"/>
        </w:rPr>
        <w:t>大屏端交通地理信息电子地图注记包含基础地理信息注记和大屏端交通专题地理信息注记，其中基础地理信息注记见表B.2，大屏端交通专题地理信息注记见表C.1。</w:t>
      </w:r>
    </w:p>
    <w:p>
      <w:pPr>
        <w:pStyle w:val="41"/>
      </w:pPr>
      <w:r>
        <w:t>注记定位</w:t>
      </w:r>
      <w:bookmarkEnd w:id="120"/>
      <w:bookmarkEnd w:id="121"/>
      <w:bookmarkEnd w:id="122"/>
    </w:p>
    <w:p>
      <w:pPr>
        <w:pStyle w:val="23"/>
      </w:pPr>
      <w:r>
        <w:rPr>
          <w:rFonts w:hint="eastAsia"/>
        </w:rPr>
        <w:t>应符合下列要求：</w:t>
      </w:r>
    </w:p>
    <w:p>
      <w:pPr>
        <w:pStyle w:val="58"/>
        <w:numPr>
          <w:ilvl w:val="0"/>
          <w:numId w:val="21"/>
        </w:numPr>
      </w:pPr>
      <w:r>
        <w:rPr>
          <w:rFonts w:hint="eastAsia"/>
        </w:rPr>
        <w:t>点状要素名称注记以点状符号为定位点，可按右方、左方、上方、下方、右上、左上、右下、左下8个方向排布位置；</w:t>
      </w:r>
    </w:p>
    <w:p>
      <w:pPr>
        <w:pStyle w:val="58"/>
        <w:numPr>
          <w:ilvl w:val="0"/>
          <w:numId w:val="21"/>
        </w:numPr>
      </w:pPr>
      <w:r>
        <w:rPr>
          <w:rFonts w:hint="eastAsia"/>
        </w:rPr>
        <w:t>线状要素名称注记以线状符号为定位线，注记排布在线状符号同一侧；</w:t>
      </w:r>
    </w:p>
    <w:p>
      <w:pPr>
        <w:pStyle w:val="58"/>
        <w:numPr>
          <w:ilvl w:val="0"/>
          <w:numId w:val="21"/>
        </w:numPr>
      </w:pPr>
      <w:r>
        <w:rPr>
          <w:rFonts w:hint="eastAsia"/>
        </w:rPr>
        <w:t>面状要素名称注记应排布于面状区域范围内，当区域较小或形状狭长难以放置时，注记可参照点状或线状要素名称定位；</w:t>
      </w:r>
    </w:p>
    <w:p>
      <w:pPr>
        <w:pStyle w:val="58"/>
        <w:numPr>
          <w:ilvl w:val="0"/>
          <w:numId w:val="21"/>
        </w:numPr>
      </w:pPr>
      <w:r>
        <w:rPr>
          <w:rFonts w:hint="eastAsia"/>
        </w:rPr>
        <w:t>注记与符号、注记与注记</w:t>
      </w:r>
      <w:r>
        <w:t>之间</w:t>
      </w:r>
      <w:r>
        <w:rPr>
          <w:rFonts w:hint="eastAsia"/>
        </w:rPr>
        <w:t>的间隔应</w:t>
      </w:r>
      <w:r>
        <w:t>适宜</w:t>
      </w:r>
      <w:r>
        <w:rPr>
          <w:rFonts w:hint="eastAsia"/>
        </w:rPr>
        <w:t>，不得相互压盖，</w:t>
      </w:r>
      <w:r>
        <w:t>避免信息混乱。</w:t>
      </w:r>
    </w:p>
    <w:p>
      <w:pPr>
        <w:pStyle w:val="41"/>
      </w:pPr>
      <w:bookmarkStart w:id="123" w:name="_Toc17277"/>
      <w:bookmarkStart w:id="124" w:name="_Toc16719"/>
      <w:r>
        <w:rPr>
          <w:rFonts w:hint="eastAsia"/>
        </w:rPr>
        <w:t>字体选择</w:t>
      </w:r>
      <w:bookmarkEnd w:id="123"/>
      <w:bookmarkEnd w:id="124"/>
    </w:p>
    <w:p>
      <w:pPr>
        <w:pStyle w:val="23"/>
      </w:pPr>
      <w:r>
        <w:rPr>
          <w:rFonts w:hint="eastAsia"/>
        </w:rPr>
        <w:t>应符合下列要求：</w:t>
      </w:r>
    </w:p>
    <w:p>
      <w:pPr>
        <w:pStyle w:val="58"/>
        <w:numPr>
          <w:ilvl w:val="0"/>
          <w:numId w:val="22"/>
        </w:numPr>
      </w:pPr>
      <w:r>
        <w:rPr>
          <w:rFonts w:hint="eastAsia"/>
        </w:rPr>
        <w:t>字库选择：使用字形美观、字体丰富的字库；</w:t>
      </w:r>
    </w:p>
    <w:p>
      <w:pPr>
        <w:pStyle w:val="58"/>
        <w:numPr>
          <w:ilvl w:val="0"/>
          <w:numId w:val="22"/>
        </w:numPr>
      </w:pPr>
      <w:r>
        <w:rPr>
          <w:rFonts w:hint="eastAsia"/>
        </w:rPr>
        <w:t>字体选择：同一类别或等级的符号使用同一字库的相同字体；</w:t>
      </w:r>
    </w:p>
    <w:p>
      <w:pPr>
        <w:pStyle w:val="58"/>
        <w:numPr>
          <w:ilvl w:val="0"/>
          <w:numId w:val="22"/>
        </w:numPr>
        <w:rPr>
          <w:color w:val="0000FF"/>
        </w:rPr>
      </w:pPr>
      <w:r>
        <w:rPr>
          <w:rFonts w:hint="eastAsia"/>
        </w:rPr>
        <w:t>字符间距：中文文字、西文文字、阿拉伯数字的字符间距宜结合地图比例尺、要素密度、要素大小等因素设置，保证地图的</w:t>
      </w:r>
      <w:r>
        <w:rPr>
          <w:rFonts w:hint="eastAsia"/>
          <w:color w:val="000000"/>
        </w:rPr>
        <w:t>可</w:t>
      </w:r>
      <w:r>
        <w:rPr>
          <w:rFonts w:hint="eastAsia"/>
        </w:rPr>
        <w:t>读性及美观度。</w:t>
      </w:r>
    </w:p>
    <w:p>
      <w:pPr>
        <w:pStyle w:val="41"/>
      </w:pPr>
      <w:bookmarkStart w:id="125" w:name="_Toc157096159"/>
      <w:bookmarkStart w:id="126" w:name="_Toc11890"/>
      <w:bookmarkStart w:id="127" w:name="_Toc30454"/>
      <w:r>
        <w:t>注记排布</w:t>
      </w:r>
      <w:bookmarkEnd w:id="125"/>
      <w:bookmarkEnd w:id="126"/>
      <w:bookmarkEnd w:id="127"/>
    </w:p>
    <w:p>
      <w:pPr>
        <w:pStyle w:val="23"/>
      </w:pPr>
      <w:r>
        <w:t>主要包括以下方式：</w:t>
      </w:r>
    </w:p>
    <w:p>
      <w:pPr>
        <w:pStyle w:val="58"/>
        <w:numPr>
          <w:ilvl w:val="0"/>
          <w:numId w:val="23"/>
        </w:numPr>
      </w:pPr>
      <w:r>
        <w:t>水平字列：注记中心</w:t>
      </w:r>
      <w:r>
        <w:rPr>
          <w:rFonts w:hint="eastAsia"/>
        </w:rPr>
        <w:t>连线保持水平</w:t>
      </w:r>
      <w:r>
        <w:t>，文字由左向右排布；</w:t>
      </w:r>
    </w:p>
    <w:p>
      <w:pPr>
        <w:pStyle w:val="58"/>
        <w:numPr>
          <w:ilvl w:val="0"/>
          <w:numId w:val="23"/>
        </w:numPr>
      </w:pPr>
      <w:r>
        <w:t>垂直字列：注记中心</w:t>
      </w:r>
      <w:r>
        <w:rPr>
          <w:rFonts w:hint="eastAsia"/>
        </w:rPr>
        <w:t>连线保持垂直</w:t>
      </w:r>
      <w:r>
        <w:t>，文字由上向下排布；</w:t>
      </w:r>
    </w:p>
    <w:p>
      <w:pPr>
        <w:pStyle w:val="58"/>
        <w:numPr>
          <w:ilvl w:val="0"/>
          <w:numId w:val="23"/>
        </w:numPr>
      </w:pPr>
      <w:r>
        <w:t>雁</w:t>
      </w:r>
      <w:r>
        <w:rPr>
          <w:rFonts w:hint="eastAsia"/>
        </w:rPr>
        <w:t>行</w:t>
      </w:r>
      <w:r>
        <w:t>字列：注记中心</w:t>
      </w:r>
      <w:r>
        <w:rPr>
          <w:rFonts w:hint="eastAsia"/>
        </w:rPr>
        <w:t>连线水平</w:t>
      </w:r>
      <w:r>
        <w:t>夹角</w:t>
      </w:r>
      <w:r>
        <w:rPr>
          <w:rFonts w:hint="eastAsia"/>
        </w:rPr>
        <w:t>，角度为4</w:t>
      </w:r>
      <w:r>
        <w:t>5</w:t>
      </w:r>
      <w:r>
        <w:rPr>
          <w:rFonts w:hint="eastAsia"/>
        </w:rPr>
        <w:t>°至</w:t>
      </w:r>
      <w:r>
        <w:t>135</w:t>
      </w:r>
      <w:r>
        <w:rPr>
          <w:rFonts w:hint="eastAsia"/>
        </w:rPr>
        <w:t>°及2</w:t>
      </w:r>
      <w:r>
        <w:t>25</w:t>
      </w:r>
      <w:r>
        <w:rPr>
          <w:rFonts w:hint="eastAsia"/>
        </w:rPr>
        <w:t>°至</w:t>
      </w:r>
      <w:r>
        <w:t>315</w:t>
      </w:r>
      <w:r>
        <w:rPr>
          <w:rFonts w:hint="eastAsia"/>
        </w:rPr>
        <w:t>°</w:t>
      </w:r>
      <w:r>
        <w:t>时文字由上向下排布</w:t>
      </w:r>
      <w:r>
        <w:rPr>
          <w:rFonts w:hint="eastAsia"/>
        </w:rPr>
        <w:t>，其余角度时</w:t>
      </w:r>
      <w:r>
        <w:t>文字自左向右排布</w:t>
      </w:r>
      <w:r>
        <w:rPr>
          <w:rFonts w:hint="eastAsia"/>
        </w:rPr>
        <w:t>，如图1所示</w:t>
      </w:r>
      <w:r>
        <w:t>；</w:t>
      </w:r>
    </w:p>
    <w:p>
      <w:pPr>
        <w:pStyle w:val="136"/>
      </w:pPr>
      <w:r>
        <w:rPr>
          <w:lang w:val="en-US"/>
        </w:rPr>
        <w:drawing>
          <wp:inline distT="0" distB="0" distL="114300" distR="114300">
            <wp:extent cx="2217420" cy="1958975"/>
            <wp:effectExtent l="0" t="0" r="762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217420" cy="1958975"/>
                    </a:xfrm>
                    <a:prstGeom prst="rect">
                      <a:avLst/>
                    </a:prstGeom>
                    <a:noFill/>
                    <a:ln>
                      <a:noFill/>
                    </a:ln>
                  </pic:spPr>
                </pic:pic>
              </a:graphicData>
            </a:graphic>
          </wp:inline>
        </w:drawing>
      </w:r>
    </w:p>
    <w:p>
      <w:pPr>
        <w:pStyle w:val="136"/>
      </w:pPr>
      <w:r>
        <w:rPr>
          <w:rFonts w:hint="eastAsia"/>
        </w:rPr>
        <w:t>图</w:t>
      </w:r>
      <w:r>
        <w:t xml:space="preserve">1 </w:t>
      </w:r>
      <w:r>
        <w:rPr>
          <w:rFonts w:hint="eastAsia"/>
        </w:rPr>
        <w:t>雁</w:t>
      </w:r>
      <w:r>
        <w:rPr>
          <w:rFonts w:hint="eastAsia"/>
          <w:lang w:val="en-US"/>
        </w:rPr>
        <w:t>行</w:t>
      </w:r>
      <w:r>
        <w:rPr>
          <w:rFonts w:hint="eastAsia"/>
        </w:rPr>
        <w:t>字列角度定义图</w:t>
      </w:r>
    </w:p>
    <w:p>
      <w:pPr>
        <w:pStyle w:val="58"/>
        <w:numPr>
          <w:ilvl w:val="0"/>
          <w:numId w:val="24"/>
        </w:numPr>
      </w:pPr>
      <w:r>
        <w:t>屈曲字列：注记呈曲线</w:t>
      </w:r>
      <w:r>
        <w:rPr>
          <w:rFonts w:hint="eastAsia"/>
        </w:rPr>
        <w:t>形、</w:t>
      </w:r>
      <w:r>
        <w:t>沿线性标注对象同侧排布，排布方向参见雁</w:t>
      </w:r>
      <w:r>
        <w:rPr>
          <w:rFonts w:hint="eastAsia"/>
        </w:rPr>
        <w:t>行</w:t>
      </w:r>
      <w:r>
        <w:t>字列</w:t>
      </w:r>
      <w:r>
        <w:rPr>
          <w:rFonts w:hint="eastAsia"/>
        </w:rPr>
        <w:t>。</w:t>
      </w:r>
    </w:p>
    <w:p>
      <w:pPr>
        <w:pStyle w:val="44"/>
      </w:pPr>
      <w:bookmarkStart w:id="128" w:name="_Toc157096164"/>
      <w:bookmarkStart w:id="129" w:name="_Toc10050"/>
      <w:r>
        <w:rPr>
          <w:rFonts w:hint="eastAsia"/>
        </w:rPr>
        <w:t>符号与注记使用</w:t>
      </w:r>
      <w:bookmarkEnd w:id="128"/>
      <w:r>
        <w:rPr>
          <w:rFonts w:hint="eastAsia"/>
        </w:rPr>
        <w:t>要求</w:t>
      </w:r>
      <w:bookmarkEnd w:id="129"/>
    </w:p>
    <w:p>
      <w:pPr>
        <w:pStyle w:val="41"/>
      </w:pPr>
      <w:bookmarkStart w:id="130" w:name="_Toc31640"/>
      <w:bookmarkStart w:id="131" w:name="_Toc8285"/>
      <w:bookmarkStart w:id="132" w:name="_Toc157096165"/>
      <w:r>
        <w:t>一般要求</w:t>
      </w:r>
      <w:bookmarkEnd w:id="130"/>
      <w:bookmarkEnd w:id="131"/>
      <w:bookmarkEnd w:id="132"/>
    </w:p>
    <w:p>
      <w:pPr>
        <w:pStyle w:val="23"/>
      </w:pPr>
      <w:r>
        <w:rPr>
          <w:rFonts w:hint="eastAsia"/>
        </w:rPr>
        <w:t>要求如下：</w:t>
      </w:r>
    </w:p>
    <w:p>
      <w:pPr>
        <w:pStyle w:val="58"/>
        <w:numPr>
          <w:ilvl w:val="0"/>
          <w:numId w:val="25"/>
        </w:numPr>
      </w:pPr>
      <w:r>
        <w:rPr>
          <w:rFonts w:hint="eastAsia"/>
        </w:rPr>
        <w:t>航道及设施类</w:t>
      </w:r>
      <w:r>
        <w:t>表示方法按JTS 195-3的要求执行</w:t>
      </w:r>
      <w:r>
        <w:rPr>
          <w:rFonts w:hint="eastAsia"/>
        </w:rPr>
        <w:t>；</w:t>
      </w:r>
    </w:p>
    <w:p>
      <w:pPr>
        <w:pStyle w:val="58"/>
        <w:numPr>
          <w:ilvl w:val="0"/>
          <w:numId w:val="25"/>
        </w:numPr>
      </w:pPr>
      <w:r>
        <w:rPr>
          <w:rFonts w:hint="eastAsia"/>
        </w:rPr>
        <w:t>未规定的基础地理信息表示方法按</w:t>
      </w:r>
      <w:r>
        <w:t>GB/T 20257</w:t>
      </w:r>
      <w:r>
        <w:rPr>
          <w:rFonts w:hint="eastAsia"/>
        </w:rPr>
        <w:t>的要求执行；</w:t>
      </w:r>
    </w:p>
    <w:p>
      <w:pPr>
        <w:pStyle w:val="58"/>
        <w:numPr>
          <w:ilvl w:val="0"/>
          <w:numId w:val="25"/>
        </w:numPr>
      </w:pPr>
      <w:r>
        <w:t>本</w:t>
      </w:r>
      <w:r>
        <w:rPr>
          <w:rFonts w:hint="eastAsia"/>
        </w:rPr>
        <w:t>文件</w:t>
      </w:r>
      <w:r>
        <w:t>规定的地图符号的尺寸可依据比例尺、</w:t>
      </w:r>
      <w:r>
        <w:rPr>
          <w:rFonts w:hint="eastAsia"/>
        </w:rPr>
        <w:t>地图</w:t>
      </w:r>
      <w:r>
        <w:t>载负量等具体</w:t>
      </w:r>
      <w:r>
        <w:rPr>
          <w:rFonts w:hint="eastAsia"/>
        </w:rPr>
        <w:t>渲染要求</w:t>
      </w:r>
      <w:r>
        <w:t>适当放大或缩小；</w:t>
      </w:r>
    </w:p>
    <w:p>
      <w:pPr>
        <w:pStyle w:val="58"/>
        <w:numPr>
          <w:ilvl w:val="0"/>
          <w:numId w:val="25"/>
        </w:numPr>
      </w:pPr>
      <w:r>
        <w:rPr>
          <w:rFonts w:hint="eastAsia"/>
        </w:rPr>
        <w:t>符号与注记使用要求见</w:t>
      </w:r>
      <w:r>
        <w:t>附录A、附录B</w:t>
      </w:r>
      <w:r>
        <w:rPr>
          <w:rFonts w:hint="eastAsia"/>
        </w:rPr>
        <w:t>、</w:t>
      </w:r>
      <w:r>
        <w:t>附录C</w:t>
      </w:r>
      <w:r>
        <w:rPr>
          <w:rFonts w:hint="eastAsia"/>
        </w:rPr>
        <w:t>。</w:t>
      </w:r>
    </w:p>
    <w:p>
      <w:pPr>
        <w:pStyle w:val="41"/>
      </w:pPr>
      <w:bookmarkStart w:id="133" w:name="_Toc1017"/>
      <w:bookmarkStart w:id="134" w:name="_Toc155864606"/>
      <w:bookmarkStart w:id="135" w:name="_Toc157096166"/>
      <w:bookmarkStart w:id="136" w:name="_Toc6371"/>
      <w:r>
        <w:t>符号扩充</w:t>
      </w:r>
      <w:bookmarkEnd w:id="133"/>
      <w:bookmarkEnd w:id="134"/>
      <w:bookmarkEnd w:id="135"/>
      <w:bookmarkEnd w:id="136"/>
    </w:p>
    <w:p>
      <w:pPr>
        <w:pStyle w:val="23"/>
        <w:sectPr>
          <w:pgSz w:w="11906" w:h="16838"/>
          <w:pgMar w:top="567" w:right="1134" w:bottom="1134" w:left="1418" w:header="1418" w:footer="1134" w:gutter="0"/>
          <w:pgNumType w:start="1"/>
          <w:cols w:space="720" w:num="1"/>
          <w:formProt w:val="0"/>
          <w:docGrid w:type="lines" w:linePitch="312" w:charSpace="0"/>
        </w:sectPr>
      </w:pPr>
      <w:r>
        <w:t>对于附录中尚无的内容，宜依据表达对象特征，利用符号构成因子设计新符号，并与现有分类体系相协调</w:t>
      </w:r>
      <w:r>
        <w:rPr>
          <w:rFonts w:hint="eastAsia"/>
        </w:rPr>
        <w:t>；需要根据业务对象的等级、属性等进行细分的子类，应继承上一级符号的</w:t>
      </w:r>
      <w:r>
        <w:t>基本构成。</w:t>
      </w:r>
    </w:p>
    <w:p>
      <w:pPr>
        <w:widowControl/>
        <w:ind w:left="420"/>
        <w:outlineLvl w:val="1"/>
        <w:rPr>
          <w:rFonts w:eastAsia="黑体"/>
          <w:kern w:val="0"/>
          <w:szCs w:val="20"/>
        </w:rPr>
      </w:pPr>
      <w:bookmarkStart w:id="137" w:name="_Toc456795922"/>
      <w:r>
        <w:rPr>
          <w:rFonts w:hint="eastAsia"/>
        </w:rPr>
        <w:t xml:space="preserve"> </w:t>
      </w:r>
      <w:bookmarkStart w:id="138" w:name="_Toc157096167"/>
      <w:r>
        <w:rPr>
          <w:rFonts w:eastAsia="黑体"/>
          <w:kern w:val="0"/>
          <w:szCs w:val="20"/>
        </w:rPr>
        <w:t>附  录  A</w:t>
      </w:r>
      <w:bookmarkEnd w:id="138"/>
    </w:p>
    <w:p>
      <w:pPr>
        <w:widowControl/>
        <w:tabs>
          <w:tab w:val="center" w:pos="4201"/>
          <w:tab w:val="right" w:leader="dot" w:pos="9298"/>
        </w:tabs>
        <w:autoSpaceDE w:val="0"/>
        <w:autoSpaceDN w:val="0"/>
        <w:ind w:firstLine="420" w:firstLineChars="200"/>
        <w:rPr>
          <w:rFonts w:eastAsia="黑体"/>
          <w:szCs w:val="22"/>
        </w:rPr>
      </w:pPr>
      <w:r>
        <w:rPr>
          <w:rFonts w:eastAsia="黑体"/>
          <w:szCs w:val="22"/>
        </w:rPr>
        <w:t>（</w:t>
      </w:r>
      <w:r>
        <w:rPr>
          <w:rFonts w:hint="eastAsia" w:eastAsia="黑体"/>
          <w:szCs w:val="22"/>
        </w:rPr>
        <w:t>资料</w:t>
      </w:r>
      <w:r>
        <w:rPr>
          <w:rFonts w:eastAsia="黑体"/>
          <w:szCs w:val="22"/>
        </w:rPr>
        <w:t>性）</w:t>
      </w:r>
    </w:p>
    <w:p>
      <w:pPr>
        <w:widowControl/>
        <w:tabs>
          <w:tab w:val="center" w:pos="4201"/>
          <w:tab w:val="right" w:leader="dot" w:pos="9298"/>
        </w:tabs>
        <w:autoSpaceDE w:val="0"/>
        <w:autoSpaceDN w:val="0"/>
        <w:ind w:firstLine="420" w:firstLineChars="200"/>
        <w:rPr>
          <w:rFonts w:eastAsia="黑体"/>
          <w:szCs w:val="22"/>
        </w:rPr>
      </w:pPr>
      <w:r>
        <w:rPr>
          <w:rFonts w:hint="eastAsia" w:eastAsia="黑体"/>
          <w:szCs w:val="22"/>
        </w:rPr>
        <w:t>交通专题地理信息</w:t>
      </w:r>
      <w:r>
        <w:rPr>
          <w:rFonts w:eastAsia="黑体"/>
          <w:szCs w:val="22"/>
        </w:rPr>
        <w:t>符号与注记</w:t>
      </w:r>
    </w:p>
    <w:p>
      <w:pPr>
        <w:pStyle w:val="3"/>
        <w:rPr>
          <w:rFonts w:eastAsia="黑体"/>
          <w:b w:val="0"/>
          <w:bCs w:val="0"/>
          <w:kern w:val="0"/>
          <w:sz w:val="21"/>
          <w:szCs w:val="21"/>
        </w:rPr>
      </w:pPr>
      <w:r>
        <w:rPr>
          <w:rFonts w:eastAsia="黑体"/>
          <w:b w:val="0"/>
          <w:bCs w:val="0"/>
          <w:kern w:val="0"/>
          <w:sz w:val="21"/>
          <w:szCs w:val="21"/>
        </w:rPr>
        <w:t>A.1 交通专题</w:t>
      </w:r>
      <w:r>
        <w:rPr>
          <w:rFonts w:hint="eastAsia" w:eastAsia="黑体"/>
          <w:b w:val="0"/>
          <w:bCs w:val="0"/>
          <w:kern w:val="0"/>
          <w:sz w:val="21"/>
          <w:szCs w:val="21"/>
          <w:lang w:val="en-US"/>
        </w:rPr>
        <w:t>地理信息</w:t>
      </w:r>
      <w:r>
        <w:rPr>
          <w:rFonts w:eastAsia="黑体"/>
          <w:b w:val="0"/>
          <w:bCs w:val="0"/>
          <w:kern w:val="0"/>
          <w:sz w:val="21"/>
          <w:szCs w:val="21"/>
        </w:rPr>
        <w:t>符号</w:t>
      </w:r>
      <w:bookmarkEnd w:id="137"/>
    </w:p>
    <w:p>
      <w:pPr>
        <w:pStyle w:val="125"/>
        <w:numPr>
          <w:ilvl w:val="0"/>
          <w:numId w:val="0"/>
        </w:numPr>
        <w:ind w:left="284"/>
        <w:rPr>
          <w:rFonts w:ascii="Times New Roman"/>
        </w:rPr>
      </w:pPr>
      <w:r>
        <w:rPr>
          <w:rFonts w:ascii="Times New Roman"/>
        </w:rPr>
        <w:t>表A.1 交通专题</w:t>
      </w:r>
      <w:r>
        <w:rPr>
          <w:rFonts w:hint="eastAsia" w:ascii="Times New Roman"/>
        </w:rPr>
        <w:t>地理信息</w:t>
      </w:r>
      <w:r>
        <w:rPr>
          <w:rFonts w:ascii="Times New Roman"/>
        </w:rPr>
        <w:t>符号表</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1084"/>
        <w:gridCol w:w="2308"/>
        <w:gridCol w:w="955"/>
        <w:gridCol w:w="884"/>
        <w:gridCol w:w="841"/>
        <w:gridCol w:w="884"/>
        <w:gridCol w:w="2323"/>
        <w:gridCol w:w="3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blHeader/>
          <w:jc w:val="center"/>
        </w:trPr>
        <w:tc>
          <w:tcPr>
            <w:tcW w:w="608" w:type="pct"/>
            <w:vMerge w:val="restart"/>
            <w:vAlign w:val="center"/>
          </w:tcPr>
          <w:p>
            <w:pPr>
              <w:rPr>
                <w:b/>
                <w:bCs/>
                <w:sz w:val="18"/>
                <w:szCs w:val="18"/>
              </w:rPr>
            </w:pPr>
            <w:bookmarkStart w:id="139" w:name="_Toc485323411"/>
            <w:bookmarkStart w:id="140" w:name="_Toc485323193"/>
            <w:r>
              <w:rPr>
                <w:b/>
                <w:bCs/>
                <w:sz w:val="18"/>
                <w:szCs w:val="18"/>
              </w:rPr>
              <w:t>要素大类</w:t>
            </w:r>
          </w:p>
        </w:tc>
        <w:tc>
          <w:tcPr>
            <w:tcW w:w="1158" w:type="pct"/>
            <w:gridSpan w:val="2"/>
            <w:vMerge w:val="restart"/>
            <w:vAlign w:val="center"/>
          </w:tcPr>
          <w:p>
            <w:pPr>
              <w:rPr>
                <w:b/>
                <w:bCs/>
                <w:sz w:val="18"/>
                <w:szCs w:val="18"/>
              </w:rPr>
            </w:pPr>
            <w:r>
              <w:rPr>
                <w:b/>
                <w:bCs/>
                <w:sz w:val="18"/>
                <w:szCs w:val="18"/>
              </w:rPr>
              <w:t>要素名称</w:t>
            </w:r>
          </w:p>
        </w:tc>
        <w:tc>
          <w:tcPr>
            <w:tcW w:w="326" w:type="pct"/>
            <w:vMerge w:val="restart"/>
            <w:vAlign w:val="center"/>
          </w:tcPr>
          <w:p>
            <w:pPr>
              <w:rPr>
                <w:b/>
                <w:bCs/>
                <w:sz w:val="18"/>
                <w:szCs w:val="18"/>
              </w:rPr>
            </w:pPr>
            <w:r>
              <w:rPr>
                <w:b/>
                <w:bCs/>
                <w:sz w:val="18"/>
                <w:szCs w:val="18"/>
              </w:rPr>
              <w:t>显示级别</w:t>
            </w:r>
          </w:p>
        </w:tc>
        <w:tc>
          <w:tcPr>
            <w:tcW w:w="891" w:type="pct"/>
            <w:gridSpan w:val="3"/>
            <w:vAlign w:val="center"/>
          </w:tcPr>
          <w:p>
            <w:pPr>
              <w:rPr>
                <w:b/>
                <w:bCs/>
                <w:sz w:val="18"/>
                <w:szCs w:val="18"/>
              </w:rPr>
            </w:pPr>
            <w:r>
              <w:rPr>
                <w:b/>
                <w:bCs/>
                <w:sz w:val="18"/>
                <w:szCs w:val="18"/>
              </w:rPr>
              <w:t>符号颜色</w:t>
            </w:r>
          </w:p>
        </w:tc>
        <w:tc>
          <w:tcPr>
            <w:tcW w:w="793" w:type="pct"/>
            <w:vMerge w:val="restart"/>
            <w:vAlign w:val="center"/>
          </w:tcPr>
          <w:p>
            <w:pPr>
              <w:rPr>
                <w:b/>
                <w:bCs/>
                <w:sz w:val="18"/>
                <w:szCs w:val="18"/>
              </w:rPr>
            </w:pPr>
            <w:r>
              <w:rPr>
                <w:b/>
                <w:bCs/>
                <w:sz w:val="18"/>
                <w:szCs w:val="18"/>
              </w:rPr>
              <w:t>符号说明</w:t>
            </w:r>
          </w:p>
          <w:p>
            <w:pPr>
              <w:rPr>
                <w:b/>
                <w:bCs/>
                <w:sz w:val="18"/>
                <w:szCs w:val="18"/>
              </w:rPr>
            </w:pPr>
            <w:r>
              <w:rPr>
                <w:b/>
                <w:bCs/>
                <w:sz w:val="18"/>
                <w:szCs w:val="18"/>
              </w:rPr>
              <w:t>（单位：毫米）</w:t>
            </w:r>
          </w:p>
        </w:tc>
        <w:tc>
          <w:tcPr>
            <w:tcW w:w="1222" w:type="pct"/>
            <w:vMerge w:val="restart"/>
            <w:vAlign w:val="center"/>
          </w:tcPr>
          <w:p>
            <w:pPr>
              <w:rPr>
                <w:b/>
                <w:bCs/>
                <w:sz w:val="18"/>
                <w:szCs w:val="18"/>
              </w:rPr>
            </w:pPr>
            <w:r>
              <w:rPr>
                <w:b/>
                <w:bCs/>
                <w:sz w:val="18"/>
                <w:szCs w:val="18"/>
              </w:rPr>
              <w:t>符号式样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blHeader/>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b/>
                <w:bCs/>
                <w:sz w:val="18"/>
                <w:szCs w:val="18"/>
              </w:rPr>
            </w:pPr>
            <w:r>
              <w:rPr>
                <w:b/>
                <w:bCs/>
                <w:sz w:val="18"/>
                <w:szCs w:val="18"/>
              </w:rPr>
              <w:t>R</w:t>
            </w:r>
          </w:p>
        </w:tc>
        <w:tc>
          <w:tcPr>
            <w:tcW w:w="287" w:type="pct"/>
            <w:vAlign w:val="center"/>
          </w:tcPr>
          <w:p>
            <w:pPr>
              <w:rPr>
                <w:b/>
                <w:bCs/>
                <w:sz w:val="18"/>
                <w:szCs w:val="18"/>
              </w:rPr>
            </w:pPr>
            <w:r>
              <w:rPr>
                <w:b/>
                <w:bCs/>
                <w:sz w:val="18"/>
                <w:szCs w:val="18"/>
              </w:rPr>
              <w:t>G</w:t>
            </w:r>
          </w:p>
        </w:tc>
        <w:tc>
          <w:tcPr>
            <w:tcW w:w="301" w:type="pct"/>
            <w:vAlign w:val="center"/>
          </w:tcPr>
          <w:p>
            <w:pPr>
              <w:rPr>
                <w:b/>
                <w:bCs/>
                <w:sz w:val="18"/>
                <w:szCs w:val="18"/>
              </w:rPr>
            </w:pPr>
            <w:r>
              <w:rPr>
                <w:b/>
                <w:bCs/>
                <w:sz w:val="18"/>
                <w:szCs w:val="18"/>
              </w:rPr>
              <w:t>B</w:t>
            </w:r>
          </w:p>
        </w:tc>
        <w:tc>
          <w:tcPr>
            <w:tcW w:w="793" w:type="pct"/>
            <w:vMerge w:val="continue"/>
            <w:vAlign w:val="center"/>
          </w:tcPr>
          <w:p>
            <w:pPr>
              <w:rPr>
                <w:sz w:val="18"/>
                <w:szCs w:val="18"/>
              </w:rPr>
            </w:pP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restart"/>
            <w:vAlign w:val="center"/>
          </w:tcPr>
          <w:p>
            <w:pPr>
              <w:rPr>
                <w:sz w:val="18"/>
                <w:szCs w:val="18"/>
              </w:rPr>
            </w:pPr>
            <w:r>
              <w:rPr>
                <w:sz w:val="18"/>
                <w:szCs w:val="18"/>
              </w:rPr>
              <w:t>公路及设施</w:t>
            </w:r>
          </w:p>
        </w:tc>
        <w:tc>
          <w:tcPr>
            <w:tcW w:w="1158" w:type="pct"/>
            <w:gridSpan w:val="2"/>
            <w:vMerge w:val="restart"/>
            <w:vAlign w:val="center"/>
          </w:tcPr>
          <w:p>
            <w:pPr>
              <w:rPr>
                <w:sz w:val="18"/>
                <w:szCs w:val="18"/>
              </w:rPr>
            </w:pPr>
            <w:r>
              <w:rPr>
                <w:sz w:val="18"/>
                <w:szCs w:val="18"/>
              </w:rPr>
              <w:t>高速</w:t>
            </w:r>
          </w:p>
        </w:tc>
        <w:tc>
          <w:tcPr>
            <w:tcW w:w="326" w:type="pct"/>
            <w:vMerge w:val="restart"/>
            <w:vAlign w:val="center"/>
          </w:tcPr>
          <w:p>
            <w:pPr>
              <w:rPr>
                <w:sz w:val="18"/>
                <w:szCs w:val="18"/>
              </w:rPr>
            </w:pPr>
            <w:r>
              <w:rPr>
                <w:sz w:val="18"/>
                <w:szCs w:val="18"/>
              </w:rPr>
              <w:t>7-9</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rFonts w:hint="eastAsia"/>
                <w:sz w:val="18"/>
                <w:szCs w:val="18"/>
              </w:rPr>
              <w:t>顶层</w:t>
            </w:r>
            <w:r>
              <w:rPr>
                <w:sz w:val="18"/>
                <w:szCs w:val="18"/>
              </w:rPr>
              <w:t>线宽：0.18</w:t>
            </w:r>
          </w:p>
        </w:tc>
        <w:tc>
          <w:tcPr>
            <w:tcW w:w="1222" w:type="pct"/>
            <w:vMerge w:val="restart"/>
            <w:vAlign w:val="center"/>
          </w:tcPr>
          <w:p>
            <w:pPr>
              <w:rPr>
                <w:sz w:val="18"/>
                <w:szCs w:val="18"/>
              </w:rPr>
            </w:pPr>
            <w:r>
              <w:rPr>
                <w:sz w:val="18"/>
                <w:szCs w:val="18"/>
              </w:rPr>
              <w:drawing>
                <wp:inline distT="0" distB="0" distL="114300" distR="114300">
                  <wp:extent cx="1557655" cy="144145"/>
                  <wp:effectExtent l="0" t="0" r="12065" b="8255"/>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8"/>
                          <a:stretch>
                            <a:fillRect/>
                          </a:stretch>
                        </pic:blipFill>
                        <pic:spPr>
                          <a:xfrm>
                            <a:off x="0" y="0"/>
                            <a:ext cx="15576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rFonts w:hint="eastAsia"/>
                <w:sz w:val="18"/>
                <w:szCs w:val="18"/>
              </w:rPr>
              <w:t>底层</w:t>
            </w:r>
            <w:r>
              <w:rPr>
                <w:sz w:val="18"/>
                <w:szCs w:val="18"/>
              </w:rPr>
              <w:t>线宽：0.67</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10</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顶层线宽：0.49</w:t>
            </w:r>
          </w:p>
        </w:tc>
        <w:tc>
          <w:tcPr>
            <w:tcW w:w="1222" w:type="pct"/>
            <w:vMerge w:val="restart"/>
            <w:vAlign w:val="center"/>
          </w:tcPr>
          <w:p>
            <w:pPr>
              <w:rPr>
                <w:sz w:val="18"/>
                <w:szCs w:val="18"/>
              </w:rPr>
            </w:pPr>
            <w:r>
              <w:rPr>
                <w:sz w:val="18"/>
                <w:szCs w:val="18"/>
              </w:rPr>
              <w:drawing>
                <wp:inline distT="0" distB="0" distL="114300" distR="114300">
                  <wp:extent cx="1557655" cy="109855"/>
                  <wp:effectExtent l="0" t="0" r="12065" b="1206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9"/>
                          <a:stretch>
                            <a:fillRect/>
                          </a:stretch>
                        </pic:blipFill>
                        <pic:spPr>
                          <a:xfrm>
                            <a:off x="0" y="0"/>
                            <a:ext cx="15576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底层线宽：0.98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顶层线宽：0.98</w:t>
            </w:r>
          </w:p>
        </w:tc>
        <w:tc>
          <w:tcPr>
            <w:tcW w:w="1222" w:type="pct"/>
            <w:vMerge w:val="restart"/>
            <w:vAlign w:val="center"/>
          </w:tcPr>
          <w:p>
            <w:pPr>
              <w:rPr>
                <w:sz w:val="18"/>
                <w:szCs w:val="18"/>
              </w:rPr>
            </w:pPr>
            <w:r>
              <w:rPr>
                <w:sz w:val="18"/>
                <w:szCs w:val="18"/>
              </w:rPr>
              <w:drawing>
                <wp:inline distT="0" distB="0" distL="114300" distR="114300">
                  <wp:extent cx="1557655" cy="109855"/>
                  <wp:effectExtent l="0" t="0" r="12065" b="12065"/>
                  <wp:docPr id="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
                          <pic:cNvPicPr>
                            <a:picLocks noChangeAspect="1"/>
                          </pic:cNvPicPr>
                        </pic:nvPicPr>
                        <pic:blipFill>
                          <a:blip r:embed="rId10"/>
                          <a:stretch>
                            <a:fillRect/>
                          </a:stretch>
                        </pic:blipFill>
                        <pic:spPr>
                          <a:xfrm>
                            <a:off x="0" y="0"/>
                            <a:ext cx="15576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底层线宽：1.68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顶层线宽：2.14</w:t>
            </w:r>
          </w:p>
        </w:tc>
        <w:tc>
          <w:tcPr>
            <w:tcW w:w="1222" w:type="pct"/>
            <w:vMerge w:val="restart"/>
            <w:vAlign w:val="center"/>
          </w:tcPr>
          <w:p>
            <w:pPr>
              <w:rPr>
                <w:sz w:val="18"/>
                <w:szCs w:val="18"/>
              </w:rPr>
            </w:pPr>
            <w:r>
              <w:rPr>
                <w:sz w:val="18"/>
                <w:szCs w:val="18"/>
              </w:rPr>
              <w:drawing>
                <wp:inline distT="0" distB="0" distL="114300" distR="114300">
                  <wp:extent cx="1557655" cy="143510"/>
                  <wp:effectExtent l="0" t="0" r="12065" b="8890"/>
                  <wp:docPr id="5"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6"/>
                          <pic:cNvPicPr>
                            <a:picLocks noChangeAspect="1"/>
                          </pic:cNvPicPr>
                        </pic:nvPicPr>
                        <pic:blipFill>
                          <a:blip r:embed="rId11"/>
                          <a:stretch>
                            <a:fillRect/>
                          </a:stretch>
                        </pic:blipFill>
                        <pic:spPr>
                          <a:xfrm>
                            <a:off x="0" y="0"/>
                            <a:ext cx="1557655" cy="1435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底层线宽：2.63</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515745" cy="144145"/>
                  <wp:effectExtent l="0" t="0" r="8255"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15157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在建高速</w:t>
            </w:r>
          </w:p>
        </w:tc>
        <w:tc>
          <w:tcPr>
            <w:tcW w:w="326" w:type="pct"/>
            <w:vMerge w:val="restart"/>
            <w:vAlign w:val="center"/>
          </w:tcPr>
          <w:p>
            <w:pPr>
              <w:rPr>
                <w:sz w:val="18"/>
                <w:szCs w:val="18"/>
              </w:rPr>
            </w:pPr>
            <w:r>
              <w:rPr>
                <w:sz w:val="18"/>
                <w:szCs w:val="18"/>
              </w:rPr>
              <w:t>7-9</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顶层线宽：0.18</w:t>
            </w:r>
          </w:p>
        </w:tc>
        <w:tc>
          <w:tcPr>
            <w:tcW w:w="1222" w:type="pct"/>
            <w:vMerge w:val="restart"/>
            <w:vAlign w:val="center"/>
          </w:tcPr>
          <w:p>
            <w:pPr>
              <w:rPr>
                <w:sz w:val="18"/>
                <w:szCs w:val="18"/>
              </w:rPr>
            </w:pPr>
            <w:r>
              <w:rPr>
                <w:sz w:val="18"/>
                <w:szCs w:val="18"/>
              </w:rPr>
              <w:drawing>
                <wp:inline distT="0" distB="0" distL="114300" distR="114300">
                  <wp:extent cx="1481455" cy="144145"/>
                  <wp:effectExtent l="0" t="0" r="12065"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rcRect r="20186" b="-2"/>
                          <a:stretch>
                            <a:fillRect/>
                          </a:stretch>
                        </pic:blipFill>
                        <pic:spPr>
                          <a:xfrm>
                            <a:off x="0" y="0"/>
                            <a:ext cx="14814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底层线宽：0.67</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10</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顶层线宽：0.49</w:t>
            </w:r>
          </w:p>
        </w:tc>
        <w:tc>
          <w:tcPr>
            <w:tcW w:w="1222" w:type="pct"/>
            <w:vMerge w:val="restart"/>
            <w:vAlign w:val="center"/>
          </w:tcPr>
          <w:p>
            <w:pPr>
              <w:rPr>
                <w:sz w:val="18"/>
                <w:szCs w:val="18"/>
              </w:rPr>
            </w:pPr>
            <w:r>
              <w:rPr>
                <w:sz w:val="18"/>
                <w:szCs w:val="18"/>
              </w:rPr>
              <w:drawing>
                <wp:inline distT="0" distB="0" distL="114300" distR="114300">
                  <wp:extent cx="1490345" cy="169545"/>
                  <wp:effectExtent l="0" t="0" r="3175" b="1333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149034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底层线宽：0.98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顶层线宽：0.98</w:t>
            </w:r>
          </w:p>
        </w:tc>
        <w:tc>
          <w:tcPr>
            <w:tcW w:w="1222" w:type="pct"/>
            <w:vMerge w:val="restart"/>
            <w:vAlign w:val="center"/>
          </w:tcPr>
          <w:p>
            <w:pPr>
              <w:rPr>
                <w:sz w:val="18"/>
                <w:szCs w:val="18"/>
              </w:rPr>
            </w:pPr>
            <w:r>
              <w:rPr>
                <w:sz w:val="18"/>
                <w:szCs w:val="18"/>
              </w:rPr>
              <w:drawing>
                <wp:inline distT="0" distB="0" distL="114300" distR="114300">
                  <wp:extent cx="1498600" cy="135255"/>
                  <wp:effectExtent l="0" t="0" r="10160" b="190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5"/>
                          <a:stretch>
                            <a:fillRect/>
                          </a:stretch>
                        </pic:blipFill>
                        <pic:spPr>
                          <a:xfrm>
                            <a:off x="0" y="0"/>
                            <a:ext cx="1498600"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底层线宽：1.68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顶层线宽：2.14</w:t>
            </w:r>
          </w:p>
        </w:tc>
        <w:tc>
          <w:tcPr>
            <w:tcW w:w="1222" w:type="pct"/>
            <w:vMerge w:val="restart"/>
            <w:vAlign w:val="center"/>
          </w:tcPr>
          <w:p>
            <w:pPr>
              <w:rPr>
                <w:sz w:val="18"/>
                <w:szCs w:val="18"/>
              </w:rPr>
            </w:pPr>
            <w:r>
              <w:rPr>
                <w:sz w:val="18"/>
                <w:szCs w:val="18"/>
              </w:rPr>
              <w:drawing>
                <wp:inline distT="0" distB="0" distL="114300" distR="114300">
                  <wp:extent cx="1473200" cy="101600"/>
                  <wp:effectExtent l="0" t="0" r="5080" b="508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6"/>
                          <a:stretch>
                            <a:fillRect/>
                          </a:stretch>
                        </pic:blipFill>
                        <pic:spPr>
                          <a:xfrm>
                            <a:off x="0" y="0"/>
                            <a:ext cx="147320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底层线宽：2.63</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473200" cy="211455"/>
                  <wp:effectExtent l="0" t="0" r="5080" b="190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6"/>
                          <a:stretch>
                            <a:fillRect/>
                          </a:stretch>
                        </pic:blipFill>
                        <pic:spPr>
                          <a:xfrm>
                            <a:off x="0" y="0"/>
                            <a:ext cx="1473200" cy="211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规划高速</w:t>
            </w:r>
          </w:p>
        </w:tc>
        <w:tc>
          <w:tcPr>
            <w:tcW w:w="326" w:type="pct"/>
            <w:vMerge w:val="restart"/>
            <w:vAlign w:val="center"/>
          </w:tcPr>
          <w:p>
            <w:pPr>
              <w:rPr>
                <w:sz w:val="18"/>
                <w:szCs w:val="18"/>
              </w:rPr>
            </w:pPr>
            <w:r>
              <w:rPr>
                <w:sz w:val="18"/>
                <w:szCs w:val="18"/>
              </w:rPr>
              <w:t>7-9</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顶层线宽：0.18</w:t>
            </w:r>
          </w:p>
        </w:tc>
        <w:tc>
          <w:tcPr>
            <w:tcW w:w="1222" w:type="pct"/>
            <w:vMerge w:val="restart"/>
            <w:vAlign w:val="center"/>
          </w:tcPr>
          <w:p>
            <w:pPr>
              <w:rPr>
                <w:sz w:val="18"/>
                <w:szCs w:val="18"/>
              </w:rPr>
            </w:pPr>
            <w:r>
              <w:rPr>
                <w:sz w:val="18"/>
                <w:szCs w:val="18"/>
              </w:rPr>
              <w:drawing>
                <wp:inline distT="0" distB="0" distL="114300" distR="114300">
                  <wp:extent cx="1481455" cy="287655"/>
                  <wp:effectExtent l="0" t="0" r="12065" b="190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7"/>
                          <a:srcRect l="3555" r="2101"/>
                          <a:stretch>
                            <a:fillRect/>
                          </a:stretch>
                        </pic:blipFill>
                        <pic:spPr>
                          <a:xfrm>
                            <a:off x="0" y="0"/>
                            <a:ext cx="1481455" cy="287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底层线宽：0.67</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10</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顶层线宽：0.49</w:t>
            </w:r>
          </w:p>
        </w:tc>
        <w:tc>
          <w:tcPr>
            <w:tcW w:w="1222" w:type="pct"/>
            <w:vMerge w:val="restart"/>
            <w:vAlign w:val="center"/>
          </w:tcPr>
          <w:p>
            <w:pPr>
              <w:rPr>
                <w:sz w:val="18"/>
                <w:szCs w:val="18"/>
              </w:rPr>
            </w:pPr>
            <w:r>
              <w:rPr>
                <w:sz w:val="18"/>
                <w:szCs w:val="18"/>
              </w:rPr>
              <w:drawing>
                <wp:inline distT="0" distB="0" distL="114300" distR="114300">
                  <wp:extent cx="1490345" cy="160655"/>
                  <wp:effectExtent l="0" t="0" r="3175" b="698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8"/>
                          <a:stretch>
                            <a:fillRect/>
                          </a:stretch>
                        </pic:blipFill>
                        <pic:spPr>
                          <a:xfrm>
                            <a:off x="0" y="0"/>
                            <a:ext cx="149034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底层线宽：0.98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顶层线宽：0.98</w:t>
            </w:r>
          </w:p>
        </w:tc>
        <w:tc>
          <w:tcPr>
            <w:tcW w:w="1222" w:type="pct"/>
            <w:vMerge w:val="restart"/>
            <w:vAlign w:val="center"/>
          </w:tcPr>
          <w:p>
            <w:pPr>
              <w:rPr>
                <w:sz w:val="18"/>
                <w:szCs w:val="18"/>
              </w:rPr>
            </w:pPr>
            <w:r>
              <w:rPr>
                <w:sz w:val="18"/>
                <w:szCs w:val="18"/>
              </w:rPr>
              <w:drawing>
                <wp:inline distT="0" distB="0" distL="114300" distR="114300">
                  <wp:extent cx="1447800" cy="118745"/>
                  <wp:effectExtent l="0" t="0" r="0" b="317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9"/>
                          <a:srcRect l="1094"/>
                          <a:stretch>
                            <a:fillRect/>
                          </a:stretch>
                        </pic:blipFill>
                        <pic:spPr>
                          <a:xfrm>
                            <a:off x="0" y="0"/>
                            <a:ext cx="14478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底层线宽：1.68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顶层线宽：2.14</w:t>
            </w:r>
          </w:p>
        </w:tc>
        <w:tc>
          <w:tcPr>
            <w:tcW w:w="1222" w:type="pct"/>
            <w:vMerge w:val="restart"/>
            <w:vAlign w:val="center"/>
          </w:tcPr>
          <w:p>
            <w:pPr>
              <w:rPr>
                <w:sz w:val="18"/>
                <w:szCs w:val="18"/>
              </w:rPr>
            </w:pPr>
            <w:r>
              <w:rPr>
                <w:sz w:val="18"/>
                <w:szCs w:val="18"/>
              </w:rPr>
              <w:drawing>
                <wp:inline distT="0" distB="0" distL="114300" distR="114300">
                  <wp:extent cx="1506855" cy="152400"/>
                  <wp:effectExtent l="0" t="0" r="190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20"/>
                          <a:stretch>
                            <a:fillRect/>
                          </a:stretch>
                        </pic:blipFill>
                        <pic:spPr>
                          <a:xfrm>
                            <a:off x="0" y="0"/>
                            <a:ext cx="150685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底层线宽：2.63</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37</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456055" cy="313055"/>
                  <wp:effectExtent l="0" t="0" r="6985" b="698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1"/>
                          <a:stretch>
                            <a:fillRect/>
                          </a:stretch>
                        </pic:blipFill>
                        <pic:spPr>
                          <a:xfrm>
                            <a:off x="0" y="0"/>
                            <a:ext cx="1456055" cy="313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174</w:t>
            </w:r>
          </w:p>
        </w:tc>
        <w:tc>
          <w:tcPr>
            <w:tcW w:w="287" w:type="pct"/>
            <w:vAlign w:val="center"/>
          </w:tcPr>
          <w:p>
            <w:pPr>
              <w:rPr>
                <w:sz w:val="18"/>
                <w:szCs w:val="18"/>
              </w:rPr>
            </w:pPr>
            <w:r>
              <w:rPr>
                <w:sz w:val="18"/>
                <w:szCs w:val="18"/>
              </w:rPr>
              <w:t>108</w:t>
            </w:r>
          </w:p>
        </w:tc>
        <w:tc>
          <w:tcPr>
            <w:tcW w:w="301" w:type="pct"/>
            <w:vAlign w:val="center"/>
          </w:tcPr>
          <w:p>
            <w:pPr>
              <w:rPr>
                <w:sz w:val="18"/>
                <w:szCs w:val="18"/>
              </w:rPr>
            </w:pPr>
            <w:r>
              <w:rPr>
                <w:sz w:val="18"/>
                <w:szCs w:val="18"/>
              </w:rPr>
              <w:t>9</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国道</w:t>
            </w:r>
          </w:p>
        </w:tc>
        <w:tc>
          <w:tcPr>
            <w:tcW w:w="326" w:type="pct"/>
            <w:vMerge w:val="restart"/>
            <w:vAlign w:val="center"/>
          </w:tcPr>
          <w:p>
            <w:pPr>
              <w:rPr>
                <w:sz w:val="18"/>
                <w:szCs w:val="18"/>
              </w:rPr>
            </w:pPr>
            <w:r>
              <w:rPr>
                <w:sz w:val="18"/>
                <w:szCs w:val="18"/>
              </w:rPr>
              <w:t>7-9</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顶层线宽：0.11</w:t>
            </w:r>
          </w:p>
        </w:tc>
        <w:tc>
          <w:tcPr>
            <w:tcW w:w="1222" w:type="pct"/>
            <w:vMerge w:val="restart"/>
            <w:vAlign w:val="center"/>
          </w:tcPr>
          <w:p>
            <w:pPr>
              <w:rPr>
                <w:sz w:val="18"/>
                <w:szCs w:val="18"/>
              </w:rPr>
            </w:pPr>
            <w:r>
              <w:rPr>
                <w:sz w:val="18"/>
                <w:szCs w:val="18"/>
              </w:rPr>
              <w:drawing>
                <wp:inline distT="0" distB="0" distL="114300" distR="114300">
                  <wp:extent cx="1490345" cy="160655"/>
                  <wp:effectExtent l="0" t="0" r="3175" b="698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22"/>
                          <a:srcRect l="7008" t="-972" b="-5"/>
                          <a:stretch>
                            <a:fillRect/>
                          </a:stretch>
                        </pic:blipFill>
                        <pic:spPr>
                          <a:xfrm>
                            <a:off x="0" y="0"/>
                            <a:ext cx="149034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底层线宽：0.60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顶层线宽：0.49</w:t>
            </w:r>
          </w:p>
        </w:tc>
        <w:tc>
          <w:tcPr>
            <w:tcW w:w="1222" w:type="pct"/>
            <w:vMerge w:val="restart"/>
            <w:vAlign w:val="center"/>
          </w:tcPr>
          <w:p>
            <w:pPr>
              <w:rPr>
                <w:sz w:val="18"/>
                <w:szCs w:val="18"/>
              </w:rPr>
            </w:pPr>
            <w:r>
              <w:rPr>
                <w:sz w:val="18"/>
                <w:szCs w:val="18"/>
              </w:rPr>
              <w:drawing>
                <wp:inline distT="0" distB="0" distL="114300" distR="114300">
                  <wp:extent cx="1481455" cy="109855"/>
                  <wp:effectExtent l="0" t="0" r="12065" b="12065"/>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23"/>
                          <a:stretch>
                            <a:fillRect/>
                          </a:stretch>
                        </pic:blipFill>
                        <pic:spPr>
                          <a:xfrm>
                            <a:off x="0" y="0"/>
                            <a:ext cx="14814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底层线宽：0.98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顶层线宽：1.02</w:t>
            </w:r>
          </w:p>
        </w:tc>
        <w:tc>
          <w:tcPr>
            <w:tcW w:w="1222" w:type="pct"/>
            <w:vMerge w:val="restart"/>
            <w:vAlign w:val="center"/>
          </w:tcPr>
          <w:p>
            <w:pPr>
              <w:rPr>
                <w:sz w:val="18"/>
                <w:szCs w:val="18"/>
              </w:rPr>
            </w:pPr>
            <w:r>
              <w:rPr>
                <w:sz w:val="18"/>
                <w:szCs w:val="18"/>
              </w:rPr>
              <w:drawing>
                <wp:inline distT="0" distB="0" distL="114300" distR="114300">
                  <wp:extent cx="1498600" cy="144145"/>
                  <wp:effectExtent l="0" t="0" r="10160" b="825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24"/>
                          <a:srcRect l="28175" t="2106" r="13742" b="-2"/>
                          <a:stretch>
                            <a:fillRect/>
                          </a:stretch>
                        </pic:blipFill>
                        <pic:spPr>
                          <a:xfrm>
                            <a:off x="0" y="0"/>
                            <a:ext cx="14986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底层线宽：1.58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顶层线宽：1.86</w:t>
            </w:r>
          </w:p>
        </w:tc>
        <w:tc>
          <w:tcPr>
            <w:tcW w:w="1222" w:type="pct"/>
            <w:vMerge w:val="restart"/>
            <w:vAlign w:val="center"/>
          </w:tcPr>
          <w:p>
            <w:pPr>
              <w:rPr>
                <w:sz w:val="18"/>
                <w:szCs w:val="18"/>
              </w:rPr>
            </w:pPr>
            <w:r>
              <w:rPr>
                <w:sz w:val="18"/>
                <w:szCs w:val="18"/>
              </w:rPr>
              <w:drawing>
                <wp:inline distT="0" distB="0" distL="114300" distR="114300">
                  <wp:extent cx="1515745" cy="203200"/>
                  <wp:effectExtent l="0" t="0" r="8255" b="1016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25"/>
                          <a:stretch>
                            <a:fillRect/>
                          </a:stretch>
                        </pic:blipFill>
                        <pic:spPr>
                          <a:xfrm>
                            <a:off x="0" y="0"/>
                            <a:ext cx="1515745" cy="203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底层线宽：2.28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506855" cy="169545"/>
                  <wp:effectExtent l="0" t="0" r="1905" b="1333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26"/>
                          <a:srcRect t="35606" b="27090"/>
                          <a:stretch>
                            <a:fillRect/>
                          </a:stretch>
                        </pic:blipFill>
                        <pic:spPr>
                          <a:xfrm flipV="1">
                            <a:off x="0" y="0"/>
                            <a:ext cx="15068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在建国道</w:t>
            </w:r>
          </w:p>
        </w:tc>
        <w:tc>
          <w:tcPr>
            <w:tcW w:w="326" w:type="pct"/>
            <w:vMerge w:val="restart"/>
            <w:vAlign w:val="center"/>
          </w:tcPr>
          <w:p>
            <w:pPr>
              <w:rPr>
                <w:sz w:val="18"/>
                <w:szCs w:val="18"/>
              </w:rPr>
            </w:pPr>
            <w:r>
              <w:rPr>
                <w:sz w:val="18"/>
                <w:szCs w:val="18"/>
              </w:rPr>
              <w:t>7-9</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顶层线宽：0.11</w:t>
            </w:r>
          </w:p>
        </w:tc>
        <w:tc>
          <w:tcPr>
            <w:tcW w:w="1222" w:type="pct"/>
            <w:vMerge w:val="restart"/>
            <w:vAlign w:val="center"/>
          </w:tcPr>
          <w:p>
            <w:pPr>
              <w:rPr>
                <w:sz w:val="18"/>
                <w:szCs w:val="18"/>
              </w:rPr>
            </w:pPr>
            <w:r>
              <w:rPr>
                <w:sz w:val="18"/>
                <w:szCs w:val="18"/>
              </w:rPr>
              <w:drawing>
                <wp:inline distT="0" distB="0" distL="114300" distR="114300">
                  <wp:extent cx="1490345" cy="152400"/>
                  <wp:effectExtent l="0" t="0" r="3175"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7"/>
                          <a:stretch>
                            <a:fillRect/>
                          </a:stretch>
                        </pic:blipFill>
                        <pic:spPr>
                          <a:xfrm>
                            <a:off x="0" y="0"/>
                            <a:ext cx="149034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底层线宽：0.60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顶层线宽：0.49</w:t>
            </w:r>
          </w:p>
        </w:tc>
        <w:tc>
          <w:tcPr>
            <w:tcW w:w="1222" w:type="pct"/>
            <w:vMerge w:val="restart"/>
            <w:vAlign w:val="center"/>
          </w:tcPr>
          <w:p>
            <w:pPr>
              <w:rPr>
                <w:sz w:val="18"/>
                <w:szCs w:val="18"/>
              </w:rPr>
            </w:pPr>
            <w:r>
              <w:rPr>
                <w:sz w:val="18"/>
                <w:szCs w:val="18"/>
              </w:rPr>
              <w:drawing>
                <wp:inline distT="0" distB="0" distL="114300" distR="114300">
                  <wp:extent cx="1456055" cy="144145"/>
                  <wp:effectExtent l="0" t="0" r="6985" b="825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28"/>
                          <a:stretch>
                            <a:fillRect/>
                          </a:stretch>
                        </pic:blipFill>
                        <pic:spPr>
                          <a:xfrm>
                            <a:off x="0" y="0"/>
                            <a:ext cx="14560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底层线宽：0.98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顶层线宽：1.02</w:t>
            </w:r>
          </w:p>
        </w:tc>
        <w:tc>
          <w:tcPr>
            <w:tcW w:w="1222" w:type="pct"/>
            <w:vMerge w:val="restart"/>
            <w:vAlign w:val="center"/>
          </w:tcPr>
          <w:p>
            <w:pPr>
              <w:rPr>
                <w:sz w:val="18"/>
                <w:szCs w:val="18"/>
              </w:rPr>
            </w:pPr>
            <w:r>
              <w:rPr>
                <w:sz w:val="18"/>
                <w:szCs w:val="18"/>
              </w:rPr>
              <w:drawing>
                <wp:inline distT="0" distB="0" distL="114300" distR="114300">
                  <wp:extent cx="1464945" cy="118745"/>
                  <wp:effectExtent l="0" t="0" r="13335" b="317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29"/>
                          <a:stretch>
                            <a:fillRect/>
                          </a:stretch>
                        </pic:blipFill>
                        <pic:spPr>
                          <a:xfrm>
                            <a:off x="0" y="0"/>
                            <a:ext cx="14649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底层线宽：1.58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顶层线宽：1.86</w:t>
            </w:r>
          </w:p>
        </w:tc>
        <w:tc>
          <w:tcPr>
            <w:tcW w:w="1222" w:type="pct"/>
            <w:vMerge w:val="restart"/>
            <w:vAlign w:val="center"/>
          </w:tcPr>
          <w:p>
            <w:pPr>
              <w:rPr>
                <w:sz w:val="18"/>
                <w:szCs w:val="18"/>
              </w:rPr>
            </w:pPr>
            <w:r>
              <w:rPr>
                <w:sz w:val="18"/>
                <w:szCs w:val="18"/>
              </w:rPr>
              <w:drawing>
                <wp:inline distT="0" distB="0" distL="114300" distR="114300">
                  <wp:extent cx="1490345" cy="127000"/>
                  <wp:effectExtent l="0" t="0" r="3175" b="1016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30"/>
                          <a:stretch>
                            <a:fillRect/>
                          </a:stretch>
                        </pic:blipFill>
                        <pic:spPr>
                          <a:xfrm>
                            <a:off x="0" y="0"/>
                            <a:ext cx="149034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底层线宽：2.28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473200" cy="152400"/>
                  <wp:effectExtent l="0" t="0" r="508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31"/>
                          <a:stretch>
                            <a:fillRect/>
                          </a:stretch>
                        </pic:blipFill>
                        <pic:spPr>
                          <a:xfrm>
                            <a:off x="0" y="0"/>
                            <a:ext cx="14732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规划国道</w:t>
            </w:r>
          </w:p>
        </w:tc>
        <w:tc>
          <w:tcPr>
            <w:tcW w:w="326" w:type="pct"/>
            <w:vMerge w:val="restart"/>
            <w:vAlign w:val="center"/>
          </w:tcPr>
          <w:p>
            <w:pPr>
              <w:rPr>
                <w:sz w:val="18"/>
                <w:szCs w:val="18"/>
              </w:rPr>
            </w:pPr>
            <w:r>
              <w:rPr>
                <w:sz w:val="18"/>
                <w:szCs w:val="18"/>
              </w:rPr>
              <w:t>7-9</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顶层线宽：0.11</w:t>
            </w:r>
          </w:p>
        </w:tc>
        <w:tc>
          <w:tcPr>
            <w:tcW w:w="1222" w:type="pct"/>
            <w:vMerge w:val="restart"/>
            <w:vAlign w:val="center"/>
          </w:tcPr>
          <w:p>
            <w:pPr>
              <w:rPr>
                <w:sz w:val="18"/>
                <w:szCs w:val="18"/>
              </w:rPr>
            </w:pPr>
            <w:r>
              <w:rPr>
                <w:sz w:val="18"/>
                <w:szCs w:val="18"/>
              </w:rPr>
              <w:drawing>
                <wp:inline distT="0" distB="0" distL="114300" distR="114300">
                  <wp:extent cx="1456055" cy="169545"/>
                  <wp:effectExtent l="0" t="0" r="6985" b="13335"/>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32"/>
                          <a:stretch>
                            <a:fillRect/>
                          </a:stretch>
                        </pic:blipFill>
                        <pic:spPr>
                          <a:xfrm>
                            <a:off x="0" y="0"/>
                            <a:ext cx="14560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底层线宽：0.60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顶层线宽：0.49</w:t>
            </w:r>
          </w:p>
        </w:tc>
        <w:tc>
          <w:tcPr>
            <w:tcW w:w="1222" w:type="pct"/>
            <w:vMerge w:val="restart"/>
            <w:vAlign w:val="center"/>
          </w:tcPr>
          <w:p>
            <w:pPr>
              <w:rPr>
                <w:sz w:val="18"/>
                <w:szCs w:val="18"/>
              </w:rPr>
            </w:pPr>
            <w:r>
              <w:rPr>
                <w:sz w:val="18"/>
                <w:szCs w:val="18"/>
              </w:rPr>
              <w:drawing>
                <wp:inline distT="0" distB="0" distL="114300" distR="114300">
                  <wp:extent cx="1430655" cy="144145"/>
                  <wp:effectExtent l="0" t="0" r="1905" b="8255"/>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pic:cNvPicPr>
                            <a:picLocks noChangeAspect="1"/>
                          </pic:cNvPicPr>
                        </pic:nvPicPr>
                        <pic:blipFill>
                          <a:blip r:embed="rId33"/>
                          <a:stretch>
                            <a:fillRect/>
                          </a:stretch>
                        </pic:blipFill>
                        <pic:spPr>
                          <a:xfrm>
                            <a:off x="0" y="0"/>
                            <a:ext cx="14306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底层线宽：0.98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顶层线宽：1.02</w:t>
            </w:r>
          </w:p>
        </w:tc>
        <w:tc>
          <w:tcPr>
            <w:tcW w:w="1222" w:type="pct"/>
            <w:vMerge w:val="restart"/>
            <w:vAlign w:val="center"/>
          </w:tcPr>
          <w:p>
            <w:pPr>
              <w:rPr>
                <w:sz w:val="18"/>
                <w:szCs w:val="18"/>
              </w:rPr>
            </w:pPr>
            <w:r>
              <w:rPr>
                <w:sz w:val="18"/>
                <w:szCs w:val="18"/>
              </w:rPr>
              <w:drawing>
                <wp:inline distT="0" distB="0" distL="114300" distR="114300">
                  <wp:extent cx="1456055" cy="169545"/>
                  <wp:effectExtent l="0" t="0" r="6985" b="13335"/>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34"/>
                          <a:stretch>
                            <a:fillRect/>
                          </a:stretch>
                        </pic:blipFill>
                        <pic:spPr>
                          <a:xfrm>
                            <a:off x="0" y="0"/>
                            <a:ext cx="14560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底层线宽：1.58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顶层线宽：1.86</w:t>
            </w:r>
          </w:p>
        </w:tc>
        <w:tc>
          <w:tcPr>
            <w:tcW w:w="1222" w:type="pct"/>
            <w:vMerge w:val="restart"/>
            <w:vAlign w:val="center"/>
          </w:tcPr>
          <w:p>
            <w:pPr>
              <w:rPr>
                <w:sz w:val="18"/>
                <w:szCs w:val="18"/>
              </w:rPr>
            </w:pPr>
            <w:r>
              <w:rPr>
                <w:sz w:val="18"/>
                <w:szCs w:val="18"/>
              </w:rPr>
              <w:drawing>
                <wp:inline distT="0" distB="0" distL="114300" distR="114300">
                  <wp:extent cx="1447800" cy="144145"/>
                  <wp:effectExtent l="0" t="0" r="0" b="8255"/>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
                          <pic:cNvPicPr>
                            <a:picLocks noChangeAspect="1"/>
                          </pic:cNvPicPr>
                        </pic:nvPicPr>
                        <pic:blipFill>
                          <a:blip r:embed="rId35"/>
                          <a:stretch>
                            <a:fillRect/>
                          </a:stretch>
                        </pic:blipFill>
                        <pic:spPr>
                          <a:xfrm>
                            <a:off x="0" y="0"/>
                            <a:ext cx="14478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底层线宽：2.28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205</w:t>
            </w:r>
          </w:p>
        </w:tc>
        <w:tc>
          <w:tcPr>
            <w:tcW w:w="301" w:type="pct"/>
            <w:vAlign w:val="center"/>
          </w:tcPr>
          <w:p>
            <w:pPr>
              <w:rPr>
                <w:sz w:val="18"/>
                <w:szCs w:val="18"/>
              </w:rPr>
            </w:pPr>
            <w:r>
              <w:rPr>
                <w:sz w:val="18"/>
                <w:szCs w:val="18"/>
              </w:rPr>
              <w:t>110</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481455" cy="177800"/>
                  <wp:effectExtent l="0" t="0" r="12065" b="508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pic:cNvPicPr>
                        </pic:nvPicPr>
                        <pic:blipFill>
                          <a:blip r:embed="rId36"/>
                          <a:stretch>
                            <a:fillRect/>
                          </a:stretch>
                        </pic:blipFill>
                        <pic:spPr>
                          <a:xfrm>
                            <a:off x="0" y="0"/>
                            <a:ext cx="148145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省道</w:t>
            </w:r>
          </w:p>
        </w:tc>
        <w:tc>
          <w:tcPr>
            <w:tcW w:w="326" w:type="pct"/>
            <w:vMerge w:val="restart"/>
            <w:vAlign w:val="center"/>
          </w:tcPr>
          <w:p>
            <w:pPr>
              <w:rPr>
                <w:sz w:val="18"/>
                <w:szCs w:val="18"/>
              </w:rPr>
            </w:pPr>
            <w:r>
              <w:rPr>
                <w:sz w:val="18"/>
                <w:szCs w:val="18"/>
              </w:rPr>
              <w:t>8-10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顶层线宽：0.25</w:t>
            </w:r>
          </w:p>
        </w:tc>
        <w:tc>
          <w:tcPr>
            <w:tcW w:w="1222" w:type="pct"/>
            <w:vMerge w:val="restart"/>
            <w:vAlign w:val="center"/>
          </w:tcPr>
          <w:p>
            <w:pPr>
              <w:rPr>
                <w:sz w:val="18"/>
                <w:szCs w:val="18"/>
              </w:rPr>
            </w:pPr>
            <w:r>
              <w:rPr>
                <w:sz w:val="18"/>
                <w:szCs w:val="18"/>
              </w:rPr>
              <w:drawing>
                <wp:inline distT="0" distB="0" distL="114300" distR="114300">
                  <wp:extent cx="1490345" cy="177800"/>
                  <wp:effectExtent l="0" t="0" r="3175" b="5080"/>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
                          <pic:cNvPicPr>
                            <a:picLocks noChangeAspect="1"/>
                          </pic:cNvPicPr>
                        </pic:nvPicPr>
                        <pic:blipFill>
                          <a:blip r:embed="rId37"/>
                          <a:srcRect l="9660" t="2106"/>
                          <a:stretch>
                            <a:fillRect/>
                          </a:stretch>
                        </pic:blipFill>
                        <pic:spPr>
                          <a:xfrm>
                            <a:off x="0" y="0"/>
                            <a:ext cx="149034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底层线宽：0.60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顶层线宽：0.81</w:t>
            </w:r>
          </w:p>
        </w:tc>
        <w:tc>
          <w:tcPr>
            <w:tcW w:w="1222" w:type="pct"/>
            <w:vMerge w:val="restart"/>
            <w:vAlign w:val="center"/>
          </w:tcPr>
          <w:p>
            <w:pPr>
              <w:rPr>
                <w:sz w:val="18"/>
                <w:szCs w:val="18"/>
              </w:rPr>
            </w:pPr>
            <w:r>
              <w:rPr>
                <w:sz w:val="18"/>
                <w:szCs w:val="18"/>
              </w:rPr>
              <w:drawing>
                <wp:inline distT="0" distB="0" distL="114300" distR="114300">
                  <wp:extent cx="1481455" cy="152400"/>
                  <wp:effectExtent l="0" t="0" r="12065" b="0"/>
                  <wp:docPr id="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
                          <pic:cNvPicPr>
                            <a:picLocks noChangeAspect="1"/>
                          </pic:cNvPicPr>
                        </pic:nvPicPr>
                        <pic:blipFill>
                          <a:blip r:embed="rId38"/>
                          <a:stretch>
                            <a:fillRect/>
                          </a:stretch>
                        </pic:blipFill>
                        <pic:spPr>
                          <a:xfrm>
                            <a:off x="0" y="0"/>
                            <a:ext cx="148145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底层线宽：1.19</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顶层线宽：1.86</w:t>
            </w:r>
          </w:p>
        </w:tc>
        <w:tc>
          <w:tcPr>
            <w:tcW w:w="1222" w:type="pct"/>
            <w:vMerge w:val="restart"/>
            <w:vAlign w:val="center"/>
          </w:tcPr>
          <w:p>
            <w:pPr>
              <w:rPr>
                <w:sz w:val="18"/>
                <w:szCs w:val="18"/>
              </w:rPr>
            </w:pPr>
            <w:r>
              <w:rPr>
                <w:sz w:val="18"/>
                <w:szCs w:val="18"/>
              </w:rPr>
              <w:drawing>
                <wp:inline distT="0" distB="0" distL="114300" distR="114300">
                  <wp:extent cx="1515745" cy="337185"/>
                  <wp:effectExtent l="0" t="0" r="8255" b="13335"/>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pic:cNvPicPr>
                            <a:picLocks noChangeAspect="1"/>
                          </pic:cNvPicPr>
                        </pic:nvPicPr>
                        <pic:blipFill>
                          <a:blip r:embed="rId39"/>
                          <a:srcRect t="22687" b="18526"/>
                          <a:stretch>
                            <a:fillRect/>
                          </a:stretch>
                        </pic:blipFill>
                        <pic:spPr>
                          <a:xfrm>
                            <a:off x="0" y="0"/>
                            <a:ext cx="1515745" cy="3371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底层线宽：2.28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515745" cy="228600"/>
                  <wp:effectExtent l="0" t="0" r="8255"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pic:cNvPicPr>
                            <a:picLocks noChangeAspect="1"/>
                          </pic:cNvPicPr>
                        </pic:nvPicPr>
                        <pic:blipFill>
                          <a:blip r:embed="rId40"/>
                          <a:stretch>
                            <a:fillRect/>
                          </a:stretch>
                        </pic:blipFill>
                        <pic:spPr>
                          <a:xfrm>
                            <a:off x="0" y="0"/>
                            <a:ext cx="1515745" cy="228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在建省道</w:t>
            </w:r>
          </w:p>
        </w:tc>
        <w:tc>
          <w:tcPr>
            <w:tcW w:w="326" w:type="pct"/>
            <w:vMerge w:val="restart"/>
            <w:vAlign w:val="center"/>
          </w:tcPr>
          <w:p>
            <w:pPr>
              <w:rPr>
                <w:sz w:val="18"/>
                <w:szCs w:val="18"/>
              </w:rPr>
            </w:pPr>
            <w:r>
              <w:rPr>
                <w:sz w:val="18"/>
                <w:szCs w:val="18"/>
              </w:rPr>
              <w:t>8-10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顶层线宽：0.25</w:t>
            </w:r>
          </w:p>
        </w:tc>
        <w:tc>
          <w:tcPr>
            <w:tcW w:w="1222" w:type="pct"/>
            <w:vMerge w:val="restart"/>
            <w:vAlign w:val="center"/>
          </w:tcPr>
          <w:p>
            <w:pPr>
              <w:rPr>
                <w:sz w:val="18"/>
                <w:szCs w:val="18"/>
              </w:rPr>
            </w:pPr>
            <w:r>
              <w:rPr>
                <w:sz w:val="18"/>
                <w:szCs w:val="18"/>
              </w:rPr>
              <w:drawing>
                <wp:inline distT="0" distB="0" distL="114300" distR="114300">
                  <wp:extent cx="1490345" cy="152400"/>
                  <wp:effectExtent l="0" t="0" r="3175" b="0"/>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41"/>
                          <a:stretch>
                            <a:fillRect/>
                          </a:stretch>
                        </pic:blipFill>
                        <pic:spPr>
                          <a:xfrm>
                            <a:off x="0" y="0"/>
                            <a:ext cx="149034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底层线宽：0.60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顶层线宽：0.81</w:t>
            </w:r>
          </w:p>
        </w:tc>
        <w:tc>
          <w:tcPr>
            <w:tcW w:w="1222" w:type="pct"/>
            <w:vMerge w:val="restart"/>
            <w:vAlign w:val="center"/>
          </w:tcPr>
          <w:p>
            <w:pPr>
              <w:rPr>
                <w:sz w:val="18"/>
                <w:szCs w:val="18"/>
              </w:rPr>
            </w:pPr>
            <w:r>
              <w:rPr>
                <w:sz w:val="18"/>
                <w:szCs w:val="18"/>
              </w:rPr>
              <w:drawing>
                <wp:inline distT="0" distB="0" distL="114300" distR="114300">
                  <wp:extent cx="1456055" cy="93345"/>
                  <wp:effectExtent l="0" t="0" r="6985" b="13335"/>
                  <wp:docPr id="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
                          <pic:cNvPicPr>
                            <a:picLocks noChangeAspect="1"/>
                          </pic:cNvPicPr>
                        </pic:nvPicPr>
                        <pic:blipFill>
                          <a:blip r:embed="rId42"/>
                          <a:stretch>
                            <a:fillRect/>
                          </a:stretch>
                        </pic:blipFill>
                        <pic:spPr>
                          <a:xfrm>
                            <a:off x="0" y="0"/>
                            <a:ext cx="145605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底层线宽：1.19</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顶层线宽：1.86</w:t>
            </w:r>
          </w:p>
        </w:tc>
        <w:tc>
          <w:tcPr>
            <w:tcW w:w="1222" w:type="pct"/>
            <w:vMerge w:val="restart"/>
            <w:vAlign w:val="center"/>
          </w:tcPr>
          <w:p>
            <w:pPr>
              <w:rPr>
                <w:sz w:val="18"/>
                <w:szCs w:val="18"/>
              </w:rPr>
            </w:pPr>
            <w:r>
              <w:rPr>
                <w:sz w:val="18"/>
                <w:szCs w:val="18"/>
              </w:rPr>
              <w:drawing>
                <wp:inline distT="0" distB="0" distL="114300" distR="114300">
                  <wp:extent cx="1490345" cy="211455"/>
                  <wp:effectExtent l="0" t="0" r="3175" b="1905"/>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pic:cNvPicPr>
                            <a:picLocks noChangeAspect="1"/>
                          </pic:cNvPicPr>
                        </pic:nvPicPr>
                        <pic:blipFill>
                          <a:blip r:embed="rId43"/>
                          <a:stretch>
                            <a:fillRect/>
                          </a:stretch>
                        </pic:blipFill>
                        <pic:spPr>
                          <a:xfrm>
                            <a:off x="0" y="0"/>
                            <a:ext cx="1490345" cy="211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底层线宽：2.28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490345" cy="160655"/>
                  <wp:effectExtent l="0" t="0" r="3175" b="6985"/>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
                          <pic:cNvPicPr>
                            <a:picLocks noChangeAspect="1"/>
                          </pic:cNvPicPr>
                        </pic:nvPicPr>
                        <pic:blipFill>
                          <a:blip r:embed="rId44"/>
                          <a:stretch>
                            <a:fillRect/>
                          </a:stretch>
                        </pic:blipFill>
                        <pic:spPr>
                          <a:xfrm>
                            <a:off x="0" y="0"/>
                            <a:ext cx="149034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规划省道</w:t>
            </w:r>
          </w:p>
        </w:tc>
        <w:tc>
          <w:tcPr>
            <w:tcW w:w="326" w:type="pct"/>
            <w:vMerge w:val="restart"/>
            <w:vAlign w:val="center"/>
          </w:tcPr>
          <w:p>
            <w:pPr>
              <w:rPr>
                <w:sz w:val="18"/>
                <w:szCs w:val="18"/>
              </w:rPr>
            </w:pPr>
            <w:r>
              <w:rPr>
                <w:sz w:val="18"/>
                <w:szCs w:val="18"/>
              </w:rPr>
              <w:t>8-10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顶层线宽：0.25</w:t>
            </w:r>
          </w:p>
        </w:tc>
        <w:tc>
          <w:tcPr>
            <w:tcW w:w="1222" w:type="pct"/>
            <w:vMerge w:val="restart"/>
            <w:vAlign w:val="center"/>
          </w:tcPr>
          <w:p>
            <w:pPr>
              <w:rPr>
                <w:sz w:val="18"/>
                <w:szCs w:val="18"/>
              </w:rPr>
            </w:pPr>
            <w:r>
              <w:rPr>
                <w:sz w:val="18"/>
                <w:szCs w:val="18"/>
              </w:rPr>
              <w:drawing>
                <wp:inline distT="0" distB="0" distL="114300" distR="114300">
                  <wp:extent cx="1439545" cy="135255"/>
                  <wp:effectExtent l="0" t="0" r="8255" b="1905"/>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
                          <pic:cNvPicPr>
                            <a:picLocks noChangeAspect="1"/>
                          </pic:cNvPicPr>
                        </pic:nvPicPr>
                        <pic:blipFill>
                          <a:blip r:embed="rId45"/>
                          <a:stretch>
                            <a:fillRect/>
                          </a:stretch>
                        </pic:blipFill>
                        <pic:spPr>
                          <a:xfrm>
                            <a:off x="0" y="0"/>
                            <a:ext cx="14395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底层线宽：0.60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11-12</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顶层线宽：0.81</w:t>
            </w:r>
          </w:p>
        </w:tc>
        <w:tc>
          <w:tcPr>
            <w:tcW w:w="1222" w:type="pct"/>
            <w:vMerge w:val="restart"/>
            <w:vAlign w:val="center"/>
          </w:tcPr>
          <w:p>
            <w:pPr>
              <w:rPr>
                <w:sz w:val="18"/>
                <w:szCs w:val="18"/>
              </w:rPr>
            </w:pPr>
            <w:r>
              <w:rPr>
                <w:sz w:val="18"/>
                <w:szCs w:val="18"/>
              </w:rPr>
              <w:drawing>
                <wp:inline distT="0" distB="0" distL="114300" distR="114300">
                  <wp:extent cx="1456055" cy="109855"/>
                  <wp:effectExtent l="0" t="0" r="6985" b="12065"/>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pic:cNvPicPr>
                            <a:picLocks noChangeAspect="1"/>
                          </pic:cNvPicPr>
                        </pic:nvPicPr>
                        <pic:blipFill>
                          <a:blip r:embed="rId46"/>
                          <a:stretch>
                            <a:fillRect/>
                          </a:stretch>
                        </pic:blipFill>
                        <pic:spPr>
                          <a:xfrm>
                            <a:off x="0" y="0"/>
                            <a:ext cx="14560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底层线宽：1.19</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13-16</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顶层线宽：1.86</w:t>
            </w:r>
          </w:p>
        </w:tc>
        <w:tc>
          <w:tcPr>
            <w:tcW w:w="1222" w:type="pct"/>
            <w:vMerge w:val="restart"/>
            <w:vAlign w:val="center"/>
          </w:tcPr>
          <w:p>
            <w:pPr>
              <w:rPr>
                <w:sz w:val="18"/>
                <w:szCs w:val="18"/>
              </w:rPr>
            </w:pPr>
            <w:r>
              <w:rPr>
                <w:sz w:val="18"/>
                <w:szCs w:val="18"/>
              </w:rPr>
              <w:drawing>
                <wp:inline distT="0" distB="0" distL="114300" distR="114300">
                  <wp:extent cx="1481455" cy="127000"/>
                  <wp:effectExtent l="0" t="0" r="12065" b="1016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47"/>
                          <a:stretch>
                            <a:fillRect/>
                          </a:stretch>
                        </pic:blipFill>
                        <pic:spPr>
                          <a:xfrm>
                            <a:off x="0" y="0"/>
                            <a:ext cx="14814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底层线宽：2.28</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254</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130</w:t>
            </w:r>
          </w:p>
        </w:tc>
        <w:tc>
          <w:tcPr>
            <w:tcW w:w="793" w:type="pct"/>
            <w:vAlign w:val="center"/>
          </w:tcPr>
          <w:p>
            <w:pPr>
              <w:rPr>
                <w:sz w:val="18"/>
                <w:szCs w:val="18"/>
              </w:rPr>
            </w:pPr>
            <w:r>
              <w:rPr>
                <w:sz w:val="18"/>
                <w:szCs w:val="18"/>
              </w:rPr>
              <w:t>顶层线宽：3.15</w:t>
            </w:r>
          </w:p>
        </w:tc>
        <w:tc>
          <w:tcPr>
            <w:tcW w:w="1222" w:type="pct"/>
            <w:vMerge w:val="restart"/>
            <w:vAlign w:val="center"/>
          </w:tcPr>
          <w:p>
            <w:pPr>
              <w:rPr>
                <w:sz w:val="18"/>
                <w:szCs w:val="18"/>
              </w:rPr>
            </w:pPr>
            <w:r>
              <w:rPr>
                <w:sz w:val="18"/>
                <w:szCs w:val="18"/>
              </w:rPr>
              <w:drawing>
                <wp:inline distT="0" distB="0" distL="114300" distR="114300">
                  <wp:extent cx="1481455" cy="177800"/>
                  <wp:effectExtent l="0" t="0" r="12065" b="508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pic:cNvPicPr>
                            <a:picLocks noChangeAspect="1"/>
                          </pic:cNvPicPr>
                        </pic:nvPicPr>
                        <pic:blipFill>
                          <a:blip r:embed="rId48"/>
                          <a:stretch>
                            <a:fillRect/>
                          </a:stretch>
                        </pic:blipFill>
                        <pic:spPr>
                          <a:xfrm>
                            <a:off x="0" y="0"/>
                            <a:ext cx="148145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214</w:t>
            </w:r>
          </w:p>
        </w:tc>
        <w:tc>
          <w:tcPr>
            <w:tcW w:w="287" w:type="pct"/>
            <w:vAlign w:val="center"/>
          </w:tcPr>
          <w:p>
            <w:pPr>
              <w:rPr>
                <w:sz w:val="18"/>
                <w:szCs w:val="18"/>
              </w:rPr>
            </w:pPr>
            <w:r>
              <w:rPr>
                <w:sz w:val="18"/>
                <w:szCs w:val="18"/>
              </w:rPr>
              <w:t>185</w:t>
            </w:r>
          </w:p>
        </w:tc>
        <w:tc>
          <w:tcPr>
            <w:tcW w:w="301" w:type="pct"/>
            <w:vAlign w:val="center"/>
          </w:tcPr>
          <w:p>
            <w:pPr>
              <w:rPr>
                <w:sz w:val="18"/>
                <w:szCs w:val="18"/>
              </w:rPr>
            </w:pPr>
            <w:r>
              <w:rPr>
                <w:sz w:val="18"/>
                <w:szCs w:val="18"/>
              </w:rPr>
              <w:t>90</w:t>
            </w:r>
          </w:p>
        </w:tc>
        <w:tc>
          <w:tcPr>
            <w:tcW w:w="793" w:type="pct"/>
            <w:vAlign w:val="center"/>
          </w:tcPr>
          <w:p>
            <w:pPr>
              <w:rPr>
                <w:sz w:val="18"/>
                <w:szCs w:val="18"/>
              </w:rPr>
            </w:pPr>
            <w:r>
              <w:rPr>
                <w:sz w:val="18"/>
                <w:szCs w:val="18"/>
              </w:rPr>
              <w:t>底层线宽：3.70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高等级匝道</w:t>
            </w:r>
            <w:r>
              <w:rPr>
                <w:rFonts w:hint="eastAsia"/>
                <w:sz w:val="18"/>
                <w:szCs w:val="18"/>
              </w:rPr>
              <w:t>（线）</w:t>
            </w:r>
          </w:p>
        </w:tc>
        <w:tc>
          <w:tcPr>
            <w:tcW w:w="326" w:type="pct"/>
            <w:vMerge w:val="restart"/>
            <w:vAlign w:val="center"/>
          </w:tcPr>
          <w:p>
            <w:pPr>
              <w:rPr>
                <w:sz w:val="18"/>
                <w:szCs w:val="18"/>
              </w:rPr>
            </w:pPr>
            <w:r>
              <w:rPr>
                <w:sz w:val="18"/>
                <w:szCs w:val="18"/>
              </w:rPr>
              <w:t>11-13</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250</w:t>
            </w:r>
          </w:p>
        </w:tc>
        <w:tc>
          <w:tcPr>
            <w:tcW w:w="301" w:type="pct"/>
            <w:vAlign w:val="center"/>
          </w:tcPr>
          <w:p>
            <w:pPr>
              <w:rPr>
                <w:sz w:val="18"/>
                <w:szCs w:val="18"/>
              </w:rPr>
            </w:pPr>
            <w:r>
              <w:rPr>
                <w:sz w:val="18"/>
                <w:szCs w:val="18"/>
              </w:rPr>
              <w:t>219</w:t>
            </w:r>
          </w:p>
        </w:tc>
        <w:tc>
          <w:tcPr>
            <w:tcW w:w="793" w:type="pct"/>
            <w:vAlign w:val="center"/>
          </w:tcPr>
          <w:p>
            <w:pPr>
              <w:rPr>
                <w:sz w:val="18"/>
                <w:szCs w:val="18"/>
              </w:rPr>
            </w:pPr>
            <w:r>
              <w:rPr>
                <w:sz w:val="18"/>
                <w:szCs w:val="18"/>
              </w:rPr>
              <w:t>顶层线宽：0.63</w:t>
            </w:r>
          </w:p>
        </w:tc>
        <w:tc>
          <w:tcPr>
            <w:tcW w:w="1222" w:type="pct"/>
            <w:vMerge w:val="restart"/>
            <w:vAlign w:val="center"/>
          </w:tcPr>
          <w:p>
            <w:pPr>
              <w:rPr>
                <w:sz w:val="18"/>
                <w:szCs w:val="18"/>
              </w:rPr>
            </w:pPr>
            <w:r>
              <w:rPr>
                <w:sz w:val="18"/>
                <w:szCs w:val="18"/>
              </w:rPr>
              <w:drawing>
                <wp:inline distT="0" distB="0" distL="114300" distR="114300">
                  <wp:extent cx="1498600" cy="59055"/>
                  <wp:effectExtent l="0" t="0" r="10160" b="1905"/>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
                          <pic:cNvPicPr>
                            <a:picLocks noChangeAspect="1"/>
                          </pic:cNvPicPr>
                        </pic:nvPicPr>
                        <pic:blipFill>
                          <a:blip r:embed="rId49"/>
                          <a:srcRect l="3065" t="2" b="-2"/>
                          <a:stretch>
                            <a:fillRect/>
                          </a:stretch>
                        </pic:blipFill>
                        <pic:spPr>
                          <a:xfrm>
                            <a:off x="0" y="0"/>
                            <a:ext cx="1498600" cy="59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204</w:t>
            </w:r>
          </w:p>
        </w:tc>
        <w:tc>
          <w:tcPr>
            <w:tcW w:w="287" w:type="pct"/>
            <w:vAlign w:val="center"/>
          </w:tcPr>
          <w:p>
            <w:pPr>
              <w:rPr>
                <w:sz w:val="18"/>
                <w:szCs w:val="18"/>
              </w:rPr>
            </w:pPr>
            <w:r>
              <w:rPr>
                <w:sz w:val="18"/>
                <w:szCs w:val="18"/>
              </w:rPr>
              <w:t>204</w:t>
            </w:r>
          </w:p>
        </w:tc>
        <w:tc>
          <w:tcPr>
            <w:tcW w:w="301" w:type="pct"/>
            <w:vAlign w:val="center"/>
          </w:tcPr>
          <w:p>
            <w:pPr>
              <w:rPr>
                <w:sz w:val="18"/>
                <w:szCs w:val="18"/>
              </w:rPr>
            </w:pPr>
            <w:r>
              <w:rPr>
                <w:sz w:val="18"/>
                <w:szCs w:val="18"/>
              </w:rPr>
              <w:t>204</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14-16</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250</w:t>
            </w:r>
          </w:p>
        </w:tc>
        <w:tc>
          <w:tcPr>
            <w:tcW w:w="301" w:type="pct"/>
            <w:vAlign w:val="center"/>
          </w:tcPr>
          <w:p>
            <w:pPr>
              <w:rPr>
                <w:sz w:val="18"/>
                <w:szCs w:val="18"/>
              </w:rPr>
            </w:pPr>
            <w:r>
              <w:rPr>
                <w:sz w:val="18"/>
                <w:szCs w:val="18"/>
              </w:rPr>
              <w:t>219</w:t>
            </w:r>
          </w:p>
        </w:tc>
        <w:tc>
          <w:tcPr>
            <w:tcW w:w="793" w:type="pct"/>
            <w:vAlign w:val="center"/>
          </w:tcPr>
          <w:p>
            <w:pPr>
              <w:rPr>
                <w:sz w:val="18"/>
                <w:szCs w:val="18"/>
              </w:rPr>
            </w:pPr>
            <w:r>
              <w:rPr>
                <w:sz w:val="18"/>
                <w:szCs w:val="18"/>
              </w:rPr>
              <w:t>顶层线宽：0.70</w:t>
            </w:r>
          </w:p>
        </w:tc>
        <w:tc>
          <w:tcPr>
            <w:tcW w:w="1222" w:type="pct"/>
            <w:vMerge w:val="restart"/>
            <w:vAlign w:val="center"/>
          </w:tcPr>
          <w:p>
            <w:pPr>
              <w:rPr>
                <w:sz w:val="18"/>
                <w:szCs w:val="18"/>
              </w:rPr>
            </w:pPr>
            <w:r>
              <w:rPr>
                <w:sz w:val="18"/>
                <w:szCs w:val="18"/>
              </w:rPr>
              <w:drawing>
                <wp:inline distT="0" distB="0" distL="114300" distR="114300">
                  <wp:extent cx="1481455" cy="93345"/>
                  <wp:effectExtent l="0" t="0" r="12065" b="13335"/>
                  <wp:docPr id="45" name="图片 1668059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668059536"/>
                          <pic:cNvPicPr>
                            <a:picLocks noChangeAspect="1"/>
                          </pic:cNvPicPr>
                        </pic:nvPicPr>
                        <pic:blipFill>
                          <a:blip r:embed="rId49"/>
                          <a:srcRect l="3065" t="2" b="-2"/>
                          <a:stretch>
                            <a:fillRect/>
                          </a:stretch>
                        </pic:blipFill>
                        <pic:spPr>
                          <a:xfrm>
                            <a:off x="0" y="0"/>
                            <a:ext cx="148145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204</w:t>
            </w:r>
          </w:p>
        </w:tc>
        <w:tc>
          <w:tcPr>
            <w:tcW w:w="287" w:type="pct"/>
            <w:vAlign w:val="center"/>
          </w:tcPr>
          <w:p>
            <w:pPr>
              <w:rPr>
                <w:sz w:val="18"/>
                <w:szCs w:val="18"/>
              </w:rPr>
            </w:pPr>
            <w:r>
              <w:rPr>
                <w:sz w:val="18"/>
                <w:szCs w:val="18"/>
              </w:rPr>
              <w:t>204</w:t>
            </w:r>
          </w:p>
        </w:tc>
        <w:tc>
          <w:tcPr>
            <w:tcW w:w="301" w:type="pct"/>
            <w:vAlign w:val="center"/>
          </w:tcPr>
          <w:p>
            <w:pPr>
              <w:rPr>
                <w:sz w:val="18"/>
                <w:szCs w:val="18"/>
              </w:rPr>
            </w:pPr>
            <w:r>
              <w:rPr>
                <w:sz w:val="18"/>
                <w:szCs w:val="18"/>
              </w:rPr>
              <w:t>204</w:t>
            </w:r>
          </w:p>
        </w:tc>
        <w:tc>
          <w:tcPr>
            <w:tcW w:w="793" w:type="pct"/>
            <w:vAlign w:val="center"/>
          </w:tcPr>
          <w:p>
            <w:pPr>
              <w:rPr>
                <w:sz w:val="18"/>
                <w:szCs w:val="18"/>
              </w:rPr>
            </w:pPr>
            <w:r>
              <w:rPr>
                <w:sz w:val="18"/>
                <w:szCs w:val="18"/>
              </w:rPr>
              <w:t>底层线宽：1.40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17-20</w:t>
            </w:r>
          </w:p>
        </w:tc>
        <w:tc>
          <w:tcPr>
            <w:tcW w:w="302" w:type="pct"/>
            <w:vAlign w:val="center"/>
          </w:tcPr>
          <w:p>
            <w:pPr>
              <w:rPr>
                <w:sz w:val="18"/>
                <w:szCs w:val="18"/>
              </w:rPr>
            </w:pPr>
            <w:r>
              <w:rPr>
                <w:sz w:val="18"/>
                <w:szCs w:val="18"/>
              </w:rPr>
              <w:t>250</w:t>
            </w:r>
          </w:p>
        </w:tc>
        <w:tc>
          <w:tcPr>
            <w:tcW w:w="287" w:type="pct"/>
            <w:vAlign w:val="center"/>
          </w:tcPr>
          <w:p>
            <w:pPr>
              <w:rPr>
                <w:sz w:val="18"/>
                <w:szCs w:val="18"/>
              </w:rPr>
            </w:pPr>
            <w:r>
              <w:rPr>
                <w:sz w:val="18"/>
                <w:szCs w:val="18"/>
              </w:rPr>
              <w:t>250</w:t>
            </w:r>
          </w:p>
        </w:tc>
        <w:tc>
          <w:tcPr>
            <w:tcW w:w="301" w:type="pct"/>
            <w:vAlign w:val="center"/>
          </w:tcPr>
          <w:p>
            <w:pPr>
              <w:rPr>
                <w:sz w:val="18"/>
                <w:szCs w:val="18"/>
              </w:rPr>
            </w:pPr>
            <w:r>
              <w:rPr>
                <w:sz w:val="18"/>
                <w:szCs w:val="18"/>
              </w:rPr>
              <w:t>219</w:t>
            </w:r>
          </w:p>
        </w:tc>
        <w:tc>
          <w:tcPr>
            <w:tcW w:w="793" w:type="pct"/>
            <w:vAlign w:val="center"/>
          </w:tcPr>
          <w:p>
            <w:pPr>
              <w:rPr>
                <w:sz w:val="18"/>
                <w:szCs w:val="18"/>
              </w:rPr>
            </w:pPr>
            <w:r>
              <w:rPr>
                <w:sz w:val="18"/>
                <w:szCs w:val="18"/>
              </w:rPr>
              <w:t>顶层线宽：1.75</w:t>
            </w:r>
          </w:p>
        </w:tc>
        <w:tc>
          <w:tcPr>
            <w:tcW w:w="1222" w:type="pct"/>
            <w:vMerge w:val="restart"/>
            <w:vAlign w:val="center"/>
          </w:tcPr>
          <w:p>
            <w:pPr>
              <w:rPr>
                <w:sz w:val="18"/>
                <w:szCs w:val="18"/>
              </w:rPr>
            </w:pPr>
            <w:r>
              <w:rPr>
                <w:sz w:val="18"/>
                <w:szCs w:val="18"/>
              </w:rPr>
              <w:drawing>
                <wp:inline distT="0" distB="0" distL="114300" distR="114300">
                  <wp:extent cx="1490345" cy="101600"/>
                  <wp:effectExtent l="0" t="0" r="3175" b="508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pic:cNvPicPr>
                            <a:picLocks noChangeAspect="1"/>
                          </pic:cNvPicPr>
                        </pic:nvPicPr>
                        <pic:blipFill>
                          <a:blip r:embed="rId50"/>
                          <a:stretch>
                            <a:fillRect/>
                          </a:stretch>
                        </pic:blipFill>
                        <pic:spPr>
                          <a:xfrm>
                            <a:off x="0" y="0"/>
                            <a:ext cx="149034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204</w:t>
            </w:r>
          </w:p>
        </w:tc>
        <w:tc>
          <w:tcPr>
            <w:tcW w:w="287" w:type="pct"/>
            <w:vAlign w:val="center"/>
          </w:tcPr>
          <w:p>
            <w:pPr>
              <w:rPr>
                <w:sz w:val="18"/>
                <w:szCs w:val="18"/>
              </w:rPr>
            </w:pPr>
            <w:r>
              <w:rPr>
                <w:sz w:val="18"/>
                <w:szCs w:val="18"/>
              </w:rPr>
              <w:t>204</w:t>
            </w:r>
          </w:p>
        </w:tc>
        <w:tc>
          <w:tcPr>
            <w:tcW w:w="301" w:type="pct"/>
            <w:vAlign w:val="center"/>
          </w:tcPr>
          <w:p>
            <w:pPr>
              <w:rPr>
                <w:sz w:val="18"/>
                <w:szCs w:val="18"/>
              </w:rPr>
            </w:pPr>
            <w:r>
              <w:rPr>
                <w:sz w:val="18"/>
                <w:szCs w:val="18"/>
              </w:rPr>
              <w:t>204</w:t>
            </w:r>
          </w:p>
        </w:tc>
        <w:tc>
          <w:tcPr>
            <w:tcW w:w="793" w:type="pct"/>
            <w:vAlign w:val="center"/>
          </w:tcPr>
          <w:p>
            <w:pPr>
              <w:rPr>
                <w:sz w:val="18"/>
                <w:szCs w:val="18"/>
              </w:rPr>
            </w:pPr>
            <w:r>
              <w:rPr>
                <w:sz w:val="18"/>
                <w:szCs w:val="18"/>
              </w:rPr>
              <w:t>底层线宽：2.10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rFonts w:hint="eastAsia"/>
                <w:sz w:val="18"/>
                <w:szCs w:val="18"/>
              </w:rPr>
              <w:t>高等级匝道-枢纽（点）</w:t>
            </w:r>
          </w:p>
        </w:tc>
        <w:tc>
          <w:tcPr>
            <w:tcW w:w="326" w:type="pct"/>
            <w:vAlign w:val="center"/>
          </w:tcPr>
          <w:p>
            <w:pPr>
              <w:rPr>
                <w:sz w:val="18"/>
                <w:szCs w:val="18"/>
              </w:rPr>
            </w:pPr>
            <w:r>
              <w:rPr>
                <w:sz w:val="18"/>
                <w:szCs w:val="18"/>
              </w:rPr>
              <w:t>11-16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47" name="图片 45444" descr="D:\李璐数据\符号\16png\枢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444" descr="D:\李璐数据\符号\16png\枢纽.png"/>
                          <pic:cNvPicPr>
                            <a:picLocks noChangeAspect="1"/>
                          </pic:cNvPicPr>
                        </pic:nvPicPr>
                        <pic:blipFill>
                          <a:blip r:embed="rId51"/>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48" name="图片 981512743" descr="D:\李璐数据\符号\16png\枢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981512743" descr="D:\李璐数据\符号\16png\枢纽.png"/>
                          <pic:cNvPicPr>
                            <a:picLocks noChangeAspect="1"/>
                          </pic:cNvPicPr>
                        </pic:nvPicPr>
                        <pic:blipFill>
                          <a:blip r:embed="rId51"/>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rFonts w:hint="eastAsia"/>
                <w:sz w:val="18"/>
                <w:szCs w:val="18"/>
              </w:rPr>
              <w:t>高等级匝道-</w:t>
            </w:r>
            <w:r>
              <w:rPr>
                <w:sz w:val="18"/>
                <w:szCs w:val="18"/>
              </w:rPr>
              <w:t>互通</w:t>
            </w:r>
            <w:r>
              <w:rPr>
                <w:rFonts w:hint="eastAsia"/>
                <w:sz w:val="18"/>
                <w:szCs w:val="18"/>
              </w:rPr>
              <w:t>（点）</w:t>
            </w:r>
          </w:p>
        </w:tc>
        <w:tc>
          <w:tcPr>
            <w:tcW w:w="326" w:type="pct"/>
            <w:vAlign w:val="center"/>
          </w:tcPr>
          <w:p>
            <w:pPr>
              <w:rPr>
                <w:sz w:val="18"/>
                <w:szCs w:val="18"/>
              </w:rPr>
            </w:pPr>
            <w:r>
              <w:rPr>
                <w:sz w:val="18"/>
                <w:szCs w:val="18"/>
              </w:rPr>
              <w:t>11-16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49" name="图片 45445" descr="D:\李璐数据\符号\16png\互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5445" descr="D:\李璐数据\符号\16png\互通.png"/>
                          <pic:cNvPicPr>
                            <a:picLocks noChangeAspect="1"/>
                          </pic:cNvPicPr>
                        </pic:nvPicPr>
                        <pic:blipFill>
                          <a:blip r:embed="rId52"/>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50" name="图片 965976225" descr="D:\李璐数据\符号\16png\互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965976225" descr="D:\李璐数据\符号\16png\互通.png"/>
                          <pic:cNvPicPr>
                            <a:picLocks noChangeAspect="1"/>
                          </pic:cNvPicPr>
                        </pic:nvPicPr>
                        <pic:blipFill>
                          <a:blip r:embed="rId52"/>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里程桩</w:t>
            </w:r>
          </w:p>
        </w:tc>
        <w:tc>
          <w:tcPr>
            <w:tcW w:w="326" w:type="pct"/>
            <w:vAlign w:val="center"/>
          </w:tcPr>
          <w:p>
            <w:pPr>
              <w:rPr>
                <w:sz w:val="18"/>
                <w:szCs w:val="18"/>
              </w:rPr>
            </w:pPr>
            <w:r>
              <w:rPr>
                <w:sz w:val="18"/>
                <w:szCs w:val="18"/>
              </w:rPr>
              <w:t>15-16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52400" cy="152400"/>
                  <wp:effectExtent l="0" t="0" r="0" b="0"/>
                  <wp:docPr id="51" name="图片 45443" descr="D:\李璐数据\符号\16png\里程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5443" descr="D:\李璐数据\符号\16png\里程桩.png"/>
                          <pic:cNvPicPr>
                            <a:picLocks noChangeAspect="1"/>
                          </pic:cNvPicPr>
                        </pic:nvPicPr>
                        <pic:blipFill>
                          <a:blip r:embed="rId53"/>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77800" cy="177800"/>
                  <wp:effectExtent l="0" t="0" r="0" b="5080"/>
                  <wp:docPr id="52" name="图片 1345737945" descr="D:\李璐数据\符号\16png\里程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345737945" descr="D:\李璐数据\符号\16png\里程桩.png"/>
                          <pic:cNvPicPr>
                            <a:picLocks noChangeAspect="1"/>
                          </pic:cNvPicPr>
                        </pic:nvPicPr>
                        <pic:blipFill>
                          <a:blip r:embed="rId53"/>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公路桥梁</w:t>
            </w:r>
          </w:p>
        </w:tc>
        <w:tc>
          <w:tcPr>
            <w:tcW w:w="326" w:type="pct"/>
            <w:vAlign w:val="center"/>
          </w:tcPr>
          <w:p>
            <w:pPr>
              <w:rPr>
                <w:sz w:val="18"/>
                <w:szCs w:val="18"/>
              </w:rPr>
            </w:pPr>
            <w:r>
              <w:rPr>
                <w:sz w:val="18"/>
                <w:szCs w:val="18"/>
              </w:rPr>
              <w:t>10-16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53" name="图片 45446" descr="D:\李璐数据\符号\16png\大型桥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5446" descr="D:\李璐数据\符号\16png\大型桥梁.png"/>
                          <pic:cNvPicPr>
                            <a:picLocks noChangeAspect="1"/>
                          </pic:cNvPicPr>
                        </pic:nvPicPr>
                        <pic:blipFill>
                          <a:blip r:embed="rId54"/>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5080" b="4445"/>
                  <wp:docPr id="54" name="图片 842508607" descr="D:\李璐数据\符号\16png\大型桥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842508607" descr="D:\李璐数据\符号\16png\大型桥梁.png"/>
                          <pic:cNvPicPr>
                            <a:picLocks noChangeAspect="1"/>
                          </pic:cNvPicPr>
                        </pic:nvPicPr>
                        <pic:blipFill>
                          <a:blip r:embed="rId54"/>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公路渡口</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52400" cy="152400"/>
                  <wp:effectExtent l="0" t="0" r="0" b="0"/>
                  <wp:docPr id="55" name="图片 45447" descr="D:\李璐数据\符号\16png\公路汽渡.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5447" descr="D:\李璐数据\符号\16png\公路汽渡.png"/>
                          <pic:cNvPicPr>
                            <a:picLocks noChangeAspect="1"/>
                          </pic:cNvPicPr>
                        </pic:nvPicPr>
                        <pic:blipFill>
                          <a:blip r:embed="rId55"/>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公路隧道</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52400" cy="152400"/>
                  <wp:effectExtent l="0" t="0" r="0" b="0"/>
                  <wp:docPr id="56" name="图片 45449" descr="D:\李璐数据\符号\16png\隧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5449" descr="D:\李璐数据\符号\16png\隧道.png"/>
                          <pic:cNvPicPr>
                            <a:picLocks noChangeAspect="1"/>
                          </pic:cNvPicPr>
                        </pic:nvPicPr>
                        <pic:blipFill>
                          <a:blip r:embed="rId56"/>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公路涵洞</w:t>
            </w:r>
          </w:p>
        </w:tc>
        <w:tc>
          <w:tcPr>
            <w:tcW w:w="326" w:type="pct"/>
            <w:vAlign w:val="center"/>
          </w:tcPr>
          <w:p>
            <w:pPr>
              <w:rPr>
                <w:sz w:val="18"/>
                <w:szCs w:val="18"/>
              </w:rPr>
            </w:pPr>
            <w:r>
              <w:rPr>
                <w:sz w:val="18"/>
                <w:szCs w:val="18"/>
              </w:rPr>
              <w:t>16-20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52400" cy="152400"/>
                  <wp:effectExtent l="0" t="0" r="0" b="0"/>
                  <wp:docPr id="57" name="图片 45448" descr="D:\李璐数据\符号\16png\涵洞.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5448" descr="D:\李璐数据\符号\16png\涵洞.png"/>
                          <pic:cNvPicPr>
                            <a:picLocks noChangeAspect="1"/>
                          </pic:cNvPicPr>
                        </pic:nvPicPr>
                        <pic:blipFill>
                          <a:blip r:embed="rId57"/>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出入口</w:t>
            </w:r>
          </w:p>
        </w:tc>
        <w:tc>
          <w:tcPr>
            <w:tcW w:w="326" w:type="pct"/>
            <w:vAlign w:val="center"/>
          </w:tcPr>
          <w:p>
            <w:pPr>
              <w:rPr>
                <w:sz w:val="18"/>
                <w:szCs w:val="18"/>
              </w:rPr>
            </w:pPr>
            <w:r>
              <w:rPr>
                <w:sz w:val="18"/>
                <w:szCs w:val="18"/>
              </w:rPr>
              <w:t>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52400" cy="152400"/>
                  <wp:effectExtent l="0" t="0" r="0" b="0"/>
                  <wp:docPr id="58" name="图片 45463" descr="D:\李璐数据\符号\16png\出入口.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5463" descr="D:\李璐数据\符号\16png\出入口.png"/>
                          <pic:cNvPicPr>
                            <a:picLocks noChangeAspect="1"/>
                          </pic:cNvPicPr>
                        </pic:nvPicPr>
                        <pic:blipFill>
                          <a:blip r:embed="rId58"/>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59" name="图片 1904356149" descr="D:\李璐数据\符号\16png\出入口.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904356149" descr="D:\李璐数据\符号\16png\出入口.png"/>
                          <pic:cNvPicPr>
                            <a:picLocks noChangeAspect="1"/>
                          </pic:cNvPicPr>
                        </pic:nvPicPr>
                        <pic:blipFill>
                          <a:blip r:embed="rId58"/>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交叉路口</w:t>
            </w: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大小：2.80×2.80</w:t>
            </w:r>
          </w:p>
        </w:tc>
        <w:tc>
          <w:tcPr>
            <w:tcW w:w="1222" w:type="pct"/>
            <w:vAlign w:val="center"/>
          </w:tcPr>
          <w:p>
            <w:pPr>
              <w:rPr>
                <w:sz w:val="18"/>
                <w:szCs w:val="18"/>
              </w:rPr>
            </w:pPr>
            <w:r>
              <w:rPr>
                <w:sz w:val="18"/>
                <w:szCs w:val="18"/>
              </w:rPr>
              <w:drawing>
                <wp:inline distT="0" distB="0" distL="114300" distR="114300">
                  <wp:extent cx="101600" cy="118745"/>
                  <wp:effectExtent l="0" t="0" r="5080" b="3175"/>
                  <wp:docPr id="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
                          <pic:cNvPicPr>
                            <a:picLocks noChangeAspect="1"/>
                          </pic:cNvPicPr>
                        </pic:nvPicPr>
                        <pic:blipFill>
                          <a:blip r:embed="rId59"/>
                          <a:stretch>
                            <a:fillRect/>
                          </a:stretch>
                        </pic:blipFill>
                        <pic:spPr>
                          <a:xfrm>
                            <a:off x="0" y="0"/>
                            <a:ext cx="1016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服务区</w:t>
            </w:r>
          </w:p>
        </w:tc>
        <w:tc>
          <w:tcPr>
            <w:tcW w:w="326" w:type="pct"/>
            <w:vAlign w:val="center"/>
          </w:tcPr>
          <w:p>
            <w:pPr>
              <w:rPr>
                <w:sz w:val="18"/>
                <w:szCs w:val="18"/>
              </w:rPr>
            </w:pPr>
            <w:r>
              <w:rPr>
                <w:sz w:val="18"/>
                <w:szCs w:val="18"/>
              </w:rPr>
              <w:t>13-16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52400" cy="152400"/>
                  <wp:effectExtent l="0" t="0" r="0" b="0"/>
                  <wp:docPr id="61" name="图片 45450" descr="D:\李璐数据\符号\16png\服务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5450" descr="D:\李璐数据\符号\16png\服务区.png"/>
                          <pic:cNvPicPr>
                            <a:picLocks noChangeAspect="1"/>
                          </pic:cNvPicPr>
                        </pic:nvPicPr>
                        <pic:blipFill>
                          <a:blip r:embed="rId60"/>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77800" cy="177800"/>
                  <wp:effectExtent l="0" t="0" r="5080" b="4445"/>
                  <wp:docPr id="62" name="图片 1308071609" descr="D:\李璐数据\符号\16png\服务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308071609" descr="D:\李璐数据\符号\16png\服务区.png"/>
                          <pic:cNvPicPr>
                            <a:picLocks noChangeAspect="1"/>
                          </pic:cNvPicPr>
                        </pic:nvPicPr>
                        <pic:blipFill>
                          <a:blip r:embed="rId60"/>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收费站</w:t>
            </w:r>
          </w:p>
        </w:tc>
        <w:tc>
          <w:tcPr>
            <w:tcW w:w="326" w:type="pct"/>
            <w:vAlign w:val="center"/>
          </w:tcPr>
          <w:p>
            <w:pPr>
              <w:rPr>
                <w:sz w:val="18"/>
                <w:szCs w:val="18"/>
              </w:rPr>
            </w:pPr>
            <w:r>
              <w:rPr>
                <w:sz w:val="18"/>
                <w:szCs w:val="18"/>
              </w:rPr>
              <w:t>13-16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63" name="图片 45460" descr="D:\李璐数据\符号\16png\收费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5460" descr="D:\李璐数据\符号\16png\收费站.png"/>
                          <pic:cNvPicPr>
                            <a:picLocks noChangeAspect="1"/>
                          </pic:cNvPicPr>
                        </pic:nvPicPr>
                        <pic:blipFill>
                          <a:blip r:embed="rId61"/>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64" name="图片 1326302735" descr="D:\李璐数据\符号\16png\收费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326302735" descr="D:\李璐数据\符号\16png\收费站.png"/>
                          <pic:cNvPicPr>
                            <a:picLocks noChangeAspect="1"/>
                          </pic:cNvPicPr>
                        </pic:nvPicPr>
                        <pic:blipFill>
                          <a:blip r:embed="rId61"/>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ETC门架</w:t>
            </w:r>
          </w:p>
        </w:tc>
        <w:tc>
          <w:tcPr>
            <w:tcW w:w="326" w:type="pct"/>
            <w:vAlign w:val="center"/>
          </w:tcPr>
          <w:p>
            <w:pPr>
              <w:rPr>
                <w:sz w:val="18"/>
                <w:szCs w:val="18"/>
              </w:rPr>
            </w:pPr>
            <w:r>
              <w:rPr>
                <w:sz w:val="18"/>
                <w:szCs w:val="18"/>
              </w:rPr>
              <w:t>12-16</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203200" cy="101600"/>
                  <wp:effectExtent l="0" t="0" r="10160" b="5080"/>
                  <wp:docPr id="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
                          <pic:cNvPicPr>
                            <a:picLocks noChangeAspect="1"/>
                          </pic:cNvPicPr>
                        </pic:nvPicPr>
                        <pic:blipFill>
                          <a:blip r:embed="rId62"/>
                          <a:stretch>
                            <a:fillRect/>
                          </a:stretch>
                        </pic:blipFill>
                        <pic:spPr>
                          <a:xfrm>
                            <a:off x="0" y="0"/>
                            <a:ext cx="20320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211455" cy="118745"/>
                  <wp:effectExtent l="0" t="0" r="1905" b="3175"/>
                  <wp:docPr id="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
                          <pic:cNvPicPr>
                            <a:picLocks noChangeAspect="1"/>
                          </pic:cNvPicPr>
                        </pic:nvPicPr>
                        <pic:blipFill>
                          <a:blip r:embed="rId63"/>
                          <a:stretch>
                            <a:fillRect/>
                          </a:stretch>
                        </pic:blipFill>
                        <pic:spPr>
                          <a:xfrm>
                            <a:off x="0" y="0"/>
                            <a:ext cx="21145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可变情报板</w:t>
            </w:r>
          </w:p>
        </w:tc>
        <w:tc>
          <w:tcPr>
            <w:tcW w:w="326" w:type="pct"/>
            <w:vAlign w:val="center"/>
          </w:tcPr>
          <w:p>
            <w:pPr>
              <w:rPr>
                <w:sz w:val="18"/>
                <w:szCs w:val="18"/>
              </w:rPr>
            </w:pPr>
            <w:r>
              <w:rPr>
                <w:sz w:val="18"/>
                <w:szCs w:val="18"/>
              </w:rPr>
              <w:t>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67" name="图片 45469" descr="D:\李璐数据\符号\16png\可变情报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5469" descr="D:\李璐数据\符号\16png\可变情报板.png"/>
                          <pic:cNvPicPr>
                            <a:picLocks noChangeAspect="1"/>
                          </pic:cNvPicPr>
                        </pic:nvPicPr>
                        <pic:blipFill>
                          <a:blip r:embed="rId64"/>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68" name="图片 1068299309" descr="D:\李璐数据\符号\16png\可变情报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068299309" descr="D:\李璐数据\符号\16png\可变情报板.png"/>
                          <pic:cNvPicPr>
                            <a:picLocks noChangeAspect="1"/>
                          </pic:cNvPicPr>
                        </pic:nvPicPr>
                        <pic:blipFill>
                          <a:blip r:embed="rId64"/>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公路摄像机</w:t>
            </w:r>
          </w:p>
        </w:tc>
        <w:tc>
          <w:tcPr>
            <w:tcW w:w="326" w:type="pct"/>
            <w:vAlign w:val="center"/>
          </w:tcPr>
          <w:p>
            <w:pPr>
              <w:rPr>
                <w:sz w:val="18"/>
                <w:szCs w:val="18"/>
              </w:rPr>
            </w:pPr>
            <w:r>
              <w:rPr>
                <w:sz w:val="18"/>
                <w:szCs w:val="18"/>
              </w:rPr>
              <w:t>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69" name="图片 45468" descr="D:\李璐数据\符号\16png\摄像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45468" descr="D:\李璐数据\符号\16png\摄像机.png"/>
                          <pic:cNvPicPr>
                            <a:picLocks noChangeAspect="1"/>
                          </pic:cNvPicPr>
                        </pic:nvPicPr>
                        <pic:blipFill>
                          <a:blip r:embed="rId65"/>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70" name="图片 9085388" descr="D:\李璐数据\符号\16png\摄像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9085388" descr="D:\李璐数据\符号\16png\摄像机.png"/>
                          <pic:cNvPicPr>
                            <a:picLocks noChangeAspect="1"/>
                          </pic:cNvPicPr>
                        </pic:nvPicPr>
                        <pic:blipFill>
                          <a:blip r:embed="rId65"/>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气象检测器</w:t>
            </w:r>
          </w:p>
        </w:tc>
        <w:tc>
          <w:tcPr>
            <w:tcW w:w="326" w:type="pct"/>
            <w:vAlign w:val="center"/>
          </w:tcPr>
          <w:p>
            <w:pPr>
              <w:rPr>
                <w:sz w:val="18"/>
                <w:szCs w:val="18"/>
              </w:rPr>
            </w:pPr>
            <w:r>
              <w:rPr>
                <w:sz w:val="18"/>
                <w:szCs w:val="18"/>
              </w:rPr>
              <w:t>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71" name="图片 45466" descr="D:\李璐数据\符号\16png\天气检测器.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45466" descr="D:\李璐数据\符号\16png\天气检测器.png"/>
                          <pic:cNvPicPr>
                            <a:picLocks noChangeAspect="1"/>
                          </pic:cNvPicPr>
                        </pic:nvPicPr>
                        <pic:blipFill>
                          <a:blip r:embed="rId66"/>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大小：4.</w:t>
            </w:r>
            <w:r>
              <w:rPr>
                <w:rFonts w:hint="eastAsia"/>
                <w:sz w:val="18"/>
                <w:szCs w:val="18"/>
              </w:rPr>
              <w:t>5</w:t>
            </w:r>
            <w:r>
              <w:rPr>
                <w:sz w:val="18"/>
                <w:szCs w:val="18"/>
              </w:rPr>
              <w:t>0×4.</w:t>
            </w:r>
            <w:r>
              <w:rPr>
                <w:rFonts w:hint="eastAsia"/>
                <w:sz w:val="18"/>
                <w:szCs w:val="18"/>
              </w:rPr>
              <w:t>5</w:t>
            </w:r>
            <w:r>
              <w:rPr>
                <w:sz w:val="18"/>
                <w:szCs w:val="18"/>
              </w:rPr>
              <w:t>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72" name="图片 679595326" descr="D:\李璐数据\符号\16png\天气检测器.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679595326" descr="D:\李璐数据\符号\16png\天气检测器.png"/>
                          <pic:cNvPicPr>
                            <a:picLocks noChangeAspect="1"/>
                          </pic:cNvPicPr>
                        </pic:nvPicPr>
                        <pic:blipFill>
                          <a:blip r:embed="rId66"/>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交调站</w:t>
            </w:r>
          </w:p>
        </w:tc>
        <w:tc>
          <w:tcPr>
            <w:tcW w:w="326" w:type="pct"/>
            <w:vAlign w:val="center"/>
          </w:tcPr>
          <w:p>
            <w:pPr>
              <w:rPr>
                <w:sz w:val="18"/>
                <w:szCs w:val="18"/>
              </w:rPr>
            </w:pPr>
            <w:r>
              <w:rPr>
                <w:sz w:val="18"/>
                <w:szCs w:val="18"/>
              </w:rPr>
              <w:t>14-20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73" name="图片 45471" descr="D:\李璐数据\符号\16png\交调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45471" descr="D:\李璐数据\符号\16png\交调站.png"/>
                          <pic:cNvPicPr>
                            <a:picLocks noChangeAspect="1"/>
                          </pic:cNvPicPr>
                        </pic:nvPicPr>
                        <pic:blipFill>
                          <a:blip r:embed="rId67"/>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治超检测站</w:t>
            </w:r>
          </w:p>
        </w:tc>
        <w:tc>
          <w:tcPr>
            <w:tcW w:w="326" w:type="pct"/>
            <w:vAlign w:val="center"/>
          </w:tcPr>
          <w:p>
            <w:pPr>
              <w:rPr>
                <w:sz w:val="18"/>
                <w:szCs w:val="18"/>
              </w:rPr>
            </w:pPr>
            <w:r>
              <w:rPr>
                <w:sz w:val="18"/>
                <w:szCs w:val="18"/>
              </w:rPr>
              <w:t>12-16</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44145"/>
                  <wp:effectExtent l="0" t="0" r="0" b="8255"/>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
                          <pic:cNvPicPr>
                            <a:picLocks noChangeAspect="1"/>
                          </pic:cNvPicPr>
                        </pic:nvPicPr>
                        <pic:blipFill>
                          <a:blip r:embed="rId68"/>
                          <a:srcRect l="2850" t="9360" r="-2" b="6955"/>
                          <a:stretch>
                            <a:fillRect/>
                          </a:stretch>
                        </pic:blipFill>
                        <pic:spPr>
                          <a:xfrm>
                            <a:off x="0" y="0"/>
                            <a:ext cx="1524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60655" cy="169545"/>
                  <wp:effectExtent l="0" t="0" r="6985" b="13335"/>
                  <wp:docPr id="75" name="图片 1260614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260614935"/>
                          <pic:cNvPicPr>
                            <a:picLocks noChangeAspect="1"/>
                          </pic:cNvPicPr>
                        </pic:nvPicPr>
                        <pic:blipFill>
                          <a:blip r:embed="rId68"/>
                          <a:srcRect l="4529" t="6506" r="4852" b="7936"/>
                          <a:stretch>
                            <a:fillRect/>
                          </a:stretch>
                        </pic:blipFill>
                        <pic:spPr>
                          <a:xfrm>
                            <a:off x="0" y="0"/>
                            <a:ext cx="1606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应急处置中心</w:t>
            </w:r>
          </w:p>
        </w:tc>
        <w:tc>
          <w:tcPr>
            <w:tcW w:w="326" w:type="pct"/>
            <w:vAlign w:val="center"/>
          </w:tcPr>
          <w:p>
            <w:pPr>
              <w:rPr>
                <w:sz w:val="18"/>
                <w:szCs w:val="18"/>
              </w:rPr>
            </w:pPr>
            <w:r>
              <w:rPr>
                <w:sz w:val="18"/>
                <w:szCs w:val="18"/>
              </w:rPr>
              <w:t>14-20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76" name="图片 84" descr="D:\李璐数据\符号\16png\应急中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84" descr="D:\李璐数据\符号\16png\应急中心.png"/>
                          <pic:cNvPicPr>
                            <a:picLocks noChangeAspect="1"/>
                          </pic:cNvPicPr>
                        </pic:nvPicPr>
                        <pic:blipFill>
                          <a:blip r:embed="rId69"/>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养护中心</w:t>
            </w:r>
          </w:p>
        </w:tc>
        <w:tc>
          <w:tcPr>
            <w:tcW w:w="326" w:type="pct"/>
            <w:vAlign w:val="center"/>
          </w:tcPr>
          <w:p>
            <w:pPr>
              <w:rPr>
                <w:sz w:val="18"/>
                <w:szCs w:val="18"/>
              </w:rPr>
            </w:pPr>
            <w:r>
              <w:rPr>
                <w:sz w:val="18"/>
                <w:szCs w:val="18"/>
              </w:rPr>
              <w:t>12-20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52400" cy="152400"/>
                  <wp:effectExtent l="0" t="0" r="0" b="0"/>
                  <wp:docPr id="77" name="图片 81" descr="D:\李璐数据\符号\16png\养护中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81" descr="D:\李璐数据\符号\16png\养护中心.png"/>
                          <pic:cNvPicPr>
                            <a:picLocks noChangeAspect="1"/>
                          </pic:cNvPicPr>
                        </pic:nvPicPr>
                        <pic:blipFill>
                          <a:blip r:embed="rId70"/>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苏通卡服务点</w:t>
            </w:r>
          </w:p>
        </w:tc>
        <w:tc>
          <w:tcPr>
            <w:tcW w:w="326" w:type="pct"/>
            <w:vAlign w:val="center"/>
          </w:tcPr>
          <w:p>
            <w:pPr>
              <w:rPr>
                <w:sz w:val="18"/>
                <w:szCs w:val="18"/>
              </w:rPr>
            </w:pPr>
            <w:r>
              <w:rPr>
                <w:sz w:val="18"/>
                <w:szCs w:val="18"/>
              </w:rPr>
              <w:t>12-20</w:t>
            </w:r>
          </w:p>
        </w:tc>
        <w:tc>
          <w:tcPr>
            <w:tcW w:w="302" w:type="pct"/>
            <w:vAlign w:val="center"/>
          </w:tcPr>
          <w:p>
            <w:pPr>
              <w:rPr>
                <w:sz w:val="18"/>
                <w:szCs w:val="18"/>
              </w:rPr>
            </w:pPr>
            <w:r>
              <w:rPr>
                <w:sz w:val="18"/>
                <w:szCs w:val="18"/>
              </w:rPr>
              <w:t>127</w:t>
            </w:r>
          </w:p>
        </w:tc>
        <w:tc>
          <w:tcPr>
            <w:tcW w:w="287" w:type="pct"/>
            <w:vAlign w:val="center"/>
          </w:tcPr>
          <w:p>
            <w:pPr>
              <w:rPr>
                <w:sz w:val="18"/>
                <w:szCs w:val="18"/>
              </w:rPr>
            </w:pPr>
            <w:r>
              <w:rPr>
                <w:sz w:val="18"/>
                <w:szCs w:val="18"/>
              </w:rPr>
              <w:t>127</w:t>
            </w:r>
          </w:p>
        </w:tc>
        <w:tc>
          <w:tcPr>
            <w:tcW w:w="301" w:type="pct"/>
            <w:vAlign w:val="center"/>
          </w:tcPr>
          <w:p>
            <w:pPr>
              <w:rPr>
                <w:sz w:val="18"/>
                <w:szCs w:val="18"/>
              </w:rPr>
            </w:pPr>
            <w:r>
              <w:rPr>
                <w:sz w:val="18"/>
                <w:szCs w:val="18"/>
              </w:rPr>
              <w:t>127</w:t>
            </w:r>
          </w:p>
        </w:tc>
        <w:tc>
          <w:tcPr>
            <w:tcW w:w="793" w:type="pct"/>
            <w:vAlign w:val="center"/>
          </w:tcPr>
          <w:p>
            <w:pPr>
              <w:rPr>
                <w:sz w:val="18"/>
                <w:szCs w:val="18"/>
              </w:rPr>
            </w:pPr>
            <w:r>
              <w:rPr>
                <w:sz w:val="18"/>
                <w:szCs w:val="18"/>
              </w:rPr>
              <w:t>大小：1.75×1.75</w:t>
            </w:r>
          </w:p>
        </w:tc>
        <w:tc>
          <w:tcPr>
            <w:tcW w:w="1222" w:type="pct"/>
            <w:vAlign w:val="center"/>
          </w:tcPr>
          <w:p>
            <w:pPr>
              <w:rPr>
                <w:sz w:val="18"/>
                <w:szCs w:val="18"/>
              </w:rPr>
            </w:pPr>
            <w:r>
              <w:rPr>
                <w:sz w:val="18"/>
                <w:szCs w:val="18"/>
              </w:rPr>
              <w:drawing>
                <wp:inline distT="0" distB="0" distL="114300" distR="114300">
                  <wp:extent cx="67945" cy="67945"/>
                  <wp:effectExtent l="0" t="0" r="8255" b="8255"/>
                  <wp:docPr id="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
                          <pic:cNvPicPr>
                            <a:picLocks noChangeAspect="1"/>
                          </pic:cNvPicPr>
                        </pic:nvPicPr>
                        <pic:blipFill>
                          <a:blip r:embed="rId71"/>
                          <a:stretch>
                            <a:fillRect/>
                          </a:stretch>
                        </pic:blipFill>
                        <pic:spPr>
                          <a:xfrm>
                            <a:off x="0" y="0"/>
                            <a:ext cx="67945"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restart"/>
            <w:vAlign w:val="center"/>
          </w:tcPr>
          <w:p>
            <w:pPr>
              <w:rPr>
                <w:sz w:val="18"/>
                <w:szCs w:val="18"/>
              </w:rPr>
            </w:pPr>
            <w:r>
              <w:rPr>
                <w:sz w:val="18"/>
                <w:szCs w:val="18"/>
              </w:rPr>
              <w:t>公路场站</w:t>
            </w:r>
          </w:p>
        </w:tc>
        <w:tc>
          <w:tcPr>
            <w:tcW w:w="1158" w:type="pct"/>
            <w:gridSpan w:val="2"/>
            <w:vMerge w:val="restart"/>
            <w:vAlign w:val="center"/>
          </w:tcPr>
          <w:p>
            <w:pPr>
              <w:rPr>
                <w:sz w:val="18"/>
                <w:szCs w:val="18"/>
              </w:rPr>
            </w:pPr>
            <w:r>
              <w:rPr>
                <w:sz w:val="18"/>
                <w:szCs w:val="18"/>
              </w:rPr>
              <w:t>客运站</w:t>
            </w:r>
          </w:p>
        </w:tc>
        <w:tc>
          <w:tcPr>
            <w:tcW w:w="326" w:type="pct"/>
            <w:vAlign w:val="center"/>
          </w:tcPr>
          <w:p>
            <w:pPr>
              <w:rPr>
                <w:sz w:val="18"/>
                <w:szCs w:val="18"/>
              </w:rPr>
            </w:pPr>
            <w:r>
              <w:rPr>
                <w:sz w:val="18"/>
                <w:szCs w:val="18"/>
              </w:rPr>
              <w:t>7-</w:t>
            </w:r>
            <w:r>
              <w:rPr>
                <w:rFonts w:hint="eastAsia"/>
                <w:sz w:val="18"/>
                <w:szCs w:val="18"/>
              </w:rPr>
              <w:t>10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79" name="图片 87" descr="D:\李璐数据\符号\16png\场站\客运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87" descr="D:\李璐数据\符号\16png\场站\客运站.png"/>
                          <pic:cNvPicPr>
                            <a:picLocks noChangeAspect="1"/>
                          </pic:cNvPicPr>
                        </pic:nvPicPr>
                        <pic:blipFill>
                          <a:blip r:embed="rId72"/>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w:t>
            </w:r>
            <w:r>
              <w:rPr>
                <w:rFonts w:hint="eastAsia"/>
                <w:sz w:val="18"/>
                <w:szCs w:val="18"/>
              </w:rPr>
              <w:t>1</w:t>
            </w:r>
            <w:r>
              <w:rPr>
                <w:sz w:val="18"/>
                <w:szCs w:val="18"/>
              </w:rPr>
              <w:t>-20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81" name="图片 1476263490" descr="D:\李璐数据\符号\16png\场站\客运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476263490" descr="D:\李璐数据\符号\16png\场站\客运站.png"/>
                          <pic:cNvPicPr>
                            <a:picLocks noChangeAspect="1"/>
                          </pic:cNvPicPr>
                        </pic:nvPicPr>
                        <pic:blipFill>
                          <a:blip r:embed="rId72"/>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货运站</w:t>
            </w:r>
          </w:p>
        </w:tc>
        <w:tc>
          <w:tcPr>
            <w:tcW w:w="326" w:type="pct"/>
            <w:vAlign w:val="center"/>
          </w:tcPr>
          <w:p>
            <w:pPr>
              <w:rPr>
                <w:sz w:val="18"/>
                <w:szCs w:val="18"/>
              </w:rPr>
            </w:pPr>
            <w:r>
              <w:rPr>
                <w:sz w:val="18"/>
                <w:szCs w:val="18"/>
              </w:rPr>
              <w:t>7-</w:t>
            </w:r>
            <w:r>
              <w:rPr>
                <w:rFonts w:hint="eastAsia"/>
                <w:sz w:val="18"/>
                <w:szCs w:val="18"/>
              </w:rPr>
              <w:t>10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82" name="图片 86" descr="D:\李璐数据\符号\16png\场站\货运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6" descr="D:\李璐数据\符号\16png\场站\货运站.png"/>
                          <pic:cNvPicPr>
                            <a:picLocks noChangeAspect="1"/>
                          </pic:cNvPicPr>
                        </pic:nvPicPr>
                        <pic:blipFill>
                          <a:blip r:embed="rId73"/>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w:t>
            </w:r>
            <w:r>
              <w:rPr>
                <w:rFonts w:hint="eastAsia"/>
                <w:sz w:val="18"/>
                <w:szCs w:val="18"/>
              </w:rPr>
              <w:t>1</w:t>
            </w:r>
            <w:r>
              <w:rPr>
                <w:sz w:val="18"/>
                <w:szCs w:val="18"/>
              </w:rPr>
              <w:t>-20</w:t>
            </w:r>
          </w:p>
        </w:tc>
        <w:tc>
          <w:tcPr>
            <w:tcW w:w="302" w:type="pct"/>
            <w:vAlign w:val="center"/>
          </w:tcPr>
          <w:p>
            <w:pPr>
              <w:rPr>
                <w:sz w:val="18"/>
                <w:szCs w:val="18"/>
              </w:rPr>
            </w:pPr>
            <w:r>
              <w:rPr>
                <w:sz w:val="18"/>
                <w:szCs w:val="18"/>
              </w:rPr>
              <w:t>32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189</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84" name="图片 574761635" descr="D:\李璐数据\符号\16png\场站\货运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574761635" descr="D:\李璐数据\符号\16png\场站\货运站.png"/>
                          <pic:cNvPicPr>
                            <a:picLocks noChangeAspect="1"/>
                          </pic:cNvPicPr>
                        </pic:nvPicPr>
                        <pic:blipFill>
                          <a:blip r:embed="rId73"/>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restart"/>
            <w:vAlign w:val="center"/>
          </w:tcPr>
          <w:p>
            <w:pPr>
              <w:rPr>
                <w:sz w:val="18"/>
                <w:szCs w:val="18"/>
              </w:rPr>
            </w:pPr>
            <w:r>
              <w:rPr>
                <w:sz w:val="18"/>
                <w:szCs w:val="18"/>
              </w:rPr>
              <w:t>航空</w:t>
            </w:r>
          </w:p>
        </w:tc>
        <w:tc>
          <w:tcPr>
            <w:tcW w:w="1158" w:type="pct"/>
            <w:gridSpan w:val="2"/>
            <w:vAlign w:val="center"/>
          </w:tcPr>
          <w:p>
            <w:pPr>
              <w:rPr>
                <w:sz w:val="18"/>
                <w:szCs w:val="18"/>
              </w:rPr>
            </w:pPr>
            <w:r>
              <w:rPr>
                <w:sz w:val="18"/>
                <w:szCs w:val="18"/>
              </w:rPr>
              <w:t>机场</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30</w:t>
            </w:r>
          </w:p>
        </w:tc>
        <w:tc>
          <w:tcPr>
            <w:tcW w:w="287" w:type="pct"/>
            <w:vAlign w:val="center"/>
          </w:tcPr>
          <w:p>
            <w:pPr>
              <w:rPr>
                <w:sz w:val="18"/>
                <w:szCs w:val="18"/>
              </w:rPr>
            </w:pPr>
            <w:r>
              <w:rPr>
                <w:sz w:val="18"/>
                <w:szCs w:val="18"/>
              </w:rPr>
              <w:t>128</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52400" cy="160655"/>
                  <wp:effectExtent l="0" t="0" r="0" b="6985"/>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pic:cNvPicPr>
                        </pic:nvPicPr>
                        <pic:blipFill>
                          <a:blip r:embed="rId74"/>
                          <a:srcRect t="8801" b="7014"/>
                          <a:stretch>
                            <a:fillRect/>
                          </a:stretch>
                        </pic:blipFill>
                        <pic:spPr>
                          <a:xfrm>
                            <a:off x="0" y="0"/>
                            <a:ext cx="152400"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在建机场</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30</w:t>
            </w:r>
          </w:p>
        </w:tc>
        <w:tc>
          <w:tcPr>
            <w:tcW w:w="287" w:type="pct"/>
            <w:vAlign w:val="center"/>
          </w:tcPr>
          <w:p>
            <w:pPr>
              <w:rPr>
                <w:sz w:val="18"/>
                <w:szCs w:val="18"/>
              </w:rPr>
            </w:pPr>
            <w:r>
              <w:rPr>
                <w:sz w:val="18"/>
                <w:szCs w:val="18"/>
              </w:rPr>
              <w:t>128</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44145" cy="152400"/>
                  <wp:effectExtent l="0" t="0" r="8255" b="0"/>
                  <wp:docPr id="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
                          <pic:cNvPicPr>
                            <a:picLocks noChangeAspect="1"/>
                          </pic:cNvPicPr>
                        </pic:nvPicPr>
                        <pic:blipFill>
                          <a:blip r:embed="rId75"/>
                          <a:stretch>
                            <a:fillRect/>
                          </a:stretch>
                        </pic:blipFill>
                        <pic:spPr>
                          <a:xfrm>
                            <a:off x="0" y="0"/>
                            <a:ext cx="14414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规划机场</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30</w:t>
            </w:r>
          </w:p>
        </w:tc>
        <w:tc>
          <w:tcPr>
            <w:tcW w:w="287" w:type="pct"/>
            <w:vAlign w:val="center"/>
          </w:tcPr>
          <w:p>
            <w:pPr>
              <w:rPr>
                <w:sz w:val="18"/>
                <w:szCs w:val="18"/>
              </w:rPr>
            </w:pPr>
            <w:r>
              <w:rPr>
                <w:sz w:val="18"/>
                <w:szCs w:val="18"/>
              </w:rPr>
              <w:t>128</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69545" cy="186055"/>
                  <wp:effectExtent l="0" t="0" r="13335" b="12065"/>
                  <wp:docPr id="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
                          <pic:cNvPicPr>
                            <a:picLocks noChangeAspect="1"/>
                          </pic:cNvPicPr>
                        </pic:nvPicPr>
                        <pic:blipFill>
                          <a:blip r:embed="rId76"/>
                          <a:stretch>
                            <a:fillRect/>
                          </a:stretch>
                        </pic:blipFill>
                        <pic:spPr>
                          <a:xfrm>
                            <a:off x="0" y="0"/>
                            <a:ext cx="16954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航站楼</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30</w:t>
            </w:r>
          </w:p>
        </w:tc>
        <w:tc>
          <w:tcPr>
            <w:tcW w:w="287" w:type="pct"/>
            <w:vAlign w:val="center"/>
          </w:tcPr>
          <w:p>
            <w:pPr>
              <w:rPr>
                <w:sz w:val="18"/>
                <w:szCs w:val="18"/>
              </w:rPr>
            </w:pPr>
            <w:r>
              <w:rPr>
                <w:sz w:val="18"/>
                <w:szCs w:val="18"/>
              </w:rPr>
              <w:t>128</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01600" cy="177800"/>
                  <wp:effectExtent l="0" t="0" r="5080" b="5080"/>
                  <wp:docPr id="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
                          <pic:cNvPicPr>
                            <a:picLocks noChangeAspect="1"/>
                          </pic:cNvPicPr>
                        </pic:nvPicPr>
                        <pic:blipFill>
                          <a:blip r:embed="rId77"/>
                          <a:srcRect l="5347" t="3848" r="9175" b="4639"/>
                          <a:stretch>
                            <a:fillRect/>
                          </a:stretch>
                        </pic:blipFill>
                        <pic:spPr>
                          <a:xfrm>
                            <a:off x="0" y="0"/>
                            <a:ext cx="1016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城市航站楼</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30</w:t>
            </w:r>
          </w:p>
        </w:tc>
        <w:tc>
          <w:tcPr>
            <w:tcW w:w="287" w:type="pct"/>
            <w:vAlign w:val="center"/>
          </w:tcPr>
          <w:p>
            <w:pPr>
              <w:rPr>
                <w:sz w:val="18"/>
                <w:szCs w:val="18"/>
              </w:rPr>
            </w:pPr>
            <w:r>
              <w:rPr>
                <w:sz w:val="18"/>
                <w:szCs w:val="18"/>
              </w:rPr>
              <w:t>128</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09855" cy="194945"/>
                  <wp:effectExtent l="0" t="0" r="12065" b="3175"/>
                  <wp:docPr id="89" name="图片 2017755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2017755218"/>
                          <pic:cNvPicPr>
                            <a:picLocks noChangeAspect="1"/>
                          </pic:cNvPicPr>
                        </pic:nvPicPr>
                        <pic:blipFill>
                          <a:blip r:embed="rId77"/>
                          <a:srcRect l="5347" t="3847" r="9177" b="4640"/>
                          <a:stretch>
                            <a:fillRect/>
                          </a:stretch>
                        </pic:blipFill>
                        <pic:spPr>
                          <a:xfrm>
                            <a:off x="0" y="0"/>
                            <a:ext cx="109855" cy="194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停机坪</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217</w:t>
            </w:r>
          </w:p>
        </w:tc>
        <w:tc>
          <w:tcPr>
            <w:tcW w:w="287" w:type="pct"/>
            <w:vAlign w:val="center"/>
          </w:tcPr>
          <w:p>
            <w:pPr>
              <w:rPr>
                <w:sz w:val="18"/>
                <w:szCs w:val="18"/>
              </w:rPr>
            </w:pPr>
            <w:r>
              <w:rPr>
                <w:sz w:val="18"/>
                <w:szCs w:val="18"/>
              </w:rPr>
              <w:t>150</w:t>
            </w:r>
          </w:p>
        </w:tc>
        <w:tc>
          <w:tcPr>
            <w:tcW w:w="301" w:type="pct"/>
            <w:vAlign w:val="center"/>
          </w:tcPr>
          <w:p>
            <w:pPr>
              <w:rPr>
                <w:sz w:val="18"/>
                <w:szCs w:val="18"/>
              </w:rPr>
            </w:pPr>
            <w:r>
              <w:rPr>
                <w:sz w:val="18"/>
                <w:szCs w:val="18"/>
              </w:rPr>
              <w:t>148</w:t>
            </w:r>
          </w:p>
        </w:tc>
        <w:tc>
          <w:tcPr>
            <w:tcW w:w="793" w:type="pct"/>
            <w:vAlign w:val="center"/>
          </w:tcPr>
          <w:p>
            <w:pPr>
              <w:rPr>
                <w:sz w:val="18"/>
                <w:szCs w:val="18"/>
              </w:rPr>
            </w:pPr>
            <w:r>
              <w:rPr>
                <w:sz w:val="18"/>
                <w:szCs w:val="18"/>
              </w:rPr>
              <w:t>面填充</w:t>
            </w:r>
          </w:p>
        </w:tc>
        <w:tc>
          <w:tcPr>
            <w:tcW w:w="1222" w:type="pct"/>
            <w:vMerge w:val="restart"/>
            <w:vAlign w:val="center"/>
          </w:tcPr>
          <w:p>
            <w:pPr>
              <w:rPr>
                <w:sz w:val="18"/>
                <w:szCs w:val="18"/>
              </w:rPr>
            </w:pPr>
            <w:r>
              <w:rPr>
                <w:sz w:val="18"/>
                <w:szCs w:val="18"/>
              </w:rPr>
              <w:drawing>
                <wp:inline distT="0" distB="0" distL="114300" distR="114300">
                  <wp:extent cx="211455" cy="151130"/>
                  <wp:effectExtent l="0" t="0" r="1905" b="1270"/>
                  <wp:docPr id="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
                          <pic:cNvPicPr>
                            <a:picLocks noChangeAspect="1"/>
                          </pic:cNvPicPr>
                        </pic:nvPicPr>
                        <pic:blipFill>
                          <a:blip r:embed="rId78"/>
                          <a:srcRect l="11656" t="15021" r="4778" b="7814"/>
                          <a:stretch>
                            <a:fillRect/>
                          </a:stretch>
                        </pic:blipFill>
                        <pic:spPr>
                          <a:xfrm>
                            <a:off x="0" y="0"/>
                            <a:ext cx="211455" cy="15113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127</w:t>
            </w:r>
          </w:p>
        </w:tc>
        <w:tc>
          <w:tcPr>
            <w:tcW w:w="287" w:type="pct"/>
            <w:vAlign w:val="center"/>
          </w:tcPr>
          <w:p>
            <w:pPr>
              <w:rPr>
                <w:sz w:val="18"/>
                <w:szCs w:val="18"/>
              </w:rPr>
            </w:pPr>
            <w:r>
              <w:rPr>
                <w:sz w:val="18"/>
                <w:szCs w:val="18"/>
              </w:rPr>
              <w:t>127</w:t>
            </w:r>
          </w:p>
        </w:tc>
        <w:tc>
          <w:tcPr>
            <w:tcW w:w="301" w:type="pct"/>
            <w:vAlign w:val="center"/>
          </w:tcPr>
          <w:p>
            <w:pPr>
              <w:rPr>
                <w:sz w:val="18"/>
                <w:szCs w:val="18"/>
              </w:rPr>
            </w:pPr>
            <w:r>
              <w:rPr>
                <w:sz w:val="18"/>
                <w:szCs w:val="18"/>
              </w:rPr>
              <w:t>127</w:t>
            </w:r>
          </w:p>
        </w:tc>
        <w:tc>
          <w:tcPr>
            <w:tcW w:w="793" w:type="pct"/>
            <w:vAlign w:val="center"/>
          </w:tcPr>
          <w:p>
            <w:pPr>
              <w:rPr>
                <w:sz w:val="18"/>
                <w:szCs w:val="18"/>
              </w:rPr>
            </w:pPr>
            <w:r>
              <w:rPr>
                <w:sz w:val="18"/>
                <w:szCs w:val="18"/>
              </w:rPr>
              <w:t>线宽：0.14</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机场区域</w:t>
            </w:r>
          </w:p>
        </w:tc>
        <w:tc>
          <w:tcPr>
            <w:tcW w:w="326" w:type="pct"/>
            <w:vMerge w:val="restart"/>
            <w:vAlign w:val="center"/>
          </w:tcPr>
          <w:p>
            <w:pPr>
              <w:rPr>
                <w:sz w:val="18"/>
                <w:szCs w:val="18"/>
              </w:rPr>
            </w:pPr>
            <w:r>
              <w:rPr>
                <w:sz w:val="18"/>
                <w:szCs w:val="18"/>
              </w:rPr>
              <w:t>12-20</w:t>
            </w:r>
          </w:p>
        </w:tc>
        <w:tc>
          <w:tcPr>
            <w:tcW w:w="302" w:type="pct"/>
            <w:vAlign w:val="center"/>
          </w:tcPr>
          <w:p>
            <w:pPr>
              <w:rPr>
                <w:sz w:val="18"/>
                <w:szCs w:val="18"/>
              </w:rPr>
            </w:pPr>
            <w:r>
              <w:rPr>
                <w:sz w:val="18"/>
                <w:szCs w:val="18"/>
              </w:rPr>
              <w:t>232</w:t>
            </w:r>
          </w:p>
        </w:tc>
        <w:tc>
          <w:tcPr>
            <w:tcW w:w="287" w:type="pct"/>
            <w:vAlign w:val="center"/>
          </w:tcPr>
          <w:p>
            <w:pPr>
              <w:rPr>
                <w:sz w:val="18"/>
                <w:szCs w:val="18"/>
              </w:rPr>
            </w:pPr>
            <w:r>
              <w:rPr>
                <w:sz w:val="18"/>
                <w:szCs w:val="18"/>
              </w:rPr>
              <w:t>236</w:t>
            </w:r>
          </w:p>
        </w:tc>
        <w:tc>
          <w:tcPr>
            <w:tcW w:w="301" w:type="pct"/>
            <w:vAlign w:val="center"/>
          </w:tcPr>
          <w:p>
            <w:pPr>
              <w:rPr>
                <w:sz w:val="18"/>
                <w:szCs w:val="18"/>
              </w:rPr>
            </w:pPr>
            <w:r>
              <w:rPr>
                <w:sz w:val="18"/>
                <w:szCs w:val="18"/>
              </w:rPr>
              <w:t>232</w:t>
            </w:r>
          </w:p>
        </w:tc>
        <w:tc>
          <w:tcPr>
            <w:tcW w:w="793" w:type="pct"/>
            <w:vAlign w:val="center"/>
          </w:tcPr>
          <w:p>
            <w:pPr>
              <w:rPr>
                <w:sz w:val="18"/>
                <w:szCs w:val="18"/>
              </w:rPr>
            </w:pPr>
            <w:r>
              <w:rPr>
                <w:sz w:val="18"/>
                <w:szCs w:val="18"/>
              </w:rPr>
              <w:t>面填充</w:t>
            </w:r>
          </w:p>
        </w:tc>
        <w:tc>
          <w:tcPr>
            <w:tcW w:w="1222" w:type="pct"/>
            <w:vMerge w:val="restart"/>
            <w:vAlign w:val="center"/>
          </w:tcPr>
          <w:p>
            <w:pPr>
              <w:rPr>
                <w:sz w:val="18"/>
                <w:szCs w:val="18"/>
              </w:rPr>
            </w:pPr>
            <w:r>
              <w:rPr>
                <w:sz w:val="18"/>
                <w:szCs w:val="18"/>
              </w:rPr>
              <w:drawing>
                <wp:inline distT="0" distB="0" distL="114300" distR="114300">
                  <wp:extent cx="194945" cy="144145"/>
                  <wp:effectExtent l="0" t="0" r="3175" b="8255"/>
                  <wp:docPr id="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
                          <pic:cNvPicPr>
                            <a:picLocks noChangeAspect="1"/>
                          </pic:cNvPicPr>
                        </pic:nvPicPr>
                        <pic:blipFill>
                          <a:blip r:embed="rId79"/>
                          <a:stretch>
                            <a:fillRect/>
                          </a:stretch>
                        </pic:blipFill>
                        <pic:spPr>
                          <a:xfrm>
                            <a:off x="0" y="0"/>
                            <a:ext cx="1949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212</w:t>
            </w:r>
          </w:p>
        </w:tc>
        <w:tc>
          <w:tcPr>
            <w:tcW w:w="287" w:type="pct"/>
            <w:vAlign w:val="center"/>
          </w:tcPr>
          <w:p>
            <w:pPr>
              <w:rPr>
                <w:sz w:val="18"/>
                <w:szCs w:val="18"/>
              </w:rPr>
            </w:pPr>
            <w:r>
              <w:rPr>
                <w:sz w:val="18"/>
                <w:szCs w:val="18"/>
              </w:rPr>
              <w:t>10</w:t>
            </w:r>
          </w:p>
        </w:tc>
        <w:tc>
          <w:tcPr>
            <w:tcW w:w="301" w:type="pct"/>
            <w:vAlign w:val="center"/>
          </w:tcPr>
          <w:p>
            <w:pPr>
              <w:rPr>
                <w:sz w:val="18"/>
                <w:szCs w:val="18"/>
              </w:rPr>
            </w:pPr>
            <w:r>
              <w:rPr>
                <w:sz w:val="18"/>
                <w:szCs w:val="18"/>
              </w:rPr>
              <w:t>48</w:t>
            </w:r>
          </w:p>
        </w:tc>
        <w:tc>
          <w:tcPr>
            <w:tcW w:w="793" w:type="pct"/>
            <w:vAlign w:val="center"/>
          </w:tcPr>
          <w:p>
            <w:pPr>
              <w:rPr>
                <w:sz w:val="18"/>
                <w:szCs w:val="18"/>
              </w:rPr>
            </w:pPr>
            <w:r>
              <w:rPr>
                <w:sz w:val="18"/>
                <w:szCs w:val="18"/>
              </w:rPr>
              <w:t>线宽：0.14</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无人机禁飞区</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面填充</w:t>
            </w:r>
          </w:p>
        </w:tc>
        <w:tc>
          <w:tcPr>
            <w:tcW w:w="1222" w:type="pct"/>
            <w:vMerge w:val="restart"/>
            <w:vAlign w:val="center"/>
          </w:tcPr>
          <w:p>
            <w:pPr>
              <w:rPr>
                <w:sz w:val="18"/>
                <w:szCs w:val="18"/>
              </w:rPr>
            </w:pPr>
            <w:r>
              <w:drawing>
                <wp:inline distT="0" distB="0" distL="114300" distR="114300">
                  <wp:extent cx="194310" cy="143510"/>
                  <wp:effectExtent l="0" t="0" r="3810" b="8890"/>
                  <wp:docPr id="92" name="图片 1"/>
                  <wp:cNvGraphicFramePr/>
                  <a:graphic xmlns:a="http://schemas.openxmlformats.org/drawingml/2006/main">
                    <a:graphicData uri="http://schemas.openxmlformats.org/drawingml/2006/picture">
                      <pic:pic xmlns:pic="http://schemas.openxmlformats.org/drawingml/2006/picture">
                        <pic:nvPicPr>
                          <pic:cNvPr id="92" name="图片 1"/>
                          <pic:cNvPicPr/>
                        </pic:nvPicPr>
                        <pic:blipFill>
                          <a:blip r:embed="rId80"/>
                          <a:srcRect l="7944" t="4959" r="3679" b="-3"/>
                          <a:stretch>
                            <a:fillRect/>
                          </a:stretch>
                        </pic:blipFill>
                        <pic:spPr>
                          <a:xfrm>
                            <a:off x="0" y="0"/>
                            <a:ext cx="194310" cy="1435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color w:val="FF0000"/>
                <w:sz w:val="18"/>
                <w:szCs w:val="18"/>
              </w:rPr>
            </w:pPr>
            <w:r>
              <w:rPr>
                <w:sz w:val="18"/>
                <w:szCs w:val="18"/>
              </w:rPr>
              <w:t>168</w:t>
            </w:r>
          </w:p>
        </w:tc>
        <w:tc>
          <w:tcPr>
            <w:tcW w:w="287" w:type="pct"/>
            <w:vAlign w:val="center"/>
          </w:tcPr>
          <w:p>
            <w:pPr>
              <w:rPr>
                <w:color w:val="FF0000"/>
                <w:sz w:val="18"/>
                <w:szCs w:val="18"/>
              </w:rPr>
            </w:pPr>
            <w:r>
              <w:rPr>
                <w:sz w:val="18"/>
                <w:szCs w:val="18"/>
              </w:rPr>
              <w:t>0</w:t>
            </w:r>
          </w:p>
        </w:tc>
        <w:tc>
          <w:tcPr>
            <w:tcW w:w="301" w:type="pct"/>
            <w:vAlign w:val="center"/>
          </w:tcPr>
          <w:p>
            <w:pPr>
              <w:rPr>
                <w:color w:val="FF0000"/>
                <w:sz w:val="18"/>
                <w:szCs w:val="18"/>
              </w:rPr>
            </w:pPr>
            <w:r>
              <w:rPr>
                <w:sz w:val="18"/>
                <w:szCs w:val="18"/>
              </w:rPr>
              <w:t>0</w:t>
            </w:r>
          </w:p>
        </w:tc>
        <w:tc>
          <w:tcPr>
            <w:tcW w:w="793" w:type="pct"/>
            <w:vAlign w:val="center"/>
          </w:tcPr>
          <w:p>
            <w:pPr>
              <w:rPr>
                <w:sz w:val="18"/>
                <w:szCs w:val="18"/>
              </w:rPr>
            </w:pPr>
            <w:r>
              <w:rPr>
                <w:sz w:val="18"/>
                <w:szCs w:val="18"/>
              </w:rPr>
              <w:t>线宽：0.14</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608" w:type="pct"/>
            <w:vMerge w:val="restart"/>
            <w:vAlign w:val="center"/>
          </w:tcPr>
          <w:p>
            <w:pPr>
              <w:rPr>
                <w:sz w:val="18"/>
                <w:szCs w:val="18"/>
              </w:rPr>
            </w:pPr>
            <w:r>
              <w:rPr>
                <w:sz w:val="18"/>
                <w:szCs w:val="18"/>
              </w:rPr>
              <w:t>铁路及设施</w:t>
            </w:r>
          </w:p>
        </w:tc>
        <w:tc>
          <w:tcPr>
            <w:tcW w:w="1158" w:type="pct"/>
            <w:gridSpan w:val="2"/>
            <w:vMerge w:val="restart"/>
            <w:vAlign w:val="center"/>
          </w:tcPr>
          <w:p>
            <w:pPr>
              <w:rPr>
                <w:sz w:val="18"/>
                <w:szCs w:val="18"/>
              </w:rPr>
            </w:pPr>
            <w:r>
              <w:rPr>
                <w:sz w:val="18"/>
                <w:szCs w:val="18"/>
              </w:rPr>
              <w:t>高速铁路</w:t>
            </w:r>
          </w:p>
        </w:tc>
        <w:tc>
          <w:tcPr>
            <w:tcW w:w="326" w:type="pct"/>
            <w:vMerge w:val="restart"/>
            <w:vAlign w:val="center"/>
          </w:tcPr>
          <w:p>
            <w:pPr>
              <w:rPr>
                <w:sz w:val="18"/>
                <w:szCs w:val="18"/>
              </w:rPr>
            </w:pPr>
            <w:r>
              <w:rPr>
                <w:sz w:val="18"/>
                <w:szCs w:val="18"/>
              </w:rPr>
              <w:t>7-10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顶层线宽：0.25</w:t>
            </w:r>
          </w:p>
        </w:tc>
        <w:tc>
          <w:tcPr>
            <w:tcW w:w="1222" w:type="pct"/>
            <w:vMerge w:val="restart"/>
            <w:vAlign w:val="center"/>
          </w:tcPr>
          <w:p>
            <w:pPr>
              <w:rPr>
                <w:sz w:val="18"/>
                <w:szCs w:val="18"/>
              </w:rPr>
            </w:pPr>
            <w:r>
              <w:rPr>
                <w:sz w:val="18"/>
                <w:szCs w:val="18"/>
              </w:rPr>
              <w:drawing>
                <wp:inline distT="0" distB="0" distL="114300" distR="114300">
                  <wp:extent cx="1583055" cy="42545"/>
                  <wp:effectExtent l="0" t="0" r="1905" b="3175"/>
                  <wp:docPr id="9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21"/>
                          <pic:cNvPicPr>
                            <a:picLocks noChangeAspect="1"/>
                          </pic:cNvPicPr>
                        </pic:nvPicPr>
                        <pic:blipFill>
                          <a:blip r:embed="rId81"/>
                          <a:stretch>
                            <a:fillRect/>
                          </a:stretch>
                        </pic:blipFill>
                        <pic:spPr>
                          <a:xfrm>
                            <a:off x="0" y="0"/>
                            <a:ext cx="1583055" cy="42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顶层线宽：0.60</w:t>
            </w:r>
          </w:p>
        </w:tc>
        <w:tc>
          <w:tcPr>
            <w:tcW w:w="1222" w:type="pct"/>
            <w:vMerge w:val="restart"/>
            <w:vAlign w:val="center"/>
          </w:tcPr>
          <w:p>
            <w:pPr>
              <w:rPr>
                <w:sz w:val="18"/>
                <w:szCs w:val="18"/>
              </w:rPr>
            </w:pPr>
            <w:r>
              <w:rPr>
                <w:sz w:val="18"/>
                <w:szCs w:val="18"/>
              </w:rPr>
              <w:drawing>
                <wp:inline distT="0" distB="0" distL="114300" distR="114300">
                  <wp:extent cx="1583055" cy="101600"/>
                  <wp:effectExtent l="0" t="0" r="1905" b="5080"/>
                  <wp:docPr id="9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1"/>
                          <pic:cNvPicPr>
                            <a:picLocks noChangeAspect="1"/>
                          </pic:cNvPicPr>
                        </pic:nvPicPr>
                        <pic:blipFill>
                          <a:blip r:embed="rId81"/>
                          <a:stretch>
                            <a:fillRect/>
                          </a:stretch>
                        </pic:blipFill>
                        <pic:spPr>
                          <a:xfrm>
                            <a:off x="0" y="0"/>
                            <a:ext cx="15830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底层线宽：1.16</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在建高速铁路</w:t>
            </w:r>
          </w:p>
        </w:tc>
        <w:tc>
          <w:tcPr>
            <w:tcW w:w="326" w:type="pct"/>
            <w:vMerge w:val="restart"/>
            <w:vAlign w:val="center"/>
          </w:tcPr>
          <w:p>
            <w:pPr>
              <w:rPr>
                <w:sz w:val="18"/>
                <w:szCs w:val="18"/>
              </w:rPr>
            </w:pPr>
            <w:r>
              <w:rPr>
                <w:sz w:val="18"/>
                <w:szCs w:val="18"/>
              </w:rPr>
              <w:t>7-10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顶层线宽：0.25</w:t>
            </w:r>
          </w:p>
        </w:tc>
        <w:tc>
          <w:tcPr>
            <w:tcW w:w="1222" w:type="pct"/>
            <w:vMerge w:val="restart"/>
            <w:vAlign w:val="center"/>
          </w:tcPr>
          <w:p>
            <w:pPr>
              <w:rPr>
                <w:sz w:val="18"/>
                <w:szCs w:val="18"/>
              </w:rPr>
            </w:pPr>
            <w:r>
              <w:rPr>
                <w:sz w:val="18"/>
                <w:szCs w:val="18"/>
              </w:rPr>
              <w:drawing>
                <wp:inline distT="0" distB="0" distL="114300" distR="114300">
                  <wp:extent cx="1583055" cy="93345"/>
                  <wp:effectExtent l="0" t="0" r="1905" b="13335"/>
                  <wp:docPr id="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
                          <pic:cNvPicPr>
                            <a:picLocks noChangeAspect="1"/>
                          </pic:cNvPicPr>
                        </pic:nvPicPr>
                        <pic:blipFill>
                          <a:blip r:embed="rId82"/>
                          <a:stretch>
                            <a:fillRect/>
                          </a:stretch>
                        </pic:blipFill>
                        <pic:spPr>
                          <a:xfrm flipV="1">
                            <a:off x="0" y="0"/>
                            <a:ext cx="158305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顶层线宽：0.60</w:t>
            </w:r>
          </w:p>
        </w:tc>
        <w:tc>
          <w:tcPr>
            <w:tcW w:w="1222" w:type="pct"/>
            <w:vMerge w:val="restart"/>
            <w:vAlign w:val="center"/>
          </w:tcPr>
          <w:p>
            <w:pPr>
              <w:rPr>
                <w:sz w:val="18"/>
                <w:szCs w:val="18"/>
              </w:rPr>
            </w:pPr>
            <w:r>
              <w:rPr>
                <w:sz w:val="18"/>
                <w:szCs w:val="18"/>
              </w:rPr>
              <w:drawing>
                <wp:inline distT="0" distB="0" distL="114300" distR="114300">
                  <wp:extent cx="1583055" cy="84455"/>
                  <wp:effectExtent l="0" t="0" r="1905" b="6985"/>
                  <wp:docPr id="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
                          <pic:cNvPicPr>
                            <a:picLocks noChangeAspect="1"/>
                          </pic:cNvPicPr>
                        </pic:nvPicPr>
                        <pic:blipFill>
                          <a:blip r:embed="rId83"/>
                          <a:stretch>
                            <a:fillRect/>
                          </a:stretch>
                        </pic:blipFill>
                        <pic:spPr>
                          <a:xfrm>
                            <a:off x="0" y="0"/>
                            <a:ext cx="1583055" cy="84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底层线宽：1.16</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规划高速铁路</w:t>
            </w:r>
          </w:p>
        </w:tc>
        <w:tc>
          <w:tcPr>
            <w:tcW w:w="326" w:type="pct"/>
            <w:vMerge w:val="restart"/>
            <w:vAlign w:val="center"/>
          </w:tcPr>
          <w:p>
            <w:pPr>
              <w:rPr>
                <w:sz w:val="18"/>
                <w:szCs w:val="18"/>
              </w:rPr>
            </w:pPr>
            <w:r>
              <w:rPr>
                <w:sz w:val="18"/>
                <w:szCs w:val="18"/>
              </w:rPr>
              <w:t>7-10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顶层线宽：0.25</w:t>
            </w:r>
          </w:p>
        </w:tc>
        <w:tc>
          <w:tcPr>
            <w:tcW w:w="1222" w:type="pct"/>
            <w:vMerge w:val="restart"/>
            <w:vAlign w:val="center"/>
          </w:tcPr>
          <w:p>
            <w:pPr>
              <w:rPr>
                <w:sz w:val="18"/>
                <w:szCs w:val="18"/>
              </w:rPr>
            </w:pPr>
            <w:r>
              <w:rPr>
                <w:sz w:val="18"/>
                <w:szCs w:val="18"/>
              </w:rPr>
              <w:drawing>
                <wp:inline distT="0" distB="0" distL="114300" distR="114300">
                  <wp:extent cx="1583055" cy="118745"/>
                  <wp:effectExtent l="0" t="0" r="1905" b="3175"/>
                  <wp:docPr id="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
                          <pic:cNvPicPr>
                            <a:picLocks noChangeAspect="1"/>
                          </pic:cNvPicPr>
                        </pic:nvPicPr>
                        <pic:blipFill>
                          <a:blip r:embed="rId84"/>
                          <a:stretch>
                            <a:fillRect/>
                          </a:stretch>
                        </pic:blipFill>
                        <pic:spPr>
                          <a:xfrm>
                            <a:off x="0" y="0"/>
                            <a:ext cx="158305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底层线宽：0.70</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顶层线宽：0.60</w:t>
            </w:r>
          </w:p>
        </w:tc>
        <w:tc>
          <w:tcPr>
            <w:tcW w:w="1222" w:type="pct"/>
            <w:vMerge w:val="restart"/>
            <w:vAlign w:val="center"/>
          </w:tcPr>
          <w:p>
            <w:pPr>
              <w:rPr>
                <w:sz w:val="18"/>
                <w:szCs w:val="18"/>
              </w:rPr>
            </w:pPr>
            <w:r>
              <w:rPr>
                <w:sz w:val="18"/>
                <w:szCs w:val="18"/>
              </w:rPr>
              <w:drawing>
                <wp:inline distT="0" distB="0" distL="114300" distR="114300">
                  <wp:extent cx="1583055" cy="127000"/>
                  <wp:effectExtent l="0" t="0" r="1905" b="10160"/>
                  <wp:docPr id="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
                          <pic:cNvPicPr>
                            <a:picLocks noChangeAspect="1"/>
                          </pic:cNvPicPr>
                        </pic:nvPicPr>
                        <pic:blipFill>
                          <a:blip r:embed="rId85"/>
                          <a:stretch>
                            <a:fillRect/>
                          </a:stretch>
                        </pic:blipFill>
                        <pic:spPr>
                          <a:xfrm>
                            <a:off x="0" y="0"/>
                            <a:ext cx="15830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底层线宽：1.16</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普速铁路</w:t>
            </w:r>
          </w:p>
        </w:tc>
        <w:tc>
          <w:tcPr>
            <w:tcW w:w="326" w:type="pct"/>
            <w:vMerge w:val="restart"/>
            <w:vAlign w:val="center"/>
          </w:tcPr>
          <w:p>
            <w:pPr>
              <w:rPr>
                <w:sz w:val="18"/>
                <w:szCs w:val="18"/>
              </w:rPr>
            </w:pPr>
            <w:r>
              <w:rPr>
                <w:sz w:val="18"/>
                <w:szCs w:val="18"/>
              </w:rPr>
              <w:t>7-10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顶层线宽：0.35</w:t>
            </w:r>
          </w:p>
        </w:tc>
        <w:tc>
          <w:tcPr>
            <w:tcW w:w="1222" w:type="pct"/>
            <w:vMerge w:val="restart"/>
            <w:vAlign w:val="center"/>
          </w:tcPr>
          <w:p>
            <w:pPr>
              <w:rPr>
                <w:sz w:val="18"/>
                <w:szCs w:val="18"/>
              </w:rPr>
            </w:pPr>
            <w:r>
              <w:rPr>
                <w:sz w:val="18"/>
                <w:szCs w:val="18"/>
              </w:rPr>
              <w:drawing>
                <wp:inline distT="0" distB="0" distL="114300" distR="114300">
                  <wp:extent cx="1600200" cy="33655"/>
                  <wp:effectExtent l="0" t="0" r="0" b="12065"/>
                  <wp:docPr id="99" name="图片 44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44615"/>
                          <pic:cNvPicPr>
                            <a:picLocks noChangeAspect="1"/>
                          </pic:cNvPicPr>
                        </pic:nvPicPr>
                        <pic:blipFill>
                          <a:blip r:embed="rId86"/>
                          <a:stretch>
                            <a:fillRect/>
                          </a:stretch>
                        </pic:blipFill>
                        <pic:spPr>
                          <a:xfrm>
                            <a:off x="0" y="0"/>
                            <a:ext cx="1600200" cy="33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底层线宽：0.67</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顶层线宽：0.53</w:t>
            </w:r>
          </w:p>
        </w:tc>
        <w:tc>
          <w:tcPr>
            <w:tcW w:w="1222" w:type="pct"/>
            <w:vMerge w:val="restart"/>
            <w:vAlign w:val="center"/>
          </w:tcPr>
          <w:p>
            <w:pPr>
              <w:rPr>
                <w:sz w:val="18"/>
                <w:szCs w:val="18"/>
              </w:rPr>
            </w:pPr>
            <w:r>
              <w:rPr>
                <w:sz w:val="18"/>
                <w:szCs w:val="18"/>
              </w:rPr>
              <w:drawing>
                <wp:inline distT="0" distB="0" distL="114300" distR="114300">
                  <wp:extent cx="1600200" cy="67945"/>
                  <wp:effectExtent l="0" t="0" r="0" b="8255"/>
                  <wp:docPr id="100" name="图片 44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44615"/>
                          <pic:cNvPicPr>
                            <a:picLocks noChangeAspect="1"/>
                          </pic:cNvPicPr>
                        </pic:nvPicPr>
                        <pic:blipFill>
                          <a:blip r:embed="rId86"/>
                          <a:stretch>
                            <a:fillRect/>
                          </a:stretch>
                        </pic:blipFill>
                        <pic:spPr>
                          <a:xfrm>
                            <a:off x="0" y="0"/>
                            <a:ext cx="1600200"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在建普速铁路</w:t>
            </w:r>
          </w:p>
        </w:tc>
        <w:tc>
          <w:tcPr>
            <w:tcW w:w="326" w:type="pct"/>
            <w:vMerge w:val="restart"/>
            <w:vAlign w:val="center"/>
          </w:tcPr>
          <w:p>
            <w:pPr>
              <w:rPr>
                <w:sz w:val="18"/>
                <w:szCs w:val="18"/>
              </w:rPr>
            </w:pPr>
            <w:r>
              <w:rPr>
                <w:sz w:val="18"/>
                <w:szCs w:val="18"/>
              </w:rPr>
              <w:t>7-10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顶层线宽：0.35</w:t>
            </w:r>
          </w:p>
        </w:tc>
        <w:tc>
          <w:tcPr>
            <w:tcW w:w="1222" w:type="pct"/>
            <w:vMerge w:val="restart"/>
            <w:vAlign w:val="center"/>
          </w:tcPr>
          <w:p>
            <w:pPr>
              <w:rPr>
                <w:sz w:val="18"/>
                <w:szCs w:val="18"/>
              </w:rPr>
            </w:pPr>
            <w:r>
              <w:rPr>
                <w:sz w:val="18"/>
                <w:szCs w:val="18"/>
              </w:rPr>
              <w:drawing>
                <wp:inline distT="0" distB="0" distL="114300" distR="114300">
                  <wp:extent cx="1633855" cy="50800"/>
                  <wp:effectExtent l="0" t="0" r="12065" b="10160"/>
                  <wp:docPr id="1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
                          <pic:cNvPicPr>
                            <a:picLocks noChangeAspect="1"/>
                          </pic:cNvPicPr>
                        </pic:nvPicPr>
                        <pic:blipFill>
                          <a:blip r:embed="rId87"/>
                          <a:stretch>
                            <a:fillRect/>
                          </a:stretch>
                        </pic:blipFill>
                        <pic:spPr>
                          <a:xfrm>
                            <a:off x="0" y="0"/>
                            <a:ext cx="1633855" cy="50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底层线宽：0.67</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顶层线宽：0.53</w:t>
            </w:r>
          </w:p>
        </w:tc>
        <w:tc>
          <w:tcPr>
            <w:tcW w:w="1222" w:type="pct"/>
            <w:vMerge w:val="restart"/>
            <w:vAlign w:val="center"/>
          </w:tcPr>
          <w:p>
            <w:pPr>
              <w:rPr>
                <w:sz w:val="18"/>
                <w:szCs w:val="18"/>
              </w:rPr>
            </w:pPr>
            <w:r>
              <w:rPr>
                <w:sz w:val="18"/>
                <w:szCs w:val="18"/>
              </w:rPr>
              <w:drawing>
                <wp:inline distT="0" distB="0" distL="114300" distR="114300">
                  <wp:extent cx="1642745" cy="118745"/>
                  <wp:effectExtent l="0" t="0" r="3175" b="3175"/>
                  <wp:docPr id="1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
                          <pic:cNvPicPr>
                            <a:picLocks noChangeAspect="1"/>
                          </pic:cNvPicPr>
                        </pic:nvPicPr>
                        <pic:blipFill>
                          <a:blip r:embed="rId87"/>
                          <a:stretch>
                            <a:fillRect/>
                          </a:stretch>
                        </pic:blipFill>
                        <pic:spPr>
                          <a:xfrm>
                            <a:off x="0" y="0"/>
                            <a:ext cx="1642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规划普速铁路</w:t>
            </w:r>
          </w:p>
        </w:tc>
        <w:tc>
          <w:tcPr>
            <w:tcW w:w="326" w:type="pct"/>
            <w:vMerge w:val="restart"/>
            <w:vAlign w:val="center"/>
          </w:tcPr>
          <w:p>
            <w:pPr>
              <w:rPr>
                <w:sz w:val="18"/>
                <w:szCs w:val="18"/>
              </w:rPr>
            </w:pPr>
            <w:r>
              <w:rPr>
                <w:sz w:val="18"/>
                <w:szCs w:val="18"/>
              </w:rPr>
              <w:t>7-10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顶层线宽：0.35</w:t>
            </w:r>
          </w:p>
        </w:tc>
        <w:tc>
          <w:tcPr>
            <w:tcW w:w="1222" w:type="pct"/>
            <w:vMerge w:val="restart"/>
            <w:vAlign w:val="center"/>
          </w:tcPr>
          <w:p>
            <w:pPr>
              <w:rPr>
                <w:sz w:val="18"/>
                <w:szCs w:val="18"/>
              </w:rPr>
            </w:pPr>
            <w:r>
              <w:rPr>
                <w:sz w:val="18"/>
                <w:szCs w:val="18"/>
              </w:rPr>
              <w:drawing>
                <wp:inline distT="0" distB="0" distL="114300" distR="114300">
                  <wp:extent cx="1583055" cy="118745"/>
                  <wp:effectExtent l="0" t="0" r="1905" b="3175"/>
                  <wp:docPr id="1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
                          <pic:cNvPicPr>
                            <a:picLocks noChangeAspect="1"/>
                          </pic:cNvPicPr>
                        </pic:nvPicPr>
                        <pic:blipFill>
                          <a:blip r:embed="rId88"/>
                          <a:stretch>
                            <a:fillRect/>
                          </a:stretch>
                        </pic:blipFill>
                        <pic:spPr>
                          <a:xfrm>
                            <a:off x="0" y="0"/>
                            <a:ext cx="158305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底层线宽：0.67</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顶层线宽：0.53</w:t>
            </w:r>
          </w:p>
        </w:tc>
        <w:tc>
          <w:tcPr>
            <w:tcW w:w="1222" w:type="pct"/>
            <w:vMerge w:val="restart"/>
            <w:vAlign w:val="center"/>
          </w:tcPr>
          <w:p>
            <w:pPr>
              <w:rPr>
                <w:sz w:val="18"/>
                <w:szCs w:val="18"/>
              </w:rPr>
            </w:pPr>
            <w:r>
              <w:rPr>
                <w:sz w:val="18"/>
                <w:szCs w:val="18"/>
              </w:rPr>
              <w:drawing>
                <wp:inline distT="0" distB="0" distL="114300" distR="114300">
                  <wp:extent cx="1583055" cy="144145"/>
                  <wp:effectExtent l="0" t="0" r="1905" b="8255"/>
                  <wp:docPr id="1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
                          <pic:cNvPicPr>
                            <a:picLocks noChangeAspect="1"/>
                          </pic:cNvPicPr>
                        </pic:nvPicPr>
                        <pic:blipFill>
                          <a:blip r:embed="rId89"/>
                          <a:stretch>
                            <a:fillRect/>
                          </a:stretch>
                        </pic:blipFill>
                        <pic:spPr>
                          <a:xfrm>
                            <a:off x="0" y="0"/>
                            <a:ext cx="15830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普速铁路支线</w:t>
            </w:r>
          </w:p>
        </w:tc>
        <w:tc>
          <w:tcPr>
            <w:tcW w:w="326" w:type="pct"/>
            <w:vMerge w:val="restart"/>
            <w:vAlign w:val="center"/>
          </w:tcPr>
          <w:p>
            <w:pPr>
              <w:rPr>
                <w:sz w:val="18"/>
                <w:szCs w:val="18"/>
              </w:rPr>
            </w:pPr>
            <w:r>
              <w:rPr>
                <w:sz w:val="18"/>
                <w:szCs w:val="18"/>
              </w:rPr>
              <w:t>9-10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顶层线宽：0.35</w:t>
            </w:r>
          </w:p>
        </w:tc>
        <w:tc>
          <w:tcPr>
            <w:tcW w:w="1222" w:type="pct"/>
            <w:vMerge w:val="restart"/>
            <w:vAlign w:val="center"/>
          </w:tcPr>
          <w:p>
            <w:pPr>
              <w:rPr>
                <w:sz w:val="18"/>
                <w:szCs w:val="18"/>
              </w:rPr>
            </w:pPr>
            <w:r>
              <w:rPr>
                <w:sz w:val="18"/>
                <w:szCs w:val="18"/>
              </w:rPr>
              <w:drawing>
                <wp:inline distT="0" distB="0" distL="114300" distR="114300">
                  <wp:extent cx="1600200" cy="33655"/>
                  <wp:effectExtent l="0" t="0" r="0" b="12065"/>
                  <wp:docPr id="105" name="图片 1826266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826266623"/>
                          <pic:cNvPicPr>
                            <a:picLocks noChangeAspect="1"/>
                          </pic:cNvPicPr>
                        </pic:nvPicPr>
                        <pic:blipFill>
                          <a:blip r:embed="rId86"/>
                          <a:stretch>
                            <a:fillRect/>
                          </a:stretch>
                        </pic:blipFill>
                        <pic:spPr>
                          <a:xfrm>
                            <a:off x="0" y="0"/>
                            <a:ext cx="1600200" cy="33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底层线宽：0.67</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顶层线宽：0.53</w:t>
            </w:r>
          </w:p>
        </w:tc>
        <w:tc>
          <w:tcPr>
            <w:tcW w:w="1222" w:type="pct"/>
            <w:vMerge w:val="restart"/>
            <w:vAlign w:val="center"/>
          </w:tcPr>
          <w:p>
            <w:pPr>
              <w:rPr>
                <w:sz w:val="18"/>
                <w:szCs w:val="18"/>
              </w:rPr>
            </w:pPr>
            <w:r>
              <w:rPr>
                <w:sz w:val="18"/>
                <w:szCs w:val="18"/>
              </w:rPr>
              <w:drawing>
                <wp:inline distT="0" distB="0" distL="114300" distR="114300">
                  <wp:extent cx="1600200" cy="67945"/>
                  <wp:effectExtent l="0" t="0" r="0" b="8255"/>
                  <wp:docPr id="106" name="图片 1491425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491425643"/>
                          <pic:cNvPicPr>
                            <a:picLocks noChangeAspect="1"/>
                          </pic:cNvPicPr>
                        </pic:nvPicPr>
                        <pic:blipFill>
                          <a:blip r:embed="rId86"/>
                          <a:stretch>
                            <a:fillRect/>
                          </a:stretch>
                        </pic:blipFill>
                        <pic:spPr>
                          <a:xfrm>
                            <a:off x="0" y="0"/>
                            <a:ext cx="1600200"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专用铁路</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顶层线宽：0.53</w:t>
            </w:r>
          </w:p>
        </w:tc>
        <w:tc>
          <w:tcPr>
            <w:tcW w:w="1222" w:type="pct"/>
            <w:vMerge w:val="restart"/>
            <w:vAlign w:val="center"/>
          </w:tcPr>
          <w:p>
            <w:pPr>
              <w:rPr>
                <w:sz w:val="18"/>
                <w:szCs w:val="18"/>
              </w:rPr>
            </w:pPr>
            <w:r>
              <w:rPr>
                <w:sz w:val="18"/>
                <w:szCs w:val="18"/>
              </w:rPr>
              <w:drawing>
                <wp:inline distT="0" distB="0" distL="114300" distR="114300">
                  <wp:extent cx="1600200" cy="67945"/>
                  <wp:effectExtent l="0" t="0" r="0" b="8255"/>
                  <wp:docPr id="107" name="图片 910385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910385985"/>
                          <pic:cNvPicPr>
                            <a:picLocks noChangeAspect="1"/>
                          </pic:cNvPicPr>
                        </pic:nvPicPr>
                        <pic:blipFill>
                          <a:blip r:embed="rId86"/>
                          <a:stretch>
                            <a:fillRect/>
                          </a:stretch>
                        </pic:blipFill>
                        <pic:spPr>
                          <a:xfrm>
                            <a:off x="0" y="0"/>
                            <a:ext cx="1600200"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其他路线</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顶层线宽：0.53</w:t>
            </w:r>
          </w:p>
        </w:tc>
        <w:tc>
          <w:tcPr>
            <w:tcW w:w="1222" w:type="pct"/>
            <w:vMerge w:val="restart"/>
            <w:vAlign w:val="center"/>
          </w:tcPr>
          <w:p>
            <w:pPr>
              <w:rPr>
                <w:sz w:val="18"/>
                <w:szCs w:val="18"/>
              </w:rPr>
            </w:pPr>
            <w:r>
              <w:rPr>
                <w:sz w:val="18"/>
                <w:szCs w:val="18"/>
              </w:rPr>
              <w:drawing>
                <wp:inline distT="0" distB="0" distL="114300" distR="114300">
                  <wp:extent cx="1600200" cy="67945"/>
                  <wp:effectExtent l="0" t="0" r="0" b="8255"/>
                  <wp:docPr id="108" name="图片 864040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864040936"/>
                          <pic:cNvPicPr>
                            <a:picLocks noChangeAspect="1"/>
                          </pic:cNvPicPr>
                        </pic:nvPicPr>
                        <pic:blipFill>
                          <a:blip r:embed="rId86"/>
                          <a:stretch>
                            <a:fillRect/>
                          </a:stretch>
                        </pic:blipFill>
                        <pic:spPr>
                          <a:xfrm>
                            <a:off x="0" y="0"/>
                            <a:ext cx="1600200"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restart"/>
            <w:vAlign w:val="center"/>
          </w:tcPr>
          <w:p>
            <w:pPr>
              <w:rPr>
                <w:sz w:val="18"/>
                <w:szCs w:val="18"/>
              </w:rPr>
            </w:pPr>
            <w:r>
              <w:rPr>
                <w:sz w:val="18"/>
                <w:szCs w:val="18"/>
              </w:rPr>
              <w:t>铁路</w:t>
            </w:r>
          </w:p>
          <w:p>
            <w:pPr>
              <w:rPr>
                <w:sz w:val="18"/>
                <w:szCs w:val="18"/>
              </w:rPr>
            </w:pPr>
            <w:r>
              <w:rPr>
                <w:sz w:val="18"/>
                <w:szCs w:val="18"/>
              </w:rPr>
              <w:t>联络线</w:t>
            </w:r>
          </w:p>
        </w:tc>
        <w:tc>
          <w:tcPr>
            <w:tcW w:w="788" w:type="pct"/>
            <w:vMerge w:val="restart"/>
            <w:vAlign w:val="center"/>
          </w:tcPr>
          <w:p>
            <w:pPr>
              <w:rPr>
                <w:sz w:val="18"/>
                <w:szCs w:val="18"/>
              </w:rPr>
            </w:pPr>
            <w:r>
              <w:rPr>
                <w:sz w:val="18"/>
                <w:szCs w:val="18"/>
              </w:rPr>
              <w:t>高速</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w:t>
            </w:r>
            <w:r>
              <w:rPr>
                <w:color w:val="000000"/>
                <w:sz w:val="18"/>
                <w:szCs w:val="18"/>
              </w:rPr>
              <w:t>0.60</w:t>
            </w:r>
          </w:p>
        </w:tc>
        <w:tc>
          <w:tcPr>
            <w:tcW w:w="1222" w:type="pct"/>
            <w:vMerge w:val="restart"/>
            <w:vAlign w:val="center"/>
          </w:tcPr>
          <w:p>
            <w:pPr>
              <w:rPr>
                <w:sz w:val="18"/>
                <w:szCs w:val="18"/>
              </w:rPr>
            </w:pPr>
            <w:r>
              <w:rPr>
                <w:sz w:val="18"/>
                <w:szCs w:val="18"/>
              </w:rPr>
              <w:drawing>
                <wp:inline distT="0" distB="0" distL="114300" distR="114300">
                  <wp:extent cx="1583055" cy="101600"/>
                  <wp:effectExtent l="0" t="0" r="1905" b="5080"/>
                  <wp:docPr id="109" name="图片 1716429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716429764"/>
                          <pic:cNvPicPr>
                            <a:picLocks noChangeAspect="1"/>
                          </pic:cNvPicPr>
                        </pic:nvPicPr>
                        <pic:blipFill>
                          <a:blip r:embed="rId81"/>
                          <a:stretch>
                            <a:fillRect/>
                          </a:stretch>
                        </pic:blipFill>
                        <pic:spPr>
                          <a:xfrm>
                            <a:off x="0" y="0"/>
                            <a:ext cx="15830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w:t>
            </w:r>
            <w:r>
              <w:rPr>
                <w:color w:val="000000"/>
                <w:sz w:val="18"/>
                <w:szCs w:val="18"/>
              </w:rPr>
              <w:t>1.16</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restart"/>
            <w:vAlign w:val="center"/>
          </w:tcPr>
          <w:p>
            <w:pPr>
              <w:rPr>
                <w:sz w:val="18"/>
                <w:szCs w:val="18"/>
              </w:rPr>
            </w:pPr>
            <w:r>
              <w:rPr>
                <w:sz w:val="18"/>
                <w:szCs w:val="18"/>
              </w:rPr>
              <w:t>普速</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w:t>
            </w:r>
            <w:r>
              <w:rPr>
                <w:color w:val="000000"/>
                <w:sz w:val="18"/>
                <w:szCs w:val="18"/>
              </w:rPr>
              <w:t>0.53</w:t>
            </w:r>
          </w:p>
        </w:tc>
        <w:tc>
          <w:tcPr>
            <w:tcW w:w="1222" w:type="pct"/>
            <w:vMerge w:val="restart"/>
            <w:vAlign w:val="center"/>
          </w:tcPr>
          <w:p>
            <w:pPr>
              <w:rPr>
                <w:sz w:val="18"/>
                <w:szCs w:val="18"/>
              </w:rPr>
            </w:pPr>
            <w:r>
              <w:rPr>
                <w:sz w:val="18"/>
                <w:szCs w:val="18"/>
              </w:rPr>
              <w:drawing>
                <wp:inline distT="0" distB="0" distL="114300" distR="114300">
                  <wp:extent cx="1600200" cy="67945"/>
                  <wp:effectExtent l="0" t="0" r="0" b="8255"/>
                  <wp:docPr id="110" name="图片 130706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307061561"/>
                          <pic:cNvPicPr>
                            <a:picLocks noChangeAspect="1"/>
                          </pic:cNvPicPr>
                        </pic:nvPicPr>
                        <pic:blipFill>
                          <a:blip r:embed="rId86"/>
                          <a:stretch>
                            <a:fillRect/>
                          </a:stretch>
                        </pic:blipFill>
                        <pic:spPr>
                          <a:xfrm>
                            <a:off x="0" y="0"/>
                            <a:ext cx="1600200"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w:t>
            </w:r>
            <w:r>
              <w:rPr>
                <w:color w:val="000000"/>
                <w:sz w:val="18"/>
                <w:szCs w:val="18"/>
              </w:rPr>
              <w:t>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上跨管道</w:t>
            </w:r>
          </w:p>
        </w:tc>
        <w:tc>
          <w:tcPr>
            <w:tcW w:w="326" w:type="pct"/>
            <w:vAlign w:val="center"/>
          </w:tcPr>
          <w:p>
            <w:pPr>
              <w:rPr>
                <w:sz w:val="18"/>
                <w:szCs w:val="18"/>
              </w:rPr>
            </w:pPr>
            <w:r>
              <w:rPr>
                <w:sz w:val="18"/>
                <w:szCs w:val="18"/>
              </w:rPr>
              <w:t>18-20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线宽：3.50</w:t>
            </w:r>
          </w:p>
        </w:tc>
        <w:tc>
          <w:tcPr>
            <w:tcW w:w="1222" w:type="pct"/>
            <w:vAlign w:val="center"/>
          </w:tcPr>
          <w:p>
            <w:pPr>
              <w:rPr>
                <w:sz w:val="18"/>
                <w:szCs w:val="18"/>
              </w:rPr>
            </w:pPr>
            <w:r>
              <w:drawing>
                <wp:inline distT="0" distB="0" distL="114300" distR="114300">
                  <wp:extent cx="1537970" cy="196215"/>
                  <wp:effectExtent l="0" t="0" r="1270" b="1905"/>
                  <wp:docPr id="1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
                          <pic:cNvPicPr>
                            <a:picLocks noChangeAspect="1"/>
                          </pic:cNvPicPr>
                        </pic:nvPicPr>
                        <pic:blipFill>
                          <a:blip r:embed="rId90"/>
                          <a:srcRect b="12578"/>
                          <a:stretch>
                            <a:fillRect/>
                          </a:stretch>
                        </pic:blipFill>
                        <pic:spPr>
                          <a:xfrm>
                            <a:off x="0" y="0"/>
                            <a:ext cx="1537970" cy="19621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限高杆</w:t>
            </w:r>
          </w:p>
        </w:tc>
        <w:tc>
          <w:tcPr>
            <w:tcW w:w="326" w:type="pct"/>
            <w:vMerge w:val="restart"/>
            <w:vAlign w:val="center"/>
          </w:tcPr>
          <w:p>
            <w:pPr>
              <w:rPr>
                <w:sz w:val="18"/>
                <w:szCs w:val="18"/>
              </w:rPr>
            </w:pPr>
            <w:r>
              <w:rPr>
                <w:sz w:val="18"/>
                <w:szCs w:val="18"/>
              </w:rPr>
              <w:t>18-20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255</w:t>
            </w:r>
          </w:p>
        </w:tc>
        <w:tc>
          <w:tcPr>
            <w:tcW w:w="301" w:type="pct"/>
            <w:vAlign w:val="center"/>
          </w:tcPr>
          <w:p>
            <w:pPr>
              <w:rPr>
                <w:sz w:val="18"/>
                <w:szCs w:val="18"/>
              </w:rPr>
            </w:pPr>
            <w:r>
              <w:rPr>
                <w:sz w:val="18"/>
                <w:szCs w:val="18"/>
              </w:rPr>
              <w:t>235</w:t>
            </w:r>
          </w:p>
        </w:tc>
        <w:tc>
          <w:tcPr>
            <w:tcW w:w="793" w:type="pct"/>
            <w:vAlign w:val="center"/>
          </w:tcPr>
          <w:p>
            <w:pPr>
              <w:rPr>
                <w:sz w:val="18"/>
                <w:szCs w:val="18"/>
              </w:rPr>
            </w:pPr>
            <w:r>
              <w:rPr>
                <w:sz w:val="18"/>
                <w:szCs w:val="18"/>
              </w:rPr>
              <w:t>顶层线宽：0.60</w:t>
            </w:r>
          </w:p>
        </w:tc>
        <w:tc>
          <w:tcPr>
            <w:tcW w:w="1222" w:type="pct"/>
            <w:vMerge w:val="restart"/>
            <w:vAlign w:val="center"/>
          </w:tcPr>
          <w:p>
            <w:pPr>
              <w:rPr>
                <w:sz w:val="18"/>
                <w:szCs w:val="18"/>
              </w:rPr>
            </w:pPr>
            <w:r>
              <w:rPr>
                <w:sz w:val="18"/>
                <w:szCs w:val="18"/>
              </w:rPr>
              <w:drawing>
                <wp:inline distT="0" distB="0" distL="114300" distR="114300">
                  <wp:extent cx="1600200" cy="144145"/>
                  <wp:effectExtent l="0" t="0" r="0" b="8255"/>
                  <wp:docPr id="1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
                          <pic:cNvPicPr>
                            <a:picLocks noChangeAspect="1"/>
                          </pic:cNvPicPr>
                        </pic:nvPicPr>
                        <pic:blipFill>
                          <a:blip r:embed="rId91"/>
                          <a:srcRect t="19704" r="3619" b="17191"/>
                          <a:stretch>
                            <a:fillRect/>
                          </a:stretch>
                        </pic:blipFill>
                        <pic:spPr>
                          <a:xfrm>
                            <a:off x="0" y="0"/>
                            <a:ext cx="16002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底层线宽：1.12</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火车站（点）</w:t>
            </w:r>
          </w:p>
        </w:tc>
        <w:tc>
          <w:tcPr>
            <w:tcW w:w="326" w:type="pct"/>
            <w:vAlign w:val="center"/>
          </w:tcPr>
          <w:p>
            <w:pPr>
              <w:rPr>
                <w:sz w:val="18"/>
                <w:szCs w:val="18"/>
              </w:rPr>
            </w:pPr>
            <w:r>
              <w:rPr>
                <w:sz w:val="18"/>
                <w:szCs w:val="18"/>
              </w:rPr>
              <w:t>8-10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113" name="图片 96" descr="D:\李璐数据\符号\16png\铁路\火车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96" descr="D:\李璐数据\符号\16png\铁路\火车站.png"/>
                          <pic:cNvPicPr>
                            <a:picLocks noChangeAspect="1"/>
                          </pic:cNvPicPr>
                        </pic:nvPicPr>
                        <pic:blipFill>
                          <a:blip r:embed="rId92"/>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11-20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4445" b="5080"/>
                  <wp:docPr id="114" name="图片 2108301937" descr="D:\李璐数据\符号\16png\铁路\火车站.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2108301937" descr="D:\李璐数据\符号\16png\铁路\火车站.png"/>
                          <pic:cNvPicPr>
                            <a:picLocks noChangeAspect="1"/>
                          </pic:cNvPicPr>
                        </pic:nvPicPr>
                        <pic:blipFill>
                          <a:blip r:embed="rId92"/>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火车站（面）</w:t>
            </w:r>
          </w:p>
        </w:tc>
        <w:tc>
          <w:tcPr>
            <w:tcW w:w="326" w:type="pct"/>
            <w:vMerge w:val="restart"/>
            <w:vAlign w:val="center"/>
          </w:tcPr>
          <w:p>
            <w:pPr>
              <w:rPr>
                <w:sz w:val="18"/>
                <w:szCs w:val="18"/>
              </w:rPr>
            </w:pPr>
            <w:r>
              <w:rPr>
                <w:sz w:val="18"/>
                <w:szCs w:val="18"/>
              </w:rPr>
              <w:t>15-20</w:t>
            </w:r>
          </w:p>
        </w:tc>
        <w:tc>
          <w:tcPr>
            <w:tcW w:w="302" w:type="pct"/>
            <w:vAlign w:val="center"/>
          </w:tcPr>
          <w:p>
            <w:pPr>
              <w:rPr>
                <w:sz w:val="18"/>
                <w:szCs w:val="18"/>
              </w:rPr>
            </w:pPr>
            <w:r>
              <w:rPr>
                <w:sz w:val="18"/>
                <w:szCs w:val="18"/>
              </w:rPr>
              <w:t>201</w:t>
            </w:r>
          </w:p>
        </w:tc>
        <w:tc>
          <w:tcPr>
            <w:tcW w:w="287" w:type="pct"/>
            <w:vAlign w:val="center"/>
          </w:tcPr>
          <w:p>
            <w:pPr>
              <w:rPr>
                <w:sz w:val="18"/>
                <w:szCs w:val="18"/>
              </w:rPr>
            </w:pPr>
            <w:r>
              <w:rPr>
                <w:sz w:val="18"/>
                <w:szCs w:val="18"/>
              </w:rPr>
              <w:t>171</w:t>
            </w:r>
          </w:p>
        </w:tc>
        <w:tc>
          <w:tcPr>
            <w:tcW w:w="301" w:type="pct"/>
            <w:vAlign w:val="center"/>
          </w:tcPr>
          <w:p>
            <w:pPr>
              <w:rPr>
                <w:sz w:val="18"/>
                <w:szCs w:val="18"/>
              </w:rPr>
            </w:pPr>
            <w:r>
              <w:rPr>
                <w:sz w:val="18"/>
                <w:szCs w:val="18"/>
              </w:rPr>
              <w:t>143</w:t>
            </w:r>
          </w:p>
        </w:tc>
        <w:tc>
          <w:tcPr>
            <w:tcW w:w="793" w:type="pct"/>
            <w:vAlign w:val="center"/>
          </w:tcPr>
          <w:p>
            <w:pPr>
              <w:rPr>
                <w:sz w:val="18"/>
                <w:szCs w:val="18"/>
              </w:rPr>
            </w:pPr>
            <w:r>
              <w:rPr>
                <w:sz w:val="18"/>
                <w:szCs w:val="18"/>
              </w:rPr>
              <w:t>面填充</w:t>
            </w:r>
          </w:p>
        </w:tc>
        <w:tc>
          <w:tcPr>
            <w:tcW w:w="1222" w:type="pct"/>
            <w:vMerge w:val="restart"/>
            <w:vAlign w:val="center"/>
          </w:tcPr>
          <w:p>
            <w:pPr>
              <w:rPr>
                <w:sz w:val="18"/>
                <w:szCs w:val="18"/>
              </w:rPr>
            </w:pPr>
            <w:r>
              <w:rPr>
                <w:sz w:val="18"/>
                <w:szCs w:val="18"/>
              </w:rPr>
              <w:drawing>
                <wp:inline distT="0" distB="0" distL="114300" distR="114300">
                  <wp:extent cx="228600" cy="170180"/>
                  <wp:effectExtent l="0" t="0" r="0" b="12700"/>
                  <wp:docPr id="1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
                          <pic:cNvPicPr>
                            <a:picLocks noChangeAspect="1"/>
                          </pic:cNvPicPr>
                        </pic:nvPicPr>
                        <pic:blipFill>
                          <a:blip r:embed="rId93"/>
                          <a:srcRect l="4387" t="9367" b="-2"/>
                          <a:stretch>
                            <a:fillRect/>
                          </a:stretch>
                        </pic:blipFill>
                        <pic:spPr>
                          <a:xfrm>
                            <a:off x="0" y="0"/>
                            <a:ext cx="228600" cy="1701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215</w:t>
            </w:r>
          </w:p>
        </w:tc>
        <w:tc>
          <w:tcPr>
            <w:tcW w:w="287" w:type="pct"/>
            <w:vAlign w:val="center"/>
          </w:tcPr>
          <w:p>
            <w:pPr>
              <w:rPr>
                <w:sz w:val="18"/>
                <w:szCs w:val="18"/>
              </w:rPr>
            </w:pPr>
            <w:r>
              <w:rPr>
                <w:sz w:val="18"/>
                <w:szCs w:val="18"/>
              </w:rPr>
              <w:t>158</w:t>
            </w:r>
          </w:p>
        </w:tc>
        <w:tc>
          <w:tcPr>
            <w:tcW w:w="301" w:type="pct"/>
            <w:vAlign w:val="center"/>
          </w:tcPr>
          <w:p>
            <w:pPr>
              <w:rPr>
                <w:sz w:val="18"/>
                <w:szCs w:val="18"/>
              </w:rPr>
            </w:pPr>
            <w:r>
              <w:rPr>
                <w:sz w:val="18"/>
                <w:szCs w:val="18"/>
              </w:rPr>
              <w:t>158</w:t>
            </w:r>
          </w:p>
        </w:tc>
        <w:tc>
          <w:tcPr>
            <w:tcW w:w="793" w:type="pct"/>
            <w:vAlign w:val="center"/>
          </w:tcPr>
          <w:p>
            <w:pPr>
              <w:rPr>
                <w:sz w:val="18"/>
                <w:szCs w:val="18"/>
              </w:rPr>
            </w:pPr>
            <w:r>
              <w:rPr>
                <w:sz w:val="18"/>
                <w:szCs w:val="18"/>
              </w:rPr>
              <w:t>线宽：0.14</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rFonts w:hint="eastAsia"/>
                <w:sz w:val="18"/>
                <w:szCs w:val="18"/>
              </w:rPr>
              <w:t>铁路</w:t>
            </w:r>
            <w:r>
              <w:rPr>
                <w:sz w:val="18"/>
                <w:szCs w:val="18"/>
              </w:rPr>
              <w:t>隧道</w:t>
            </w:r>
          </w:p>
        </w:tc>
        <w:tc>
          <w:tcPr>
            <w:tcW w:w="326" w:type="pct"/>
            <w:vAlign w:val="center"/>
          </w:tcPr>
          <w:p>
            <w:pPr>
              <w:rPr>
                <w:sz w:val="18"/>
                <w:szCs w:val="18"/>
              </w:rPr>
            </w:pPr>
            <w:r>
              <w:rPr>
                <w:sz w:val="18"/>
                <w:szCs w:val="18"/>
              </w:rPr>
              <w:t>15-20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60655" cy="160655"/>
                  <wp:effectExtent l="0" t="0" r="6985" b="6985"/>
                  <wp:docPr id="11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41"/>
                          <pic:cNvPicPr>
                            <a:picLocks noChangeAspect="1"/>
                          </pic:cNvPicPr>
                        </pic:nvPicPr>
                        <pic:blipFill>
                          <a:blip r:embed="rId94"/>
                          <a:stretch>
                            <a:fillRect/>
                          </a:stretch>
                        </pic:blipFill>
                        <pic:spPr>
                          <a:xfrm>
                            <a:off x="0" y="0"/>
                            <a:ext cx="1606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道口</w:t>
            </w:r>
          </w:p>
        </w:tc>
        <w:tc>
          <w:tcPr>
            <w:tcW w:w="326" w:type="pct"/>
            <w:vAlign w:val="center"/>
          </w:tcPr>
          <w:p>
            <w:pPr>
              <w:rPr>
                <w:sz w:val="18"/>
                <w:szCs w:val="18"/>
              </w:rPr>
            </w:pPr>
            <w:r>
              <w:rPr>
                <w:sz w:val="18"/>
                <w:szCs w:val="18"/>
              </w:rPr>
              <w:t>16-20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60655" cy="160655"/>
                  <wp:effectExtent l="0" t="0" r="6985" b="6985"/>
                  <wp:docPr id="11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38"/>
                          <pic:cNvPicPr>
                            <a:picLocks noChangeAspect="1"/>
                          </pic:cNvPicPr>
                        </pic:nvPicPr>
                        <pic:blipFill>
                          <a:blip r:embed="rId95"/>
                          <a:stretch>
                            <a:fillRect/>
                          </a:stretch>
                        </pic:blipFill>
                        <pic:spPr>
                          <a:xfrm>
                            <a:off x="0" y="0"/>
                            <a:ext cx="1606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rFonts w:hint="eastAsia"/>
                <w:sz w:val="18"/>
                <w:szCs w:val="18"/>
              </w:rPr>
              <w:t>铁路</w:t>
            </w:r>
            <w:r>
              <w:rPr>
                <w:sz w:val="18"/>
                <w:szCs w:val="18"/>
              </w:rPr>
              <w:t>涵洞</w:t>
            </w:r>
          </w:p>
        </w:tc>
        <w:tc>
          <w:tcPr>
            <w:tcW w:w="326" w:type="pct"/>
            <w:vAlign w:val="center"/>
          </w:tcPr>
          <w:p>
            <w:pPr>
              <w:rPr>
                <w:sz w:val="18"/>
                <w:szCs w:val="18"/>
              </w:rPr>
            </w:pPr>
            <w:r>
              <w:rPr>
                <w:sz w:val="18"/>
                <w:szCs w:val="18"/>
              </w:rPr>
              <w:t>17-20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44145" cy="144145"/>
                  <wp:effectExtent l="0" t="0" r="8255" b="8255"/>
                  <wp:docPr id="11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39"/>
                          <pic:cNvPicPr>
                            <a:picLocks noChangeAspect="1"/>
                          </pic:cNvPicPr>
                        </pic:nvPicPr>
                        <pic:blipFill>
                          <a:blip r:embed="rId96"/>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restart"/>
            <w:vAlign w:val="center"/>
          </w:tcPr>
          <w:p>
            <w:pPr>
              <w:rPr>
                <w:sz w:val="18"/>
                <w:szCs w:val="18"/>
              </w:rPr>
            </w:pPr>
            <w:r>
              <w:rPr>
                <w:sz w:val="18"/>
                <w:szCs w:val="18"/>
              </w:rPr>
              <w:t>公铁并行路段</w:t>
            </w:r>
          </w:p>
        </w:tc>
        <w:tc>
          <w:tcPr>
            <w:tcW w:w="788" w:type="pct"/>
            <w:vMerge w:val="restart"/>
            <w:vAlign w:val="center"/>
          </w:tcPr>
          <w:p>
            <w:pPr>
              <w:rPr>
                <w:sz w:val="18"/>
                <w:szCs w:val="18"/>
              </w:rPr>
            </w:pPr>
            <w:r>
              <w:rPr>
                <w:sz w:val="18"/>
                <w:szCs w:val="18"/>
              </w:rPr>
              <w:t>高速</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w:t>
            </w:r>
            <w:r>
              <w:rPr>
                <w:color w:val="000000"/>
                <w:sz w:val="18"/>
                <w:szCs w:val="18"/>
              </w:rPr>
              <w:t>0.60</w:t>
            </w:r>
          </w:p>
        </w:tc>
        <w:tc>
          <w:tcPr>
            <w:tcW w:w="1222" w:type="pct"/>
            <w:vMerge w:val="restart"/>
            <w:vAlign w:val="center"/>
          </w:tcPr>
          <w:p>
            <w:pPr>
              <w:rPr>
                <w:sz w:val="18"/>
                <w:szCs w:val="18"/>
              </w:rPr>
            </w:pPr>
            <w:r>
              <w:rPr>
                <w:sz w:val="18"/>
                <w:szCs w:val="18"/>
              </w:rPr>
              <w:drawing>
                <wp:inline distT="0" distB="0" distL="114300" distR="114300">
                  <wp:extent cx="1583055" cy="101600"/>
                  <wp:effectExtent l="0" t="0" r="1905" b="5080"/>
                  <wp:docPr id="119" name="图片 2066019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2066019290"/>
                          <pic:cNvPicPr>
                            <a:picLocks noChangeAspect="1"/>
                          </pic:cNvPicPr>
                        </pic:nvPicPr>
                        <pic:blipFill>
                          <a:blip r:embed="rId81"/>
                          <a:stretch>
                            <a:fillRect/>
                          </a:stretch>
                        </pic:blipFill>
                        <pic:spPr>
                          <a:xfrm>
                            <a:off x="0" y="0"/>
                            <a:ext cx="15830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底层线宽：</w:t>
            </w:r>
            <w:r>
              <w:rPr>
                <w:color w:val="000000"/>
                <w:sz w:val="18"/>
                <w:szCs w:val="18"/>
              </w:rPr>
              <w:t>1.16</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restart"/>
            <w:vAlign w:val="center"/>
          </w:tcPr>
          <w:p>
            <w:pPr>
              <w:rPr>
                <w:sz w:val="18"/>
                <w:szCs w:val="18"/>
              </w:rPr>
            </w:pPr>
            <w:r>
              <w:rPr>
                <w:sz w:val="18"/>
                <w:szCs w:val="18"/>
              </w:rPr>
              <w:t>普速</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顶层线宽：</w:t>
            </w:r>
            <w:r>
              <w:rPr>
                <w:color w:val="000000"/>
                <w:sz w:val="18"/>
                <w:szCs w:val="18"/>
              </w:rPr>
              <w:t>0.53</w:t>
            </w:r>
          </w:p>
        </w:tc>
        <w:tc>
          <w:tcPr>
            <w:tcW w:w="1222" w:type="pct"/>
            <w:vMerge w:val="restart"/>
            <w:vAlign w:val="center"/>
          </w:tcPr>
          <w:p>
            <w:pPr>
              <w:rPr>
                <w:sz w:val="18"/>
                <w:szCs w:val="18"/>
              </w:rPr>
            </w:pPr>
            <w:r>
              <w:rPr>
                <w:sz w:val="18"/>
                <w:szCs w:val="18"/>
              </w:rPr>
              <w:drawing>
                <wp:inline distT="0" distB="0" distL="114300" distR="114300">
                  <wp:extent cx="1600200" cy="67945"/>
                  <wp:effectExtent l="0" t="0" r="0" b="8255"/>
                  <wp:docPr id="120" name="图片 111494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11494443"/>
                          <pic:cNvPicPr>
                            <a:picLocks noChangeAspect="1"/>
                          </pic:cNvPicPr>
                        </pic:nvPicPr>
                        <pic:blipFill>
                          <a:blip r:embed="rId86"/>
                          <a:stretch>
                            <a:fillRect/>
                          </a:stretch>
                        </pic:blipFill>
                        <pic:spPr>
                          <a:xfrm>
                            <a:off x="0" y="0"/>
                            <a:ext cx="1600200"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52</w:t>
            </w:r>
          </w:p>
        </w:tc>
        <w:tc>
          <w:tcPr>
            <w:tcW w:w="287" w:type="pct"/>
            <w:vAlign w:val="center"/>
          </w:tcPr>
          <w:p>
            <w:pPr>
              <w:rPr>
                <w:sz w:val="18"/>
                <w:szCs w:val="18"/>
              </w:rPr>
            </w:pPr>
            <w:r>
              <w:rPr>
                <w:sz w:val="18"/>
                <w:szCs w:val="18"/>
              </w:rPr>
              <w:t>52</w:t>
            </w:r>
          </w:p>
        </w:tc>
        <w:tc>
          <w:tcPr>
            <w:tcW w:w="301" w:type="pct"/>
            <w:vAlign w:val="center"/>
          </w:tcPr>
          <w:p>
            <w:pPr>
              <w:rPr>
                <w:sz w:val="18"/>
                <w:szCs w:val="18"/>
              </w:rPr>
            </w:pPr>
            <w:r>
              <w:rPr>
                <w:sz w:val="18"/>
                <w:szCs w:val="18"/>
              </w:rPr>
              <w:t>52</w:t>
            </w:r>
          </w:p>
        </w:tc>
        <w:tc>
          <w:tcPr>
            <w:tcW w:w="793" w:type="pct"/>
            <w:vAlign w:val="center"/>
          </w:tcPr>
          <w:p>
            <w:pPr>
              <w:rPr>
                <w:sz w:val="18"/>
                <w:szCs w:val="18"/>
              </w:rPr>
            </w:pPr>
            <w:r>
              <w:rPr>
                <w:sz w:val="18"/>
                <w:szCs w:val="18"/>
              </w:rPr>
              <w:t>底层线宽：1.05</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跨公路铁路桥</w:t>
            </w:r>
          </w:p>
        </w:tc>
        <w:tc>
          <w:tcPr>
            <w:tcW w:w="326" w:type="pct"/>
            <w:vAlign w:val="center"/>
          </w:tcPr>
          <w:p>
            <w:pPr>
              <w:rPr>
                <w:sz w:val="18"/>
                <w:szCs w:val="18"/>
              </w:rPr>
            </w:pPr>
            <w:r>
              <w:rPr>
                <w:sz w:val="18"/>
                <w:szCs w:val="18"/>
              </w:rPr>
              <w:t>12-20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60655" cy="177800"/>
                  <wp:effectExtent l="0" t="0" r="6985" b="508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
                          <pic:cNvPicPr>
                            <a:picLocks noChangeAspect="1"/>
                          </pic:cNvPicPr>
                        </pic:nvPicPr>
                        <pic:blipFill>
                          <a:blip r:embed="rId97"/>
                          <a:srcRect l="2" t="5309" r="-2" b="6915"/>
                          <a:stretch>
                            <a:fillRect/>
                          </a:stretch>
                        </pic:blipFill>
                        <pic:spPr>
                          <a:xfrm>
                            <a:off x="0" y="0"/>
                            <a:ext cx="16065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一般铁路桥</w:t>
            </w:r>
          </w:p>
        </w:tc>
        <w:tc>
          <w:tcPr>
            <w:tcW w:w="326" w:type="pct"/>
            <w:vAlign w:val="center"/>
          </w:tcPr>
          <w:p>
            <w:pPr>
              <w:rPr>
                <w:sz w:val="18"/>
                <w:szCs w:val="18"/>
              </w:rPr>
            </w:pPr>
            <w:r>
              <w:rPr>
                <w:sz w:val="18"/>
                <w:szCs w:val="18"/>
              </w:rPr>
              <w:t>12-20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12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42"/>
                          <pic:cNvPicPr>
                            <a:picLocks noChangeAspect="1"/>
                          </pic:cNvPicPr>
                        </pic:nvPicPr>
                        <pic:blipFill>
                          <a:blip r:embed="rId98"/>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跨航道铁路桥</w:t>
            </w:r>
          </w:p>
        </w:tc>
        <w:tc>
          <w:tcPr>
            <w:tcW w:w="326" w:type="pct"/>
            <w:vAlign w:val="center"/>
          </w:tcPr>
          <w:p>
            <w:pPr>
              <w:rPr>
                <w:sz w:val="18"/>
                <w:szCs w:val="18"/>
              </w:rPr>
            </w:pPr>
            <w:r>
              <w:rPr>
                <w:sz w:val="18"/>
                <w:szCs w:val="18"/>
              </w:rPr>
              <w:t>11-20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44145" cy="177800"/>
                  <wp:effectExtent l="0" t="0" r="8255" b="5080"/>
                  <wp:docPr id="12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43"/>
                          <pic:cNvPicPr>
                            <a:picLocks noChangeAspect="1"/>
                          </pic:cNvPicPr>
                        </pic:nvPicPr>
                        <pic:blipFill>
                          <a:blip r:embed="rId99"/>
                          <a:stretch>
                            <a:fillRect/>
                          </a:stretch>
                        </pic:blipFill>
                        <pic:spPr>
                          <a:xfrm>
                            <a:off x="0" y="0"/>
                            <a:ext cx="14414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跨铁路公路桥</w:t>
            </w:r>
          </w:p>
        </w:tc>
        <w:tc>
          <w:tcPr>
            <w:tcW w:w="326" w:type="pct"/>
            <w:vAlign w:val="center"/>
          </w:tcPr>
          <w:p>
            <w:pPr>
              <w:rPr>
                <w:sz w:val="18"/>
                <w:szCs w:val="18"/>
              </w:rPr>
            </w:pPr>
            <w:r>
              <w:rPr>
                <w:sz w:val="18"/>
                <w:szCs w:val="18"/>
              </w:rPr>
              <w:t>12-20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228600" cy="93345"/>
                  <wp:effectExtent l="0" t="0" r="0" b="13335"/>
                  <wp:docPr id="124" name="图片 1812643416"/>
                  <wp:cNvGraphicFramePr/>
                  <a:graphic xmlns:a="http://schemas.openxmlformats.org/drawingml/2006/main">
                    <a:graphicData uri="http://schemas.openxmlformats.org/drawingml/2006/picture">
                      <pic:pic xmlns:pic="http://schemas.openxmlformats.org/drawingml/2006/picture">
                        <pic:nvPicPr>
                          <pic:cNvPr id="124" name="图片 1812643416"/>
                          <pic:cNvPicPr/>
                        </pic:nvPicPr>
                        <pic:blipFill>
                          <a:blip r:embed="rId100"/>
                          <a:stretch>
                            <a:fillRect/>
                          </a:stretch>
                        </pic:blipFill>
                        <pic:spPr>
                          <a:xfrm>
                            <a:off x="0" y="0"/>
                            <a:ext cx="228600"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跨铁路人行桥</w:t>
            </w:r>
          </w:p>
        </w:tc>
        <w:tc>
          <w:tcPr>
            <w:tcW w:w="326" w:type="pct"/>
            <w:vAlign w:val="center"/>
          </w:tcPr>
          <w:p>
            <w:pPr>
              <w:rPr>
                <w:sz w:val="18"/>
                <w:szCs w:val="18"/>
              </w:rPr>
            </w:pPr>
            <w:r>
              <w:rPr>
                <w:sz w:val="18"/>
                <w:szCs w:val="18"/>
              </w:rPr>
              <w:t>16-20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228600" cy="93345"/>
                  <wp:effectExtent l="0" t="0" r="0" b="13335"/>
                  <wp:docPr id="125" name="图片 46"/>
                  <wp:cNvGraphicFramePr/>
                  <a:graphic xmlns:a="http://schemas.openxmlformats.org/drawingml/2006/main">
                    <a:graphicData uri="http://schemas.openxmlformats.org/drawingml/2006/picture">
                      <pic:pic xmlns:pic="http://schemas.openxmlformats.org/drawingml/2006/picture">
                        <pic:nvPicPr>
                          <pic:cNvPr id="125" name="图片 46"/>
                          <pic:cNvPicPr/>
                        </pic:nvPicPr>
                        <pic:blipFill>
                          <a:blip r:embed="rId100"/>
                          <a:stretch>
                            <a:fillRect/>
                          </a:stretch>
                        </pic:blipFill>
                        <pic:spPr>
                          <a:xfrm>
                            <a:off x="0" y="0"/>
                            <a:ext cx="228600"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restart"/>
            <w:vAlign w:val="center"/>
          </w:tcPr>
          <w:p>
            <w:pPr>
              <w:rPr>
                <w:sz w:val="18"/>
                <w:szCs w:val="18"/>
              </w:rPr>
            </w:pPr>
            <w:r>
              <w:rPr>
                <w:sz w:val="18"/>
                <w:szCs w:val="18"/>
              </w:rPr>
              <w:t>城市交通</w:t>
            </w:r>
          </w:p>
        </w:tc>
        <w:tc>
          <w:tcPr>
            <w:tcW w:w="370" w:type="pct"/>
            <w:vMerge w:val="restart"/>
            <w:vAlign w:val="center"/>
          </w:tcPr>
          <w:p>
            <w:pPr>
              <w:rPr>
                <w:sz w:val="18"/>
                <w:szCs w:val="18"/>
              </w:rPr>
            </w:pPr>
            <w:r>
              <w:rPr>
                <w:sz w:val="18"/>
                <w:szCs w:val="18"/>
              </w:rPr>
              <w:t>地铁线路</w:t>
            </w:r>
          </w:p>
        </w:tc>
        <w:tc>
          <w:tcPr>
            <w:tcW w:w="788" w:type="pct"/>
            <w:vAlign w:val="center"/>
          </w:tcPr>
          <w:p>
            <w:pPr>
              <w:rPr>
                <w:sz w:val="18"/>
                <w:szCs w:val="18"/>
              </w:rPr>
            </w:pPr>
            <w:r>
              <w:rPr>
                <w:sz w:val="18"/>
                <w:szCs w:val="18"/>
              </w:rPr>
              <w:t>南京地铁1号线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w:t>
            </w:r>
          </w:p>
        </w:tc>
        <w:tc>
          <w:tcPr>
            <w:tcW w:w="287" w:type="pct"/>
            <w:vAlign w:val="center"/>
          </w:tcPr>
          <w:p>
            <w:pPr>
              <w:rPr>
                <w:sz w:val="18"/>
                <w:szCs w:val="18"/>
              </w:rPr>
            </w:pPr>
            <w:r>
              <w:rPr>
                <w:sz w:val="18"/>
                <w:szCs w:val="18"/>
              </w:rPr>
              <w:t>136</w:t>
            </w:r>
          </w:p>
        </w:tc>
        <w:tc>
          <w:tcPr>
            <w:tcW w:w="301" w:type="pct"/>
            <w:vAlign w:val="center"/>
          </w:tcPr>
          <w:p>
            <w:pPr>
              <w:rPr>
                <w:sz w:val="18"/>
                <w:szCs w:val="18"/>
              </w:rPr>
            </w:pPr>
            <w:r>
              <w:rPr>
                <w:sz w:val="18"/>
                <w:szCs w:val="18"/>
              </w:rPr>
              <w:t>247</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855" cy="93345"/>
                  <wp:effectExtent l="0" t="0" r="1905" b="13335"/>
                  <wp:docPr id="126" name="图片 45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45762"/>
                          <pic:cNvPicPr>
                            <a:picLocks noChangeAspect="1"/>
                          </pic:cNvPicPr>
                        </pic:nvPicPr>
                        <pic:blipFill>
                          <a:blip r:embed="rId101"/>
                          <a:srcRect b="36365"/>
                          <a:stretch>
                            <a:fillRect/>
                          </a:stretch>
                        </pic:blipFill>
                        <pic:spPr>
                          <a:xfrm>
                            <a:off x="0" y="0"/>
                            <a:ext cx="150685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南京地铁2号线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252</w:t>
            </w:r>
          </w:p>
        </w:tc>
        <w:tc>
          <w:tcPr>
            <w:tcW w:w="287" w:type="pct"/>
            <w:vAlign w:val="center"/>
          </w:tcPr>
          <w:p>
            <w:pPr>
              <w:rPr>
                <w:sz w:val="18"/>
                <w:szCs w:val="18"/>
              </w:rPr>
            </w:pPr>
            <w:r>
              <w:rPr>
                <w:sz w:val="18"/>
                <w:szCs w:val="18"/>
              </w:rPr>
              <w:t>77</w:t>
            </w:r>
          </w:p>
        </w:tc>
        <w:tc>
          <w:tcPr>
            <w:tcW w:w="301" w:type="pct"/>
            <w:vAlign w:val="center"/>
          </w:tcPr>
          <w:p>
            <w:pPr>
              <w:rPr>
                <w:sz w:val="18"/>
                <w:szCs w:val="18"/>
              </w:rPr>
            </w:pPr>
            <w:r>
              <w:rPr>
                <w:sz w:val="18"/>
                <w:szCs w:val="18"/>
              </w:rPr>
              <w:t>36</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8125" cy="93345"/>
                  <wp:effectExtent l="0" t="0" r="635" b="13335"/>
                  <wp:docPr id="127" name="图片 45763"/>
                  <wp:cNvGraphicFramePr/>
                  <a:graphic xmlns:a="http://schemas.openxmlformats.org/drawingml/2006/main">
                    <a:graphicData uri="http://schemas.openxmlformats.org/drawingml/2006/picture">
                      <pic:pic xmlns:pic="http://schemas.openxmlformats.org/drawingml/2006/picture">
                        <pic:nvPicPr>
                          <pic:cNvPr id="127" name="图片 45763"/>
                          <pic:cNvPicPr/>
                        </pic:nvPicPr>
                        <pic:blipFill>
                          <a:blip r:embed="rId102"/>
                          <a:srcRect b="29546"/>
                          <a:stretch>
                            <a:fillRect/>
                          </a:stretch>
                        </pic:blipFill>
                        <pic:spPr>
                          <a:xfrm>
                            <a:off x="0" y="0"/>
                            <a:ext cx="150812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南京地铁3号线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56</w:t>
            </w:r>
          </w:p>
        </w:tc>
        <w:tc>
          <w:tcPr>
            <w:tcW w:w="287" w:type="pct"/>
            <w:vAlign w:val="center"/>
          </w:tcPr>
          <w:p>
            <w:pPr>
              <w:rPr>
                <w:sz w:val="18"/>
                <w:szCs w:val="18"/>
              </w:rPr>
            </w:pPr>
            <w:r>
              <w:rPr>
                <w:sz w:val="18"/>
                <w:szCs w:val="18"/>
              </w:rPr>
              <w:t>168</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8125" cy="93345"/>
                  <wp:effectExtent l="0" t="0" r="635" b="13335"/>
                  <wp:docPr id="128" name="图片 45764"/>
                  <wp:cNvGraphicFramePr/>
                  <a:graphic xmlns:a="http://schemas.openxmlformats.org/drawingml/2006/main">
                    <a:graphicData uri="http://schemas.openxmlformats.org/drawingml/2006/picture">
                      <pic:pic xmlns:pic="http://schemas.openxmlformats.org/drawingml/2006/picture">
                        <pic:nvPicPr>
                          <pic:cNvPr id="128" name="图片 45764"/>
                          <pic:cNvPicPr/>
                        </pic:nvPicPr>
                        <pic:blipFill>
                          <a:blip r:embed="rId103"/>
                          <a:srcRect b="29546"/>
                          <a:stretch>
                            <a:fillRect/>
                          </a:stretch>
                        </pic:blipFill>
                        <pic:spPr>
                          <a:xfrm>
                            <a:off x="0" y="0"/>
                            <a:ext cx="150812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南京地铁4号线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165</w:t>
            </w:r>
          </w:p>
        </w:tc>
        <w:tc>
          <w:tcPr>
            <w:tcW w:w="287" w:type="pct"/>
            <w:vAlign w:val="center"/>
          </w:tcPr>
          <w:p>
            <w:pPr>
              <w:rPr>
                <w:sz w:val="18"/>
                <w:szCs w:val="18"/>
              </w:rPr>
            </w:pPr>
            <w:r>
              <w:rPr>
                <w:sz w:val="18"/>
                <w:szCs w:val="18"/>
              </w:rPr>
              <w:t>20</w:t>
            </w:r>
          </w:p>
        </w:tc>
        <w:tc>
          <w:tcPr>
            <w:tcW w:w="301" w:type="pct"/>
            <w:vAlign w:val="center"/>
          </w:tcPr>
          <w:p>
            <w:pPr>
              <w:rPr>
                <w:sz w:val="18"/>
                <w:szCs w:val="18"/>
              </w:rPr>
            </w:pPr>
            <w:r>
              <w:rPr>
                <w:sz w:val="18"/>
                <w:szCs w:val="18"/>
              </w:rPr>
              <w:t>192</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31620" cy="101600"/>
                  <wp:effectExtent l="0" t="0" r="7620" b="5080"/>
                  <wp:docPr id="1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
                          <pic:cNvPicPr>
                            <a:picLocks noChangeAspect="1"/>
                          </pic:cNvPicPr>
                        </pic:nvPicPr>
                        <pic:blipFill>
                          <a:blip r:embed="rId104"/>
                          <a:srcRect b="31818"/>
                          <a:stretch>
                            <a:fillRect/>
                          </a:stretch>
                        </pic:blipFill>
                        <pic:spPr>
                          <a:xfrm>
                            <a:off x="0" y="0"/>
                            <a:ext cx="153162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w:t>
            </w:r>
            <w:r>
              <w:rPr>
                <w:rFonts w:hint="eastAsia"/>
                <w:sz w:val="18"/>
                <w:szCs w:val="18"/>
              </w:rPr>
              <w:t>5</w:t>
            </w:r>
            <w:r>
              <w:rPr>
                <w:sz w:val="18"/>
                <w:szCs w:val="18"/>
              </w:rPr>
              <w:t>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rFonts w:hint="eastAsia"/>
                <w:sz w:val="18"/>
                <w:szCs w:val="18"/>
              </w:rPr>
              <w:t>253</w:t>
            </w:r>
          </w:p>
        </w:tc>
        <w:tc>
          <w:tcPr>
            <w:tcW w:w="287" w:type="pct"/>
            <w:vAlign w:val="center"/>
          </w:tcPr>
          <w:p>
            <w:pPr>
              <w:rPr>
                <w:sz w:val="18"/>
                <w:szCs w:val="18"/>
              </w:rPr>
            </w:pPr>
            <w:r>
              <w:rPr>
                <w:rFonts w:hint="eastAsia"/>
                <w:sz w:val="18"/>
                <w:szCs w:val="18"/>
              </w:rPr>
              <w:t>219</w:t>
            </w:r>
          </w:p>
        </w:tc>
        <w:tc>
          <w:tcPr>
            <w:tcW w:w="301" w:type="pct"/>
            <w:vAlign w:val="center"/>
          </w:tcPr>
          <w:p>
            <w:pPr>
              <w:rPr>
                <w:sz w:val="18"/>
                <w:szCs w:val="18"/>
              </w:rPr>
            </w:pPr>
            <w:r>
              <w:rPr>
                <w:rFonts w:hint="eastAsia"/>
                <w:sz w:val="18"/>
                <w:szCs w:val="18"/>
              </w:rPr>
              <w:t>37</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drawing>
                <wp:inline distT="0" distB="0" distL="114300" distR="114300">
                  <wp:extent cx="1516380" cy="152400"/>
                  <wp:effectExtent l="0" t="0" r="7620" b="0"/>
                  <wp:docPr id="1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
                          <pic:cNvPicPr>
                            <a:picLocks noChangeAspect="1"/>
                          </pic:cNvPicPr>
                        </pic:nvPicPr>
                        <pic:blipFill>
                          <a:blip r:embed="rId105"/>
                          <a:srcRect l="11969" r="25354"/>
                          <a:stretch>
                            <a:fillRect/>
                          </a:stretch>
                        </pic:blipFill>
                        <pic:spPr>
                          <a:xfrm>
                            <a:off x="0" y="0"/>
                            <a:ext cx="151638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南京地铁7号线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75</w:t>
            </w:r>
          </w:p>
        </w:tc>
        <w:tc>
          <w:tcPr>
            <w:tcW w:w="287" w:type="pct"/>
            <w:vAlign w:val="center"/>
          </w:tcPr>
          <w:p>
            <w:pPr>
              <w:rPr>
                <w:sz w:val="18"/>
                <w:szCs w:val="18"/>
              </w:rPr>
            </w:pPr>
            <w:r>
              <w:rPr>
                <w:sz w:val="18"/>
                <w:szCs w:val="18"/>
              </w:rPr>
              <w:t>119</w:t>
            </w:r>
          </w:p>
        </w:tc>
        <w:tc>
          <w:tcPr>
            <w:tcW w:w="301" w:type="pct"/>
            <w:vAlign w:val="center"/>
          </w:tcPr>
          <w:p>
            <w:pPr>
              <w:rPr>
                <w:sz w:val="18"/>
                <w:szCs w:val="18"/>
              </w:rPr>
            </w:pPr>
            <w:r>
              <w:rPr>
                <w:sz w:val="18"/>
                <w:szCs w:val="18"/>
              </w:rPr>
              <w:t>42</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23365" cy="76200"/>
                  <wp:effectExtent l="0" t="0" r="635" b="0"/>
                  <wp:docPr id="1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
                          <pic:cNvPicPr>
                            <a:picLocks noChangeAspect="1"/>
                          </pic:cNvPicPr>
                        </pic:nvPicPr>
                        <pic:blipFill>
                          <a:blip r:embed="rId106"/>
                          <a:srcRect b="35654"/>
                          <a:stretch>
                            <a:fillRect/>
                          </a:stretch>
                        </pic:blipFill>
                        <pic:spPr>
                          <a:xfrm>
                            <a:off x="0" y="0"/>
                            <a:ext cx="1523365" cy="76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南京地铁10号线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168</w:t>
            </w:r>
          </w:p>
        </w:tc>
        <w:tc>
          <w:tcPr>
            <w:tcW w:w="287" w:type="pct"/>
            <w:vAlign w:val="center"/>
          </w:tcPr>
          <w:p>
            <w:pPr>
              <w:rPr>
                <w:sz w:val="18"/>
                <w:szCs w:val="18"/>
              </w:rPr>
            </w:pPr>
            <w:r>
              <w:rPr>
                <w:sz w:val="18"/>
                <w:szCs w:val="18"/>
              </w:rPr>
              <w:t>112</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855" cy="93345"/>
                  <wp:effectExtent l="0" t="0" r="1905" b="13335"/>
                  <wp:docPr id="132" name="图片 45779"/>
                  <wp:cNvGraphicFramePr/>
                  <a:graphic xmlns:a="http://schemas.openxmlformats.org/drawingml/2006/main">
                    <a:graphicData uri="http://schemas.openxmlformats.org/drawingml/2006/picture">
                      <pic:pic xmlns:pic="http://schemas.openxmlformats.org/drawingml/2006/picture">
                        <pic:nvPicPr>
                          <pic:cNvPr id="132" name="图片 45779"/>
                          <pic:cNvPicPr/>
                        </pic:nvPicPr>
                        <pic:blipFill>
                          <a:blip r:embed="rId107"/>
                          <a:srcRect b="29546"/>
                          <a:stretch>
                            <a:fillRect/>
                          </a:stretch>
                        </pic:blipFill>
                        <pic:spPr>
                          <a:xfrm>
                            <a:off x="0" y="0"/>
                            <a:ext cx="150685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南京地铁S1号线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42</w:t>
            </w:r>
          </w:p>
        </w:tc>
        <w:tc>
          <w:tcPr>
            <w:tcW w:w="287" w:type="pct"/>
            <w:vAlign w:val="center"/>
          </w:tcPr>
          <w:p>
            <w:pPr>
              <w:rPr>
                <w:sz w:val="18"/>
                <w:szCs w:val="18"/>
              </w:rPr>
            </w:pPr>
            <w:r>
              <w:rPr>
                <w:sz w:val="18"/>
                <w:szCs w:val="18"/>
              </w:rPr>
              <w:t>234</w:t>
            </w:r>
          </w:p>
        </w:tc>
        <w:tc>
          <w:tcPr>
            <w:tcW w:w="301" w:type="pct"/>
            <w:vAlign w:val="center"/>
          </w:tcPr>
          <w:p>
            <w:pPr>
              <w:rPr>
                <w:sz w:val="18"/>
                <w:szCs w:val="18"/>
              </w:rPr>
            </w:pPr>
            <w:r>
              <w:rPr>
                <w:sz w:val="18"/>
                <w:szCs w:val="18"/>
              </w:rPr>
              <w:t>205</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8125" cy="93345"/>
                  <wp:effectExtent l="0" t="0" r="635" b="13335"/>
                  <wp:docPr id="133" name="图片 1"/>
                  <wp:cNvGraphicFramePr/>
                  <a:graphic xmlns:a="http://schemas.openxmlformats.org/drawingml/2006/main">
                    <a:graphicData uri="http://schemas.openxmlformats.org/drawingml/2006/picture">
                      <pic:pic xmlns:pic="http://schemas.openxmlformats.org/drawingml/2006/picture">
                        <pic:nvPicPr>
                          <pic:cNvPr id="133" name="图片 1"/>
                          <pic:cNvPicPr/>
                        </pic:nvPicPr>
                        <pic:blipFill>
                          <a:blip r:embed="rId108"/>
                          <a:srcRect t="2" b="36349"/>
                          <a:stretch>
                            <a:fillRect/>
                          </a:stretch>
                        </pic:blipFill>
                        <pic:spPr>
                          <a:xfrm>
                            <a:off x="0" y="0"/>
                            <a:ext cx="1508125" cy="93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南京地铁S3号线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222</w:t>
            </w:r>
          </w:p>
        </w:tc>
        <w:tc>
          <w:tcPr>
            <w:tcW w:w="287" w:type="pct"/>
            <w:vAlign w:val="center"/>
          </w:tcPr>
          <w:p>
            <w:pPr>
              <w:rPr>
                <w:sz w:val="18"/>
                <w:szCs w:val="18"/>
              </w:rPr>
            </w:pPr>
            <w:r>
              <w:rPr>
                <w:sz w:val="18"/>
                <w:szCs w:val="18"/>
              </w:rPr>
              <w:t>102</w:t>
            </w:r>
          </w:p>
        </w:tc>
        <w:tc>
          <w:tcPr>
            <w:tcW w:w="301" w:type="pct"/>
            <w:vAlign w:val="center"/>
          </w:tcPr>
          <w:p>
            <w:pPr>
              <w:rPr>
                <w:sz w:val="18"/>
                <w:szCs w:val="18"/>
              </w:rPr>
            </w:pPr>
            <w:r>
              <w:rPr>
                <w:sz w:val="18"/>
                <w:szCs w:val="18"/>
              </w:rPr>
              <w:t>232</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90345" cy="76200"/>
                  <wp:effectExtent l="0" t="0" r="3175" b="0"/>
                  <wp:docPr id="1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
                          <pic:cNvPicPr>
                            <a:picLocks noChangeAspect="1"/>
                          </pic:cNvPicPr>
                        </pic:nvPicPr>
                        <pic:blipFill>
                          <a:blip r:embed="rId109"/>
                          <a:srcRect b="35645"/>
                          <a:stretch>
                            <a:fillRect/>
                          </a:stretch>
                        </pic:blipFill>
                        <pic:spPr>
                          <a:xfrm>
                            <a:off x="0" y="0"/>
                            <a:ext cx="1490345" cy="76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宁句城际S6号线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181</w:t>
            </w:r>
          </w:p>
        </w:tc>
        <w:tc>
          <w:tcPr>
            <w:tcW w:w="287" w:type="pct"/>
            <w:vAlign w:val="center"/>
          </w:tcPr>
          <w:p>
            <w:pPr>
              <w:rPr>
                <w:sz w:val="18"/>
                <w:szCs w:val="18"/>
              </w:rPr>
            </w:pPr>
            <w:r>
              <w:rPr>
                <w:sz w:val="18"/>
                <w:szCs w:val="18"/>
              </w:rPr>
              <w:t>139</w:t>
            </w:r>
          </w:p>
        </w:tc>
        <w:tc>
          <w:tcPr>
            <w:tcW w:w="301" w:type="pct"/>
            <w:vAlign w:val="center"/>
          </w:tcPr>
          <w:p>
            <w:pPr>
              <w:rPr>
                <w:sz w:val="18"/>
                <w:szCs w:val="18"/>
              </w:rPr>
            </w:pPr>
            <w:r>
              <w:rPr>
                <w:sz w:val="18"/>
                <w:szCs w:val="18"/>
              </w:rPr>
              <w:t>215</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47800" cy="59055"/>
                  <wp:effectExtent l="0" t="0" r="0" b="1905"/>
                  <wp:docPr id="1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
                          <pic:cNvPicPr>
                            <a:picLocks noChangeAspect="1"/>
                          </pic:cNvPicPr>
                        </pic:nvPicPr>
                        <pic:blipFill>
                          <a:blip r:embed="rId110"/>
                          <a:srcRect t="22798" b="48972"/>
                          <a:stretch>
                            <a:fillRect/>
                          </a:stretch>
                        </pic:blipFill>
                        <pic:spPr>
                          <a:xfrm>
                            <a:off x="0" y="0"/>
                            <a:ext cx="1447800" cy="59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南京地铁S7号线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226</w:t>
            </w:r>
          </w:p>
        </w:tc>
        <w:tc>
          <w:tcPr>
            <w:tcW w:w="287" w:type="pct"/>
            <w:vAlign w:val="center"/>
          </w:tcPr>
          <w:p>
            <w:pPr>
              <w:rPr>
                <w:sz w:val="18"/>
                <w:szCs w:val="18"/>
              </w:rPr>
            </w:pPr>
            <w:r>
              <w:rPr>
                <w:sz w:val="18"/>
                <w:szCs w:val="18"/>
              </w:rPr>
              <w:t>111</w:t>
            </w:r>
          </w:p>
        </w:tc>
        <w:tc>
          <w:tcPr>
            <w:tcW w:w="301" w:type="pct"/>
            <w:vAlign w:val="center"/>
          </w:tcPr>
          <w:p>
            <w:pPr>
              <w:rPr>
                <w:sz w:val="18"/>
                <w:szCs w:val="18"/>
              </w:rPr>
            </w:pPr>
            <w:r>
              <w:rPr>
                <w:sz w:val="18"/>
                <w:szCs w:val="18"/>
              </w:rPr>
              <w:t>167</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81455" cy="101600"/>
                  <wp:effectExtent l="0" t="0" r="12065" b="5080"/>
                  <wp:docPr id="1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
                          <pic:cNvPicPr>
                            <a:picLocks noChangeAspect="1"/>
                          </pic:cNvPicPr>
                        </pic:nvPicPr>
                        <pic:blipFill>
                          <a:blip r:embed="rId111"/>
                          <a:srcRect b="31532"/>
                          <a:stretch>
                            <a:fillRect/>
                          </a:stretch>
                        </pic:blipFill>
                        <pic:spPr>
                          <a:xfrm>
                            <a:off x="0" y="0"/>
                            <a:ext cx="14814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南京地铁S8号线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251</w:t>
            </w:r>
          </w:p>
        </w:tc>
        <w:tc>
          <w:tcPr>
            <w:tcW w:w="287" w:type="pct"/>
            <w:vAlign w:val="center"/>
          </w:tcPr>
          <w:p>
            <w:pPr>
              <w:rPr>
                <w:sz w:val="18"/>
                <w:szCs w:val="18"/>
              </w:rPr>
            </w:pPr>
            <w:r>
              <w:rPr>
                <w:sz w:val="18"/>
                <w:szCs w:val="18"/>
              </w:rPr>
              <w:t>99</w:t>
            </w:r>
          </w:p>
        </w:tc>
        <w:tc>
          <w:tcPr>
            <w:tcW w:w="301" w:type="pct"/>
            <w:vAlign w:val="center"/>
          </w:tcPr>
          <w:p>
            <w:pPr>
              <w:rPr>
                <w:sz w:val="18"/>
                <w:szCs w:val="18"/>
              </w:rPr>
            </w:pPr>
            <w:r>
              <w:rPr>
                <w:sz w:val="18"/>
                <w:szCs w:val="18"/>
              </w:rPr>
              <w:t>26</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855" cy="71755"/>
                  <wp:effectExtent l="0" t="0" r="1905" b="4445"/>
                  <wp:docPr id="137" name="图片 45778"/>
                  <wp:cNvGraphicFramePr/>
                  <a:graphic xmlns:a="http://schemas.openxmlformats.org/drawingml/2006/main">
                    <a:graphicData uri="http://schemas.openxmlformats.org/drawingml/2006/picture">
                      <pic:pic xmlns:pic="http://schemas.openxmlformats.org/drawingml/2006/picture">
                        <pic:nvPicPr>
                          <pic:cNvPr id="137" name="图片 45778"/>
                          <pic:cNvPicPr/>
                        </pic:nvPicPr>
                        <pic:blipFill>
                          <a:blip r:embed="rId112"/>
                          <a:srcRect b="38635"/>
                          <a:stretch>
                            <a:fillRect/>
                          </a:stretch>
                        </pic:blipFill>
                        <pic:spPr>
                          <a:xfrm>
                            <a:off x="0" y="0"/>
                            <a:ext cx="1506855" cy="717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南京地铁S9号线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191</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15745" cy="101600"/>
                  <wp:effectExtent l="0" t="0" r="8255" b="5080"/>
                  <wp:docPr id="1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
                          <pic:cNvPicPr>
                            <a:picLocks noChangeAspect="1"/>
                          </pic:cNvPicPr>
                        </pic:nvPicPr>
                        <pic:blipFill>
                          <a:blip r:embed="rId113"/>
                          <a:srcRect t="-2" b="34067"/>
                          <a:stretch>
                            <a:fillRect/>
                          </a:stretch>
                        </pic:blipFill>
                        <pic:spPr>
                          <a:xfrm>
                            <a:off x="0" y="0"/>
                            <a:ext cx="151574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南京有轨电车1号线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9</w:t>
            </w:r>
          </w:p>
        </w:tc>
        <w:tc>
          <w:tcPr>
            <w:tcW w:w="287" w:type="pct"/>
            <w:vAlign w:val="center"/>
          </w:tcPr>
          <w:p>
            <w:pPr>
              <w:rPr>
                <w:sz w:val="18"/>
                <w:szCs w:val="18"/>
              </w:rPr>
            </w:pPr>
            <w:r>
              <w:rPr>
                <w:sz w:val="18"/>
                <w:szCs w:val="18"/>
              </w:rPr>
              <w:t>9</w:t>
            </w:r>
          </w:p>
        </w:tc>
        <w:tc>
          <w:tcPr>
            <w:tcW w:w="301" w:type="pct"/>
            <w:vAlign w:val="center"/>
          </w:tcPr>
          <w:p>
            <w:pPr>
              <w:rPr>
                <w:sz w:val="18"/>
                <w:szCs w:val="18"/>
              </w:rPr>
            </w:pPr>
            <w:r>
              <w:rPr>
                <w:sz w:val="18"/>
                <w:szCs w:val="18"/>
              </w:rPr>
              <w:t>235</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89710" cy="130175"/>
                  <wp:effectExtent l="0" t="0" r="3810" b="6985"/>
                  <wp:docPr id="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
                          <pic:cNvPicPr>
                            <a:picLocks noChangeAspect="1"/>
                          </pic:cNvPicPr>
                        </pic:nvPicPr>
                        <pic:blipFill>
                          <a:blip r:embed="rId114"/>
                          <a:stretch>
                            <a:fillRect/>
                          </a:stretch>
                        </pic:blipFill>
                        <pic:spPr>
                          <a:xfrm>
                            <a:off x="0" y="0"/>
                            <a:ext cx="1489710" cy="1301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南京麒麟有轨电车1号线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82</w:t>
            </w:r>
          </w:p>
        </w:tc>
        <w:tc>
          <w:tcPr>
            <w:tcW w:w="287" w:type="pct"/>
            <w:vAlign w:val="center"/>
          </w:tcPr>
          <w:p>
            <w:pPr>
              <w:rPr>
                <w:sz w:val="18"/>
                <w:szCs w:val="18"/>
              </w:rPr>
            </w:pPr>
            <w:r>
              <w:rPr>
                <w:sz w:val="18"/>
                <w:szCs w:val="18"/>
              </w:rPr>
              <w:t>152</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73200" cy="127000"/>
                  <wp:effectExtent l="0" t="0" r="5080" b="10160"/>
                  <wp:docPr id="1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
                          <pic:cNvPicPr>
                            <a:picLocks noChangeAspect="1"/>
                          </pic:cNvPicPr>
                        </pic:nvPicPr>
                        <pic:blipFill>
                          <a:blip r:embed="rId115"/>
                          <a:stretch>
                            <a:fillRect/>
                          </a:stretch>
                        </pic:blipFill>
                        <pic:spPr>
                          <a:xfrm>
                            <a:off x="0" y="0"/>
                            <a:ext cx="1473200"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无锡地铁1号线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241</w:t>
            </w:r>
          </w:p>
        </w:tc>
        <w:tc>
          <w:tcPr>
            <w:tcW w:w="287" w:type="pct"/>
            <w:vAlign w:val="center"/>
          </w:tcPr>
          <w:p>
            <w:pPr>
              <w:rPr>
                <w:sz w:val="18"/>
                <w:szCs w:val="18"/>
              </w:rPr>
            </w:pPr>
            <w:r>
              <w:rPr>
                <w:sz w:val="18"/>
                <w:szCs w:val="18"/>
              </w:rPr>
              <w:t>71</w:t>
            </w:r>
          </w:p>
        </w:tc>
        <w:tc>
          <w:tcPr>
            <w:tcW w:w="301" w:type="pct"/>
            <w:vAlign w:val="center"/>
          </w:tcPr>
          <w:p>
            <w:pPr>
              <w:rPr>
                <w:sz w:val="18"/>
                <w:szCs w:val="18"/>
              </w:rPr>
            </w:pPr>
            <w:r>
              <w:rPr>
                <w:sz w:val="18"/>
                <w:szCs w:val="18"/>
              </w:rPr>
              <w:t>78</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72565" cy="85090"/>
                  <wp:effectExtent l="0" t="0" r="5715" b="6350"/>
                  <wp:docPr id="141" name="图片 1"/>
                  <wp:cNvGraphicFramePr/>
                  <a:graphic xmlns:a="http://schemas.openxmlformats.org/drawingml/2006/main">
                    <a:graphicData uri="http://schemas.openxmlformats.org/drawingml/2006/picture">
                      <pic:pic xmlns:pic="http://schemas.openxmlformats.org/drawingml/2006/picture">
                        <pic:nvPicPr>
                          <pic:cNvPr id="141" name="图片 1"/>
                          <pic:cNvPicPr/>
                        </pic:nvPicPr>
                        <pic:blipFill>
                          <a:blip r:embed="rId116"/>
                          <a:srcRect b="30060"/>
                          <a:stretch>
                            <a:fillRect/>
                          </a:stretch>
                        </pic:blipFill>
                        <pic:spPr>
                          <a:xfrm>
                            <a:off x="0" y="0"/>
                            <a:ext cx="1472565" cy="850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无锡地铁2号线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79</w:t>
            </w:r>
          </w:p>
        </w:tc>
        <w:tc>
          <w:tcPr>
            <w:tcW w:w="287" w:type="pct"/>
            <w:vAlign w:val="center"/>
          </w:tcPr>
          <w:p>
            <w:pPr>
              <w:rPr>
                <w:sz w:val="18"/>
                <w:szCs w:val="18"/>
              </w:rPr>
            </w:pPr>
            <w:r>
              <w:rPr>
                <w:sz w:val="18"/>
                <w:szCs w:val="18"/>
              </w:rPr>
              <w:t>218</w:t>
            </w:r>
          </w:p>
        </w:tc>
        <w:tc>
          <w:tcPr>
            <w:tcW w:w="301" w:type="pct"/>
            <w:vAlign w:val="center"/>
          </w:tcPr>
          <w:p>
            <w:pPr>
              <w:rPr>
                <w:sz w:val="18"/>
                <w:szCs w:val="18"/>
              </w:rPr>
            </w:pPr>
            <w:r>
              <w:rPr>
                <w:sz w:val="18"/>
                <w:szCs w:val="18"/>
              </w:rPr>
              <w:t>76</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1140" cy="101600"/>
                  <wp:effectExtent l="0" t="0" r="7620" b="5080"/>
                  <wp:docPr id="142" name="图片 47136"/>
                  <wp:cNvGraphicFramePr/>
                  <a:graphic xmlns:a="http://schemas.openxmlformats.org/drawingml/2006/main">
                    <a:graphicData uri="http://schemas.openxmlformats.org/drawingml/2006/picture">
                      <pic:pic xmlns:pic="http://schemas.openxmlformats.org/drawingml/2006/picture">
                        <pic:nvPicPr>
                          <pic:cNvPr id="142" name="图片 47136"/>
                          <pic:cNvPicPr/>
                        </pic:nvPicPr>
                        <pic:blipFill>
                          <a:blip r:embed="rId117"/>
                          <a:srcRect b="34091"/>
                          <a:stretch>
                            <a:fillRect/>
                          </a:stretch>
                        </pic:blipFill>
                        <pic:spPr>
                          <a:xfrm>
                            <a:off x="0" y="0"/>
                            <a:ext cx="150114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无锡地铁3号线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3</w:t>
            </w:r>
          </w:p>
        </w:tc>
        <w:tc>
          <w:tcPr>
            <w:tcW w:w="287" w:type="pct"/>
            <w:vAlign w:val="center"/>
          </w:tcPr>
          <w:p>
            <w:pPr>
              <w:rPr>
                <w:sz w:val="18"/>
                <w:szCs w:val="18"/>
              </w:rPr>
            </w:pPr>
            <w:r>
              <w:rPr>
                <w:sz w:val="18"/>
                <w:szCs w:val="18"/>
              </w:rPr>
              <w:t>2</w:t>
            </w:r>
          </w:p>
        </w:tc>
        <w:tc>
          <w:tcPr>
            <w:tcW w:w="301" w:type="pct"/>
            <w:vAlign w:val="center"/>
          </w:tcPr>
          <w:p>
            <w:pPr>
              <w:rPr>
                <w:sz w:val="18"/>
                <w:szCs w:val="18"/>
              </w:rPr>
            </w:pPr>
            <w:r>
              <w:rPr>
                <w:sz w:val="18"/>
                <w:szCs w:val="18"/>
              </w:rPr>
              <w:t>254</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object>
                <v:shape id="_x0000_i1025" o:spt="75" type="#_x0000_t75" style="height:3.6pt;width:119.4pt;" o:ole="t" filled="f" o:preferrelative="f" stroked="f" coordsize="21600,21600">
                  <v:path/>
                  <v:fill on="f" focussize="0,0"/>
                  <v:stroke on="f" joinstyle="miter"/>
                  <v:imagedata r:id="rId119" o:title=""/>
                  <o:lock v:ext="edit" aspectratio="f"/>
                  <w10:wrap type="none"/>
                  <w10:anchorlock/>
                </v:shape>
                <o:OLEObject Type="Embed" ProgID="PBrush" ShapeID="_x0000_i1025" DrawAspect="Content" ObjectID="_1468075725" r:id="rId11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无锡地铁4号线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152</w:t>
            </w:r>
          </w:p>
        </w:tc>
        <w:tc>
          <w:tcPr>
            <w:tcW w:w="287" w:type="pct"/>
            <w:vAlign w:val="center"/>
          </w:tcPr>
          <w:p>
            <w:pPr>
              <w:rPr>
                <w:sz w:val="18"/>
                <w:szCs w:val="18"/>
              </w:rPr>
            </w:pPr>
            <w:r>
              <w:rPr>
                <w:sz w:val="18"/>
                <w:szCs w:val="18"/>
              </w:rPr>
              <w:t>18</w:t>
            </w:r>
          </w:p>
        </w:tc>
        <w:tc>
          <w:tcPr>
            <w:tcW w:w="301" w:type="pct"/>
            <w:vAlign w:val="center"/>
          </w:tcPr>
          <w:p>
            <w:pPr>
              <w:rPr>
                <w:sz w:val="18"/>
                <w:szCs w:val="18"/>
              </w:rPr>
            </w:pPr>
            <w:r>
              <w:rPr>
                <w:sz w:val="18"/>
                <w:szCs w:val="18"/>
              </w:rPr>
              <w:t>168</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98600" cy="84455"/>
                  <wp:effectExtent l="0" t="0" r="10160" b="6985"/>
                  <wp:docPr id="1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
                          <pic:cNvPicPr preferRelativeResize="0">
                            <a:picLocks noChangeAspect="1"/>
                          </pic:cNvPicPr>
                        </pic:nvPicPr>
                        <pic:blipFill>
                          <a:blip r:embed="rId120"/>
                          <a:srcRect t="17567" b="24361"/>
                          <a:stretch>
                            <a:fillRect/>
                          </a:stretch>
                        </pic:blipFill>
                        <pic:spPr>
                          <a:xfrm>
                            <a:off x="0" y="0"/>
                            <a:ext cx="1498600" cy="84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常州地铁1号线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192</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0505" cy="99695"/>
                  <wp:effectExtent l="0" t="0" r="8255" b="6985"/>
                  <wp:docPr id="144" name="图片 1"/>
                  <wp:cNvGraphicFramePr/>
                  <a:graphic xmlns:a="http://schemas.openxmlformats.org/drawingml/2006/main">
                    <a:graphicData uri="http://schemas.openxmlformats.org/drawingml/2006/picture">
                      <pic:pic xmlns:pic="http://schemas.openxmlformats.org/drawingml/2006/picture">
                        <pic:nvPicPr>
                          <pic:cNvPr id="144" name="图片 1"/>
                          <pic:cNvPicPr/>
                        </pic:nvPicPr>
                        <pic:blipFill>
                          <a:blip r:embed="rId121"/>
                          <a:srcRect b="34071"/>
                          <a:stretch>
                            <a:fillRect/>
                          </a:stretch>
                        </pic:blipFill>
                        <pic:spPr>
                          <a:xfrm>
                            <a:off x="0" y="0"/>
                            <a:ext cx="1500505" cy="9969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常州地铁2号线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80</w:t>
            </w:r>
          </w:p>
        </w:tc>
        <w:tc>
          <w:tcPr>
            <w:tcW w:w="287" w:type="pct"/>
            <w:vAlign w:val="center"/>
          </w:tcPr>
          <w:p>
            <w:pPr>
              <w:rPr>
                <w:sz w:val="18"/>
                <w:szCs w:val="18"/>
              </w:rPr>
            </w:pPr>
            <w:r>
              <w:rPr>
                <w:sz w:val="18"/>
                <w:szCs w:val="18"/>
              </w:rPr>
              <w:t>181</w:t>
            </w:r>
          </w:p>
        </w:tc>
        <w:tc>
          <w:tcPr>
            <w:tcW w:w="301" w:type="pct"/>
            <w:vAlign w:val="center"/>
          </w:tcPr>
          <w:p>
            <w:pPr>
              <w:rPr>
                <w:sz w:val="18"/>
                <w:szCs w:val="18"/>
              </w:rPr>
            </w:pPr>
            <w:r>
              <w:rPr>
                <w:sz w:val="18"/>
                <w:szCs w:val="18"/>
              </w:rPr>
              <w:t>206</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64945" cy="39370"/>
                  <wp:effectExtent l="0" t="0" r="13335" b="6350"/>
                  <wp:docPr id="145" name="图片 52" descr="常州地铁二号线"/>
                  <wp:cNvGraphicFramePr/>
                  <a:graphic xmlns:a="http://schemas.openxmlformats.org/drawingml/2006/main">
                    <a:graphicData uri="http://schemas.openxmlformats.org/drawingml/2006/picture">
                      <pic:pic xmlns:pic="http://schemas.openxmlformats.org/drawingml/2006/picture">
                        <pic:nvPicPr>
                          <pic:cNvPr id="145" name="图片 52" descr="常州地铁二号线"/>
                          <pic:cNvPicPr preferRelativeResize="0"/>
                        </pic:nvPicPr>
                        <pic:blipFill>
                          <a:blip r:embed="rId122"/>
                          <a:srcRect l="2765" t="42342" r="2579" b="40225"/>
                          <a:stretch>
                            <a:fillRect/>
                          </a:stretch>
                        </pic:blipFill>
                        <pic:spPr>
                          <a:xfrm>
                            <a:off x="0" y="0"/>
                            <a:ext cx="1464945" cy="393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苏州地铁1号线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56</w:t>
            </w:r>
          </w:p>
        </w:tc>
        <w:tc>
          <w:tcPr>
            <w:tcW w:w="287" w:type="pct"/>
            <w:vAlign w:val="center"/>
          </w:tcPr>
          <w:p>
            <w:pPr>
              <w:rPr>
                <w:sz w:val="18"/>
                <w:szCs w:val="18"/>
              </w:rPr>
            </w:pPr>
            <w:r>
              <w:rPr>
                <w:sz w:val="18"/>
                <w:szCs w:val="18"/>
              </w:rPr>
              <w:t>168</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8125" cy="90170"/>
                  <wp:effectExtent l="0" t="0" r="635" b="1270"/>
                  <wp:docPr id="146" name="图片 1"/>
                  <wp:cNvGraphicFramePr/>
                  <a:graphic xmlns:a="http://schemas.openxmlformats.org/drawingml/2006/main">
                    <a:graphicData uri="http://schemas.openxmlformats.org/drawingml/2006/picture">
                      <pic:pic xmlns:pic="http://schemas.openxmlformats.org/drawingml/2006/picture">
                        <pic:nvPicPr>
                          <pic:cNvPr id="146" name="图片 1"/>
                          <pic:cNvPicPr/>
                        </pic:nvPicPr>
                        <pic:blipFill>
                          <a:blip r:embed="rId123"/>
                          <a:srcRect t="2" b="29686"/>
                          <a:stretch>
                            <a:fillRect/>
                          </a:stretch>
                        </pic:blipFill>
                        <pic:spPr>
                          <a:xfrm>
                            <a:off x="0" y="0"/>
                            <a:ext cx="1508125" cy="901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苏州地铁2号线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85</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90345" cy="67945"/>
                  <wp:effectExtent l="0" t="0" r="3175" b="8255"/>
                  <wp:docPr id="1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
                          <pic:cNvPicPr>
                            <a:picLocks noChangeAspect="1"/>
                          </pic:cNvPicPr>
                        </pic:nvPicPr>
                        <pic:blipFill>
                          <a:blip r:embed="rId124"/>
                          <a:srcRect b="33209"/>
                          <a:stretch>
                            <a:fillRect/>
                          </a:stretch>
                        </pic:blipFill>
                        <pic:spPr>
                          <a:xfrm>
                            <a:off x="0" y="0"/>
                            <a:ext cx="1490345"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苏州地铁3号线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130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98600" cy="42545"/>
                  <wp:effectExtent l="0" t="0" r="10160" b="3175"/>
                  <wp:docPr id="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
                          <pic:cNvPicPr>
                            <a:picLocks noChangeAspect="1"/>
                          </pic:cNvPicPr>
                        </pic:nvPicPr>
                        <pic:blipFill>
                          <a:blip r:embed="rId125"/>
                          <a:srcRect t="38495" b="33118"/>
                          <a:stretch>
                            <a:fillRect/>
                          </a:stretch>
                        </pic:blipFill>
                        <pic:spPr>
                          <a:xfrm>
                            <a:off x="0" y="0"/>
                            <a:ext cx="1498600" cy="42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苏州地铁4号线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79</w:t>
            </w:r>
          </w:p>
        </w:tc>
        <w:tc>
          <w:tcPr>
            <w:tcW w:w="287" w:type="pct"/>
            <w:vAlign w:val="center"/>
          </w:tcPr>
          <w:p>
            <w:pPr>
              <w:rPr>
                <w:sz w:val="18"/>
                <w:szCs w:val="18"/>
              </w:rPr>
            </w:pPr>
            <w:r>
              <w:rPr>
                <w:sz w:val="18"/>
                <w:szCs w:val="18"/>
              </w:rPr>
              <w:t>137</w:t>
            </w:r>
          </w:p>
        </w:tc>
        <w:tc>
          <w:tcPr>
            <w:tcW w:w="301" w:type="pct"/>
            <w:vAlign w:val="center"/>
          </w:tcPr>
          <w:p>
            <w:pPr>
              <w:rPr>
                <w:sz w:val="18"/>
                <w:szCs w:val="18"/>
              </w:rPr>
            </w:pPr>
            <w:r>
              <w:rPr>
                <w:sz w:val="18"/>
                <w:szCs w:val="18"/>
              </w:rPr>
              <w:t>214</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220" cy="84455"/>
                  <wp:effectExtent l="0" t="0" r="2540" b="6985"/>
                  <wp:docPr id="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
                          <pic:cNvPicPr>
                            <a:picLocks noChangeAspect="1"/>
                          </pic:cNvPicPr>
                        </pic:nvPicPr>
                        <pic:blipFill>
                          <a:blip r:embed="rId126"/>
                          <a:srcRect b="36432"/>
                          <a:stretch>
                            <a:fillRect/>
                          </a:stretch>
                        </pic:blipFill>
                        <pic:spPr>
                          <a:xfrm>
                            <a:off x="0" y="0"/>
                            <a:ext cx="1506220" cy="84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苏州地铁5号线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233</w:t>
            </w:r>
          </w:p>
        </w:tc>
        <w:tc>
          <w:tcPr>
            <w:tcW w:w="287" w:type="pct"/>
            <w:vAlign w:val="center"/>
          </w:tcPr>
          <w:p>
            <w:pPr>
              <w:rPr>
                <w:sz w:val="18"/>
                <w:szCs w:val="18"/>
              </w:rPr>
            </w:pPr>
            <w:r>
              <w:rPr>
                <w:sz w:val="18"/>
                <w:szCs w:val="18"/>
              </w:rPr>
              <w:t>60</w:t>
            </w:r>
          </w:p>
        </w:tc>
        <w:tc>
          <w:tcPr>
            <w:tcW w:w="301" w:type="pct"/>
            <w:vAlign w:val="center"/>
          </w:tcPr>
          <w:p>
            <w:pPr>
              <w:rPr>
                <w:sz w:val="18"/>
                <w:szCs w:val="18"/>
              </w:rPr>
            </w:pPr>
            <w:r>
              <w:rPr>
                <w:sz w:val="18"/>
                <w:szCs w:val="18"/>
              </w:rPr>
              <w:t>172</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98600" cy="109855"/>
                  <wp:effectExtent l="0" t="0" r="10160" b="12065"/>
                  <wp:docPr id="1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
                          <pic:cNvPicPr>
                            <a:picLocks noChangeAspect="1"/>
                          </pic:cNvPicPr>
                        </pic:nvPicPr>
                        <pic:blipFill>
                          <a:blip r:embed="rId127"/>
                          <a:srcRect t="2" b="29521"/>
                          <a:stretch>
                            <a:fillRect/>
                          </a:stretch>
                        </pic:blipFill>
                        <pic:spPr>
                          <a:xfrm>
                            <a:off x="0" y="0"/>
                            <a:ext cx="1498600"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苏州有轨电车1号线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150</w:t>
            </w:r>
          </w:p>
        </w:tc>
        <w:tc>
          <w:tcPr>
            <w:tcW w:w="287" w:type="pct"/>
            <w:vAlign w:val="center"/>
          </w:tcPr>
          <w:p>
            <w:pPr>
              <w:rPr>
                <w:sz w:val="18"/>
                <w:szCs w:val="18"/>
              </w:rPr>
            </w:pPr>
            <w:r>
              <w:rPr>
                <w:sz w:val="18"/>
                <w:szCs w:val="18"/>
              </w:rPr>
              <w:t>201</w:t>
            </w:r>
          </w:p>
        </w:tc>
        <w:tc>
          <w:tcPr>
            <w:tcW w:w="301" w:type="pct"/>
            <w:vAlign w:val="center"/>
          </w:tcPr>
          <w:p>
            <w:pPr>
              <w:rPr>
                <w:sz w:val="18"/>
                <w:szCs w:val="18"/>
              </w:rPr>
            </w:pPr>
            <w:r>
              <w:rPr>
                <w:sz w:val="18"/>
                <w:szCs w:val="18"/>
              </w:rPr>
              <w:t>125</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220" cy="109855"/>
                  <wp:effectExtent l="0" t="0" r="2540" b="12065"/>
                  <wp:docPr id="1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
                          <pic:cNvPicPr>
                            <a:picLocks noChangeAspect="1"/>
                          </pic:cNvPicPr>
                        </pic:nvPicPr>
                        <pic:blipFill>
                          <a:blip r:embed="rId128"/>
                          <a:stretch>
                            <a:fillRect/>
                          </a:stretch>
                        </pic:blipFill>
                        <pic:spPr>
                          <a:xfrm>
                            <a:off x="0" y="0"/>
                            <a:ext cx="1506220"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苏州有轨电车2号线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76</w:t>
            </w:r>
          </w:p>
        </w:tc>
        <w:tc>
          <w:tcPr>
            <w:tcW w:w="301" w:type="pct"/>
            <w:vAlign w:val="center"/>
          </w:tcPr>
          <w:p>
            <w:pPr>
              <w:rPr>
                <w:sz w:val="18"/>
                <w:szCs w:val="18"/>
              </w:rPr>
            </w:pPr>
            <w:r>
              <w:rPr>
                <w:sz w:val="18"/>
                <w:szCs w:val="18"/>
              </w:rPr>
              <w:t>72</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855" cy="109855"/>
                  <wp:effectExtent l="0" t="0" r="1905" b="12065"/>
                  <wp:docPr id="1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
                          <pic:cNvPicPr>
                            <a:picLocks noChangeAspect="1"/>
                          </pic:cNvPicPr>
                        </pic:nvPicPr>
                        <pic:blipFill>
                          <a:blip r:embed="rId129"/>
                          <a:stretch>
                            <a:fillRect/>
                          </a:stretch>
                        </pic:blipFill>
                        <pic:spPr>
                          <a:xfrm>
                            <a:off x="0" y="0"/>
                            <a:ext cx="15068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苏州轨道交通11号线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251</w:t>
            </w:r>
          </w:p>
        </w:tc>
        <w:tc>
          <w:tcPr>
            <w:tcW w:w="287" w:type="pct"/>
            <w:vAlign w:val="center"/>
          </w:tcPr>
          <w:p>
            <w:pPr>
              <w:rPr>
                <w:sz w:val="18"/>
                <w:szCs w:val="18"/>
              </w:rPr>
            </w:pPr>
            <w:r>
              <w:rPr>
                <w:sz w:val="18"/>
                <w:szCs w:val="18"/>
              </w:rPr>
              <w:t>202</w:t>
            </w:r>
          </w:p>
        </w:tc>
        <w:tc>
          <w:tcPr>
            <w:tcW w:w="301" w:type="pct"/>
            <w:vAlign w:val="center"/>
          </w:tcPr>
          <w:p>
            <w:pPr>
              <w:rPr>
                <w:sz w:val="18"/>
                <w:szCs w:val="18"/>
              </w:rPr>
            </w:pPr>
            <w:r>
              <w:rPr>
                <w:sz w:val="18"/>
                <w:szCs w:val="18"/>
              </w:rPr>
              <w:t>174</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220" cy="101600"/>
                  <wp:effectExtent l="0" t="0" r="2540" b="5080"/>
                  <wp:docPr id="1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
                          <pic:cNvPicPr>
                            <a:picLocks noChangeAspect="1"/>
                          </pic:cNvPicPr>
                        </pic:nvPicPr>
                        <pic:blipFill>
                          <a:blip r:embed="rId130"/>
                          <a:stretch>
                            <a:fillRect/>
                          </a:stretch>
                        </pic:blipFill>
                        <pic:spPr>
                          <a:xfrm>
                            <a:off x="0" y="0"/>
                            <a:ext cx="150622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徐州地铁1号线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192</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object>
                <v:shape id="_x0000_i1026" o:spt="75" type="#_x0000_t75" style="height:7.2pt;width:117pt;" o:ole="t" filled="f" o:preferrelative="f" stroked="f" coordsize="21600,21600">
                  <v:path/>
                  <v:fill on="f" focussize="0,0"/>
                  <v:stroke on="f" joinstyle="miter"/>
                  <v:imagedata r:id="rId132" o:title=""/>
                  <o:lock v:ext="edit" aspectratio="f"/>
                  <w10:wrap type="none"/>
                  <w10:anchorlock/>
                </v:shape>
                <o:OLEObject Type="Embed" ProgID="PBrush" ShapeID="_x0000_i1026" DrawAspect="Content" ObjectID="_1468075726" r:id="rId13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徐州地铁2号线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170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object>
                <v:shape id="_x0000_i1027" o:spt="75" type="#_x0000_t75" style="height:3.6pt;width:119.4pt;" o:ole="t" filled="f" o:preferrelative="f" stroked="f" coordsize="21600,21600">
                  <v:path/>
                  <v:fill on="f" focussize="0,0"/>
                  <v:stroke on="f" joinstyle="miter"/>
                  <v:imagedata r:id="rId134" o:title=""/>
                  <o:lock v:ext="edit" aspectratio="f"/>
                  <w10:wrap type="none"/>
                  <w10:anchorlock/>
                </v:shape>
                <o:OLEObject Type="Embed" ProgID="PBrush" ShapeID="_x0000_i1027" DrawAspect="Content" ObjectID="_1468075727" r:id="rId13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徐州地铁3号线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88</w:t>
            </w:r>
          </w:p>
        </w:tc>
        <w:tc>
          <w:tcPr>
            <w:tcW w:w="287" w:type="pct"/>
            <w:vAlign w:val="center"/>
          </w:tcPr>
          <w:p>
            <w:pPr>
              <w:rPr>
                <w:sz w:val="18"/>
                <w:szCs w:val="18"/>
              </w:rPr>
            </w:pPr>
            <w:r>
              <w:rPr>
                <w:sz w:val="18"/>
                <w:szCs w:val="18"/>
              </w:rPr>
              <w:t>162</w:t>
            </w:r>
          </w:p>
        </w:tc>
        <w:tc>
          <w:tcPr>
            <w:tcW w:w="301" w:type="pct"/>
            <w:vAlign w:val="center"/>
          </w:tcPr>
          <w:p>
            <w:pPr>
              <w:rPr>
                <w:sz w:val="18"/>
                <w:szCs w:val="18"/>
              </w:rPr>
            </w:pPr>
            <w:r>
              <w:rPr>
                <w:sz w:val="18"/>
                <w:szCs w:val="18"/>
              </w:rPr>
              <w:t>214</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object>
                <v:shape id="_x0000_i1028" o:spt="75" type="#_x0000_t75" style="height:3.6pt;width:119.4pt;" o:ole="t" filled="f" o:preferrelative="f" stroked="f" coordsize="21600,21600">
                  <v:path/>
                  <v:fill on="f" focussize="0,0"/>
                  <v:stroke on="f" joinstyle="miter"/>
                  <v:imagedata r:id="rId136" o:title=""/>
                  <o:lock v:ext="edit" aspectratio="f"/>
                  <w10:wrap type="none"/>
                  <w10:anchorlock/>
                </v:shape>
                <o:OLEObject Type="Embed" ProgID="PBrush" ShapeID="_x0000_i1028" DrawAspect="Content" ObjectID="_1468075728" r:id="rId13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南通地铁1号线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199</w:t>
            </w:r>
          </w:p>
        </w:tc>
        <w:tc>
          <w:tcPr>
            <w:tcW w:w="287" w:type="pct"/>
            <w:vAlign w:val="center"/>
          </w:tcPr>
          <w:p>
            <w:pPr>
              <w:rPr>
                <w:sz w:val="18"/>
                <w:szCs w:val="18"/>
              </w:rPr>
            </w:pPr>
            <w:r>
              <w:rPr>
                <w:sz w:val="18"/>
                <w:szCs w:val="18"/>
              </w:rPr>
              <w:t>8</w:t>
            </w:r>
          </w:p>
        </w:tc>
        <w:tc>
          <w:tcPr>
            <w:tcW w:w="301" w:type="pct"/>
            <w:vAlign w:val="center"/>
          </w:tcPr>
          <w:p>
            <w:pPr>
              <w:rPr>
                <w:sz w:val="18"/>
                <w:szCs w:val="18"/>
              </w:rPr>
            </w:pPr>
            <w:r>
              <w:rPr>
                <w:sz w:val="18"/>
                <w:szCs w:val="18"/>
              </w:rPr>
              <w:t>14</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73200" cy="39370"/>
                  <wp:effectExtent l="0" t="0" r="5080" b="6350"/>
                  <wp:docPr id="154" name="图片 1"/>
                  <wp:cNvGraphicFramePr/>
                  <a:graphic xmlns:a="http://schemas.openxmlformats.org/drawingml/2006/main">
                    <a:graphicData uri="http://schemas.openxmlformats.org/drawingml/2006/picture">
                      <pic:pic xmlns:pic="http://schemas.openxmlformats.org/drawingml/2006/picture">
                        <pic:nvPicPr>
                          <pic:cNvPr id="154" name="图片 1"/>
                          <pic:cNvPicPr/>
                        </pic:nvPicPr>
                        <pic:blipFill>
                          <a:blip r:embed="rId137"/>
                          <a:srcRect t="36137" b="32974"/>
                          <a:stretch>
                            <a:fillRect/>
                          </a:stretch>
                        </pic:blipFill>
                        <pic:spPr>
                          <a:xfrm>
                            <a:off x="0" y="0"/>
                            <a:ext cx="1473200" cy="393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南通地铁2号线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0</w:t>
            </w:r>
          </w:p>
        </w:tc>
        <w:tc>
          <w:tcPr>
            <w:tcW w:w="287" w:type="pct"/>
            <w:vAlign w:val="center"/>
          </w:tcPr>
          <w:p>
            <w:pPr>
              <w:rPr>
                <w:sz w:val="18"/>
                <w:szCs w:val="18"/>
              </w:rPr>
            </w:pPr>
            <w:r>
              <w:rPr>
                <w:sz w:val="18"/>
                <w:szCs w:val="18"/>
              </w:rPr>
              <w:t>235</w:t>
            </w:r>
          </w:p>
        </w:tc>
        <w:tc>
          <w:tcPr>
            <w:tcW w:w="301" w:type="pct"/>
            <w:vAlign w:val="center"/>
          </w:tcPr>
          <w:p>
            <w:pPr>
              <w:rPr>
                <w:sz w:val="18"/>
                <w:szCs w:val="18"/>
              </w:rPr>
            </w:pPr>
            <w:r>
              <w:rPr>
                <w:sz w:val="18"/>
                <w:szCs w:val="18"/>
              </w:rPr>
              <w:t>192</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8125" cy="39370"/>
                  <wp:effectExtent l="0" t="0" r="635" b="6350"/>
                  <wp:docPr id="155" name="图片 1"/>
                  <wp:cNvGraphicFramePr/>
                  <a:graphic xmlns:a="http://schemas.openxmlformats.org/drawingml/2006/main">
                    <a:graphicData uri="http://schemas.openxmlformats.org/drawingml/2006/picture">
                      <pic:pic xmlns:pic="http://schemas.openxmlformats.org/drawingml/2006/picture">
                        <pic:nvPicPr>
                          <pic:cNvPr id="155" name="图片 1"/>
                          <pic:cNvPicPr/>
                        </pic:nvPicPr>
                        <pic:blipFill>
                          <a:blip r:embed="rId138"/>
                          <a:stretch>
                            <a:fillRect/>
                          </a:stretch>
                        </pic:blipFill>
                        <pic:spPr>
                          <a:xfrm>
                            <a:off x="0" y="0"/>
                            <a:ext cx="1508125" cy="393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color w:val="FF0000"/>
                <w:sz w:val="18"/>
                <w:szCs w:val="18"/>
              </w:rPr>
            </w:pPr>
            <w:r>
              <w:rPr>
                <w:sz w:val="18"/>
                <w:szCs w:val="18"/>
              </w:rPr>
              <w:t>淮安有轨电车1号线</w:t>
            </w:r>
          </w:p>
        </w:tc>
        <w:tc>
          <w:tcPr>
            <w:tcW w:w="326" w:type="pct"/>
            <w:vAlign w:val="center"/>
          </w:tcPr>
          <w:p>
            <w:pPr>
              <w:rPr>
                <w:sz w:val="18"/>
                <w:szCs w:val="18"/>
              </w:rPr>
            </w:pPr>
            <w:r>
              <w:rPr>
                <w:sz w:val="18"/>
                <w:szCs w:val="18"/>
              </w:rPr>
              <w:t>7-20</w:t>
            </w:r>
          </w:p>
        </w:tc>
        <w:tc>
          <w:tcPr>
            <w:tcW w:w="302" w:type="pct"/>
            <w:vAlign w:val="center"/>
          </w:tcPr>
          <w:p>
            <w:pPr>
              <w:rPr>
                <w:sz w:val="18"/>
                <w:szCs w:val="18"/>
              </w:rPr>
            </w:pPr>
            <w:r>
              <w:rPr>
                <w:sz w:val="18"/>
                <w:szCs w:val="18"/>
              </w:rPr>
              <w:t>2</w:t>
            </w:r>
          </w:p>
        </w:tc>
        <w:tc>
          <w:tcPr>
            <w:tcW w:w="287" w:type="pct"/>
            <w:vAlign w:val="center"/>
          </w:tcPr>
          <w:p>
            <w:pPr>
              <w:rPr>
                <w:sz w:val="18"/>
                <w:szCs w:val="18"/>
              </w:rPr>
            </w:pPr>
            <w:r>
              <w:rPr>
                <w:sz w:val="18"/>
                <w:szCs w:val="18"/>
              </w:rPr>
              <w:t>136</w:t>
            </w:r>
          </w:p>
        </w:tc>
        <w:tc>
          <w:tcPr>
            <w:tcW w:w="301" w:type="pct"/>
            <w:vAlign w:val="center"/>
          </w:tcPr>
          <w:p>
            <w:pPr>
              <w:rPr>
                <w:sz w:val="18"/>
                <w:szCs w:val="18"/>
              </w:rPr>
            </w:pPr>
            <w:r>
              <w:rPr>
                <w:sz w:val="18"/>
                <w:szCs w:val="18"/>
              </w:rPr>
              <w:t>247</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506855" cy="127000"/>
                  <wp:effectExtent l="0" t="0" r="1905" b="10160"/>
                  <wp:docPr id="156" name="图片 47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47137"/>
                          <pic:cNvPicPr>
                            <a:picLocks noChangeAspect="1"/>
                          </pic:cNvPicPr>
                        </pic:nvPicPr>
                        <pic:blipFill>
                          <a:blip r:embed="rId139"/>
                          <a:stretch>
                            <a:fillRect/>
                          </a:stretch>
                        </pic:blipFill>
                        <pic:spPr>
                          <a:xfrm>
                            <a:off x="0" y="0"/>
                            <a:ext cx="15068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restart"/>
            <w:vAlign w:val="center"/>
          </w:tcPr>
          <w:p>
            <w:pPr>
              <w:rPr>
                <w:sz w:val="18"/>
                <w:szCs w:val="18"/>
              </w:rPr>
            </w:pPr>
            <w:r>
              <w:rPr>
                <w:sz w:val="18"/>
                <w:szCs w:val="18"/>
              </w:rPr>
              <w:t>地铁站</w:t>
            </w:r>
          </w:p>
        </w:tc>
        <w:tc>
          <w:tcPr>
            <w:tcW w:w="788" w:type="pct"/>
            <w:vAlign w:val="center"/>
          </w:tcPr>
          <w:p>
            <w:pPr>
              <w:rPr>
                <w:sz w:val="18"/>
                <w:szCs w:val="18"/>
              </w:rPr>
            </w:pPr>
            <w:r>
              <w:rPr>
                <w:sz w:val="18"/>
                <w:szCs w:val="18"/>
              </w:rPr>
              <w:t>南京地铁站</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77800" cy="177800"/>
                  <wp:effectExtent l="0" t="0" r="5080" b="5080"/>
                  <wp:docPr id="157" name="图片 101" descr="D:\李璐数据\符号\16png\城市交通\南京地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01" descr="D:\李璐数据\符号\16png\城市交通\南京地铁.png"/>
                          <pic:cNvPicPr>
                            <a:picLocks noChangeAspect="1"/>
                          </pic:cNvPicPr>
                        </pic:nvPicPr>
                        <pic:blipFill>
                          <a:blip r:embed="rId140"/>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无锡地铁站</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44145" cy="144145"/>
                  <wp:effectExtent l="0" t="0" r="8255" b="8255"/>
                  <wp:docPr id="158" name="图片 102" descr="D:\李璐数据\符号\16png\城市交通\无锡地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02" descr="D:\李璐数据\符号\16png\城市交通\无锡地铁.png"/>
                          <pic:cNvPicPr>
                            <a:picLocks noChangeAspect="1"/>
                          </pic:cNvPicPr>
                        </pic:nvPicPr>
                        <pic:blipFill>
                          <a:blip r:embed="rId141"/>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常州地铁站</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212</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77800" cy="135255"/>
                  <wp:effectExtent l="0" t="0" r="5080" b="1905"/>
                  <wp:docPr id="1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
                          <pic:cNvPicPr>
                            <a:picLocks noChangeAspect="1"/>
                          </pic:cNvPicPr>
                        </pic:nvPicPr>
                        <pic:blipFill>
                          <a:blip r:embed="rId142"/>
                          <a:srcRect t="10619" b="7156"/>
                          <a:stretch>
                            <a:fillRect/>
                          </a:stretch>
                        </pic:blipFill>
                        <pic:spPr>
                          <a:xfrm>
                            <a:off x="0" y="0"/>
                            <a:ext cx="177800"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restart"/>
            <w:vAlign w:val="center"/>
          </w:tcPr>
          <w:p>
            <w:pPr>
              <w:rPr>
                <w:sz w:val="18"/>
                <w:szCs w:val="18"/>
              </w:rPr>
            </w:pPr>
            <w:r>
              <w:rPr>
                <w:sz w:val="18"/>
                <w:szCs w:val="18"/>
              </w:rPr>
              <w:t>苏州地铁站</w:t>
            </w:r>
          </w:p>
        </w:tc>
        <w:tc>
          <w:tcPr>
            <w:tcW w:w="326" w:type="pct"/>
            <w:vMerge w:val="restart"/>
            <w:vAlign w:val="center"/>
          </w:tcPr>
          <w:p>
            <w:pPr>
              <w:rPr>
                <w:sz w:val="18"/>
                <w:szCs w:val="18"/>
              </w:rPr>
            </w:pPr>
            <w:r>
              <w:rPr>
                <w:sz w:val="18"/>
                <w:szCs w:val="18"/>
              </w:rPr>
              <w:t>13-20</w:t>
            </w:r>
          </w:p>
        </w:tc>
        <w:tc>
          <w:tcPr>
            <w:tcW w:w="302" w:type="pct"/>
            <w:vAlign w:val="center"/>
          </w:tcPr>
          <w:p>
            <w:pPr>
              <w:rPr>
                <w:sz w:val="18"/>
                <w:szCs w:val="18"/>
              </w:rPr>
            </w:pPr>
            <w:r>
              <w:rPr>
                <w:sz w:val="18"/>
                <w:szCs w:val="18"/>
              </w:rPr>
              <w:t>59</w:t>
            </w:r>
          </w:p>
        </w:tc>
        <w:tc>
          <w:tcPr>
            <w:tcW w:w="287" w:type="pct"/>
            <w:vAlign w:val="center"/>
          </w:tcPr>
          <w:p>
            <w:pPr>
              <w:rPr>
                <w:sz w:val="18"/>
                <w:szCs w:val="18"/>
              </w:rPr>
            </w:pPr>
            <w:r>
              <w:rPr>
                <w:sz w:val="18"/>
                <w:szCs w:val="18"/>
              </w:rPr>
              <w:t>97</w:t>
            </w:r>
          </w:p>
        </w:tc>
        <w:tc>
          <w:tcPr>
            <w:tcW w:w="301" w:type="pct"/>
            <w:vAlign w:val="center"/>
          </w:tcPr>
          <w:p>
            <w:pPr>
              <w:rPr>
                <w:sz w:val="18"/>
                <w:szCs w:val="18"/>
              </w:rPr>
            </w:pPr>
            <w:r>
              <w:rPr>
                <w:sz w:val="18"/>
                <w:szCs w:val="18"/>
              </w:rPr>
              <w:t>136</w:t>
            </w:r>
          </w:p>
        </w:tc>
        <w:tc>
          <w:tcPr>
            <w:tcW w:w="793" w:type="pct"/>
            <w:vMerge w:val="restart"/>
            <w:vAlign w:val="center"/>
          </w:tcPr>
          <w:p>
            <w:pPr>
              <w:rPr>
                <w:sz w:val="18"/>
                <w:szCs w:val="18"/>
              </w:rPr>
            </w:pPr>
            <w:r>
              <w:rPr>
                <w:sz w:val="18"/>
                <w:szCs w:val="18"/>
              </w:rPr>
              <w:t>大小：3.50×3.50</w:t>
            </w:r>
          </w:p>
        </w:tc>
        <w:tc>
          <w:tcPr>
            <w:tcW w:w="1222" w:type="pct"/>
            <w:vMerge w:val="restart"/>
            <w:vAlign w:val="center"/>
          </w:tcPr>
          <w:p>
            <w:pPr>
              <w:rPr>
                <w:sz w:val="18"/>
                <w:szCs w:val="18"/>
              </w:rPr>
            </w:pPr>
            <w:r>
              <w:rPr>
                <w:sz w:val="18"/>
                <w:szCs w:val="18"/>
              </w:rPr>
              <w:drawing>
                <wp:inline distT="0" distB="0" distL="114300" distR="114300">
                  <wp:extent cx="177800" cy="177800"/>
                  <wp:effectExtent l="0" t="0" r="5080" b="3810"/>
                  <wp:docPr id="160" name="图片 105" descr="D:\李璐数据\符号\16png\城市交通\苏州地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05" descr="D:\李璐数据\符号\16png\城市交通\苏州地铁.png"/>
                          <pic:cNvPicPr>
                            <a:picLocks noChangeAspect="1"/>
                          </pic:cNvPicPr>
                        </pic:nvPicPr>
                        <pic:blipFill>
                          <a:blip r:embed="rId143"/>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Merge w:val="continue"/>
            <w:vAlign w:val="center"/>
          </w:tcPr>
          <w:p>
            <w:pPr>
              <w:rPr>
                <w:sz w:val="18"/>
                <w:szCs w:val="18"/>
              </w:rPr>
            </w:pP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徐州地铁站</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77800" cy="144145"/>
                  <wp:effectExtent l="0" t="0" r="5080" b="8255"/>
                  <wp:docPr id="1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
                          <pic:cNvPicPr>
                            <a:picLocks noChangeAspect="1"/>
                          </pic:cNvPicPr>
                        </pic:nvPicPr>
                        <pic:blipFill>
                          <a:blip r:embed="rId144"/>
                          <a:srcRect l="2" t="15244" r="-3" b="12726"/>
                          <a:stretch>
                            <a:fillRect/>
                          </a:stretch>
                        </pic:blipFill>
                        <pic:spPr>
                          <a:xfrm>
                            <a:off x="0" y="0"/>
                            <a:ext cx="1778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南通地铁站</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77800" cy="160655"/>
                  <wp:effectExtent l="0" t="0" r="5080" b="6985"/>
                  <wp:docPr id="1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
                          <pic:cNvPicPr>
                            <a:picLocks noChangeAspect="1"/>
                          </pic:cNvPicPr>
                        </pic:nvPicPr>
                        <pic:blipFill>
                          <a:blip r:embed="rId145"/>
                          <a:stretch>
                            <a:fillRect/>
                          </a:stretch>
                        </pic:blipFill>
                        <pic:spPr>
                          <a:xfrm>
                            <a:off x="0" y="0"/>
                            <a:ext cx="177800"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370" w:type="pct"/>
            <w:vMerge w:val="continue"/>
            <w:vAlign w:val="center"/>
          </w:tcPr>
          <w:p>
            <w:pPr>
              <w:rPr>
                <w:sz w:val="18"/>
                <w:szCs w:val="18"/>
              </w:rPr>
            </w:pPr>
          </w:p>
        </w:tc>
        <w:tc>
          <w:tcPr>
            <w:tcW w:w="788" w:type="pct"/>
            <w:vAlign w:val="center"/>
          </w:tcPr>
          <w:p>
            <w:pPr>
              <w:rPr>
                <w:sz w:val="18"/>
                <w:szCs w:val="18"/>
              </w:rPr>
            </w:pPr>
            <w:r>
              <w:rPr>
                <w:sz w:val="18"/>
                <w:szCs w:val="18"/>
              </w:rPr>
              <w:t>淮安地铁站</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196</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77800" cy="152400"/>
                  <wp:effectExtent l="0" t="0" r="5080" b="0"/>
                  <wp:docPr id="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
                          <pic:cNvPicPr>
                            <a:picLocks noChangeAspect="1"/>
                          </pic:cNvPicPr>
                        </pic:nvPicPr>
                        <pic:blipFill>
                          <a:blip r:embed="rId146"/>
                          <a:srcRect l="2" t="6184" r="-2" b="7082"/>
                          <a:stretch>
                            <a:fillRect/>
                          </a:stretch>
                        </pic:blipFill>
                        <pic:spPr>
                          <a:xfrm>
                            <a:off x="0" y="0"/>
                            <a:ext cx="1778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地铁换乘站</w:t>
            </w:r>
          </w:p>
        </w:tc>
        <w:tc>
          <w:tcPr>
            <w:tcW w:w="326" w:type="pct"/>
            <w:vAlign w:val="center"/>
          </w:tcPr>
          <w:p>
            <w:pPr>
              <w:rPr>
                <w:sz w:val="18"/>
                <w:szCs w:val="18"/>
              </w:rPr>
            </w:pPr>
            <w:r>
              <w:rPr>
                <w:sz w:val="18"/>
                <w:szCs w:val="18"/>
              </w:rPr>
              <w:t>12-20</w:t>
            </w:r>
          </w:p>
        </w:tc>
        <w:tc>
          <w:tcPr>
            <w:tcW w:w="302" w:type="pct"/>
            <w:vAlign w:val="center"/>
          </w:tcPr>
          <w:p>
            <w:pPr>
              <w:rPr>
                <w:sz w:val="18"/>
                <w:szCs w:val="18"/>
              </w:rPr>
            </w:pPr>
            <w:r>
              <w:rPr>
                <w:sz w:val="18"/>
                <w:szCs w:val="18"/>
              </w:rPr>
              <w:t>230</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52400" cy="152400"/>
                  <wp:effectExtent l="0" t="0" r="0" b="0"/>
                  <wp:docPr id="164" name="图片 107" descr="D:\李璐数据\符号\16png\城市交通\地铁换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07" descr="D:\李璐数据\符号\16png\城市交通\地铁换乘.png"/>
                          <pic:cNvPicPr>
                            <a:picLocks noChangeAspect="1"/>
                          </pic:cNvPicPr>
                        </pic:nvPicPr>
                        <pic:blipFill>
                          <a:blip r:embed="rId147"/>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公交站</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127</w:t>
            </w:r>
          </w:p>
        </w:tc>
        <w:tc>
          <w:tcPr>
            <w:tcW w:w="287" w:type="pct"/>
            <w:vAlign w:val="center"/>
          </w:tcPr>
          <w:p>
            <w:pPr>
              <w:rPr>
                <w:sz w:val="18"/>
                <w:szCs w:val="18"/>
              </w:rPr>
            </w:pPr>
            <w:r>
              <w:rPr>
                <w:sz w:val="18"/>
                <w:szCs w:val="18"/>
              </w:rPr>
              <w:t>127</w:t>
            </w:r>
          </w:p>
        </w:tc>
        <w:tc>
          <w:tcPr>
            <w:tcW w:w="301" w:type="pct"/>
            <w:vAlign w:val="center"/>
          </w:tcPr>
          <w:p>
            <w:pPr>
              <w:rPr>
                <w:sz w:val="18"/>
                <w:szCs w:val="18"/>
              </w:rPr>
            </w:pPr>
            <w:r>
              <w:rPr>
                <w:sz w:val="18"/>
                <w:szCs w:val="18"/>
              </w:rPr>
              <w:t>127</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18745" cy="135255"/>
                  <wp:effectExtent l="0" t="0" r="3175" b="1905"/>
                  <wp:docPr id="1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
                          <pic:cNvPicPr>
                            <a:picLocks noChangeAspect="1"/>
                          </pic:cNvPicPr>
                        </pic:nvPicPr>
                        <pic:blipFill>
                          <a:blip r:embed="rId148"/>
                          <a:srcRect r="-98" b="7860"/>
                          <a:stretch>
                            <a:fillRect/>
                          </a:stretch>
                        </pic:blipFill>
                        <pic:spPr>
                          <a:xfrm>
                            <a:off x="0" y="0"/>
                            <a:ext cx="118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公交线路</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127</w:t>
            </w:r>
          </w:p>
        </w:tc>
        <w:tc>
          <w:tcPr>
            <w:tcW w:w="287" w:type="pct"/>
            <w:vAlign w:val="center"/>
          </w:tcPr>
          <w:p>
            <w:pPr>
              <w:rPr>
                <w:sz w:val="18"/>
                <w:szCs w:val="18"/>
              </w:rPr>
            </w:pPr>
            <w:r>
              <w:rPr>
                <w:sz w:val="18"/>
                <w:szCs w:val="18"/>
              </w:rPr>
              <w:t>127</w:t>
            </w:r>
          </w:p>
        </w:tc>
        <w:tc>
          <w:tcPr>
            <w:tcW w:w="301" w:type="pct"/>
            <w:vAlign w:val="center"/>
          </w:tcPr>
          <w:p>
            <w:pPr>
              <w:rPr>
                <w:sz w:val="18"/>
                <w:szCs w:val="18"/>
              </w:rPr>
            </w:pPr>
            <w:r>
              <w:rPr>
                <w:sz w:val="18"/>
                <w:szCs w:val="18"/>
              </w:rPr>
              <w:t>127</w:t>
            </w:r>
          </w:p>
        </w:tc>
        <w:tc>
          <w:tcPr>
            <w:tcW w:w="793" w:type="pct"/>
            <w:vAlign w:val="center"/>
          </w:tcPr>
          <w:p>
            <w:pPr>
              <w:rPr>
                <w:sz w:val="18"/>
                <w:szCs w:val="18"/>
              </w:rPr>
            </w:pPr>
            <w:r>
              <w:rPr>
                <w:sz w:val="18"/>
                <w:szCs w:val="18"/>
              </w:rPr>
              <w:t>线宽：0.60</w:t>
            </w:r>
          </w:p>
        </w:tc>
        <w:tc>
          <w:tcPr>
            <w:tcW w:w="1222" w:type="pct"/>
            <w:vAlign w:val="center"/>
          </w:tcPr>
          <w:p>
            <w:pPr>
              <w:rPr>
                <w:sz w:val="18"/>
                <w:szCs w:val="18"/>
              </w:rPr>
            </w:pPr>
            <w:r>
              <w:rPr>
                <w:sz w:val="18"/>
                <w:szCs w:val="18"/>
              </w:rPr>
              <w:drawing>
                <wp:inline distT="0" distB="0" distL="114300" distR="114300">
                  <wp:extent cx="1498600" cy="76200"/>
                  <wp:effectExtent l="0" t="0" r="10160" b="0"/>
                  <wp:docPr id="166" name="图片 1"/>
                  <wp:cNvGraphicFramePr/>
                  <a:graphic xmlns:a="http://schemas.openxmlformats.org/drawingml/2006/main">
                    <a:graphicData uri="http://schemas.openxmlformats.org/drawingml/2006/picture">
                      <pic:pic xmlns:pic="http://schemas.openxmlformats.org/drawingml/2006/picture">
                        <pic:nvPicPr>
                          <pic:cNvPr id="166" name="图片 1"/>
                          <pic:cNvPicPr/>
                        </pic:nvPicPr>
                        <pic:blipFill>
                          <a:blip r:embed="rId149"/>
                          <a:srcRect t="36566" r="27971" b="39915"/>
                          <a:stretch>
                            <a:fillRect/>
                          </a:stretch>
                        </pic:blipFill>
                        <pic:spPr>
                          <a:xfrm>
                            <a:off x="0" y="0"/>
                            <a:ext cx="1498600" cy="76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出租</w:t>
            </w:r>
            <w:r>
              <w:rPr>
                <w:rFonts w:hint="eastAsia"/>
                <w:sz w:val="18"/>
                <w:szCs w:val="18"/>
              </w:rPr>
              <w:t>车停靠点</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127</w:t>
            </w:r>
          </w:p>
        </w:tc>
        <w:tc>
          <w:tcPr>
            <w:tcW w:w="287" w:type="pct"/>
            <w:vAlign w:val="center"/>
          </w:tcPr>
          <w:p>
            <w:pPr>
              <w:rPr>
                <w:sz w:val="18"/>
                <w:szCs w:val="18"/>
              </w:rPr>
            </w:pPr>
            <w:r>
              <w:rPr>
                <w:sz w:val="18"/>
                <w:szCs w:val="18"/>
              </w:rPr>
              <w:t>127</w:t>
            </w:r>
          </w:p>
        </w:tc>
        <w:tc>
          <w:tcPr>
            <w:tcW w:w="301" w:type="pct"/>
            <w:vAlign w:val="center"/>
          </w:tcPr>
          <w:p>
            <w:pPr>
              <w:rPr>
                <w:sz w:val="18"/>
                <w:szCs w:val="18"/>
              </w:rPr>
            </w:pPr>
            <w:r>
              <w:rPr>
                <w:sz w:val="18"/>
                <w:szCs w:val="18"/>
              </w:rPr>
              <w:t>127</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27000" cy="109855"/>
                  <wp:effectExtent l="0" t="0" r="10160" b="12065"/>
                  <wp:docPr id="1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
                          <pic:cNvPicPr>
                            <a:picLocks noChangeAspect="1"/>
                          </pic:cNvPicPr>
                        </pic:nvPicPr>
                        <pic:blipFill>
                          <a:blip r:embed="rId150"/>
                          <a:srcRect l="2631" t="-2" r="7274" b="-183"/>
                          <a:stretch>
                            <a:fillRect/>
                          </a:stretch>
                        </pic:blipFill>
                        <pic:spPr>
                          <a:xfrm>
                            <a:off x="0" y="0"/>
                            <a:ext cx="127000"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rFonts w:hint="eastAsia"/>
                <w:sz w:val="18"/>
                <w:szCs w:val="18"/>
              </w:rPr>
              <w:t>充电桩</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127</w:t>
            </w:r>
          </w:p>
        </w:tc>
        <w:tc>
          <w:tcPr>
            <w:tcW w:w="287" w:type="pct"/>
            <w:vAlign w:val="center"/>
          </w:tcPr>
          <w:p>
            <w:pPr>
              <w:rPr>
                <w:sz w:val="18"/>
                <w:szCs w:val="18"/>
              </w:rPr>
            </w:pPr>
            <w:r>
              <w:rPr>
                <w:sz w:val="18"/>
                <w:szCs w:val="18"/>
              </w:rPr>
              <w:t>127</w:t>
            </w:r>
          </w:p>
        </w:tc>
        <w:tc>
          <w:tcPr>
            <w:tcW w:w="301" w:type="pct"/>
            <w:vAlign w:val="center"/>
          </w:tcPr>
          <w:p>
            <w:pPr>
              <w:rPr>
                <w:sz w:val="18"/>
                <w:szCs w:val="18"/>
              </w:rPr>
            </w:pPr>
            <w:r>
              <w:rPr>
                <w:sz w:val="18"/>
                <w:szCs w:val="18"/>
              </w:rPr>
              <w:t>127</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rFonts w:hint="eastAsia"/>
                <w:sz w:val="18"/>
                <w:szCs w:val="18"/>
              </w:rPr>
              <w:drawing>
                <wp:inline distT="0" distB="0" distL="114300" distR="114300">
                  <wp:extent cx="121920" cy="121920"/>
                  <wp:effectExtent l="0" t="0" r="0" b="0"/>
                  <wp:docPr id="168" name="图片 453" descr="a2df246d657a6719e64148f2b39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453" descr="a2df246d657a6719e64148f2b396175"/>
                          <pic:cNvPicPr>
                            <a:picLocks noChangeAspect="1"/>
                          </pic:cNvPicPr>
                        </pic:nvPicPr>
                        <pic:blipFill>
                          <a:blip r:embed="rId151"/>
                          <a:stretch>
                            <a:fillRect/>
                          </a:stretch>
                        </pic:blipFill>
                        <pic:spPr>
                          <a:xfrm>
                            <a:off x="0" y="0"/>
                            <a:ext cx="121920" cy="1219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停车场</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127</w:t>
            </w:r>
          </w:p>
        </w:tc>
        <w:tc>
          <w:tcPr>
            <w:tcW w:w="287" w:type="pct"/>
            <w:vAlign w:val="center"/>
          </w:tcPr>
          <w:p>
            <w:pPr>
              <w:rPr>
                <w:sz w:val="18"/>
                <w:szCs w:val="18"/>
              </w:rPr>
            </w:pPr>
            <w:r>
              <w:rPr>
                <w:sz w:val="18"/>
                <w:szCs w:val="18"/>
              </w:rPr>
              <w:t>127</w:t>
            </w:r>
          </w:p>
        </w:tc>
        <w:tc>
          <w:tcPr>
            <w:tcW w:w="301" w:type="pct"/>
            <w:vAlign w:val="center"/>
          </w:tcPr>
          <w:p>
            <w:pPr>
              <w:rPr>
                <w:sz w:val="18"/>
                <w:szCs w:val="18"/>
              </w:rPr>
            </w:pPr>
            <w:r>
              <w:rPr>
                <w:sz w:val="18"/>
                <w:szCs w:val="18"/>
              </w:rPr>
              <w:t>127</w:t>
            </w:r>
          </w:p>
        </w:tc>
        <w:tc>
          <w:tcPr>
            <w:tcW w:w="793" w:type="pct"/>
            <w:vAlign w:val="center"/>
          </w:tcPr>
          <w:p>
            <w:pPr>
              <w:rPr>
                <w:sz w:val="18"/>
                <w:szCs w:val="18"/>
              </w:rPr>
            </w:pPr>
            <w:r>
              <w:rPr>
                <w:sz w:val="18"/>
                <w:szCs w:val="18"/>
              </w:rPr>
              <w:t>大小：3.50×3.50</w:t>
            </w:r>
          </w:p>
        </w:tc>
        <w:tc>
          <w:tcPr>
            <w:tcW w:w="1222" w:type="pct"/>
            <w:vAlign w:val="center"/>
          </w:tcPr>
          <w:p>
            <w:pPr>
              <w:rPr>
                <w:sz w:val="18"/>
                <w:szCs w:val="18"/>
              </w:rPr>
            </w:pPr>
            <w:r>
              <w:rPr>
                <w:sz w:val="18"/>
                <w:szCs w:val="18"/>
              </w:rPr>
              <w:drawing>
                <wp:inline distT="0" distB="0" distL="114300" distR="114300">
                  <wp:extent cx="152400" cy="144145"/>
                  <wp:effectExtent l="0" t="0" r="0" b="8255"/>
                  <wp:docPr id="1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
                          <pic:cNvPicPr>
                            <a:picLocks noChangeAspect="1"/>
                          </pic:cNvPicPr>
                        </pic:nvPicPr>
                        <pic:blipFill>
                          <a:blip r:embed="rId152"/>
                          <a:stretch>
                            <a:fillRect/>
                          </a:stretch>
                        </pic:blipFill>
                        <pic:spPr>
                          <a:xfrm>
                            <a:off x="0" y="0"/>
                            <a:ext cx="1524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restart"/>
            <w:vAlign w:val="center"/>
          </w:tcPr>
          <w:p>
            <w:pPr>
              <w:rPr>
                <w:sz w:val="18"/>
                <w:szCs w:val="18"/>
              </w:rPr>
            </w:pPr>
            <w:r>
              <w:rPr>
                <w:sz w:val="18"/>
                <w:szCs w:val="18"/>
              </w:rPr>
              <w:t>港口及设施</w:t>
            </w:r>
          </w:p>
        </w:tc>
        <w:tc>
          <w:tcPr>
            <w:tcW w:w="1158" w:type="pct"/>
            <w:gridSpan w:val="2"/>
            <w:vMerge w:val="restart"/>
            <w:tcBorders>
              <w:top w:val="single" w:color="auto" w:sz="4" w:space="0"/>
            </w:tcBorders>
            <w:vAlign w:val="center"/>
          </w:tcPr>
          <w:p>
            <w:pPr>
              <w:rPr>
                <w:sz w:val="18"/>
                <w:szCs w:val="18"/>
              </w:rPr>
            </w:pPr>
            <w:r>
              <w:rPr>
                <w:sz w:val="18"/>
                <w:szCs w:val="18"/>
              </w:rPr>
              <w:t>港口</w:t>
            </w:r>
          </w:p>
        </w:tc>
        <w:tc>
          <w:tcPr>
            <w:tcW w:w="326" w:type="pct"/>
            <w:vAlign w:val="center"/>
          </w:tcPr>
          <w:p>
            <w:pPr>
              <w:rPr>
                <w:sz w:val="18"/>
                <w:szCs w:val="18"/>
              </w:rPr>
            </w:pPr>
            <w:r>
              <w:rPr>
                <w:sz w:val="18"/>
                <w:szCs w:val="18"/>
              </w:rPr>
              <w:t>7</w:t>
            </w:r>
            <w:r>
              <w:rPr>
                <w:rFonts w:hint="eastAsia"/>
                <w:sz w:val="18"/>
                <w:szCs w:val="18"/>
              </w:rPr>
              <w:t>-10</w:t>
            </w:r>
          </w:p>
        </w:tc>
        <w:tc>
          <w:tcPr>
            <w:tcW w:w="302" w:type="pct"/>
            <w:vAlign w:val="center"/>
          </w:tcPr>
          <w:p>
            <w:pPr>
              <w:rPr>
                <w:sz w:val="18"/>
                <w:szCs w:val="18"/>
              </w:rPr>
            </w:pPr>
            <w:r>
              <w:rPr>
                <w:sz w:val="18"/>
                <w:szCs w:val="18"/>
              </w:rPr>
              <w:t>50</w:t>
            </w:r>
          </w:p>
        </w:tc>
        <w:tc>
          <w:tcPr>
            <w:tcW w:w="287" w:type="pct"/>
            <w:vAlign w:val="center"/>
          </w:tcPr>
          <w:p>
            <w:pPr>
              <w:rPr>
                <w:sz w:val="18"/>
                <w:szCs w:val="18"/>
              </w:rPr>
            </w:pPr>
            <w:r>
              <w:rPr>
                <w:sz w:val="18"/>
                <w:szCs w:val="18"/>
              </w:rPr>
              <w:t>150</w:t>
            </w:r>
          </w:p>
        </w:tc>
        <w:tc>
          <w:tcPr>
            <w:tcW w:w="301" w:type="pct"/>
            <w:vAlign w:val="center"/>
          </w:tcPr>
          <w:p>
            <w:pPr>
              <w:rPr>
                <w:sz w:val="18"/>
                <w:szCs w:val="18"/>
              </w:rPr>
            </w:pPr>
            <w:r>
              <w:rPr>
                <w:sz w:val="18"/>
                <w:szCs w:val="18"/>
              </w:rPr>
              <w:t>212</w:t>
            </w:r>
          </w:p>
        </w:tc>
        <w:tc>
          <w:tcPr>
            <w:tcW w:w="2323" w:type="dxa"/>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1222" w:type="pct"/>
            <w:vAlign w:val="center"/>
          </w:tcPr>
          <w:p>
            <w:pPr>
              <w:rPr>
                <w:sz w:val="18"/>
                <w:szCs w:val="18"/>
              </w:rPr>
            </w:pPr>
            <w:r>
              <w:rPr>
                <w:sz w:val="18"/>
                <w:szCs w:val="18"/>
              </w:rPr>
              <w:drawing>
                <wp:inline distT="0" distB="0" distL="114300" distR="114300">
                  <wp:extent cx="152400" cy="152400"/>
                  <wp:effectExtent l="0" t="0" r="0" b="0"/>
                  <wp:docPr id="170" name="图片 108" descr="D:\李璐数据\符号\16png\港口.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08" descr="D:\李璐数据\符号\16png\港口.png"/>
                          <pic:cNvPicPr>
                            <a:picLocks noChangeAspect="1"/>
                          </pic:cNvPicPr>
                        </pic:nvPicPr>
                        <pic:blipFill>
                          <a:blip r:embed="rId153"/>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Align w:val="center"/>
          </w:tcPr>
          <w:p>
            <w:pPr>
              <w:rPr>
                <w:sz w:val="18"/>
                <w:szCs w:val="18"/>
              </w:rPr>
            </w:pPr>
            <w:r>
              <w:rPr>
                <w:sz w:val="18"/>
                <w:szCs w:val="18"/>
              </w:rPr>
              <w:t>1</w:t>
            </w:r>
            <w:r>
              <w:rPr>
                <w:rFonts w:hint="eastAsia"/>
                <w:sz w:val="18"/>
                <w:szCs w:val="18"/>
              </w:rPr>
              <w:t>1</w:t>
            </w:r>
            <w:r>
              <w:rPr>
                <w:sz w:val="18"/>
                <w:szCs w:val="18"/>
              </w:rPr>
              <w:t>-20</w:t>
            </w:r>
          </w:p>
        </w:tc>
        <w:tc>
          <w:tcPr>
            <w:tcW w:w="302" w:type="pct"/>
            <w:vAlign w:val="center"/>
          </w:tcPr>
          <w:p>
            <w:pPr>
              <w:rPr>
                <w:sz w:val="18"/>
                <w:szCs w:val="18"/>
              </w:rPr>
            </w:pPr>
            <w:r>
              <w:rPr>
                <w:sz w:val="18"/>
                <w:szCs w:val="18"/>
              </w:rPr>
              <w:t>50</w:t>
            </w:r>
          </w:p>
        </w:tc>
        <w:tc>
          <w:tcPr>
            <w:tcW w:w="287" w:type="pct"/>
            <w:vAlign w:val="center"/>
          </w:tcPr>
          <w:p>
            <w:pPr>
              <w:rPr>
                <w:sz w:val="18"/>
                <w:szCs w:val="18"/>
              </w:rPr>
            </w:pPr>
            <w:r>
              <w:rPr>
                <w:sz w:val="18"/>
                <w:szCs w:val="18"/>
              </w:rPr>
              <w:t>150</w:t>
            </w:r>
          </w:p>
        </w:tc>
        <w:tc>
          <w:tcPr>
            <w:tcW w:w="301" w:type="pct"/>
            <w:vAlign w:val="center"/>
          </w:tcPr>
          <w:p>
            <w:pPr>
              <w:rPr>
                <w:sz w:val="18"/>
                <w:szCs w:val="18"/>
              </w:rPr>
            </w:pPr>
            <w:r>
              <w:rPr>
                <w:sz w:val="18"/>
                <w:szCs w:val="18"/>
              </w:rPr>
              <w:t>212</w:t>
            </w:r>
          </w:p>
        </w:tc>
        <w:tc>
          <w:tcPr>
            <w:tcW w:w="2323" w:type="dxa"/>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94945" cy="194945"/>
                  <wp:effectExtent l="0" t="0" r="3175" b="3175"/>
                  <wp:docPr id="172" name="图片 747345950" descr="D:\李璐数据\符号\16png\港口.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747345950" descr="D:\李璐数据\符号\16png\港口.png"/>
                          <pic:cNvPicPr>
                            <a:picLocks noChangeAspect="1"/>
                          </pic:cNvPicPr>
                        </pic:nvPicPr>
                        <pic:blipFill>
                          <a:blip r:embed="rId153"/>
                          <a:stretch>
                            <a:fillRect/>
                          </a:stretch>
                        </pic:blipFill>
                        <pic:spPr>
                          <a:xfrm>
                            <a:off x="0" y="0"/>
                            <a:ext cx="194945" cy="194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08" w:type="pct"/>
            <w:vMerge w:val="continue"/>
            <w:vAlign w:val="center"/>
          </w:tcPr>
          <w:p>
            <w:pPr>
              <w:rPr>
                <w:sz w:val="18"/>
                <w:szCs w:val="18"/>
              </w:rPr>
            </w:pPr>
          </w:p>
        </w:tc>
        <w:tc>
          <w:tcPr>
            <w:tcW w:w="1158" w:type="pct"/>
            <w:gridSpan w:val="2"/>
            <w:vMerge w:val="restart"/>
            <w:tcBorders>
              <w:top w:val="single" w:color="auto" w:sz="4" w:space="0"/>
            </w:tcBorders>
            <w:vAlign w:val="center"/>
          </w:tcPr>
          <w:p>
            <w:pPr>
              <w:rPr>
                <w:sz w:val="18"/>
                <w:szCs w:val="18"/>
              </w:rPr>
            </w:pPr>
            <w:r>
              <w:rPr>
                <w:sz w:val="18"/>
                <w:szCs w:val="18"/>
              </w:rPr>
              <w:t>港区</w:t>
            </w:r>
          </w:p>
        </w:tc>
        <w:tc>
          <w:tcPr>
            <w:tcW w:w="326" w:type="pct"/>
            <w:vMerge w:val="restart"/>
            <w:vAlign w:val="center"/>
          </w:tcPr>
          <w:p>
            <w:pPr>
              <w:rPr>
                <w:sz w:val="18"/>
                <w:szCs w:val="18"/>
              </w:rPr>
            </w:pPr>
            <w:r>
              <w:rPr>
                <w:sz w:val="18"/>
                <w:szCs w:val="18"/>
              </w:rPr>
              <w:t>10-20</w:t>
            </w:r>
          </w:p>
        </w:tc>
        <w:tc>
          <w:tcPr>
            <w:tcW w:w="302" w:type="pct"/>
            <w:vMerge w:val="restart"/>
            <w:vAlign w:val="center"/>
          </w:tcPr>
          <w:p>
            <w:pPr>
              <w:rPr>
                <w:sz w:val="18"/>
                <w:szCs w:val="18"/>
              </w:rPr>
            </w:pPr>
            <w:r>
              <w:rPr>
                <w:sz w:val="18"/>
                <w:szCs w:val="18"/>
              </w:rPr>
              <w:t>0</w:t>
            </w:r>
          </w:p>
        </w:tc>
        <w:tc>
          <w:tcPr>
            <w:tcW w:w="287" w:type="pct"/>
            <w:vMerge w:val="restart"/>
            <w:vAlign w:val="center"/>
          </w:tcPr>
          <w:p>
            <w:pPr>
              <w:rPr>
                <w:sz w:val="18"/>
                <w:szCs w:val="18"/>
              </w:rPr>
            </w:pPr>
            <w:r>
              <w:rPr>
                <w:sz w:val="18"/>
                <w:szCs w:val="18"/>
              </w:rPr>
              <w:t>93</w:t>
            </w:r>
          </w:p>
        </w:tc>
        <w:tc>
          <w:tcPr>
            <w:tcW w:w="301" w:type="pct"/>
            <w:vMerge w:val="restart"/>
            <w:vAlign w:val="center"/>
          </w:tcPr>
          <w:p>
            <w:pPr>
              <w:rPr>
                <w:sz w:val="18"/>
                <w:szCs w:val="18"/>
              </w:rPr>
            </w:pPr>
            <w:r>
              <w:rPr>
                <w:sz w:val="18"/>
                <w:szCs w:val="18"/>
              </w:rPr>
              <w:t>231</w:t>
            </w:r>
          </w:p>
        </w:tc>
        <w:tc>
          <w:tcPr>
            <w:tcW w:w="793" w:type="pct"/>
            <w:vAlign w:val="center"/>
          </w:tcPr>
          <w:p>
            <w:pPr>
              <w:rPr>
                <w:sz w:val="18"/>
                <w:szCs w:val="18"/>
              </w:rPr>
            </w:pPr>
            <w:r>
              <w:rPr>
                <w:sz w:val="18"/>
                <w:szCs w:val="18"/>
              </w:rPr>
              <w:t>面填充</w:t>
            </w:r>
          </w:p>
        </w:tc>
        <w:tc>
          <w:tcPr>
            <w:tcW w:w="1222" w:type="pct"/>
            <w:vMerge w:val="restart"/>
            <w:vAlign w:val="center"/>
          </w:tcPr>
          <w:p>
            <w:pPr>
              <w:rPr>
                <w:sz w:val="18"/>
                <w:szCs w:val="18"/>
              </w:rPr>
            </w:pPr>
            <w:r>
              <w:rPr>
                <w:sz w:val="18"/>
                <w:szCs w:val="18"/>
              </w:rPr>
              <w:drawing>
                <wp:inline distT="0" distB="0" distL="114300" distR="114300">
                  <wp:extent cx="231775" cy="170180"/>
                  <wp:effectExtent l="0" t="0" r="12065" b="12700"/>
                  <wp:docPr id="1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
                          <pic:cNvPicPr>
                            <a:picLocks noChangeAspect="1"/>
                          </pic:cNvPicPr>
                        </pic:nvPicPr>
                        <pic:blipFill>
                          <a:blip r:embed="rId154"/>
                          <a:stretch>
                            <a:fillRect/>
                          </a:stretch>
                        </pic:blipFill>
                        <pic:spPr>
                          <a:xfrm>
                            <a:off x="0" y="0"/>
                            <a:ext cx="231775" cy="1701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Merge w:val="continue"/>
            <w:vAlign w:val="center"/>
          </w:tcPr>
          <w:p>
            <w:pPr>
              <w:rPr>
                <w:sz w:val="18"/>
                <w:szCs w:val="18"/>
              </w:rPr>
            </w:pPr>
          </w:p>
        </w:tc>
        <w:tc>
          <w:tcPr>
            <w:tcW w:w="287" w:type="pct"/>
            <w:vMerge w:val="continue"/>
            <w:vAlign w:val="center"/>
          </w:tcPr>
          <w:p>
            <w:pPr>
              <w:rPr>
                <w:sz w:val="18"/>
                <w:szCs w:val="18"/>
              </w:rPr>
            </w:pPr>
          </w:p>
        </w:tc>
        <w:tc>
          <w:tcPr>
            <w:tcW w:w="301" w:type="pct"/>
            <w:vMerge w:val="continue"/>
            <w:vAlign w:val="center"/>
          </w:tcPr>
          <w:p>
            <w:pPr>
              <w:rPr>
                <w:sz w:val="18"/>
                <w:szCs w:val="18"/>
              </w:rPr>
            </w:pPr>
          </w:p>
        </w:tc>
        <w:tc>
          <w:tcPr>
            <w:tcW w:w="793" w:type="pct"/>
            <w:vAlign w:val="center"/>
          </w:tcPr>
          <w:p>
            <w:pPr>
              <w:rPr>
                <w:sz w:val="18"/>
                <w:szCs w:val="18"/>
              </w:rPr>
            </w:pPr>
            <w:r>
              <w:rPr>
                <w:sz w:val="18"/>
                <w:szCs w:val="18"/>
              </w:rPr>
              <w:t>线宽：0.14</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作业区</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204</w:t>
            </w:r>
          </w:p>
        </w:tc>
        <w:tc>
          <w:tcPr>
            <w:tcW w:w="287" w:type="pct"/>
            <w:vAlign w:val="center"/>
          </w:tcPr>
          <w:p>
            <w:pPr>
              <w:rPr>
                <w:sz w:val="18"/>
                <w:szCs w:val="18"/>
              </w:rPr>
            </w:pPr>
            <w:r>
              <w:rPr>
                <w:sz w:val="18"/>
                <w:szCs w:val="18"/>
              </w:rPr>
              <w:t>193</w:t>
            </w:r>
          </w:p>
        </w:tc>
        <w:tc>
          <w:tcPr>
            <w:tcW w:w="301" w:type="pct"/>
            <w:vAlign w:val="center"/>
          </w:tcPr>
          <w:p>
            <w:pPr>
              <w:rPr>
                <w:sz w:val="18"/>
                <w:szCs w:val="18"/>
              </w:rPr>
            </w:pPr>
            <w:r>
              <w:rPr>
                <w:sz w:val="18"/>
                <w:szCs w:val="18"/>
              </w:rPr>
              <w:t>217</w:t>
            </w:r>
          </w:p>
        </w:tc>
        <w:tc>
          <w:tcPr>
            <w:tcW w:w="793" w:type="pct"/>
            <w:vAlign w:val="center"/>
          </w:tcPr>
          <w:p>
            <w:pPr>
              <w:rPr>
                <w:sz w:val="18"/>
                <w:szCs w:val="18"/>
              </w:rPr>
            </w:pPr>
            <w:r>
              <w:rPr>
                <w:sz w:val="18"/>
                <w:szCs w:val="18"/>
              </w:rPr>
              <w:t>面填充，无边线</w:t>
            </w:r>
          </w:p>
        </w:tc>
        <w:tc>
          <w:tcPr>
            <w:tcW w:w="1222" w:type="pct"/>
            <w:vAlign w:val="center"/>
          </w:tcPr>
          <w:p>
            <w:pPr>
              <w:rPr>
                <w:sz w:val="18"/>
                <w:szCs w:val="18"/>
              </w:rPr>
            </w:pPr>
            <w:r>
              <w:rPr>
                <w:sz w:val="18"/>
                <w:szCs w:val="18"/>
              </w:rPr>
              <w:drawing>
                <wp:inline distT="0" distB="0" distL="114300" distR="114300">
                  <wp:extent cx="227330" cy="154305"/>
                  <wp:effectExtent l="0" t="0" r="1270" b="13335"/>
                  <wp:docPr id="17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0"/>
                          <pic:cNvPicPr>
                            <a:picLocks noChangeAspect="1"/>
                          </pic:cNvPicPr>
                        </pic:nvPicPr>
                        <pic:blipFill>
                          <a:blip r:embed="rId155"/>
                          <a:srcRect l="9111" t="14740" r="9041" b="8826"/>
                          <a:stretch>
                            <a:fillRect/>
                          </a:stretch>
                        </pic:blipFill>
                        <pic:spPr>
                          <a:xfrm>
                            <a:off x="0" y="0"/>
                            <a:ext cx="227330" cy="1543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经营者</w:t>
            </w:r>
          </w:p>
        </w:tc>
        <w:tc>
          <w:tcPr>
            <w:tcW w:w="326" w:type="pct"/>
            <w:vAlign w:val="center"/>
          </w:tcPr>
          <w:p>
            <w:pPr>
              <w:rPr>
                <w:sz w:val="18"/>
                <w:szCs w:val="18"/>
              </w:rPr>
            </w:pPr>
            <w:r>
              <w:rPr>
                <w:sz w:val="18"/>
                <w:szCs w:val="18"/>
              </w:rPr>
              <w:t>14-20</w:t>
            </w:r>
          </w:p>
        </w:tc>
        <w:tc>
          <w:tcPr>
            <w:tcW w:w="302" w:type="pct"/>
            <w:vAlign w:val="center"/>
          </w:tcPr>
          <w:p>
            <w:pPr>
              <w:rPr>
                <w:sz w:val="18"/>
                <w:szCs w:val="18"/>
              </w:rPr>
            </w:pPr>
            <w:r>
              <w:rPr>
                <w:sz w:val="18"/>
                <w:szCs w:val="18"/>
              </w:rPr>
              <w:t>229</w:t>
            </w:r>
          </w:p>
        </w:tc>
        <w:tc>
          <w:tcPr>
            <w:tcW w:w="287" w:type="pct"/>
            <w:vAlign w:val="center"/>
          </w:tcPr>
          <w:p>
            <w:pPr>
              <w:rPr>
                <w:sz w:val="18"/>
                <w:szCs w:val="18"/>
              </w:rPr>
            </w:pPr>
            <w:r>
              <w:rPr>
                <w:sz w:val="18"/>
                <w:szCs w:val="18"/>
              </w:rPr>
              <w:t>193</w:t>
            </w:r>
          </w:p>
        </w:tc>
        <w:tc>
          <w:tcPr>
            <w:tcW w:w="301" w:type="pct"/>
            <w:vAlign w:val="center"/>
          </w:tcPr>
          <w:p>
            <w:pPr>
              <w:rPr>
                <w:sz w:val="18"/>
                <w:szCs w:val="18"/>
              </w:rPr>
            </w:pPr>
            <w:r>
              <w:rPr>
                <w:sz w:val="18"/>
                <w:szCs w:val="18"/>
              </w:rPr>
              <w:t>80</w:t>
            </w:r>
          </w:p>
        </w:tc>
        <w:tc>
          <w:tcPr>
            <w:tcW w:w="793" w:type="pct"/>
            <w:vAlign w:val="center"/>
          </w:tcPr>
          <w:p>
            <w:pPr>
              <w:rPr>
                <w:sz w:val="18"/>
                <w:szCs w:val="18"/>
              </w:rPr>
            </w:pPr>
            <w:r>
              <w:rPr>
                <w:sz w:val="18"/>
                <w:szCs w:val="18"/>
              </w:rPr>
              <w:t>面填充，无边线</w:t>
            </w:r>
          </w:p>
        </w:tc>
        <w:tc>
          <w:tcPr>
            <w:tcW w:w="1222" w:type="pct"/>
            <w:vAlign w:val="center"/>
          </w:tcPr>
          <w:p>
            <w:pPr>
              <w:rPr>
                <w:sz w:val="18"/>
                <w:szCs w:val="18"/>
              </w:rPr>
            </w:pPr>
            <w:r>
              <w:rPr>
                <w:sz w:val="18"/>
                <w:szCs w:val="18"/>
              </w:rPr>
              <w:drawing>
                <wp:inline distT="0" distB="0" distL="114300" distR="114300">
                  <wp:extent cx="221615" cy="155575"/>
                  <wp:effectExtent l="0" t="0" r="6985" b="12065"/>
                  <wp:docPr id="1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
                          <pic:cNvPicPr>
                            <a:picLocks noChangeAspect="1"/>
                          </pic:cNvPicPr>
                        </pic:nvPicPr>
                        <pic:blipFill>
                          <a:blip r:embed="rId156"/>
                          <a:srcRect l="9708"/>
                          <a:stretch>
                            <a:fillRect/>
                          </a:stretch>
                        </pic:blipFill>
                        <pic:spPr>
                          <a:xfrm>
                            <a:off x="0" y="0"/>
                            <a:ext cx="221615" cy="1555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码头</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237</w:t>
            </w:r>
          </w:p>
        </w:tc>
        <w:tc>
          <w:tcPr>
            <w:tcW w:w="287" w:type="pct"/>
            <w:vAlign w:val="center"/>
          </w:tcPr>
          <w:p>
            <w:pPr>
              <w:rPr>
                <w:sz w:val="18"/>
                <w:szCs w:val="18"/>
              </w:rPr>
            </w:pPr>
            <w:r>
              <w:rPr>
                <w:sz w:val="18"/>
                <w:szCs w:val="18"/>
              </w:rPr>
              <w:t>92</w:t>
            </w:r>
          </w:p>
        </w:tc>
        <w:tc>
          <w:tcPr>
            <w:tcW w:w="301" w:type="pct"/>
            <w:vAlign w:val="center"/>
          </w:tcPr>
          <w:p>
            <w:pPr>
              <w:rPr>
                <w:sz w:val="18"/>
                <w:szCs w:val="18"/>
              </w:rPr>
            </w:pPr>
            <w:r>
              <w:rPr>
                <w:sz w:val="18"/>
                <w:szCs w:val="18"/>
              </w:rPr>
              <w:t>61</w:t>
            </w:r>
          </w:p>
        </w:tc>
        <w:tc>
          <w:tcPr>
            <w:tcW w:w="793" w:type="pct"/>
            <w:vAlign w:val="center"/>
          </w:tcPr>
          <w:p>
            <w:pPr>
              <w:rPr>
                <w:sz w:val="18"/>
                <w:szCs w:val="18"/>
              </w:rPr>
            </w:pPr>
            <w:r>
              <w:rPr>
                <w:sz w:val="18"/>
                <w:szCs w:val="18"/>
              </w:rPr>
              <w:t>面填充，无边线</w:t>
            </w:r>
          </w:p>
        </w:tc>
        <w:tc>
          <w:tcPr>
            <w:tcW w:w="1222" w:type="pct"/>
            <w:vAlign w:val="center"/>
          </w:tcPr>
          <w:p>
            <w:pPr>
              <w:rPr>
                <w:sz w:val="18"/>
                <w:szCs w:val="18"/>
              </w:rPr>
            </w:pPr>
            <w:r>
              <w:rPr>
                <w:sz w:val="18"/>
                <w:szCs w:val="18"/>
              </w:rPr>
              <w:drawing>
                <wp:inline distT="0" distB="0" distL="114300" distR="114300">
                  <wp:extent cx="219075" cy="156845"/>
                  <wp:effectExtent l="0" t="0" r="9525" b="10795"/>
                  <wp:docPr id="17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9"/>
                          <pic:cNvPicPr>
                            <a:picLocks noChangeAspect="1"/>
                          </pic:cNvPicPr>
                        </pic:nvPicPr>
                        <pic:blipFill>
                          <a:blip r:embed="rId157"/>
                          <a:srcRect l="14397" t="9248" r="11594" b="16916"/>
                          <a:stretch>
                            <a:fillRect/>
                          </a:stretch>
                        </pic:blipFill>
                        <pic:spPr>
                          <a:xfrm>
                            <a:off x="0" y="0"/>
                            <a:ext cx="219075" cy="1568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08" w:type="pct"/>
            <w:vMerge w:val="continue"/>
            <w:vAlign w:val="center"/>
          </w:tcPr>
          <w:p>
            <w:pPr>
              <w:rPr>
                <w:sz w:val="18"/>
                <w:szCs w:val="18"/>
              </w:rPr>
            </w:pPr>
          </w:p>
        </w:tc>
        <w:tc>
          <w:tcPr>
            <w:tcW w:w="1158" w:type="pct"/>
            <w:gridSpan w:val="2"/>
            <w:tcBorders>
              <w:top w:val="single" w:color="auto" w:sz="4" w:space="0"/>
            </w:tcBorders>
            <w:vAlign w:val="center"/>
          </w:tcPr>
          <w:p>
            <w:pPr>
              <w:rPr>
                <w:sz w:val="18"/>
                <w:szCs w:val="18"/>
              </w:rPr>
            </w:pPr>
            <w:r>
              <w:rPr>
                <w:sz w:val="18"/>
                <w:szCs w:val="18"/>
              </w:rPr>
              <w:t>泊位</w:t>
            </w:r>
          </w:p>
        </w:tc>
        <w:tc>
          <w:tcPr>
            <w:tcW w:w="326" w:type="pct"/>
            <w:vAlign w:val="center"/>
          </w:tcPr>
          <w:p>
            <w:pPr>
              <w:rPr>
                <w:sz w:val="18"/>
                <w:szCs w:val="18"/>
              </w:rPr>
            </w:pPr>
            <w:r>
              <w:rPr>
                <w:sz w:val="18"/>
                <w:szCs w:val="18"/>
              </w:rPr>
              <w:t>13-20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241</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面填充，无边线</w:t>
            </w:r>
          </w:p>
        </w:tc>
        <w:tc>
          <w:tcPr>
            <w:tcW w:w="1222" w:type="pct"/>
            <w:vAlign w:val="center"/>
          </w:tcPr>
          <w:p>
            <w:pPr>
              <w:rPr>
                <w:sz w:val="18"/>
                <w:szCs w:val="18"/>
              </w:rPr>
            </w:pPr>
            <w:r>
              <w:rPr>
                <w:sz w:val="18"/>
                <w:szCs w:val="18"/>
              </w:rPr>
              <w:drawing>
                <wp:inline distT="0" distB="0" distL="114300" distR="114300">
                  <wp:extent cx="238125" cy="155575"/>
                  <wp:effectExtent l="0" t="0" r="5715" b="12065"/>
                  <wp:docPr id="17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20"/>
                          <pic:cNvPicPr>
                            <a:picLocks noChangeAspect="1"/>
                          </pic:cNvPicPr>
                        </pic:nvPicPr>
                        <pic:blipFill>
                          <a:blip r:embed="rId158"/>
                          <a:srcRect l="13829" t="20442" r="11002" b="14088"/>
                          <a:stretch>
                            <a:fillRect/>
                          </a:stretch>
                        </pic:blipFill>
                        <pic:spPr>
                          <a:xfrm>
                            <a:off x="0" y="0"/>
                            <a:ext cx="238125" cy="1555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锚地</w:t>
            </w:r>
          </w:p>
        </w:tc>
        <w:tc>
          <w:tcPr>
            <w:tcW w:w="326" w:type="pct"/>
            <w:vMerge w:val="restart"/>
            <w:vAlign w:val="center"/>
          </w:tcPr>
          <w:p>
            <w:pPr>
              <w:rPr>
                <w:sz w:val="18"/>
                <w:szCs w:val="18"/>
              </w:rPr>
            </w:pPr>
            <w:r>
              <w:rPr>
                <w:sz w:val="18"/>
                <w:szCs w:val="18"/>
              </w:rPr>
              <w:t>12-20</w:t>
            </w:r>
          </w:p>
        </w:tc>
        <w:tc>
          <w:tcPr>
            <w:tcW w:w="302" w:type="pct"/>
            <w:vMerge w:val="restart"/>
            <w:vAlign w:val="center"/>
          </w:tcPr>
          <w:p>
            <w:pPr>
              <w:rPr>
                <w:sz w:val="18"/>
                <w:szCs w:val="18"/>
              </w:rPr>
            </w:pPr>
            <w:r>
              <w:rPr>
                <w:sz w:val="18"/>
                <w:szCs w:val="18"/>
              </w:rPr>
              <w:t>102</w:t>
            </w:r>
          </w:p>
        </w:tc>
        <w:tc>
          <w:tcPr>
            <w:tcW w:w="287" w:type="pct"/>
            <w:vMerge w:val="restart"/>
            <w:vAlign w:val="center"/>
          </w:tcPr>
          <w:p>
            <w:pPr>
              <w:rPr>
                <w:sz w:val="18"/>
                <w:szCs w:val="18"/>
              </w:rPr>
            </w:pPr>
            <w:r>
              <w:rPr>
                <w:sz w:val="18"/>
                <w:szCs w:val="18"/>
              </w:rPr>
              <w:t>119</w:t>
            </w:r>
          </w:p>
        </w:tc>
        <w:tc>
          <w:tcPr>
            <w:tcW w:w="301" w:type="pct"/>
            <w:vMerge w:val="restart"/>
            <w:vAlign w:val="center"/>
          </w:tcPr>
          <w:p>
            <w:pPr>
              <w:rPr>
                <w:sz w:val="18"/>
                <w:szCs w:val="18"/>
              </w:rPr>
            </w:pPr>
            <w:r>
              <w:rPr>
                <w:sz w:val="18"/>
                <w:szCs w:val="18"/>
              </w:rPr>
              <w:t>206</w:t>
            </w:r>
          </w:p>
        </w:tc>
        <w:tc>
          <w:tcPr>
            <w:tcW w:w="793" w:type="pct"/>
            <w:vAlign w:val="center"/>
          </w:tcPr>
          <w:p>
            <w:pPr>
              <w:rPr>
                <w:sz w:val="18"/>
                <w:szCs w:val="18"/>
              </w:rPr>
            </w:pPr>
            <w:r>
              <w:rPr>
                <w:sz w:val="18"/>
                <w:szCs w:val="18"/>
              </w:rPr>
              <w:t>面填充</w:t>
            </w:r>
          </w:p>
        </w:tc>
        <w:tc>
          <w:tcPr>
            <w:tcW w:w="1222" w:type="pct"/>
            <w:vMerge w:val="restart"/>
            <w:vAlign w:val="center"/>
          </w:tcPr>
          <w:p>
            <w:pPr>
              <w:rPr>
                <w:sz w:val="18"/>
                <w:szCs w:val="18"/>
              </w:rPr>
            </w:pPr>
            <w:r>
              <w:rPr>
                <w:sz w:val="18"/>
                <w:szCs w:val="18"/>
              </w:rPr>
              <w:drawing>
                <wp:inline distT="0" distB="0" distL="114300" distR="114300">
                  <wp:extent cx="213995" cy="154940"/>
                  <wp:effectExtent l="0" t="0" r="14605" b="12700"/>
                  <wp:docPr id="17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22"/>
                          <pic:cNvPicPr>
                            <a:picLocks noChangeAspect="1"/>
                          </pic:cNvPicPr>
                        </pic:nvPicPr>
                        <pic:blipFill>
                          <a:blip r:embed="rId159"/>
                          <a:srcRect l="10995" t="9512" r="9567" b="9277"/>
                          <a:stretch>
                            <a:fillRect/>
                          </a:stretch>
                        </pic:blipFill>
                        <pic:spPr>
                          <a:xfrm>
                            <a:off x="0" y="0"/>
                            <a:ext cx="213995" cy="1549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Merge w:val="continue"/>
            <w:vAlign w:val="center"/>
          </w:tcPr>
          <w:p>
            <w:pPr>
              <w:rPr>
                <w:sz w:val="18"/>
                <w:szCs w:val="18"/>
              </w:rPr>
            </w:pPr>
          </w:p>
        </w:tc>
        <w:tc>
          <w:tcPr>
            <w:tcW w:w="287" w:type="pct"/>
            <w:vMerge w:val="continue"/>
            <w:vAlign w:val="center"/>
          </w:tcPr>
          <w:p>
            <w:pPr>
              <w:rPr>
                <w:sz w:val="18"/>
                <w:szCs w:val="18"/>
              </w:rPr>
            </w:pPr>
          </w:p>
        </w:tc>
        <w:tc>
          <w:tcPr>
            <w:tcW w:w="301" w:type="pct"/>
            <w:vMerge w:val="continue"/>
            <w:vAlign w:val="center"/>
          </w:tcPr>
          <w:p>
            <w:pPr>
              <w:rPr>
                <w:sz w:val="18"/>
                <w:szCs w:val="18"/>
              </w:rPr>
            </w:pPr>
          </w:p>
        </w:tc>
        <w:tc>
          <w:tcPr>
            <w:tcW w:w="793" w:type="pct"/>
            <w:vAlign w:val="center"/>
          </w:tcPr>
          <w:p>
            <w:pPr>
              <w:rPr>
                <w:sz w:val="18"/>
                <w:szCs w:val="18"/>
              </w:rPr>
            </w:pPr>
            <w:r>
              <w:rPr>
                <w:sz w:val="18"/>
                <w:szCs w:val="18"/>
              </w:rPr>
              <w:t>线宽：0.14</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仓库堆场</w:t>
            </w:r>
          </w:p>
        </w:tc>
        <w:tc>
          <w:tcPr>
            <w:tcW w:w="326" w:type="pct"/>
            <w:vMerge w:val="restart"/>
            <w:vAlign w:val="center"/>
          </w:tcPr>
          <w:p>
            <w:pPr>
              <w:rPr>
                <w:sz w:val="18"/>
                <w:szCs w:val="18"/>
              </w:rPr>
            </w:pPr>
            <w:r>
              <w:rPr>
                <w:sz w:val="18"/>
                <w:szCs w:val="18"/>
              </w:rPr>
              <w:t>16-20</w:t>
            </w:r>
          </w:p>
        </w:tc>
        <w:tc>
          <w:tcPr>
            <w:tcW w:w="302" w:type="pct"/>
            <w:vAlign w:val="center"/>
          </w:tcPr>
          <w:p>
            <w:pPr>
              <w:rPr>
                <w:sz w:val="18"/>
                <w:szCs w:val="18"/>
              </w:rPr>
            </w:pPr>
            <w:r>
              <w:rPr>
                <w:sz w:val="18"/>
                <w:szCs w:val="18"/>
              </w:rPr>
              <w:t>227</w:t>
            </w:r>
          </w:p>
        </w:tc>
        <w:tc>
          <w:tcPr>
            <w:tcW w:w="287" w:type="pct"/>
            <w:vAlign w:val="center"/>
          </w:tcPr>
          <w:p>
            <w:pPr>
              <w:rPr>
                <w:sz w:val="18"/>
                <w:szCs w:val="18"/>
              </w:rPr>
            </w:pPr>
            <w:r>
              <w:rPr>
                <w:sz w:val="18"/>
                <w:szCs w:val="18"/>
              </w:rPr>
              <w:t>195</w:t>
            </w:r>
          </w:p>
        </w:tc>
        <w:tc>
          <w:tcPr>
            <w:tcW w:w="301" w:type="pct"/>
            <w:vAlign w:val="center"/>
          </w:tcPr>
          <w:p>
            <w:pPr>
              <w:rPr>
                <w:sz w:val="18"/>
                <w:szCs w:val="18"/>
              </w:rPr>
            </w:pPr>
            <w:r>
              <w:rPr>
                <w:sz w:val="18"/>
                <w:szCs w:val="18"/>
              </w:rPr>
              <w:t>149</w:t>
            </w:r>
          </w:p>
        </w:tc>
        <w:tc>
          <w:tcPr>
            <w:tcW w:w="793" w:type="pct"/>
            <w:vAlign w:val="center"/>
          </w:tcPr>
          <w:p>
            <w:pPr>
              <w:rPr>
                <w:sz w:val="18"/>
                <w:szCs w:val="18"/>
              </w:rPr>
            </w:pPr>
            <w:r>
              <w:rPr>
                <w:sz w:val="18"/>
                <w:szCs w:val="18"/>
              </w:rPr>
              <w:t>面填充</w:t>
            </w:r>
          </w:p>
        </w:tc>
        <w:tc>
          <w:tcPr>
            <w:tcW w:w="1222" w:type="pct"/>
            <w:vMerge w:val="restart"/>
            <w:vAlign w:val="center"/>
          </w:tcPr>
          <w:p>
            <w:pPr>
              <w:rPr>
                <w:sz w:val="18"/>
                <w:szCs w:val="18"/>
              </w:rPr>
            </w:pPr>
            <w:r>
              <w:rPr>
                <w:sz w:val="18"/>
                <w:szCs w:val="18"/>
              </w:rPr>
              <w:drawing>
                <wp:inline distT="0" distB="0" distL="114300" distR="114300">
                  <wp:extent cx="217170" cy="152400"/>
                  <wp:effectExtent l="0" t="0" r="11430" b="0"/>
                  <wp:docPr id="179" name="图片 1"/>
                  <wp:cNvGraphicFramePr/>
                  <a:graphic xmlns:a="http://schemas.openxmlformats.org/drawingml/2006/main">
                    <a:graphicData uri="http://schemas.openxmlformats.org/drawingml/2006/picture">
                      <pic:pic xmlns:pic="http://schemas.openxmlformats.org/drawingml/2006/picture">
                        <pic:nvPicPr>
                          <pic:cNvPr id="179" name="图片 1"/>
                          <pic:cNvPicPr/>
                        </pic:nvPicPr>
                        <pic:blipFill>
                          <a:blip r:embed="rId160"/>
                          <a:stretch>
                            <a:fillRect/>
                          </a:stretch>
                        </pic:blipFill>
                        <pic:spPr>
                          <a:xfrm>
                            <a:off x="0" y="0"/>
                            <a:ext cx="21717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165</w:t>
            </w:r>
          </w:p>
        </w:tc>
        <w:tc>
          <w:tcPr>
            <w:tcW w:w="287" w:type="pct"/>
            <w:vAlign w:val="center"/>
          </w:tcPr>
          <w:p>
            <w:pPr>
              <w:rPr>
                <w:sz w:val="18"/>
                <w:szCs w:val="18"/>
              </w:rPr>
            </w:pPr>
            <w:r>
              <w:rPr>
                <w:sz w:val="18"/>
                <w:szCs w:val="18"/>
              </w:rPr>
              <w:t>165</w:t>
            </w:r>
          </w:p>
        </w:tc>
        <w:tc>
          <w:tcPr>
            <w:tcW w:w="301" w:type="pct"/>
            <w:vAlign w:val="center"/>
          </w:tcPr>
          <w:p>
            <w:pPr>
              <w:rPr>
                <w:sz w:val="18"/>
                <w:szCs w:val="18"/>
              </w:rPr>
            </w:pPr>
            <w:r>
              <w:rPr>
                <w:sz w:val="18"/>
                <w:szCs w:val="18"/>
              </w:rPr>
              <w:t>165</w:t>
            </w:r>
          </w:p>
        </w:tc>
        <w:tc>
          <w:tcPr>
            <w:tcW w:w="793" w:type="pct"/>
            <w:vAlign w:val="center"/>
          </w:tcPr>
          <w:p>
            <w:pPr>
              <w:rPr>
                <w:sz w:val="18"/>
                <w:szCs w:val="18"/>
              </w:rPr>
            </w:pPr>
            <w:r>
              <w:rPr>
                <w:sz w:val="18"/>
                <w:szCs w:val="18"/>
              </w:rPr>
              <w:t>线宽：0.14</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岸线</w:t>
            </w:r>
          </w:p>
        </w:tc>
        <w:tc>
          <w:tcPr>
            <w:tcW w:w="326" w:type="pct"/>
            <w:vAlign w:val="center"/>
          </w:tcPr>
          <w:p>
            <w:pPr>
              <w:rPr>
                <w:sz w:val="18"/>
                <w:szCs w:val="18"/>
              </w:rPr>
            </w:pPr>
            <w:r>
              <w:rPr>
                <w:sz w:val="18"/>
                <w:szCs w:val="18"/>
              </w:rPr>
              <w:t>11-20</w:t>
            </w:r>
          </w:p>
        </w:tc>
        <w:tc>
          <w:tcPr>
            <w:tcW w:w="302" w:type="pct"/>
            <w:vAlign w:val="center"/>
          </w:tcPr>
          <w:p>
            <w:pPr>
              <w:rPr>
                <w:sz w:val="18"/>
                <w:szCs w:val="18"/>
              </w:rPr>
            </w:pPr>
            <w:r>
              <w:rPr>
                <w:sz w:val="18"/>
                <w:szCs w:val="18"/>
              </w:rPr>
              <w:t>165</w:t>
            </w:r>
          </w:p>
        </w:tc>
        <w:tc>
          <w:tcPr>
            <w:tcW w:w="287" w:type="pct"/>
            <w:vAlign w:val="center"/>
          </w:tcPr>
          <w:p>
            <w:pPr>
              <w:rPr>
                <w:sz w:val="18"/>
                <w:szCs w:val="18"/>
              </w:rPr>
            </w:pPr>
            <w:r>
              <w:rPr>
                <w:sz w:val="18"/>
                <w:szCs w:val="18"/>
              </w:rPr>
              <w:t>170</w:t>
            </w:r>
          </w:p>
        </w:tc>
        <w:tc>
          <w:tcPr>
            <w:tcW w:w="301" w:type="pct"/>
            <w:vAlign w:val="center"/>
          </w:tcPr>
          <w:p>
            <w:pPr>
              <w:rPr>
                <w:sz w:val="18"/>
                <w:szCs w:val="18"/>
              </w:rPr>
            </w:pPr>
            <w:r>
              <w:rPr>
                <w:sz w:val="18"/>
                <w:szCs w:val="18"/>
              </w:rPr>
              <w:t>181</w:t>
            </w:r>
          </w:p>
        </w:tc>
        <w:tc>
          <w:tcPr>
            <w:tcW w:w="793" w:type="pct"/>
            <w:vAlign w:val="center"/>
          </w:tcPr>
          <w:p>
            <w:pPr>
              <w:rPr>
                <w:sz w:val="18"/>
                <w:szCs w:val="18"/>
              </w:rPr>
            </w:pPr>
            <w:r>
              <w:rPr>
                <w:sz w:val="18"/>
                <w:szCs w:val="18"/>
              </w:rPr>
              <w:t>线宽：0.53</w:t>
            </w:r>
          </w:p>
        </w:tc>
        <w:tc>
          <w:tcPr>
            <w:tcW w:w="1222" w:type="pct"/>
            <w:vAlign w:val="center"/>
          </w:tcPr>
          <w:p>
            <w:pPr>
              <w:rPr>
                <w:sz w:val="18"/>
                <w:szCs w:val="18"/>
              </w:rPr>
            </w:pPr>
            <w:r>
              <w:rPr>
                <w:sz w:val="18"/>
                <w:szCs w:val="18"/>
              </w:rPr>
              <w:drawing>
                <wp:inline distT="0" distB="0" distL="114300" distR="114300">
                  <wp:extent cx="1506855" cy="101600"/>
                  <wp:effectExtent l="0" t="0" r="1905" b="5080"/>
                  <wp:docPr id="18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7"/>
                          <pic:cNvPicPr>
                            <a:picLocks noChangeAspect="1"/>
                          </pic:cNvPicPr>
                        </pic:nvPicPr>
                        <pic:blipFill>
                          <a:blip r:embed="rId161"/>
                          <a:srcRect t="34392" b="29840"/>
                          <a:stretch>
                            <a:fillRect/>
                          </a:stretch>
                        </pic:blipFill>
                        <pic:spPr>
                          <a:xfrm>
                            <a:off x="0" y="0"/>
                            <a:ext cx="15068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疏港公路</w:t>
            </w:r>
          </w:p>
        </w:tc>
        <w:tc>
          <w:tcPr>
            <w:tcW w:w="326" w:type="pct"/>
            <w:vAlign w:val="center"/>
          </w:tcPr>
          <w:p>
            <w:pPr>
              <w:rPr>
                <w:sz w:val="18"/>
                <w:szCs w:val="18"/>
              </w:rPr>
            </w:pPr>
            <w:r>
              <w:rPr>
                <w:sz w:val="18"/>
                <w:szCs w:val="18"/>
              </w:rPr>
              <w:t>11-20</w:t>
            </w:r>
          </w:p>
        </w:tc>
        <w:tc>
          <w:tcPr>
            <w:tcW w:w="302" w:type="pct"/>
            <w:vAlign w:val="center"/>
          </w:tcPr>
          <w:p>
            <w:pPr>
              <w:rPr>
                <w:sz w:val="18"/>
                <w:szCs w:val="18"/>
              </w:rPr>
            </w:pPr>
            <w:r>
              <w:rPr>
                <w:sz w:val="18"/>
                <w:szCs w:val="18"/>
              </w:rPr>
              <w:t>243</w:t>
            </w:r>
          </w:p>
        </w:tc>
        <w:tc>
          <w:tcPr>
            <w:tcW w:w="287" w:type="pct"/>
            <w:vAlign w:val="center"/>
          </w:tcPr>
          <w:p>
            <w:pPr>
              <w:rPr>
                <w:sz w:val="18"/>
                <w:szCs w:val="18"/>
              </w:rPr>
            </w:pPr>
            <w:r>
              <w:rPr>
                <w:sz w:val="18"/>
                <w:szCs w:val="18"/>
              </w:rPr>
              <w:t>241</w:t>
            </w:r>
          </w:p>
        </w:tc>
        <w:tc>
          <w:tcPr>
            <w:tcW w:w="301" w:type="pct"/>
            <w:vAlign w:val="center"/>
          </w:tcPr>
          <w:p>
            <w:pPr>
              <w:rPr>
                <w:sz w:val="18"/>
                <w:szCs w:val="18"/>
              </w:rPr>
            </w:pPr>
            <w:r>
              <w:rPr>
                <w:sz w:val="18"/>
                <w:szCs w:val="18"/>
              </w:rPr>
              <w:t>177</w:t>
            </w:r>
          </w:p>
        </w:tc>
        <w:tc>
          <w:tcPr>
            <w:tcW w:w="793" w:type="pct"/>
            <w:vAlign w:val="center"/>
          </w:tcPr>
          <w:p>
            <w:pPr>
              <w:rPr>
                <w:sz w:val="18"/>
                <w:szCs w:val="18"/>
              </w:rPr>
            </w:pPr>
            <w:r>
              <w:rPr>
                <w:sz w:val="18"/>
                <w:szCs w:val="18"/>
              </w:rPr>
              <w:t>线宽：0.53</w:t>
            </w:r>
          </w:p>
        </w:tc>
        <w:tc>
          <w:tcPr>
            <w:tcW w:w="1222" w:type="pct"/>
            <w:vAlign w:val="center"/>
          </w:tcPr>
          <w:p>
            <w:pPr>
              <w:rPr>
                <w:sz w:val="18"/>
                <w:szCs w:val="18"/>
              </w:rPr>
            </w:pPr>
            <w:r>
              <w:rPr>
                <w:sz w:val="18"/>
                <w:szCs w:val="18"/>
              </w:rPr>
              <w:drawing>
                <wp:inline distT="0" distB="0" distL="114300" distR="114300">
                  <wp:extent cx="1524000" cy="144145"/>
                  <wp:effectExtent l="0" t="0" r="0" b="8255"/>
                  <wp:docPr id="18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26"/>
                          <pic:cNvPicPr>
                            <a:picLocks noChangeAspect="1"/>
                          </pic:cNvPicPr>
                        </pic:nvPicPr>
                        <pic:blipFill>
                          <a:blip r:embed="rId162"/>
                          <a:srcRect l="2885"/>
                          <a:stretch>
                            <a:fillRect/>
                          </a:stretch>
                        </pic:blipFill>
                        <pic:spPr>
                          <a:xfrm>
                            <a:off x="0" y="0"/>
                            <a:ext cx="15240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08" w:type="pct"/>
            <w:vMerge w:val="continue"/>
            <w:vAlign w:val="center"/>
          </w:tcPr>
          <w:p>
            <w:pPr>
              <w:rPr>
                <w:sz w:val="18"/>
                <w:szCs w:val="18"/>
              </w:rPr>
            </w:pPr>
          </w:p>
        </w:tc>
        <w:tc>
          <w:tcPr>
            <w:tcW w:w="1158" w:type="pct"/>
            <w:gridSpan w:val="2"/>
            <w:vMerge w:val="restart"/>
            <w:vAlign w:val="center"/>
          </w:tcPr>
          <w:p>
            <w:pPr>
              <w:rPr>
                <w:sz w:val="18"/>
                <w:szCs w:val="18"/>
              </w:rPr>
            </w:pPr>
            <w:r>
              <w:rPr>
                <w:sz w:val="18"/>
                <w:szCs w:val="18"/>
              </w:rPr>
              <w:t>疏港铁路</w:t>
            </w:r>
          </w:p>
        </w:tc>
        <w:tc>
          <w:tcPr>
            <w:tcW w:w="326" w:type="pct"/>
            <w:vMerge w:val="restart"/>
            <w:vAlign w:val="center"/>
          </w:tcPr>
          <w:p>
            <w:pPr>
              <w:rPr>
                <w:sz w:val="18"/>
                <w:szCs w:val="18"/>
              </w:rPr>
            </w:pPr>
            <w:r>
              <w:rPr>
                <w:sz w:val="18"/>
                <w:szCs w:val="18"/>
              </w:rPr>
              <w:t>11-20</w:t>
            </w:r>
          </w:p>
        </w:tc>
        <w:tc>
          <w:tcPr>
            <w:tcW w:w="302" w:type="pct"/>
            <w:vAlign w:val="center"/>
          </w:tcPr>
          <w:p>
            <w:pPr>
              <w:rPr>
                <w:sz w:val="18"/>
                <w:szCs w:val="18"/>
              </w:rPr>
            </w:pPr>
            <w:r>
              <w:rPr>
                <w:sz w:val="18"/>
                <w:szCs w:val="18"/>
              </w:rPr>
              <w:t>253</w:t>
            </w:r>
          </w:p>
        </w:tc>
        <w:tc>
          <w:tcPr>
            <w:tcW w:w="287" w:type="pct"/>
            <w:vAlign w:val="center"/>
          </w:tcPr>
          <w:p>
            <w:pPr>
              <w:rPr>
                <w:sz w:val="18"/>
                <w:szCs w:val="18"/>
              </w:rPr>
            </w:pPr>
            <w:r>
              <w:rPr>
                <w:sz w:val="18"/>
                <w:szCs w:val="18"/>
              </w:rPr>
              <w:t>254</w:t>
            </w:r>
          </w:p>
        </w:tc>
        <w:tc>
          <w:tcPr>
            <w:tcW w:w="301" w:type="pct"/>
            <w:vAlign w:val="center"/>
          </w:tcPr>
          <w:p>
            <w:pPr>
              <w:rPr>
                <w:sz w:val="18"/>
                <w:szCs w:val="18"/>
              </w:rPr>
            </w:pPr>
            <w:r>
              <w:rPr>
                <w:sz w:val="18"/>
                <w:szCs w:val="18"/>
              </w:rPr>
              <w:t>255</w:t>
            </w:r>
          </w:p>
        </w:tc>
        <w:tc>
          <w:tcPr>
            <w:tcW w:w="793" w:type="pct"/>
            <w:vAlign w:val="center"/>
          </w:tcPr>
          <w:p>
            <w:pPr>
              <w:rPr>
                <w:sz w:val="18"/>
                <w:szCs w:val="18"/>
              </w:rPr>
            </w:pPr>
            <w:r>
              <w:rPr>
                <w:rFonts w:hint="eastAsia"/>
                <w:sz w:val="18"/>
                <w:szCs w:val="18"/>
              </w:rPr>
              <w:t>顶层</w:t>
            </w:r>
            <w:r>
              <w:rPr>
                <w:sz w:val="18"/>
                <w:szCs w:val="18"/>
              </w:rPr>
              <w:t>线宽：0.27</w:t>
            </w:r>
          </w:p>
        </w:tc>
        <w:tc>
          <w:tcPr>
            <w:tcW w:w="1222" w:type="pct"/>
            <w:vMerge w:val="restart"/>
            <w:vAlign w:val="center"/>
          </w:tcPr>
          <w:p>
            <w:pPr>
              <w:rPr>
                <w:sz w:val="18"/>
                <w:szCs w:val="18"/>
              </w:rPr>
            </w:pPr>
            <w:r>
              <w:rPr>
                <w:sz w:val="18"/>
                <w:szCs w:val="18"/>
              </w:rPr>
              <w:drawing>
                <wp:inline distT="0" distB="0" distL="114300" distR="114300">
                  <wp:extent cx="1515745" cy="135255"/>
                  <wp:effectExtent l="0" t="0" r="8255" b="1905"/>
                  <wp:docPr id="1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
                          <pic:cNvPicPr>
                            <a:picLocks noChangeAspect="1"/>
                          </pic:cNvPicPr>
                        </pic:nvPicPr>
                        <pic:blipFill>
                          <a:blip r:embed="rId163"/>
                          <a:srcRect l="21477" t="2" r="26144" b="-2"/>
                          <a:stretch>
                            <a:fillRect/>
                          </a:stretch>
                        </pic:blipFill>
                        <pic:spPr>
                          <a:xfrm>
                            <a:off x="0" y="0"/>
                            <a:ext cx="1515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08" w:type="pct"/>
            <w:vMerge w:val="continue"/>
            <w:vAlign w:val="center"/>
          </w:tcPr>
          <w:p>
            <w:pPr>
              <w:rPr>
                <w:sz w:val="18"/>
                <w:szCs w:val="18"/>
              </w:rPr>
            </w:pPr>
          </w:p>
        </w:tc>
        <w:tc>
          <w:tcPr>
            <w:tcW w:w="1158" w:type="pct"/>
            <w:gridSpan w:val="2"/>
            <w:vMerge w:val="continue"/>
            <w:vAlign w:val="center"/>
          </w:tcPr>
          <w:p>
            <w:pPr>
              <w:rPr>
                <w:sz w:val="18"/>
                <w:szCs w:val="18"/>
              </w:rPr>
            </w:pPr>
          </w:p>
        </w:tc>
        <w:tc>
          <w:tcPr>
            <w:tcW w:w="326" w:type="pct"/>
            <w:vMerge w:val="continue"/>
            <w:vAlign w:val="center"/>
          </w:tcPr>
          <w:p>
            <w:pPr>
              <w:rPr>
                <w:sz w:val="18"/>
                <w:szCs w:val="18"/>
              </w:rPr>
            </w:pPr>
          </w:p>
        </w:tc>
        <w:tc>
          <w:tcPr>
            <w:tcW w:w="302" w:type="pct"/>
            <w:vAlign w:val="center"/>
          </w:tcPr>
          <w:p>
            <w:pPr>
              <w:rPr>
                <w:sz w:val="18"/>
                <w:szCs w:val="18"/>
              </w:rPr>
            </w:pPr>
            <w:r>
              <w:rPr>
                <w:sz w:val="18"/>
                <w:szCs w:val="18"/>
              </w:rPr>
              <w:t>137</w:t>
            </w:r>
          </w:p>
        </w:tc>
        <w:tc>
          <w:tcPr>
            <w:tcW w:w="287" w:type="pct"/>
            <w:vAlign w:val="center"/>
          </w:tcPr>
          <w:p>
            <w:pPr>
              <w:rPr>
                <w:sz w:val="18"/>
                <w:szCs w:val="18"/>
              </w:rPr>
            </w:pPr>
            <w:r>
              <w:rPr>
                <w:sz w:val="18"/>
                <w:szCs w:val="18"/>
              </w:rPr>
              <w:t>90</w:t>
            </w:r>
          </w:p>
        </w:tc>
        <w:tc>
          <w:tcPr>
            <w:tcW w:w="301" w:type="pct"/>
            <w:vAlign w:val="center"/>
          </w:tcPr>
          <w:p>
            <w:pPr>
              <w:rPr>
                <w:sz w:val="18"/>
                <w:szCs w:val="18"/>
              </w:rPr>
            </w:pPr>
            <w:r>
              <w:rPr>
                <w:sz w:val="18"/>
                <w:szCs w:val="18"/>
              </w:rPr>
              <w:t>68</w:t>
            </w:r>
          </w:p>
        </w:tc>
        <w:tc>
          <w:tcPr>
            <w:tcW w:w="793" w:type="pct"/>
            <w:vAlign w:val="center"/>
          </w:tcPr>
          <w:p>
            <w:pPr>
              <w:rPr>
                <w:sz w:val="18"/>
                <w:szCs w:val="18"/>
              </w:rPr>
            </w:pPr>
            <w:r>
              <w:rPr>
                <w:sz w:val="18"/>
                <w:szCs w:val="18"/>
              </w:rPr>
              <w:t>底层线宽：0.53</w:t>
            </w:r>
          </w:p>
        </w:tc>
        <w:tc>
          <w:tcPr>
            <w:tcW w:w="1222"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08" w:type="pct"/>
            <w:vMerge w:val="restart"/>
            <w:vAlign w:val="center"/>
          </w:tcPr>
          <w:p>
            <w:pPr>
              <w:rPr>
                <w:sz w:val="18"/>
                <w:szCs w:val="18"/>
              </w:rPr>
            </w:pPr>
            <w:r>
              <w:rPr>
                <w:sz w:val="18"/>
                <w:szCs w:val="18"/>
              </w:rPr>
              <w:t>管理机构</w:t>
            </w:r>
          </w:p>
        </w:tc>
        <w:tc>
          <w:tcPr>
            <w:tcW w:w="1158" w:type="pct"/>
            <w:gridSpan w:val="2"/>
            <w:vAlign w:val="center"/>
          </w:tcPr>
          <w:p>
            <w:pPr>
              <w:rPr>
                <w:sz w:val="18"/>
                <w:szCs w:val="18"/>
              </w:rPr>
            </w:pPr>
            <w:r>
              <w:rPr>
                <w:sz w:val="18"/>
                <w:szCs w:val="18"/>
              </w:rPr>
              <w:t>交通行政管理部门</w:t>
            </w:r>
          </w:p>
        </w:tc>
        <w:tc>
          <w:tcPr>
            <w:tcW w:w="326" w:type="pct"/>
            <w:vAlign w:val="center"/>
          </w:tcPr>
          <w:p>
            <w:pPr>
              <w:rPr>
                <w:sz w:val="18"/>
                <w:szCs w:val="18"/>
              </w:rPr>
            </w:pPr>
            <w:r>
              <w:rPr>
                <w:sz w:val="18"/>
                <w:szCs w:val="18"/>
              </w:rPr>
              <w:t>9-20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2720" cy="172720"/>
                  <wp:effectExtent l="0" t="0" r="10160" b="10795"/>
                  <wp:docPr id="183" name="图片 93" descr="D:\李璐数据\符号\16png\管理机构\行政管理.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93" descr="D:\李璐数据\符号\16png\管理机构\行政管理.png"/>
                          <pic:cNvPicPr>
                            <a:picLocks noChangeAspect="1"/>
                          </pic:cNvPicPr>
                        </pic:nvPicPr>
                        <pic:blipFill>
                          <a:blip r:embed="rId164"/>
                          <a:stretch>
                            <a:fillRect/>
                          </a:stretch>
                        </pic:blipFill>
                        <pic:spPr>
                          <a:xfrm>
                            <a:off x="0" y="0"/>
                            <a:ext cx="172720" cy="1727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公路管理部门</w:t>
            </w:r>
          </w:p>
        </w:tc>
        <w:tc>
          <w:tcPr>
            <w:tcW w:w="326" w:type="pct"/>
            <w:vAlign w:val="center"/>
          </w:tcPr>
          <w:p>
            <w:pPr>
              <w:rPr>
                <w:sz w:val="18"/>
                <w:szCs w:val="18"/>
              </w:rPr>
            </w:pPr>
            <w:r>
              <w:rPr>
                <w:sz w:val="18"/>
                <w:szCs w:val="18"/>
              </w:rPr>
              <w:t>9-20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3355" cy="173355"/>
                  <wp:effectExtent l="0" t="0" r="9525" b="10160"/>
                  <wp:docPr id="184" name="图片 90" descr="D:\李璐数据\符号\16png\管理机构\公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90" descr="D:\李璐数据\符号\16png\管理机构\公路.png"/>
                          <pic:cNvPicPr>
                            <a:picLocks noChangeAspect="1"/>
                          </pic:cNvPicPr>
                        </pic:nvPicPr>
                        <pic:blipFill>
                          <a:blip r:embed="rId165"/>
                          <a:stretch>
                            <a:fillRect/>
                          </a:stretch>
                        </pic:blipFill>
                        <pic:spPr>
                          <a:xfrm>
                            <a:off x="0" y="0"/>
                            <a:ext cx="173355" cy="1733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港航管理部门</w:t>
            </w:r>
          </w:p>
        </w:tc>
        <w:tc>
          <w:tcPr>
            <w:tcW w:w="326" w:type="pct"/>
            <w:vAlign w:val="center"/>
          </w:tcPr>
          <w:p>
            <w:pPr>
              <w:rPr>
                <w:sz w:val="18"/>
                <w:szCs w:val="18"/>
              </w:rPr>
            </w:pPr>
            <w:r>
              <w:rPr>
                <w:sz w:val="18"/>
                <w:szCs w:val="18"/>
              </w:rPr>
              <w:t>9-20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77800" cy="177800"/>
                  <wp:effectExtent l="0" t="0" r="5080" b="4445"/>
                  <wp:docPr id="185" name="图片 95" descr="D:\李璐数据\符号\16png\管理机构\航道部门.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95" descr="D:\李璐数据\符号\16png\管理机构\航道部门.png"/>
                          <pic:cNvPicPr>
                            <a:picLocks noChangeAspect="1"/>
                          </pic:cNvPicPr>
                        </pic:nvPicPr>
                        <pic:blipFill>
                          <a:blip r:embed="rId166"/>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交通执法</w:t>
            </w:r>
            <w:r>
              <w:rPr>
                <w:rFonts w:hint="eastAsia"/>
                <w:sz w:val="18"/>
                <w:szCs w:val="18"/>
              </w:rPr>
              <w:t>部门</w:t>
            </w:r>
          </w:p>
        </w:tc>
        <w:tc>
          <w:tcPr>
            <w:tcW w:w="326" w:type="pct"/>
            <w:vAlign w:val="center"/>
          </w:tcPr>
          <w:p>
            <w:pPr>
              <w:rPr>
                <w:sz w:val="18"/>
                <w:szCs w:val="18"/>
              </w:rPr>
            </w:pPr>
            <w:r>
              <w:rPr>
                <w:sz w:val="18"/>
                <w:szCs w:val="18"/>
              </w:rPr>
              <w:t>9-20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w:t>
            </w:r>
            <w:r>
              <w:rPr>
                <w:rFonts w:hint="eastAsia"/>
                <w:sz w:val="18"/>
                <w:szCs w:val="18"/>
              </w:rPr>
              <w:t>4.50</w:t>
            </w:r>
            <w:r>
              <w:rPr>
                <w:sz w:val="18"/>
                <w:szCs w:val="18"/>
              </w:rPr>
              <w:t>×</w:t>
            </w:r>
            <w:r>
              <w:rPr>
                <w:rFonts w:hint="eastAsia"/>
                <w:sz w:val="18"/>
                <w:szCs w:val="18"/>
              </w:rPr>
              <w:t>4.50</w:t>
            </w:r>
          </w:p>
        </w:tc>
        <w:tc>
          <w:tcPr>
            <w:tcW w:w="1222" w:type="pct"/>
            <w:vAlign w:val="center"/>
          </w:tcPr>
          <w:p>
            <w:pPr>
              <w:rPr>
                <w:sz w:val="18"/>
                <w:szCs w:val="18"/>
              </w:rPr>
            </w:pPr>
            <w:r>
              <w:rPr>
                <w:sz w:val="18"/>
                <w:szCs w:val="18"/>
              </w:rPr>
              <w:drawing>
                <wp:inline distT="0" distB="0" distL="114300" distR="114300">
                  <wp:extent cx="125730" cy="125730"/>
                  <wp:effectExtent l="0" t="0" r="11430" b="11430"/>
                  <wp:docPr id="1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
                          <pic:cNvPicPr>
                            <a:picLocks noChangeAspect="1"/>
                          </pic:cNvPicPr>
                        </pic:nvPicPr>
                        <pic:blipFill>
                          <a:blip r:embed="rId167"/>
                          <a:stretch>
                            <a:fillRect/>
                          </a:stretch>
                        </pic:blipFill>
                        <pic:spPr>
                          <a:xfrm>
                            <a:off x="0" y="0"/>
                            <a:ext cx="125730" cy="12573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08" w:type="pct"/>
            <w:vMerge w:val="continue"/>
            <w:vAlign w:val="center"/>
          </w:tcPr>
          <w:p>
            <w:pPr>
              <w:rPr>
                <w:sz w:val="18"/>
                <w:szCs w:val="18"/>
              </w:rPr>
            </w:pPr>
          </w:p>
        </w:tc>
        <w:tc>
          <w:tcPr>
            <w:tcW w:w="1158" w:type="pct"/>
            <w:gridSpan w:val="2"/>
            <w:vAlign w:val="center"/>
          </w:tcPr>
          <w:p>
            <w:pPr>
              <w:rPr>
                <w:sz w:val="18"/>
                <w:szCs w:val="18"/>
              </w:rPr>
            </w:pPr>
            <w:r>
              <w:rPr>
                <w:sz w:val="18"/>
                <w:szCs w:val="18"/>
              </w:rPr>
              <w:t>其他</w:t>
            </w:r>
            <w:r>
              <w:rPr>
                <w:rFonts w:hint="eastAsia"/>
                <w:sz w:val="18"/>
                <w:szCs w:val="18"/>
              </w:rPr>
              <w:t>交通</w:t>
            </w:r>
            <w:r>
              <w:rPr>
                <w:sz w:val="18"/>
                <w:szCs w:val="18"/>
              </w:rPr>
              <w:t>管理</w:t>
            </w:r>
            <w:r>
              <w:rPr>
                <w:rFonts w:hint="eastAsia"/>
                <w:sz w:val="18"/>
                <w:szCs w:val="18"/>
              </w:rPr>
              <w:t>部门</w:t>
            </w:r>
          </w:p>
        </w:tc>
        <w:tc>
          <w:tcPr>
            <w:tcW w:w="326" w:type="pct"/>
            <w:vAlign w:val="center"/>
          </w:tcPr>
          <w:p>
            <w:pPr>
              <w:rPr>
                <w:sz w:val="18"/>
                <w:szCs w:val="18"/>
              </w:rPr>
            </w:pPr>
            <w:r>
              <w:rPr>
                <w:sz w:val="18"/>
                <w:szCs w:val="18"/>
              </w:rPr>
              <w:t>9-20</w:t>
            </w:r>
          </w:p>
        </w:tc>
        <w:tc>
          <w:tcPr>
            <w:tcW w:w="302" w:type="pct"/>
            <w:vAlign w:val="center"/>
          </w:tcPr>
          <w:p>
            <w:pPr>
              <w:rPr>
                <w:sz w:val="18"/>
                <w:szCs w:val="18"/>
              </w:rPr>
            </w:pPr>
            <w:r>
              <w:rPr>
                <w:sz w:val="18"/>
                <w:szCs w:val="18"/>
              </w:rPr>
              <w:t>255</w:t>
            </w:r>
          </w:p>
        </w:tc>
        <w:tc>
          <w:tcPr>
            <w:tcW w:w="287" w:type="pct"/>
            <w:vAlign w:val="center"/>
          </w:tcPr>
          <w:p>
            <w:pPr>
              <w:rPr>
                <w:sz w:val="18"/>
                <w:szCs w:val="18"/>
              </w:rPr>
            </w:pPr>
            <w:r>
              <w:rPr>
                <w:sz w:val="18"/>
                <w:szCs w:val="18"/>
              </w:rPr>
              <w:t>0</w:t>
            </w:r>
          </w:p>
        </w:tc>
        <w:tc>
          <w:tcPr>
            <w:tcW w:w="301" w:type="pct"/>
            <w:vAlign w:val="center"/>
          </w:tcPr>
          <w:p>
            <w:pPr>
              <w:rPr>
                <w:sz w:val="18"/>
                <w:szCs w:val="18"/>
              </w:rPr>
            </w:pPr>
            <w:r>
              <w:rPr>
                <w:sz w:val="18"/>
                <w:szCs w:val="18"/>
              </w:rPr>
              <w:t>0</w:t>
            </w:r>
          </w:p>
        </w:tc>
        <w:tc>
          <w:tcPr>
            <w:tcW w:w="793" w:type="pct"/>
            <w:vAlign w:val="center"/>
          </w:tcPr>
          <w:p>
            <w:pPr>
              <w:rPr>
                <w:sz w:val="18"/>
                <w:szCs w:val="18"/>
              </w:rPr>
            </w:pPr>
            <w:r>
              <w:rPr>
                <w:sz w:val="18"/>
                <w:szCs w:val="18"/>
              </w:rPr>
              <w:t>大小：1.75×1.75</w:t>
            </w:r>
          </w:p>
        </w:tc>
        <w:tc>
          <w:tcPr>
            <w:tcW w:w="1222" w:type="pct"/>
            <w:vAlign w:val="center"/>
          </w:tcPr>
          <w:p>
            <w:pPr>
              <w:rPr>
                <w:sz w:val="18"/>
                <w:szCs w:val="18"/>
              </w:rPr>
            </w:pPr>
            <w:r>
              <w:rPr>
                <w:sz w:val="18"/>
                <w:szCs w:val="18"/>
              </w:rPr>
              <w:drawing>
                <wp:inline distT="0" distB="0" distL="114300" distR="114300">
                  <wp:extent cx="84455" cy="135255"/>
                  <wp:effectExtent l="0" t="0" r="6985" b="1905"/>
                  <wp:docPr id="1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
                          <pic:cNvPicPr>
                            <a:picLocks noChangeAspect="1"/>
                          </pic:cNvPicPr>
                        </pic:nvPicPr>
                        <pic:blipFill>
                          <a:blip r:embed="rId168"/>
                          <a:stretch>
                            <a:fillRect/>
                          </a:stretch>
                        </pic:blipFill>
                        <pic:spPr>
                          <a:xfrm>
                            <a:off x="0" y="0"/>
                            <a:ext cx="8445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5000" w:type="pct"/>
            <w:gridSpan w:val="9"/>
            <w:vAlign w:val="center"/>
          </w:tcPr>
          <w:p>
            <w:pPr>
              <w:jc w:val="left"/>
              <w:rPr>
                <w:sz w:val="18"/>
                <w:szCs w:val="18"/>
              </w:rPr>
            </w:pPr>
            <w:r>
              <w:rPr>
                <w:rFonts w:hint="eastAsia"/>
                <w:sz w:val="18"/>
                <w:szCs w:val="18"/>
              </w:rPr>
              <w:t>注1：航道及设施类符号按JTS 195-3的要求执行。</w:t>
            </w:r>
          </w:p>
          <w:p>
            <w:pPr>
              <w:jc w:val="left"/>
              <w:rPr>
                <w:sz w:val="18"/>
                <w:szCs w:val="18"/>
              </w:rPr>
            </w:pPr>
            <w:r>
              <w:rPr>
                <w:rFonts w:hint="eastAsia"/>
                <w:sz w:val="18"/>
                <w:szCs w:val="18"/>
              </w:rPr>
              <w:t>注2：符号尺寸可根据具体渲染要求或设备显示效果进行调整。</w:t>
            </w:r>
          </w:p>
        </w:tc>
      </w:tr>
    </w:tbl>
    <w:p>
      <w:pPr>
        <w:pStyle w:val="3"/>
      </w:pPr>
      <w:r>
        <w:br w:type="page"/>
      </w:r>
      <w:r>
        <w:rPr>
          <w:rFonts w:eastAsia="黑体"/>
          <w:b w:val="0"/>
          <w:bCs w:val="0"/>
          <w:kern w:val="0"/>
          <w:sz w:val="21"/>
          <w:szCs w:val="21"/>
        </w:rPr>
        <w:t>A.2 交通专题</w:t>
      </w:r>
      <w:r>
        <w:rPr>
          <w:rFonts w:hint="eastAsia" w:eastAsia="黑体"/>
          <w:b w:val="0"/>
          <w:bCs w:val="0"/>
          <w:kern w:val="0"/>
          <w:sz w:val="21"/>
          <w:szCs w:val="21"/>
        </w:rPr>
        <w:t>地理信息</w:t>
      </w:r>
      <w:r>
        <w:rPr>
          <w:rFonts w:eastAsia="黑体"/>
          <w:b w:val="0"/>
          <w:bCs w:val="0"/>
          <w:kern w:val="0"/>
          <w:sz w:val="21"/>
          <w:szCs w:val="21"/>
        </w:rPr>
        <w:t>注记</w:t>
      </w:r>
      <w:bookmarkEnd w:id="139"/>
      <w:bookmarkEnd w:id="140"/>
      <w:r>
        <w:tab/>
      </w:r>
    </w:p>
    <w:p>
      <w:pPr>
        <w:pStyle w:val="125"/>
        <w:numPr>
          <w:ilvl w:val="0"/>
          <w:numId w:val="0"/>
        </w:numPr>
        <w:ind w:left="284"/>
        <w:rPr>
          <w:rFonts w:ascii="Times New Roman"/>
        </w:rPr>
      </w:pPr>
      <w:r>
        <w:rPr>
          <w:rFonts w:ascii="Times New Roman"/>
        </w:rPr>
        <w:t>表A.2 交通专题</w:t>
      </w:r>
      <w:r>
        <w:rPr>
          <w:rFonts w:hint="eastAsia" w:ascii="Times New Roman"/>
        </w:rPr>
        <w:t>地理信息</w:t>
      </w:r>
      <w:r>
        <w:rPr>
          <w:rFonts w:ascii="Times New Roman"/>
        </w:rPr>
        <w:t>注记表</w:t>
      </w:r>
    </w:p>
    <w:tbl>
      <w:tblPr>
        <w:tblStyle w:val="31"/>
        <w:tblpPr w:leftFromText="180" w:rightFromText="180" w:vertAnchor="text" w:tblpXSpec="center" w:tblpY="1"/>
        <w:tblOverlap w:val="never"/>
        <w:tblW w:w="502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3"/>
        <w:gridCol w:w="1006"/>
        <w:gridCol w:w="1527"/>
        <w:gridCol w:w="1068"/>
        <w:gridCol w:w="862"/>
        <w:gridCol w:w="862"/>
        <w:gridCol w:w="865"/>
        <w:gridCol w:w="3168"/>
        <w:gridCol w:w="3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blHeader/>
        </w:trPr>
        <w:tc>
          <w:tcPr>
            <w:tcW w:w="586" w:type="pct"/>
            <w:vMerge w:val="restart"/>
            <w:vAlign w:val="center"/>
          </w:tcPr>
          <w:p>
            <w:pPr>
              <w:rPr>
                <w:b/>
                <w:bCs/>
                <w:sz w:val="18"/>
                <w:szCs w:val="18"/>
              </w:rPr>
            </w:pPr>
            <w:r>
              <w:rPr>
                <w:b/>
                <w:bCs/>
                <w:sz w:val="18"/>
                <w:szCs w:val="18"/>
              </w:rPr>
              <w:t>要素大类</w:t>
            </w:r>
          </w:p>
        </w:tc>
        <w:tc>
          <w:tcPr>
            <w:tcW w:w="861" w:type="pct"/>
            <w:gridSpan w:val="2"/>
            <w:vMerge w:val="restart"/>
            <w:vAlign w:val="center"/>
          </w:tcPr>
          <w:p>
            <w:pPr>
              <w:rPr>
                <w:b/>
                <w:bCs/>
                <w:sz w:val="18"/>
                <w:szCs w:val="18"/>
              </w:rPr>
            </w:pPr>
            <w:r>
              <w:rPr>
                <w:b/>
                <w:bCs/>
                <w:sz w:val="18"/>
                <w:szCs w:val="18"/>
              </w:rPr>
              <w:t>注记名称</w:t>
            </w:r>
          </w:p>
        </w:tc>
        <w:tc>
          <w:tcPr>
            <w:tcW w:w="363" w:type="pct"/>
            <w:vMerge w:val="restart"/>
            <w:vAlign w:val="center"/>
          </w:tcPr>
          <w:p>
            <w:pPr>
              <w:rPr>
                <w:b/>
                <w:bCs/>
                <w:sz w:val="18"/>
                <w:szCs w:val="18"/>
              </w:rPr>
            </w:pPr>
            <w:r>
              <w:rPr>
                <w:b/>
                <w:bCs/>
                <w:sz w:val="18"/>
                <w:szCs w:val="18"/>
              </w:rPr>
              <w:t>显示级别</w:t>
            </w:r>
          </w:p>
        </w:tc>
        <w:tc>
          <w:tcPr>
            <w:tcW w:w="880" w:type="pct"/>
            <w:gridSpan w:val="3"/>
            <w:vAlign w:val="center"/>
          </w:tcPr>
          <w:p>
            <w:pPr>
              <w:rPr>
                <w:b/>
                <w:bCs/>
                <w:sz w:val="18"/>
                <w:szCs w:val="18"/>
              </w:rPr>
            </w:pPr>
            <w:r>
              <w:rPr>
                <w:b/>
                <w:bCs/>
                <w:sz w:val="18"/>
                <w:szCs w:val="18"/>
              </w:rPr>
              <w:t>颜色</w:t>
            </w:r>
          </w:p>
        </w:tc>
        <w:tc>
          <w:tcPr>
            <w:tcW w:w="1077" w:type="pct"/>
            <w:vMerge w:val="restart"/>
            <w:vAlign w:val="center"/>
          </w:tcPr>
          <w:p>
            <w:pPr>
              <w:rPr>
                <w:b/>
                <w:bCs/>
                <w:sz w:val="18"/>
                <w:szCs w:val="18"/>
              </w:rPr>
            </w:pPr>
            <w:r>
              <w:rPr>
                <w:b/>
                <w:bCs/>
                <w:sz w:val="18"/>
                <w:szCs w:val="18"/>
              </w:rPr>
              <w:t>注记色值及描述</w:t>
            </w:r>
          </w:p>
          <w:p>
            <w:pPr>
              <w:rPr>
                <w:b/>
                <w:bCs/>
                <w:sz w:val="18"/>
                <w:szCs w:val="18"/>
              </w:rPr>
            </w:pPr>
            <w:r>
              <w:rPr>
                <w:b/>
                <w:bCs/>
                <w:sz w:val="18"/>
                <w:szCs w:val="18"/>
              </w:rPr>
              <w:t>（单位：毫米）</w:t>
            </w:r>
          </w:p>
        </w:tc>
        <w:tc>
          <w:tcPr>
            <w:tcW w:w="1233" w:type="pct"/>
            <w:vMerge w:val="restart"/>
            <w:vAlign w:val="center"/>
          </w:tcPr>
          <w:p>
            <w:pPr>
              <w:rPr>
                <w:b/>
                <w:bCs/>
                <w:sz w:val="18"/>
                <w:szCs w:val="18"/>
              </w:rPr>
            </w:pPr>
            <w:r>
              <w:rPr>
                <w:b/>
                <w:bCs/>
                <w:sz w:val="18"/>
                <w:szCs w:val="18"/>
              </w:rPr>
              <w:t>符号式样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blHeader/>
        </w:trPr>
        <w:tc>
          <w:tcPr>
            <w:tcW w:w="586" w:type="pct"/>
            <w:vMerge w:val="continue"/>
            <w:vAlign w:val="center"/>
          </w:tcPr>
          <w:p>
            <w:pPr>
              <w:rPr>
                <w:sz w:val="18"/>
                <w:szCs w:val="18"/>
              </w:rPr>
            </w:pPr>
          </w:p>
        </w:tc>
        <w:tc>
          <w:tcPr>
            <w:tcW w:w="861" w:type="pct"/>
            <w:gridSpan w:val="2"/>
            <w:vMerge w:val="continue"/>
            <w:vAlign w:val="center"/>
          </w:tcPr>
          <w:p>
            <w:pPr>
              <w:rPr>
                <w:sz w:val="18"/>
                <w:szCs w:val="18"/>
              </w:rPr>
            </w:pPr>
          </w:p>
        </w:tc>
        <w:tc>
          <w:tcPr>
            <w:tcW w:w="363" w:type="pct"/>
            <w:vMerge w:val="continue"/>
            <w:vAlign w:val="center"/>
          </w:tcPr>
          <w:p>
            <w:pPr>
              <w:rPr>
                <w:sz w:val="18"/>
                <w:szCs w:val="18"/>
              </w:rPr>
            </w:pPr>
          </w:p>
        </w:tc>
        <w:tc>
          <w:tcPr>
            <w:tcW w:w="293" w:type="pct"/>
            <w:vAlign w:val="center"/>
          </w:tcPr>
          <w:p>
            <w:pPr>
              <w:rPr>
                <w:b/>
                <w:bCs/>
                <w:sz w:val="18"/>
                <w:szCs w:val="18"/>
              </w:rPr>
            </w:pPr>
            <w:r>
              <w:rPr>
                <w:b/>
                <w:bCs/>
                <w:sz w:val="18"/>
                <w:szCs w:val="18"/>
              </w:rPr>
              <w:t>R</w:t>
            </w:r>
          </w:p>
        </w:tc>
        <w:tc>
          <w:tcPr>
            <w:tcW w:w="293" w:type="pct"/>
            <w:vAlign w:val="center"/>
          </w:tcPr>
          <w:p>
            <w:pPr>
              <w:rPr>
                <w:b/>
                <w:bCs/>
                <w:sz w:val="18"/>
                <w:szCs w:val="18"/>
              </w:rPr>
            </w:pPr>
            <w:r>
              <w:rPr>
                <w:b/>
                <w:bCs/>
                <w:sz w:val="18"/>
                <w:szCs w:val="18"/>
              </w:rPr>
              <w:t>G</w:t>
            </w:r>
          </w:p>
        </w:tc>
        <w:tc>
          <w:tcPr>
            <w:tcW w:w="294" w:type="pct"/>
            <w:vAlign w:val="center"/>
          </w:tcPr>
          <w:p>
            <w:pPr>
              <w:rPr>
                <w:b/>
                <w:bCs/>
                <w:sz w:val="18"/>
                <w:szCs w:val="18"/>
              </w:rPr>
            </w:pPr>
            <w:r>
              <w:rPr>
                <w:b/>
                <w:bCs/>
                <w:sz w:val="18"/>
                <w:szCs w:val="18"/>
              </w:rPr>
              <w:t>B</w:t>
            </w:r>
          </w:p>
        </w:tc>
        <w:tc>
          <w:tcPr>
            <w:tcW w:w="1077" w:type="pct"/>
            <w:vMerge w:val="continue"/>
            <w:vAlign w:val="center"/>
          </w:tcPr>
          <w:p>
            <w:pPr>
              <w:rPr>
                <w:sz w:val="18"/>
                <w:szCs w:val="18"/>
              </w:rPr>
            </w:pPr>
          </w:p>
        </w:tc>
        <w:tc>
          <w:tcPr>
            <w:tcW w:w="1233"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restart"/>
            <w:vAlign w:val="center"/>
          </w:tcPr>
          <w:p>
            <w:pPr>
              <w:rPr>
                <w:sz w:val="18"/>
                <w:szCs w:val="18"/>
              </w:rPr>
            </w:pPr>
            <w:r>
              <w:rPr>
                <w:sz w:val="18"/>
                <w:szCs w:val="18"/>
              </w:rPr>
              <w:t>公路及设施</w:t>
            </w:r>
          </w:p>
        </w:tc>
        <w:tc>
          <w:tcPr>
            <w:tcW w:w="861" w:type="pct"/>
            <w:gridSpan w:val="2"/>
            <w:vAlign w:val="center"/>
          </w:tcPr>
          <w:p>
            <w:pPr>
              <w:rPr>
                <w:sz w:val="18"/>
                <w:szCs w:val="18"/>
              </w:rPr>
            </w:pPr>
            <w:r>
              <w:rPr>
                <w:sz w:val="18"/>
                <w:szCs w:val="18"/>
              </w:rPr>
              <w:t>高速</w:t>
            </w:r>
          </w:p>
        </w:tc>
        <w:tc>
          <w:tcPr>
            <w:tcW w:w="363" w:type="pct"/>
            <w:vAlign w:val="center"/>
          </w:tcPr>
          <w:p>
            <w:pPr>
              <w:rPr>
                <w:sz w:val="18"/>
                <w:szCs w:val="18"/>
              </w:rPr>
            </w:pPr>
            <w:r>
              <w:rPr>
                <w:sz w:val="18"/>
                <w:szCs w:val="18"/>
              </w:rPr>
              <w:t>7-20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大小：2.65</w:t>
            </w:r>
          </w:p>
          <w:p>
            <w:pPr>
              <w:rPr>
                <w:sz w:val="18"/>
                <w:szCs w:val="18"/>
              </w:rPr>
            </w:pPr>
            <w:r>
              <w:rPr>
                <w:rFonts w:hint="eastAsia"/>
                <w:sz w:val="18"/>
                <w:szCs w:val="18"/>
              </w:rPr>
              <w:t>背景（形状：矩形；填充颜色：7，137，61；无边线）</w:t>
            </w:r>
          </w:p>
        </w:tc>
        <w:tc>
          <w:tcPr>
            <w:tcW w:w="1233" w:type="pct"/>
            <w:vAlign w:val="center"/>
          </w:tcPr>
          <w:p>
            <w:pPr>
              <w:rPr>
                <w:sz w:val="18"/>
                <w:szCs w:val="18"/>
              </w:rPr>
            </w:pPr>
            <w:r>
              <w:rPr>
                <w:sz w:val="18"/>
                <w:szCs w:val="18"/>
              </w:rPr>
              <w:drawing>
                <wp:inline distT="0" distB="0" distL="114300" distR="114300">
                  <wp:extent cx="278130" cy="144145"/>
                  <wp:effectExtent l="0" t="0" r="11430" b="8255"/>
                  <wp:docPr id="1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
                          <pic:cNvPicPr>
                            <a:picLocks noChangeAspect="1"/>
                          </pic:cNvPicPr>
                        </pic:nvPicPr>
                        <pic:blipFill>
                          <a:blip r:embed="rId169"/>
                          <a:stretch>
                            <a:fillRect/>
                          </a:stretch>
                        </pic:blipFill>
                        <pic:spPr>
                          <a:xfrm>
                            <a:off x="0" y="0"/>
                            <a:ext cx="27813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国道</w:t>
            </w:r>
          </w:p>
        </w:tc>
        <w:tc>
          <w:tcPr>
            <w:tcW w:w="363" w:type="pct"/>
            <w:vAlign w:val="center"/>
          </w:tcPr>
          <w:p>
            <w:pPr>
              <w:rPr>
                <w:sz w:val="18"/>
                <w:szCs w:val="18"/>
              </w:rPr>
            </w:pPr>
            <w:r>
              <w:rPr>
                <w:sz w:val="18"/>
                <w:szCs w:val="18"/>
              </w:rPr>
              <w:t>9-20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大小：2.65</w:t>
            </w:r>
          </w:p>
          <w:p>
            <w:pPr>
              <w:rPr>
                <w:sz w:val="18"/>
                <w:szCs w:val="18"/>
              </w:rPr>
            </w:pPr>
            <w:r>
              <w:rPr>
                <w:rFonts w:hint="eastAsia"/>
                <w:sz w:val="18"/>
                <w:szCs w:val="18"/>
              </w:rPr>
              <w:t>背景（形状：矩形；填充颜色：</w:t>
            </w:r>
            <w:r>
              <w:rPr>
                <w:sz w:val="18"/>
                <w:szCs w:val="18"/>
              </w:rPr>
              <w:t>218，97，97</w:t>
            </w:r>
            <w:r>
              <w:rPr>
                <w:rFonts w:hint="eastAsia"/>
                <w:sz w:val="18"/>
                <w:szCs w:val="18"/>
              </w:rPr>
              <w:t>；无边线）</w:t>
            </w:r>
          </w:p>
        </w:tc>
        <w:tc>
          <w:tcPr>
            <w:tcW w:w="1233" w:type="pct"/>
            <w:vAlign w:val="center"/>
          </w:tcPr>
          <w:p>
            <w:pPr>
              <w:rPr>
                <w:sz w:val="18"/>
                <w:szCs w:val="18"/>
              </w:rPr>
            </w:pPr>
            <w:r>
              <w:rPr>
                <w:sz w:val="18"/>
                <w:szCs w:val="18"/>
              </w:rPr>
              <w:drawing>
                <wp:inline distT="0" distB="0" distL="114300" distR="114300">
                  <wp:extent cx="347345" cy="169545"/>
                  <wp:effectExtent l="0" t="0" r="3175" b="13335"/>
                  <wp:docPr id="189" name="图片 1376296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376296971"/>
                          <pic:cNvPicPr>
                            <a:picLocks noChangeAspect="1"/>
                          </pic:cNvPicPr>
                        </pic:nvPicPr>
                        <pic:blipFill>
                          <a:blip r:embed="rId170"/>
                          <a:srcRect t="2" b="13979"/>
                          <a:stretch>
                            <a:fillRect/>
                          </a:stretch>
                        </pic:blipFill>
                        <pic:spPr>
                          <a:xfrm>
                            <a:off x="0" y="0"/>
                            <a:ext cx="34734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省道</w:t>
            </w:r>
          </w:p>
        </w:tc>
        <w:tc>
          <w:tcPr>
            <w:tcW w:w="363" w:type="pct"/>
            <w:vAlign w:val="center"/>
          </w:tcPr>
          <w:p>
            <w:pPr>
              <w:rPr>
                <w:sz w:val="18"/>
                <w:szCs w:val="18"/>
              </w:rPr>
            </w:pPr>
            <w:r>
              <w:rPr>
                <w:sz w:val="18"/>
                <w:szCs w:val="18"/>
              </w:rPr>
              <w:t>10-20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大小：2.65</w:t>
            </w:r>
          </w:p>
          <w:p>
            <w:pPr>
              <w:rPr>
                <w:sz w:val="18"/>
                <w:szCs w:val="18"/>
              </w:rPr>
            </w:pPr>
            <w:r>
              <w:rPr>
                <w:rFonts w:hint="eastAsia"/>
                <w:sz w:val="18"/>
                <w:szCs w:val="18"/>
              </w:rPr>
              <w:t>背景（形状：矩形；填充颜色：</w:t>
            </w:r>
            <w:r>
              <w:rPr>
                <w:sz w:val="18"/>
                <w:szCs w:val="18"/>
              </w:rPr>
              <w:t>236，158，76</w:t>
            </w:r>
            <w:r>
              <w:rPr>
                <w:rFonts w:hint="eastAsia"/>
                <w:sz w:val="18"/>
                <w:szCs w:val="18"/>
              </w:rPr>
              <w:t>；无边线）</w:t>
            </w:r>
          </w:p>
        </w:tc>
        <w:tc>
          <w:tcPr>
            <w:tcW w:w="1233" w:type="pct"/>
            <w:vAlign w:val="center"/>
          </w:tcPr>
          <w:p>
            <w:pPr>
              <w:rPr>
                <w:sz w:val="18"/>
                <w:szCs w:val="18"/>
              </w:rPr>
            </w:pPr>
            <w:r>
              <w:rPr>
                <w:sz w:val="18"/>
                <w:szCs w:val="18"/>
              </w:rPr>
              <w:drawing>
                <wp:inline distT="0" distB="0" distL="114300" distR="114300">
                  <wp:extent cx="363855" cy="211455"/>
                  <wp:effectExtent l="0" t="0" r="1905" b="1905"/>
                  <wp:docPr id="190" name="图片 137629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376296970"/>
                          <pic:cNvPicPr>
                            <a:picLocks noChangeAspect="1"/>
                          </pic:cNvPicPr>
                        </pic:nvPicPr>
                        <pic:blipFill>
                          <a:blip r:embed="rId171"/>
                          <a:stretch>
                            <a:fillRect/>
                          </a:stretch>
                        </pic:blipFill>
                        <pic:spPr>
                          <a:xfrm>
                            <a:off x="0" y="0"/>
                            <a:ext cx="363855" cy="211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高等级匝道-枢纽（点）</w:t>
            </w:r>
          </w:p>
        </w:tc>
        <w:tc>
          <w:tcPr>
            <w:tcW w:w="363" w:type="pct"/>
            <w:vAlign w:val="center"/>
          </w:tcPr>
          <w:p>
            <w:pPr>
              <w:rPr>
                <w:sz w:val="18"/>
                <w:szCs w:val="18"/>
              </w:rPr>
            </w:pPr>
            <w:r>
              <w:rPr>
                <w:sz w:val="18"/>
                <w:szCs w:val="18"/>
              </w:rPr>
              <w:t>11-20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背景（形状：圆角矩形</w:t>
            </w:r>
            <w:r>
              <w:rPr>
                <w:rFonts w:hint="eastAsia"/>
                <w:sz w:val="18"/>
                <w:szCs w:val="18"/>
              </w:rPr>
              <w:t>；填充颜色：</w:t>
            </w:r>
            <w:r>
              <w:rPr>
                <w:sz w:val="18"/>
                <w:szCs w:val="18"/>
              </w:rPr>
              <w:t>66</w:t>
            </w:r>
            <w:r>
              <w:rPr>
                <w:rFonts w:hint="eastAsia"/>
                <w:sz w:val="18"/>
                <w:szCs w:val="18"/>
              </w:rPr>
              <w:t>，</w:t>
            </w:r>
            <w:r>
              <w:rPr>
                <w:sz w:val="18"/>
                <w:szCs w:val="18"/>
              </w:rPr>
              <w:t>121</w:t>
            </w:r>
            <w:r>
              <w:rPr>
                <w:rFonts w:hint="eastAsia"/>
                <w:sz w:val="18"/>
                <w:szCs w:val="18"/>
              </w:rPr>
              <w:t>，</w:t>
            </w:r>
            <w:r>
              <w:rPr>
                <w:sz w:val="18"/>
                <w:szCs w:val="18"/>
              </w:rPr>
              <w:t>117</w:t>
            </w:r>
            <w:r>
              <w:rPr>
                <w:rFonts w:hint="eastAsia"/>
                <w:sz w:val="18"/>
                <w:szCs w:val="18"/>
              </w:rPr>
              <w:t>；无边线</w:t>
            </w:r>
            <w:r>
              <w:rPr>
                <w:sz w:val="18"/>
                <w:szCs w:val="18"/>
              </w:rPr>
              <w:t>）</w:t>
            </w:r>
          </w:p>
        </w:tc>
        <w:tc>
          <w:tcPr>
            <w:tcW w:w="1233" w:type="pct"/>
            <w:vAlign w:val="center"/>
          </w:tcPr>
          <w:p>
            <w:pPr>
              <w:rPr>
                <w:sz w:val="18"/>
                <w:szCs w:val="18"/>
              </w:rPr>
            </w:pPr>
            <w:r>
              <w:rPr>
                <w:sz w:val="18"/>
                <w:szCs w:val="18"/>
              </w:rPr>
              <w:drawing>
                <wp:inline distT="0" distB="0" distL="114300" distR="114300">
                  <wp:extent cx="541655" cy="186055"/>
                  <wp:effectExtent l="0" t="0" r="6985" b="12065"/>
                  <wp:docPr id="191" name="图片 137629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376296968"/>
                          <pic:cNvPicPr>
                            <a:picLocks noChangeAspect="1"/>
                          </pic:cNvPicPr>
                        </pic:nvPicPr>
                        <pic:blipFill>
                          <a:blip r:embed="rId172"/>
                          <a:stretch>
                            <a:fillRect/>
                          </a:stretch>
                        </pic:blipFill>
                        <pic:spPr>
                          <a:xfrm>
                            <a:off x="0" y="0"/>
                            <a:ext cx="54165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高等级匝道-互通（点）</w:t>
            </w:r>
          </w:p>
        </w:tc>
        <w:tc>
          <w:tcPr>
            <w:tcW w:w="363" w:type="pct"/>
            <w:vAlign w:val="center"/>
          </w:tcPr>
          <w:p>
            <w:pPr>
              <w:rPr>
                <w:sz w:val="18"/>
                <w:szCs w:val="18"/>
              </w:rPr>
            </w:pPr>
            <w:r>
              <w:rPr>
                <w:sz w:val="18"/>
                <w:szCs w:val="18"/>
              </w:rPr>
              <w:t>11-20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背景（形状：圆角矩形</w:t>
            </w:r>
            <w:r>
              <w:rPr>
                <w:rFonts w:hint="eastAsia"/>
                <w:sz w:val="18"/>
                <w:szCs w:val="18"/>
              </w:rPr>
              <w:t>；填充颜色：</w:t>
            </w:r>
            <w:r>
              <w:rPr>
                <w:sz w:val="18"/>
                <w:szCs w:val="18"/>
              </w:rPr>
              <w:t>66，121，117</w:t>
            </w:r>
            <w:r>
              <w:rPr>
                <w:rFonts w:hint="eastAsia"/>
                <w:sz w:val="18"/>
                <w:szCs w:val="18"/>
              </w:rPr>
              <w:t>；无边线</w:t>
            </w:r>
            <w:r>
              <w:rPr>
                <w:sz w:val="18"/>
                <w:szCs w:val="18"/>
              </w:rPr>
              <w:t>）</w:t>
            </w:r>
          </w:p>
        </w:tc>
        <w:tc>
          <w:tcPr>
            <w:tcW w:w="1233" w:type="pct"/>
            <w:vAlign w:val="center"/>
          </w:tcPr>
          <w:p>
            <w:pPr>
              <w:rPr>
                <w:sz w:val="18"/>
                <w:szCs w:val="18"/>
              </w:rPr>
            </w:pPr>
            <w:r>
              <w:rPr>
                <w:sz w:val="18"/>
                <w:szCs w:val="18"/>
              </w:rPr>
              <w:drawing>
                <wp:inline distT="0" distB="0" distL="114300" distR="114300">
                  <wp:extent cx="635000" cy="194945"/>
                  <wp:effectExtent l="0" t="0" r="5080" b="3175"/>
                  <wp:docPr id="192" name="图片 1376296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376296967"/>
                          <pic:cNvPicPr>
                            <a:picLocks noChangeAspect="1"/>
                          </pic:cNvPicPr>
                        </pic:nvPicPr>
                        <pic:blipFill>
                          <a:blip r:embed="rId173"/>
                          <a:stretch>
                            <a:fillRect/>
                          </a:stretch>
                        </pic:blipFill>
                        <pic:spPr>
                          <a:xfrm>
                            <a:off x="0" y="0"/>
                            <a:ext cx="635000" cy="194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里程桩</w:t>
            </w:r>
          </w:p>
        </w:tc>
        <w:tc>
          <w:tcPr>
            <w:tcW w:w="363" w:type="pct"/>
            <w:vAlign w:val="center"/>
          </w:tcPr>
          <w:p>
            <w:pPr>
              <w:rPr>
                <w:sz w:val="18"/>
                <w:szCs w:val="18"/>
              </w:rPr>
            </w:pPr>
            <w:r>
              <w:rPr>
                <w:sz w:val="18"/>
                <w:szCs w:val="18"/>
              </w:rPr>
              <w:t>15-20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大小：2.65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163195" cy="88900"/>
                  <wp:effectExtent l="0" t="0" r="4445" b="2540"/>
                  <wp:docPr id="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1"/>
                          <pic:cNvPicPr>
                            <a:picLocks noChangeAspect="1"/>
                          </pic:cNvPicPr>
                        </pic:nvPicPr>
                        <pic:blipFill>
                          <a:blip r:embed="rId174"/>
                          <a:stretch>
                            <a:fillRect/>
                          </a:stretch>
                        </pic:blipFill>
                        <pic:spPr>
                          <a:xfrm>
                            <a:off x="0" y="0"/>
                            <a:ext cx="163195" cy="889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公路桥梁</w:t>
            </w:r>
          </w:p>
        </w:tc>
        <w:tc>
          <w:tcPr>
            <w:tcW w:w="363" w:type="pct"/>
            <w:vAlign w:val="center"/>
          </w:tcPr>
          <w:p>
            <w:pPr>
              <w:rPr>
                <w:sz w:val="18"/>
                <w:szCs w:val="18"/>
              </w:rPr>
            </w:pPr>
            <w:r>
              <w:rPr>
                <w:sz w:val="18"/>
                <w:szCs w:val="18"/>
              </w:rPr>
              <w:t>10-20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762000" cy="127000"/>
                  <wp:effectExtent l="0" t="0" r="0" b="10160"/>
                  <wp:docPr id="1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
                          <pic:cNvPicPr>
                            <a:picLocks noChangeAspect="1"/>
                          </pic:cNvPicPr>
                        </pic:nvPicPr>
                        <pic:blipFill>
                          <a:blip r:embed="rId175"/>
                          <a:stretch>
                            <a:fillRect/>
                          </a:stretch>
                        </pic:blipFill>
                        <pic:spPr>
                          <a:xfrm>
                            <a:off x="0" y="0"/>
                            <a:ext cx="762000"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公路渡口</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0，160，233）</w:t>
            </w:r>
          </w:p>
        </w:tc>
        <w:tc>
          <w:tcPr>
            <w:tcW w:w="1233" w:type="pct"/>
            <w:vAlign w:val="center"/>
          </w:tcPr>
          <w:p>
            <w:pPr>
              <w:rPr>
                <w:sz w:val="18"/>
                <w:szCs w:val="18"/>
              </w:rPr>
            </w:pPr>
            <w:r>
              <w:rPr>
                <w:sz w:val="18"/>
                <w:szCs w:val="18"/>
              </w:rPr>
              <w:drawing>
                <wp:inline distT="0" distB="0" distL="114300" distR="114300">
                  <wp:extent cx="533400" cy="160655"/>
                  <wp:effectExtent l="0" t="0" r="0" b="6985"/>
                  <wp:docPr id="195" name="图片 1376296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376296962"/>
                          <pic:cNvPicPr>
                            <a:picLocks noChangeAspect="1"/>
                          </pic:cNvPicPr>
                        </pic:nvPicPr>
                        <pic:blipFill>
                          <a:blip r:embed="rId176"/>
                          <a:stretch>
                            <a:fillRect/>
                          </a:stretch>
                        </pic:blipFill>
                        <pic:spPr>
                          <a:xfrm>
                            <a:off x="0" y="0"/>
                            <a:ext cx="533400"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公路隧道</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31</w:t>
            </w:r>
          </w:p>
        </w:tc>
        <w:tc>
          <w:tcPr>
            <w:tcW w:w="293" w:type="pct"/>
            <w:vAlign w:val="center"/>
          </w:tcPr>
          <w:p>
            <w:pPr>
              <w:rPr>
                <w:sz w:val="18"/>
                <w:szCs w:val="18"/>
              </w:rPr>
            </w:pPr>
            <w:r>
              <w:rPr>
                <w:sz w:val="18"/>
                <w:szCs w:val="18"/>
              </w:rPr>
              <w:t>73</w:t>
            </w:r>
          </w:p>
        </w:tc>
        <w:tc>
          <w:tcPr>
            <w:tcW w:w="294" w:type="pct"/>
            <w:vAlign w:val="center"/>
          </w:tcPr>
          <w:p>
            <w:pPr>
              <w:rPr>
                <w:sz w:val="18"/>
                <w:szCs w:val="18"/>
              </w:rPr>
            </w:pPr>
            <w:r>
              <w:rPr>
                <w:sz w:val="18"/>
                <w:szCs w:val="18"/>
              </w:rPr>
              <w:t>125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626745" cy="160655"/>
                  <wp:effectExtent l="0" t="0" r="13335" b="6985"/>
                  <wp:docPr id="196" name="图片 1376296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376296963"/>
                          <pic:cNvPicPr>
                            <a:picLocks noChangeAspect="1"/>
                          </pic:cNvPicPr>
                        </pic:nvPicPr>
                        <pic:blipFill>
                          <a:blip r:embed="rId177"/>
                          <a:stretch>
                            <a:fillRect/>
                          </a:stretch>
                        </pic:blipFill>
                        <pic:spPr>
                          <a:xfrm>
                            <a:off x="0" y="0"/>
                            <a:ext cx="62674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出入口</w:t>
            </w:r>
          </w:p>
        </w:tc>
        <w:tc>
          <w:tcPr>
            <w:tcW w:w="363" w:type="pct"/>
            <w:vAlign w:val="center"/>
          </w:tcPr>
          <w:p>
            <w:pPr>
              <w:rPr>
                <w:sz w:val="18"/>
                <w:szCs w:val="18"/>
              </w:rPr>
            </w:pPr>
            <w:r>
              <w:rPr>
                <w:sz w:val="18"/>
                <w:szCs w:val="18"/>
              </w:rPr>
              <w:t>16-20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背景（形状：圆角矩形</w:t>
            </w:r>
            <w:r>
              <w:rPr>
                <w:rFonts w:hint="eastAsia"/>
                <w:sz w:val="18"/>
                <w:szCs w:val="18"/>
              </w:rPr>
              <w:t>；填充颜色：</w:t>
            </w:r>
            <w:r>
              <w:rPr>
                <w:sz w:val="18"/>
                <w:szCs w:val="18"/>
              </w:rPr>
              <w:t>218，97，97</w:t>
            </w:r>
            <w:r>
              <w:rPr>
                <w:rFonts w:hint="eastAsia"/>
                <w:sz w:val="18"/>
                <w:szCs w:val="18"/>
              </w:rPr>
              <w:t>；无边线</w:t>
            </w:r>
            <w:r>
              <w:rPr>
                <w:sz w:val="18"/>
                <w:szCs w:val="18"/>
              </w:rPr>
              <w:t>）</w:t>
            </w:r>
          </w:p>
        </w:tc>
        <w:tc>
          <w:tcPr>
            <w:tcW w:w="1233" w:type="pct"/>
            <w:vAlign w:val="center"/>
          </w:tcPr>
          <w:p>
            <w:pPr>
              <w:rPr>
                <w:sz w:val="18"/>
                <w:szCs w:val="18"/>
              </w:rPr>
            </w:pPr>
            <w:r>
              <w:rPr>
                <w:sz w:val="18"/>
                <w:szCs w:val="18"/>
              </w:rPr>
              <w:drawing>
                <wp:inline distT="0" distB="0" distL="114300" distR="114300">
                  <wp:extent cx="363855" cy="245745"/>
                  <wp:effectExtent l="0" t="0" r="1905" b="13335"/>
                  <wp:docPr id="197" name="图片 1376296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376296969"/>
                          <pic:cNvPicPr>
                            <a:picLocks noChangeAspect="1"/>
                          </pic:cNvPicPr>
                        </pic:nvPicPr>
                        <pic:blipFill>
                          <a:blip r:embed="rId178"/>
                          <a:stretch>
                            <a:fillRect/>
                          </a:stretch>
                        </pic:blipFill>
                        <pic:spPr>
                          <a:xfrm>
                            <a:off x="0" y="0"/>
                            <a:ext cx="363855" cy="245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服务区</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背景（形状：圆角矩形</w:t>
            </w:r>
            <w:r>
              <w:rPr>
                <w:rFonts w:hint="eastAsia"/>
                <w:sz w:val="18"/>
                <w:szCs w:val="18"/>
              </w:rPr>
              <w:t>；填充颜色：</w:t>
            </w:r>
            <w:r>
              <w:rPr>
                <w:sz w:val="18"/>
                <w:szCs w:val="18"/>
              </w:rPr>
              <w:t>253，248，202</w:t>
            </w:r>
            <w:r>
              <w:rPr>
                <w:rFonts w:hint="eastAsia"/>
                <w:sz w:val="18"/>
                <w:szCs w:val="18"/>
              </w:rPr>
              <w:t>；边线颜色：63，63，63</w:t>
            </w:r>
            <w:r>
              <w:rPr>
                <w:sz w:val="18"/>
                <w:szCs w:val="18"/>
              </w:rPr>
              <w:t>）</w:t>
            </w:r>
          </w:p>
        </w:tc>
        <w:tc>
          <w:tcPr>
            <w:tcW w:w="1233" w:type="pct"/>
            <w:vAlign w:val="center"/>
          </w:tcPr>
          <w:p>
            <w:pPr>
              <w:rPr>
                <w:sz w:val="18"/>
                <w:szCs w:val="18"/>
              </w:rPr>
            </w:pPr>
            <w:r>
              <w:rPr>
                <w:sz w:val="18"/>
                <w:szCs w:val="18"/>
              </w:rPr>
              <w:drawing>
                <wp:inline distT="0" distB="0" distL="114300" distR="114300">
                  <wp:extent cx="668655" cy="236855"/>
                  <wp:effectExtent l="0" t="0" r="1905" b="6985"/>
                  <wp:docPr id="198" name="图片 1376296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376296965"/>
                          <pic:cNvPicPr>
                            <a:picLocks noChangeAspect="1"/>
                          </pic:cNvPicPr>
                        </pic:nvPicPr>
                        <pic:blipFill>
                          <a:blip r:embed="rId179"/>
                          <a:stretch>
                            <a:fillRect/>
                          </a:stretch>
                        </pic:blipFill>
                        <pic:spPr>
                          <a:xfrm>
                            <a:off x="0" y="0"/>
                            <a:ext cx="668655" cy="236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收费站</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背景（形状：圆角矩形</w:t>
            </w:r>
            <w:r>
              <w:rPr>
                <w:rFonts w:hint="eastAsia"/>
                <w:sz w:val="18"/>
                <w:szCs w:val="18"/>
              </w:rPr>
              <w:t>；填充颜色：</w:t>
            </w:r>
            <w:r>
              <w:rPr>
                <w:sz w:val="18"/>
                <w:szCs w:val="18"/>
              </w:rPr>
              <w:t>0，0，239</w:t>
            </w:r>
            <w:r>
              <w:rPr>
                <w:rFonts w:hint="eastAsia"/>
                <w:sz w:val="18"/>
                <w:szCs w:val="18"/>
              </w:rPr>
              <w:t>；无边线</w:t>
            </w:r>
            <w:r>
              <w:rPr>
                <w:sz w:val="18"/>
                <w:szCs w:val="18"/>
              </w:rPr>
              <w:t>）</w:t>
            </w:r>
          </w:p>
        </w:tc>
        <w:tc>
          <w:tcPr>
            <w:tcW w:w="1233" w:type="pct"/>
            <w:vAlign w:val="center"/>
          </w:tcPr>
          <w:p>
            <w:pPr>
              <w:rPr>
                <w:sz w:val="18"/>
                <w:szCs w:val="18"/>
              </w:rPr>
            </w:pPr>
            <w:r>
              <w:rPr>
                <w:sz w:val="18"/>
                <w:szCs w:val="18"/>
              </w:rPr>
              <w:drawing>
                <wp:inline distT="0" distB="0" distL="114300" distR="114300">
                  <wp:extent cx="617855" cy="220345"/>
                  <wp:effectExtent l="0" t="0" r="6985" b="8255"/>
                  <wp:docPr id="199" name="图片 1376296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1376296966"/>
                          <pic:cNvPicPr>
                            <a:picLocks noChangeAspect="1"/>
                          </pic:cNvPicPr>
                        </pic:nvPicPr>
                        <pic:blipFill>
                          <a:blip r:embed="rId180"/>
                          <a:stretch>
                            <a:fillRect/>
                          </a:stretch>
                        </pic:blipFill>
                        <pic:spPr>
                          <a:xfrm>
                            <a:off x="0" y="0"/>
                            <a:ext cx="617855" cy="220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公路摄像机</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711200" cy="101600"/>
                  <wp:effectExtent l="0" t="0" r="5080" b="5080"/>
                  <wp:docPr id="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1"/>
                          <pic:cNvPicPr>
                            <a:picLocks noChangeAspect="1"/>
                          </pic:cNvPicPr>
                        </pic:nvPicPr>
                        <pic:blipFill>
                          <a:blip r:embed="rId181"/>
                          <a:stretch>
                            <a:fillRect/>
                          </a:stretch>
                        </pic:blipFill>
                        <pic:spPr>
                          <a:xfrm>
                            <a:off x="0" y="0"/>
                            <a:ext cx="71120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交调站</w:t>
            </w:r>
          </w:p>
        </w:tc>
        <w:tc>
          <w:tcPr>
            <w:tcW w:w="363" w:type="pct"/>
            <w:vAlign w:val="center"/>
          </w:tcPr>
          <w:p>
            <w:pPr>
              <w:rPr>
                <w:sz w:val="18"/>
                <w:szCs w:val="18"/>
              </w:rPr>
            </w:pPr>
            <w:r>
              <w:rPr>
                <w:sz w:val="18"/>
                <w:szCs w:val="18"/>
              </w:rPr>
              <w:t>14-20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32</w:t>
            </w:r>
          </w:p>
        </w:tc>
        <w:tc>
          <w:tcPr>
            <w:tcW w:w="294" w:type="pct"/>
            <w:vAlign w:val="center"/>
          </w:tcPr>
          <w:p>
            <w:pPr>
              <w:rPr>
                <w:sz w:val="18"/>
                <w:szCs w:val="18"/>
              </w:rPr>
            </w:pPr>
            <w:r>
              <w:rPr>
                <w:sz w:val="18"/>
                <w:szCs w:val="18"/>
              </w:rPr>
              <w:t>96</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762000" cy="169545"/>
                  <wp:effectExtent l="0" t="0" r="0" b="13335"/>
                  <wp:docPr id="201" name="图片 874849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874849084"/>
                          <pic:cNvPicPr>
                            <a:picLocks noChangeAspect="1"/>
                          </pic:cNvPicPr>
                        </pic:nvPicPr>
                        <pic:blipFill>
                          <a:blip r:embed="rId182"/>
                          <a:stretch>
                            <a:fillRect/>
                          </a:stretch>
                        </pic:blipFill>
                        <pic:spPr>
                          <a:xfrm>
                            <a:off x="0" y="0"/>
                            <a:ext cx="762000"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治超检测站</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821055" cy="169545"/>
                  <wp:effectExtent l="0" t="0" r="1905" b="13335"/>
                  <wp:docPr id="202" name="图片 137629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1376296961"/>
                          <pic:cNvPicPr>
                            <a:picLocks noChangeAspect="1"/>
                          </pic:cNvPicPr>
                        </pic:nvPicPr>
                        <pic:blipFill>
                          <a:blip r:embed="rId183"/>
                          <a:stretch>
                            <a:fillRect/>
                          </a:stretch>
                        </pic:blipFill>
                        <pic:spPr>
                          <a:xfrm>
                            <a:off x="0" y="0"/>
                            <a:ext cx="8210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应急处置中心</w:t>
            </w:r>
          </w:p>
        </w:tc>
        <w:tc>
          <w:tcPr>
            <w:tcW w:w="363" w:type="pct"/>
            <w:vAlign w:val="center"/>
          </w:tcPr>
          <w:p>
            <w:pPr>
              <w:rPr>
                <w:sz w:val="18"/>
                <w:szCs w:val="18"/>
              </w:rPr>
            </w:pPr>
            <w:r>
              <w:rPr>
                <w:sz w:val="18"/>
                <w:szCs w:val="18"/>
              </w:rPr>
              <w:t>14-20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1364615" cy="154305"/>
                  <wp:effectExtent l="0" t="0" r="6985" b="13335"/>
                  <wp:docPr id="2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1"/>
                          <pic:cNvPicPr>
                            <a:picLocks noChangeAspect="1"/>
                          </pic:cNvPicPr>
                        </pic:nvPicPr>
                        <pic:blipFill>
                          <a:blip r:embed="rId184"/>
                          <a:stretch>
                            <a:fillRect/>
                          </a:stretch>
                        </pic:blipFill>
                        <pic:spPr>
                          <a:xfrm>
                            <a:off x="0" y="0"/>
                            <a:ext cx="1364615" cy="1543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养护中心</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494665" cy="136525"/>
                  <wp:effectExtent l="0" t="0" r="8255" b="635"/>
                  <wp:docPr id="2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1"/>
                          <pic:cNvPicPr>
                            <a:picLocks noChangeAspect="1"/>
                          </pic:cNvPicPr>
                        </pic:nvPicPr>
                        <pic:blipFill>
                          <a:blip r:embed="rId185"/>
                          <a:stretch>
                            <a:fillRect/>
                          </a:stretch>
                        </pic:blipFill>
                        <pic:spPr>
                          <a:xfrm>
                            <a:off x="0" y="0"/>
                            <a:ext cx="494665" cy="1365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苏通卡服务点</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63</w:t>
            </w:r>
          </w:p>
        </w:tc>
        <w:tc>
          <w:tcPr>
            <w:tcW w:w="293" w:type="pct"/>
            <w:vAlign w:val="center"/>
          </w:tcPr>
          <w:p>
            <w:pPr>
              <w:rPr>
                <w:sz w:val="18"/>
                <w:szCs w:val="18"/>
              </w:rPr>
            </w:pPr>
            <w:r>
              <w:rPr>
                <w:sz w:val="18"/>
                <w:szCs w:val="18"/>
              </w:rPr>
              <w:t>63</w:t>
            </w:r>
          </w:p>
        </w:tc>
        <w:tc>
          <w:tcPr>
            <w:tcW w:w="294" w:type="pct"/>
            <w:vAlign w:val="center"/>
          </w:tcPr>
          <w:p>
            <w:pPr>
              <w:rPr>
                <w:sz w:val="18"/>
                <w:szCs w:val="18"/>
              </w:rPr>
            </w:pPr>
            <w:r>
              <w:rPr>
                <w:sz w:val="18"/>
                <w:szCs w:val="18"/>
              </w:rPr>
              <w:t>63</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033145" cy="135255"/>
                  <wp:effectExtent l="0" t="0" r="3175" b="1905"/>
                  <wp:docPr id="2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1"/>
                          <pic:cNvPicPr>
                            <a:picLocks noChangeAspect="1"/>
                          </pic:cNvPicPr>
                        </pic:nvPicPr>
                        <pic:blipFill>
                          <a:blip r:embed="rId186"/>
                          <a:stretch>
                            <a:fillRect/>
                          </a:stretch>
                        </pic:blipFill>
                        <pic:spPr>
                          <a:xfrm>
                            <a:off x="0" y="0"/>
                            <a:ext cx="10331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其他</w:t>
            </w:r>
          </w:p>
        </w:tc>
        <w:tc>
          <w:tcPr>
            <w:tcW w:w="363" w:type="pct"/>
            <w:vAlign w:val="center"/>
          </w:tcPr>
          <w:p>
            <w:pPr>
              <w:rPr>
                <w:sz w:val="18"/>
                <w:szCs w:val="18"/>
              </w:rPr>
            </w:pPr>
            <w:r>
              <w:rPr>
                <w:rFonts w:hint="eastAsia"/>
                <w:sz w:val="18"/>
                <w:szCs w:val="18"/>
              </w:rPr>
              <w:t>16-20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628015" cy="161925"/>
                  <wp:effectExtent l="0" t="0" r="12065" b="5715"/>
                  <wp:docPr id="2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1"/>
                          <pic:cNvPicPr>
                            <a:picLocks noChangeAspect="1"/>
                          </pic:cNvPicPr>
                        </pic:nvPicPr>
                        <pic:blipFill>
                          <a:blip r:embed="rId187"/>
                          <a:stretch>
                            <a:fillRect/>
                          </a:stretch>
                        </pic:blipFill>
                        <pic:spPr>
                          <a:xfrm>
                            <a:off x="0" y="0"/>
                            <a:ext cx="628015" cy="1619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586" w:type="pct"/>
            <w:vMerge w:val="restart"/>
            <w:vAlign w:val="center"/>
          </w:tcPr>
          <w:p>
            <w:pPr>
              <w:rPr>
                <w:sz w:val="18"/>
                <w:szCs w:val="18"/>
              </w:rPr>
            </w:pPr>
            <w:r>
              <w:rPr>
                <w:sz w:val="18"/>
                <w:szCs w:val="18"/>
              </w:rPr>
              <w:t>公路场站</w:t>
            </w:r>
          </w:p>
        </w:tc>
        <w:tc>
          <w:tcPr>
            <w:tcW w:w="861" w:type="pct"/>
            <w:gridSpan w:val="2"/>
            <w:tcBorders>
              <w:bottom w:val="single" w:color="auto" w:sz="4" w:space="0"/>
            </w:tcBorders>
            <w:vAlign w:val="center"/>
          </w:tcPr>
          <w:p>
            <w:pPr>
              <w:rPr>
                <w:sz w:val="18"/>
                <w:szCs w:val="18"/>
              </w:rPr>
            </w:pPr>
            <w:r>
              <w:rPr>
                <w:sz w:val="18"/>
                <w:szCs w:val="18"/>
              </w:rPr>
              <w:t>客运站</w:t>
            </w:r>
          </w:p>
        </w:tc>
        <w:tc>
          <w:tcPr>
            <w:tcW w:w="363" w:type="pct"/>
            <w:tcBorders>
              <w:bottom w:val="single" w:color="auto" w:sz="4" w:space="0"/>
            </w:tcBorders>
            <w:vAlign w:val="center"/>
          </w:tcPr>
          <w:p>
            <w:pPr>
              <w:rPr>
                <w:sz w:val="18"/>
                <w:szCs w:val="18"/>
              </w:rPr>
            </w:pPr>
            <w:r>
              <w:rPr>
                <w:sz w:val="18"/>
                <w:szCs w:val="18"/>
              </w:rPr>
              <w:t>7-20</w:t>
            </w:r>
          </w:p>
        </w:tc>
        <w:tc>
          <w:tcPr>
            <w:tcW w:w="293" w:type="pct"/>
            <w:tcBorders>
              <w:bottom w:val="single" w:color="auto" w:sz="4" w:space="0"/>
            </w:tcBorders>
            <w:vAlign w:val="center"/>
          </w:tcPr>
          <w:p>
            <w:pPr>
              <w:rPr>
                <w:sz w:val="18"/>
                <w:szCs w:val="18"/>
              </w:rPr>
            </w:pPr>
            <w:r>
              <w:rPr>
                <w:sz w:val="18"/>
                <w:szCs w:val="18"/>
              </w:rPr>
              <w:t>79</w:t>
            </w:r>
          </w:p>
        </w:tc>
        <w:tc>
          <w:tcPr>
            <w:tcW w:w="293" w:type="pct"/>
            <w:tcBorders>
              <w:bottom w:val="single" w:color="auto" w:sz="4" w:space="0"/>
            </w:tcBorders>
            <w:vAlign w:val="center"/>
          </w:tcPr>
          <w:p>
            <w:pPr>
              <w:rPr>
                <w:sz w:val="18"/>
                <w:szCs w:val="18"/>
              </w:rPr>
            </w:pPr>
            <w:r>
              <w:rPr>
                <w:sz w:val="18"/>
                <w:szCs w:val="18"/>
              </w:rPr>
              <w:t>129</w:t>
            </w:r>
          </w:p>
        </w:tc>
        <w:tc>
          <w:tcPr>
            <w:tcW w:w="294" w:type="pct"/>
            <w:tcBorders>
              <w:bottom w:val="single" w:color="auto" w:sz="4" w:space="0"/>
            </w:tcBorders>
            <w:vAlign w:val="center"/>
          </w:tcPr>
          <w:p>
            <w:pPr>
              <w:rPr>
                <w:sz w:val="18"/>
                <w:szCs w:val="18"/>
              </w:rPr>
            </w:pPr>
            <w:r>
              <w:rPr>
                <w:sz w:val="18"/>
                <w:szCs w:val="18"/>
              </w:rPr>
              <w:t>189</w:t>
            </w:r>
          </w:p>
        </w:tc>
        <w:tc>
          <w:tcPr>
            <w:tcW w:w="1077" w:type="pct"/>
            <w:tcBorders>
              <w:bottom w:val="single" w:color="auto" w:sz="4" w:space="0"/>
            </w:tcBorders>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背景（形状：矩形</w:t>
            </w:r>
            <w:r>
              <w:rPr>
                <w:rFonts w:hint="eastAsia"/>
                <w:sz w:val="18"/>
                <w:szCs w:val="18"/>
              </w:rPr>
              <w:t>；填充颜色：</w:t>
            </w:r>
            <w:r>
              <w:rPr>
                <w:sz w:val="18"/>
                <w:szCs w:val="18"/>
              </w:rPr>
              <w:t>255，255，255</w:t>
            </w:r>
            <w:r>
              <w:rPr>
                <w:rFonts w:hint="eastAsia"/>
                <w:sz w:val="18"/>
                <w:szCs w:val="18"/>
              </w:rPr>
              <w:t>；边线颜色：79，129，189</w:t>
            </w:r>
            <w:r>
              <w:rPr>
                <w:sz w:val="18"/>
                <w:szCs w:val="18"/>
              </w:rPr>
              <w:t>）</w:t>
            </w:r>
          </w:p>
        </w:tc>
        <w:tc>
          <w:tcPr>
            <w:tcW w:w="1233" w:type="pct"/>
            <w:tcBorders>
              <w:bottom w:val="single" w:color="auto" w:sz="4" w:space="0"/>
            </w:tcBorders>
            <w:vAlign w:val="center"/>
          </w:tcPr>
          <w:p>
            <w:pPr>
              <w:rPr>
                <w:sz w:val="18"/>
                <w:szCs w:val="18"/>
              </w:rPr>
            </w:pPr>
            <w:r>
              <w:rPr>
                <w:sz w:val="18"/>
                <w:szCs w:val="18"/>
              </w:rPr>
              <w:drawing>
                <wp:inline distT="0" distB="0" distL="114300" distR="114300">
                  <wp:extent cx="965200" cy="220345"/>
                  <wp:effectExtent l="0" t="0" r="10160" b="8255"/>
                  <wp:docPr id="2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1"/>
                          <pic:cNvPicPr>
                            <a:picLocks noChangeAspect="1"/>
                          </pic:cNvPicPr>
                        </pic:nvPicPr>
                        <pic:blipFill>
                          <a:blip r:embed="rId188"/>
                          <a:stretch>
                            <a:fillRect/>
                          </a:stretch>
                        </pic:blipFill>
                        <pic:spPr>
                          <a:xfrm>
                            <a:off x="0" y="0"/>
                            <a:ext cx="965200" cy="220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货运站</w:t>
            </w:r>
          </w:p>
        </w:tc>
        <w:tc>
          <w:tcPr>
            <w:tcW w:w="363" w:type="pct"/>
            <w:vAlign w:val="center"/>
          </w:tcPr>
          <w:p>
            <w:pPr>
              <w:rPr>
                <w:sz w:val="18"/>
                <w:szCs w:val="18"/>
              </w:rPr>
            </w:pPr>
            <w:r>
              <w:rPr>
                <w:sz w:val="18"/>
                <w:szCs w:val="18"/>
              </w:rPr>
              <w:t>7-20</w:t>
            </w:r>
          </w:p>
        </w:tc>
        <w:tc>
          <w:tcPr>
            <w:tcW w:w="293" w:type="pct"/>
            <w:vAlign w:val="center"/>
          </w:tcPr>
          <w:p>
            <w:pPr>
              <w:rPr>
                <w:sz w:val="18"/>
                <w:szCs w:val="18"/>
              </w:rPr>
            </w:pPr>
            <w:r>
              <w:rPr>
                <w:sz w:val="18"/>
                <w:szCs w:val="18"/>
              </w:rPr>
              <w:t>151</w:t>
            </w:r>
          </w:p>
        </w:tc>
        <w:tc>
          <w:tcPr>
            <w:tcW w:w="293" w:type="pct"/>
            <w:vAlign w:val="center"/>
          </w:tcPr>
          <w:p>
            <w:pPr>
              <w:rPr>
                <w:sz w:val="18"/>
                <w:szCs w:val="18"/>
              </w:rPr>
            </w:pPr>
            <w:r>
              <w:rPr>
                <w:sz w:val="18"/>
                <w:szCs w:val="18"/>
              </w:rPr>
              <w:t>72</w:t>
            </w:r>
          </w:p>
        </w:tc>
        <w:tc>
          <w:tcPr>
            <w:tcW w:w="294" w:type="pct"/>
            <w:vAlign w:val="center"/>
          </w:tcPr>
          <w:p>
            <w:pPr>
              <w:rPr>
                <w:sz w:val="18"/>
                <w:szCs w:val="18"/>
              </w:rPr>
            </w:pPr>
            <w:r>
              <w:rPr>
                <w:sz w:val="18"/>
                <w:szCs w:val="18"/>
              </w:rPr>
              <w:t>6</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背景（形状：矩形</w:t>
            </w:r>
            <w:r>
              <w:rPr>
                <w:rFonts w:hint="eastAsia"/>
                <w:sz w:val="18"/>
                <w:szCs w:val="18"/>
              </w:rPr>
              <w:t>；填充颜色：</w:t>
            </w:r>
            <w:r>
              <w:rPr>
                <w:sz w:val="18"/>
                <w:szCs w:val="18"/>
              </w:rPr>
              <w:t>255，255，255</w:t>
            </w:r>
            <w:r>
              <w:rPr>
                <w:rFonts w:hint="eastAsia"/>
                <w:sz w:val="18"/>
                <w:szCs w:val="18"/>
              </w:rPr>
              <w:t>；边线颜色：151，72，6</w:t>
            </w:r>
            <w:r>
              <w:rPr>
                <w:sz w:val="18"/>
                <w:szCs w:val="18"/>
              </w:rPr>
              <w:t>）</w:t>
            </w:r>
          </w:p>
        </w:tc>
        <w:tc>
          <w:tcPr>
            <w:tcW w:w="1233" w:type="pct"/>
            <w:vAlign w:val="center"/>
          </w:tcPr>
          <w:p>
            <w:pPr>
              <w:rPr>
                <w:sz w:val="18"/>
                <w:szCs w:val="18"/>
              </w:rPr>
            </w:pPr>
            <w:r>
              <w:rPr>
                <w:sz w:val="18"/>
                <w:szCs w:val="18"/>
              </w:rPr>
              <w:drawing>
                <wp:inline distT="0" distB="0" distL="114300" distR="114300">
                  <wp:extent cx="956945" cy="220345"/>
                  <wp:effectExtent l="0" t="0" r="3175" b="8255"/>
                  <wp:docPr id="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1"/>
                          <pic:cNvPicPr>
                            <a:picLocks noChangeAspect="1"/>
                          </pic:cNvPicPr>
                        </pic:nvPicPr>
                        <pic:blipFill>
                          <a:blip r:embed="rId189"/>
                          <a:stretch>
                            <a:fillRect/>
                          </a:stretch>
                        </pic:blipFill>
                        <pic:spPr>
                          <a:xfrm>
                            <a:off x="0" y="0"/>
                            <a:ext cx="956945" cy="220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restart"/>
            <w:vAlign w:val="center"/>
          </w:tcPr>
          <w:p>
            <w:pPr>
              <w:rPr>
                <w:sz w:val="18"/>
                <w:szCs w:val="18"/>
              </w:rPr>
            </w:pPr>
            <w:r>
              <w:rPr>
                <w:sz w:val="18"/>
                <w:szCs w:val="18"/>
              </w:rPr>
              <w:t>航空</w:t>
            </w:r>
          </w:p>
        </w:tc>
        <w:tc>
          <w:tcPr>
            <w:tcW w:w="861" w:type="pct"/>
            <w:gridSpan w:val="2"/>
            <w:vAlign w:val="center"/>
          </w:tcPr>
          <w:p>
            <w:pPr>
              <w:rPr>
                <w:sz w:val="18"/>
                <w:szCs w:val="18"/>
              </w:rPr>
            </w:pPr>
            <w:r>
              <w:rPr>
                <w:sz w:val="18"/>
                <w:szCs w:val="18"/>
              </w:rPr>
              <w:t>机场</w:t>
            </w:r>
          </w:p>
        </w:tc>
        <w:tc>
          <w:tcPr>
            <w:tcW w:w="363" w:type="pct"/>
            <w:vAlign w:val="center"/>
          </w:tcPr>
          <w:p>
            <w:pPr>
              <w:rPr>
                <w:sz w:val="18"/>
                <w:szCs w:val="18"/>
              </w:rPr>
            </w:pPr>
            <w:r>
              <w:rPr>
                <w:sz w:val="18"/>
                <w:szCs w:val="18"/>
              </w:rPr>
              <w:t>8-20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背景（形状：矩形；填充颜色：</w:t>
            </w:r>
            <w:r>
              <w:rPr>
                <w:sz w:val="18"/>
                <w:szCs w:val="18"/>
              </w:rPr>
              <w:t>0，160，233</w:t>
            </w:r>
            <w:r>
              <w:rPr>
                <w:rFonts w:hint="eastAsia"/>
                <w:sz w:val="18"/>
                <w:szCs w:val="18"/>
              </w:rPr>
              <w:t>；无边线）</w:t>
            </w:r>
          </w:p>
        </w:tc>
        <w:tc>
          <w:tcPr>
            <w:tcW w:w="1233" w:type="pct"/>
            <w:vAlign w:val="center"/>
          </w:tcPr>
          <w:p>
            <w:pPr>
              <w:rPr>
                <w:sz w:val="18"/>
                <w:szCs w:val="18"/>
              </w:rPr>
            </w:pPr>
            <w:r>
              <w:rPr>
                <w:sz w:val="18"/>
                <w:szCs w:val="18"/>
              </w:rPr>
              <w:drawing>
                <wp:inline distT="0" distB="0" distL="114300" distR="114300">
                  <wp:extent cx="1041400" cy="236855"/>
                  <wp:effectExtent l="0" t="0" r="10160" b="6985"/>
                  <wp:docPr id="209" name="图片 874849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874849078"/>
                          <pic:cNvPicPr>
                            <a:picLocks noChangeAspect="1"/>
                          </pic:cNvPicPr>
                        </pic:nvPicPr>
                        <pic:blipFill>
                          <a:blip r:embed="rId190"/>
                          <a:stretch>
                            <a:fillRect/>
                          </a:stretch>
                        </pic:blipFill>
                        <pic:spPr>
                          <a:xfrm>
                            <a:off x="0" y="0"/>
                            <a:ext cx="1041400" cy="236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航站楼</w:t>
            </w:r>
          </w:p>
        </w:tc>
        <w:tc>
          <w:tcPr>
            <w:tcW w:w="363" w:type="pct"/>
            <w:vAlign w:val="center"/>
          </w:tcPr>
          <w:p>
            <w:pPr>
              <w:rPr>
                <w:sz w:val="18"/>
                <w:szCs w:val="18"/>
              </w:rPr>
            </w:pPr>
            <w:r>
              <w:rPr>
                <w:rFonts w:hint="eastAsia"/>
                <w:sz w:val="18"/>
                <w:szCs w:val="18"/>
              </w:rPr>
              <w:t>9-20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1492250" cy="143510"/>
                  <wp:effectExtent l="0" t="0" r="1270" b="8890"/>
                  <wp:docPr id="2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1"/>
                          <pic:cNvPicPr>
                            <a:picLocks noChangeAspect="1"/>
                          </pic:cNvPicPr>
                        </pic:nvPicPr>
                        <pic:blipFill>
                          <a:blip r:embed="rId191"/>
                          <a:stretch>
                            <a:fillRect/>
                          </a:stretch>
                        </pic:blipFill>
                        <pic:spPr>
                          <a:xfrm>
                            <a:off x="0" y="0"/>
                            <a:ext cx="1492250" cy="1435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其他</w:t>
            </w:r>
          </w:p>
        </w:tc>
        <w:tc>
          <w:tcPr>
            <w:tcW w:w="363" w:type="pct"/>
            <w:vAlign w:val="center"/>
          </w:tcPr>
          <w:p>
            <w:pPr>
              <w:rPr>
                <w:sz w:val="18"/>
                <w:szCs w:val="18"/>
              </w:rPr>
            </w:pPr>
            <w:r>
              <w:rPr>
                <w:rFonts w:hint="eastAsia"/>
                <w:sz w:val="18"/>
                <w:szCs w:val="18"/>
              </w:rPr>
              <w:t>10-20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r>
              <w:drawing>
                <wp:inline distT="0" distB="0" distL="114300" distR="114300">
                  <wp:extent cx="978535" cy="143510"/>
                  <wp:effectExtent l="0" t="0" r="12065" b="8890"/>
                  <wp:docPr id="2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1"/>
                          <pic:cNvPicPr>
                            <a:picLocks noChangeAspect="1"/>
                          </pic:cNvPicPr>
                        </pic:nvPicPr>
                        <pic:blipFill>
                          <a:blip r:embed="rId191"/>
                          <a:srcRect r="34404" b="-18"/>
                          <a:stretch>
                            <a:fillRect/>
                          </a:stretch>
                        </pic:blipFill>
                        <pic:spPr>
                          <a:xfrm>
                            <a:off x="0" y="0"/>
                            <a:ext cx="978535" cy="1435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restart"/>
            <w:vAlign w:val="center"/>
          </w:tcPr>
          <w:p>
            <w:pPr>
              <w:rPr>
                <w:sz w:val="18"/>
                <w:szCs w:val="18"/>
              </w:rPr>
            </w:pPr>
            <w:r>
              <w:rPr>
                <w:sz w:val="18"/>
                <w:szCs w:val="18"/>
              </w:rPr>
              <w:t>铁路及设施</w:t>
            </w:r>
          </w:p>
        </w:tc>
        <w:tc>
          <w:tcPr>
            <w:tcW w:w="861" w:type="pct"/>
            <w:gridSpan w:val="2"/>
            <w:vAlign w:val="center"/>
          </w:tcPr>
          <w:p>
            <w:pPr>
              <w:rPr>
                <w:sz w:val="18"/>
                <w:szCs w:val="18"/>
              </w:rPr>
            </w:pPr>
            <w:r>
              <w:rPr>
                <w:sz w:val="18"/>
                <w:szCs w:val="18"/>
              </w:rPr>
              <w:t>高速铁路</w:t>
            </w:r>
          </w:p>
        </w:tc>
        <w:tc>
          <w:tcPr>
            <w:tcW w:w="363" w:type="pct"/>
            <w:vAlign w:val="center"/>
          </w:tcPr>
          <w:p>
            <w:pPr>
              <w:rPr>
                <w:sz w:val="18"/>
                <w:szCs w:val="18"/>
              </w:rPr>
            </w:pPr>
            <w:r>
              <w:rPr>
                <w:sz w:val="18"/>
                <w:szCs w:val="18"/>
              </w:rPr>
              <w:t>8-20</w:t>
            </w:r>
          </w:p>
        </w:tc>
        <w:tc>
          <w:tcPr>
            <w:tcW w:w="293" w:type="pct"/>
            <w:vAlign w:val="center"/>
          </w:tcPr>
          <w:p>
            <w:pPr>
              <w:rPr>
                <w:sz w:val="18"/>
                <w:szCs w:val="18"/>
              </w:rPr>
            </w:pPr>
            <w:r>
              <w:rPr>
                <w:sz w:val="18"/>
                <w:szCs w:val="18"/>
              </w:rPr>
              <w:t>168</w:t>
            </w:r>
          </w:p>
        </w:tc>
        <w:tc>
          <w:tcPr>
            <w:tcW w:w="293" w:type="pct"/>
            <w:vAlign w:val="center"/>
          </w:tcPr>
          <w:p>
            <w:pPr>
              <w:rPr>
                <w:sz w:val="18"/>
                <w:szCs w:val="18"/>
              </w:rPr>
            </w:pPr>
            <w:r>
              <w:rPr>
                <w:sz w:val="18"/>
                <w:szCs w:val="18"/>
              </w:rPr>
              <w:t>56</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16255" cy="144145"/>
                  <wp:effectExtent l="0" t="0" r="1905" b="8255"/>
                  <wp:docPr id="2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1"/>
                          <pic:cNvPicPr>
                            <a:picLocks noChangeAspect="1"/>
                          </pic:cNvPicPr>
                        </pic:nvPicPr>
                        <pic:blipFill>
                          <a:blip r:embed="rId192"/>
                          <a:stretch>
                            <a:fillRect/>
                          </a:stretch>
                        </pic:blipFill>
                        <pic:spPr>
                          <a:xfrm>
                            <a:off x="0" y="0"/>
                            <a:ext cx="5162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普速铁路</w:t>
            </w:r>
          </w:p>
        </w:tc>
        <w:tc>
          <w:tcPr>
            <w:tcW w:w="363" w:type="pct"/>
            <w:vAlign w:val="center"/>
          </w:tcPr>
          <w:p>
            <w:pPr>
              <w:rPr>
                <w:sz w:val="18"/>
                <w:szCs w:val="18"/>
              </w:rPr>
            </w:pPr>
            <w:r>
              <w:rPr>
                <w:sz w:val="18"/>
                <w:szCs w:val="18"/>
              </w:rPr>
              <w:t>8-20</w:t>
            </w:r>
          </w:p>
        </w:tc>
        <w:tc>
          <w:tcPr>
            <w:tcW w:w="293" w:type="pct"/>
            <w:vAlign w:val="center"/>
          </w:tcPr>
          <w:p>
            <w:pPr>
              <w:rPr>
                <w:sz w:val="18"/>
                <w:szCs w:val="18"/>
              </w:rPr>
            </w:pPr>
            <w:r>
              <w:rPr>
                <w:sz w:val="18"/>
                <w:szCs w:val="18"/>
              </w:rPr>
              <w:t>78</w:t>
            </w:r>
          </w:p>
        </w:tc>
        <w:tc>
          <w:tcPr>
            <w:tcW w:w="293" w:type="pct"/>
            <w:vAlign w:val="center"/>
          </w:tcPr>
          <w:p>
            <w:pPr>
              <w:rPr>
                <w:sz w:val="18"/>
                <w:szCs w:val="18"/>
              </w:rPr>
            </w:pPr>
            <w:r>
              <w:rPr>
                <w:sz w:val="18"/>
                <w:szCs w:val="18"/>
              </w:rPr>
              <w:t>78</w:t>
            </w:r>
          </w:p>
        </w:tc>
        <w:tc>
          <w:tcPr>
            <w:tcW w:w="294" w:type="pct"/>
            <w:vAlign w:val="center"/>
          </w:tcPr>
          <w:p>
            <w:pPr>
              <w:rPr>
                <w:sz w:val="18"/>
                <w:szCs w:val="18"/>
              </w:rPr>
            </w:pPr>
            <w:r>
              <w:rPr>
                <w:sz w:val="18"/>
                <w:szCs w:val="18"/>
              </w:rPr>
              <w:t>78</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499745" cy="160655"/>
                  <wp:effectExtent l="0" t="0" r="3175" b="6985"/>
                  <wp:docPr id="2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1"/>
                          <pic:cNvPicPr>
                            <a:picLocks noChangeAspect="1"/>
                          </pic:cNvPicPr>
                        </pic:nvPicPr>
                        <pic:blipFill>
                          <a:blip r:embed="rId193"/>
                          <a:stretch>
                            <a:fillRect/>
                          </a:stretch>
                        </pic:blipFill>
                        <pic:spPr>
                          <a:xfrm>
                            <a:off x="0" y="0"/>
                            <a:ext cx="49974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火车站</w:t>
            </w:r>
            <w:r>
              <w:rPr>
                <w:rFonts w:hint="eastAsia"/>
                <w:sz w:val="18"/>
                <w:szCs w:val="18"/>
              </w:rPr>
              <w:t>（点）</w:t>
            </w:r>
          </w:p>
        </w:tc>
        <w:tc>
          <w:tcPr>
            <w:tcW w:w="363" w:type="pct"/>
            <w:vAlign w:val="center"/>
          </w:tcPr>
          <w:p>
            <w:pPr>
              <w:rPr>
                <w:sz w:val="18"/>
                <w:szCs w:val="18"/>
              </w:rPr>
            </w:pPr>
            <w:r>
              <w:rPr>
                <w:sz w:val="18"/>
                <w:szCs w:val="18"/>
              </w:rPr>
              <w:t>8-</w:t>
            </w:r>
            <w:r>
              <w:rPr>
                <w:rFonts w:hint="eastAsia"/>
                <w:sz w:val="18"/>
                <w:szCs w:val="18"/>
              </w:rPr>
              <w:t>20</w:t>
            </w:r>
          </w:p>
        </w:tc>
        <w:tc>
          <w:tcPr>
            <w:tcW w:w="293" w:type="pct"/>
            <w:vAlign w:val="center"/>
          </w:tcPr>
          <w:p>
            <w:pPr>
              <w:rPr>
                <w:sz w:val="18"/>
                <w:szCs w:val="18"/>
              </w:rPr>
            </w:pPr>
            <w:r>
              <w:rPr>
                <w:sz w:val="18"/>
                <w:szCs w:val="18"/>
              </w:rPr>
              <w:t>129</w:t>
            </w:r>
          </w:p>
        </w:tc>
        <w:tc>
          <w:tcPr>
            <w:tcW w:w="293" w:type="pct"/>
            <w:vAlign w:val="center"/>
          </w:tcPr>
          <w:p>
            <w:pPr>
              <w:rPr>
                <w:sz w:val="18"/>
                <w:szCs w:val="18"/>
              </w:rPr>
            </w:pPr>
            <w:r>
              <w:rPr>
                <w:sz w:val="18"/>
                <w:szCs w:val="18"/>
              </w:rPr>
              <w:t>81</w:t>
            </w:r>
          </w:p>
        </w:tc>
        <w:tc>
          <w:tcPr>
            <w:tcW w:w="294" w:type="pct"/>
            <w:vAlign w:val="center"/>
          </w:tcPr>
          <w:p>
            <w:pPr>
              <w:rPr>
                <w:sz w:val="18"/>
                <w:szCs w:val="18"/>
              </w:rPr>
            </w:pPr>
            <w:r>
              <w:rPr>
                <w:sz w:val="18"/>
                <w:szCs w:val="18"/>
              </w:rPr>
              <w:t>29</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389255" cy="152400"/>
                  <wp:effectExtent l="0" t="0" r="6985" b="0"/>
                  <wp:docPr id="214" name="图片 874849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874849066"/>
                          <pic:cNvPicPr>
                            <a:picLocks noChangeAspect="1"/>
                          </pic:cNvPicPr>
                        </pic:nvPicPr>
                        <pic:blipFill>
                          <a:blip r:embed="rId194"/>
                          <a:stretch>
                            <a:fillRect/>
                          </a:stretch>
                        </pic:blipFill>
                        <pic:spPr>
                          <a:xfrm>
                            <a:off x="0" y="0"/>
                            <a:ext cx="38925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一般铁路桥</w:t>
            </w:r>
          </w:p>
        </w:tc>
        <w:tc>
          <w:tcPr>
            <w:tcW w:w="363" w:type="pct"/>
            <w:vAlign w:val="center"/>
          </w:tcPr>
          <w:p>
            <w:pPr>
              <w:rPr>
                <w:sz w:val="18"/>
                <w:szCs w:val="18"/>
              </w:rPr>
            </w:pPr>
            <w:r>
              <w:rPr>
                <w:sz w:val="18"/>
                <w:szCs w:val="18"/>
              </w:rPr>
              <w:t>1</w:t>
            </w:r>
            <w:r>
              <w:rPr>
                <w:rFonts w:hint="eastAsia"/>
                <w:sz w:val="18"/>
                <w:szCs w:val="18"/>
              </w:rPr>
              <w:t>1</w:t>
            </w:r>
            <w:r>
              <w:rPr>
                <w:sz w:val="18"/>
                <w:szCs w:val="18"/>
              </w:rPr>
              <w:t>-20</w:t>
            </w:r>
          </w:p>
        </w:tc>
        <w:tc>
          <w:tcPr>
            <w:tcW w:w="293" w:type="pct"/>
            <w:vAlign w:val="center"/>
          </w:tcPr>
          <w:p>
            <w:pPr>
              <w:rPr>
                <w:sz w:val="18"/>
                <w:szCs w:val="18"/>
              </w:rPr>
            </w:pPr>
            <w:r>
              <w:rPr>
                <w:sz w:val="18"/>
                <w:szCs w:val="18"/>
              </w:rPr>
              <w:t>137</w:t>
            </w:r>
          </w:p>
        </w:tc>
        <w:tc>
          <w:tcPr>
            <w:tcW w:w="293" w:type="pct"/>
            <w:vAlign w:val="center"/>
          </w:tcPr>
          <w:p>
            <w:pPr>
              <w:rPr>
                <w:sz w:val="18"/>
                <w:szCs w:val="18"/>
              </w:rPr>
            </w:pPr>
            <w:r>
              <w:rPr>
                <w:sz w:val="18"/>
                <w:szCs w:val="18"/>
              </w:rPr>
              <w:t>112</w:t>
            </w:r>
          </w:p>
        </w:tc>
        <w:tc>
          <w:tcPr>
            <w:tcW w:w="294" w:type="pct"/>
            <w:vAlign w:val="center"/>
          </w:tcPr>
          <w:p>
            <w:pPr>
              <w:rPr>
                <w:sz w:val="18"/>
                <w:szCs w:val="18"/>
              </w:rPr>
            </w:pPr>
            <w:r>
              <w:rPr>
                <w:sz w:val="18"/>
                <w:szCs w:val="18"/>
              </w:rPr>
              <w:t>68</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372745" cy="118745"/>
                  <wp:effectExtent l="0" t="0" r="8255" b="3175"/>
                  <wp:docPr id="2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1"/>
                          <pic:cNvPicPr>
                            <a:picLocks noChangeAspect="1"/>
                          </pic:cNvPicPr>
                        </pic:nvPicPr>
                        <pic:blipFill>
                          <a:blip r:embed="rId195"/>
                          <a:stretch>
                            <a:fillRect/>
                          </a:stretch>
                        </pic:blipFill>
                        <pic:spPr>
                          <a:xfrm>
                            <a:off x="0" y="0"/>
                            <a:ext cx="372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跨航道铁路桥</w:t>
            </w:r>
          </w:p>
        </w:tc>
        <w:tc>
          <w:tcPr>
            <w:tcW w:w="363" w:type="pct"/>
            <w:vAlign w:val="center"/>
          </w:tcPr>
          <w:p>
            <w:pPr>
              <w:rPr>
                <w:sz w:val="18"/>
                <w:szCs w:val="18"/>
              </w:rPr>
            </w:pPr>
            <w:r>
              <w:rPr>
                <w:sz w:val="18"/>
                <w:szCs w:val="18"/>
              </w:rPr>
              <w:t>11-20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大小：1.5</w:t>
            </w:r>
            <w:r>
              <w:rPr>
                <w:rFonts w:hint="eastAsia"/>
                <w:sz w:val="18"/>
                <w:szCs w:val="18"/>
              </w:rPr>
              <w:t>；颜色：</w:t>
            </w:r>
            <w:r>
              <w:rPr>
                <w:sz w:val="18"/>
                <w:szCs w:val="18"/>
              </w:rPr>
              <w:t>143，100，0）</w:t>
            </w:r>
          </w:p>
        </w:tc>
        <w:tc>
          <w:tcPr>
            <w:tcW w:w="1233" w:type="pct"/>
            <w:vAlign w:val="center"/>
          </w:tcPr>
          <w:p>
            <w:pPr>
              <w:rPr>
                <w:sz w:val="18"/>
                <w:szCs w:val="18"/>
              </w:rPr>
            </w:pPr>
            <w:r>
              <w:rPr>
                <w:sz w:val="18"/>
                <w:szCs w:val="18"/>
              </w:rPr>
              <w:drawing>
                <wp:inline distT="0" distB="0" distL="114300" distR="114300">
                  <wp:extent cx="998855" cy="135255"/>
                  <wp:effectExtent l="0" t="0" r="6985" b="1905"/>
                  <wp:docPr id="2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
                          <pic:cNvPicPr>
                            <a:picLocks noChangeAspect="1"/>
                          </pic:cNvPicPr>
                        </pic:nvPicPr>
                        <pic:blipFill>
                          <a:blip r:embed="rId196"/>
                          <a:stretch>
                            <a:fillRect/>
                          </a:stretch>
                        </pic:blipFill>
                        <pic:spPr>
                          <a:xfrm>
                            <a:off x="0" y="0"/>
                            <a:ext cx="99885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跨铁路公路桥</w:t>
            </w:r>
          </w:p>
        </w:tc>
        <w:tc>
          <w:tcPr>
            <w:tcW w:w="363" w:type="pct"/>
            <w:vAlign w:val="center"/>
          </w:tcPr>
          <w:p>
            <w:pPr>
              <w:rPr>
                <w:sz w:val="18"/>
                <w:szCs w:val="18"/>
              </w:rPr>
            </w:pPr>
            <w:r>
              <w:rPr>
                <w:sz w:val="18"/>
                <w:szCs w:val="18"/>
              </w:rPr>
              <w:t>1</w:t>
            </w:r>
            <w:r>
              <w:rPr>
                <w:rFonts w:hint="eastAsia"/>
                <w:sz w:val="18"/>
                <w:szCs w:val="18"/>
              </w:rPr>
              <w:t>1</w:t>
            </w:r>
            <w:r>
              <w:rPr>
                <w:sz w:val="18"/>
                <w:szCs w:val="18"/>
              </w:rPr>
              <w:t>-20</w:t>
            </w:r>
          </w:p>
        </w:tc>
        <w:tc>
          <w:tcPr>
            <w:tcW w:w="293" w:type="pct"/>
            <w:vAlign w:val="center"/>
          </w:tcPr>
          <w:p>
            <w:pPr>
              <w:rPr>
                <w:sz w:val="18"/>
                <w:szCs w:val="18"/>
              </w:rPr>
            </w:pPr>
            <w:r>
              <w:rPr>
                <w:sz w:val="18"/>
                <w:szCs w:val="18"/>
              </w:rPr>
              <w:t>143</w:t>
            </w:r>
          </w:p>
        </w:tc>
        <w:tc>
          <w:tcPr>
            <w:tcW w:w="293" w:type="pct"/>
            <w:vAlign w:val="center"/>
          </w:tcPr>
          <w:p>
            <w:pPr>
              <w:rPr>
                <w:sz w:val="18"/>
                <w:szCs w:val="18"/>
              </w:rPr>
            </w:pPr>
            <w:r>
              <w:rPr>
                <w:sz w:val="18"/>
                <w:szCs w:val="18"/>
              </w:rPr>
              <w:t>100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677545" cy="135255"/>
                  <wp:effectExtent l="0" t="0" r="8255" b="1905"/>
                  <wp:docPr id="2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
                          <pic:cNvPicPr>
                            <a:picLocks noChangeAspect="1"/>
                          </pic:cNvPicPr>
                        </pic:nvPicPr>
                        <pic:blipFill>
                          <a:blip r:embed="rId197"/>
                          <a:stretch>
                            <a:fillRect/>
                          </a:stretch>
                        </pic:blipFill>
                        <pic:spPr>
                          <a:xfrm>
                            <a:off x="0" y="0"/>
                            <a:ext cx="6775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其他</w:t>
            </w:r>
          </w:p>
        </w:tc>
        <w:tc>
          <w:tcPr>
            <w:tcW w:w="363" w:type="pct"/>
            <w:vAlign w:val="center"/>
          </w:tcPr>
          <w:p>
            <w:pPr>
              <w:rPr>
                <w:sz w:val="18"/>
                <w:szCs w:val="18"/>
              </w:rPr>
            </w:pPr>
            <w:r>
              <w:rPr>
                <w:rFonts w:hint="eastAsia"/>
                <w:sz w:val="18"/>
                <w:szCs w:val="18"/>
              </w:rPr>
              <w:t>12-20</w:t>
            </w:r>
          </w:p>
        </w:tc>
        <w:tc>
          <w:tcPr>
            <w:tcW w:w="293" w:type="pct"/>
            <w:vAlign w:val="center"/>
          </w:tcPr>
          <w:p>
            <w:pPr>
              <w:rPr>
                <w:sz w:val="18"/>
                <w:szCs w:val="18"/>
              </w:rPr>
            </w:pPr>
            <w:r>
              <w:rPr>
                <w:sz w:val="18"/>
                <w:szCs w:val="18"/>
              </w:rPr>
              <w:t>137</w:t>
            </w:r>
          </w:p>
        </w:tc>
        <w:tc>
          <w:tcPr>
            <w:tcW w:w="293" w:type="pct"/>
            <w:vAlign w:val="center"/>
          </w:tcPr>
          <w:p>
            <w:pPr>
              <w:rPr>
                <w:sz w:val="18"/>
                <w:szCs w:val="18"/>
              </w:rPr>
            </w:pPr>
            <w:r>
              <w:rPr>
                <w:sz w:val="18"/>
                <w:szCs w:val="18"/>
              </w:rPr>
              <w:t>112</w:t>
            </w:r>
          </w:p>
        </w:tc>
        <w:tc>
          <w:tcPr>
            <w:tcW w:w="294" w:type="pct"/>
            <w:vAlign w:val="center"/>
          </w:tcPr>
          <w:p>
            <w:pPr>
              <w:rPr>
                <w:sz w:val="18"/>
                <w:szCs w:val="18"/>
              </w:rPr>
            </w:pPr>
            <w:r>
              <w:rPr>
                <w:sz w:val="18"/>
                <w:szCs w:val="18"/>
              </w:rPr>
              <w:t>68</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338455" cy="139065"/>
                  <wp:effectExtent l="0" t="0" r="12065" b="13335"/>
                  <wp:docPr id="2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
                          <pic:cNvPicPr>
                            <a:picLocks noChangeAspect="1"/>
                          </pic:cNvPicPr>
                        </pic:nvPicPr>
                        <pic:blipFill>
                          <a:blip r:embed="rId198"/>
                          <a:stretch>
                            <a:fillRect/>
                          </a:stretch>
                        </pic:blipFill>
                        <pic:spPr>
                          <a:xfrm>
                            <a:off x="0" y="0"/>
                            <a:ext cx="338455" cy="13906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restart"/>
            <w:vAlign w:val="center"/>
          </w:tcPr>
          <w:p>
            <w:pPr>
              <w:rPr>
                <w:sz w:val="18"/>
                <w:szCs w:val="18"/>
              </w:rPr>
            </w:pPr>
            <w:r>
              <w:rPr>
                <w:sz w:val="18"/>
                <w:szCs w:val="18"/>
              </w:rPr>
              <w:t>城市交通</w:t>
            </w:r>
          </w:p>
        </w:tc>
        <w:tc>
          <w:tcPr>
            <w:tcW w:w="342" w:type="pct"/>
            <w:vMerge w:val="restart"/>
            <w:vAlign w:val="center"/>
          </w:tcPr>
          <w:p>
            <w:pPr>
              <w:rPr>
                <w:sz w:val="18"/>
                <w:szCs w:val="18"/>
              </w:rPr>
            </w:pPr>
            <w:r>
              <w:rPr>
                <w:rFonts w:hint="eastAsia"/>
                <w:sz w:val="18"/>
                <w:szCs w:val="18"/>
              </w:rPr>
              <w:t>地铁线路</w:t>
            </w:r>
          </w:p>
        </w:tc>
        <w:tc>
          <w:tcPr>
            <w:tcW w:w="519" w:type="pct"/>
            <w:vAlign w:val="center"/>
          </w:tcPr>
          <w:p>
            <w:pPr>
              <w:rPr>
                <w:sz w:val="18"/>
                <w:szCs w:val="18"/>
              </w:rPr>
            </w:pPr>
            <w:r>
              <w:rPr>
                <w:rFonts w:hint="eastAsia"/>
                <w:sz w:val="18"/>
                <w:szCs w:val="18"/>
              </w:rPr>
              <w:t>南京地铁</w:t>
            </w:r>
            <w:r>
              <w:rPr>
                <w:sz w:val="18"/>
                <w:szCs w:val="18"/>
              </w:rPr>
              <w:t>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w:t>
            </w:r>
          </w:p>
        </w:tc>
        <w:tc>
          <w:tcPr>
            <w:tcW w:w="293" w:type="pct"/>
            <w:vAlign w:val="center"/>
          </w:tcPr>
          <w:p>
            <w:pPr>
              <w:rPr>
                <w:sz w:val="18"/>
                <w:szCs w:val="18"/>
              </w:rPr>
            </w:pPr>
            <w:r>
              <w:rPr>
                <w:sz w:val="18"/>
                <w:szCs w:val="18"/>
              </w:rPr>
              <w:t>136</w:t>
            </w:r>
          </w:p>
        </w:tc>
        <w:tc>
          <w:tcPr>
            <w:tcW w:w="294" w:type="pct"/>
            <w:vAlign w:val="center"/>
          </w:tcPr>
          <w:p>
            <w:pPr>
              <w:rPr>
                <w:sz w:val="18"/>
                <w:szCs w:val="18"/>
              </w:rPr>
            </w:pPr>
            <w:r>
              <w:rPr>
                <w:sz w:val="18"/>
                <w:szCs w:val="18"/>
              </w:rPr>
              <w:t>247</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601345" cy="144145"/>
                  <wp:effectExtent l="0" t="0" r="8255" b="8255"/>
                  <wp:docPr id="219" name="图片 874849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874849062"/>
                          <pic:cNvPicPr>
                            <a:picLocks noChangeAspect="1"/>
                          </pic:cNvPicPr>
                        </pic:nvPicPr>
                        <pic:blipFill>
                          <a:blip r:embed="rId199"/>
                          <a:stretch>
                            <a:fillRect/>
                          </a:stretch>
                        </pic:blipFill>
                        <pic:spPr>
                          <a:xfrm>
                            <a:off x="0" y="0"/>
                            <a:ext cx="6013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r>
              <w:rPr>
                <w:sz w:val="18"/>
                <w:szCs w:val="18"/>
              </w:rPr>
              <w:t>2号线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252</w:t>
            </w:r>
          </w:p>
        </w:tc>
        <w:tc>
          <w:tcPr>
            <w:tcW w:w="293" w:type="pct"/>
            <w:vAlign w:val="center"/>
          </w:tcPr>
          <w:p>
            <w:pPr>
              <w:rPr>
                <w:sz w:val="18"/>
                <w:szCs w:val="18"/>
              </w:rPr>
            </w:pPr>
            <w:r>
              <w:rPr>
                <w:sz w:val="18"/>
                <w:szCs w:val="18"/>
              </w:rPr>
              <w:t>77</w:t>
            </w:r>
          </w:p>
        </w:tc>
        <w:tc>
          <w:tcPr>
            <w:tcW w:w="294" w:type="pct"/>
            <w:vAlign w:val="center"/>
          </w:tcPr>
          <w:p>
            <w:pPr>
              <w:rPr>
                <w:sz w:val="18"/>
                <w:szCs w:val="18"/>
              </w:rPr>
            </w:pPr>
            <w:r>
              <w:rPr>
                <w:sz w:val="18"/>
                <w:szCs w:val="18"/>
              </w:rPr>
              <w:t>36</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75945" cy="135255"/>
                  <wp:effectExtent l="0" t="0" r="3175" b="1905"/>
                  <wp:docPr id="220" name="图片 874849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874849061"/>
                          <pic:cNvPicPr>
                            <a:picLocks noChangeAspect="1"/>
                          </pic:cNvPicPr>
                        </pic:nvPicPr>
                        <pic:blipFill>
                          <a:blip r:embed="rId200"/>
                          <a:stretch>
                            <a:fillRect/>
                          </a:stretch>
                        </pic:blipFill>
                        <pic:spPr>
                          <a:xfrm>
                            <a:off x="0" y="0"/>
                            <a:ext cx="5759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r>
              <w:rPr>
                <w:sz w:val="18"/>
                <w:szCs w:val="18"/>
              </w:rPr>
              <w:t>3号线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56</w:t>
            </w:r>
          </w:p>
        </w:tc>
        <w:tc>
          <w:tcPr>
            <w:tcW w:w="293" w:type="pct"/>
            <w:vAlign w:val="center"/>
          </w:tcPr>
          <w:p>
            <w:pPr>
              <w:rPr>
                <w:sz w:val="18"/>
                <w:szCs w:val="18"/>
              </w:rPr>
            </w:pPr>
            <w:r>
              <w:rPr>
                <w:sz w:val="18"/>
                <w:szCs w:val="18"/>
              </w:rPr>
              <w:t>168</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50545" cy="144145"/>
                  <wp:effectExtent l="0" t="0" r="13335" b="8255"/>
                  <wp:docPr id="221" name="图片 874849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874849060"/>
                          <pic:cNvPicPr>
                            <a:picLocks noChangeAspect="1"/>
                          </pic:cNvPicPr>
                        </pic:nvPicPr>
                        <pic:blipFill>
                          <a:blip r:embed="rId201"/>
                          <a:stretch>
                            <a:fillRect/>
                          </a:stretch>
                        </pic:blipFill>
                        <pic:spPr>
                          <a:xfrm>
                            <a:off x="0" y="0"/>
                            <a:ext cx="5505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r>
              <w:rPr>
                <w:sz w:val="18"/>
                <w:szCs w:val="18"/>
              </w:rPr>
              <w:t>4号线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165</w:t>
            </w:r>
          </w:p>
        </w:tc>
        <w:tc>
          <w:tcPr>
            <w:tcW w:w="293" w:type="pct"/>
            <w:vAlign w:val="center"/>
          </w:tcPr>
          <w:p>
            <w:pPr>
              <w:rPr>
                <w:sz w:val="18"/>
                <w:szCs w:val="18"/>
              </w:rPr>
            </w:pPr>
            <w:r>
              <w:rPr>
                <w:sz w:val="18"/>
                <w:szCs w:val="18"/>
              </w:rPr>
              <w:t>20</w:t>
            </w:r>
          </w:p>
        </w:tc>
        <w:tc>
          <w:tcPr>
            <w:tcW w:w="294" w:type="pct"/>
            <w:vAlign w:val="center"/>
          </w:tcPr>
          <w:p>
            <w:pPr>
              <w:rPr>
                <w:sz w:val="18"/>
                <w:szCs w:val="18"/>
              </w:rPr>
            </w:pPr>
            <w:r>
              <w:rPr>
                <w:sz w:val="18"/>
                <w:szCs w:val="18"/>
              </w:rPr>
              <w:t>192</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558800" cy="109855"/>
                  <wp:effectExtent l="0" t="0" r="5080" b="12065"/>
                  <wp:docPr id="2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1"/>
                          <pic:cNvPicPr>
                            <a:picLocks noChangeAspect="1"/>
                          </pic:cNvPicPr>
                        </pic:nvPicPr>
                        <pic:blipFill>
                          <a:blip r:embed="rId202"/>
                          <a:stretch>
                            <a:fillRect/>
                          </a:stretch>
                        </pic:blipFill>
                        <pic:spPr>
                          <a:xfrm>
                            <a:off x="0" y="0"/>
                            <a:ext cx="558800"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南京地铁5</w:t>
            </w:r>
            <w:r>
              <w:rPr>
                <w:sz w:val="18"/>
                <w:szCs w:val="18"/>
              </w:rPr>
              <w:t>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rFonts w:hint="eastAsia"/>
                <w:sz w:val="18"/>
                <w:szCs w:val="18"/>
              </w:rPr>
              <w:t>253</w:t>
            </w:r>
          </w:p>
        </w:tc>
        <w:tc>
          <w:tcPr>
            <w:tcW w:w="293" w:type="pct"/>
            <w:vAlign w:val="center"/>
          </w:tcPr>
          <w:p>
            <w:pPr>
              <w:rPr>
                <w:sz w:val="18"/>
                <w:szCs w:val="18"/>
              </w:rPr>
            </w:pPr>
            <w:r>
              <w:rPr>
                <w:rFonts w:hint="eastAsia"/>
                <w:sz w:val="18"/>
                <w:szCs w:val="18"/>
              </w:rPr>
              <w:t>219</w:t>
            </w:r>
          </w:p>
        </w:tc>
        <w:tc>
          <w:tcPr>
            <w:tcW w:w="294" w:type="pct"/>
            <w:vAlign w:val="center"/>
          </w:tcPr>
          <w:p>
            <w:pPr>
              <w:rPr>
                <w:sz w:val="18"/>
                <w:szCs w:val="18"/>
              </w:rPr>
            </w:pPr>
            <w:r>
              <w:rPr>
                <w:rFonts w:hint="eastAsia"/>
                <w:sz w:val="18"/>
                <w:szCs w:val="18"/>
              </w:rPr>
              <w:t>37</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574675" cy="132715"/>
                  <wp:effectExtent l="0" t="0" r="4445" b="4445"/>
                  <wp:docPr id="2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
                          <pic:cNvPicPr>
                            <a:picLocks noChangeAspect="1"/>
                          </pic:cNvPicPr>
                        </pic:nvPicPr>
                        <pic:blipFill>
                          <a:blip r:embed="rId203"/>
                          <a:stretch>
                            <a:fillRect/>
                          </a:stretch>
                        </pic:blipFill>
                        <pic:spPr>
                          <a:xfrm>
                            <a:off x="0" y="0"/>
                            <a:ext cx="574675" cy="13271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r>
              <w:rPr>
                <w:sz w:val="18"/>
                <w:szCs w:val="18"/>
              </w:rPr>
              <w:t>7号线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75</w:t>
            </w:r>
          </w:p>
        </w:tc>
        <w:tc>
          <w:tcPr>
            <w:tcW w:w="293" w:type="pct"/>
            <w:vAlign w:val="center"/>
          </w:tcPr>
          <w:p>
            <w:pPr>
              <w:rPr>
                <w:sz w:val="18"/>
                <w:szCs w:val="18"/>
              </w:rPr>
            </w:pPr>
            <w:r>
              <w:rPr>
                <w:sz w:val="18"/>
                <w:szCs w:val="18"/>
              </w:rPr>
              <w:t>119</w:t>
            </w:r>
          </w:p>
        </w:tc>
        <w:tc>
          <w:tcPr>
            <w:tcW w:w="294" w:type="pct"/>
            <w:vAlign w:val="center"/>
          </w:tcPr>
          <w:p>
            <w:pPr>
              <w:rPr>
                <w:sz w:val="18"/>
                <w:szCs w:val="18"/>
              </w:rPr>
            </w:pPr>
            <w:r>
              <w:rPr>
                <w:sz w:val="18"/>
                <w:szCs w:val="18"/>
              </w:rPr>
              <w:t>42</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541655" cy="118745"/>
                  <wp:effectExtent l="0" t="0" r="6985" b="3175"/>
                  <wp:docPr id="2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
                          <pic:cNvPicPr>
                            <a:picLocks noChangeAspect="1"/>
                          </pic:cNvPicPr>
                        </pic:nvPicPr>
                        <pic:blipFill>
                          <a:blip r:embed="rId204"/>
                          <a:stretch>
                            <a:fillRect/>
                          </a:stretch>
                        </pic:blipFill>
                        <pic:spPr>
                          <a:xfrm>
                            <a:off x="0" y="0"/>
                            <a:ext cx="54165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p>
          <w:p>
            <w:pPr>
              <w:rPr>
                <w:sz w:val="18"/>
                <w:szCs w:val="18"/>
              </w:rPr>
            </w:pPr>
            <w:r>
              <w:rPr>
                <w:sz w:val="18"/>
                <w:szCs w:val="18"/>
              </w:rPr>
              <w:t>10号线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168</w:t>
            </w:r>
          </w:p>
        </w:tc>
        <w:tc>
          <w:tcPr>
            <w:tcW w:w="293" w:type="pct"/>
            <w:vAlign w:val="center"/>
          </w:tcPr>
          <w:p>
            <w:pPr>
              <w:rPr>
                <w:sz w:val="18"/>
                <w:szCs w:val="18"/>
              </w:rPr>
            </w:pPr>
            <w:r>
              <w:rPr>
                <w:sz w:val="18"/>
                <w:szCs w:val="18"/>
              </w:rPr>
              <w:t>112</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16255" cy="144145"/>
                  <wp:effectExtent l="0" t="0" r="1905" b="8255"/>
                  <wp:docPr id="225" name="图片 1402247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1402247374"/>
                          <pic:cNvPicPr>
                            <a:picLocks noChangeAspect="1"/>
                          </pic:cNvPicPr>
                        </pic:nvPicPr>
                        <pic:blipFill>
                          <a:blip r:embed="rId205"/>
                          <a:srcRect l="2621" t="2" r="8148" b="-2"/>
                          <a:stretch>
                            <a:fillRect/>
                          </a:stretch>
                        </pic:blipFill>
                        <pic:spPr>
                          <a:xfrm>
                            <a:off x="0" y="0"/>
                            <a:ext cx="5162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p>
          <w:p>
            <w:pPr>
              <w:rPr>
                <w:sz w:val="18"/>
                <w:szCs w:val="18"/>
              </w:rPr>
            </w:pPr>
            <w:r>
              <w:rPr>
                <w:sz w:val="18"/>
                <w:szCs w:val="18"/>
              </w:rPr>
              <w:t>S1号线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42</w:t>
            </w:r>
          </w:p>
        </w:tc>
        <w:tc>
          <w:tcPr>
            <w:tcW w:w="293" w:type="pct"/>
            <w:vAlign w:val="center"/>
          </w:tcPr>
          <w:p>
            <w:pPr>
              <w:rPr>
                <w:sz w:val="18"/>
                <w:szCs w:val="18"/>
              </w:rPr>
            </w:pPr>
            <w:r>
              <w:rPr>
                <w:sz w:val="18"/>
                <w:szCs w:val="18"/>
              </w:rPr>
              <w:t>234</w:t>
            </w:r>
          </w:p>
        </w:tc>
        <w:tc>
          <w:tcPr>
            <w:tcW w:w="294" w:type="pct"/>
            <w:vAlign w:val="center"/>
          </w:tcPr>
          <w:p>
            <w:pPr>
              <w:rPr>
                <w:sz w:val="18"/>
                <w:szCs w:val="18"/>
              </w:rPr>
            </w:pPr>
            <w:r>
              <w:rPr>
                <w:sz w:val="18"/>
                <w:szCs w:val="18"/>
              </w:rPr>
              <w:t>205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335280" cy="106680"/>
                  <wp:effectExtent l="0" t="0" r="0" b="0"/>
                  <wp:docPr id="2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1"/>
                          <pic:cNvPicPr>
                            <a:picLocks noChangeAspect="1"/>
                          </pic:cNvPicPr>
                        </pic:nvPicPr>
                        <pic:blipFill>
                          <a:blip r:embed="rId206"/>
                          <a:stretch>
                            <a:fillRect/>
                          </a:stretch>
                        </pic:blipFill>
                        <pic:spPr>
                          <a:xfrm>
                            <a:off x="0" y="0"/>
                            <a:ext cx="335280" cy="1066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p>
          <w:p>
            <w:pPr>
              <w:rPr>
                <w:sz w:val="18"/>
                <w:szCs w:val="18"/>
              </w:rPr>
            </w:pPr>
            <w:r>
              <w:rPr>
                <w:sz w:val="18"/>
                <w:szCs w:val="18"/>
              </w:rPr>
              <w:t>S3号线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222</w:t>
            </w:r>
          </w:p>
        </w:tc>
        <w:tc>
          <w:tcPr>
            <w:tcW w:w="293" w:type="pct"/>
            <w:vAlign w:val="center"/>
          </w:tcPr>
          <w:p>
            <w:pPr>
              <w:rPr>
                <w:sz w:val="18"/>
                <w:szCs w:val="18"/>
              </w:rPr>
            </w:pPr>
            <w:r>
              <w:rPr>
                <w:sz w:val="18"/>
                <w:szCs w:val="18"/>
              </w:rPr>
              <w:t>102</w:t>
            </w:r>
          </w:p>
        </w:tc>
        <w:tc>
          <w:tcPr>
            <w:tcW w:w="294" w:type="pct"/>
            <w:vAlign w:val="center"/>
          </w:tcPr>
          <w:p>
            <w:pPr>
              <w:rPr>
                <w:sz w:val="18"/>
                <w:szCs w:val="18"/>
              </w:rPr>
            </w:pPr>
            <w:r>
              <w:rPr>
                <w:sz w:val="18"/>
                <w:szCs w:val="18"/>
              </w:rPr>
              <w:t>232</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332740" cy="118745"/>
                  <wp:effectExtent l="0" t="0" r="2540" b="3175"/>
                  <wp:docPr id="2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1"/>
                          <pic:cNvPicPr>
                            <a:picLocks noChangeAspect="1"/>
                          </pic:cNvPicPr>
                        </pic:nvPicPr>
                        <pic:blipFill>
                          <a:blip r:embed="rId207"/>
                          <a:stretch>
                            <a:fillRect/>
                          </a:stretch>
                        </pic:blipFill>
                        <pic:spPr>
                          <a:xfrm>
                            <a:off x="0" y="0"/>
                            <a:ext cx="33274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宁句城际</w:t>
            </w:r>
          </w:p>
          <w:p>
            <w:pPr>
              <w:rPr>
                <w:sz w:val="18"/>
                <w:szCs w:val="18"/>
              </w:rPr>
            </w:pPr>
            <w:r>
              <w:rPr>
                <w:sz w:val="18"/>
                <w:szCs w:val="18"/>
              </w:rPr>
              <w:t>S6号线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181</w:t>
            </w:r>
          </w:p>
        </w:tc>
        <w:tc>
          <w:tcPr>
            <w:tcW w:w="293" w:type="pct"/>
            <w:vAlign w:val="center"/>
          </w:tcPr>
          <w:p>
            <w:pPr>
              <w:rPr>
                <w:sz w:val="18"/>
                <w:szCs w:val="18"/>
              </w:rPr>
            </w:pPr>
            <w:r>
              <w:rPr>
                <w:sz w:val="18"/>
                <w:szCs w:val="18"/>
              </w:rPr>
              <w:t>139</w:t>
            </w:r>
          </w:p>
        </w:tc>
        <w:tc>
          <w:tcPr>
            <w:tcW w:w="294" w:type="pct"/>
            <w:vAlign w:val="center"/>
          </w:tcPr>
          <w:p>
            <w:pPr>
              <w:rPr>
                <w:sz w:val="18"/>
                <w:szCs w:val="18"/>
              </w:rPr>
            </w:pPr>
            <w:r>
              <w:rPr>
                <w:sz w:val="18"/>
                <w:szCs w:val="18"/>
              </w:rPr>
              <w:t>215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457200" cy="118745"/>
                  <wp:effectExtent l="0" t="0" r="0" b="3175"/>
                  <wp:docPr id="2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1"/>
                          <pic:cNvPicPr>
                            <a:picLocks noChangeAspect="1"/>
                          </pic:cNvPicPr>
                        </pic:nvPicPr>
                        <pic:blipFill>
                          <a:blip r:embed="rId208"/>
                          <a:stretch>
                            <a:fillRect/>
                          </a:stretch>
                        </pic:blipFill>
                        <pic:spPr>
                          <a:xfrm>
                            <a:off x="0" y="0"/>
                            <a:ext cx="4572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p>
          <w:p>
            <w:pPr>
              <w:rPr>
                <w:sz w:val="18"/>
                <w:szCs w:val="18"/>
              </w:rPr>
            </w:pPr>
            <w:r>
              <w:rPr>
                <w:sz w:val="18"/>
                <w:szCs w:val="18"/>
              </w:rPr>
              <w:t>S7号线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226</w:t>
            </w:r>
          </w:p>
        </w:tc>
        <w:tc>
          <w:tcPr>
            <w:tcW w:w="293" w:type="pct"/>
            <w:vAlign w:val="center"/>
          </w:tcPr>
          <w:p>
            <w:pPr>
              <w:rPr>
                <w:sz w:val="18"/>
                <w:szCs w:val="18"/>
              </w:rPr>
            </w:pPr>
            <w:r>
              <w:rPr>
                <w:sz w:val="18"/>
                <w:szCs w:val="18"/>
              </w:rPr>
              <w:t>111</w:t>
            </w:r>
          </w:p>
        </w:tc>
        <w:tc>
          <w:tcPr>
            <w:tcW w:w="294" w:type="pct"/>
            <w:vAlign w:val="center"/>
          </w:tcPr>
          <w:p>
            <w:pPr>
              <w:rPr>
                <w:sz w:val="18"/>
                <w:szCs w:val="18"/>
              </w:rPr>
            </w:pPr>
            <w:r>
              <w:rPr>
                <w:sz w:val="18"/>
                <w:szCs w:val="18"/>
              </w:rPr>
              <w:t>167</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316865" cy="115570"/>
                  <wp:effectExtent l="0" t="0" r="3175" b="6350"/>
                  <wp:docPr id="2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1"/>
                          <pic:cNvPicPr>
                            <a:picLocks noChangeAspect="1"/>
                          </pic:cNvPicPr>
                        </pic:nvPicPr>
                        <pic:blipFill>
                          <a:blip r:embed="rId209"/>
                          <a:stretch>
                            <a:fillRect/>
                          </a:stretch>
                        </pic:blipFill>
                        <pic:spPr>
                          <a:xfrm>
                            <a:off x="0" y="0"/>
                            <a:ext cx="316865" cy="1155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p>
          <w:p>
            <w:pPr>
              <w:rPr>
                <w:sz w:val="18"/>
                <w:szCs w:val="18"/>
              </w:rPr>
            </w:pPr>
            <w:r>
              <w:rPr>
                <w:sz w:val="18"/>
                <w:szCs w:val="18"/>
              </w:rPr>
              <w:t>S8号线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251</w:t>
            </w:r>
          </w:p>
        </w:tc>
        <w:tc>
          <w:tcPr>
            <w:tcW w:w="293" w:type="pct"/>
            <w:vAlign w:val="center"/>
          </w:tcPr>
          <w:p>
            <w:pPr>
              <w:rPr>
                <w:sz w:val="18"/>
                <w:szCs w:val="18"/>
              </w:rPr>
            </w:pPr>
            <w:r>
              <w:rPr>
                <w:sz w:val="18"/>
                <w:szCs w:val="18"/>
              </w:rPr>
              <w:t>99</w:t>
            </w:r>
          </w:p>
        </w:tc>
        <w:tc>
          <w:tcPr>
            <w:tcW w:w="294" w:type="pct"/>
            <w:vAlign w:val="center"/>
          </w:tcPr>
          <w:p>
            <w:pPr>
              <w:rPr>
                <w:sz w:val="18"/>
                <w:szCs w:val="18"/>
              </w:rPr>
            </w:pPr>
            <w:r>
              <w:rPr>
                <w:sz w:val="18"/>
                <w:szCs w:val="18"/>
              </w:rPr>
              <w:t>26</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317500" cy="120650"/>
                  <wp:effectExtent l="0" t="0" r="2540" b="1270"/>
                  <wp:docPr id="230" name="图片 874849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874849058"/>
                          <pic:cNvPicPr>
                            <a:picLocks noChangeAspect="1"/>
                          </pic:cNvPicPr>
                        </pic:nvPicPr>
                        <pic:blipFill>
                          <a:blip r:embed="rId210"/>
                          <a:srcRect l="10072" t="2" r="10982" b="14890"/>
                          <a:stretch>
                            <a:fillRect/>
                          </a:stretch>
                        </pic:blipFill>
                        <pic:spPr>
                          <a:xfrm>
                            <a:off x="0" y="0"/>
                            <a:ext cx="317500" cy="1206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rFonts w:hint="eastAsia"/>
                <w:sz w:val="18"/>
                <w:szCs w:val="18"/>
              </w:rPr>
              <w:t>南京地铁</w:t>
            </w:r>
          </w:p>
          <w:p>
            <w:pPr>
              <w:rPr>
                <w:sz w:val="18"/>
                <w:szCs w:val="18"/>
              </w:rPr>
            </w:pPr>
            <w:r>
              <w:rPr>
                <w:sz w:val="18"/>
                <w:szCs w:val="18"/>
              </w:rPr>
              <w:t>S9号线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191</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338455" cy="101600"/>
                  <wp:effectExtent l="0" t="0" r="12065" b="5080"/>
                  <wp:docPr id="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1"/>
                          <pic:cNvPicPr>
                            <a:picLocks noChangeAspect="1"/>
                          </pic:cNvPicPr>
                        </pic:nvPicPr>
                        <pic:blipFill>
                          <a:blip r:embed="rId211"/>
                          <a:stretch>
                            <a:fillRect/>
                          </a:stretch>
                        </pic:blipFill>
                        <pic:spPr>
                          <a:xfrm>
                            <a:off x="0" y="0"/>
                            <a:ext cx="3384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南京</w:t>
            </w:r>
            <w:r>
              <w:rPr>
                <w:rFonts w:hint="eastAsia"/>
                <w:sz w:val="18"/>
                <w:szCs w:val="18"/>
              </w:rPr>
              <w:t>有轨电车</w:t>
            </w:r>
          </w:p>
          <w:p>
            <w:pPr>
              <w:rPr>
                <w:sz w:val="18"/>
                <w:szCs w:val="18"/>
              </w:rPr>
            </w:pPr>
            <w:r>
              <w:rPr>
                <w:sz w:val="18"/>
                <w:szCs w:val="18"/>
              </w:rPr>
              <w:t>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9</w:t>
            </w:r>
          </w:p>
        </w:tc>
        <w:tc>
          <w:tcPr>
            <w:tcW w:w="293" w:type="pct"/>
            <w:vAlign w:val="center"/>
          </w:tcPr>
          <w:p>
            <w:pPr>
              <w:rPr>
                <w:sz w:val="18"/>
                <w:szCs w:val="18"/>
              </w:rPr>
            </w:pPr>
            <w:r>
              <w:rPr>
                <w:sz w:val="18"/>
                <w:szCs w:val="18"/>
              </w:rPr>
              <w:t>9</w:t>
            </w:r>
          </w:p>
        </w:tc>
        <w:tc>
          <w:tcPr>
            <w:tcW w:w="294" w:type="pct"/>
            <w:vAlign w:val="center"/>
          </w:tcPr>
          <w:p>
            <w:pPr>
              <w:rPr>
                <w:sz w:val="18"/>
                <w:szCs w:val="18"/>
              </w:rPr>
            </w:pPr>
            <w:r>
              <w:rPr>
                <w:sz w:val="18"/>
                <w:szCs w:val="18"/>
              </w:rPr>
              <w:t>235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041400" cy="118745"/>
                  <wp:effectExtent l="0" t="0" r="10160" b="3175"/>
                  <wp:docPr id="2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1"/>
                          <pic:cNvPicPr>
                            <a:picLocks noChangeAspect="1"/>
                          </pic:cNvPicPr>
                        </pic:nvPicPr>
                        <pic:blipFill>
                          <a:blip r:embed="rId212"/>
                          <a:stretch>
                            <a:fillRect/>
                          </a:stretch>
                        </pic:blipFill>
                        <pic:spPr>
                          <a:xfrm>
                            <a:off x="0" y="0"/>
                            <a:ext cx="10414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南京麒麟</w:t>
            </w:r>
            <w:r>
              <w:rPr>
                <w:rFonts w:hint="eastAsia"/>
                <w:sz w:val="18"/>
                <w:szCs w:val="18"/>
              </w:rPr>
              <w:t>有轨</w:t>
            </w:r>
          </w:p>
          <w:p>
            <w:pPr>
              <w:rPr>
                <w:sz w:val="18"/>
                <w:szCs w:val="18"/>
              </w:rPr>
            </w:pPr>
            <w:r>
              <w:rPr>
                <w:rFonts w:hint="eastAsia"/>
                <w:sz w:val="18"/>
                <w:szCs w:val="18"/>
              </w:rPr>
              <w:t>电车</w:t>
            </w:r>
            <w:r>
              <w:rPr>
                <w:sz w:val="18"/>
                <w:szCs w:val="18"/>
              </w:rPr>
              <w:t>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82</w:t>
            </w:r>
          </w:p>
        </w:tc>
        <w:tc>
          <w:tcPr>
            <w:tcW w:w="293" w:type="pct"/>
            <w:vAlign w:val="center"/>
          </w:tcPr>
          <w:p>
            <w:pPr>
              <w:rPr>
                <w:sz w:val="18"/>
                <w:szCs w:val="18"/>
              </w:rPr>
            </w:pPr>
            <w:r>
              <w:rPr>
                <w:sz w:val="18"/>
                <w:szCs w:val="18"/>
              </w:rPr>
              <w:t>152</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219200" cy="109855"/>
                  <wp:effectExtent l="0" t="0" r="0" b="12065"/>
                  <wp:docPr id="2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1"/>
                          <pic:cNvPicPr>
                            <a:picLocks noChangeAspect="1"/>
                          </pic:cNvPicPr>
                        </pic:nvPicPr>
                        <pic:blipFill>
                          <a:blip r:embed="rId213"/>
                          <a:stretch>
                            <a:fillRect/>
                          </a:stretch>
                        </pic:blipFill>
                        <pic:spPr>
                          <a:xfrm>
                            <a:off x="0" y="0"/>
                            <a:ext cx="1219200"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无锡地铁1号线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241</w:t>
            </w:r>
          </w:p>
        </w:tc>
        <w:tc>
          <w:tcPr>
            <w:tcW w:w="293" w:type="pct"/>
            <w:vAlign w:val="center"/>
          </w:tcPr>
          <w:p>
            <w:pPr>
              <w:rPr>
                <w:sz w:val="18"/>
                <w:szCs w:val="18"/>
              </w:rPr>
            </w:pPr>
            <w:r>
              <w:rPr>
                <w:sz w:val="18"/>
                <w:szCs w:val="18"/>
              </w:rPr>
              <w:t>71</w:t>
            </w:r>
          </w:p>
        </w:tc>
        <w:tc>
          <w:tcPr>
            <w:tcW w:w="294" w:type="pct"/>
            <w:vAlign w:val="center"/>
          </w:tcPr>
          <w:p>
            <w:pPr>
              <w:rPr>
                <w:sz w:val="18"/>
                <w:szCs w:val="18"/>
              </w:rPr>
            </w:pPr>
            <w:r>
              <w:rPr>
                <w:sz w:val="18"/>
                <w:szCs w:val="18"/>
              </w:rPr>
              <w:t>78</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16255" cy="127000"/>
                  <wp:effectExtent l="0" t="0" r="1905" b="10160"/>
                  <wp:docPr id="234" name="图片 936215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936215049"/>
                          <pic:cNvPicPr>
                            <a:picLocks noChangeAspect="1"/>
                          </pic:cNvPicPr>
                        </pic:nvPicPr>
                        <pic:blipFill>
                          <a:blip r:embed="rId214"/>
                          <a:stretch>
                            <a:fillRect/>
                          </a:stretch>
                        </pic:blipFill>
                        <pic:spPr>
                          <a:xfrm>
                            <a:off x="0" y="0"/>
                            <a:ext cx="5162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无锡地铁2号线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79</w:t>
            </w:r>
          </w:p>
        </w:tc>
        <w:tc>
          <w:tcPr>
            <w:tcW w:w="293" w:type="pct"/>
            <w:vAlign w:val="center"/>
          </w:tcPr>
          <w:p>
            <w:pPr>
              <w:rPr>
                <w:sz w:val="18"/>
                <w:szCs w:val="18"/>
              </w:rPr>
            </w:pPr>
            <w:r>
              <w:rPr>
                <w:sz w:val="18"/>
                <w:szCs w:val="18"/>
              </w:rPr>
              <w:t>218</w:t>
            </w:r>
          </w:p>
        </w:tc>
        <w:tc>
          <w:tcPr>
            <w:tcW w:w="294" w:type="pct"/>
            <w:vAlign w:val="center"/>
          </w:tcPr>
          <w:p>
            <w:pPr>
              <w:rPr>
                <w:sz w:val="18"/>
                <w:szCs w:val="18"/>
              </w:rPr>
            </w:pPr>
            <w:r>
              <w:rPr>
                <w:sz w:val="18"/>
                <w:szCs w:val="18"/>
              </w:rPr>
              <w:t>76</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67055" cy="116840"/>
                  <wp:effectExtent l="0" t="0" r="12065" b="5080"/>
                  <wp:docPr id="235" name="图片 108755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1087555003"/>
                          <pic:cNvPicPr>
                            <a:picLocks noChangeAspect="1"/>
                          </pic:cNvPicPr>
                        </pic:nvPicPr>
                        <pic:blipFill>
                          <a:blip r:embed="rId215"/>
                          <a:stretch>
                            <a:fillRect/>
                          </a:stretch>
                        </pic:blipFill>
                        <pic:spPr>
                          <a:xfrm>
                            <a:off x="0" y="0"/>
                            <a:ext cx="567055" cy="1168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无锡地铁3号线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3</w:t>
            </w:r>
          </w:p>
        </w:tc>
        <w:tc>
          <w:tcPr>
            <w:tcW w:w="293" w:type="pct"/>
            <w:vAlign w:val="center"/>
          </w:tcPr>
          <w:p>
            <w:pPr>
              <w:rPr>
                <w:sz w:val="18"/>
                <w:szCs w:val="18"/>
              </w:rPr>
            </w:pPr>
            <w:r>
              <w:rPr>
                <w:sz w:val="18"/>
                <w:szCs w:val="18"/>
              </w:rPr>
              <w:t>2</w:t>
            </w:r>
          </w:p>
        </w:tc>
        <w:tc>
          <w:tcPr>
            <w:tcW w:w="294" w:type="pct"/>
            <w:vAlign w:val="center"/>
          </w:tcPr>
          <w:p>
            <w:pPr>
              <w:rPr>
                <w:sz w:val="18"/>
                <w:szCs w:val="18"/>
              </w:rPr>
            </w:pPr>
            <w:r>
              <w:rPr>
                <w:sz w:val="18"/>
                <w:szCs w:val="18"/>
              </w:rPr>
              <w:t>254</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08000" cy="118745"/>
                  <wp:effectExtent l="0" t="0" r="10160" b="3175"/>
                  <wp:docPr id="2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1"/>
                          <pic:cNvPicPr>
                            <a:picLocks noChangeAspect="1"/>
                          </pic:cNvPicPr>
                        </pic:nvPicPr>
                        <pic:blipFill>
                          <a:blip r:embed="rId216"/>
                          <a:stretch>
                            <a:fillRect/>
                          </a:stretch>
                        </pic:blipFill>
                        <pic:spPr>
                          <a:xfrm>
                            <a:off x="0" y="0"/>
                            <a:ext cx="5080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无锡地铁4号线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152</w:t>
            </w:r>
          </w:p>
        </w:tc>
        <w:tc>
          <w:tcPr>
            <w:tcW w:w="293" w:type="pct"/>
            <w:vAlign w:val="center"/>
          </w:tcPr>
          <w:p>
            <w:pPr>
              <w:rPr>
                <w:sz w:val="18"/>
                <w:szCs w:val="18"/>
              </w:rPr>
            </w:pPr>
            <w:r>
              <w:rPr>
                <w:sz w:val="18"/>
                <w:szCs w:val="18"/>
              </w:rPr>
              <w:t>18</w:t>
            </w:r>
          </w:p>
        </w:tc>
        <w:tc>
          <w:tcPr>
            <w:tcW w:w="294" w:type="pct"/>
            <w:vAlign w:val="center"/>
          </w:tcPr>
          <w:p>
            <w:pPr>
              <w:rPr>
                <w:sz w:val="18"/>
                <w:szCs w:val="18"/>
              </w:rPr>
            </w:pPr>
            <w:r>
              <w:rPr>
                <w:sz w:val="18"/>
                <w:szCs w:val="18"/>
              </w:rPr>
              <w:t>168</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33400" cy="118745"/>
                  <wp:effectExtent l="0" t="0" r="0" b="3175"/>
                  <wp:docPr id="2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1"/>
                          <pic:cNvPicPr>
                            <a:picLocks noChangeAspect="1"/>
                          </pic:cNvPicPr>
                        </pic:nvPicPr>
                        <pic:blipFill>
                          <a:blip r:embed="rId217"/>
                          <a:stretch>
                            <a:fillRect/>
                          </a:stretch>
                        </pic:blipFill>
                        <pic:spPr>
                          <a:xfrm>
                            <a:off x="0" y="0"/>
                            <a:ext cx="5334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常州地铁1号线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192</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08000" cy="118745"/>
                  <wp:effectExtent l="0" t="0" r="10160" b="3175"/>
                  <wp:docPr id="2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1"/>
                          <pic:cNvPicPr>
                            <a:picLocks noChangeAspect="1"/>
                          </pic:cNvPicPr>
                        </pic:nvPicPr>
                        <pic:blipFill>
                          <a:blip r:embed="rId218"/>
                          <a:stretch>
                            <a:fillRect/>
                          </a:stretch>
                        </pic:blipFill>
                        <pic:spPr>
                          <a:xfrm>
                            <a:off x="0" y="0"/>
                            <a:ext cx="5080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常州地铁2号线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80</w:t>
            </w:r>
          </w:p>
        </w:tc>
        <w:tc>
          <w:tcPr>
            <w:tcW w:w="293" w:type="pct"/>
            <w:vAlign w:val="center"/>
          </w:tcPr>
          <w:p>
            <w:pPr>
              <w:rPr>
                <w:sz w:val="18"/>
                <w:szCs w:val="18"/>
              </w:rPr>
            </w:pPr>
            <w:r>
              <w:rPr>
                <w:sz w:val="18"/>
                <w:szCs w:val="18"/>
              </w:rPr>
              <w:t>181</w:t>
            </w:r>
          </w:p>
        </w:tc>
        <w:tc>
          <w:tcPr>
            <w:tcW w:w="294" w:type="pct"/>
            <w:vAlign w:val="center"/>
          </w:tcPr>
          <w:p>
            <w:pPr>
              <w:rPr>
                <w:sz w:val="18"/>
                <w:szCs w:val="18"/>
              </w:rPr>
            </w:pPr>
            <w:r>
              <w:rPr>
                <w:sz w:val="18"/>
                <w:szCs w:val="18"/>
              </w:rPr>
              <w:t>206</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16255" cy="101600"/>
                  <wp:effectExtent l="0" t="0" r="1905" b="5080"/>
                  <wp:docPr id="2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1"/>
                          <pic:cNvPicPr>
                            <a:picLocks noChangeAspect="1"/>
                          </pic:cNvPicPr>
                        </pic:nvPicPr>
                        <pic:blipFill>
                          <a:blip r:embed="rId219"/>
                          <a:stretch>
                            <a:fillRect/>
                          </a:stretch>
                        </pic:blipFill>
                        <pic:spPr>
                          <a:xfrm>
                            <a:off x="0" y="0"/>
                            <a:ext cx="5162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苏州地铁1号线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56</w:t>
            </w:r>
          </w:p>
        </w:tc>
        <w:tc>
          <w:tcPr>
            <w:tcW w:w="293" w:type="pct"/>
            <w:vAlign w:val="center"/>
          </w:tcPr>
          <w:p>
            <w:pPr>
              <w:rPr>
                <w:sz w:val="18"/>
                <w:szCs w:val="18"/>
              </w:rPr>
            </w:pPr>
            <w:r>
              <w:rPr>
                <w:sz w:val="18"/>
                <w:szCs w:val="18"/>
              </w:rPr>
              <w:t>168</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84200" cy="135255"/>
                  <wp:effectExtent l="0" t="0" r="10160" b="1905"/>
                  <wp:docPr id="240" name="图片 874849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874849056"/>
                          <pic:cNvPicPr>
                            <a:picLocks noChangeAspect="1"/>
                          </pic:cNvPicPr>
                        </pic:nvPicPr>
                        <pic:blipFill>
                          <a:blip r:embed="rId220"/>
                          <a:stretch>
                            <a:fillRect/>
                          </a:stretch>
                        </pic:blipFill>
                        <pic:spPr>
                          <a:xfrm>
                            <a:off x="0" y="0"/>
                            <a:ext cx="584200"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苏州地铁2号线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85</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84200" cy="160655"/>
                  <wp:effectExtent l="0" t="0" r="10160" b="6985"/>
                  <wp:docPr id="241" name="图片 874849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874849055"/>
                          <pic:cNvPicPr>
                            <a:picLocks noChangeAspect="1"/>
                          </pic:cNvPicPr>
                        </pic:nvPicPr>
                        <pic:blipFill>
                          <a:blip r:embed="rId221"/>
                          <a:stretch>
                            <a:fillRect/>
                          </a:stretch>
                        </pic:blipFill>
                        <pic:spPr>
                          <a:xfrm>
                            <a:off x="0" y="0"/>
                            <a:ext cx="584200"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苏州地铁3号线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130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541655" cy="109855"/>
                  <wp:effectExtent l="0" t="0" r="6985" b="12065"/>
                  <wp:docPr id="2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1"/>
                          <pic:cNvPicPr>
                            <a:picLocks noChangeAspect="1"/>
                          </pic:cNvPicPr>
                        </pic:nvPicPr>
                        <pic:blipFill>
                          <a:blip r:embed="rId222"/>
                          <a:srcRect l="-1721"/>
                          <a:stretch>
                            <a:fillRect/>
                          </a:stretch>
                        </pic:blipFill>
                        <pic:spPr>
                          <a:xfrm>
                            <a:off x="0" y="0"/>
                            <a:ext cx="5416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苏州地铁4号线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79</w:t>
            </w:r>
          </w:p>
        </w:tc>
        <w:tc>
          <w:tcPr>
            <w:tcW w:w="293" w:type="pct"/>
            <w:vAlign w:val="center"/>
          </w:tcPr>
          <w:p>
            <w:pPr>
              <w:rPr>
                <w:sz w:val="18"/>
                <w:szCs w:val="18"/>
              </w:rPr>
            </w:pPr>
            <w:r>
              <w:rPr>
                <w:sz w:val="18"/>
                <w:szCs w:val="18"/>
              </w:rPr>
              <w:t>137</w:t>
            </w:r>
          </w:p>
        </w:tc>
        <w:tc>
          <w:tcPr>
            <w:tcW w:w="294" w:type="pct"/>
            <w:vAlign w:val="center"/>
          </w:tcPr>
          <w:p>
            <w:pPr>
              <w:rPr>
                <w:sz w:val="18"/>
                <w:szCs w:val="18"/>
              </w:rPr>
            </w:pPr>
            <w:r>
              <w:rPr>
                <w:sz w:val="18"/>
                <w:szCs w:val="18"/>
              </w:rPr>
              <w:t>214</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541655" cy="109855"/>
                  <wp:effectExtent l="0" t="0" r="6985" b="12065"/>
                  <wp:docPr id="2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1"/>
                          <pic:cNvPicPr>
                            <a:picLocks noChangeAspect="1"/>
                          </pic:cNvPicPr>
                        </pic:nvPicPr>
                        <pic:blipFill>
                          <a:blip r:embed="rId223"/>
                          <a:stretch>
                            <a:fillRect/>
                          </a:stretch>
                        </pic:blipFill>
                        <pic:spPr>
                          <a:xfrm>
                            <a:off x="0" y="0"/>
                            <a:ext cx="5416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苏州地铁5号线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233</w:t>
            </w:r>
          </w:p>
        </w:tc>
        <w:tc>
          <w:tcPr>
            <w:tcW w:w="293" w:type="pct"/>
            <w:vAlign w:val="center"/>
          </w:tcPr>
          <w:p>
            <w:pPr>
              <w:rPr>
                <w:sz w:val="18"/>
                <w:szCs w:val="18"/>
              </w:rPr>
            </w:pPr>
            <w:r>
              <w:rPr>
                <w:sz w:val="18"/>
                <w:szCs w:val="18"/>
              </w:rPr>
              <w:t>60</w:t>
            </w:r>
          </w:p>
        </w:tc>
        <w:tc>
          <w:tcPr>
            <w:tcW w:w="294" w:type="pct"/>
            <w:vAlign w:val="center"/>
          </w:tcPr>
          <w:p>
            <w:pPr>
              <w:rPr>
                <w:sz w:val="18"/>
                <w:szCs w:val="18"/>
              </w:rPr>
            </w:pPr>
            <w:r>
              <w:rPr>
                <w:sz w:val="18"/>
                <w:szCs w:val="18"/>
              </w:rPr>
              <w:t>172</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33400" cy="109855"/>
                  <wp:effectExtent l="0" t="0" r="0" b="12065"/>
                  <wp:docPr id="2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1"/>
                          <pic:cNvPicPr>
                            <a:picLocks noChangeAspect="1"/>
                          </pic:cNvPicPr>
                        </pic:nvPicPr>
                        <pic:blipFill>
                          <a:blip r:embed="rId224"/>
                          <a:stretch>
                            <a:fillRect/>
                          </a:stretch>
                        </pic:blipFill>
                        <pic:spPr>
                          <a:xfrm>
                            <a:off x="0" y="0"/>
                            <a:ext cx="533400"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苏州有轨电车</w:t>
            </w:r>
          </w:p>
          <w:p>
            <w:pPr>
              <w:rPr>
                <w:sz w:val="18"/>
                <w:szCs w:val="18"/>
              </w:rPr>
            </w:pPr>
            <w:r>
              <w:rPr>
                <w:sz w:val="18"/>
                <w:szCs w:val="18"/>
              </w:rPr>
              <w:t>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150</w:t>
            </w:r>
          </w:p>
        </w:tc>
        <w:tc>
          <w:tcPr>
            <w:tcW w:w="293" w:type="pct"/>
            <w:vAlign w:val="center"/>
          </w:tcPr>
          <w:p>
            <w:pPr>
              <w:rPr>
                <w:sz w:val="18"/>
                <w:szCs w:val="18"/>
              </w:rPr>
            </w:pPr>
            <w:r>
              <w:rPr>
                <w:sz w:val="18"/>
                <w:szCs w:val="18"/>
              </w:rPr>
              <w:t>201</w:t>
            </w:r>
          </w:p>
        </w:tc>
        <w:tc>
          <w:tcPr>
            <w:tcW w:w="294" w:type="pct"/>
            <w:vAlign w:val="center"/>
          </w:tcPr>
          <w:p>
            <w:pPr>
              <w:rPr>
                <w:sz w:val="18"/>
                <w:szCs w:val="18"/>
              </w:rPr>
            </w:pPr>
            <w:r>
              <w:rPr>
                <w:sz w:val="18"/>
                <w:szCs w:val="18"/>
              </w:rPr>
              <w:t>125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990600" cy="109855"/>
                  <wp:effectExtent l="0" t="0" r="0" b="12065"/>
                  <wp:docPr id="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1"/>
                          <pic:cNvPicPr>
                            <a:picLocks noChangeAspect="1"/>
                          </pic:cNvPicPr>
                        </pic:nvPicPr>
                        <pic:blipFill>
                          <a:blip r:embed="rId225"/>
                          <a:stretch>
                            <a:fillRect/>
                          </a:stretch>
                        </pic:blipFill>
                        <pic:spPr>
                          <a:xfrm>
                            <a:off x="0" y="0"/>
                            <a:ext cx="990600"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苏州有轨电车</w:t>
            </w:r>
          </w:p>
          <w:p>
            <w:pPr>
              <w:rPr>
                <w:sz w:val="18"/>
                <w:szCs w:val="18"/>
              </w:rPr>
            </w:pPr>
            <w:r>
              <w:rPr>
                <w:sz w:val="18"/>
                <w:szCs w:val="18"/>
              </w:rPr>
              <w:t>2号线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230</w:t>
            </w:r>
          </w:p>
        </w:tc>
        <w:tc>
          <w:tcPr>
            <w:tcW w:w="293" w:type="pct"/>
            <w:vAlign w:val="center"/>
          </w:tcPr>
          <w:p>
            <w:pPr>
              <w:rPr>
                <w:sz w:val="18"/>
                <w:szCs w:val="18"/>
              </w:rPr>
            </w:pPr>
            <w:r>
              <w:rPr>
                <w:sz w:val="18"/>
                <w:szCs w:val="18"/>
              </w:rPr>
              <w:t>76</w:t>
            </w:r>
          </w:p>
        </w:tc>
        <w:tc>
          <w:tcPr>
            <w:tcW w:w="294" w:type="pct"/>
            <w:vAlign w:val="center"/>
          </w:tcPr>
          <w:p>
            <w:pPr>
              <w:rPr>
                <w:sz w:val="18"/>
                <w:szCs w:val="18"/>
              </w:rPr>
            </w:pPr>
            <w:r>
              <w:rPr>
                <w:sz w:val="18"/>
                <w:szCs w:val="18"/>
              </w:rPr>
              <w:t>72</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982345" cy="109855"/>
                  <wp:effectExtent l="0" t="0" r="8255" b="12065"/>
                  <wp:docPr id="2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1"/>
                          <pic:cNvPicPr>
                            <a:picLocks noChangeAspect="1"/>
                          </pic:cNvPicPr>
                        </pic:nvPicPr>
                        <pic:blipFill>
                          <a:blip r:embed="rId226"/>
                          <a:stretch>
                            <a:fillRect/>
                          </a:stretch>
                        </pic:blipFill>
                        <pic:spPr>
                          <a:xfrm>
                            <a:off x="0" y="0"/>
                            <a:ext cx="98234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苏州轨道交通11号线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251</w:t>
            </w:r>
          </w:p>
        </w:tc>
        <w:tc>
          <w:tcPr>
            <w:tcW w:w="293" w:type="pct"/>
            <w:vAlign w:val="center"/>
          </w:tcPr>
          <w:p>
            <w:pPr>
              <w:rPr>
                <w:sz w:val="18"/>
                <w:szCs w:val="18"/>
              </w:rPr>
            </w:pPr>
            <w:r>
              <w:rPr>
                <w:sz w:val="18"/>
                <w:szCs w:val="18"/>
              </w:rPr>
              <w:t>202</w:t>
            </w:r>
          </w:p>
        </w:tc>
        <w:tc>
          <w:tcPr>
            <w:tcW w:w="294" w:type="pct"/>
            <w:vAlign w:val="center"/>
          </w:tcPr>
          <w:p>
            <w:pPr>
              <w:rPr>
                <w:sz w:val="18"/>
                <w:szCs w:val="18"/>
              </w:rPr>
            </w:pPr>
            <w:r>
              <w:rPr>
                <w:sz w:val="18"/>
                <w:szCs w:val="18"/>
              </w:rPr>
              <w:t>174</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049655" cy="127000"/>
                  <wp:effectExtent l="0" t="0" r="1905" b="10160"/>
                  <wp:docPr id="2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1"/>
                          <pic:cNvPicPr>
                            <a:picLocks noChangeAspect="1"/>
                          </pic:cNvPicPr>
                        </pic:nvPicPr>
                        <pic:blipFill>
                          <a:blip r:embed="rId227"/>
                          <a:stretch>
                            <a:fillRect/>
                          </a:stretch>
                        </pic:blipFill>
                        <pic:spPr>
                          <a:xfrm>
                            <a:off x="0" y="0"/>
                            <a:ext cx="10496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徐州地铁1号线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192</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516255" cy="127000"/>
                  <wp:effectExtent l="0" t="0" r="1905" b="10160"/>
                  <wp:docPr id="2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1"/>
                          <pic:cNvPicPr>
                            <a:picLocks noChangeAspect="1"/>
                          </pic:cNvPicPr>
                        </pic:nvPicPr>
                        <pic:blipFill>
                          <a:blip r:embed="rId218"/>
                          <a:stretch>
                            <a:fillRect/>
                          </a:stretch>
                        </pic:blipFill>
                        <pic:spPr>
                          <a:xfrm>
                            <a:off x="0" y="0"/>
                            <a:ext cx="5162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徐州地铁2号线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170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521970" cy="116840"/>
                  <wp:effectExtent l="0" t="0" r="11430" b="5080"/>
                  <wp:docPr id="2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1"/>
                          <pic:cNvPicPr>
                            <a:picLocks noChangeAspect="1"/>
                          </pic:cNvPicPr>
                        </pic:nvPicPr>
                        <pic:blipFill>
                          <a:blip r:embed="rId228"/>
                          <a:stretch>
                            <a:fillRect/>
                          </a:stretch>
                        </pic:blipFill>
                        <pic:spPr>
                          <a:xfrm>
                            <a:off x="0" y="0"/>
                            <a:ext cx="521970" cy="1168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徐州地铁3号线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88</w:t>
            </w:r>
          </w:p>
        </w:tc>
        <w:tc>
          <w:tcPr>
            <w:tcW w:w="293" w:type="pct"/>
            <w:vAlign w:val="center"/>
          </w:tcPr>
          <w:p>
            <w:pPr>
              <w:rPr>
                <w:sz w:val="18"/>
                <w:szCs w:val="18"/>
              </w:rPr>
            </w:pPr>
            <w:r>
              <w:rPr>
                <w:sz w:val="18"/>
                <w:szCs w:val="18"/>
              </w:rPr>
              <w:t>162</w:t>
            </w:r>
          </w:p>
        </w:tc>
        <w:tc>
          <w:tcPr>
            <w:tcW w:w="294" w:type="pct"/>
            <w:vAlign w:val="center"/>
          </w:tcPr>
          <w:p>
            <w:pPr>
              <w:rPr>
                <w:sz w:val="18"/>
                <w:szCs w:val="18"/>
              </w:rPr>
            </w:pPr>
            <w:r>
              <w:rPr>
                <w:sz w:val="18"/>
                <w:szCs w:val="18"/>
              </w:rPr>
              <w:t>214</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kern w:val="0"/>
                <w:sz w:val="18"/>
                <w:szCs w:val="18"/>
              </w:rPr>
            </w:pPr>
            <w:r>
              <w:rPr>
                <w:sz w:val="18"/>
                <w:szCs w:val="18"/>
              </w:rPr>
              <w:drawing>
                <wp:inline distT="0" distB="0" distL="114300" distR="114300">
                  <wp:extent cx="499745" cy="135255"/>
                  <wp:effectExtent l="0" t="0" r="3175" b="1905"/>
                  <wp:docPr id="2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1"/>
                          <pic:cNvPicPr>
                            <a:picLocks noChangeAspect="1"/>
                          </pic:cNvPicPr>
                        </pic:nvPicPr>
                        <pic:blipFill>
                          <a:blip r:embed="rId229"/>
                          <a:stretch>
                            <a:fillRect/>
                          </a:stretch>
                        </pic:blipFill>
                        <pic:spPr>
                          <a:xfrm>
                            <a:off x="0" y="0"/>
                            <a:ext cx="499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南通地铁1号线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199</w:t>
            </w:r>
          </w:p>
        </w:tc>
        <w:tc>
          <w:tcPr>
            <w:tcW w:w="293" w:type="pct"/>
            <w:vAlign w:val="center"/>
          </w:tcPr>
          <w:p>
            <w:pPr>
              <w:rPr>
                <w:sz w:val="18"/>
                <w:szCs w:val="18"/>
              </w:rPr>
            </w:pPr>
            <w:r>
              <w:rPr>
                <w:sz w:val="18"/>
                <w:szCs w:val="18"/>
              </w:rPr>
              <w:t>8</w:t>
            </w:r>
          </w:p>
        </w:tc>
        <w:tc>
          <w:tcPr>
            <w:tcW w:w="294" w:type="pct"/>
            <w:vAlign w:val="center"/>
          </w:tcPr>
          <w:p>
            <w:pPr>
              <w:rPr>
                <w:sz w:val="18"/>
                <w:szCs w:val="18"/>
              </w:rPr>
            </w:pPr>
            <w:r>
              <w:rPr>
                <w:sz w:val="18"/>
                <w:szCs w:val="18"/>
              </w:rPr>
              <w:t>14</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color w:val="C7080E"/>
                <w:sz w:val="18"/>
                <w:szCs w:val="18"/>
              </w:rPr>
            </w:pPr>
            <w:r>
              <w:rPr>
                <w:sz w:val="18"/>
                <w:szCs w:val="18"/>
              </w:rPr>
              <w:drawing>
                <wp:inline distT="0" distB="0" distL="114300" distR="114300">
                  <wp:extent cx="490855" cy="127000"/>
                  <wp:effectExtent l="0" t="0" r="12065" b="10160"/>
                  <wp:docPr id="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1"/>
                          <pic:cNvPicPr>
                            <a:picLocks noChangeAspect="1"/>
                          </pic:cNvPicPr>
                        </pic:nvPicPr>
                        <pic:blipFill>
                          <a:blip r:embed="rId230"/>
                          <a:stretch>
                            <a:fillRect/>
                          </a:stretch>
                        </pic:blipFill>
                        <pic:spPr>
                          <a:xfrm>
                            <a:off x="0" y="0"/>
                            <a:ext cx="4908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南通地铁2号线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235</w:t>
            </w:r>
          </w:p>
        </w:tc>
        <w:tc>
          <w:tcPr>
            <w:tcW w:w="294" w:type="pct"/>
            <w:vAlign w:val="center"/>
          </w:tcPr>
          <w:p>
            <w:pPr>
              <w:rPr>
                <w:sz w:val="18"/>
                <w:szCs w:val="18"/>
              </w:rPr>
            </w:pPr>
            <w:r>
              <w:rPr>
                <w:sz w:val="18"/>
                <w:szCs w:val="18"/>
              </w:rPr>
              <w:t>192</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color w:val="00EBC0"/>
                <w:sz w:val="18"/>
                <w:szCs w:val="18"/>
              </w:rPr>
            </w:pPr>
            <w:r>
              <w:rPr>
                <w:sz w:val="18"/>
                <w:szCs w:val="18"/>
              </w:rPr>
              <w:drawing>
                <wp:inline distT="0" distB="0" distL="114300" distR="114300">
                  <wp:extent cx="538480" cy="104140"/>
                  <wp:effectExtent l="0" t="0" r="10160" b="2540"/>
                  <wp:docPr id="2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1"/>
                          <pic:cNvPicPr>
                            <a:picLocks noChangeAspect="1"/>
                          </pic:cNvPicPr>
                        </pic:nvPicPr>
                        <pic:blipFill>
                          <a:blip r:embed="rId231"/>
                          <a:stretch>
                            <a:fillRect/>
                          </a:stretch>
                        </pic:blipFill>
                        <pic:spPr>
                          <a:xfrm>
                            <a:off x="0" y="0"/>
                            <a:ext cx="538480" cy="1041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342" w:type="pct"/>
            <w:vMerge w:val="continue"/>
            <w:vAlign w:val="center"/>
          </w:tcPr>
          <w:p>
            <w:pPr>
              <w:rPr>
                <w:sz w:val="18"/>
                <w:szCs w:val="18"/>
              </w:rPr>
            </w:pPr>
          </w:p>
        </w:tc>
        <w:tc>
          <w:tcPr>
            <w:tcW w:w="519" w:type="pct"/>
            <w:vAlign w:val="center"/>
          </w:tcPr>
          <w:p>
            <w:pPr>
              <w:rPr>
                <w:sz w:val="18"/>
                <w:szCs w:val="18"/>
              </w:rPr>
            </w:pPr>
            <w:r>
              <w:rPr>
                <w:sz w:val="18"/>
                <w:szCs w:val="18"/>
              </w:rPr>
              <w:t>淮安</w:t>
            </w:r>
            <w:r>
              <w:rPr>
                <w:rFonts w:hint="eastAsia"/>
                <w:sz w:val="18"/>
                <w:szCs w:val="18"/>
              </w:rPr>
              <w:t>有轨电车</w:t>
            </w:r>
          </w:p>
          <w:p>
            <w:pPr>
              <w:rPr>
                <w:sz w:val="18"/>
                <w:szCs w:val="18"/>
              </w:rPr>
            </w:pPr>
            <w:r>
              <w:rPr>
                <w:sz w:val="18"/>
                <w:szCs w:val="18"/>
              </w:rPr>
              <w:t>1号线</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2</w:t>
            </w:r>
          </w:p>
        </w:tc>
        <w:tc>
          <w:tcPr>
            <w:tcW w:w="293" w:type="pct"/>
            <w:vAlign w:val="center"/>
          </w:tcPr>
          <w:p>
            <w:pPr>
              <w:rPr>
                <w:sz w:val="18"/>
                <w:szCs w:val="18"/>
              </w:rPr>
            </w:pPr>
            <w:r>
              <w:rPr>
                <w:sz w:val="18"/>
                <w:szCs w:val="18"/>
              </w:rPr>
              <w:t>136</w:t>
            </w:r>
          </w:p>
        </w:tc>
        <w:tc>
          <w:tcPr>
            <w:tcW w:w="294" w:type="pct"/>
            <w:vAlign w:val="center"/>
          </w:tcPr>
          <w:p>
            <w:pPr>
              <w:rPr>
                <w:sz w:val="18"/>
                <w:szCs w:val="18"/>
              </w:rPr>
            </w:pPr>
            <w:r>
              <w:rPr>
                <w:sz w:val="18"/>
                <w:szCs w:val="18"/>
              </w:rPr>
              <w:t>247</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50545" cy="144145"/>
                  <wp:effectExtent l="0" t="0" r="13335" b="8255"/>
                  <wp:docPr id="253" name="图片 874849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874849054"/>
                          <pic:cNvPicPr>
                            <a:picLocks noChangeAspect="1"/>
                          </pic:cNvPicPr>
                        </pic:nvPicPr>
                        <pic:blipFill>
                          <a:blip r:embed="rId232"/>
                          <a:stretch>
                            <a:fillRect/>
                          </a:stretch>
                        </pic:blipFill>
                        <pic:spPr>
                          <a:xfrm>
                            <a:off x="0" y="0"/>
                            <a:ext cx="5505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地铁站</w:t>
            </w:r>
          </w:p>
        </w:tc>
        <w:tc>
          <w:tcPr>
            <w:tcW w:w="363" w:type="pct"/>
            <w:vAlign w:val="center"/>
          </w:tcPr>
          <w:p>
            <w:pPr>
              <w:rPr>
                <w:sz w:val="18"/>
                <w:szCs w:val="18"/>
              </w:rPr>
            </w:pPr>
            <w:r>
              <w:rPr>
                <w:sz w:val="18"/>
                <w:szCs w:val="18"/>
              </w:rPr>
              <w:t>14-20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0，197，255）</w:t>
            </w:r>
          </w:p>
        </w:tc>
        <w:tc>
          <w:tcPr>
            <w:tcW w:w="1233" w:type="pct"/>
            <w:vAlign w:val="center"/>
          </w:tcPr>
          <w:p>
            <w:pPr>
              <w:rPr>
                <w:sz w:val="18"/>
                <w:szCs w:val="18"/>
              </w:rPr>
            </w:pPr>
            <w:r>
              <w:rPr>
                <w:sz w:val="18"/>
                <w:szCs w:val="18"/>
              </w:rPr>
              <w:drawing>
                <wp:inline distT="0" distB="0" distL="114300" distR="114300">
                  <wp:extent cx="347345" cy="127000"/>
                  <wp:effectExtent l="0" t="0" r="3175" b="10160"/>
                  <wp:docPr id="2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1"/>
                          <pic:cNvPicPr>
                            <a:picLocks noChangeAspect="1"/>
                          </pic:cNvPicPr>
                        </pic:nvPicPr>
                        <pic:blipFill>
                          <a:blip r:embed="rId233"/>
                          <a:stretch>
                            <a:fillRect/>
                          </a:stretch>
                        </pic:blipFill>
                        <pic:spPr>
                          <a:xfrm>
                            <a:off x="0" y="0"/>
                            <a:ext cx="34734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地铁换乘站</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背景（形状：圆角矩形</w:t>
            </w:r>
            <w:r>
              <w:rPr>
                <w:rFonts w:hint="eastAsia"/>
                <w:sz w:val="18"/>
                <w:szCs w:val="18"/>
              </w:rPr>
              <w:t>；填充颜色：</w:t>
            </w:r>
            <w:r>
              <w:rPr>
                <w:sz w:val="18"/>
                <w:szCs w:val="18"/>
              </w:rPr>
              <w:t>0，197，255</w:t>
            </w:r>
            <w:r>
              <w:rPr>
                <w:rFonts w:hint="eastAsia"/>
                <w:sz w:val="18"/>
                <w:szCs w:val="18"/>
              </w:rPr>
              <w:t>；无边线</w:t>
            </w:r>
            <w:r>
              <w:rPr>
                <w:sz w:val="18"/>
                <w:szCs w:val="18"/>
              </w:rPr>
              <w:t>）</w:t>
            </w:r>
          </w:p>
        </w:tc>
        <w:tc>
          <w:tcPr>
            <w:tcW w:w="1233" w:type="pct"/>
            <w:vAlign w:val="center"/>
          </w:tcPr>
          <w:p>
            <w:pPr>
              <w:rPr>
                <w:sz w:val="18"/>
                <w:szCs w:val="18"/>
              </w:rPr>
            </w:pPr>
            <w:r>
              <w:rPr>
                <w:sz w:val="18"/>
                <w:szCs w:val="18"/>
              </w:rPr>
              <w:drawing>
                <wp:inline distT="0" distB="0" distL="114300" distR="114300">
                  <wp:extent cx="482600" cy="194945"/>
                  <wp:effectExtent l="0" t="0" r="5080" b="3175"/>
                  <wp:docPr id="2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1"/>
                          <pic:cNvPicPr>
                            <a:picLocks noChangeAspect="1"/>
                          </pic:cNvPicPr>
                        </pic:nvPicPr>
                        <pic:blipFill>
                          <a:blip r:embed="rId234"/>
                          <a:stretch>
                            <a:fillRect/>
                          </a:stretch>
                        </pic:blipFill>
                        <pic:spPr>
                          <a:xfrm>
                            <a:off x="0" y="0"/>
                            <a:ext cx="482600" cy="194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地铁出入口</w:t>
            </w:r>
          </w:p>
        </w:tc>
        <w:tc>
          <w:tcPr>
            <w:tcW w:w="363" w:type="pct"/>
            <w:vAlign w:val="center"/>
          </w:tcPr>
          <w:p>
            <w:pPr>
              <w:rPr>
                <w:sz w:val="18"/>
                <w:szCs w:val="18"/>
              </w:rPr>
            </w:pPr>
            <w:r>
              <w:rPr>
                <w:rFonts w:hint="eastAsia"/>
                <w:sz w:val="18"/>
                <w:szCs w:val="18"/>
              </w:rPr>
              <w:t>13-20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sz w:val="18"/>
                <w:szCs w:val="18"/>
              </w:rPr>
              <w:t>背景（形状：圆</w:t>
            </w:r>
            <w:r>
              <w:rPr>
                <w:rFonts w:hint="eastAsia"/>
                <w:sz w:val="18"/>
                <w:szCs w:val="18"/>
              </w:rPr>
              <w:t>形；填充颜色：230</w:t>
            </w:r>
            <w:r>
              <w:rPr>
                <w:sz w:val="18"/>
                <w:szCs w:val="18"/>
              </w:rPr>
              <w:t>，</w:t>
            </w:r>
            <w:r>
              <w:rPr>
                <w:rFonts w:hint="eastAsia"/>
                <w:sz w:val="18"/>
                <w:szCs w:val="18"/>
              </w:rPr>
              <w:t>0</w:t>
            </w:r>
            <w:r>
              <w:rPr>
                <w:sz w:val="18"/>
                <w:szCs w:val="18"/>
              </w:rPr>
              <w:t>，</w:t>
            </w:r>
            <w:r>
              <w:rPr>
                <w:rFonts w:hint="eastAsia"/>
                <w:sz w:val="18"/>
                <w:szCs w:val="18"/>
              </w:rPr>
              <w:t>0</w:t>
            </w:r>
            <w:r>
              <w:rPr>
                <w:sz w:val="18"/>
                <w:szCs w:val="18"/>
              </w:rPr>
              <w:t>）</w:t>
            </w:r>
          </w:p>
        </w:tc>
        <w:tc>
          <w:tcPr>
            <w:tcW w:w="1233" w:type="pct"/>
            <w:vAlign w:val="center"/>
          </w:tcPr>
          <w:p>
            <w:pPr>
              <w:rPr>
                <w:sz w:val="18"/>
                <w:szCs w:val="18"/>
              </w:rPr>
            </w:pPr>
            <w:r>
              <w:drawing>
                <wp:inline distT="0" distB="0" distL="114300" distR="114300">
                  <wp:extent cx="174625" cy="182245"/>
                  <wp:effectExtent l="0" t="0" r="8255" b="635"/>
                  <wp:docPr id="2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1"/>
                          <pic:cNvPicPr>
                            <a:picLocks noChangeAspect="1"/>
                          </pic:cNvPicPr>
                        </pic:nvPicPr>
                        <pic:blipFill>
                          <a:blip r:embed="rId235"/>
                          <a:srcRect l="19337" r="23935" b="11084"/>
                          <a:stretch>
                            <a:fillRect/>
                          </a:stretch>
                        </pic:blipFill>
                        <pic:spPr>
                          <a:xfrm>
                            <a:off x="0" y="0"/>
                            <a:ext cx="174625" cy="1822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其他</w:t>
            </w:r>
          </w:p>
        </w:tc>
        <w:tc>
          <w:tcPr>
            <w:tcW w:w="363" w:type="pct"/>
            <w:vAlign w:val="center"/>
          </w:tcPr>
          <w:p>
            <w:pPr>
              <w:rPr>
                <w:sz w:val="18"/>
                <w:szCs w:val="18"/>
              </w:rPr>
            </w:pPr>
            <w:r>
              <w:rPr>
                <w:rFonts w:hint="eastAsia"/>
                <w:sz w:val="18"/>
                <w:szCs w:val="18"/>
              </w:rPr>
              <w:t>14-20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r>
              <w:drawing>
                <wp:inline distT="0" distB="0" distL="114300" distR="114300">
                  <wp:extent cx="612140" cy="136525"/>
                  <wp:effectExtent l="0" t="0" r="12700" b="635"/>
                  <wp:docPr id="2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1"/>
                          <pic:cNvPicPr>
                            <a:picLocks noChangeAspect="1"/>
                          </pic:cNvPicPr>
                        </pic:nvPicPr>
                        <pic:blipFill>
                          <a:blip r:embed="rId236"/>
                          <a:stretch>
                            <a:fillRect/>
                          </a:stretch>
                        </pic:blipFill>
                        <pic:spPr>
                          <a:xfrm>
                            <a:off x="0" y="0"/>
                            <a:ext cx="612140" cy="1365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restart"/>
            <w:vAlign w:val="center"/>
          </w:tcPr>
          <w:p>
            <w:pPr>
              <w:rPr>
                <w:sz w:val="18"/>
                <w:szCs w:val="18"/>
              </w:rPr>
            </w:pPr>
            <w:r>
              <w:rPr>
                <w:sz w:val="18"/>
                <w:szCs w:val="18"/>
              </w:rPr>
              <w:t>港口及设施</w:t>
            </w:r>
          </w:p>
        </w:tc>
        <w:tc>
          <w:tcPr>
            <w:tcW w:w="861" w:type="pct"/>
            <w:gridSpan w:val="2"/>
            <w:vAlign w:val="center"/>
          </w:tcPr>
          <w:p>
            <w:pPr>
              <w:rPr>
                <w:sz w:val="18"/>
                <w:szCs w:val="18"/>
              </w:rPr>
            </w:pPr>
            <w:r>
              <w:rPr>
                <w:sz w:val="18"/>
                <w:szCs w:val="18"/>
              </w:rPr>
              <w:t>港口</w:t>
            </w:r>
          </w:p>
        </w:tc>
        <w:tc>
          <w:tcPr>
            <w:tcW w:w="363" w:type="pct"/>
            <w:vAlign w:val="center"/>
          </w:tcPr>
          <w:p>
            <w:pPr>
              <w:rPr>
                <w:sz w:val="18"/>
                <w:szCs w:val="18"/>
              </w:rPr>
            </w:pPr>
            <w:r>
              <w:rPr>
                <w:sz w:val="18"/>
                <w:szCs w:val="18"/>
              </w:rPr>
              <w:t>8-20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大小：3.5</w:t>
            </w:r>
          </w:p>
          <w:p>
            <w:pPr>
              <w:rPr>
                <w:sz w:val="18"/>
                <w:szCs w:val="18"/>
              </w:rPr>
            </w:pPr>
            <w:r>
              <w:rPr>
                <w:sz w:val="18"/>
                <w:szCs w:val="18"/>
              </w:rPr>
              <w:t>背景（形状：矩形</w:t>
            </w:r>
            <w:r>
              <w:rPr>
                <w:rFonts w:hint="eastAsia"/>
                <w:sz w:val="18"/>
                <w:szCs w:val="18"/>
              </w:rPr>
              <w:t>；填充颜色：</w:t>
            </w:r>
            <w:r>
              <w:rPr>
                <w:sz w:val="18"/>
                <w:szCs w:val="18"/>
              </w:rPr>
              <w:t>0，76，115</w:t>
            </w:r>
            <w:r>
              <w:rPr>
                <w:rFonts w:hint="eastAsia"/>
                <w:sz w:val="18"/>
                <w:szCs w:val="18"/>
              </w:rPr>
              <w:t>；无边线</w:t>
            </w:r>
            <w:r>
              <w:rPr>
                <w:sz w:val="18"/>
                <w:szCs w:val="18"/>
              </w:rPr>
              <w:t>）</w:t>
            </w:r>
          </w:p>
        </w:tc>
        <w:tc>
          <w:tcPr>
            <w:tcW w:w="1233" w:type="pct"/>
            <w:vAlign w:val="center"/>
          </w:tcPr>
          <w:p>
            <w:r>
              <w:rPr>
                <w:sz w:val="18"/>
                <w:szCs w:val="18"/>
              </w:rPr>
              <w:drawing>
                <wp:inline distT="0" distB="0" distL="114300" distR="114300">
                  <wp:extent cx="617855" cy="347345"/>
                  <wp:effectExtent l="0" t="0" r="6985" b="3175"/>
                  <wp:docPr id="258" name="图片 874849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874849039"/>
                          <pic:cNvPicPr>
                            <a:picLocks noChangeAspect="1"/>
                          </pic:cNvPicPr>
                        </pic:nvPicPr>
                        <pic:blipFill>
                          <a:blip r:embed="rId237"/>
                          <a:stretch>
                            <a:fillRect/>
                          </a:stretch>
                        </pic:blipFill>
                        <pic:spPr>
                          <a:xfrm>
                            <a:off x="0" y="0"/>
                            <a:ext cx="617855" cy="3473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港区</w:t>
            </w:r>
          </w:p>
        </w:tc>
        <w:tc>
          <w:tcPr>
            <w:tcW w:w="363" w:type="pct"/>
            <w:vAlign w:val="center"/>
          </w:tcPr>
          <w:p>
            <w:pPr>
              <w:rPr>
                <w:sz w:val="18"/>
                <w:szCs w:val="18"/>
              </w:rPr>
            </w:pPr>
            <w:r>
              <w:rPr>
                <w:sz w:val="18"/>
                <w:szCs w:val="18"/>
              </w:rPr>
              <w:t>10-20</w:t>
            </w:r>
          </w:p>
        </w:tc>
        <w:tc>
          <w:tcPr>
            <w:tcW w:w="293" w:type="pct"/>
            <w:vAlign w:val="center"/>
          </w:tcPr>
          <w:p>
            <w:pPr>
              <w:rPr>
                <w:sz w:val="18"/>
                <w:szCs w:val="18"/>
              </w:rPr>
            </w:pPr>
            <w:r>
              <w:rPr>
                <w:sz w:val="18"/>
                <w:szCs w:val="18"/>
              </w:rPr>
              <w:t>255</w:t>
            </w:r>
          </w:p>
        </w:tc>
        <w:tc>
          <w:tcPr>
            <w:tcW w:w="293" w:type="pct"/>
            <w:vAlign w:val="center"/>
          </w:tcPr>
          <w:p>
            <w:pPr>
              <w:rPr>
                <w:sz w:val="18"/>
                <w:szCs w:val="18"/>
              </w:rPr>
            </w:pPr>
            <w:r>
              <w:rPr>
                <w:sz w:val="18"/>
                <w:szCs w:val="18"/>
              </w:rPr>
              <w:t>255</w:t>
            </w:r>
          </w:p>
        </w:tc>
        <w:tc>
          <w:tcPr>
            <w:tcW w:w="294" w:type="pct"/>
            <w:vAlign w:val="center"/>
          </w:tcPr>
          <w:p>
            <w:pPr>
              <w:rPr>
                <w:sz w:val="18"/>
                <w:szCs w:val="18"/>
              </w:rPr>
            </w:pPr>
            <w:r>
              <w:rPr>
                <w:sz w:val="18"/>
                <w:szCs w:val="18"/>
              </w:rPr>
              <w:t>255</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127，127，127）</w:t>
            </w:r>
          </w:p>
        </w:tc>
        <w:tc>
          <w:tcPr>
            <w:tcW w:w="1233" w:type="pct"/>
            <w:vAlign w:val="center"/>
          </w:tcPr>
          <w:p>
            <w:pPr>
              <w:rPr>
                <w:sz w:val="18"/>
                <w:szCs w:val="18"/>
              </w:rPr>
            </w:pPr>
            <w:r>
              <w:rPr>
                <w:sz w:val="18"/>
                <w:szCs w:val="18"/>
              </w:rPr>
              <w:drawing>
                <wp:inline distT="0" distB="0" distL="114300" distR="114300">
                  <wp:extent cx="516255" cy="279400"/>
                  <wp:effectExtent l="0" t="0" r="1905" b="10160"/>
                  <wp:docPr id="259" name="图片 874849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874849045"/>
                          <pic:cNvPicPr>
                            <a:picLocks noChangeAspect="1"/>
                          </pic:cNvPicPr>
                        </pic:nvPicPr>
                        <pic:blipFill>
                          <a:blip r:embed="rId238"/>
                          <a:stretch>
                            <a:fillRect/>
                          </a:stretch>
                        </pic:blipFill>
                        <pic:spPr>
                          <a:xfrm>
                            <a:off x="0" y="0"/>
                            <a:ext cx="516255" cy="279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作业区</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128</w:t>
            </w:r>
          </w:p>
        </w:tc>
        <w:tc>
          <w:tcPr>
            <w:tcW w:w="293" w:type="pct"/>
            <w:vAlign w:val="center"/>
          </w:tcPr>
          <w:p>
            <w:pPr>
              <w:rPr>
                <w:sz w:val="18"/>
                <w:szCs w:val="18"/>
              </w:rPr>
            </w:pPr>
            <w:r>
              <w:rPr>
                <w:sz w:val="18"/>
                <w:szCs w:val="18"/>
              </w:rPr>
              <w:t>100</w:t>
            </w:r>
          </w:p>
        </w:tc>
        <w:tc>
          <w:tcPr>
            <w:tcW w:w="294" w:type="pct"/>
            <w:vAlign w:val="center"/>
          </w:tcPr>
          <w:p>
            <w:pPr>
              <w:rPr>
                <w:sz w:val="18"/>
                <w:szCs w:val="18"/>
              </w:rPr>
            </w:pPr>
            <w:r>
              <w:rPr>
                <w:sz w:val="18"/>
                <w:szCs w:val="18"/>
              </w:rPr>
              <w:t>162</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660400" cy="127000"/>
                  <wp:effectExtent l="0" t="0" r="10160" b="10160"/>
                  <wp:docPr id="260" name="图片 874849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874849043"/>
                          <pic:cNvPicPr>
                            <a:picLocks noChangeAspect="1"/>
                          </pic:cNvPicPr>
                        </pic:nvPicPr>
                        <pic:blipFill>
                          <a:blip r:embed="rId239"/>
                          <a:srcRect l="8832" t="33089" r="7666" b="30147"/>
                          <a:stretch>
                            <a:fillRect/>
                          </a:stretch>
                        </pic:blipFill>
                        <pic:spPr>
                          <a:xfrm>
                            <a:off x="0" y="0"/>
                            <a:ext cx="660400"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经营者</w:t>
            </w:r>
          </w:p>
        </w:tc>
        <w:tc>
          <w:tcPr>
            <w:tcW w:w="363" w:type="pct"/>
            <w:vAlign w:val="center"/>
          </w:tcPr>
          <w:p>
            <w:pPr>
              <w:rPr>
                <w:sz w:val="18"/>
                <w:szCs w:val="18"/>
              </w:rPr>
            </w:pPr>
            <w:r>
              <w:rPr>
                <w:sz w:val="18"/>
                <w:szCs w:val="18"/>
              </w:rPr>
              <w:t>14-20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93</w:t>
            </w:r>
          </w:p>
        </w:tc>
        <w:tc>
          <w:tcPr>
            <w:tcW w:w="294" w:type="pct"/>
            <w:vAlign w:val="center"/>
          </w:tcPr>
          <w:p>
            <w:pPr>
              <w:rPr>
                <w:sz w:val="18"/>
                <w:szCs w:val="18"/>
              </w:rPr>
            </w:pPr>
            <w:r>
              <w:rPr>
                <w:sz w:val="18"/>
                <w:szCs w:val="18"/>
              </w:rPr>
              <w:t>231</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143000" cy="144145"/>
                  <wp:effectExtent l="0" t="0" r="0" b="8255"/>
                  <wp:docPr id="2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1"/>
                          <pic:cNvPicPr>
                            <a:picLocks noChangeAspect="1"/>
                          </pic:cNvPicPr>
                        </pic:nvPicPr>
                        <pic:blipFill>
                          <a:blip r:embed="rId240"/>
                          <a:stretch>
                            <a:fillRect/>
                          </a:stretch>
                        </pic:blipFill>
                        <pic:spPr>
                          <a:xfrm>
                            <a:off x="0" y="0"/>
                            <a:ext cx="11430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码头</w:t>
            </w:r>
          </w:p>
        </w:tc>
        <w:tc>
          <w:tcPr>
            <w:tcW w:w="363" w:type="pct"/>
            <w:vAlign w:val="center"/>
          </w:tcPr>
          <w:p>
            <w:pPr>
              <w:rPr>
                <w:sz w:val="18"/>
                <w:szCs w:val="18"/>
              </w:rPr>
            </w:pPr>
            <w:r>
              <w:rPr>
                <w:sz w:val="18"/>
                <w:szCs w:val="18"/>
              </w:rPr>
              <w:t>13-20</w:t>
            </w:r>
          </w:p>
        </w:tc>
        <w:tc>
          <w:tcPr>
            <w:tcW w:w="293" w:type="pct"/>
            <w:vAlign w:val="center"/>
          </w:tcPr>
          <w:p>
            <w:pPr>
              <w:rPr>
                <w:sz w:val="18"/>
                <w:szCs w:val="18"/>
              </w:rPr>
            </w:pPr>
            <w:r>
              <w:rPr>
                <w:sz w:val="18"/>
                <w:szCs w:val="18"/>
              </w:rPr>
              <w:t>140</w:t>
            </w:r>
          </w:p>
        </w:tc>
        <w:tc>
          <w:tcPr>
            <w:tcW w:w="293" w:type="pct"/>
            <w:vAlign w:val="center"/>
          </w:tcPr>
          <w:p>
            <w:pPr>
              <w:rPr>
                <w:sz w:val="18"/>
                <w:szCs w:val="18"/>
              </w:rPr>
            </w:pPr>
            <w:r>
              <w:rPr>
                <w:sz w:val="18"/>
                <w:szCs w:val="18"/>
              </w:rPr>
              <w:t>60</w:t>
            </w:r>
          </w:p>
        </w:tc>
        <w:tc>
          <w:tcPr>
            <w:tcW w:w="294" w:type="pct"/>
            <w:vAlign w:val="center"/>
          </w:tcPr>
          <w:p>
            <w:pPr>
              <w:rPr>
                <w:sz w:val="18"/>
                <w:szCs w:val="18"/>
              </w:rPr>
            </w:pPr>
            <w:r>
              <w:rPr>
                <w:sz w:val="18"/>
                <w:szCs w:val="18"/>
              </w:rPr>
              <w:t>43</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50545" cy="296545"/>
                  <wp:effectExtent l="0" t="0" r="13335" b="8255"/>
                  <wp:docPr id="262" name="图片 874849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874849044"/>
                          <pic:cNvPicPr>
                            <a:picLocks noChangeAspect="1"/>
                          </pic:cNvPicPr>
                        </pic:nvPicPr>
                        <pic:blipFill>
                          <a:blip r:embed="rId241"/>
                          <a:stretch>
                            <a:fillRect/>
                          </a:stretch>
                        </pic:blipFill>
                        <pic:spPr>
                          <a:xfrm>
                            <a:off x="0" y="0"/>
                            <a:ext cx="550545" cy="296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锚地</w:t>
            </w:r>
          </w:p>
        </w:tc>
        <w:tc>
          <w:tcPr>
            <w:tcW w:w="363" w:type="pct"/>
            <w:vAlign w:val="center"/>
          </w:tcPr>
          <w:p>
            <w:pPr>
              <w:rPr>
                <w:sz w:val="18"/>
                <w:szCs w:val="18"/>
              </w:rPr>
            </w:pPr>
            <w:r>
              <w:rPr>
                <w:sz w:val="18"/>
                <w:szCs w:val="18"/>
              </w:rPr>
              <w:t>12-20</w:t>
            </w:r>
          </w:p>
        </w:tc>
        <w:tc>
          <w:tcPr>
            <w:tcW w:w="293" w:type="pct"/>
            <w:vAlign w:val="center"/>
          </w:tcPr>
          <w:p>
            <w:pPr>
              <w:rPr>
                <w:sz w:val="18"/>
                <w:szCs w:val="18"/>
              </w:rPr>
            </w:pPr>
            <w:r>
              <w:rPr>
                <w:sz w:val="18"/>
                <w:szCs w:val="18"/>
              </w:rPr>
              <w:t>102</w:t>
            </w:r>
          </w:p>
        </w:tc>
        <w:tc>
          <w:tcPr>
            <w:tcW w:w="293" w:type="pct"/>
            <w:vAlign w:val="center"/>
          </w:tcPr>
          <w:p>
            <w:pPr>
              <w:rPr>
                <w:sz w:val="18"/>
                <w:szCs w:val="18"/>
              </w:rPr>
            </w:pPr>
            <w:r>
              <w:rPr>
                <w:sz w:val="18"/>
                <w:szCs w:val="18"/>
              </w:rPr>
              <w:t>119</w:t>
            </w:r>
          </w:p>
        </w:tc>
        <w:tc>
          <w:tcPr>
            <w:tcW w:w="294" w:type="pct"/>
            <w:vAlign w:val="center"/>
          </w:tcPr>
          <w:p>
            <w:pPr>
              <w:rPr>
                <w:sz w:val="18"/>
                <w:szCs w:val="18"/>
              </w:rPr>
            </w:pPr>
            <w:r>
              <w:rPr>
                <w:sz w:val="18"/>
                <w:szCs w:val="18"/>
              </w:rPr>
              <w:t>206</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592455" cy="127000"/>
                  <wp:effectExtent l="0" t="0" r="1905" b="10160"/>
                  <wp:docPr id="2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1"/>
                          <pic:cNvPicPr>
                            <a:picLocks noChangeAspect="1"/>
                          </pic:cNvPicPr>
                        </pic:nvPicPr>
                        <pic:blipFill>
                          <a:blip r:embed="rId242"/>
                          <a:stretch>
                            <a:fillRect/>
                          </a:stretch>
                        </pic:blipFill>
                        <pic:spPr>
                          <a:xfrm>
                            <a:off x="0" y="0"/>
                            <a:ext cx="5924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仓库堆场</w:t>
            </w:r>
          </w:p>
        </w:tc>
        <w:tc>
          <w:tcPr>
            <w:tcW w:w="363" w:type="pct"/>
            <w:vAlign w:val="center"/>
          </w:tcPr>
          <w:p>
            <w:pPr>
              <w:rPr>
                <w:sz w:val="18"/>
                <w:szCs w:val="18"/>
              </w:rPr>
            </w:pPr>
            <w:r>
              <w:rPr>
                <w:sz w:val="18"/>
                <w:szCs w:val="18"/>
              </w:rPr>
              <w:t>16-20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295400" cy="118745"/>
                  <wp:effectExtent l="0" t="0" r="0" b="3175"/>
                  <wp:docPr id="264" name="图片 874849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874849042"/>
                          <pic:cNvPicPr>
                            <a:picLocks noChangeAspect="1"/>
                          </pic:cNvPicPr>
                        </pic:nvPicPr>
                        <pic:blipFill>
                          <a:blip r:embed="rId243"/>
                          <a:srcRect l="6111" t="34088" r="5612" b="31012"/>
                          <a:stretch>
                            <a:fillRect/>
                          </a:stretch>
                        </pic:blipFill>
                        <pic:spPr>
                          <a:xfrm>
                            <a:off x="0" y="0"/>
                            <a:ext cx="12954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疏港公路</w:t>
            </w:r>
          </w:p>
        </w:tc>
        <w:tc>
          <w:tcPr>
            <w:tcW w:w="363" w:type="pct"/>
            <w:vAlign w:val="center"/>
          </w:tcPr>
          <w:p>
            <w:pPr>
              <w:rPr>
                <w:sz w:val="18"/>
                <w:szCs w:val="18"/>
              </w:rPr>
            </w:pPr>
            <w:r>
              <w:rPr>
                <w:sz w:val="18"/>
                <w:szCs w:val="18"/>
              </w:rPr>
              <w:t>11-20</w:t>
            </w:r>
          </w:p>
        </w:tc>
        <w:tc>
          <w:tcPr>
            <w:tcW w:w="293" w:type="pct"/>
            <w:vAlign w:val="center"/>
          </w:tcPr>
          <w:p>
            <w:pPr>
              <w:rPr>
                <w:sz w:val="18"/>
                <w:szCs w:val="18"/>
              </w:rPr>
            </w:pPr>
            <w:r>
              <w:rPr>
                <w:sz w:val="18"/>
                <w:szCs w:val="18"/>
              </w:rPr>
              <w:t>129</w:t>
            </w:r>
          </w:p>
        </w:tc>
        <w:tc>
          <w:tcPr>
            <w:tcW w:w="293" w:type="pct"/>
            <w:vAlign w:val="center"/>
          </w:tcPr>
          <w:p>
            <w:pPr>
              <w:rPr>
                <w:sz w:val="18"/>
                <w:szCs w:val="18"/>
              </w:rPr>
            </w:pPr>
            <w:r>
              <w:rPr>
                <w:sz w:val="18"/>
                <w:szCs w:val="18"/>
              </w:rPr>
              <w:t>81</w:t>
            </w:r>
          </w:p>
        </w:tc>
        <w:tc>
          <w:tcPr>
            <w:tcW w:w="294" w:type="pct"/>
            <w:vAlign w:val="center"/>
          </w:tcPr>
          <w:p>
            <w:pPr>
              <w:rPr>
                <w:sz w:val="18"/>
                <w:szCs w:val="18"/>
              </w:rPr>
            </w:pPr>
            <w:r>
              <w:rPr>
                <w:sz w:val="18"/>
                <w:szCs w:val="18"/>
              </w:rPr>
              <w:t>29</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330200" cy="118745"/>
                  <wp:effectExtent l="0" t="0" r="5080" b="3175"/>
                  <wp:docPr id="265" name="图片 874849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874849041"/>
                          <pic:cNvPicPr>
                            <a:picLocks noChangeAspect="1"/>
                          </pic:cNvPicPr>
                        </pic:nvPicPr>
                        <pic:blipFill>
                          <a:blip r:embed="rId244"/>
                          <a:srcRect l="17188" t="30611" r="26566" b="30772"/>
                          <a:stretch>
                            <a:fillRect/>
                          </a:stretch>
                        </pic:blipFill>
                        <pic:spPr>
                          <a:xfrm>
                            <a:off x="0" y="0"/>
                            <a:ext cx="330200"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rFonts w:hint="eastAsia"/>
                <w:sz w:val="18"/>
                <w:szCs w:val="18"/>
              </w:rPr>
              <w:t>其他</w:t>
            </w:r>
          </w:p>
        </w:tc>
        <w:tc>
          <w:tcPr>
            <w:tcW w:w="363" w:type="pct"/>
            <w:vAlign w:val="center"/>
          </w:tcPr>
          <w:p>
            <w:pPr>
              <w:rPr>
                <w:sz w:val="18"/>
                <w:szCs w:val="18"/>
              </w:rPr>
            </w:pPr>
            <w:r>
              <w:rPr>
                <w:rFonts w:hint="eastAsia"/>
                <w:sz w:val="18"/>
                <w:szCs w:val="18"/>
              </w:rPr>
              <w:t>17-20</w:t>
            </w:r>
          </w:p>
        </w:tc>
        <w:tc>
          <w:tcPr>
            <w:tcW w:w="293" w:type="pct"/>
            <w:vAlign w:val="center"/>
          </w:tcPr>
          <w:p>
            <w:pPr>
              <w:rPr>
                <w:sz w:val="18"/>
                <w:szCs w:val="18"/>
              </w:rPr>
            </w:pPr>
            <w:r>
              <w:rPr>
                <w:sz w:val="18"/>
                <w:szCs w:val="18"/>
              </w:rPr>
              <w:t>0</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drawing>
                <wp:inline distT="0" distB="0" distL="114300" distR="114300">
                  <wp:extent cx="1338580" cy="143510"/>
                  <wp:effectExtent l="0" t="0" r="2540" b="8890"/>
                  <wp:docPr id="2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1"/>
                          <pic:cNvPicPr>
                            <a:picLocks noChangeAspect="1"/>
                          </pic:cNvPicPr>
                        </pic:nvPicPr>
                        <pic:blipFill>
                          <a:blip r:embed="rId245"/>
                          <a:stretch>
                            <a:fillRect/>
                          </a:stretch>
                        </pic:blipFill>
                        <pic:spPr>
                          <a:xfrm>
                            <a:off x="0" y="0"/>
                            <a:ext cx="1338580" cy="1435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restart"/>
            <w:vAlign w:val="center"/>
          </w:tcPr>
          <w:p>
            <w:pPr>
              <w:rPr>
                <w:sz w:val="18"/>
                <w:szCs w:val="18"/>
              </w:rPr>
            </w:pPr>
            <w:r>
              <w:rPr>
                <w:sz w:val="18"/>
                <w:szCs w:val="18"/>
              </w:rPr>
              <w:t>管理机构</w:t>
            </w:r>
          </w:p>
        </w:tc>
        <w:tc>
          <w:tcPr>
            <w:tcW w:w="861" w:type="pct"/>
            <w:gridSpan w:val="2"/>
            <w:vAlign w:val="center"/>
          </w:tcPr>
          <w:p>
            <w:pPr>
              <w:rPr>
                <w:sz w:val="18"/>
                <w:szCs w:val="18"/>
              </w:rPr>
            </w:pPr>
            <w:r>
              <w:rPr>
                <w:sz w:val="18"/>
                <w:szCs w:val="18"/>
              </w:rPr>
              <w:t>交通行政管理部门</w:t>
            </w:r>
          </w:p>
        </w:tc>
        <w:tc>
          <w:tcPr>
            <w:tcW w:w="363" w:type="pct"/>
            <w:vAlign w:val="center"/>
          </w:tcPr>
          <w:p>
            <w:pPr>
              <w:rPr>
                <w:sz w:val="18"/>
                <w:szCs w:val="18"/>
              </w:rPr>
            </w:pPr>
            <w:r>
              <w:rPr>
                <w:sz w:val="18"/>
                <w:szCs w:val="18"/>
              </w:rPr>
              <w:t>9-20</w:t>
            </w:r>
          </w:p>
        </w:tc>
        <w:tc>
          <w:tcPr>
            <w:tcW w:w="293" w:type="pct"/>
            <w:vAlign w:val="center"/>
          </w:tcPr>
          <w:p>
            <w:pPr>
              <w:rPr>
                <w:sz w:val="18"/>
                <w:szCs w:val="18"/>
              </w:rPr>
            </w:pPr>
            <w:r>
              <w:rPr>
                <w:sz w:val="18"/>
                <w:szCs w:val="18"/>
              </w:rPr>
              <w:t>192</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大小：3.50</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016000" cy="152400"/>
                  <wp:effectExtent l="0" t="0" r="5080" b="0"/>
                  <wp:docPr id="2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1"/>
                          <pic:cNvPicPr>
                            <a:picLocks noChangeAspect="1"/>
                          </pic:cNvPicPr>
                        </pic:nvPicPr>
                        <pic:blipFill>
                          <a:blip r:embed="rId246"/>
                          <a:stretch>
                            <a:fillRect/>
                          </a:stretch>
                        </pic:blipFill>
                        <pic:spPr>
                          <a:xfrm>
                            <a:off x="0" y="0"/>
                            <a:ext cx="10160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公路管理部门</w:t>
            </w:r>
          </w:p>
        </w:tc>
        <w:tc>
          <w:tcPr>
            <w:tcW w:w="363" w:type="pct"/>
            <w:vAlign w:val="center"/>
          </w:tcPr>
          <w:p>
            <w:pPr>
              <w:rPr>
                <w:sz w:val="18"/>
                <w:szCs w:val="18"/>
              </w:rPr>
            </w:pPr>
            <w:r>
              <w:rPr>
                <w:sz w:val="18"/>
                <w:szCs w:val="18"/>
              </w:rPr>
              <w:t>9-20</w:t>
            </w:r>
          </w:p>
        </w:tc>
        <w:tc>
          <w:tcPr>
            <w:tcW w:w="293" w:type="pct"/>
            <w:vAlign w:val="center"/>
          </w:tcPr>
          <w:p>
            <w:pPr>
              <w:rPr>
                <w:sz w:val="18"/>
                <w:szCs w:val="18"/>
              </w:rPr>
            </w:pPr>
            <w:r>
              <w:rPr>
                <w:sz w:val="18"/>
                <w:szCs w:val="18"/>
              </w:rPr>
              <w:t>192</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大小：3.50</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1016000" cy="152400"/>
                  <wp:effectExtent l="0" t="0" r="5080" b="0"/>
                  <wp:docPr id="2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1"/>
                          <pic:cNvPicPr>
                            <a:picLocks noChangeAspect="1"/>
                          </pic:cNvPicPr>
                        </pic:nvPicPr>
                        <pic:blipFill>
                          <a:blip r:embed="rId247"/>
                          <a:srcRect l="29128"/>
                          <a:stretch>
                            <a:fillRect/>
                          </a:stretch>
                        </pic:blipFill>
                        <pic:spPr>
                          <a:xfrm>
                            <a:off x="0" y="0"/>
                            <a:ext cx="10160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港航管理部门</w:t>
            </w:r>
          </w:p>
        </w:tc>
        <w:tc>
          <w:tcPr>
            <w:tcW w:w="363" w:type="pct"/>
            <w:vAlign w:val="center"/>
          </w:tcPr>
          <w:p>
            <w:pPr>
              <w:rPr>
                <w:sz w:val="18"/>
                <w:szCs w:val="18"/>
              </w:rPr>
            </w:pPr>
            <w:r>
              <w:rPr>
                <w:sz w:val="18"/>
                <w:szCs w:val="18"/>
              </w:rPr>
              <w:t>9-20</w:t>
            </w:r>
          </w:p>
        </w:tc>
        <w:tc>
          <w:tcPr>
            <w:tcW w:w="293" w:type="pct"/>
            <w:vAlign w:val="center"/>
          </w:tcPr>
          <w:p>
            <w:pPr>
              <w:rPr>
                <w:sz w:val="18"/>
                <w:szCs w:val="18"/>
              </w:rPr>
            </w:pPr>
            <w:r>
              <w:rPr>
                <w:sz w:val="18"/>
                <w:szCs w:val="18"/>
              </w:rPr>
              <w:t>192</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大小：3.50</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863600" cy="135255"/>
                  <wp:effectExtent l="0" t="0" r="5080" b="1905"/>
                  <wp:docPr id="2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1"/>
                          <pic:cNvPicPr>
                            <a:picLocks noChangeAspect="1"/>
                          </pic:cNvPicPr>
                        </pic:nvPicPr>
                        <pic:blipFill>
                          <a:blip r:embed="rId248"/>
                          <a:stretch>
                            <a:fillRect/>
                          </a:stretch>
                        </pic:blipFill>
                        <pic:spPr>
                          <a:xfrm>
                            <a:off x="0" y="0"/>
                            <a:ext cx="863600"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交通执法</w:t>
            </w:r>
            <w:r>
              <w:rPr>
                <w:rFonts w:hint="eastAsia"/>
                <w:sz w:val="18"/>
                <w:szCs w:val="18"/>
              </w:rPr>
              <w:t>部门</w:t>
            </w:r>
          </w:p>
        </w:tc>
        <w:tc>
          <w:tcPr>
            <w:tcW w:w="363" w:type="pct"/>
            <w:vAlign w:val="center"/>
          </w:tcPr>
          <w:p>
            <w:pPr>
              <w:rPr>
                <w:sz w:val="18"/>
                <w:szCs w:val="18"/>
              </w:rPr>
            </w:pPr>
            <w:r>
              <w:rPr>
                <w:sz w:val="18"/>
                <w:szCs w:val="18"/>
              </w:rPr>
              <w:t>9-20</w:t>
            </w:r>
          </w:p>
        </w:tc>
        <w:tc>
          <w:tcPr>
            <w:tcW w:w="293" w:type="pct"/>
            <w:vAlign w:val="center"/>
          </w:tcPr>
          <w:p>
            <w:pPr>
              <w:rPr>
                <w:sz w:val="18"/>
                <w:szCs w:val="18"/>
              </w:rPr>
            </w:pPr>
            <w:r>
              <w:rPr>
                <w:sz w:val="18"/>
                <w:szCs w:val="18"/>
              </w:rPr>
              <w:t>192</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大小：3.50</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744855" cy="160655"/>
                  <wp:effectExtent l="0" t="0" r="1905" b="6985"/>
                  <wp:docPr id="2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1"/>
                          <pic:cNvPicPr>
                            <a:picLocks noChangeAspect="1"/>
                          </pic:cNvPicPr>
                        </pic:nvPicPr>
                        <pic:blipFill>
                          <a:blip r:embed="rId249"/>
                          <a:stretch>
                            <a:fillRect/>
                          </a:stretch>
                        </pic:blipFill>
                        <pic:spPr>
                          <a:xfrm>
                            <a:off x="0" y="0"/>
                            <a:ext cx="7448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6" w:type="pct"/>
            <w:vMerge w:val="continue"/>
            <w:vAlign w:val="center"/>
          </w:tcPr>
          <w:p>
            <w:pPr>
              <w:rPr>
                <w:sz w:val="18"/>
                <w:szCs w:val="18"/>
              </w:rPr>
            </w:pPr>
          </w:p>
        </w:tc>
        <w:tc>
          <w:tcPr>
            <w:tcW w:w="861" w:type="pct"/>
            <w:gridSpan w:val="2"/>
            <w:vAlign w:val="center"/>
          </w:tcPr>
          <w:p>
            <w:pPr>
              <w:rPr>
                <w:sz w:val="18"/>
                <w:szCs w:val="18"/>
              </w:rPr>
            </w:pPr>
            <w:r>
              <w:rPr>
                <w:sz w:val="18"/>
                <w:szCs w:val="18"/>
              </w:rPr>
              <w:t>其他</w:t>
            </w:r>
            <w:r>
              <w:rPr>
                <w:rFonts w:hint="eastAsia"/>
                <w:sz w:val="18"/>
                <w:szCs w:val="18"/>
              </w:rPr>
              <w:t>交通</w:t>
            </w:r>
            <w:r>
              <w:rPr>
                <w:sz w:val="18"/>
                <w:szCs w:val="18"/>
              </w:rPr>
              <w:t>管理</w:t>
            </w:r>
            <w:r>
              <w:rPr>
                <w:rFonts w:hint="eastAsia"/>
                <w:sz w:val="18"/>
                <w:szCs w:val="18"/>
              </w:rPr>
              <w:t>部门</w:t>
            </w:r>
          </w:p>
        </w:tc>
        <w:tc>
          <w:tcPr>
            <w:tcW w:w="363" w:type="pct"/>
            <w:vAlign w:val="center"/>
          </w:tcPr>
          <w:p>
            <w:pPr>
              <w:rPr>
                <w:sz w:val="18"/>
                <w:szCs w:val="18"/>
              </w:rPr>
            </w:pPr>
            <w:r>
              <w:rPr>
                <w:sz w:val="18"/>
                <w:szCs w:val="18"/>
              </w:rPr>
              <w:t>9-20</w:t>
            </w:r>
          </w:p>
        </w:tc>
        <w:tc>
          <w:tcPr>
            <w:tcW w:w="293" w:type="pct"/>
            <w:vAlign w:val="center"/>
          </w:tcPr>
          <w:p>
            <w:pPr>
              <w:rPr>
                <w:sz w:val="18"/>
                <w:szCs w:val="18"/>
              </w:rPr>
            </w:pPr>
            <w:r>
              <w:rPr>
                <w:sz w:val="18"/>
                <w:szCs w:val="18"/>
              </w:rPr>
              <w:t>192</w:t>
            </w:r>
          </w:p>
        </w:tc>
        <w:tc>
          <w:tcPr>
            <w:tcW w:w="293" w:type="pct"/>
            <w:vAlign w:val="center"/>
          </w:tcPr>
          <w:p>
            <w:pPr>
              <w:rPr>
                <w:sz w:val="18"/>
                <w:szCs w:val="18"/>
              </w:rPr>
            </w:pPr>
            <w:r>
              <w:rPr>
                <w:sz w:val="18"/>
                <w:szCs w:val="18"/>
              </w:rPr>
              <w:t>0</w:t>
            </w:r>
          </w:p>
        </w:tc>
        <w:tc>
          <w:tcPr>
            <w:tcW w:w="294" w:type="pct"/>
            <w:vAlign w:val="center"/>
          </w:tcPr>
          <w:p>
            <w:pPr>
              <w:rPr>
                <w:sz w:val="18"/>
                <w:szCs w:val="18"/>
              </w:rPr>
            </w:pPr>
            <w:r>
              <w:rPr>
                <w:sz w:val="18"/>
                <w:szCs w:val="18"/>
              </w:rPr>
              <w:t>0</w:t>
            </w:r>
          </w:p>
        </w:tc>
        <w:tc>
          <w:tcPr>
            <w:tcW w:w="1077"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大小：3.50</w:t>
            </w:r>
          </w:p>
          <w:p>
            <w:pPr>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1233" w:type="pct"/>
            <w:vAlign w:val="center"/>
          </w:tcPr>
          <w:p>
            <w:pPr>
              <w:rPr>
                <w:sz w:val="18"/>
                <w:szCs w:val="18"/>
              </w:rPr>
            </w:pPr>
            <w:r>
              <w:rPr>
                <w:sz w:val="18"/>
                <w:szCs w:val="18"/>
              </w:rPr>
              <w:drawing>
                <wp:inline distT="0" distB="0" distL="114300" distR="114300">
                  <wp:extent cx="660400" cy="144145"/>
                  <wp:effectExtent l="0" t="0" r="10160" b="8255"/>
                  <wp:docPr id="2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1"/>
                          <pic:cNvPicPr>
                            <a:picLocks noChangeAspect="1"/>
                          </pic:cNvPicPr>
                        </pic:nvPicPr>
                        <pic:blipFill>
                          <a:blip r:embed="rId250"/>
                          <a:stretch>
                            <a:fillRect/>
                          </a:stretch>
                        </pic:blipFill>
                        <pic:spPr>
                          <a:xfrm>
                            <a:off x="0" y="0"/>
                            <a:ext cx="6604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00" w:type="pct"/>
            <w:gridSpan w:val="9"/>
            <w:vAlign w:val="center"/>
          </w:tcPr>
          <w:p>
            <w:pPr>
              <w:jc w:val="left"/>
              <w:rPr>
                <w:sz w:val="18"/>
                <w:szCs w:val="18"/>
              </w:rPr>
            </w:pPr>
            <w:r>
              <w:rPr>
                <w:rFonts w:hint="eastAsia"/>
                <w:sz w:val="18"/>
                <w:szCs w:val="18"/>
              </w:rPr>
              <w:t>注1：航道及设施类注记按JTS 195-3的要求执行。</w:t>
            </w:r>
          </w:p>
          <w:p>
            <w:pPr>
              <w:jc w:val="left"/>
              <w:rPr>
                <w:sz w:val="18"/>
                <w:szCs w:val="18"/>
              </w:rPr>
            </w:pPr>
            <w:r>
              <w:rPr>
                <w:rFonts w:hint="eastAsia"/>
                <w:sz w:val="18"/>
                <w:szCs w:val="18"/>
              </w:rPr>
              <w:t>注2：注记尺寸可根据具体渲染要求或设备显示效果进行调整。</w:t>
            </w:r>
          </w:p>
        </w:tc>
      </w:tr>
    </w:tbl>
    <w:p>
      <w:pPr>
        <w:sectPr>
          <w:headerReference r:id="rId5" w:type="default"/>
          <w:pgSz w:w="16838" w:h="11906" w:orient="landscape"/>
          <w:pgMar w:top="1418" w:right="1418" w:bottom="1134" w:left="992" w:header="1418" w:footer="1134" w:gutter="0"/>
          <w:cols w:space="720" w:num="1"/>
          <w:formProt w:val="0"/>
          <w:docGrid w:type="lines" w:linePitch="312" w:charSpace="0"/>
        </w:sectPr>
      </w:pPr>
      <w:bookmarkStart w:id="141" w:name="_Toc483166173"/>
      <w:r>
        <w:rPr/>
        <w:br w:type="textWrapping" w:clear="all"/>
      </w:r>
    </w:p>
    <w:bookmarkEnd w:id="141"/>
    <w:p>
      <w:pPr>
        <w:widowControl/>
        <w:ind w:left="420"/>
        <w:outlineLvl w:val="1"/>
        <w:rPr>
          <w:rFonts w:eastAsia="黑体"/>
          <w:kern w:val="0"/>
          <w:szCs w:val="20"/>
        </w:rPr>
      </w:pPr>
      <w:bookmarkStart w:id="142" w:name="_Toc157096168"/>
      <w:r>
        <w:rPr>
          <w:rFonts w:eastAsia="黑体"/>
          <w:kern w:val="0"/>
          <w:szCs w:val="20"/>
        </w:rPr>
        <w:t xml:space="preserve">附  录  </w:t>
      </w:r>
      <w:bookmarkStart w:id="143" w:name="_Toc456795921"/>
      <w:r>
        <w:rPr>
          <w:rFonts w:eastAsia="黑体"/>
          <w:kern w:val="0"/>
          <w:szCs w:val="20"/>
        </w:rPr>
        <w:t>B</w:t>
      </w:r>
      <w:bookmarkEnd w:id="142"/>
    </w:p>
    <w:p>
      <w:pPr>
        <w:widowControl/>
        <w:tabs>
          <w:tab w:val="center" w:pos="4201"/>
          <w:tab w:val="right" w:leader="dot" w:pos="9298"/>
        </w:tabs>
        <w:autoSpaceDE w:val="0"/>
        <w:autoSpaceDN w:val="0"/>
        <w:ind w:firstLine="420" w:firstLineChars="200"/>
        <w:rPr>
          <w:rFonts w:eastAsia="黑体"/>
          <w:szCs w:val="22"/>
        </w:rPr>
      </w:pPr>
      <w:r>
        <w:rPr>
          <w:rFonts w:eastAsia="黑体"/>
          <w:szCs w:val="22"/>
        </w:rPr>
        <w:t>（</w:t>
      </w:r>
      <w:r>
        <w:rPr>
          <w:rFonts w:hint="eastAsia" w:eastAsia="黑体"/>
          <w:szCs w:val="22"/>
        </w:rPr>
        <w:t>资料</w:t>
      </w:r>
      <w:r>
        <w:rPr>
          <w:rFonts w:eastAsia="黑体"/>
          <w:szCs w:val="22"/>
        </w:rPr>
        <w:t>性）</w:t>
      </w:r>
    </w:p>
    <w:p>
      <w:pPr>
        <w:widowControl/>
        <w:tabs>
          <w:tab w:val="center" w:pos="4201"/>
          <w:tab w:val="right" w:leader="dot" w:pos="9298"/>
        </w:tabs>
        <w:autoSpaceDE w:val="0"/>
        <w:autoSpaceDN w:val="0"/>
        <w:ind w:firstLine="420" w:firstLineChars="200"/>
        <w:rPr>
          <w:rFonts w:eastAsia="黑体"/>
          <w:szCs w:val="22"/>
        </w:rPr>
      </w:pPr>
      <w:r>
        <w:rPr>
          <w:rFonts w:eastAsia="黑体"/>
          <w:szCs w:val="22"/>
        </w:rPr>
        <w:t>基础地理</w:t>
      </w:r>
      <w:r>
        <w:rPr>
          <w:rFonts w:hint="eastAsia" w:eastAsia="黑体"/>
          <w:szCs w:val="22"/>
        </w:rPr>
        <w:t>信息</w:t>
      </w:r>
      <w:r>
        <w:rPr>
          <w:rFonts w:eastAsia="黑体"/>
          <w:szCs w:val="22"/>
        </w:rPr>
        <w:t>符号与注记</w:t>
      </w:r>
    </w:p>
    <w:p>
      <w:pPr>
        <w:pStyle w:val="3"/>
        <w:rPr>
          <w:rFonts w:eastAsia="黑体"/>
          <w:b w:val="0"/>
          <w:bCs w:val="0"/>
          <w:kern w:val="0"/>
          <w:sz w:val="21"/>
          <w:szCs w:val="21"/>
        </w:rPr>
      </w:pPr>
      <w:r>
        <w:rPr>
          <w:rFonts w:hint="eastAsia" w:eastAsia="黑体"/>
          <w:b w:val="0"/>
          <w:bCs w:val="0"/>
          <w:kern w:val="0"/>
          <w:sz w:val="21"/>
          <w:szCs w:val="21"/>
        </w:rPr>
        <w:t>B</w:t>
      </w:r>
      <w:r>
        <w:rPr>
          <w:rFonts w:eastAsia="黑体"/>
          <w:b w:val="0"/>
          <w:bCs w:val="0"/>
          <w:kern w:val="0"/>
          <w:sz w:val="21"/>
          <w:szCs w:val="21"/>
        </w:rPr>
        <w:t xml:space="preserve">.1 </w:t>
      </w:r>
      <w:r>
        <w:rPr>
          <w:rFonts w:hint="eastAsia" w:eastAsia="黑体"/>
          <w:b w:val="0"/>
          <w:bCs w:val="0"/>
          <w:kern w:val="0"/>
          <w:sz w:val="21"/>
          <w:szCs w:val="21"/>
        </w:rPr>
        <w:t>基础地理信息符号</w:t>
      </w:r>
    </w:p>
    <w:bookmarkEnd w:id="143"/>
    <w:p>
      <w:pPr>
        <w:pStyle w:val="125"/>
        <w:numPr>
          <w:ilvl w:val="0"/>
          <w:numId w:val="0"/>
        </w:numPr>
        <w:ind w:left="284"/>
        <w:rPr>
          <w:rFonts w:ascii="Times New Roman"/>
        </w:rPr>
      </w:pPr>
      <w:r>
        <w:rPr>
          <w:rFonts w:ascii="Times New Roman"/>
        </w:rPr>
        <w:t>表</w:t>
      </w:r>
      <w:r>
        <w:rPr>
          <w:rFonts w:hint="eastAsia" w:ascii="Times New Roman"/>
        </w:rPr>
        <w:t xml:space="preserve">B.1 </w:t>
      </w:r>
      <w:r>
        <w:rPr>
          <w:rFonts w:ascii="Times New Roman"/>
        </w:rPr>
        <w:t>基础地理</w:t>
      </w:r>
      <w:r>
        <w:rPr>
          <w:rFonts w:hint="eastAsia" w:ascii="Times New Roman"/>
        </w:rPr>
        <w:t>信息</w:t>
      </w:r>
      <w:r>
        <w:rPr>
          <w:rFonts w:ascii="Times New Roman"/>
        </w:rPr>
        <w:t>符号表</w:t>
      </w:r>
    </w:p>
    <w:tbl>
      <w:tblPr>
        <w:tblStyle w:val="31"/>
        <w:tblW w:w="14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2"/>
        <w:gridCol w:w="1476"/>
        <w:gridCol w:w="1068"/>
        <w:gridCol w:w="1068"/>
        <w:gridCol w:w="852"/>
        <w:gridCol w:w="864"/>
        <w:gridCol w:w="852"/>
        <w:gridCol w:w="3180"/>
        <w:gridCol w:w="3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blHeader/>
          <w:jc w:val="center"/>
        </w:trPr>
        <w:tc>
          <w:tcPr>
            <w:tcW w:w="1732" w:type="dxa"/>
            <w:vMerge w:val="restart"/>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要素大类</w:t>
            </w:r>
          </w:p>
        </w:tc>
        <w:tc>
          <w:tcPr>
            <w:tcW w:w="2544" w:type="dxa"/>
            <w:gridSpan w:val="2"/>
            <w:vMerge w:val="restart"/>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要素名称</w:t>
            </w:r>
          </w:p>
        </w:tc>
        <w:tc>
          <w:tcPr>
            <w:tcW w:w="1068" w:type="dxa"/>
            <w:vMerge w:val="restart"/>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显示级别</w:t>
            </w:r>
          </w:p>
        </w:tc>
        <w:tc>
          <w:tcPr>
            <w:tcW w:w="2568" w:type="dxa"/>
            <w:gridSpan w:val="3"/>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符号颜色</w:t>
            </w:r>
          </w:p>
        </w:tc>
        <w:tc>
          <w:tcPr>
            <w:tcW w:w="3180" w:type="dxa"/>
            <w:vMerge w:val="restart"/>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符号说明</w:t>
            </w:r>
          </w:p>
          <w:p>
            <w:pPr>
              <w:rPr>
                <w:b/>
                <w:bCs/>
                <w:sz w:val="18"/>
                <w:szCs w:val="18"/>
              </w:rPr>
            </w:pPr>
            <w:r>
              <w:rPr>
                <w:b/>
                <w:bCs/>
                <w:sz w:val="18"/>
                <w:szCs w:val="18"/>
              </w:rPr>
              <w:t>（单位：</w:t>
            </w:r>
            <w:r>
              <w:rPr>
                <w:rFonts w:hint="eastAsia"/>
                <w:b/>
                <w:bCs/>
                <w:sz w:val="18"/>
                <w:szCs w:val="18"/>
              </w:rPr>
              <w:t>毫米</w:t>
            </w:r>
            <w:r>
              <w:rPr>
                <w:b/>
                <w:bCs/>
                <w:sz w:val="18"/>
                <w:szCs w:val="18"/>
              </w:rPr>
              <w:t>）</w:t>
            </w:r>
          </w:p>
        </w:tc>
        <w:tc>
          <w:tcPr>
            <w:tcW w:w="3645" w:type="dxa"/>
            <w:vMerge w:val="restart"/>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符号式样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blHeader/>
          <w:jc w:val="center"/>
        </w:trPr>
        <w:tc>
          <w:tcPr>
            <w:tcW w:w="1732" w:type="dxa"/>
            <w:vMerge w:val="continue"/>
            <w:tcBorders>
              <w:top w:val="single" w:color="auto" w:sz="4" w:space="0"/>
              <w:left w:val="single" w:color="auto" w:sz="4" w:space="0"/>
              <w:bottom w:val="single" w:color="auto" w:sz="4" w:space="0"/>
              <w:right w:val="single" w:color="auto" w:sz="4" w:space="0"/>
            </w:tcBorders>
            <w:vAlign w:val="center"/>
          </w:tcPr>
          <w:p>
            <w:pPr>
              <w:rPr>
                <w:sz w:val="18"/>
                <w:szCs w:val="18"/>
              </w:rPr>
            </w:pPr>
          </w:p>
        </w:tc>
        <w:tc>
          <w:tcPr>
            <w:tcW w:w="2544"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18"/>
                <w:szCs w:val="18"/>
              </w:rPr>
            </w:pPr>
          </w:p>
        </w:tc>
        <w:tc>
          <w:tcPr>
            <w:tcW w:w="1068" w:type="dxa"/>
            <w:vMerge w:val="continue"/>
            <w:tcBorders>
              <w:top w:val="single" w:color="auto" w:sz="4" w:space="0"/>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R</w:t>
            </w:r>
          </w:p>
        </w:tc>
        <w:tc>
          <w:tcPr>
            <w:tcW w:w="864" w:type="dxa"/>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G</w:t>
            </w:r>
          </w:p>
        </w:tc>
        <w:tc>
          <w:tcPr>
            <w:tcW w:w="852" w:type="dxa"/>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B</w:t>
            </w:r>
          </w:p>
        </w:tc>
        <w:tc>
          <w:tcPr>
            <w:tcW w:w="3180" w:type="dxa"/>
            <w:vMerge w:val="continue"/>
            <w:tcBorders>
              <w:top w:val="single" w:color="auto" w:sz="4" w:space="0"/>
              <w:left w:val="single" w:color="auto" w:sz="4" w:space="0"/>
              <w:bottom w:val="single" w:color="auto" w:sz="4" w:space="0"/>
              <w:right w:val="single" w:color="auto" w:sz="4" w:space="0"/>
            </w:tcBorders>
            <w:vAlign w:val="center"/>
          </w:tcPr>
          <w:p>
            <w:pPr>
              <w:rPr>
                <w:sz w:val="18"/>
                <w:szCs w:val="18"/>
              </w:rPr>
            </w:pPr>
          </w:p>
        </w:tc>
        <w:tc>
          <w:tcPr>
            <w:tcW w:w="3645" w:type="dxa"/>
            <w:vMerge w:val="continue"/>
            <w:tcBorders>
              <w:top w:val="single" w:color="auto" w:sz="4" w:space="0"/>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732" w:type="dxa"/>
            <w:vMerge w:val="restart"/>
            <w:tcBorders>
              <w:left w:val="single" w:color="auto" w:sz="4" w:space="0"/>
              <w:right w:val="single" w:color="auto" w:sz="4" w:space="0"/>
            </w:tcBorders>
            <w:vAlign w:val="center"/>
          </w:tcPr>
          <w:p>
            <w:pPr>
              <w:rPr>
                <w:sz w:val="18"/>
                <w:szCs w:val="18"/>
              </w:rPr>
            </w:pPr>
            <w:r>
              <w:rPr>
                <w:sz w:val="18"/>
                <w:szCs w:val="18"/>
              </w:rPr>
              <w:t>境界</w:t>
            </w:r>
          </w:p>
        </w:tc>
        <w:tc>
          <w:tcPr>
            <w:tcW w:w="2544" w:type="dxa"/>
            <w:gridSpan w:val="2"/>
            <w:tcBorders>
              <w:top w:val="single" w:color="auto" w:sz="4" w:space="0"/>
              <w:left w:val="single" w:color="auto" w:sz="4" w:space="0"/>
              <w:right w:val="single" w:color="auto" w:sz="4" w:space="0"/>
            </w:tcBorders>
            <w:vAlign w:val="center"/>
          </w:tcPr>
          <w:p>
            <w:pPr>
              <w:rPr>
                <w:sz w:val="18"/>
                <w:szCs w:val="18"/>
              </w:rPr>
            </w:pPr>
            <w:r>
              <w:rPr>
                <w:sz w:val="18"/>
                <w:szCs w:val="18"/>
              </w:rPr>
              <w:t>省级行政区划界线</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线宽：0.30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15745" cy="127000"/>
                  <wp:effectExtent l="0" t="0" r="8255" b="10160"/>
                  <wp:docPr id="2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图片 4"/>
                          <pic:cNvPicPr>
                            <a:picLocks noChangeAspect="1"/>
                          </pic:cNvPicPr>
                        </pic:nvPicPr>
                        <pic:blipFill>
                          <a:blip r:embed="rId251"/>
                          <a:stretch>
                            <a:fillRect/>
                          </a:stretch>
                        </pic:blipFill>
                        <pic:spPr>
                          <a:xfrm>
                            <a:off x="0" y="0"/>
                            <a:ext cx="151574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tcBorders>
              <w:left w:val="single" w:color="auto" w:sz="4" w:space="0"/>
              <w:bottom w:val="single" w:color="auto" w:sz="4" w:space="0"/>
              <w:right w:val="single" w:color="auto" w:sz="4" w:space="0"/>
            </w:tcBorders>
            <w:vAlign w:val="center"/>
          </w:tcPr>
          <w:p>
            <w:pPr>
              <w:rPr>
                <w:sz w:val="18"/>
                <w:szCs w:val="18"/>
              </w:rPr>
            </w:pPr>
            <w:r>
              <w:rPr>
                <w:rFonts w:hint="eastAsia"/>
                <w:sz w:val="18"/>
                <w:szCs w:val="18"/>
              </w:rPr>
              <w:t>地市</w:t>
            </w:r>
            <w:r>
              <w:rPr>
                <w:sz w:val="18"/>
                <w:szCs w:val="18"/>
              </w:rPr>
              <w:t>级行政区划界线</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8-20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200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200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200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线宽：0.10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15745" cy="118745"/>
                  <wp:effectExtent l="0" t="0" r="8255" b="3175"/>
                  <wp:docPr id="27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109"/>
                          <pic:cNvPicPr>
                            <a:picLocks noChangeAspect="1"/>
                          </pic:cNvPicPr>
                        </pic:nvPicPr>
                        <pic:blipFill>
                          <a:blip r:embed="rId252"/>
                          <a:stretch>
                            <a:fillRect/>
                          </a:stretch>
                        </pic:blipFill>
                        <pic:spPr>
                          <a:xfrm>
                            <a:off x="0" y="0"/>
                            <a:ext cx="1515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tcBorders>
              <w:left w:val="single" w:color="auto" w:sz="4" w:space="0"/>
              <w:bottom w:val="single" w:color="auto" w:sz="4" w:space="0"/>
              <w:right w:val="single" w:color="auto" w:sz="4" w:space="0"/>
            </w:tcBorders>
            <w:vAlign w:val="center"/>
          </w:tcPr>
          <w:p>
            <w:pPr>
              <w:rPr>
                <w:sz w:val="18"/>
                <w:szCs w:val="18"/>
              </w:rPr>
            </w:pPr>
            <w:r>
              <w:rPr>
                <w:sz w:val="18"/>
                <w:szCs w:val="18"/>
              </w:rPr>
              <w:t>县级行政区划界线</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221</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188</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188</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线宽：0.10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15745" cy="118745"/>
                  <wp:effectExtent l="0" t="0" r="8255" b="3175"/>
                  <wp:docPr id="274"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图片 106"/>
                          <pic:cNvPicPr>
                            <a:picLocks noChangeAspect="1"/>
                          </pic:cNvPicPr>
                        </pic:nvPicPr>
                        <pic:blipFill>
                          <a:blip r:embed="rId253"/>
                          <a:stretch>
                            <a:fillRect/>
                          </a:stretch>
                        </pic:blipFill>
                        <pic:spPr>
                          <a:xfrm>
                            <a:off x="0" y="0"/>
                            <a:ext cx="1515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732" w:type="dxa"/>
            <w:tcBorders>
              <w:left w:val="single" w:color="auto" w:sz="4" w:space="0"/>
              <w:right w:val="single" w:color="auto" w:sz="4" w:space="0"/>
            </w:tcBorders>
            <w:vAlign w:val="center"/>
          </w:tcPr>
          <w:p>
            <w:pPr>
              <w:rPr>
                <w:sz w:val="18"/>
                <w:szCs w:val="18"/>
              </w:rPr>
            </w:pPr>
            <w:r>
              <w:rPr>
                <w:sz w:val="18"/>
                <w:szCs w:val="18"/>
              </w:rPr>
              <w:t>政区</w:t>
            </w:r>
          </w:p>
        </w:tc>
        <w:tc>
          <w:tcPr>
            <w:tcW w:w="2544" w:type="dxa"/>
            <w:gridSpan w:val="2"/>
            <w:tcBorders>
              <w:left w:val="single" w:color="auto" w:sz="4" w:space="0"/>
              <w:right w:val="single" w:color="auto" w:sz="4" w:space="0"/>
            </w:tcBorders>
            <w:vAlign w:val="center"/>
          </w:tcPr>
          <w:p>
            <w:pPr>
              <w:rPr>
                <w:sz w:val="18"/>
                <w:szCs w:val="18"/>
              </w:rPr>
            </w:pPr>
            <w:r>
              <w:rPr>
                <w:sz w:val="18"/>
                <w:szCs w:val="18"/>
              </w:rPr>
              <w:t>省级行政区域</w:t>
            </w:r>
          </w:p>
        </w:tc>
        <w:tc>
          <w:tcPr>
            <w:tcW w:w="1068" w:type="dxa"/>
            <w:tcBorders>
              <w:top w:val="single" w:color="auto" w:sz="4" w:space="0"/>
              <w:left w:val="single" w:color="auto" w:sz="4" w:space="0"/>
              <w:right w:val="single" w:color="auto" w:sz="4" w:space="0"/>
            </w:tcBorders>
            <w:vAlign w:val="center"/>
          </w:tcPr>
          <w:p>
            <w:pPr>
              <w:rPr>
                <w:sz w:val="18"/>
                <w:szCs w:val="18"/>
              </w:rPr>
            </w:pPr>
            <w:r>
              <w:rPr>
                <w:sz w:val="18"/>
                <w:szCs w:val="18"/>
              </w:rPr>
              <w:t>7-20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239</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239</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239</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面填充，无边线</w:t>
            </w:r>
          </w:p>
        </w:tc>
        <w:tc>
          <w:tcPr>
            <w:tcW w:w="3645" w:type="dxa"/>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270510" cy="196850"/>
                  <wp:effectExtent l="0" t="0" r="3810" b="1270"/>
                  <wp:docPr id="27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13"/>
                          <pic:cNvPicPr>
                            <a:picLocks noChangeAspect="1"/>
                          </pic:cNvPicPr>
                        </pic:nvPicPr>
                        <pic:blipFill>
                          <a:blip r:embed="rId254"/>
                          <a:srcRect l="9779" t="10973" r="8678" b="8270"/>
                          <a:stretch>
                            <a:fillRect/>
                          </a:stretch>
                        </pic:blipFill>
                        <pic:spPr>
                          <a:xfrm>
                            <a:off x="0" y="0"/>
                            <a:ext cx="270510" cy="1968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restart"/>
            <w:tcBorders>
              <w:left w:val="single" w:color="auto" w:sz="4" w:space="0"/>
              <w:right w:val="single" w:color="auto" w:sz="4" w:space="0"/>
            </w:tcBorders>
            <w:vAlign w:val="center"/>
          </w:tcPr>
          <w:p>
            <w:pPr>
              <w:rPr>
                <w:sz w:val="18"/>
                <w:szCs w:val="18"/>
              </w:rPr>
            </w:pPr>
            <w:r>
              <w:rPr>
                <w:rFonts w:hint="eastAsia"/>
                <w:sz w:val="18"/>
                <w:szCs w:val="18"/>
              </w:rPr>
              <w:t>其他公路及设施</w:t>
            </w: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县道</w:t>
            </w: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10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18745"/>
                  <wp:effectExtent l="0" t="0" r="8255" b="3175"/>
                  <wp:docPr id="276" name="图片 44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44101"/>
                          <pic:cNvPicPr>
                            <a:picLocks noChangeAspect="1"/>
                          </pic:cNvPicPr>
                        </pic:nvPicPr>
                        <pic:blipFill>
                          <a:blip r:embed="rId255"/>
                          <a:stretch>
                            <a:fillRect/>
                          </a:stretch>
                        </pic:blipFill>
                        <pic:spPr>
                          <a:xfrm>
                            <a:off x="0" y="0"/>
                            <a:ext cx="1515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底层线宽：0.50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11</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35255"/>
                  <wp:effectExtent l="0" t="0" r="8255" b="1905"/>
                  <wp:docPr id="277" name="图片 44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图片 44102"/>
                          <pic:cNvPicPr>
                            <a:picLocks noChangeAspect="1"/>
                          </pic:cNvPicPr>
                        </pic:nvPicPr>
                        <pic:blipFill>
                          <a:blip r:embed="rId256"/>
                          <a:stretch>
                            <a:fillRect/>
                          </a:stretch>
                        </pic:blipFill>
                        <pic:spPr>
                          <a:xfrm>
                            <a:off x="0" y="0"/>
                            <a:ext cx="1515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底层线宽：0.60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12</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18745"/>
                  <wp:effectExtent l="0" t="0" r="8255" b="3175"/>
                  <wp:docPr id="278" name="图片 4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图片 44103"/>
                          <pic:cNvPicPr>
                            <a:picLocks noChangeAspect="1"/>
                          </pic:cNvPicPr>
                        </pic:nvPicPr>
                        <pic:blipFill>
                          <a:blip r:embed="rId257"/>
                          <a:stretch>
                            <a:fillRect/>
                          </a:stretch>
                        </pic:blipFill>
                        <pic:spPr>
                          <a:xfrm>
                            <a:off x="0" y="0"/>
                            <a:ext cx="1515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底层线宽：0.70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13-20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顶层线宽：0.70</w:t>
            </w:r>
          </w:p>
        </w:tc>
        <w:tc>
          <w:tcPr>
            <w:tcW w:w="3645"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09855"/>
                  <wp:effectExtent l="0" t="0" r="8255" b="12065"/>
                  <wp:docPr id="279" name="图片 4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44104"/>
                          <pic:cNvPicPr>
                            <a:picLocks noChangeAspect="1"/>
                          </pic:cNvPicPr>
                        </pic:nvPicPr>
                        <pic:blipFill>
                          <a:blip r:embed="rId258"/>
                          <a:stretch>
                            <a:fillRect/>
                          </a:stretch>
                        </pic:blipFill>
                        <pic:spPr>
                          <a:xfrm>
                            <a:off x="0" y="0"/>
                            <a:ext cx="151574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底层线宽：1.00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快速路</w:t>
            </w: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11</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15745" cy="118745"/>
                  <wp:effectExtent l="0" t="0" r="8255" b="3175"/>
                  <wp:docPr id="28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图片 43"/>
                          <pic:cNvPicPr>
                            <a:picLocks noChangeAspect="1"/>
                          </pic:cNvPicPr>
                        </pic:nvPicPr>
                        <pic:blipFill>
                          <a:blip r:embed="rId259"/>
                          <a:stretch>
                            <a:fillRect/>
                          </a:stretch>
                        </pic:blipFill>
                        <pic:spPr>
                          <a:xfrm>
                            <a:off x="0" y="0"/>
                            <a:ext cx="1515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底层线宽：0.70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left w:val="single" w:color="auto" w:sz="4" w:space="0"/>
              <w:right w:val="single" w:color="auto" w:sz="4" w:space="0"/>
            </w:tcBorders>
            <w:vAlign w:val="center"/>
          </w:tcPr>
          <w:p>
            <w:pPr>
              <w:rPr>
                <w:sz w:val="18"/>
                <w:szCs w:val="18"/>
              </w:rPr>
            </w:pPr>
            <w:r>
              <w:rPr>
                <w:sz w:val="18"/>
                <w:szCs w:val="18"/>
              </w:rPr>
              <w:t>12-20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顶层线宽：0.70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01600"/>
                  <wp:effectExtent l="0" t="0" r="8255" b="5080"/>
                  <wp:docPr id="281"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图片 110"/>
                          <pic:cNvPicPr>
                            <a:picLocks noChangeAspect="1"/>
                          </pic:cNvPicPr>
                        </pic:nvPicPr>
                        <pic:blipFill>
                          <a:blip r:embed="rId260"/>
                          <a:stretch>
                            <a:fillRect/>
                          </a:stretch>
                        </pic:blipFill>
                        <pic:spPr>
                          <a:xfrm>
                            <a:off x="0" y="0"/>
                            <a:ext cx="151574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底层线宽：1.00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高架路</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11</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35255"/>
                  <wp:effectExtent l="0" t="0" r="8255" b="1905"/>
                  <wp:docPr id="28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图片 85"/>
                          <pic:cNvPicPr>
                            <a:picLocks noChangeAspect="1"/>
                          </pic:cNvPicPr>
                        </pic:nvPicPr>
                        <pic:blipFill>
                          <a:blip r:embed="rId261"/>
                          <a:stretch>
                            <a:fillRect/>
                          </a:stretch>
                        </pic:blipFill>
                        <pic:spPr>
                          <a:xfrm>
                            <a:off x="0" y="0"/>
                            <a:ext cx="1515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底层线宽：0.70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left w:val="single" w:color="auto" w:sz="4" w:space="0"/>
              <w:right w:val="single" w:color="auto" w:sz="4" w:space="0"/>
            </w:tcBorders>
            <w:vAlign w:val="center"/>
          </w:tcPr>
          <w:p>
            <w:pPr>
              <w:rPr>
                <w:sz w:val="18"/>
                <w:szCs w:val="18"/>
              </w:rPr>
            </w:pPr>
            <w:r>
              <w:rPr>
                <w:sz w:val="18"/>
                <w:szCs w:val="18"/>
              </w:rPr>
              <w:t>12-20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01600"/>
                  <wp:effectExtent l="0" t="0" r="8255" b="5080"/>
                  <wp:docPr id="283"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图片 110"/>
                          <pic:cNvPicPr>
                            <a:picLocks noChangeAspect="1"/>
                          </pic:cNvPicPr>
                        </pic:nvPicPr>
                        <pic:blipFill>
                          <a:blip r:embed="rId260"/>
                          <a:stretch>
                            <a:fillRect/>
                          </a:stretch>
                        </pic:blipFill>
                        <pic:spPr>
                          <a:xfrm>
                            <a:off x="0" y="0"/>
                            <a:ext cx="151574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底层线宽：1.10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主干道</w:t>
            </w: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11</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15745" cy="127000"/>
                  <wp:effectExtent l="0" t="0" r="8255" b="10160"/>
                  <wp:docPr id="28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图片 97"/>
                          <pic:cNvPicPr>
                            <a:picLocks noChangeAspect="1"/>
                          </pic:cNvPicPr>
                        </pic:nvPicPr>
                        <pic:blipFill>
                          <a:blip r:embed="rId262"/>
                          <a:stretch>
                            <a:fillRect/>
                          </a:stretch>
                        </pic:blipFill>
                        <pic:spPr>
                          <a:xfrm>
                            <a:off x="0" y="0"/>
                            <a:ext cx="151574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底层线宽：0.70</w:t>
            </w:r>
          </w:p>
        </w:tc>
        <w:tc>
          <w:tcPr>
            <w:tcW w:w="3645" w:type="dxa"/>
            <w:vMerge w:val="continue"/>
            <w:tcBorders>
              <w:top w:val="single" w:color="auto" w:sz="4" w:space="0"/>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12-20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15745" cy="101600"/>
                  <wp:effectExtent l="0" t="0" r="8255" b="5080"/>
                  <wp:docPr id="285"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图片 110"/>
                          <pic:cNvPicPr>
                            <a:picLocks noChangeAspect="1"/>
                          </pic:cNvPicPr>
                        </pic:nvPicPr>
                        <pic:blipFill>
                          <a:blip r:embed="rId260"/>
                          <a:stretch>
                            <a:fillRect/>
                          </a:stretch>
                        </pic:blipFill>
                        <pic:spPr>
                          <a:xfrm>
                            <a:off x="0" y="0"/>
                            <a:ext cx="151574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165</w:t>
            </w:r>
          </w:p>
        </w:tc>
        <w:tc>
          <w:tcPr>
            <w:tcW w:w="3180" w:type="dxa"/>
            <w:tcBorders>
              <w:top w:val="single" w:color="auto" w:sz="4" w:space="0"/>
              <w:left w:val="single" w:color="auto" w:sz="4" w:space="0"/>
              <w:right w:val="single" w:color="auto" w:sz="4" w:space="0"/>
            </w:tcBorders>
            <w:vAlign w:val="center"/>
          </w:tcPr>
          <w:p>
            <w:pPr>
              <w:rPr>
                <w:sz w:val="18"/>
                <w:szCs w:val="18"/>
              </w:rPr>
            </w:pPr>
            <w:r>
              <w:rPr>
                <w:sz w:val="18"/>
                <w:szCs w:val="18"/>
              </w:rPr>
              <w:t>底层线宽：1.10</w:t>
            </w:r>
          </w:p>
        </w:tc>
        <w:tc>
          <w:tcPr>
            <w:tcW w:w="3645" w:type="dxa"/>
            <w:vMerge w:val="continue"/>
            <w:tcBorders>
              <w:top w:val="single" w:color="auto" w:sz="4" w:space="0"/>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次干道</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12</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35255"/>
                  <wp:effectExtent l="0" t="0" r="8255" b="1905"/>
                  <wp:docPr id="286"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图片 103"/>
                          <pic:cNvPicPr>
                            <a:picLocks noChangeAspect="1"/>
                          </pic:cNvPicPr>
                        </pic:nvPicPr>
                        <pic:blipFill>
                          <a:blip r:embed="rId263"/>
                          <a:stretch>
                            <a:fillRect/>
                          </a:stretch>
                        </pic:blipFill>
                        <pic:spPr>
                          <a:xfrm>
                            <a:off x="0" y="0"/>
                            <a:ext cx="1515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234</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231</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222</w:t>
            </w:r>
          </w:p>
        </w:tc>
        <w:tc>
          <w:tcPr>
            <w:tcW w:w="3180" w:type="dxa"/>
            <w:tcBorders>
              <w:top w:val="single" w:color="auto" w:sz="4" w:space="0"/>
              <w:left w:val="single" w:color="auto" w:sz="4" w:space="0"/>
              <w:right w:val="single" w:color="auto" w:sz="4" w:space="0"/>
            </w:tcBorders>
            <w:vAlign w:val="center"/>
          </w:tcPr>
          <w:p>
            <w:pPr>
              <w:rPr>
                <w:sz w:val="18"/>
                <w:szCs w:val="18"/>
              </w:rPr>
            </w:pPr>
            <w:r>
              <w:rPr>
                <w:sz w:val="18"/>
                <w:szCs w:val="18"/>
              </w:rPr>
              <w:t>底层线宽：1.00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left w:val="single" w:color="auto" w:sz="4" w:space="0"/>
              <w:right w:val="single" w:color="auto" w:sz="4" w:space="0"/>
            </w:tcBorders>
            <w:vAlign w:val="center"/>
          </w:tcPr>
          <w:p>
            <w:pPr>
              <w:rPr>
                <w:sz w:val="18"/>
                <w:szCs w:val="18"/>
              </w:rPr>
            </w:pPr>
            <w:r>
              <w:rPr>
                <w:sz w:val="18"/>
                <w:szCs w:val="18"/>
              </w:rPr>
              <w:t>13-20</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right w:val="single" w:color="auto" w:sz="4" w:space="0"/>
            </w:tcBorders>
            <w:vAlign w:val="center"/>
          </w:tcPr>
          <w:p>
            <w:pPr>
              <w:rPr>
                <w:sz w:val="18"/>
                <w:szCs w:val="18"/>
              </w:rPr>
            </w:pPr>
            <w:r>
              <w:rPr>
                <w:sz w:val="18"/>
                <w:szCs w:val="18"/>
              </w:rPr>
              <w:t>顶层线宽：0.40</w:t>
            </w:r>
          </w:p>
        </w:tc>
        <w:tc>
          <w:tcPr>
            <w:tcW w:w="3645"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18745"/>
                  <wp:effectExtent l="0" t="0" r="8255" b="3175"/>
                  <wp:docPr id="28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图片 106"/>
                          <pic:cNvPicPr>
                            <a:picLocks noChangeAspect="1"/>
                          </pic:cNvPicPr>
                        </pic:nvPicPr>
                        <pic:blipFill>
                          <a:blip r:embed="rId264"/>
                          <a:stretch>
                            <a:fillRect/>
                          </a:stretch>
                        </pic:blipFill>
                        <pic:spPr>
                          <a:xfrm>
                            <a:off x="0" y="0"/>
                            <a:ext cx="1515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234</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231</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222</w:t>
            </w:r>
          </w:p>
        </w:tc>
        <w:tc>
          <w:tcPr>
            <w:tcW w:w="3180" w:type="dxa"/>
            <w:tcBorders>
              <w:top w:val="single" w:color="auto" w:sz="4" w:space="0"/>
              <w:left w:val="single" w:color="auto" w:sz="4" w:space="0"/>
              <w:right w:val="single" w:color="auto" w:sz="4" w:space="0"/>
            </w:tcBorders>
            <w:vAlign w:val="center"/>
          </w:tcPr>
          <w:p>
            <w:pPr>
              <w:rPr>
                <w:sz w:val="18"/>
                <w:szCs w:val="18"/>
              </w:rPr>
            </w:pPr>
            <w:r>
              <w:rPr>
                <w:sz w:val="18"/>
                <w:szCs w:val="18"/>
              </w:rPr>
              <w:t>底层线宽：1.10</w:t>
            </w:r>
          </w:p>
        </w:tc>
        <w:tc>
          <w:tcPr>
            <w:tcW w:w="3645" w:type="dxa"/>
            <w:vMerge w:val="continue"/>
            <w:tcBorders>
              <w:left w:val="single" w:color="auto" w:sz="4" w:space="0"/>
              <w:bottom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乡道</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12</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35255"/>
                  <wp:effectExtent l="0" t="0" r="8255" b="1905"/>
                  <wp:docPr id="28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图片 4"/>
                          <pic:cNvPicPr>
                            <a:picLocks noChangeAspect="1"/>
                          </pic:cNvPicPr>
                        </pic:nvPicPr>
                        <pic:blipFill>
                          <a:blip r:embed="rId265"/>
                          <a:stretch>
                            <a:fillRect/>
                          </a:stretch>
                        </pic:blipFill>
                        <pic:spPr>
                          <a:xfrm>
                            <a:off x="0" y="0"/>
                            <a:ext cx="1515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234</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222</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底层线宽：0.70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restart"/>
            <w:tcBorders>
              <w:left w:val="single" w:color="auto" w:sz="4" w:space="0"/>
              <w:right w:val="single" w:color="auto" w:sz="4" w:space="0"/>
            </w:tcBorders>
            <w:vAlign w:val="center"/>
          </w:tcPr>
          <w:p>
            <w:pPr>
              <w:rPr>
                <w:sz w:val="18"/>
                <w:szCs w:val="18"/>
              </w:rPr>
            </w:pPr>
            <w:r>
              <w:rPr>
                <w:sz w:val="18"/>
                <w:szCs w:val="18"/>
              </w:rPr>
              <w:t>13-20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27000"/>
                  <wp:effectExtent l="0" t="0" r="8255" b="10160"/>
                  <wp:docPr id="28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图片 7"/>
                          <pic:cNvPicPr>
                            <a:picLocks noChangeAspect="1"/>
                          </pic:cNvPicPr>
                        </pic:nvPicPr>
                        <pic:blipFill>
                          <a:blip r:embed="rId266"/>
                          <a:stretch>
                            <a:fillRect/>
                          </a:stretch>
                        </pic:blipFill>
                        <pic:spPr>
                          <a:xfrm>
                            <a:off x="0" y="0"/>
                            <a:ext cx="151574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234</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222</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底层线宽：0.80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rFonts w:hint="eastAsia"/>
                <w:sz w:val="18"/>
                <w:szCs w:val="18"/>
              </w:rPr>
              <w:t>乡村路</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14-20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18745"/>
                  <wp:effectExtent l="0" t="0" r="8255" b="3175"/>
                  <wp:docPr id="29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图片 64"/>
                          <pic:cNvPicPr>
                            <a:picLocks noChangeAspect="1"/>
                          </pic:cNvPicPr>
                        </pic:nvPicPr>
                        <pic:blipFill>
                          <a:blip r:embed="rId267"/>
                          <a:stretch>
                            <a:fillRect/>
                          </a:stretch>
                        </pic:blipFill>
                        <pic:spPr>
                          <a:xfrm>
                            <a:off x="0" y="0"/>
                            <a:ext cx="1515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234</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222</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底层线宽：0.80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专用公路</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15-20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27000"/>
                  <wp:effectExtent l="0" t="0" r="8255" b="10160"/>
                  <wp:docPr id="29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图片 88"/>
                          <pic:cNvPicPr>
                            <a:picLocks noChangeAspect="1"/>
                          </pic:cNvPicPr>
                        </pic:nvPicPr>
                        <pic:blipFill>
                          <a:blip r:embed="rId268"/>
                          <a:stretch>
                            <a:fillRect/>
                          </a:stretch>
                        </pic:blipFill>
                        <pic:spPr>
                          <a:xfrm>
                            <a:off x="0" y="0"/>
                            <a:ext cx="151574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234</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222</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底层线宽：0.80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支线</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14-20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464945" cy="67945"/>
                  <wp:effectExtent l="0" t="0" r="13335" b="8255"/>
                  <wp:docPr id="2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图片 1"/>
                          <pic:cNvPicPr>
                            <a:picLocks noChangeAspect="1"/>
                          </pic:cNvPicPr>
                        </pic:nvPicPr>
                        <pic:blipFill>
                          <a:blip r:embed="rId269"/>
                          <a:srcRect r="11656"/>
                          <a:stretch>
                            <a:fillRect/>
                          </a:stretch>
                        </pic:blipFill>
                        <pic:spPr>
                          <a:xfrm>
                            <a:off x="0" y="0"/>
                            <a:ext cx="1464945"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190</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197</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199</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底层线宽：0.70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内部道路</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17-20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464945" cy="67945"/>
                  <wp:effectExtent l="0" t="0" r="13335" b="8255"/>
                  <wp:docPr id="2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图片 1"/>
                          <pic:cNvPicPr>
                            <a:picLocks noChangeAspect="1"/>
                          </pic:cNvPicPr>
                        </pic:nvPicPr>
                        <pic:blipFill>
                          <a:blip r:embed="rId269"/>
                          <a:srcRect r="11656"/>
                          <a:stretch>
                            <a:fillRect/>
                          </a:stretch>
                        </pic:blipFill>
                        <pic:spPr>
                          <a:xfrm>
                            <a:off x="0" y="0"/>
                            <a:ext cx="1464945" cy="67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190</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197</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199</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底层线宽：0.70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汽车隧道</w:t>
            </w:r>
          </w:p>
        </w:tc>
        <w:tc>
          <w:tcPr>
            <w:tcW w:w="1068" w:type="dxa"/>
            <w:tcBorders>
              <w:left w:val="single" w:color="auto" w:sz="4" w:space="0"/>
              <w:bottom w:val="single" w:color="auto" w:sz="4" w:space="0"/>
              <w:right w:val="single" w:color="auto" w:sz="4" w:space="0"/>
            </w:tcBorders>
            <w:vAlign w:val="center"/>
          </w:tcPr>
          <w:p>
            <w:pPr>
              <w:rPr>
                <w:sz w:val="18"/>
                <w:szCs w:val="18"/>
              </w:rPr>
            </w:pPr>
            <w:r>
              <w:rPr>
                <w:sz w:val="18"/>
                <w:szCs w:val="18"/>
              </w:rPr>
              <w:t>13-20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225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225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225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顶层线宽：0.80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405255" cy="50800"/>
                  <wp:effectExtent l="0" t="0" r="12065" b="10160"/>
                  <wp:docPr id="2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图片 1"/>
                          <pic:cNvPicPr>
                            <a:picLocks noChangeAspect="1"/>
                          </pic:cNvPicPr>
                        </pic:nvPicPr>
                        <pic:blipFill>
                          <a:blip r:embed="rId270"/>
                          <a:srcRect t="2" r="3091" b="-2"/>
                          <a:stretch>
                            <a:fillRect/>
                          </a:stretch>
                        </pic:blipFill>
                        <pic:spPr>
                          <a:xfrm>
                            <a:off x="0" y="0"/>
                            <a:ext cx="1405255" cy="50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204</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204</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204</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底层线宽：1.20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引道</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12-20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42545"/>
                  <wp:effectExtent l="0" t="0" r="8255" b="3175"/>
                  <wp:docPr id="29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图片 88"/>
                          <pic:cNvPicPr>
                            <a:picLocks noChangeAspect="1"/>
                          </pic:cNvPicPr>
                        </pic:nvPicPr>
                        <pic:blipFill>
                          <a:blip r:embed="rId271"/>
                          <a:srcRect t="38750" b="31250"/>
                          <a:stretch>
                            <a:fillRect/>
                          </a:stretch>
                        </pic:blipFill>
                        <pic:spPr>
                          <a:xfrm>
                            <a:off x="0" y="0"/>
                            <a:ext cx="1515745" cy="42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234</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222</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线宽：0.80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restart"/>
            <w:tcBorders>
              <w:left w:val="single" w:color="auto" w:sz="4" w:space="0"/>
              <w:right w:val="single" w:color="auto" w:sz="4" w:space="0"/>
            </w:tcBorders>
            <w:vAlign w:val="center"/>
          </w:tcPr>
          <w:p>
            <w:pPr>
              <w:rPr>
                <w:sz w:val="18"/>
                <w:szCs w:val="18"/>
              </w:rPr>
            </w:pPr>
            <w:r>
              <w:rPr>
                <w:sz w:val="18"/>
                <w:szCs w:val="18"/>
              </w:rPr>
              <w:t>其他匝道</w:t>
            </w:r>
          </w:p>
        </w:tc>
        <w:tc>
          <w:tcPr>
            <w:tcW w:w="1068" w:type="dxa"/>
            <w:vMerge w:val="restart"/>
            <w:tcBorders>
              <w:left w:val="single" w:color="auto" w:sz="4" w:space="0"/>
              <w:right w:val="single" w:color="auto" w:sz="4" w:space="0"/>
            </w:tcBorders>
            <w:vAlign w:val="center"/>
          </w:tcPr>
          <w:p>
            <w:pPr>
              <w:rPr>
                <w:sz w:val="18"/>
                <w:szCs w:val="18"/>
              </w:rPr>
            </w:pPr>
            <w:r>
              <w:rPr>
                <w:sz w:val="18"/>
                <w:szCs w:val="18"/>
              </w:rPr>
              <w:t>12-20</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255</w:t>
            </w:r>
          </w:p>
        </w:tc>
        <w:tc>
          <w:tcPr>
            <w:tcW w:w="864" w:type="dxa"/>
            <w:tcBorders>
              <w:left w:val="single" w:color="auto" w:sz="4" w:space="0"/>
              <w:right w:val="single" w:color="auto" w:sz="4" w:space="0"/>
            </w:tcBorders>
            <w:vAlign w:val="center"/>
          </w:tcPr>
          <w:p>
            <w:pPr>
              <w:rPr>
                <w:sz w:val="18"/>
                <w:szCs w:val="18"/>
              </w:rPr>
            </w:pPr>
            <w:r>
              <w:rPr>
                <w:sz w:val="18"/>
                <w:szCs w:val="18"/>
              </w:rPr>
              <w:t>255</w:t>
            </w:r>
          </w:p>
        </w:tc>
        <w:tc>
          <w:tcPr>
            <w:tcW w:w="852" w:type="dxa"/>
            <w:tcBorders>
              <w:left w:val="single" w:color="auto" w:sz="4" w:space="0"/>
              <w:right w:val="single" w:color="auto" w:sz="4" w:space="0"/>
            </w:tcBorders>
            <w:vAlign w:val="center"/>
          </w:tcPr>
          <w:p>
            <w:pPr>
              <w:rPr>
                <w:sz w:val="18"/>
                <w:szCs w:val="18"/>
              </w:rPr>
            </w:pPr>
            <w:r>
              <w:rPr>
                <w:sz w:val="18"/>
                <w:szCs w:val="18"/>
              </w:rPr>
              <w:t>255</w:t>
            </w:r>
          </w:p>
        </w:tc>
        <w:tc>
          <w:tcPr>
            <w:tcW w:w="3180" w:type="dxa"/>
            <w:tcBorders>
              <w:left w:val="single" w:color="auto" w:sz="4" w:space="0"/>
              <w:right w:val="single" w:color="auto" w:sz="4" w:space="0"/>
            </w:tcBorders>
            <w:vAlign w:val="center"/>
          </w:tcPr>
          <w:p>
            <w:pPr>
              <w:rPr>
                <w:sz w:val="18"/>
                <w:szCs w:val="18"/>
              </w:rPr>
            </w:pPr>
            <w:r>
              <w:rPr>
                <w:sz w:val="18"/>
                <w:szCs w:val="18"/>
              </w:rPr>
              <w:t>顶层线宽：0.30</w:t>
            </w:r>
          </w:p>
        </w:tc>
        <w:tc>
          <w:tcPr>
            <w:tcW w:w="3645" w:type="dxa"/>
            <w:vMerge w:val="restart"/>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515745" cy="135255"/>
                  <wp:effectExtent l="0" t="0" r="8255" b="1905"/>
                  <wp:docPr id="296"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图片 95"/>
                          <pic:cNvPicPr>
                            <a:picLocks noChangeAspect="1"/>
                          </pic:cNvPicPr>
                        </pic:nvPicPr>
                        <pic:blipFill>
                          <a:blip r:embed="rId272"/>
                          <a:stretch>
                            <a:fillRect/>
                          </a:stretch>
                        </pic:blipFill>
                        <pic:spPr>
                          <a:xfrm>
                            <a:off x="0" y="0"/>
                            <a:ext cx="151574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bottom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234</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222</w:t>
            </w:r>
          </w:p>
        </w:tc>
        <w:tc>
          <w:tcPr>
            <w:tcW w:w="3180" w:type="dxa"/>
            <w:tcBorders>
              <w:left w:val="single" w:color="auto" w:sz="4" w:space="0"/>
              <w:bottom w:val="single" w:color="auto" w:sz="4" w:space="0"/>
              <w:right w:val="single" w:color="auto" w:sz="4" w:space="0"/>
            </w:tcBorders>
            <w:vAlign w:val="center"/>
          </w:tcPr>
          <w:p>
            <w:pPr>
              <w:rPr>
                <w:sz w:val="18"/>
                <w:szCs w:val="18"/>
              </w:rPr>
            </w:pPr>
            <w:r>
              <w:rPr>
                <w:sz w:val="18"/>
                <w:szCs w:val="18"/>
              </w:rPr>
              <w:t>底层线宽：0.80</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32" w:type="dxa"/>
            <w:tcBorders>
              <w:top w:val="single" w:color="auto" w:sz="4" w:space="0"/>
              <w:left w:val="single" w:color="auto" w:sz="4" w:space="0"/>
              <w:right w:val="single" w:color="auto" w:sz="4" w:space="0"/>
            </w:tcBorders>
            <w:vAlign w:val="center"/>
          </w:tcPr>
          <w:p>
            <w:pPr>
              <w:rPr>
                <w:sz w:val="18"/>
                <w:szCs w:val="18"/>
              </w:rPr>
            </w:pPr>
            <w:r>
              <w:rPr>
                <w:sz w:val="18"/>
                <w:szCs w:val="18"/>
              </w:rPr>
              <w:t>水系</w:t>
            </w:r>
          </w:p>
        </w:tc>
        <w:tc>
          <w:tcPr>
            <w:tcW w:w="2544" w:type="dxa"/>
            <w:gridSpan w:val="2"/>
            <w:tcBorders>
              <w:top w:val="single" w:color="auto" w:sz="4" w:space="0"/>
              <w:left w:val="single" w:color="auto" w:sz="4" w:space="0"/>
              <w:right w:val="single" w:color="auto" w:sz="4" w:space="0"/>
            </w:tcBorders>
            <w:vAlign w:val="center"/>
          </w:tcPr>
          <w:p>
            <w:pPr>
              <w:rPr>
                <w:sz w:val="18"/>
                <w:szCs w:val="18"/>
              </w:rPr>
            </w:pPr>
            <w:r>
              <w:rPr>
                <w:rFonts w:hint="eastAsia"/>
                <w:sz w:val="18"/>
                <w:szCs w:val="18"/>
              </w:rPr>
              <w:t>江、海、河、沟渠、水库、</w:t>
            </w:r>
          </w:p>
          <w:p>
            <w:pPr>
              <w:rPr>
                <w:sz w:val="18"/>
                <w:szCs w:val="18"/>
              </w:rPr>
            </w:pPr>
            <w:r>
              <w:rPr>
                <w:rFonts w:hint="eastAsia"/>
                <w:sz w:val="18"/>
                <w:szCs w:val="18"/>
              </w:rPr>
              <w:t>湖泊、塘</w:t>
            </w:r>
          </w:p>
        </w:tc>
        <w:tc>
          <w:tcPr>
            <w:tcW w:w="1068" w:type="dxa"/>
            <w:tcBorders>
              <w:top w:val="single" w:color="auto" w:sz="4" w:space="0"/>
              <w:left w:val="single" w:color="auto" w:sz="4" w:space="0"/>
              <w:right w:val="single" w:color="auto" w:sz="4" w:space="0"/>
            </w:tcBorders>
            <w:vAlign w:val="center"/>
          </w:tcPr>
          <w:p>
            <w:pPr>
              <w:rPr>
                <w:sz w:val="18"/>
                <w:szCs w:val="18"/>
              </w:rPr>
            </w:pPr>
            <w:r>
              <w:rPr>
                <w:sz w:val="18"/>
                <w:szCs w:val="18"/>
              </w:rPr>
              <w:t>7-20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191</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221</w:t>
            </w:r>
          </w:p>
        </w:tc>
        <w:tc>
          <w:tcPr>
            <w:tcW w:w="3180" w:type="dxa"/>
            <w:tcBorders>
              <w:top w:val="single" w:color="auto" w:sz="4" w:space="0"/>
              <w:left w:val="single" w:color="auto" w:sz="4" w:space="0"/>
              <w:right w:val="single" w:color="auto" w:sz="4" w:space="0"/>
            </w:tcBorders>
            <w:vAlign w:val="center"/>
          </w:tcPr>
          <w:p>
            <w:pPr>
              <w:rPr>
                <w:sz w:val="18"/>
                <w:szCs w:val="18"/>
              </w:rPr>
            </w:pPr>
            <w:r>
              <w:rPr>
                <w:sz w:val="18"/>
                <w:szCs w:val="18"/>
              </w:rPr>
              <w:t>面填充，无边线</w:t>
            </w:r>
          </w:p>
        </w:tc>
        <w:tc>
          <w:tcPr>
            <w:tcW w:w="3645" w:type="dxa"/>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330200" cy="232410"/>
                  <wp:effectExtent l="0" t="0" r="5080" b="11430"/>
                  <wp:docPr id="2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 name="图片 7"/>
                          <pic:cNvPicPr>
                            <a:picLocks noChangeAspect="1"/>
                          </pic:cNvPicPr>
                        </pic:nvPicPr>
                        <pic:blipFill>
                          <a:blip r:embed="rId273"/>
                          <a:stretch>
                            <a:fillRect/>
                          </a:stretch>
                        </pic:blipFill>
                        <pic:spPr>
                          <a:xfrm>
                            <a:off x="0" y="0"/>
                            <a:ext cx="330200" cy="2324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32" w:type="dxa"/>
            <w:tcBorders>
              <w:top w:val="single" w:color="auto" w:sz="4" w:space="0"/>
              <w:left w:val="single" w:color="auto" w:sz="4" w:space="0"/>
              <w:right w:val="single" w:color="auto" w:sz="4" w:space="0"/>
            </w:tcBorders>
            <w:vAlign w:val="center"/>
          </w:tcPr>
          <w:p>
            <w:pPr>
              <w:rPr>
                <w:sz w:val="18"/>
                <w:szCs w:val="18"/>
              </w:rPr>
            </w:pPr>
            <w:r>
              <w:rPr>
                <w:sz w:val="18"/>
                <w:szCs w:val="18"/>
              </w:rPr>
              <w:t>居民地</w:t>
            </w:r>
          </w:p>
        </w:tc>
        <w:tc>
          <w:tcPr>
            <w:tcW w:w="2544" w:type="dxa"/>
            <w:gridSpan w:val="2"/>
            <w:tcBorders>
              <w:top w:val="single" w:color="auto" w:sz="4" w:space="0"/>
              <w:left w:val="single" w:color="auto" w:sz="4" w:space="0"/>
              <w:right w:val="single" w:color="auto" w:sz="4" w:space="0"/>
            </w:tcBorders>
            <w:vAlign w:val="center"/>
          </w:tcPr>
          <w:p>
            <w:pPr>
              <w:rPr>
                <w:sz w:val="18"/>
                <w:szCs w:val="18"/>
              </w:rPr>
            </w:pPr>
            <w:r>
              <w:rPr>
                <w:sz w:val="18"/>
                <w:szCs w:val="18"/>
              </w:rPr>
              <w:t>房屋</w:t>
            </w:r>
          </w:p>
        </w:tc>
        <w:tc>
          <w:tcPr>
            <w:tcW w:w="1068" w:type="dxa"/>
            <w:tcBorders>
              <w:top w:val="single" w:color="auto" w:sz="4" w:space="0"/>
              <w:left w:val="single" w:color="auto" w:sz="4" w:space="0"/>
              <w:right w:val="single" w:color="auto" w:sz="4" w:space="0"/>
            </w:tcBorders>
            <w:vAlign w:val="center"/>
          </w:tcPr>
          <w:p>
            <w:pPr>
              <w:rPr>
                <w:sz w:val="18"/>
                <w:szCs w:val="18"/>
              </w:rPr>
            </w:pPr>
            <w:r>
              <w:rPr>
                <w:sz w:val="18"/>
                <w:szCs w:val="18"/>
              </w:rPr>
              <w:t>16-20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222</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208</w:t>
            </w:r>
          </w:p>
        </w:tc>
        <w:tc>
          <w:tcPr>
            <w:tcW w:w="3180" w:type="dxa"/>
            <w:tcBorders>
              <w:top w:val="single" w:color="auto" w:sz="4" w:space="0"/>
              <w:left w:val="single" w:color="auto" w:sz="4" w:space="0"/>
              <w:right w:val="single" w:color="auto" w:sz="4" w:space="0"/>
            </w:tcBorders>
            <w:vAlign w:val="center"/>
          </w:tcPr>
          <w:p>
            <w:pPr>
              <w:rPr>
                <w:sz w:val="18"/>
                <w:szCs w:val="18"/>
              </w:rPr>
            </w:pPr>
            <w:r>
              <w:rPr>
                <w:sz w:val="18"/>
                <w:szCs w:val="18"/>
              </w:rPr>
              <w:t>面填充，无边线</w:t>
            </w:r>
          </w:p>
        </w:tc>
        <w:tc>
          <w:tcPr>
            <w:tcW w:w="3645" w:type="dxa"/>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318770" cy="257810"/>
                  <wp:effectExtent l="0" t="0" r="1270" b="1270"/>
                  <wp:docPr id="29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图片 34"/>
                          <pic:cNvPicPr>
                            <a:picLocks noChangeAspect="1"/>
                          </pic:cNvPicPr>
                        </pic:nvPicPr>
                        <pic:blipFill>
                          <a:blip r:embed="rId274"/>
                          <a:stretch>
                            <a:fillRect/>
                          </a:stretch>
                        </pic:blipFill>
                        <pic:spPr>
                          <a:xfrm>
                            <a:off x="0" y="0"/>
                            <a:ext cx="318770" cy="2578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32" w:type="dxa"/>
            <w:tcBorders>
              <w:left w:val="single" w:color="auto" w:sz="4" w:space="0"/>
              <w:right w:val="single" w:color="auto" w:sz="4" w:space="0"/>
            </w:tcBorders>
            <w:vAlign w:val="center"/>
          </w:tcPr>
          <w:p>
            <w:pPr>
              <w:rPr>
                <w:sz w:val="18"/>
                <w:szCs w:val="18"/>
              </w:rPr>
            </w:pPr>
            <w:r>
              <w:rPr>
                <w:sz w:val="18"/>
                <w:szCs w:val="18"/>
              </w:rPr>
              <w:t>植被</w:t>
            </w:r>
          </w:p>
        </w:tc>
        <w:tc>
          <w:tcPr>
            <w:tcW w:w="2544" w:type="dxa"/>
            <w:gridSpan w:val="2"/>
            <w:tcBorders>
              <w:left w:val="single" w:color="auto" w:sz="4" w:space="0"/>
              <w:right w:val="single" w:color="auto" w:sz="4" w:space="0"/>
            </w:tcBorders>
            <w:vAlign w:val="center"/>
          </w:tcPr>
          <w:p>
            <w:pPr>
              <w:rPr>
                <w:sz w:val="18"/>
                <w:szCs w:val="18"/>
              </w:rPr>
            </w:pPr>
            <w:r>
              <w:rPr>
                <w:sz w:val="18"/>
                <w:szCs w:val="18"/>
              </w:rPr>
              <w:t>城市绿地</w:t>
            </w:r>
          </w:p>
        </w:tc>
        <w:tc>
          <w:tcPr>
            <w:tcW w:w="1068" w:type="dxa"/>
            <w:tcBorders>
              <w:left w:val="single" w:color="auto" w:sz="4" w:space="0"/>
              <w:right w:val="single" w:color="auto" w:sz="4" w:space="0"/>
            </w:tcBorders>
            <w:vAlign w:val="center"/>
          </w:tcPr>
          <w:p>
            <w:pPr>
              <w:rPr>
                <w:sz w:val="18"/>
                <w:szCs w:val="18"/>
              </w:rPr>
            </w:pPr>
            <w:r>
              <w:rPr>
                <w:sz w:val="18"/>
                <w:szCs w:val="18"/>
              </w:rPr>
              <w:t>10-20</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203</w:t>
            </w:r>
          </w:p>
        </w:tc>
        <w:tc>
          <w:tcPr>
            <w:tcW w:w="864" w:type="dxa"/>
            <w:tcBorders>
              <w:left w:val="single" w:color="auto" w:sz="4" w:space="0"/>
              <w:bottom w:val="single" w:color="auto" w:sz="4" w:space="0"/>
              <w:right w:val="single" w:color="auto" w:sz="4" w:space="0"/>
            </w:tcBorders>
            <w:vAlign w:val="center"/>
          </w:tcPr>
          <w:p>
            <w:pPr>
              <w:rPr>
                <w:sz w:val="18"/>
                <w:szCs w:val="18"/>
              </w:rPr>
            </w:pPr>
            <w:r>
              <w:rPr>
                <w:sz w:val="18"/>
                <w:szCs w:val="18"/>
              </w:rPr>
              <w:t>223</w:t>
            </w:r>
          </w:p>
        </w:tc>
        <w:tc>
          <w:tcPr>
            <w:tcW w:w="852" w:type="dxa"/>
            <w:tcBorders>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3180" w:type="dxa"/>
            <w:tcBorders>
              <w:left w:val="single" w:color="auto" w:sz="4" w:space="0"/>
              <w:right w:val="single" w:color="auto" w:sz="4" w:space="0"/>
            </w:tcBorders>
            <w:vAlign w:val="center"/>
          </w:tcPr>
          <w:p>
            <w:pPr>
              <w:rPr>
                <w:sz w:val="18"/>
                <w:szCs w:val="18"/>
              </w:rPr>
            </w:pPr>
            <w:r>
              <w:rPr>
                <w:sz w:val="18"/>
                <w:szCs w:val="18"/>
              </w:rPr>
              <w:t>面填充，无边线</w:t>
            </w:r>
          </w:p>
        </w:tc>
        <w:tc>
          <w:tcPr>
            <w:tcW w:w="3645"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290195" cy="227965"/>
                  <wp:effectExtent l="0" t="0" r="14605" b="635"/>
                  <wp:docPr id="29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图片 19"/>
                          <pic:cNvPicPr>
                            <a:picLocks noChangeAspect="1"/>
                          </pic:cNvPicPr>
                        </pic:nvPicPr>
                        <pic:blipFill>
                          <a:blip r:embed="rId275"/>
                          <a:stretch>
                            <a:fillRect/>
                          </a:stretch>
                        </pic:blipFill>
                        <pic:spPr>
                          <a:xfrm>
                            <a:off x="0" y="0"/>
                            <a:ext cx="290195" cy="22796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兴趣点</w:t>
            </w:r>
          </w:p>
        </w:tc>
        <w:tc>
          <w:tcPr>
            <w:tcW w:w="1476"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餐饮</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肯德基</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9525"/>
                  <wp:docPr id="300" name="图片 15197" descr="k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15197" descr="kfc.png"/>
                          <pic:cNvPicPr>
                            <a:picLocks noChangeAspect="1"/>
                          </pic:cNvPicPr>
                        </pic:nvPicPr>
                        <pic:blipFill>
                          <a:blip r:embed="rId276"/>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麦当劳</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229</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2400" cy="144145"/>
                  <wp:effectExtent l="0" t="0" r="0" b="8890"/>
                  <wp:docPr id="301" name="图片 15198" descr="maidangl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图片 15198" descr="maidanglao.png"/>
                          <pic:cNvPicPr>
                            <a:picLocks noChangeAspect="1"/>
                          </pic:cNvPicPr>
                        </pic:nvPicPr>
                        <pic:blipFill>
                          <a:blip r:embed="rId277"/>
                          <a:stretch>
                            <a:fillRect/>
                          </a:stretch>
                        </pic:blipFill>
                        <pic:spPr>
                          <a:xfrm>
                            <a:off x="0" y="0"/>
                            <a:ext cx="1524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中餐</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02" name="图片 15199" descr="zhongc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图片 15199" descr="zhongcan.png"/>
                          <pic:cNvPicPr>
                            <a:picLocks noChangeAspect="1"/>
                          </pic:cNvPicPr>
                        </pic:nvPicPr>
                        <pic:blipFill>
                          <a:blip r:embed="rId278"/>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西餐</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03" name="图片 15200" descr="xic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图片 15200" descr="xican.png"/>
                          <pic:cNvPicPr>
                            <a:picLocks noChangeAspect="1"/>
                          </pic:cNvPicPr>
                        </pic:nvPicPr>
                        <pic:blipFill>
                          <a:blip r:embed="rId279"/>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咖啡厅</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04" name="图片 15217" descr="kafei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图片 15217" descr="kafeiting.png"/>
                          <pic:cNvPicPr>
                            <a:picLocks noChangeAspect="1"/>
                          </pic:cNvPicPr>
                        </pic:nvPicPr>
                        <pic:blipFill>
                          <a:blip r:embed="rId280"/>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住宿</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酒店</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05" name="图片 15300" descr="jiudi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图片 15300" descr="jiudian.png"/>
                          <pic:cNvPicPr>
                            <a:picLocks noChangeAspect="1"/>
                          </pic:cNvPicPr>
                        </pic:nvPicPr>
                        <pic:blipFill>
                          <a:blip r:embed="rId281"/>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旅馆</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06" name="图片 15301" descr="lvg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图片 15301" descr="lvguan.png"/>
                          <pic:cNvPicPr>
                            <a:picLocks noChangeAspect="1"/>
                          </pic:cNvPicPr>
                        </pic:nvPicPr>
                        <pic:blipFill>
                          <a:blip r:embed="rId282"/>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住宅</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07" name="图片 15229" descr="zhuzha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图片 15229" descr="zhuzhai.png"/>
                          <pic:cNvPicPr>
                            <a:picLocks noChangeAspect="1"/>
                          </pic:cNvPicPr>
                        </pic:nvPicPr>
                        <pic:blipFill>
                          <a:blip r:embed="rId283"/>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批发零售</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商场</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08" name="图片 15232" descr="shangc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15232" descr="shangchang.png"/>
                          <pic:cNvPicPr>
                            <a:picLocks noChangeAspect="1"/>
                          </pic:cNvPicPr>
                        </pic:nvPicPr>
                        <pic:blipFill>
                          <a:blip r:embed="rId284"/>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超市</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890"/>
                  <wp:docPr id="309" name="图片 15233" descr="chaos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图片 15233" descr="chaoshi.png"/>
                          <pic:cNvPicPr>
                            <a:picLocks noChangeAspect="1"/>
                          </pic:cNvPicPr>
                        </pic:nvPicPr>
                        <pic:blipFill>
                          <a:blip r:embed="rId285"/>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汽车销售及服务</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汽车维修</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10" name="图片 15221" descr="qicheweix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图片 15221" descr="qicheweixiu.png"/>
                          <pic:cNvPicPr>
                            <a:picLocks noChangeAspect="1"/>
                          </pic:cNvPicPr>
                        </pic:nvPicPr>
                        <pic:blipFill>
                          <a:blip r:embed="rId286"/>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加油站</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11" name="图片 15219" descr="jiayouzh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图片 15219" descr="jiayouzhan.png"/>
                          <pic:cNvPicPr>
                            <a:picLocks noChangeAspect="1"/>
                          </pic:cNvPicPr>
                        </pic:nvPicPr>
                        <pic:blipFill>
                          <a:blip r:embed="rId287"/>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金融保险</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ATM</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35255" cy="135255"/>
                  <wp:effectExtent l="0" t="0" r="1905" b="1905"/>
                  <wp:docPr id="312" name="图片 15338" descr="a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图片 15338" descr="atm.png"/>
                          <pic:cNvPicPr>
                            <a:picLocks noChangeAspect="1"/>
                          </pic:cNvPicPr>
                        </pic:nvPicPr>
                        <pic:blipFill>
                          <a:blip r:embed="rId288"/>
                          <a:stretch>
                            <a:fillRect/>
                          </a:stretch>
                        </pic:blipFill>
                        <pic:spPr>
                          <a:xfrm>
                            <a:off x="0" y="0"/>
                            <a:ext cx="13525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工商银行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8745" cy="118745"/>
                  <wp:effectExtent l="0" t="0" r="3175" b="3175"/>
                  <wp:docPr id="313" name="图片 15339" descr="gong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图片 15339" descr="gonghang.png"/>
                          <pic:cNvPicPr>
                            <a:picLocks noChangeAspect="1"/>
                          </pic:cNvPicPr>
                        </pic:nvPicPr>
                        <pic:blipFill>
                          <a:blip r:embed="rId289"/>
                          <a:stretch>
                            <a:fillRect/>
                          </a:stretch>
                        </pic:blipFill>
                        <pic:spPr>
                          <a:xfrm>
                            <a:off x="0" y="0"/>
                            <a:ext cx="118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建设银行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14" name="图片 15344" descr="jiansheyin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15344" descr="jiansheyinhang.png"/>
                          <pic:cNvPicPr>
                            <a:picLocks noChangeAspect="1"/>
                          </pic:cNvPicPr>
                        </pic:nvPicPr>
                        <pic:blipFill>
                          <a:blip r:embed="rId290"/>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交通银行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168</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8745" cy="118745"/>
                  <wp:effectExtent l="0" t="0" r="3175" b="3175"/>
                  <wp:docPr id="315" name="图片 15345" descr="jiao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图片 15345" descr="jiaohang.png"/>
                          <pic:cNvPicPr>
                            <a:picLocks noChangeAspect="1"/>
                          </pic:cNvPicPr>
                        </pic:nvPicPr>
                        <pic:blipFill>
                          <a:blip r:embed="rId291"/>
                          <a:stretch>
                            <a:fillRect/>
                          </a:stretch>
                        </pic:blipFill>
                        <pic:spPr>
                          <a:xfrm>
                            <a:off x="0" y="0"/>
                            <a:ext cx="118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农业银行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79</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168</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92</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8745" cy="118745"/>
                  <wp:effectExtent l="0" t="0" r="3175" b="3175"/>
                  <wp:docPr id="316" name="图片 15347" descr="nong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图片 15347" descr="nonghang.png"/>
                          <pic:cNvPicPr>
                            <a:picLocks noChangeAspect="1"/>
                          </pic:cNvPicPr>
                        </pic:nvPicPr>
                        <pic:blipFill>
                          <a:blip r:embed="rId292"/>
                          <a:stretch>
                            <a:fillRect/>
                          </a:stretch>
                        </pic:blipFill>
                        <pic:spPr>
                          <a:xfrm>
                            <a:off x="0" y="0"/>
                            <a:ext cx="11874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浦发银行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69</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148</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8745" cy="84455"/>
                  <wp:effectExtent l="0" t="0" r="3175" b="6985"/>
                  <wp:docPr id="317" name="图片 15348" descr="puf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图片 15348" descr="pufa.png"/>
                          <pic:cNvPicPr>
                            <a:picLocks noChangeAspect="1"/>
                          </pic:cNvPicPr>
                        </pic:nvPicPr>
                        <pic:blipFill>
                          <a:blip r:embed="rId293"/>
                          <a:stretch>
                            <a:fillRect/>
                          </a:stretch>
                        </pic:blipFill>
                        <pic:spPr>
                          <a:xfrm>
                            <a:off x="0" y="0"/>
                            <a:ext cx="118745" cy="84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兴业银行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8745" cy="84455"/>
                  <wp:effectExtent l="0" t="0" r="3175" b="6985"/>
                  <wp:docPr id="318" name="图片 15350" descr="xingy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15350" descr="xingye.png"/>
                          <pic:cNvPicPr>
                            <a:picLocks noChangeAspect="1"/>
                          </pic:cNvPicPr>
                        </pic:nvPicPr>
                        <pic:blipFill>
                          <a:blip r:embed="rId294"/>
                          <a:stretch>
                            <a:fillRect/>
                          </a:stretch>
                        </pic:blipFill>
                        <pic:spPr>
                          <a:xfrm>
                            <a:off x="0" y="0"/>
                            <a:ext cx="118745" cy="84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招商银行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19" name="图片 15351" descr="zhaoshangyin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图片 15351" descr="zhaoshangyinhang.png"/>
                          <pic:cNvPicPr>
                            <a:picLocks noChangeAspect="1"/>
                          </pic:cNvPicPr>
                        </pic:nvPicPr>
                        <pic:blipFill>
                          <a:blip r:embed="rId295"/>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中国银行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60655" cy="160655"/>
                  <wp:effectExtent l="0" t="0" r="6985" b="6985"/>
                  <wp:docPr id="320" name="图片 15352" descr="zhongguoyin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图片 15352" descr="zhongguoyinhang.png"/>
                          <pic:cNvPicPr>
                            <a:picLocks noChangeAspect="1"/>
                          </pic:cNvPicPr>
                        </pic:nvPicPr>
                        <pic:blipFill>
                          <a:blip r:embed="rId296"/>
                          <a:stretch>
                            <a:fillRect/>
                          </a:stretch>
                        </pic:blipFill>
                        <pic:spPr>
                          <a:xfrm>
                            <a:off x="0" y="0"/>
                            <a:ext cx="1606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其他银行</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92</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168</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01600" cy="127000"/>
                  <wp:effectExtent l="0" t="0" r="5080" b="10160"/>
                  <wp:docPr id="321" name="图片 15354" descr="qitayin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15354" descr="qitayinhang.png"/>
                          <pic:cNvPicPr>
                            <a:picLocks noChangeAspect="1"/>
                          </pic:cNvPicPr>
                        </pic:nvPicPr>
                        <pic:blipFill>
                          <a:blip r:embed="rId297"/>
                          <a:stretch>
                            <a:fillRect/>
                          </a:stretch>
                        </pic:blipFill>
                        <pic:spPr>
                          <a:xfrm>
                            <a:off x="0" y="0"/>
                            <a:ext cx="101600"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教育文化</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学校</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52400" cy="152400"/>
                  <wp:effectExtent l="0" t="0" r="0" b="0"/>
                  <wp:docPr id="322" name="图片 15309" descr="xuexi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图片 15309" descr="xuexiao.png"/>
                          <pic:cNvPicPr>
                            <a:picLocks noChangeAspect="1"/>
                          </pic:cNvPicPr>
                        </pic:nvPicPr>
                        <pic:blipFill>
                          <a:blip r:embed="rId298"/>
                          <a:stretch>
                            <a:fillRect/>
                          </a:stretch>
                        </pic:blipFill>
                        <pic:spPr>
                          <a:xfrm>
                            <a:off x="0" y="0"/>
                            <a:ext cx="1524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博物馆</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35255" cy="135255"/>
                  <wp:effectExtent l="0" t="0" r="1905" b="1905"/>
                  <wp:docPr id="323" name="图片 15308" descr="bowug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图片 15308" descr="bowuguan.png"/>
                          <pic:cNvPicPr>
                            <a:picLocks noChangeAspect="1"/>
                          </pic:cNvPicPr>
                        </pic:nvPicPr>
                        <pic:blipFill>
                          <a:blip r:embed="rId299"/>
                          <a:stretch>
                            <a:fillRect/>
                          </a:stretch>
                        </pic:blipFill>
                        <pic:spPr>
                          <a:xfrm>
                            <a:off x="0" y="0"/>
                            <a:ext cx="13525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卫生社保</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医院</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241</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35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41</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24" name="图片 15294" descr="yiy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图片 15294" descr="yiyuan.png"/>
                          <pic:cNvPicPr>
                            <a:picLocks noChangeAspect="1"/>
                          </pic:cNvPicPr>
                        </pic:nvPicPr>
                        <pic:blipFill>
                          <a:blip r:embed="rId300"/>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药店</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25" name="图片 15295" descr="yaodi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图片 15295" descr="yaodian.png"/>
                          <pic:cNvPicPr>
                            <a:picLocks noChangeAspect="1"/>
                          </pic:cNvPicPr>
                        </pic:nvPicPr>
                        <pic:blipFill>
                          <a:blip r:embed="rId301"/>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运动休闲</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电影院</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890"/>
                  <wp:docPr id="326" name="图片 15222" descr="dianyingy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图片 15222" descr="dianyingyuan.png"/>
                          <pic:cNvPicPr>
                            <a:picLocks noChangeAspect="1"/>
                          </pic:cNvPicPr>
                        </pic:nvPicPr>
                        <pic:blipFill>
                          <a:blip r:embed="rId302"/>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游乐场</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27" name="图片 15224" descr="youlech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图片 15224" descr="youlechang.png"/>
                          <pic:cNvPicPr>
                            <a:picLocks noChangeAspect="1"/>
                          </pic:cNvPicPr>
                        </pic:nvPicPr>
                        <pic:blipFill>
                          <a:blip r:embed="rId303"/>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高尔夫</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28" name="图片 15225" descr="gaoerf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图片 15225" descr="gaoerfu.png"/>
                          <pic:cNvPicPr>
                            <a:picLocks noChangeAspect="1"/>
                          </pic:cNvPicPr>
                        </pic:nvPicPr>
                        <pic:blipFill>
                          <a:blip r:embed="rId304"/>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酒吧</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29" name="图片 15226" descr="jiu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图片 15226" descr="jiuba.png"/>
                          <pic:cNvPicPr>
                            <a:picLocks noChangeAspect="1"/>
                          </pic:cNvPicPr>
                        </pic:nvPicPr>
                        <pic:blipFill>
                          <a:blip r:embed="rId305"/>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KTV</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30" name="图片 15227" descr="kt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图片 15227" descr="ktv.png"/>
                          <pic:cNvPicPr>
                            <a:picLocks noChangeAspect="1"/>
                          </pic:cNvPicPr>
                        </pic:nvPicPr>
                        <pic:blipFill>
                          <a:blip r:embed="rId306"/>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景点</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1</w:t>
            </w:r>
            <w:r>
              <w:rPr>
                <w:sz w:val="18"/>
                <w:szCs w:val="18"/>
              </w:rPr>
              <w:t>-20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22</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102</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86055" cy="186055"/>
                  <wp:effectExtent l="0" t="0" r="12065" b="12065"/>
                  <wp:docPr id="33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图片 73"/>
                          <pic:cNvPicPr>
                            <a:picLocks noChangeAspect="1"/>
                          </pic:cNvPicPr>
                        </pic:nvPicPr>
                        <pic:blipFill>
                          <a:blip r:embed="rId307"/>
                          <a:stretch>
                            <a:fillRect/>
                          </a:stretch>
                        </pic:blipFill>
                        <pic:spPr>
                          <a:xfrm>
                            <a:off x="0" y="0"/>
                            <a:ext cx="18605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公共设施</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政府机关</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大小：1.75×1.75</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01600" cy="101600"/>
                  <wp:effectExtent l="0" t="0" r="5080" b="4445"/>
                  <wp:docPr id="332" name="图片 15306" descr="zhengfujig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图片 15306" descr="zhengfujiguan.png"/>
                          <pic:cNvPicPr>
                            <a:picLocks noChangeAspect="1"/>
                          </pic:cNvPicPr>
                        </pic:nvPicPr>
                        <pic:blipFill>
                          <a:blip r:embed="rId308"/>
                          <a:srcRect l="19698" t="8952" r="13928" b="25000"/>
                          <a:stretch>
                            <a:fillRect/>
                          </a:stretch>
                        </pic:blipFill>
                        <pic:spPr>
                          <a:xfrm>
                            <a:off x="0" y="0"/>
                            <a:ext cx="10160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公安警察</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35255" cy="135255"/>
                  <wp:effectExtent l="0" t="0" r="1905" b="1905"/>
                  <wp:docPr id="333" name="图片 15307" descr="gonganj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图片 15307" descr="gonganju.png"/>
                          <pic:cNvPicPr>
                            <a:picLocks noChangeAspect="1"/>
                          </pic:cNvPicPr>
                        </pic:nvPicPr>
                        <pic:blipFill>
                          <a:blip r:embed="rId309"/>
                          <a:stretch>
                            <a:fillRect/>
                          </a:stretch>
                        </pic:blipFill>
                        <pic:spPr>
                          <a:xfrm>
                            <a:off x="0" y="0"/>
                            <a:ext cx="13525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tcBorders>
              <w:left w:val="single" w:color="auto" w:sz="4" w:space="0"/>
              <w:bottom w:val="single" w:color="auto" w:sz="4" w:space="0"/>
              <w:right w:val="single" w:color="auto" w:sz="4" w:space="0"/>
            </w:tcBorders>
            <w:vAlign w:val="center"/>
          </w:tcPr>
          <w:p>
            <w:pPr>
              <w:rPr>
                <w:sz w:val="18"/>
                <w:szCs w:val="18"/>
              </w:rPr>
            </w:pPr>
            <w:r>
              <w:rPr>
                <w:rFonts w:hint="eastAsia"/>
                <w:sz w:val="18"/>
                <w:szCs w:val="18"/>
              </w:rPr>
              <w:t>商业设施及服务</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大厦</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34" name="图片 15228" descr="das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图片 15228" descr="dasha.png"/>
                          <pic:cNvPicPr>
                            <a:picLocks noChangeAspect="1"/>
                          </pic:cNvPicPr>
                        </pic:nvPicPr>
                        <pic:blipFill>
                          <a:blip r:embed="rId310"/>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居民服务</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邮局</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114</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35" name="图片 15290" descr="youj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图片 15290" descr="youju.png"/>
                          <pic:cNvPicPr>
                            <a:picLocks noChangeAspect="1"/>
                          </pic:cNvPicPr>
                        </pic:nvPicPr>
                        <pic:blipFill>
                          <a:blip r:embed="rId311"/>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公墓</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44145" cy="144145"/>
                  <wp:effectExtent l="0" t="0" r="8255" b="8255"/>
                  <wp:docPr id="336" name="图片 15291" descr="gong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图片 15291" descr="gongmu.png"/>
                          <pic:cNvPicPr>
                            <a:picLocks noChangeAspect="1"/>
                          </pic:cNvPicPr>
                        </pic:nvPicPr>
                        <pic:blipFill>
                          <a:blip r:embed="rId312"/>
                          <a:stretch>
                            <a:fillRect/>
                          </a:stretch>
                        </pic:blipFill>
                        <pic:spPr>
                          <a:xfrm>
                            <a:off x="0" y="0"/>
                            <a:ext cx="1441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公厕</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69545" cy="144145"/>
                  <wp:effectExtent l="0" t="0" r="13335" b="8255"/>
                  <wp:docPr id="337" name="图片 15361" descr="w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图片 15361" descr="wc.png"/>
                          <pic:cNvPicPr>
                            <a:picLocks noChangeAspect="1"/>
                          </pic:cNvPicPr>
                        </pic:nvPicPr>
                        <pic:blipFill>
                          <a:blip r:embed="rId313"/>
                          <a:stretch>
                            <a:fillRect/>
                          </a:stretch>
                        </pic:blipFill>
                        <pic:spPr>
                          <a:xfrm>
                            <a:off x="0" y="0"/>
                            <a:ext cx="1695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tcBorders>
              <w:left w:val="single" w:color="auto" w:sz="4" w:space="0"/>
              <w:right w:val="single" w:color="auto" w:sz="4" w:space="0"/>
            </w:tcBorders>
            <w:vAlign w:val="center"/>
          </w:tcPr>
          <w:p>
            <w:pPr>
              <w:rPr>
                <w:sz w:val="18"/>
                <w:szCs w:val="18"/>
              </w:rPr>
            </w:pPr>
            <w:r>
              <w:rPr>
                <w:rFonts w:hint="eastAsia"/>
                <w:sz w:val="18"/>
                <w:szCs w:val="18"/>
              </w:rPr>
              <w:t>公司企业</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公司</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6</w:t>
            </w:r>
            <w:r>
              <w:rPr>
                <w:sz w:val="18"/>
                <w:szCs w:val="18"/>
              </w:rPr>
              <w:t>-20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大小：1.75×1.75</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84455" cy="101600"/>
                  <wp:effectExtent l="0" t="0" r="6985" b="4445"/>
                  <wp:docPr id="338" name="图片 36" descr="说明: di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图片 36" descr="说明: dian.png"/>
                          <pic:cNvPicPr>
                            <a:picLocks noChangeAspect="1"/>
                          </pic:cNvPicPr>
                        </pic:nvPicPr>
                        <pic:blipFill>
                          <a:blip r:embed="rId314"/>
                          <a:srcRect l="30711" t="23125" r="22369" b="20432"/>
                          <a:stretch>
                            <a:fillRect/>
                          </a:stretch>
                        </pic:blipFill>
                        <pic:spPr>
                          <a:xfrm>
                            <a:off x="0" y="0"/>
                            <a:ext cx="844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restart"/>
            <w:tcBorders>
              <w:left w:val="single" w:color="auto" w:sz="4" w:space="0"/>
              <w:right w:val="single" w:color="auto" w:sz="4" w:space="0"/>
            </w:tcBorders>
            <w:vAlign w:val="center"/>
          </w:tcPr>
          <w:p>
            <w:pPr>
              <w:rPr>
                <w:sz w:val="18"/>
                <w:szCs w:val="18"/>
              </w:rPr>
            </w:pPr>
            <w:r>
              <w:rPr>
                <w:rFonts w:hint="eastAsia"/>
                <w:sz w:val="18"/>
                <w:szCs w:val="18"/>
              </w:rPr>
              <w:t>地名地址</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省会</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142</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145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138</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大小：2.</w:t>
            </w:r>
            <w:r>
              <w:rPr>
                <w:rFonts w:hint="eastAsia"/>
                <w:sz w:val="18"/>
                <w:szCs w:val="18"/>
              </w:rPr>
              <w:t>50</w:t>
            </w:r>
            <w:r>
              <w:rPr>
                <w:sz w:val="18"/>
                <w:szCs w:val="18"/>
              </w:rPr>
              <w:t>×2.</w:t>
            </w:r>
            <w:r>
              <w:rPr>
                <w:rFonts w:hint="eastAsia"/>
                <w:sz w:val="18"/>
                <w:szCs w:val="18"/>
              </w:rPr>
              <w:t>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27000" cy="135255"/>
                  <wp:effectExtent l="0" t="0" r="10160" b="1905"/>
                  <wp:docPr id="33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图片 67"/>
                          <pic:cNvPicPr>
                            <a:picLocks noChangeAspect="1"/>
                          </pic:cNvPicPr>
                        </pic:nvPicPr>
                        <pic:blipFill>
                          <a:blip r:embed="rId315"/>
                          <a:stretch>
                            <a:fillRect/>
                          </a:stretch>
                        </pic:blipFill>
                        <pic:spPr>
                          <a:xfrm>
                            <a:off x="0" y="0"/>
                            <a:ext cx="127000"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地级市</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135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135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135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大小：1.75×1.75</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4935" cy="99060"/>
                  <wp:effectExtent l="0" t="0" r="6985" b="7620"/>
                  <wp:docPr id="3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图片 1"/>
                          <pic:cNvPicPr>
                            <a:picLocks noChangeAspect="1"/>
                          </pic:cNvPicPr>
                        </pic:nvPicPr>
                        <pic:blipFill>
                          <a:blip r:embed="rId316"/>
                          <a:srcRect l="2" t="2" r="20264" b="-17294"/>
                          <a:stretch>
                            <a:fillRect/>
                          </a:stretch>
                        </pic:blipFill>
                        <pic:spPr>
                          <a:xfrm>
                            <a:off x="0" y="0"/>
                            <a:ext cx="114935" cy="990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区县</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大小：1.75×1.75</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68910" cy="169545"/>
                  <wp:effectExtent l="0" t="0" r="13970" b="13335"/>
                  <wp:docPr id="34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图片 48"/>
                          <pic:cNvPicPr>
                            <a:picLocks noChangeAspect="1"/>
                          </pic:cNvPicPr>
                        </pic:nvPicPr>
                        <pic:blipFill>
                          <a:blip r:embed="rId317"/>
                          <a:srcRect l="2" t="2" r="13274" b="-2"/>
                          <a:stretch>
                            <a:fillRect/>
                          </a:stretch>
                        </pic:blipFill>
                        <pic:spPr>
                          <a:xfrm>
                            <a:off x="0" y="0"/>
                            <a:ext cx="168910"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乡镇</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15-20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大小：1.4</w:t>
            </w:r>
            <w:r>
              <w:rPr>
                <w:rFonts w:hint="eastAsia"/>
                <w:sz w:val="18"/>
                <w:szCs w:val="18"/>
              </w:rPr>
              <w:t>0</w:t>
            </w:r>
            <w:r>
              <w:rPr>
                <w:sz w:val="18"/>
                <w:szCs w:val="18"/>
              </w:rPr>
              <w:t>×1.4</w:t>
            </w:r>
            <w:r>
              <w:rPr>
                <w:rFonts w:hint="eastAsia"/>
                <w:sz w:val="18"/>
                <w:szCs w:val="18"/>
              </w:rPr>
              <w:t>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1125" cy="111125"/>
                  <wp:effectExtent l="0" t="0" r="10795" b="10795"/>
                  <wp:docPr id="3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图片 6"/>
                          <pic:cNvPicPr>
                            <a:picLocks noChangeAspect="1"/>
                          </pic:cNvPicPr>
                        </pic:nvPicPr>
                        <pic:blipFill>
                          <a:blip r:embed="rId318"/>
                          <a:stretch>
                            <a:fillRect/>
                          </a:stretch>
                        </pic:blipFill>
                        <pic:spPr>
                          <a:xfrm>
                            <a:off x="0" y="0"/>
                            <a:ext cx="111125" cy="1111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村庄</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6</w:t>
            </w:r>
            <w:r>
              <w:rPr>
                <w:sz w:val="18"/>
                <w:szCs w:val="18"/>
              </w:rPr>
              <w:t>-20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大小：1.4</w:t>
            </w:r>
            <w:r>
              <w:rPr>
                <w:rFonts w:hint="eastAsia"/>
                <w:sz w:val="18"/>
                <w:szCs w:val="18"/>
              </w:rPr>
              <w:t>0</w:t>
            </w:r>
            <w:r>
              <w:rPr>
                <w:sz w:val="18"/>
                <w:szCs w:val="18"/>
              </w:rPr>
              <w:t>×1.4</w:t>
            </w:r>
            <w:r>
              <w:rPr>
                <w:rFonts w:hint="eastAsia"/>
                <w:sz w:val="18"/>
                <w:szCs w:val="18"/>
              </w:rPr>
              <w:t>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94945" cy="101600"/>
                  <wp:effectExtent l="0" t="0" r="3175" b="5080"/>
                  <wp:docPr id="34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图片 64"/>
                          <pic:cNvPicPr>
                            <a:picLocks noChangeAspect="1"/>
                          </pic:cNvPicPr>
                        </pic:nvPicPr>
                        <pic:blipFill>
                          <a:blip r:embed="rId319"/>
                          <a:stretch>
                            <a:fillRect/>
                          </a:stretch>
                        </pic:blipFill>
                        <pic:spPr>
                          <a:xfrm>
                            <a:off x="0" y="0"/>
                            <a:ext cx="19494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开发区</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6</w:t>
            </w:r>
            <w:r>
              <w:rPr>
                <w:sz w:val="18"/>
                <w:szCs w:val="18"/>
              </w:rPr>
              <w:t>-20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大小：1.75×1.75</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01600" cy="101600"/>
                  <wp:effectExtent l="0" t="0" r="5080" b="5080"/>
                  <wp:docPr id="34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图片 58"/>
                          <pic:cNvPicPr>
                            <a:picLocks noChangeAspect="1"/>
                          </pic:cNvPicPr>
                        </pic:nvPicPr>
                        <pic:blipFill>
                          <a:blip r:embed="rId320"/>
                          <a:srcRect r="33870" b="20303"/>
                          <a:stretch>
                            <a:fillRect/>
                          </a:stretch>
                        </pic:blipFill>
                        <pic:spPr>
                          <a:xfrm>
                            <a:off x="0" y="0"/>
                            <a:ext cx="101600"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1476" w:type="dxa"/>
            <w:vMerge w:val="continue"/>
            <w:tcBorders>
              <w:left w:val="single" w:color="auto" w:sz="4" w:space="0"/>
              <w:bottom w:val="single" w:color="auto" w:sz="4" w:space="0"/>
              <w:right w:val="single" w:color="auto" w:sz="4" w:space="0"/>
            </w:tcBorders>
            <w:vAlign w:val="center"/>
          </w:tcPr>
          <w:p>
            <w:pPr>
              <w:rPr>
                <w:sz w:val="18"/>
                <w:szCs w:val="18"/>
              </w:rPr>
            </w:pP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山</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6</w:t>
            </w:r>
            <w:r>
              <w:rPr>
                <w:sz w:val="18"/>
                <w:szCs w:val="18"/>
              </w:rPr>
              <w:t>-20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大小：3.50</w:t>
            </w:r>
            <w:r>
              <w:rPr>
                <w:sz w:val="18"/>
                <w:szCs w:val="18"/>
              </w:rPr>
              <w:t>×</w:t>
            </w:r>
            <w:r>
              <w:rPr>
                <w:rFonts w:hint="eastAsia"/>
                <w:sz w:val="18"/>
                <w:szCs w:val="18"/>
              </w:rPr>
              <w:t>3.50</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86055" cy="144145"/>
                  <wp:effectExtent l="0" t="0" r="12065" b="8255"/>
                  <wp:docPr id="34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70"/>
                          <pic:cNvPicPr>
                            <a:picLocks noChangeAspect="1"/>
                          </pic:cNvPicPr>
                        </pic:nvPicPr>
                        <pic:blipFill>
                          <a:blip r:embed="rId321"/>
                          <a:stretch>
                            <a:fillRect/>
                          </a:stretch>
                        </pic:blipFill>
                        <pic:spPr>
                          <a:xfrm>
                            <a:off x="0" y="0"/>
                            <a:ext cx="1860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top w:val="single" w:color="auto" w:sz="4" w:space="0"/>
              <w:left w:val="single" w:color="auto" w:sz="4" w:space="0"/>
              <w:right w:val="single" w:color="auto" w:sz="4" w:space="0"/>
            </w:tcBorders>
            <w:vAlign w:val="center"/>
          </w:tcPr>
          <w:p>
            <w:pPr>
              <w:rPr>
                <w:sz w:val="18"/>
                <w:szCs w:val="18"/>
              </w:rPr>
            </w:pPr>
          </w:p>
        </w:tc>
        <w:tc>
          <w:tcPr>
            <w:tcW w:w="2544" w:type="dxa"/>
            <w:gridSpan w:val="2"/>
            <w:tcBorders>
              <w:left w:val="single" w:color="auto" w:sz="4" w:space="0"/>
              <w:bottom w:val="single" w:color="auto" w:sz="4" w:space="0"/>
              <w:right w:val="single" w:color="auto" w:sz="4" w:space="0"/>
            </w:tcBorders>
            <w:vAlign w:val="center"/>
          </w:tcPr>
          <w:p>
            <w:pPr>
              <w:rPr>
                <w:sz w:val="18"/>
                <w:szCs w:val="18"/>
              </w:rPr>
            </w:pPr>
            <w:r>
              <w:rPr>
                <w:rFonts w:hint="eastAsia"/>
                <w:sz w:val="18"/>
                <w:szCs w:val="18"/>
              </w:rPr>
              <w:t>其他</w:t>
            </w:r>
          </w:p>
        </w:tc>
        <w:tc>
          <w:tcPr>
            <w:tcW w:w="1068"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6</w:t>
            </w:r>
            <w:r>
              <w:rPr>
                <w:sz w:val="18"/>
                <w:szCs w:val="18"/>
              </w:rPr>
              <w:t>-20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大小：1.75×1.75</w:t>
            </w:r>
          </w:p>
        </w:tc>
        <w:tc>
          <w:tcPr>
            <w:tcW w:w="3645"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09855" cy="101600"/>
                  <wp:effectExtent l="0" t="0" r="12065" b="3810"/>
                  <wp:docPr id="346" name="图片 36" descr="说明: di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图片 36" descr="说明: dian.png"/>
                          <pic:cNvPicPr>
                            <a:picLocks noChangeAspect="1"/>
                          </pic:cNvPicPr>
                        </pic:nvPicPr>
                        <pic:blipFill>
                          <a:blip r:embed="rId314"/>
                          <a:srcRect l="16441" t="16405" r="7269" b="13040"/>
                          <a:stretch>
                            <a:fillRect/>
                          </a:stretch>
                        </pic:blipFill>
                        <pic:spPr>
                          <a:xfrm>
                            <a:off x="0" y="0"/>
                            <a:ext cx="109855" cy="101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其他</w:t>
            </w:r>
          </w:p>
        </w:tc>
        <w:tc>
          <w:tcPr>
            <w:tcW w:w="2544" w:type="dxa"/>
            <w:gridSpan w:val="2"/>
            <w:vMerge w:val="restart"/>
            <w:tcBorders>
              <w:top w:val="single" w:color="auto" w:sz="4" w:space="0"/>
              <w:left w:val="single" w:color="auto" w:sz="4" w:space="0"/>
              <w:right w:val="single" w:color="auto" w:sz="4" w:space="0"/>
            </w:tcBorders>
            <w:vAlign w:val="center"/>
          </w:tcPr>
          <w:p>
            <w:pPr>
              <w:rPr>
                <w:sz w:val="18"/>
                <w:szCs w:val="18"/>
              </w:rPr>
            </w:pPr>
            <w:r>
              <w:rPr>
                <w:rFonts w:hint="eastAsia"/>
                <w:sz w:val="18"/>
                <w:szCs w:val="18"/>
              </w:rPr>
              <w:t>岛屿</w:t>
            </w:r>
          </w:p>
        </w:tc>
        <w:tc>
          <w:tcPr>
            <w:tcW w:w="1068"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7-20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255</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面填充</w:t>
            </w:r>
          </w:p>
        </w:tc>
        <w:tc>
          <w:tcPr>
            <w:tcW w:w="3645"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356235" cy="198120"/>
                  <wp:effectExtent l="0" t="0" r="9525" b="0"/>
                  <wp:docPr id="34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图片 50"/>
                          <pic:cNvPicPr>
                            <a:picLocks noChangeAspect="1"/>
                          </pic:cNvPicPr>
                        </pic:nvPicPr>
                        <pic:blipFill>
                          <a:blip r:embed="rId322"/>
                          <a:srcRect t="13750" b="12500"/>
                          <a:stretch>
                            <a:fillRect/>
                          </a:stretch>
                        </pic:blipFill>
                        <pic:spPr>
                          <a:xfrm>
                            <a:off x="0" y="0"/>
                            <a:ext cx="356235" cy="1981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732" w:type="dxa"/>
            <w:vMerge w:val="continue"/>
            <w:tcBorders>
              <w:left w:val="single" w:color="auto" w:sz="4" w:space="0"/>
              <w:right w:val="single" w:color="auto" w:sz="4" w:space="0"/>
            </w:tcBorders>
            <w:vAlign w:val="center"/>
          </w:tcPr>
          <w:p>
            <w:pPr>
              <w:rPr>
                <w:sz w:val="18"/>
                <w:szCs w:val="18"/>
              </w:rPr>
            </w:pPr>
          </w:p>
        </w:tc>
        <w:tc>
          <w:tcPr>
            <w:tcW w:w="2544" w:type="dxa"/>
            <w:gridSpan w:val="2"/>
            <w:vMerge w:val="continue"/>
            <w:tcBorders>
              <w:left w:val="single" w:color="auto" w:sz="4" w:space="0"/>
              <w:right w:val="single" w:color="auto" w:sz="4" w:space="0"/>
            </w:tcBorders>
            <w:vAlign w:val="center"/>
          </w:tcPr>
          <w:p>
            <w:pPr>
              <w:rPr>
                <w:sz w:val="18"/>
                <w:szCs w:val="18"/>
              </w:rPr>
            </w:pPr>
          </w:p>
        </w:tc>
        <w:tc>
          <w:tcPr>
            <w:tcW w:w="1068" w:type="dxa"/>
            <w:vMerge w:val="continue"/>
            <w:tcBorders>
              <w:left w:val="single" w:color="auto" w:sz="4" w:space="0"/>
              <w:right w:val="single" w:color="auto" w:sz="4" w:space="0"/>
            </w:tcBorders>
            <w:vAlign w:val="center"/>
          </w:tcPr>
          <w:p>
            <w:pPr>
              <w:rPr>
                <w:sz w:val="18"/>
                <w:szCs w:val="18"/>
              </w:rPr>
            </w:pP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204</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204</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204</w:t>
            </w:r>
          </w:p>
        </w:tc>
        <w:tc>
          <w:tcPr>
            <w:tcW w:w="31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线宽：0.14</w:t>
            </w:r>
          </w:p>
        </w:tc>
        <w:tc>
          <w:tcPr>
            <w:tcW w:w="3645" w:type="dxa"/>
            <w:vMerge w:val="continue"/>
            <w:tcBorders>
              <w:left w:val="single" w:color="auto" w:sz="4" w:space="0"/>
              <w:right w:val="single" w:color="auto" w:sz="4" w:space="0"/>
            </w:tcBorders>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737" w:type="dxa"/>
            <w:gridSpan w:val="9"/>
            <w:tcBorders>
              <w:left w:val="single" w:color="auto" w:sz="4" w:space="0"/>
              <w:right w:val="single" w:color="auto" w:sz="4" w:space="0"/>
            </w:tcBorders>
            <w:vAlign w:val="center"/>
          </w:tcPr>
          <w:p>
            <w:pPr>
              <w:jc w:val="left"/>
              <w:rPr>
                <w:sz w:val="18"/>
                <w:szCs w:val="18"/>
              </w:rPr>
            </w:pPr>
            <w:r>
              <w:rPr>
                <w:rFonts w:hint="eastAsia"/>
                <w:sz w:val="18"/>
                <w:szCs w:val="18"/>
              </w:rPr>
              <w:t>注1：符号尺寸可根据具体渲染要求或设备显示效果进行调整。</w:t>
            </w:r>
          </w:p>
        </w:tc>
      </w:tr>
    </w:tbl>
    <w:p/>
    <w:p/>
    <w:p/>
    <w:p/>
    <w:p/>
    <w:p/>
    <w:p/>
    <w:p>
      <w:r>
        <w:br w:type="page"/>
      </w:r>
    </w:p>
    <w:p>
      <w:pPr>
        <w:pStyle w:val="3"/>
        <w:rPr>
          <w:rFonts w:eastAsia="黑体"/>
          <w:b w:val="0"/>
          <w:bCs w:val="0"/>
          <w:kern w:val="0"/>
          <w:sz w:val="21"/>
          <w:szCs w:val="21"/>
        </w:rPr>
      </w:pPr>
      <w:r>
        <w:rPr>
          <w:rFonts w:hint="eastAsia" w:eastAsia="黑体"/>
          <w:b w:val="0"/>
          <w:bCs w:val="0"/>
          <w:kern w:val="0"/>
          <w:sz w:val="21"/>
          <w:szCs w:val="21"/>
        </w:rPr>
        <w:t>B</w:t>
      </w:r>
      <w:r>
        <w:rPr>
          <w:rFonts w:eastAsia="黑体"/>
          <w:b w:val="0"/>
          <w:bCs w:val="0"/>
          <w:kern w:val="0"/>
          <w:sz w:val="21"/>
          <w:szCs w:val="21"/>
        </w:rPr>
        <w:t>.</w:t>
      </w:r>
      <w:r>
        <w:rPr>
          <w:rFonts w:hint="eastAsia" w:eastAsia="黑体"/>
          <w:b w:val="0"/>
          <w:bCs w:val="0"/>
          <w:kern w:val="0"/>
          <w:sz w:val="21"/>
          <w:szCs w:val="21"/>
        </w:rPr>
        <w:t>2</w:t>
      </w:r>
      <w:r>
        <w:rPr>
          <w:rFonts w:eastAsia="黑体"/>
          <w:b w:val="0"/>
          <w:bCs w:val="0"/>
          <w:kern w:val="0"/>
          <w:sz w:val="21"/>
          <w:szCs w:val="21"/>
        </w:rPr>
        <w:t xml:space="preserve"> </w:t>
      </w:r>
      <w:r>
        <w:rPr>
          <w:rFonts w:hint="eastAsia" w:eastAsia="黑体"/>
          <w:b w:val="0"/>
          <w:bCs w:val="0"/>
          <w:kern w:val="0"/>
          <w:sz w:val="21"/>
          <w:szCs w:val="21"/>
        </w:rPr>
        <w:t>基础地理信息注记</w:t>
      </w:r>
    </w:p>
    <w:p>
      <w:pPr>
        <w:pStyle w:val="125"/>
        <w:numPr>
          <w:ilvl w:val="0"/>
          <w:numId w:val="0"/>
        </w:numPr>
        <w:ind w:left="284"/>
        <w:rPr>
          <w:rFonts w:ascii="Times New Roman"/>
        </w:rPr>
      </w:pPr>
      <w:r>
        <w:rPr>
          <w:rFonts w:ascii="Times New Roman"/>
        </w:rPr>
        <w:t>表</w:t>
      </w:r>
      <w:r>
        <w:rPr>
          <w:rFonts w:hint="eastAsia" w:ascii="Times New Roman"/>
        </w:rPr>
        <w:t>B</w:t>
      </w:r>
      <w:r>
        <w:rPr>
          <w:rFonts w:ascii="Times New Roman"/>
        </w:rPr>
        <w:t xml:space="preserve">.2 </w:t>
      </w:r>
      <w:r>
        <w:rPr>
          <w:rFonts w:hint="eastAsia" w:ascii="Times New Roman"/>
        </w:rPr>
        <w:t>基础地理信息</w:t>
      </w:r>
      <w:r>
        <w:rPr>
          <w:rFonts w:ascii="Times New Roman"/>
        </w:rPr>
        <w:t>注记表</w:t>
      </w:r>
    </w:p>
    <w:tbl>
      <w:tblPr>
        <w:tblStyle w:val="31"/>
        <w:tblW w:w="14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310"/>
        <w:gridCol w:w="1246"/>
        <w:gridCol w:w="1056"/>
        <w:gridCol w:w="864"/>
        <w:gridCol w:w="852"/>
        <w:gridCol w:w="864"/>
        <w:gridCol w:w="334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restart"/>
            <w:tcBorders>
              <w:left w:val="single" w:color="auto" w:sz="4" w:space="0"/>
              <w:right w:val="single" w:color="auto" w:sz="4" w:space="0"/>
            </w:tcBorders>
            <w:vAlign w:val="center"/>
          </w:tcPr>
          <w:p>
            <w:pPr>
              <w:rPr>
                <w:sz w:val="18"/>
                <w:szCs w:val="18"/>
              </w:rPr>
            </w:pPr>
            <w:r>
              <w:rPr>
                <w:b/>
                <w:bCs/>
                <w:sz w:val="18"/>
                <w:szCs w:val="18"/>
              </w:rPr>
              <w:t>要素大类</w:t>
            </w:r>
          </w:p>
        </w:tc>
        <w:tc>
          <w:tcPr>
            <w:tcW w:w="2556" w:type="dxa"/>
            <w:gridSpan w:val="2"/>
            <w:vMerge w:val="restart"/>
            <w:tcBorders>
              <w:left w:val="single" w:color="auto" w:sz="4" w:space="0"/>
              <w:right w:val="single" w:color="auto" w:sz="4" w:space="0"/>
            </w:tcBorders>
            <w:vAlign w:val="center"/>
          </w:tcPr>
          <w:p>
            <w:pPr>
              <w:rPr>
                <w:sz w:val="18"/>
                <w:szCs w:val="18"/>
              </w:rPr>
            </w:pPr>
            <w:r>
              <w:rPr>
                <w:rFonts w:hint="eastAsia"/>
                <w:b/>
                <w:bCs/>
                <w:sz w:val="18"/>
                <w:szCs w:val="18"/>
              </w:rPr>
              <w:t>注记</w:t>
            </w:r>
            <w:r>
              <w:rPr>
                <w:b/>
                <w:bCs/>
                <w:sz w:val="18"/>
                <w:szCs w:val="18"/>
              </w:rPr>
              <w:t>名称</w:t>
            </w:r>
          </w:p>
        </w:tc>
        <w:tc>
          <w:tcPr>
            <w:tcW w:w="1056" w:type="dxa"/>
            <w:vMerge w:val="restart"/>
            <w:tcBorders>
              <w:left w:val="single" w:color="auto" w:sz="4" w:space="0"/>
              <w:right w:val="single" w:color="auto" w:sz="4" w:space="0"/>
            </w:tcBorders>
            <w:vAlign w:val="center"/>
          </w:tcPr>
          <w:p>
            <w:pPr>
              <w:rPr>
                <w:sz w:val="18"/>
                <w:szCs w:val="18"/>
              </w:rPr>
            </w:pPr>
            <w:r>
              <w:rPr>
                <w:b/>
                <w:bCs/>
                <w:sz w:val="18"/>
                <w:szCs w:val="18"/>
              </w:rPr>
              <w:t>显示级别</w:t>
            </w:r>
          </w:p>
        </w:tc>
        <w:tc>
          <w:tcPr>
            <w:tcW w:w="2580" w:type="dxa"/>
            <w:gridSpan w:val="3"/>
            <w:tcBorders>
              <w:top w:val="single" w:color="auto" w:sz="4" w:space="0"/>
              <w:left w:val="single" w:color="auto" w:sz="4" w:space="0"/>
              <w:bottom w:val="single" w:color="auto" w:sz="4" w:space="0"/>
              <w:right w:val="single" w:color="auto" w:sz="4" w:space="0"/>
            </w:tcBorders>
            <w:vAlign w:val="center"/>
          </w:tcPr>
          <w:p>
            <w:pPr>
              <w:rPr>
                <w:sz w:val="18"/>
                <w:szCs w:val="18"/>
              </w:rPr>
            </w:pPr>
            <w:r>
              <w:rPr>
                <w:b/>
                <w:bCs/>
                <w:sz w:val="18"/>
                <w:szCs w:val="18"/>
              </w:rPr>
              <w:t>符号颜色</w:t>
            </w:r>
          </w:p>
        </w:tc>
        <w:tc>
          <w:tcPr>
            <w:tcW w:w="3345" w:type="dxa"/>
            <w:vMerge w:val="restart"/>
            <w:tcBorders>
              <w:top w:val="single" w:color="auto" w:sz="4" w:space="0"/>
              <w:left w:val="single" w:color="auto" w:sz="4" w:space="0"/>
              <w:right w:val="single" w:color="auto" w:sz="4" w:space="0"/>
            </w:tcBorders>
            <w:vAlign w:val="center"/>
          </w:tcPr>
          <w:p>
            <w:pPr>
              <w:rPr>
                <w:b/>
                <w:bCs/>
                <w:sz w:val="18"/>
                <w:szCs w:val="18"/>
              </w:rPr>
            </w:pPr>
            <w:r>
              <w:rPr>
                <w:b/>
                <w:bCs/>
                <w:sz w:val="18"/>
                <w:szCs w:val="18"/>
              </w:rPr>
              <w:t>注记色值及描述</w:t>
            </w:r>
          </w:p>
          <w:p>
            <w:pPr>
              <w:rPr>
                <w:sz w:val="18"/>
                <w:szCs w:val="18"/>
              </w:rPr>
            </w:pPr>
            <w:r>
              <w:rPr>
                <w:b/>
                <w:bCs/>
                <w:sz w:val="18"/>
                <w:szCs w:val="18"/>
              </w:rPr>
              <w:t>（单位：毫米）</w:t>
            </w:r>
          </w:p>
        </w:tc>
        <w:tc>
          <w:tcPr>
            <w:tcW w:w="3397" w:type="dxa"/>
            <w:vMerge w:val="restart"/>
            <w:tcBorders>
              <w:left w:val="single" w:color="auto" w:sz="4" w:space="0"/>
              <w:right w:val="single" w:color="auto" w:sz="4" w:space="0"/>
            </w:tcBorders>
            <w:vAlign w:val="center"/>
          </w:tcPr>
          <w:p>
            <w:pPr>
              <w:rPr>
                <w:sz w:val="18"/>
                <w:szCs w:val="18"/>
              </w:rPr>
            </w:pPr>
            <w:r>
              <w:rPr>
                <w:b/>
                <w:bCs/>
                <w:sz w:val="18"/>
                <w:szCs w:val="18"/>
              </w:rPr>
              <w:t>符号式样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b/>
                <w:bCs/>
                <w:sz w:val="18"/>
                <w:szCs w:val="18"/>
              </w:rPr>
            </w:pPr>
          </w:p>
        </w:tc>
        <w:tc>
          <w:tcPr>
            <w:tcW w:w="2556" w:type="dxa"/>
            <w:gridSpan w:val="2"/>
            <w:vMerge w:val="continue"/>
            <w:tcBorders>
              <w:left w:val="single" w:color="auto" w:sz="4" w:space="0"/>
              <w:right w:val="single" w:color="auto" w:sz="4" w:space="0"/>
            </w:tcBorders>
            <w:vAlign w:val="center"/>
          </w:tcPr>
          <w:p>
            <w:pPr>
              <w:rPr>
                <w:b/>
                <w:bCs/>
                <w:sz w:val="18"/>
                <w:szCs w:val="18"/>
              </w:rPr>
            </w:pPr>
          </w:p>
        </w:tc>
        <w:tc>
          <w:tcPr>
            <w:tcW w:w="1056" w:type="dxa"/>
            <w:vMerge w:val="continue"/>
            <w:tcBorders>
              <w:left w:val="single" w:color="auto" w:sz="4" w:space="0"/>
              <w:right w:val="single" w:color="auto" w:sz="4" w:space="0"/>
            </w:tcBorders>
            <w:vAlign w:val="center"/>
          </w:tcPr>
          <w:p>
            <w:pPr>
              <w:rPr>
                <w:b/>
                <w:bCs/>
                <w:sz w:val="18"/>
                <w:szCs w:val="18"/>
              </w:rPr>
            </w:pPr>
          </w:p>
        </w:tc>
        <w:tc>
          <w:tcPr>
            <w:tcW w:w="864" w:type="dxa"/>
            <w:tcBorders>
              <w:top w:val="single" w:color="auto" w:sz="4" w:space="0"/>
              <w:left w:val="single" w:color="auto" w:sz="4" w:space="0"/>
              <w:bottom w:val="single" w:color="auto" w:sz="4" w:space="0"/>
              <w:right w:val="single" w:color="auto" w:sz="4" w:space="0"/>
            </w:tcBorders>
            <w:vAlign w:val="center"/>
          </w:tcPr>
          <w:p>
            <w:pPr>
              <w:rPr>
                <w:b/>
                <w:bCs/>
                <w:sz w:val="18"/>
                <w:szCs w:val="18"/>
              </w:rPr>
            </w:pPr>
            <w:r>
              <w:rPr>
                <w:b/>
                <w:bCs/>
                <w:sz w:val="18"/>
                <w:szCs w:val="18"/>
              </w:rPr>
              <w:t>R</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b/>
                <w:bCs/>
                <w:sz w:val="18"/>
                <w:szCs w:val="18"/>
              </w:rPr>
              <w:t>G</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b/>
                <w:bCs/>
                <w:sz w:val="18"/>
                <w:szCs w:val="18"/>
              </w:rPr>
              <w:t>B</w:t>
            </w:r>
          </w:p>
        </w:tc>
        <w:tc>
          <w:tcPr>
            <w:tcW w:w="3345" w:type="dxa"/>
            <w:vMerge w:val="continue"/>
            <w:tcBorders>
              <w:left w:val="single" w:color="auto" w:sz="4" w:space="0"/>
              <w:bottom w:val="single" w:color="auto" w:sz="4" w:space="0"/>
              <w:right w:val="single" w:color="auto" w:sz="4" w:space="0"/>
            </w:tcBorders>
            <w:vAlign w:val="center"/>
          </w:tcPr>
          <w:p>
            <w:pPr>
              <w:rPr>
                <w:b/>
                <w:bCs/>
                <w:sz w:val="18"/>
                <w:szCs w:val="18"/>
              </w:rPr>
            </w:pPr>
          </w:p>
        </w:tc>
        <w:tc>
          <w:tcPr>
            <w:tcW w:w="3397" w:type="dxa"/>
            <w:vMerge w:val="continue"/>
            <w:tcBorders>
              <w:left w:val="single" w:color="auto" w:sz="4" w:space="0"/>
              <w:right w:val="single" w:color="auto" w:sz="4" w:space="0"/>
            </w:tcBorders>
            <w:vAlign w:val="center"/>
          </w:tcPr>
          <w:p>
            <w:pPr>
              <w:rPr>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restart"/>
            <w:tcBorders>
              <w:left w:val="single" w:color="auto" w:sz="4" w:space="0"/>
              <w:right w:val="single" w:color="auto" w:sz="4" w:space="0"/>
            </w:tcBorders>
            <w:vAlign w:val="center"/>
          </w:tcPr>
          <w:p>
            <w:pPr>
              <w:rPr>
                <w:sz w:val="18"/>
                <w:szCs w:val="18"/>
              </w:rPr>
            </w:pPr>
            <w:r>
              <w:rPr>
                <w:rFonts w:hint="eastAsia"/>
                <w:sz w:val="18"/>
                <w:szCs w:val="18"/>
              </w:rPr>
              <w:t>其他公路及设施</w:t>
            </w:r>
          </w:p>
        </w:tc>
        <w:tc>
          <w:tcPr>
            <w:tcW w:w="2556" w:type="dxa"/>
            <w:gridSpan w:val="2"/>
            <w:tcBorders>
              <w:left w:val="single" w:color="auto" w:sz="4" w:space="0"/>
              <w:right w:val="single" w:color="auto" w:sz="4" w:space="0"/>
            </w:tcBorders>
            <w:vAlign w:val="center"/>
          </w:tcPr>
          <w:p>
            <w:pPr>
              <w:rPr>
                <w:sz w:val="18"/>
                <w:szCs w:val="18"/>
              </w:rPr>
            </w:pPr>
            <w:r>
              <w:rPr>
                <w:sz w:val="18"/>
                <w:szCs w:val="18"/>
              </w:rPr>
              <w:t>县道</w:t>
            </w:r>
          </w:p>
        </w:tc>
        <w:tc>
          <w:tcPr>
            <w:tcW w:w="1056" w:type="dxa"/>
            <w:tcBorders>
              <w:left w:val="single" w:color="auto" w:sz="4" w:space="0"/>
              <w:right w:val="single" w:color="auto" w:sz="4" w:space="0"/>
            </w:tcBorders>
            <w:vAlign w:val="center"/>
          </w:tcPr>
          <w:p>
            <w:pPr>
              <w:rPr>
                <w:sz w:val="18"/>
                <w:szCs w:val="18"/>
              </w:rPr>
            </w:pPr>
            <w:r>
              <w:rPr>
                <w:sz w:val="18"/>
                <w:szCs w:val="18"/>
              </w:rPr>
              <w:t>11-20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381000" cy="169545"/>
                  <wp:effectExtent l="0" t="0" r="0" b="13335"/>
                  <wp:docPr id="348"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图片 121"/>
                          <pic:cNvPicPr>
                            <a:picLocks noChangeAspect="1"/>
                          </pic:cNvPicPr>
                        </pic:nvPicPr>
                        <pic:blipFill>
                          <a:blip r:embed="rId323"/>
                          <a:stretch>
                            <a:fillRect/>
                          </a:stretch>
                        </pic:blipFill>
                        <pic:spPr>
                          <a:xfrm>
                            <a:off x="0" y="0"/>
                            <a:ext cx="381000"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sz w:val="18"/>
                <w:szCs w:val="18"/>
              </w:rPr>
              <w:t>县道编码</w:t>
            </w:r>
          </w:p>
        </w:tc>
        <w:tc>
          <w:tcPr>
            <w:tcW w:w="1056" w:type="dxa"/>
            <w:tcBorders>
              <w:left w:val="single" w:color="auto" w:sz="4" w:space="0"/>
              <w:right w:val="single" w:color="auto" w:sz="4" w:space="0"/>
            </w:tcBorders>
            <w:vAlign w:val="center"/>
          </w:tcPr>
          <w:p>
            <w:pPr>
              <w:rPr>
                <w:sz w:val="18"/>
                <w:szCs w:val="18"/>
              </w:rPr>
            </w:pPr>
            <w:r>
              <w:rPr>
                <w:sz w:val="18"/>
                <w:szCs w:val="18"/>
              </w:rPr>
              <w:t>11-20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262255" cy="109855"/>
                  <wp:effectExtent l="0" t="0" r="12065" b="12065"/>
                  <wp:docPr id="3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1"/>
                          <pic:cNvPicPr>
                            <a:picLocks noChangeAspect="1"/>
                          </pic:cNvPicPr>
                        </pic:nvPicPr>
                        <pic:blipFill>
                          <a:blip r:embed="rId324"/>
                          <a:stretch>
                            <a:fillRect/>
                          </a:stretch>
                        </pic:blipFill>
                        <pic:spPr>
                          <a:xfrm>
                            <a:off x="0" y="0"/>
                            <a:ext cx="2622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sz w:val="18"/>
                <w:szCs w:val="18"/>
              </w:rPr>
              <w:t>快速路</w:t>
            </w:r>
          </w:p>
        </w:tc>
        <w:tc>
          <w:tcPr>
            <w:tcW w:w="1056" w:type="dxa"/>
            <w:tcBorders>
              <w:left w:val="single" w:color="auto" w:sz="4" w:space="0"/>
              <w:right w:val="single" w:color="auto" w:sz="4" w:space="0"/>
            </w:tcBorders>
            <w:vAlign w:val="center"/>
          </w:tcPr>
          <w:p>
            <w:pPr>
              <w:rPr>
                <w:sz w:val="18"/>
                <w:szCs w:val="18"/>
              </w:rPr>
            </w:pPr>
            <w:r>
              <w:rPr>
                <w:sz w:val="18"/>
                <w:szCs w:val="18"/>
              </w:rPr>
              <w:t>14-20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508000" cy="203200"/>
                  <wp:effectExtent l="0" t="0" r="10160" b="10160"/>
                  <wp:docPr id="3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图片 127"/>
                          <pic:cNvPicPr>
                            <a:picLocks noChangeAspect="1"/>
                          </pic:cNvPicPr>
                        </pic:nvPicPr>
                        <pic:blipFill>
                          <a:blip r:embed="rId325"/>
                          <a:stretch>
                            <a:fillRect/>
                          </a:stretch>
                        </pic:blipFill>
                        <pic:spPr>
                          <a:xfrm>
                            <a:off x="0" y="0"/>
                            <a:ext cx="508000" cy="203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sz w:val="18"/>
                <w:szCs w:val="18"/>
              </w:rPr>
              <w:t>高架路</w:t>
            </w:r>
          </w:p>
        </w:tc>
        <w:tc>
          <w:tcPr>
            <w:tcW w:w="1056" w:type="dxa"/>
            <w:tcBorders>
              <w:left w:val="single" w:color="auto" w:sz="4" w:space="0"/>
              <w:right w:val="single" w:color="auto" w:sz="4" w:space="0"/>
            </w:tcBorders>
            <w:vAlign w:val="center"/>
          </w:tcPr>
          <w:p>
            <w:pPr>
              <w:rPr>
                <w:sz w:val="18"/>
                <w:szCs w:val="18"/>
              </w:rPr>
            </w:pPr>
            <w:r>
              <w:rPr>
                <w:sz w:val="18"/>
                <w:szCs w:val="18"/>
              </w:rPr>
              <w:t>14-20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398145" cy="177800"/>
                  <wp:effectExtent l="0" t="0" r="13335" b="5080"/>
                  <wp:docPr id="351"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图片 130"/>
                          <pic:cNvPicPr>
                            <a:picLocks noChangeAspect="1"/>
                          </pic:cNvPicPr>
                        </pic:nvPicPr>
                        <pic:blipFill>
                          <a:blip r:embed="rId326"/>
                          <a:srcRect l="9230" r="10001"/>
                          <a:stretch>
                            <a:fillRect/>
                          </a:stretch>
                        </pic:blipFill>
                        <pic:spPr>
                          <a:xfrm>
                            <a:off x="0" y="0"/>
                            <a:ext cx="39814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sz w:val="18"/>
                <w:szCs w:val="18"/>
              </w:rPr>
              <w:t>主干道</w:t>
            </w:r>
          </w:p>
        </w:tc>
        <w:tc>
          <w:tcPr>
            <w:tcW w:w="1056" w:type="dxa"/>
            <w:tcBorders>
              <w:left w:val="single" w:color="auto" w:sz="4" w:space="0"/>
              <w:right w:val="single" w:color="auto" w:sz="4" w:space="0"/>
            </w:tcBorders>
            <w:vAlign w:val="center"/>
          </w:tcPr>
          <w:p>
            <w:pPr>
              <w:rPr>
                <w:sz w:val="18"/>
                <w:szCs w:val="18"/>
              </w:rPr>
            </w:pPr>
            <w:r>
              <w:rPr>
                <w:sz w:val="18"/>
                <w:szCs w:val="18"/>
              </w:rPr>
              <w:t>14-20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389255" cy="211455"/>
                  <wp:effectExtent l="0" t="0" r="6985" b="1905"/>
                  <wp:docPr id="352"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133"/>
                          <pic:cNvPicPr>
                            <a:picLocks noChangeAspect="1"/>
                          </pic:cNvPicPr>
                        </pic:nvPicPr>
                        <pic:blipFill>
                          <a:blip r:embed="rId327"/>
                          <a:srcRect l="8209" r="14925"/>
                          <a:stretch>
                            <a:fillRect/>
                          </a:stretch>
                        </pic:blipFill>
                        <pic:spPr>
                          <a:xfrm>
                            <a:off x="0" y="0"/>
                            <a:ext cx="389255" cy="211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sz w:val="18"/>
                <w:szCs w:val="18"/>
              </w:rPr>
              <w:t>次干道</w:t>
            </w:r>
          </w:p>
        </w:tc>
        <w:tc>
          <w:tcPr>
            <w:tcW w:w="1056" w:type="dxa"/>
            <w:tcBorders>
              <w:left w:val="single" w:color="auto" w:sz="4" w:space="0"/>
              <w:right w:val="single" w:color="auto" w:sz="4" w:space="0"/>
            </w:tcBorders>
            <w:vAlign w:val="center"/>
          </w:tcPr>
          <w:p>
            <w:pPr>
              <w:rPr>
                <w:sz w:val="18"/>
                <w:szCs w:val="18"/>
              </w:rPr>
            </w:pPr>
            <w:r>
              <w:rPr>
                <w:sz w:val="18"/>
                <w:szCs w:val="18"/>
              </w:rPr>
              <w:t>14-20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508000" cy="169545"/>
                  <wp:effectExtent l="0" t="0" r="10160" b="13335"/>
                  <wp:docPr id="353"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图片 139"/>
                          <pic:cNvPicPr>
                            <a:picLocks noChangeAspect="1"/>
                          </pic:cNvPicPr>
                        </pic:nvPicPr>
                        <pic:blipFill>
                          <a:blip r:embed="rId328"/>
                          <a:stretch>
                            <a:fillRect/>
                          </a:stretch>
                        </pic:blipFill>
                        <pic:spPr>
                          <a:xfrm>
                            <a:off x="0" y="0"/>
                            <a:ext cx="508000"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sz w:val="18"/>
                <w:szCs w:val="18"/>
              </w:rPr>
              <w:t>乡道</w:t>
            </w:r>
          </w:p>
        </w:tc>
        <w:tc>
          <w:tcPr>
            <w:tcW w:w="1056" w:type="dxa"/>
            <w:tcBorders>
              <w:left w:val="single" w:color="auto" w:sz="4" w:space="0"/>
              <w:right w:val="single" w:color="auto" w:sz="4" w:space="0"/>
            </w:tcBorders>
            <w:vAlign w:val="center"/>
          </w:tcPr>
          <w:p>
            <w:pPr>
              <w:rPr>
                <w:sz w:val="18"/>
                <w:szCs w:val="18"/>
              </w:rPr>
            </w:pPr>
            <w:r>
              <w:rPr>
                <w:sz w:val="18"/>
                <w:szCs w:val="18"/>
              </w:rPr>
              <w:t>14-20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490855" cy="186055"/>
                  <wp:effectExtent l="0" t="0" r="12065" b="12065"/>
                  <wp:docPr id="354" name="图片 4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图片 44110"/>
                          <pic:cNvPicPr>
                            <a:picLocks noChangeAspect="1"/>
                          </pic:cNvPicPr>
                        </pic:nvPicPr>
                        <pic:blipFill>
                          <a:blip r:embed="rId329"/>
                          <a:stretch>
                            <a:fillRect/>
                          </a:stretch>
                        </pic:blipFill>
                        <pic:spPr>
                          <a:xfrm>
                            <a:off x="0" y="0"/>
                            <a:ext cx="49085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rFonts w:hint="eastAsia"/>
                <w:sz w:val="18"/>
                <w:szCs w:val="18"/>
              </w:rPr>
              <w:t>其他</w:t>
            </w:r>
          </w:p>
        </w:tc>
        <w:tc>
          <w:tcPr>
            <w:tcW w:w="1056" w:type="dxa"/>
            <w:tcBorders>
              <w:left w:val="single" w:color="auto" w:sz="4" w:space="0"/>
              <w:right w:val="single" w:color="auto" w:sz="4" w:space="0"/>
            </w:tcBorders>
            <w:vAlign w:val="center"/>
          </w:tcPr>
          <w:p>
            <w:pPr>
              <w:rPr>
                <w:sz w:val="18"/>
                <w:szCs w:val="18"/>
              </w:rPr>
            </w:pPr>
            <w:r>
              <w:rPr>
                <w:sz w:val="18"/>
                <w:szCs w:val="18"/>
              </w:rPr>
              <w:t>14-20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165</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大小：2.65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550545" cy="177800"/>
                  <wp:effectExtent l="0" t="0" r="13335" b="5080"/>
                  <wp:docPr id="355"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 name="图片 136"/>
                          <pic:cNvPicPr>
                            <a:picLocks noChangeAspect="1"/>
                          </pic:cNvPicPr>
                        </pic:nvPicPr>
                        <pic:blipFill>
                          <a:blip r:embed="rId330"/>
                          <a:stretch>
                            <a:fillRect/>
                          </a:stretch>
                        </pic:blipFill>
                        <pic:spPr>
                          <a:xfrm>
                            <a:off x="0" y="0"/>
                            <a:ext cx="55054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restart"/>
            <w:tcBorders>
              <w:left w:val="single" w:color="auto" w:sz="4" w:space="0"/>
              <w:right w:val="single" w:color="auto" w:sz="4" w:space="0"/>
            </w:tcBorders>
            <w:vAlign w:val="center"/>
          </w:tcPr>
          <w:p>
            <w:pPr>
              <w:rPr>
                <w:sz w:val="18"/>
                <w:szCs w:val="18"/>
              </w:rPr>
            </w:pPr>
            <w:r>
              <w:rPr>
                <w:sz w:val="18"/>
                <w:szCs w:val="18"/>
              </w:rPr>
              <w:t>水系</w:t>
            </w:r>
          </w:p>
        </w:tc>
        <w:tc>
          <w:tcPr>
            <w:tcW w:w="2556" w:type="dxa"/>
            <w:gridSpan w:val="2"/>
            <w:vMerge w:val="restart"/>
            <w:tcBorders>
              <w:left w:val="single" w:color="auto" w:sz="4" w:space="0"/>
              <w:right w:val="single" w:color="auto" w:sz="4" w:space="0"/>
            </w:tcBorders>
            <w:vAlign w:val="center"/>
          </w:tcPr>
          <w:p>
            <w:pPr>
              <w:rPr>
                <w:sz w:val="18"/>
                <w:szCs w:val="18"/>
              </w:rPr>
            </w:pPr>
            <w:r>
              <w:rPr>
                <w:rFonts w:hint="eastAsia"/>
                <w:sz w:val="18"/>
                <w:szCs w:val="18"/>
              </w:rPr>
              <w:t>江、海、河、沟渠、水库、湖泊、塘</w:t>
            </w:r>
          </w:p>
        </w:tc>
        <w:tc>
          <w:tcPr>
            <w:tcW w:w="1056" w:type="dxa"/>
            <w:tcBorders>
              <w:left w:val="single" w:color="auto" w:sz="4" w:space="0"/>
              <w:right w:val="single" w:color="auto" w:sz="4" w:space="0"/>
            </w:tcBorders>
            <w:vAlign w:val="center"/>
          </w:tcPr>
          <w:p>
            <w:pPr>
              <w:rPr>
                <w:sz w:val="18"/>
                <w:szCs w:val="18"/>
              </w:rPr>
            </w:pPr>
            <w:r>
              <w:rPr>
                <w:sz w:val="18"/>
                <w:szCs w:val="18"/>
              </w:rPr>
              <w:t>8</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93</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r>
              <w:rPr>
                <w:sz w:val="18"/>
                <w:szCs w:val="18"/>
              </w:rPr>
              <w:t>斜体</w:t>
            </w:r>
          </w:p>
          <w:p>
            <w:pPr>
              <w:spacing w:line="260" w:lineRule="exact"/>
              <w:rPr>
                <w:sz w:val="18"/>
                <w:szCs w:val="18"/>
              </w:rPr>
            </w:pPr>
            <w:r>
              <w:rPr>
                <w:sz w:val="18"/>
                <w:szCs w:val="18"/>
              </w:rPr>
              <w:t>大小：3.50</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sz w:val="18"/>
                <w:szCs w:val="18"/>
              </w:rPr>
            </w:pPr>
            <w:r>
              <w:rPr>
                <w:sz w:val="18"/>
                <w:szCs w:val="18"/>
              </w:rPr>
              <w:drawing>
                <wp:inline distT="0" distB="0" distL="114300" distR="114300">
                  <wp:extent cx="177800" cy="186055"/>
                  <wp:effectExtent l="0" t="0" r="5080" b="12065"/>
                  <wp:docPr id="35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图片 22"/>
                          <pic:cNvPicPr>
                            <a:picLocks noChangeAspect="1"/>
                          </pic:cNvPicPr>
                        </pic:nvPicPr>
                        <pic:blipFill>
                          <a:blip r:embed="rId331"/>
                          <a:stretch>
                            <a:fillRect/>
                          </a:stretch>
                        </pic:blipFill>
                        <pic:spPr>
                          <a:xfrm>
                            <a:off x="0" y="0"/>
                            <a:ext cx="177800" cy="186055"/>
                          </a:xfrm>
                          <a:prstGeom prst="rect">
                            <a:avLst/>
                          </a:prstGeom>
                          <a:noFill/>
                          <a:ln>
                            <a:noFill/>
                          </a:ln>
                        </pic:spPr>
                      </pic:pic>
                    </a:graphicData>
                  </a:graphic>
                </wp:inline>
              </w:drawing>
            </w:r>
            <w:r>
              <w:rPr>
                <w:sz w:val="18"/>
                <w:szCs w:val="18"/>
              </w:rPr>
              <w:drawing>
                <wp:inline distT="0" distB="0" distL="114300" distR="114300">
                  <wp:extent cx="177800" cy="177800"/>
                  <wp:effectExtent l="0" t="0" r="5080" b="5080"/>
                  <wp:docPr id="35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 name="图片 25"/>
                          <pic:cNvPicPr>
                            <a:picLocks noChangeAspect="1"/>
                          </pic:cNvPicPr>
                        </pic:nvPicPr>
                        <pic:blipFill>
                          <a:blip r:embed="rId332"/>
                          <a:stretch>
                            <a:fillRect/>
                          </a:stretch>
                        </pic:blipFill>
                        <pic:spPr>
                          <a:xfrm>
                            <a:off x="0" y="0"/>
                            <a:ext cx="1778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vMerge w:val="continue"/>
            <w:tcBorders>
              <w:left w:val="single" w:color="auto" w:sz="4" w:space="0"/>
              <w:right w:val="single" w:color="auto" w:sz="4" w:space="0"/>
            </w:tcBorders>
            <w:vAlign w:val="center"/>
          </w:tcPr>
          <w:p>
            <w:pPr>
              <w:rPr>
                <w:sz w:val="18"/>
                <w:szCs w:val="18"/>
              </w:rPr>
            </w:pPr>
          </w:p>
        </w:tc>
        <w:tc>
          <w:tcPr>
            <w:tcW w:w="1056" w:type="dxa"/>
            <w:tcBorders>
              <w:left w:val="single" w:color="auto" w:sz="4" w:space="0"/>
              <w:right w:val="single" w:color="auto" w:sz="4" w:space="0"/>
            </w:tcBorders>
            <w:vAlign w:val="center"/>
          </w:tcPr>
          <w:p>
            <w:pPr>
              <w:rPr>
                <w:sz w:val="18"/>
                <w:szCs w:val="18"/>
              </w:rPr>
            </w:pPr>
            <w:r>
              <w:rPr>
                <w:sz w:val="18"/>
                <w:szCs w:val="18"/>
              </w:rPr>
              <w:t>9-20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93</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231</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r>
              <w:rPr>
                <w:sz w:val="18"/>
                <w:szCs w:val="18"/>
              </w:rPr>
              <w:t>斜体</w:t>
            </w:r>
          </w:p>
          <w:p>
            <w:pPr>
              <w:spacing w:line="260" w:lineRule="exact"/>
              <w:rPr>
                <w:sz w:val="18"/>
                <w:szCs w:val="18"/>
              </w:rPr>
            </w:pPr>
            <w:r>
              <w:rPr>
                <w:sz w:val="18"/>
                <w:szCs w:val="18"/>
              </w:rPr>
              <w:t>大小：3.85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left w:val="single" w:color="auto" w:sz="4" w:space="0"/>
              <w:right w:val="single" w:color="auto" w:sz="4" w:space="0"/>
            </w:tcBorders>
            <w:vAlign w:val="center"/>
          </w:tcPr>
          <w:p>
            <w:pPr>
              <w:rPr>
                <w:kern w:val="0"/>
                <w:sz w:val="18"/>
                <w:szCs w:val="18"/>
              </w:rPr>
            </w:pPr>
            <w:r>
              <w:rPr>
                <w:sz w:val="18"/>
                <w:szCs w:val="18"/>
              </w:rPr>
              <w:drawing>
                <wp:inline distT="0" distB="0" distL="114300" distR="114300">
                  <wp:extent cx="228600" cy="203200"/>
                  <wp:effectExtent l="0" t="0" r="0" b="10160"/>
                  <wp:docPr id="35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图片 29"/>
                          <pic:cNvPicPr>
                            <a:picLocks noChangeAspect="1"/>
                          </pic:cNvPicPr>
                        </pic:nvPicPr>
                        <pic:blipFill>
                          <a:blip r:embed="rId333"/>
                          <a:stretch>
                            <a:fillRect/>
                          </a:stretch>
                        </pic:blipFill>
                        <pic:spPr>
                          <a:xfrm>
                            <a:off x="0" y="0"/>
                            <a:ext cx="228600" cy="203200"/>
                          </a:xfrm>
                          <a:prstGeom prst="rect">
                            <a:avLst/>
                          </a:prstGeom>
                          <a:noFill/>
                          <a:ln>
                            <a:noFill/>
                          </a:ln>
                        </pic:spPr>
                      </pic:pic>
                    </a:graphicData>
                  </a:graphic>
                </wp:inline>
              </w:drawing>
            </w:r>
            <w:r>
              <w:rPr>
                <w:sz w:val="18"/>
                <w:szCs w:val="18"/>
              </w:rPr>
              <w:drawing>
                <wp:inline distT="0" distB="0" distL="114300" distR="114300">
                  <wp:extent cx="194945" cy="194945"/>
                  <wp:effectExtent l="0" t="0" r="3175" b="3175"/>
                  <wp:docPr id="35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图片 32"/>
                          <pic:cNvPicPr>
                            <a:picLocks noChangeAspect="1"/>
                          </pic:cNvPicPr>
                        </pic:nvPicPr>
                        <pic:blipFill>
                          <a:blip r:embed="rId334"/>
                          <a:stretch>
                            <a:fillRect/>
                          </a:stretch>
                        </pic:blipFill>
                        <pic:spPr>
                          <a:xfrm>
                            <a:off x="0" y="0"/>
                            <a:ext cx="194945" cy="194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兴趣点</w:t>
            </w:r>
          </w:p>
        </w:tc>
        <w:tc>
          <w:tcPr>
            <w:tcW w:w="1310" w:type="dxa"/>
            <w:tcBorders>
              <w:top w:val="single" w:color="auto" w:sz="4" w:space="0"/>
              <w:left w:val="single" w:color="auto" w:sz="4" w:space="0"/>
              <w:right w:val="single" w:color="auto" w:sz="4" w:space="0"/>
            </w:tcBorders>
            <w:vAlign w:val="center"/>
          </w:tcPr>
          <w:p>
            <w:pPr>
              <w:rPr>
                <w:sz w:val="18"/>
                <w:szCs w:val="18"/>
              </w:rPr>
            </w:pPr>
            <w:r>
              <w:rPr>
                <w:rFonts w:hint="eastAsia"/>
                <w:sz w:val="18"/>
                <w:szCs w:val="18"/>
              </w:rPr>
              <w:t>运动休闲</w:t>
            </w: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景点</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193</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186</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186</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大小：3.15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762000" cy="152400"/>
                  <wp:effectExtent l="0" t="0" r="0" b="0"/>
                  <wp:docPr id="36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图片 25"/>
                          <pic:cNvPicPr>
                            <a:picLocks noChangeAspect="1"/>
                          </pic:cNvPicPr>
                        </pic:nvPicPr>
                        <pic:blipFill>
                          <a:blip r:embed="rId335"/>
                          <a:stretch>
                            <a:fillRect/>
                          </a:stretch>
                        </pic:blipFill>
                        <pic:spPr>
                          <a:xfrm>
                            <a:off x="0" y="0"/>
                            <a:ext cx="76200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restart"/>
            <w:tcBorders>
              <w:top w:val="single" w:color="auto" w:sz="4" w:space="0"/>
              <w:left w:val="single" w:color="auto" w:sz="4" w:space="0"/>
              <w:right w:val="single" w:color="auto" w:sz="4" w:space="0"/>
            </w:tcBorders>
            <w:vAlign w:val="center"/>
          </w:tcPr>
          <w:p>
            <w:pPr>
              <w:rPr>
                <w:sz w:val="18"/>
                <w:szCs w:val="18"/>
              </w:rPr>
            </w:pPr>
            <w:r>
              <w:rPr>
                <w:rFonts w:hint="eastAsia"/>
                <w:sz w:val="18"/>
                <w:szCs w:val="18"/>
              </w:rPr>
              <w:t>公共设施-政府机关</w:t>
            </w: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省政府</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1</w:t>
            </w:r>
            <w:r>
              <w:rPr>
                <w:sz w:val="18"/>
                <w:szCs w:val="18"/>
              </w:rPr>
              <w:t>-20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大小：4.20</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880745" cy="245745"/>
                  <wp:effectExtent l="0" t="0" r="3175" b="13335"/>
                  <wp:docPr id="36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 name="图片 52"/>
                          <pic:cNvPicPr>
                            <a:picLocks noChangeAspect="1"/>
                          </pic:cNvPicPr>
                        </pic:nvPicPr>
                        <pic:blipFill>
                          <a:blip r:embed="rId336"/>
                          <a:stretch>
                            <a:fillRect/>
                          </a:stretch>
                        </pic:blipFill>
                        <pic:spPr>
                          <a:xfrm>
                            <a:off x="0" y="0"/>
                            <a:ext cx="880745" cy="245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地级市政府</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大小：3.85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863600" cy="203200"/>
                  <wp:effectExtent l="0" t="0" r="5080" b="10160"/>
                  <wp:docPr id="36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图片 55"/>
                          <pic:cNvPicPr>
                            <a:picLocks noChangeAspect="1"/>
                          </pic:cNvPicPr>
                        </pic:nvPicPr>
                        <pic:blipFill>
                          <a:blip r:embed="rId337"/>
                          <a:stretch>
                            <a:fillRect/>
                          </a:stretch>
                        </pic:blipFill>
                        <pic:spPr>
                          <a:xfrm>
                            <a:off x="0" y="0"/>
                            <a:ext cx="863600" cy="203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区县政府</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w:t>
            </w:r>
            <w:r>
              <w:rPr>
                <w:rFonts w:hint="eastAsia"/>
                <w:sz w:val="18"/>
                <w:szCs w:val="18"/>
              </w:rPr>
              <w:t>3</w:t>
            </w:r>
            <w:r>
              <w:rPr>
                <w:sz w:val="18"/>
                <w:szCs w:val="18"/>
              </w:rPr>
              <w:t>.</w:t>
            </w:r>
            <w:r>
              <w:rPr>
                <w:rFonts w:hint="eastAsia"/>
                <w:sz w:val="18"/>
                <w:szCs w:val="18"/>
              </w:rPr>
              <w:t>50</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709295" cy="216535"/>
                  <wp:effectExtent l="0" t="0" r="6985" b="12065"/>
                  <wp:docPr id="36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图片 41"/>
                          <pic:cNvPicPr>
                            <a:picLocks noChangeAspect="1"/>
                          </pic:cNvPicPr>
                        </pic:nvPicPr>
                        <pic:blipFill>
                          <a:blip r:embed="rId338"/>
                          <a:stretch>
                            <a:fillRect/>
                          </a:stretch>
                        </pic:blipFill>
                        <pic:spPr>
                          <a:xfrm>
                            <a:off x="0" y="0"/>
                            <a:ext cx="709295" cy="21653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乡镇政府</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11-20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大小：3.50</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702945" cy="203200"/>
                  <wp:effectExtent l="0" t="0" r="13335" b="10160"/>
                  <wp:docPr id="3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图片 79"/>
                          <pic:cNvPicPr>
                            <a:picLocks noChangeAspect="1"/>
                          </pic:cNvPicPr>
                        </pic:nvPicPr>
                        <pic:blipFill>
                          <a:blip r:embed="rId339"/>
                          <a:stretch>
                            <a:fillRect/>
                          </a:stretch>
                        </pic:blipFill>
                        <pic:spPr>
                          <a:xfrm>
                            <a:off x="0" y="0"/>
                            <a:ext cx="702945" cy="2032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村</w:t>
            </w:r>
            <w:r>
              <w:rPr>
                <w:rFonts w:hint="eastAsia"/>
                <w:sz w:val="18"/>
                <w:szCs w:val="18"/>
              </w:rPr>
              <w:t>委会、居委会</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13-20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大小：3.50</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668655" cy="194945"/>
                  <wp:effectExtent l="0" t="0" r="1905" b="3175"/>
                  <wp:docPr id="365"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 name="图片 461"/>
                          <pic:cNvPicPr>
                            <a:picLocks noChangeAspect="1"/>
                          </pic:cNvPicPr>
                        </pic:nvPicPr>
                        <pic:blipFill>
                          <a:blip r:embed="rId340"/>
                          <a:stretch>
                            <a:fillRect/>
                          </a:stretch>
                        </pic:blipFill>
                        <pic:spPr>
                          <a:xfrm>
                            <a:off x="0" y="0"/>
                            <a:ext cx="668655" cy="194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restart"/>
            <w:tcBorders>
              <w:top w:val="single" w:color="auto" w:sz="4" w:space="0"/>
              <w:left w:val="single" w:color="auto" w:sz="4" w:space="0"/>
              <w:right w:val="single" w:color="auto" w:sz="4" w:space="0"/>
            </w:tcBorders>
            <w:vAlign w:val="center"/>
          </w:tcPr>
          <w:p>
            <w:pPr>
              <w:rPr>
                <w:sz w:val="18"/>
                <w:szCs w:val="18"/>
              </w:rPr>
            </w:pPr>
            <w:r>
              <w:rPr>
                <w:rFonts w:hint="eastAsia"/>
                <w:sz w:val="18"/>
                <w:szCs w:val="18"/>
              </w:rPr>
              <w:t>地名地址</w:t>
            </w: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省</w:t>
            </w:r>
            <w:r>
              <w:rPr>
                <w:rFonts w:hint="eastAsia"/>
                <w:sz w:val="18"/>
                <w:szCs w:val="18"/>
              </w:rPr>
              <w:t>级地名</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63</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63</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63</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大小：3.15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321945" cy="186055"/>
                  <wp:effectExtent l="0" t="0" r="13335" b="12065"/>
                  <wp:docPr id="36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图片 20"/>
                          <pic:cNvPicPr>
                            <a:picLocks noChangeAspect="1"/>
                          </pic:cNvPicPr>
                        </pic:nvPicPr>
                        <pic:blipFill>
                          <a:blip r:embed="rId341"/>
                          <a:stretch>
                            <a:fillRect/>
                          </a:stretch>
                        </pic:blipFill>
                        <pic:spPr>
                          <a:xfrm>
                            <a:off x="0" y="0"/>
                            <a:ext cx="32194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省会</w:t>
            </w:r>
            <w:r>
              <w:rPr>
                <w:rFonts w:hint="eastAsia"/>
                <w:sz w:val="18"/>
                <w:szCs w:val="18"/>
              </w:rPr>
              <w:t>名</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大小：3.15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448945" cy="228600"/>
                  <wp:effectExtent l="0" t="0" r="8255" b="0"/>
                  <wp:docPr id="367" name="图片 44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图片 44117"/>
                          <pic:cNvPicPr>
                            <a:picLocks noChangeAspect="1"/>
                          </pic:cNvPicPr>
                        </pic:nvPicPr>
                        <pic:blipFill>
                          <a:blip r:embed="rId342"/>
                          <a:stretch>
                            <a:fillRect/>
                          </a:stretch>
                        </pic:blipFill>
                        <pic:spPr>
                          <a:xfrm>
                            <a:off x="0" y="0"/>
                            <a:ext cx="448945" cy="228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vMerge w:val="continue"/>
            <w:tcBorders>
              <w:left w:val="single" w:color="auto" w:sz="4" w:space="0"/>
              <w:right w:val="single" w:color="auto" w:sz="4" w:space="0"/>
            </w:tcBorders>
            <w:vAlign w:val="center"/>
          </w:tcPr>
          <w:p>
            <w:pPr>
              <w:rPr>
                <w:sz w:val="18"/>
                <w:szCs w:val="18"/>
              </w:rPr>
            </w:pPr>
          </w:p>
        </w:tc>
        <w:tc>
          <w:tcPr>
            <w:tcW w:w="1056" w:type="dxa"/>
            <w:tcBorders>
              <w:top w:val="single" w:color="auto" w:sz="4" w:space="0"/>
              <w:left w:val="single" w:color="auto" w:sz="4" w:space="0"/>
              <w:right w:val="single" w:color="auto" w:sz="4" w:space="0"/>
            </w:tcBorders>
            <w:vAlign w:val="center"/>
          </w:tcPr>
          <w:p>
            <w:pPr>
              <w:rPr>
                <w:sz w:val="18"/>
                <w:szCs w:val="18"/>
              </w:rPr>
            </w:pPr>
            <w:r>
              <w:rPr>
                <w:sz w:val="18"/>
                <w:szCs w:val="18"/>
              </w:rPr>
              <w:t>8-20</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0</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0</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0</w:t>
            </w:r>
          </w:p>
        </w:tc>
        <w:tc>
          <w:tcPr>
            <w:tcW w:w="3345" w:type="dxa"/>
            <w:tcBorders>
              <w:top w:val="single" w:color="auto" w:sz="4" w:space="0"/>
              <w:left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大小：3.85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right w:val="single" w:color="auto" w:sz="4" w:space="0"/>
            </w:tcBorders>
            <w:vAlign w:val="center"/>
          </w:tcPr>
          <w:p>
            <w:pPr>
              <w:rPr>
                <w:sz w:val="18"/>
                <w:szCs w:val="18"/>
              </w:rPr>
            </w:pPr>
            <w:r>
              <w:rPr>
                <w:sz w:val="18"/>
                <w:szCs w:val="18"/>
              </w:rPr>
              <w:drawing>
                <wp:inline distT="0" distB="0" distL="114300" distR="114300">
                  <wp:extent cx="509270" cy="259080"/>
                  <wp:effectExtent l="0" t="0" r="8890" b="0"/>
                  <wp:docPr id="368" name="图片 44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图片 44117"/>
                          <pic:cNvPicPr>
                            <a:picLocks noChangeAspect="1"/>
                          </pic:cNvPicPr>
                        </pic:nvPicPr>
                        <pic:blipFill>
                          <a:blip r:embed="rId342"/>
                          <a:stretch>
                            <a:fillRect/>
                          </a:stretch>
                        </pic:blipFill>
                        <pic:spPr>
                          <a:xfrm>
                            <a:off x="0" y="0"/>
                            <a:ext cx="509270" cy="2590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vMerge w:val="restart"/>
            <w:tcBorders>
              <w:top w:val="single" w:color="auto" w:sz="4" w:space="0"/>
              <w:left w:val="single" w:color="auto" w:sz="4" w:space="0"/>
              <w:right w:val="single" w:color="auto" w:sz="4" w:space="0"/>
            </w:tcBorders>
            <w:vAlign w:val="center"/>
          </w:tcPr>
          <w:p>
            <w:pPr>
              <w:rPr>
                <w:sz w:val="18"/>
                <w:szCs w:val="18"/>
              </w:rPr>
            </w:pPr>
            <w:r>
              <w:rPr>
                <w:sz w:val="18"/>
                <w:szCs w:val="18"/>
              </w:rPr>
              <w:t>地级市</w:t>
            </w:r>
            <w:r>
              <w:rPr>
                <w:rFonts w:hint="eastAsia"/>
                <w:sz w:val="18"/>
                <w:szCs w:val="18"/>
              </w:rPr>
              <w:t>地名</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7-8</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大小：3.15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423545" cy="186055"/>
                  <wp:effectExtent l="0" t="0" r="3175" b="12065"/>
                  <wp:docPr id="36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图片 19"/>
                          <pic:cNvPicPr>
                            <a:picLocks noChangeAspect="1"/>
                          </pic:cNvPicPr>
                        </pic:nvPicPr>
                        <pic:blipFill>
                          <a:blip r:embed="rId343"/>
                          <a:stretch>
                            <a:fillRect/>
                          </a:stretch>
                        </pic:blipFill>
                        <pic:spPr>
                          <a:xfrm>
                            <a:off x="0" y="0"/>
                            <a:ext cx="42354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vMerge w:val="continue"/>
            <w:tcBorders>
              <w:left w:val="single" w:color="auto" w:sz="4" w:space="0"/>
              <w:right w:val="single" w:color="auto" w:sz="4" w:space="0"/>
            </w:tcBorders>
            <w:vAlign w:val="center"/>
          </w:tcPr>
          <w:p>
            <w:pPr>
              <w:rPr>
                <w:sz w:val="18"/>
                <w:szCs w:val="18"/>
              </w:rPr>
            </w:pP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w:t>
            </w:r>
            <w:r>
              <w:rPr>
                <w:rFonts w:hint="eastAsia"/>
                <w:sz w:val="18"/>
                <w:szCs w:val="18"/>
              </w:rPr>
              <w:t>-20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127</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大小：3.50</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474345" cy="228600"/>
                  <wp:effectExtent l="0" t="0" r="13335" b="0"/>
                  <wp:docPr id="37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图片 22"/>
                          <pic:cNvPicPr>
                            <a:picLocks noChangeAspect="1"/>
                          </pic:cNvPicPr>
                        </pic:nvPicPr>
                        <pic:blipFill>
                          <a:blip r:embed="rId344"/>
                          <a:stretch>
                            <a:fillRect/>
                          </a:stretch>
                        </pic:blipFill>
                        <pic:spPr>
                          <a:xfrm>
                            <a:off x="0" y="0"/>
                            <a:ext cx="474345" cy="228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区县</w:t>
            </w:r>
            <w:r>
              <w:rPr>
                <w:rFonts w:hint="eastAsia"/>
                <w:sz w:val="18"/>
                <w:szCs w:val="18"/>
              </w:rPr>
              <w:t>级地名</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9-20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100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100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100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大小：2.82</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431800" cy="186055"/>
                  <wp:effectExtent l="0" t="0" r="10160" b="12065"/>
                  <wp:docPr id="37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 name="图片 82"/>
                          <pic:cNvPicPr>
                            <a:picLocks noChangeAspect="1"/>
                          </pic:cNvPicPr>
                        </pic:nvPicPr>
                        <pic:blipFill>
                          <a:blip r:embed="rId345"/>
                          <a:stretch>
                            <a:fillRect/>
                          </a:stretch>
                        </pic:blipFill>
                        <pic:spPr>
                          <a:xfrm>
                            <a:off x="0" y="0"/>
                            <a:ext cx="431800"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1310" w:type="dxa"/>
            <w:vMerge w:val="continue"/>
            <w:tcBorders>
              <w:left w:val="single" w:color="auto" w:sz="4" w:space="0"/>
              <w:right w:val="single" w:color="auto" w:sz="4" w:space="0"/>
            </w:tcBorders>
            <w:vAlign w:val="center"/>
          </w:tcPr>
          <w:p>
            <w:pPr>
              <w:rPr>
                <w:sz w:val="18"/>
                <w:szCs w:val="18"/>
              </w:rPr>
            </w:pPr>
          </w:p>
        </w:tc>
        <w:tc>
          <w:tcPr>
            <w:tcW w:w="1246" w:type="dxa"/>
            <w:tcBorders>
              <w:left w:val="single" w:color="auto" w:sz="4" w:space="0"/>
              <w:right w:val="single" w:color="auto" w:sz="4" w:space="0"/>
            </w:tcBorders>
            <w:vAlign w:val="center"/>
          </w:tcPr>
          <w:p>
            <w:pPr>
              <w:rPr>
                <w:sz w:val="18"/>
                <w:szCs w:val="18"/>
              </w:rPr>
            </w:pPr>
            <w:r>
              <w:rPr>
                <w:sz w:val="18"/>
                <w:szCs w:val="18"/>
              </w:rPr>
              <w:t>乡镇</w:t>
            </w:r>
            <w:r>
              <w:rPr>
                <w:rFonts w:hint="eastAsia"/>
                <w:sz w:val="18"/>
                <w:szCs w:val="18"/>
              </w:rPr>
              <w:t>级地名</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w:t>
            </w:r>
            <w:r>
              <w:rPr>
                <w:rFonts w:hint="eastAsia"/>
                <w:sz w:val="18"/>
                <w:szCs w:val="18"/>
              </w:rPr>
              <w:t>5-20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170</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w:t>
            </w:r>
            <w:r>
              <w:rPr>
                <w:rFonts w:hint="eastAsia"/>
                <w:sz w:val="18"/>
                <w:szCs w:val="18"/>
              </w:rPr>
              <w:t>2.82</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401320" cy="172720"/>
                  <wp:effectExtent l="0" t="0" r="10160" b="10160"/>
                  <wp:docPr id="372"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图片 73"/>
                          <pic:cNvPicPr>
                            <a:picLocks noChangeAspect="1"/>
                          </pic:cNvPicPr>
                        </pic:nvPicPr>
                        <pic:blipFill>
                          <a:blip r:embed="rId346"/>
                          <a:stretch>
                            <a:fillRect/>
                          </a:stretch>
                        </pic:blipFill>
                        <pic:spPr>
                          <a:xfrm>
                            <a:off x="0" y="0"/>
                            <a:ext cx="401320" cy="1727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662" w:type="dxa"/>
            <w:vMerge w:val="continue"/>
            <w:tcBorders>
              <w:left w:val="single" w:color="auto" w:sz="4" w:space="0"/>
              <w:right w:val="single" w:color="auto" w:sz="4" w:space="0"/>
            </w:tcBorders>
            <w:vAlign w:val="center"/>
          </w:tcPr>
          <w:p>
            <w:pPr>
              <w:rPr>
                <w:sz w:val="18"/>
                <w:szCs w:val="18"/>
              </w:rPr>
            </w:pPr>
          </w:p>
        </w:tc>
        <w:tc>
          <w:tcPr>
            <w:tcW w:w="2556" w:type="dxa"/>
            <w:gridSpan w:val="2"/>
            <w:tcBorders>
              <w:left w:val="single" w:color="auto" w:sz="4" w:space="0"/>
              <w:right w:val="single" w:color="auto" w:sz="4" w:space="0"/>
            </w:tcBorders>
            <w:vAlign w:val="center"/>
          </w:tcPr>
          <w:p>
            <w:pPr>
              <w:rPr>
                <w:sz w:val="18"/>
                <w:szCs w:val="18"/>
              </w:rPr>
            </w:pPr>
            <w:r>
              <w:rPr>
                <w:sz w:val="18"/>
                <w:szCs w:val="18"/>
              </w:rPr>
              <w:t>其他</w:t>
            </w:r>
          </w:p>
        </w:tc>
        <w:tc>
          <w:tcPr>
            <w:tcW w:w="1056" w:type="dxa"/>
            <w:tcBorders>
              <w:top w:val="single" w:color="auto" w:sz="4" w:space="0"/>
              <w:left w:val="single" w:color="auto" w:sz="4" w:space="0"/>
              <w:right w:val="single" w:color="auto" w:sz="4" w:space="0"/>
            </w:tcBorders>
            <w:vAlign w:val="center"/>
          </w:tcPr>
          <w:p>
            <w:pPr>
              <w:rPr>
                <w:sz w:val="18"/>
                <w:szCs w:val="18"/>
              </w:rPr>
            </w:pPr>
            <w:r>
              <w:rPr>
                <w:sz w:val="18"/>
                <w:szCs w:val="18"/>
              </w:rPr>
              <w:t>1</w:t>
            </w:r>
            <w:r>
              <w:rPr>
                <w:rFonts w:hint="eastAsia"/>
                <w:sz w:val="18"/>
                <w:szCs w:val="18"/>
              </w:rPr>
              <w:t>6</w:t>
            </w:r>
            <w:r>
              <w:rPr>
                <w:sz w:val="18"/>
                <w:szCs w:val="18"/>
              </w:rPr>
              <w:t>-20</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170</w:t>
            </w:r>
          </w:p>
        </w:tc>
        <w:tc>
          <w:tcPr>
            <w:tcW w:w="852" w:type="dxa"/>
            <w:tcBorders>
              <w:top w:val="single" w:color="auto" w:sz="4" w:space="0"/>
              <w:left w:val="single" w:color="auto" w:sz="4" w:space="0"/>
              <w:right w:val="single" w:color="auto" w:sz="4" w:space="0"/>
            </w:tcBorders>
            <w:vAlign w:val="center"/>
          </w:tcPr>
          <w:p>
            <w:pPr>
              <w:rPr>
                <w:sz w:val="18"/>
                <w:szCs w:val="18"/>
              </w:rPr>
            </w:pPr>
            <w:r>
              <w:rPr>
                <w:sz w:val="18"/>
                <w:szCs w:val="18"/>
              </w:rPr>
              <w:t>170</w:t>
            </w:r>
          </w:p>
        </w:tc>
        <w:tc>
          <w:tcPr>
            <w:tcW w:w="864" w:type="dxa"/>
            <w:tcBorders>
              <w:top w:val="single" w:color="auto" w:sz="4" w:space="0"/>
              <w:left w:val="single" w:color="auto" w:sz="4" w:space="0"/>
              <w:right w:val="single" w:color="auto" w:sz="4" w:space="0"/>
            </w:tcBorders>
            <w:vAlign w:val="center"/>
          </w:tcPr>
          <w:p>
            <w:pPr>
              <w:rPr>
                <w:sz w:val="18"/>
                <w:szCs w:val="18"/>
              </w:rPr>
            </w:pPr>
            <w:r>
              <w:rPr>
                <w:sz w:val="18"/>
                <w:szCs w:val="18"/>
              </w:rPr>
              <w:t>170</w:t>
            </w:r>
          </w:p>
        </w:tc>
        <w:tc>
          <w:tcPr>
            <w:tcW w:w="3345" w:type="dxa"/>
            <w:tcBorders>
              <w:top w:val="single" w:color="auto" w:sz="4" w:space="0"/>
              <w:left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大小：3.15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255，255，255）</w:t>
            </w:r>
          </w:p>
        </w:tc>
        <w:tc>
          <w:tcPr>
            <w:tcW w:w="3397" w:type="dxa"/>
            <w:tcBorders>
              <w:top w:val="single" w:color="auto" w:sz="4" w:space="0"/>
              <w:left w:val="single" w:color="auto" w:sz="4" w:space="0"/>
              <w:right w:val="single" w:color="auto" w:sz="4" w:space="0"/>
            </w:tcBorders>
            <w:vAlign w:val="center"/>
          </w:tcPr>
          <w:p>
            <w:pPr>
              <w:rPr>
                <w:kern w:val="0"/>
                <w:sz w:val="18"/>
                <w:szCs w:val="18"/>
              </w:rPr>
            </w:pPr>
            <w:r>
              <w:rPr>
                <w:sz w:val="18"/>
                <w:szCs w:val="18"/>
              </w:rPr>
              <w:drawing>
                <wp:inline distT="0" distB="0" distL="114300" distR="114300">
                  <wp:extent cx="668655" cy="160655"/>
                  <wp:effectExtent l="0" t="0" r="1905" b="6985"/>
                  <wp:docPr id="373"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图片 101"/>
                          <pic:cNvPicPr>
                            <a:picLocks noChangeAspect="1"/>
                          </pic:cNvPicPr>
                        </pic:nvPicPr>
                        <pic:blipFill>
                          <a:blip r:embed="rId347"/>
                          <a:stretch>
                            <a:fillRect/>
                          </a:stretch>
                        </pic:blipFill>
                        <pic:spPr>
                          <a:xfrm>
                            <a:off x="0" y="0"/>
                            <a:ext cx="6686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66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其他</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岛屿</w:t>
            </w:r>
          </w:p>
        </w:tc>
        <w:tc>
          <w:tcPr>
            <w:tcW w:w="1056"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8-20</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156</w:t>
            </w:r>
          </w:p>
        </w:tc>
        <w:tc>
          <w:tcPr>
            <w:tcW w:w="852"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156</w:t>
            </w:r>
          </w:p>
        </w:tc>
        <w:tc>
          <w:tcPr>
            <w:tcW w:w="864"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156</w:t>
            </w:r>
          </w:p>
        </w:tc>
        <w:tc>
          <w:tcPr>
            <w:tcW w:w="3345" w:type="dxa"/>
            <w:tcBorders>
              <w:top w:val="single" w:color="auto" w:sz="4" w:space="0"/>
              <w:left w:val="single" w:color="auto" w:sz="4" w:space="0"/>
              <w:bottom w:val="single" w:color="auto" w:sz="4" w:space="0"/>
              <w:right w:val="single" w:color="auto" w:sz="4" w:space="0"/>
            </w:tcBorders>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大小：3.15</w:t>
            </w:r>
          </w:p>
          <w:p>
            <w:pPr>
              <w:spacing w:line="260" w:lineRule="exact"/>
              <w:rPr>
                <w:sz w:val="18"/>
                <w:szCs w:val="18"/>
              </w:rPr>
            </w:pPr>
            <w:r>
              <w:rPr>
                <w:rFonts w:hint="eastAsia"/>
                <w:sz w:val="18"/>
                <w:szCs w:val="18"/>
              </w:rPr>
              <w:t>轮廓（</w:t>
            </w:r>
            <w:r>
              <w:rPr>
                <w:sz w:val="18"/>
                <w:szCs w:val="18"/>
              </w:rPr>
              <w:t>大小：0.35</w:t>
            </w:r>
            <w:r>
              <w:rPr>
                <w:rFonts w:hint="eastAsia"/>
                <w:sz w:val="18"/>
                <w:szCs w:val="18"/>
              </w:rPr>
              <w:t>；颜色：</w:t>
            </w:r>
            <w:r>
              <w:rPr>
                <w:sz w:val="18"/>
                <w:szCs w:val="18"/>
              </w:rPr>
              <w:t>225，225，225）</w:t>
            </w:r>
          </w:p>
        </w:tc>
        <w:tc>
          <w:tcPr>
            <w:tcW w:w="3397" w:type="dxa"/>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drawing>
                <wp:inline distT="0" distB="0" distL="114300" distR="114300">
                  <wp:extent cx="1168400" cy="186055"/>
                  <wp:effectExtent l="0" t="0" r="5080" b="12065"/>
                  <wp:docPr id="374"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图片 460"/>
                          <pic:cNvPicPr>
                            <a:picLocks noChangeAspect="1"/>
                          </pic:cNvPicPr>
                        </pic:nvPicPr>
                        <pic:blipFill>
                          <a:blip r:embed="rId348"/>
                          <a:stretch>
                            <a:fillRect/>
                          </a:stretch>
                        </pic:blipFill>
                        <pic:spPr>
                          <a:xfrm>
                            <a:off x="0" y="0"/>
                            <a:ext cx="1168400"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596" w:type="dxa"/>
            <w:gridSpan w:val="9"/>
            <w:tcBorders>
              <w:top w:val="single" w:color="auto" w:sz="4" w:space="0"/>
              <w:left w:val="single" w:color="auto" w:sz="4" w:space="0"/>
              <w:bottom w:val="single" w:color="auto" w:sz="4" w:space="0"/>
              <w:right w:val="single" w:color="auto" w:sz="4" w:space="0"/>
            </w:tcBorders>
            <w:vAlign w:val="center"/>
          </w:tcPr>
          <w:p>
            <w:pPr>
              <w:jc w:val="left"/>
              <w:rPr>
                <w:sz w:val="18"/>
                <w:szCs w:val="18"/>
              </w:rPr>
            </w:pPr>
            <w:r>
              <w:rPr>
                <w:rFonts w:hint="eastAsia"/>
                <w:sz w:val="18"/>
                <w:szCs w:val="18"/>
              </w:rPr>
              <w:t>注1：注记尺寸可根据具体渲染要求或设备显示效果进行调整。</w:t>
            </w:r>
          </w:p>
        </w:tc>
      </w:tr>
    </w:tbl>
    <w:p>
      <w:pPr>
        <w:widowControl/>
        <w:jc w:val="left"/>
        <w:rPr>
          <w:rFonts w:eastAsia="黑体"/>
          <w:kern w:val="0"/>
          <w:szCs w:val="20"/>
        </w:rPr>
      </w:pPr>
      <w:r>
        <w:rPr>
          <w:rFonts w:eastAsia="黑体"/>
          <w:kern w:val="0"/>
          <w:szCs w:val="20"/>
        </w:rPr>
        <w:br w:type="page"/>
      </w:r>
    </w:p>
    <w:p>
      <w:pPr>
        <w:widowControl/>
        <w:ind w:left="420"/>
        <w:outlineLvl w:val="1"/>
        <w:rPr>
          <w:rFonts w:eastAsia="黑体"/>
          <w:kern w:val="0"/>
          <w:szCs w:val="20"/>
        </w:rPr>
      </w:pPr>
      <w:r>
        <w:rPr>
          <w:rFonts w:eastAsia="黑体"/>
          <w:kern w:val="0"/>
          <w:szCs w:val="20"/>
        </w:rPr>
        <w:t>附  录  C</w:t>
      </w:r>
    </w:p>
    <w:p>
      <w:pPr>
        <w:widowControl/>
        <w:tabs>
          <w:tab w:val="center" w:pos="4201"/>
          <w:tab w:val="right" w:leader="dot" w:pos="9298"/>
        </w:tabs>
        <w:autoSpaceDE w:val="0"/>
        <w:autoSpaceDN w:val="0"/>
        <w:ind w:firstLine="420" w:firstLineChars="200"/>
        <w:rPr>
          <w:rFonts w:eastAsia="黑体"/>
          <w:szCs w:val="22"/>
        </w:rPr>
      </w:pPr>
      <w:r>
        <w:rPr>
          <w:rFonts w:eastAsia="黑体"/>
          <w:szCs w:val="22"/>
        </w:rPr>
        <w:t>（资料性）</w:t>
      </w:r>
    </w:p>
    <w:p>
      <w:pPr>
        <w:widowControl/>
        <w:tabs>
          <w:tab w:val="center" w:pos="4201"/>
          <w:tab w:val="right" w:leader="dot" w:pos="9298"/>
        </w:tabs>
        <w:autoSpaceDE w:val="0"/>
        <w:autoSpaceDN w:val="0"/>
        <w:ind w:firstLine="420" w:firstLineChars="200"/>
        <w:rPr>
          <w:rFonts w:eastAsia="黑体"/>
          <w:szCs w:val="22"/>
        </w:rPr>
      </w:pPr>
      <w:r>
        <w:rPr>
          <w:rFonts w:hint="eastAsia" w:eastAsia="黑体"/>
          <w:szCs w:val="22"/>
        </w:rPr>
        <w:t>大屏端交通专题地理信息</w:t>
      </w:r>
      <w:r>
        <w:rPr>
          <w:rFonts w:eastAsia="黑体"/>
          <w:szCs w:val="22"/>
        </w:rPr>
        <w:t>符号与注记</w:t>
      </w:r>
    </w:p>
    <w:p>
      <w:pPr>
        <w:pStyle w:val="125"/>
        <w:numPr>
          <w:ilvl w:val="0"/>
          <w:numId w:val="0"/>
        </w:numPr>
        <w:ind w:left="284"/>
        <w:rPr>
          <w:rFonts w:ascii="Times New Roman"/>
        </w:rPr>
      </w:pPr>
      <w:r>
        <w:rPr>
          <w:rFonts w:ascii="Times New Roman"/>
        </w:rPr>
        <w:t xml:space="preserve">表C.1 </w:t>
      </w:r>
      <w:r>
        <w:rPr>
          <w:rFonts w:hint="eastAsia"/>
          <w:szCs w:val="22"/>
        </w:rPr>
        <w:t>大屏端交通专题地理信息</w:t>
      </w:r>
      <w:r>
        <w:rPr>
          <w:rFonts w:ascii="Times New Roman"/>
        </w:rPr>
        <w:t>符号</w:t>
      </w:r>
      <w:r>
        <w:rPr>
          <w:rFonts w:hint="eastAsia" w:ascii="Times New Roman"/>
        </w:rPr>
        <w:t>与注记表</w:t>
      </w:r>
    </w:p>
    <w:tbl>
      <w:tblPr>
        <w:tblStyle w:val="31"/>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2587"/>
        <w:gridCol w:w="1027"/>
        <w:gridCol w:w="870"/>
        <w:gridCol w:w="824"/>
        <w:gridCol w:w="890"/>
        <w:gridCol w:w="3158"/>
        <w:gridCol w:w="3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blHeader/>
          <w:jc w:val="center"/>
        </w:trPr>
        <w:tc>
          <w:tcPr>
            <w:tcW w:w="554" w:type="pct"/>
            <w:vMerge w:val="restart"/>
            <w:vAlign w:val="center"/>
          </w:tcPr>
          <w:p>
            <w:pPr>
              <w:rPr>
                <w:b/>
                <w:bCs/>
                <w:sz w:val="18"/>
                <w:szCs w:val="18"/>
              </w:rPr>
            </w:pPr>
            <w:r>
              <w:rPr>
                <w:b/>
                <w:bCs/>
                <w:sz w:val="18"/>
                <w:szCs w:val="18"/>
              </w:rPr>
              <w:t>要素大类</w:t>
            </w:r>
          </w:p>
        </w:tc>
        <w:tc>
          <w:tcPr>
            <w:tcW w:w="892" w:type="pct"/>
            <w:vMerge w:val="restart"/>
            <w:vAlign w:val="center"/>
          </w:tcPr>
          <w:p>
            <w:pPr>
              <w:rPr>
                <w:b/>
                <w:bCs/>
                <w:sz w:val="18"/>
                <w:szCs w:val="18"/>
              </w:rPr>
            </w:pPr>
            <w:r>
              <w:rPr>
                <w:b/>
                <w:bCs/>
                <w:sz w:val="18"/>
                <w:szCs w:val="18"/>
              </w:rPr>
              <w:t>要素名称</w:t>
            </w:r>
          </w:p>
        </w:tc>
        <w:tc>
          <w:tcPr>
            <w:tcW w:w="354" w:type="pct"/>
            <w:vMerge w:val="restart"/>
            <w:vAlign w:val="center"/>
          </w:tcPr>
          <w:p>
            <w:pPr>
              <w:rPr>
                <w:b/>
                <w:bCs/>
                <w:sz w:val="18"/>
                <w:szCs w:val="18"/>
              </w:rPr>
            </w:pPr>
            <w:r>
              <w:rPr>
                <w:b/>
                <w:bCs/>
                <w:sz w:val="18"/>
                <w:szCs w:val="18"/>
              </w:rPr>
              <w:t>显示</w:t>
            </w:r>
          </w:p>
          <w:p>
            <w:pPr>
              <w:rPr>
                <w:b/>
                <w:bCs/>
                <w:sz w:val="18"/>
                <w:szCs w:val="18"/>
              </w:rPr>
            </w:pPr>
            <w:r>
              <w:rPr>
                <w:b/>
                <w:bCs/>
                <w:sz w:val="18"/>
                <w:szCs w:val="18"/>
              </w:rPr>
              <w:t>级别</w:t>
            </w:r>
          </w:p>
        </w:tc>
        <w:tc>
          <w:tcPr>
            <w:tcW w:w="891" w:type="pct"/>
            <w:gridSpan w:val="3"/>
            <w:vAlign w:val="center"/>
          </w:tcPr>
          <w:p>
            <w:pPr>
              <w:rPr>
                <w:b/>
                <w:bCs/>
                <w:sz w:val="18"/>
                <w:szCs w:val="18"/>
              </w:rPr>
            </w:pPr>
            <w:r>
              <w:rPr>
                <w:b/>
                <w:bCs/>
                <w:sz w:val="18"/>
                <w:szCs w:val="18"/>
              </w:rPr>
              <w:t>符号颜色</w:t>
            </w:r>
          </w:p>
        </w:tc>
        <w:tc>
          <w:tcPr>
            <w:tcW w:w="1089" w:type="pct"/>
            <w:vMerge w:val="restart"/>
            <w:vAlign w:val="center"/>
          </w:tcPr>
          <w:p>
            <w:pPr>
              <w:rPr>
                <w:b/>
                <w:bCs/>
                <w:sz w:val="18"/>
                <w:szCs w:val="18"/>
              </w:rPr>
            </w:pPr>
            <w:r>
              <w:rPr>
                <w:b/>
                <w:bCs/>
                <w:sz w:val="18"/>
                <w:szCs w:val="18"/>
              </w:rPr>
              <w:t>符号说明</w:t>
            </w:r>
          </w:p>
          <w:p>
            <w:pPr>
              <w:rPr>
                <w:b/>
                <w:bCs/>
                <w:sz w:val="18"/>
                <w:szCs w:val="18"/>
              </w:rPr>
            </w:pPr>
            <w:r>
              <w:rPr>
                <w:b/>
                <w:bCs/>
                <w:sz w:val="18"/>
                <w:szCs w:val="18"/>
              </w:rPr>
              <w:t>（单位：毫米）</w:t>
            </w:r>
          </w:p>
        </w:tc>
        <w:tc>
          <w:tcPr>
            <w:tcW w:w="1218" w:type="pct"/>
            <w:vMerge w:val="restart"/>
            <w:vAlign w:val="center"/>
          </w:tcPr>
          <w:p>
            <w:pPr>
              <w:rPr>
                <w:b/>
                <w:bCs/>
                <w:sz w:val="18"/>
                <w:szCs w:val="18"/>
              </w:rPr>
            </w:pPr>
            <w:r>
              <w:rPr>
                <w:b/>
                <w:bCs/>
                <w:sz w:val="18"/>
                <w:szCs w:val="18"/>
              </w:rPr>
              <w:t>符号式样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blHeader/>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b/>
                <w:bCs/>
                <w:sz w:val="18"/>
                <w:szCs w:val="18"/>
              </w:rPr>
            </w:pPr>
            <w:r>
              <w:rPr>
                <w:b/>
                <w:bCs/>
                <w:sz w:val="18"/>
                <w:szCs w:val="18"/>
              </w:rPr>
              <w:t>R</w:t>
            </w:r>
          </w:p>
        </w:tc>
        <w:tc>
          <w:tcPr>
            <w:tcW w:w="284" w:type="pct"/>
            <w:vAlign w:val="center"/>
          </w:tcPr>
          <w:p>
            <w:pPr>
              <w:rPr>
                <w:b/>
                <w:bCs/>
                <w:sz w:val="18"/>
                <w:szCs w:val="18"/>
              </w:rPr>
            </w:pPr>
            <w:r>
              <w:rPr>
                <w:b/>
                <w:bCs/>
                <w:sz w:val="18"/>
                <w:szCs w:val="18"/>
              </w:rPr>
              <w:t>G</w:t>
            </w:r>
          </w:p>
        </w:tc>
        <w:tc>
          <w:tcPr>
            <w:tcW w:w="306" w:type="pct"/>
            <w:vAlign w:val="center"/>
          </w:tcPr>
          <w:p>
            <w:pPr>
              <w:rPr>
                <w:b/>
                <w:bCs/>
                <w:sz w:val="18"/>
                <w:szCs w:val="18"/>
              </w:rPr>
            </w:pPr>
            <w:r>
              <w:rPr>
                <w:b/>
                <w:bCs/>
                <w:sz w:val="18"/>
                <w:szCs w:val="18"/>
              </w:rPr>
              <w:t>B</w:t>
            </w:r>
          </w:p>
        </w:tc>
        <w:tc>
          <w:tcPr>
            <w:tcW w:w="1089" w:type="pct"/>
            <w:vMerge w:val="continue"/>
            <w:vAlign w:val="center"/>
          </w:tcPr>
          <w:p>
            <w:pPr>
              <w:rPr>
                <w:sz w:val="18"/>
                <w:szCs w:val="18"/>
              </w:rPr>
            </w:pP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54" w:type="pct"/>
            <w:vMerge w:val="restart"/>
            <w:vAlign w:val="center"/>
          </w:tcPr>
          <w:p>
            <w:pPr>
              <w:rPr>
                <w:sz w:val="18"/>
                <w:szCs w:val="18"/>
              </w:rPr>
            </w:pPr>
            <w:r>
              <w:rPr>
                <w:sz w:val="18"/>
                <w:szCs w:val="18"/>
              </w:rPr>
              <w:t>航道</w:t>
            </w:r>
          </w:p>
        </w:tc>
        <w:tc>
          <w:tcPr>
            <w:tcW w:w="892" w:type="pct"/>
            <w:vMerge w:val="restart"/>
            <w:vAlign w:val="center"/>
          </w:tcPr>
          <w:p>
            <w:pPr>
              <w:rPr>
                <w:sz w:val="18"/>
                <w:szCs w:val="18"/>
              </w:rPr>
            </w:pPr>
            <w:r>
              <w:rPr>
                <w:sz w:val="18"/>
                <w:szCs w:val="18"/>
              </w:rPr>
              <w:t>二级航段</w:t>
            </w:r>
          </w:p>
        </w:tc>
        <w:tc>
          <w:tcPr>
            <w:tcW w:w="354" w:type="pct"/>
            <w:vAlign w:val="center"/>
          </w:tcPr>
          <w:p>
            <w:pPr>
              <w:rPr>
                <w:sz w:val="18"/>
                <w:szCs w:val="18"/>
              </w:rPr>
            </w:pPr>
            <w:r>
              <w:rPr>
                <w:sz w:val="18"/>
                <w:szCs w:val="18"/>
              </w:rPr>
              <w:t>7-8</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148</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线宽：0.49</w:t>
            </w:r>
          </w:p>
        </w:tc>
        <w:tc>
          <w:tcPr>
            <w:tcW w:w="1218" w:type="pct"/>
            <w:vAlign w:val="center"/>
          </w:tcPr>
          <w:p>
            <w:pPr>
              <w:rPr>
                <w:sz w:val="18"/>
                <w:szCs w:val="18"/>
              </w:rPr>
            </w:pPr>
            <w:r>
              <w:rPr>
                <w:sz w:val="18"/>
                <w:szCs w:val="18"/>
              </w:rPr>
              <w:drawing>
                <wp:inline distT="0" distB="0" distL="114300" distR="114300">
                  <wp:extent cx="1558290" cy="144145"/>
                  <wp:effectExtent l="0" t="0" r="11430" b="8255"/>
                  <wp:docPr id="375" name="图片 313"/>
                  <wp:cNvGraphicFramePr/>
                  <a:graphic xmlns:a="http://schemas.openxmlformats.org/drawingml/2006/main">
                    <a:graphicData uri="http://schemas.openxmlformats.org/drawingml/2006/picture">
                      <pic:pic xmlns:pic="http://schemas.openxmlformats.org/drawingml/2006/picture">
                        <pic:nvPicPr>
                          <pic:cNvPr id="375" name="图片 313"/>
                          <pic:cNvPicPr/>
                        </pic:nvPicPr>
                        <pic:blipFill>
                          <a:blip r:embed="rId349"/>
                          <a:stretch>
                            <a:fillRect/>
                          </a:stretch>
                        </pic:blipFill>
                        <pic:spPr>
                          <a:xfrm>
                            <a:off x="0" y="0"/>
                            <a:ext cx="155829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1027" w:type="dxa"/>
            <w:vAlign w:val="center"/>
          </w:tcPr>
          <w:p>
            <w:pPr>
              <w:rPr>
                <w:sz w:val="18"/>
                <w:szCs w:val="18"/>
              </w:rPr>
            </w:pPr>
            <w:r>
              <w:rPr>
                <w:sz w:val="18"/>
                <w:szCs w:val="18"/>
              </w:rPr>
              <w:t>9</w:t>
            </w:r>
          </w:p>
        </w:tc>
        <w:tc>
          <w:tcPr>
            <w:tcW w:w="870" w:type="dxa"/>
            <w:vAlign w:val="center"/>
          </w:tcPr>
          <w:p>
            <w:pPr>
              <w:rPr>
                <w:sz w:val="18"/>
                <w:szCs w:val="18"/>
              </w:rPr>
            </w:pPr>
            <w:r>
              <w:rPr>
                <w:sz w:val="18"/>
                <w:szCs w:val="18"/>
              </w:rPr>
              <w:t>255</w:t>
            </w:r>
          </w:p>
        </w:tc>
        <w:tc>
          <w:tcPr>
            <w:tcW w:w="824" w:type="dxa"/>
            <w:vAlign w:val="center"/>
          </w:tcPr>
          <w:p>
            <w:pPr>
              <w:rPr>
                <w:sz w:val="18"/>
                <w:szCs w:val="18"/>
              </w:rPr>
            </w:pPr>
            <w:r>
              <w:rPr>
                <w:sz w:val="18"/>
                <w:szCs w:val="18"/>
              </w:rPr>
              <w:t>148</w:t>
            </w:r>
          </w:p>
        </w:tc>
        <w:tc>
          <w:tcPr>
            <w:tcW w:w="890" w:type="dxa"/>
            <w:vAlign w:val="center"/>
          </w:tcPr>
          <w:p>
            <w:pPr>
              <w:rPr>
                <w:sz w:val="18"/>
                <w:szCs w:val="18"/>
              </w:rPr>
            </w:pPr>
            <w:r>
              <w:rPr>
                <w:sz w:val="18"/>
                <w:szCs w:val="18"/>
              </w:rPr>
              <w:t>0</w:t>
            </w:r>
          </w:p>
        </w:tc>
        <w:tc>
          <w:tcPr>
            <w:tcW w:w="3158" w:type="dxa"/>
            <w:vAlign w:val="center"/>
          </w:tcPr>
          <w:p>
            <w:pPr>
              <w:rPr>
                <w:sz w:val="18"/>
                <w:szCs w:val="18"/>
              </w:rPr>
            </w:pPr>
            <w:r>
              <w:rPr>
                <w:sz w:val="18"/>
                <w:szCs w:val="18"/>
              </w:rPr>
              <w:t>线宽：0.53</w:t>
            </w:r>
          </w:p>
        </w:tc>
        <w:tc>
          <w:tcPr>
            <w:tcW w:w="3538" w:type="dxa"/>
            <w:vAlign w:val="center"/>
          </w:tcPr>
          <w:p>
            <w:pPr>
              <w:rPr>
                <w:sz w:val="18"/>
                <w:szCs w:val="18"/>
              </w:rPr>
            </w:pPr>
            <w:r>
              <w:rPr>
                <w:sz w:val="18"/>
                <w:szCs w:val="18"/>
              </w:rPr>
              <w:drawing>
                <wp:inline distT="0" distB="0" distL="114300" distR="114300">
                  <wp:extent cx="1557020" cy="152400"/>
                  <wp:effectExtent l="0" t="0" r="12700" b="0"/>
                  <wp:docPr id="376" name="图片 456"/>
                  <wp:cNvGraphicFramePr/>
                  <a:graphic xmlns:a="http://schemas.openxmlformats.org/drawingml/2006/main">
                    <a:graphicData uri="http://schemas.openxmlformats.org/drawingml/2006/picture">
                      <pic:pic xmlns:pic="http://schemas.openxmlformats.org/drawingml/2006/picture">
                        <pic:nvPicPr>
                          <pic:cNvPr id="376" name="图片 456"/>
                          <pic:cNvPicPr/>
                        </pic:nvPicPr>
                        <pic:blipFill>
                          <a:blip r:embed="rId350"/>
                          <a:srcRect r="3375"/>
                          <a:stretch>
                            <a:fillRect/>
                          </a:stretch>
                        </pic:blipFill>
                        <pic:spPr>
                          <a:xfrm>
                            <a:off x="0" y="0"/>
                            <a:ext cx="155702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1027" w:type="dxa"/>
            <w:vAlign w:val="center"/>
          </w:tcPr>
          <w:p>
            <w:pPr>
              <w:rPr>
                <w:sz w:val="18"/>
                <w:szCs w:val="18"/>
              </w:rPr>
            </w:pPr>
            <w:r>
              <w:rPr>
                <w:sz w:val="18"/>
                <w:szCs w:val="18"/>
              </w:rPr>
              <w:t>10</w:t>
            </w:r>
          </w:p>
        </w:tc>
        <w:tc>
          <w:tcPr>
            <w:tcW w:w="870" w:type="dxa"/>
            <w:vAlign w:val="center"/>
          </w:tcPr>
          <w:p>
            <w:pPr>
              <w:rPr>
                <w:sz w:val="18"/>
                <w:szCs w:val="18"/>
              </w:rPr>
            </w:pPr>
            <w:r>
              <w:rPr>
                <w:sz w:val="18"/>
                <w:szCs w:val="18"/>
              </w:rPr>
              <w:t>250</w:t>
            </w:r>
          </w:p>
        </w:tc>
        <w:tc>
          <w:tcPr>
            <w:tcW w:w="824" w:type="dxa"/>
            <w:vAlign w:val="center"/>
          </w:tcPr>
          <w:p>
            <w:pPr>
              <w:rPr>
                <w:sz w:val="18"/>
                <w:szCs w:val="18"/>
              </w:rPr>
            </w:pPr>
            <w:r>
              <w:rPr>
                <w:sz w:val="18"/>
                <w:szCs w:val="18"/>
              </w:rPr>
              <w:t>148</w:t>
            </w:r>
          </w:p>
        </w:tc>
        <w:tc>
          <w:tcPr>
            <w:tcW w:w="890" w:type="dxa"/>
            <w:vAlign w:val="center"/>
          </w:tcPr>
          <w:p>
            <w:pPr>
              <w:rPr>
                <w:sz w:val="18"/>
                <w:szCs w:val="18"/>
              </w:rPr>
            </w:pPr>
            <w:r>
              <w:rPr>
                <w:sz w:val="18"/>
                <w:szCs w:val="18"/>
              </w:rPr>
              <w:t>0</w:t>
            </w:r>
          </w:p>
        </w:tc>
        <w:tc>
          <w:tcPr>
            <w:tcW w:w="3158" w:type="dxa"/>
            <w:vAlign w:val="center"/>
          </w:tcPr>
          <w:p>
            <w:pPr>
              <w:rPr>
                <w:sz w:val="18"/>
                <w:szCs w:val="18"/>
              </w:rPr>
            </w:pPr>
            <w:r>
              <w:rPr>
                <w:sz w:val="18"/>
                <w:szCs w:val="18"/>
              </w:rPr>
              <w:t>线宽：0.70</w:t>
            </w:r>
          </w:p>
        </w:tc>
        <w:tc>
          <w:tcPr>
            <w:tcW w:w="3538" w:type="dxa"/>
            <w:vAlign w:val="center"/>
          </w:tcPr>
          <w:p>
            <w:pPr>
              <w:rPr>
                <w:sz w:val="18"/>
                <w:szCs w:val="18"/>
              </w:rPr>
            </w:pPr>
            <w:r>
              <w:rPr>
                <w:sz w:val="18"/>
                <w:szCs w:val="18"/>
              </w:rPr>
              <w:drawing>
                <wp:inline distT="0" distB="0" distL="114300" distR="114300">
                  <wp:extent cx="1557655" cy="169545"/>
                  <wp:effectExtent l="0" t="0" r="12065" b="13335"/>
                  <wp:docPr id="377" name="图片 457"/>
                  <wp:cNvGraphicFramePr/>
                  <a:graphic xmlns:a="http://schemas.openxmlformats.org/drawingml/2006/main">
                    <a:graphicData uri="http://schemas.openxmlformats.org/drawingml/2006/picture">
                      <pic:pic xmlns:pic="http://schemas.openxmlformats.org/drawingml/2006/picture">
                        <pic:nvPicPr>
                          <pic:cNvPr id="377" name="图片 457"/>
                          <pic:cNvPicPr/>
                        </pic:nvPicPr>
                        <pic:blipFill>
                          <a:blip r:embed="rId351"/>
                          <a:srcRect r="5470"/>
                          <a:stretch>
                            <a:fillRect/>
                          </a:stretch>
                        </pic:blipFill>
                        <pic:spPr>
                          <a:xfrm>
                            <a:off x="0" y="0"/>
                            <a:ext cx="15576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11-12</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148</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57655" cy="152400"/>
                  <wp:effectExtent l="0" t="0" r="12065" b="0"/>
                  <wp:docPr id="378" name="图片 1"/>
                  <wp:cNvGraphicFramePr/>
                  <a:graphic xmlns:a="http://schemas.openxmlformats.org/drawingml/2006/main">
                    <a:graphicData uri="http://schemas.openxmlformats.org/drawingml/2006/picture">
                      <pic:pic xmlns:pic="http://schemas.openxmlformats.org/drawingml/2006/picture">
                        <pic:nvPicPr>
                          <pic:cNvPr id="378" name="图片 1"/>
                          <pic:cNvPicPr/>
                        </pic:nvPicPr>
                        <pic:blipFill>
                          <a:blip r:embed="rId352"/>
                          <a:srcRect r="3763"/>
                          <a:stretch>
                            <a:fillRect/>
                          </a:stretch>
                        </pic:blipFill>
                        <pic:spPr>
                          <a:xfrm>
                            <a:off x="0" y="0"/>
                            <a:ext cx="155765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13</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148</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线宽：1.40</w:t>
            </w:r>
          </w:p>
        </w:tc>
        <w:tc>
          <w:tcPr>
            <w:tcW w:w="1218" w:type="pct"/>
            <w:vAlign w:val="center"/>
          </w:tcPr>
          <w:p>
            <w:pPr>
              <w:rPr>
                <w:sz w:val="18"/>
                <w:szCs w:val="18"/>
              </w:rPr>
            </w:pPr>
            <w:r>
              <w:rPr>
                <w:sz w:val="18"/>
                <w:szCs w:val="18"/>
              </w:rPr>
              <w:drawing>
                <wp:inline distT="0" distB="0" distL="114300" distR="114300">
                  <wp:extent cx="1557655" cy="152400"/>
                  <wp:effectExtent l="0" t="0" r="12065" b="0"/>
                  <wp:docPr id="379" name="图片 1"/>
                  <wp:cNvGraphicFramePr/>
                  <a:graphic xmlns:a="http://schemas.openxmlformats.org/drawingml/2006/main">
                    <a:graphicData uri="http://schemas.openxmlformats.org/drawingml/2006/picture">
                      <pic:pic xmlns:pic="http://schemas.openxmlformats.org/drawingml/2006/picture">
                        <pic:nvPicPr>
                          <pic:cNvPr id="379" name="图片 1"/>
                          <pic:cNvPicPr/>
                        </pic:nvPicPr>
                        <pic:blipFill>
                          <a:blip r:embed="rId353"/>
                          <a:stretch>
                            <a:fillRect/>
                          </a:stretch>
                        </pic:blipFill>
                        <pic:spPr>
                          <a:xfrm>
                            <a:off x="0" y="0"/>
                            <a:ext cx="155765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148</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线宽：1.75</w:t>
            </w:r>
          </w:p>
        </w:tc>
        <w:tc>
          <w:tcPr>
            <w:tcW w:w="1218" w:type="pct"/>
            <w:vAlign w:val="center"/>
          </w:tcPr>
          <w:p>
            <w:pPr>
              <w:rPr>
                <w:sz w:val="18"/>
                <w:szCs w:val="18"/>
              </w:rPr>
            </w:pPr>
            <w:r>
              <w:rPr>
                <w:sz w:val="18"/>
                <w:szCs w:val="18"/>
              </w:rPr>
              <w:drawing>
                <wp:inline distT="0" distB="0" distL="114300" distR="114300">
                  <wp:extent cx="1557655" cy="169545"/>
                  <wp:effectExtent l="0" t="0" r="12065" b="13335"/>
                  <wp:docPr id="380" name="图片 1"/>
                  <wp:cNvGraphicFramePr/>
                  <a:graphic xmlns:a="http://schemas.openxmlformats.org/drawingml/2006/main">
                    <a:graphicData uri="http://schemas.openxmlformats.org/drawingml/2006/picture">
                      <pic:pic xmlns:pic="http://schemas.openxmlformats.org/drawingml/2006/picture">
                        <pic:nvPicPr>
                          <pic:cNvPr id="380" name="图片 1"/>
                          <pic:cNvPicPr/>
                        </pic:nvPicPr>
                        <pic:blipFill>
                          <a:blip r:embed="rId354"/>
                          <a:stretch>
                            <a:fillRect/>
                          </a:stretch>
                        </pic:blipFill>
                        <pic:spPr>
                          <a:xfrm>
                            <a:off x="0" y="0"/>
                            <a:ext cx="15576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三级航段</w:t>
            </w:r>
          </w:p>
        </w:tc>
        <w:tc>
          <w:tcPr>
            <w:tcW w:w="354" w:type="pct"/>
            <w:vAlign w:val="center"/>
          </w:tcPr>
          <w:p>
            <w:pPr>
              <w:rPr>
                <w:sz w:val="18"/>
                <w:szCs w:val="18"/>
              </w:rPr>
            </w:pPr>
            <w:r>
              <w:rPr>
                <w:sz w:val="18"/>
                <w:szCs w:val="18"/>
              </w:rPr>
              <w:t>7-8</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线宽：0.49</w:t>
            </w:r>
          </w:p>
        </w:tc>
        <w:tc>
          <w:tcPr>
            <w:tcW w:w="1218" w:type="pct"/>
            <w:vAlign w:val="center"/>
          </w:tcPr>
          <w:p>
            <w:pPr>
              <w:rPr>
                <w:sz w:val="18"/>
                <w:szCs w:val="18"/>
              </w:rPr>
            </w:pPr>
            <w:r>
              <w:rPr>
                <w:sz w:val="18"/>
                <w:szCs w:val="18"/>
              </w:rPr>
              <w:drawing>
                <wp:inline distT="0" distB="0" distL="114300" distR="114300">
                  <wp:extent cx="1557655" cy="127635"/>
                  <wp:effectExtent l="0" t="0" r="12065" b="9525"/>
                  <wp:docPr id="381" name="图片 1"/>
                  <wp:cNvGraphicFramePr/>
                  <a:graphic xmlns:a="http://schemas.openxmlformats.org/drawingml/2006/main">
                    <a:graphicData uri="http://schemas.openxmlformats.org/drawingml/2006/picture">
                      <pic:pic xmlns:pic="http://schemas.openxmlformats.org/drawingml/2006/picture">
                        <pic:nvPicPr>
                          <pic:cNvPr id="381" name="图片 1"/>
                          <pic:cNvPicPr/>
                        </pic:nvPicPr>
                        <pic:blipFill>
                          <a:blip r:embed="rId355"/>
                          <a:srcRect r="3922" b="20554"/>
                          <a:stretch>
                            <a:fillRect/>
                          </a:stretch>
                        </pic:blipFill>
                        <pic:spPr>
                          <a:xfrm>
                            <a:off x="0" y="0"/>
                            <a:ext cx="1557655" cy="12763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9</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线宽：0.53</w:t>
            </w:r>
          </w:p>
        </w:tc>
        <w:tc>
          <w:tcPr>
            <w:tcW w:w="1218" w:type="pct"/>
            <w:vAlign w:val="center"/>
          </w:tcPr>
          <w:p>
            <w:pPr>
              <w:rPr>
                <w:sz w:val="18"/>
                <w:szCs w:val="18"/>
              </w:rPr>
            </w:pPr>
            <w:r>
              <w:rPr>
                <w:sz w:val="18"/>
                <w:szCs w:val="18"/>
              </w:rPr>
              <w:drawing>
                <wp:inline distT="0" distB="0" distL="114300" distR="114300">
                  <wp:extent cx="1561465" cy="118110"/>
                  <wp:effectExtent l="0" t="0" r="8255" b="3810"/>
                  <wp:docPr id="382" name="图片 1"/>
                  <wp:cNvGraphicFramePr/>
                  <a:graphic xmlns:a="http://schemas.openxmlformats.org/drawingml/2006/main">
                    <a:graphicData uri="http://schemas.openxmlformats.org/drawingml/2006/picture">
                      <pic:pic xmlns:pic="http://schemas.openxmlformats.org/drawingml/2006/picture">
                        <pic:nvPicPr>
                          <pic:cNvPr id="382" name="图片 1"/>
                          <pic:cNvPicPr/>
                        </pic:nvPicPr>
                        <pic:blipFill>
                          <a:blip r:embed="rId356"/>
                          <a:srcRect r="-204" b="12675"/>
                          <a:stretch>
                            <a:fillRect/>
                          </a:stretch>
                        </pic:blipFill>
                        <pic:spPr>
                          <a:xfrm>
                            <a:off x="0" y="0"/>
                            <a:ext cx="1561465" cy="1181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线宽：0.70</w:t>
            </w:r>
          </w:p>
        </w:tc>
        <w:tc>
          <w:tcPr>
            <w:tcW w:w="1218" w:type="pct"/>
            <w:vAlign w:val="center"/>
          </w:tcPr>
          <w:p>
            <w:pPr>
              <w:rPr>
                <w:sz w:val="18"/>
                <w:szCs w:val="18"/>
              </w:rPr>
            </w:pPr>
            <w:r>
              <w:rPr>
                <w:sz w:val="18"/>
                <w:szCs w:val="18"/>
              </w:rPr>
              <w:drawing>
                <wp:inline distT="0" distB="0" distL="114300" distR="114300">
                  <wp:extent cx="1553210" cy="90805"/>
                  <wp:effectExtent l="0" t="0" r="1270" b="635"/>
                  <wp:docPr id="383" name="图片 1"/>
                  <wp:cNvGraphicFramePr/>
                  <a:graphic xmlns:a="http://schemas.openxmlformats.org/drawingml/2006/main">
                    <a:graphicData uri="http://schemas.openxmlformats.org/drawingml/2006/picture">
                      <pic:pic xmlns:pic="http://schemas.openxmlformats.org/drawingml/2006/picture">
                        <pic:nvPicPr>
                          <pic:cNvPr id="383" name="图片 1"/>
                          <pic:cNvPicPr/>
                        </pic:nvPicPr>
                        <pic:blipFill>
                          <a:blip r:embed="rId357"/>
                          <a:srcRect r="327" b="17342"/>
                          <a:stretch>
                            <a:fillRect/>
                          </a:stretch>
                        </pic:blipFill>
                        <pic:spPr>
                          <a:xfrm>
                            <a:off x="0" y="0"/>
                            <a:ext cx="1553210" cy="908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11-12</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57655" cy="169545"/>
                  <wp:effectExtent l="0" t="0" r="12065" b="13335"/>
                  <wp:docPr id="384" name="图片 1"/>
                  <wp:cNvGraphicFramePr/>
                  <a:graphic xmlns:a="http://schemas.openxmlformats.org/drawingml/2006/main">
                    <a:graphicData uri="http://schemas.openxmlformats.org/drawingml/2006/picture">
                      <pic:pic xmlns:pic="http://schemas.openxmlformats.org/drawingml/2006/picture">
                        <pic:nvPicPr>
                          <pic:cNvPr id="384" name="图片 1"/>
                          <pic:cNvPicPr/>
                        </pic:nvPicPr>
                        <pic:blipFill>
                          <a:blip r:embed="rId358"/>
                          <a:stretch>
                            <a:fillRect/>
                          </a:stretch>
                        </pic:blipFill>
                        <pic:spPr>
                          <a:xfrm>
                            <a:off x="0" y="0"/>
                            <a:ext cx="15576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线宽：1.40</w:t>
            </w:r>
          </w:p>
        </w:tc>
        <w:tc>
          <w:tcPr>
            <w:tcW w:w="1218" w:type="pct"/>
            <w:vAlign w:val="center"/>
          </w:tcPr>
          <w:p>
            <w:pPr>
              <w:rPr>
                <w:sz w:val="18"/>
                <w:szCs w:val="18"/>
              </w:rPr>
            </w:pPr>
            <w:r>
              <w:rPr>
                <w:sz w:val="18"/>
                <w:szCs w:val="18"/>
              </w:rPr>
              <w:drawing>
                <wp:inline distT="0" distB="0" distL="114300" distR="114300">
                  <wp:extent cx="1557655" cy="144145"/>
                  <wp:effectExtent l="0" t="0" r="12065" b="8255"/>
                  <wp:docPr id="385" name="图片 1"/>
                  <wp:cNvGraphicFramePr/>
                  <a:graphic xmlns:a="http://schemas.openxmlformats.org/drawingml/2006/main">
                    <a:graphicData uri="http://schemas.openxmlformats.org/drawingml/2006/picture">
                      <pic:pic xmlns:pic="http://schemas.openxmlformats.org/drawingml/2006/picture">
                        <pic:nvPicPr>
                          <pic:cNvPr id="385" name="图片 1"/>
                          <pic:cNvPicPr/>
                        </pic:nvPicPr>
                        <pic:blipFill>
                          <a:blip r:embed="rId359"/>
                          <a:srcRect r="4559"/>
                          <a:stretch>
                            <a:fillRect/>
                          </a:stretch>
                        </pic:blipFill>
                        <pic:spPr>
                          <a:xfrm>
                            <a:off x="0" y="0"/>
                            <a:ext cx="15576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线宽：1.75</w:t>
            </w:r>
          </w:p>
        </w:tc>
        <w:tc>
          <w:tcPr>
            <w:tcW w:w="1218" w:type="pct"/>
            <w:vAlign w:val="center"/>
          </w:tcPr>
          <w:p>
            <w:pPr>
              <w:rPr>
                <w:sz w:val="18"/>
                <w:szCs w:val="18"/>
              </w:rPr>
            </w:pPr>
            <w:r>
              <w:rPr>
                <w:sz w:val="18"/>
                <w:szCs w:val="18"/>
              </w:rPr>
              <w:drawing>
                <wp:inline distT="0" distB="0" distL="114300" distR="114300">
                  <wp:extent cx="1557655" cy="135255"/>
                  <wp:effectExtent l="0" t="0" r="12065" b="1905"/>
                  <wp:docPr id="386" name="图片 1"/>
                  <wp:cNvGraphicFramePr/>
                  <a:graphic xmlns:a="http://schemas.openxmlformats.org/drawingml/2006/main">
                    <a:graphicData uri="http://schemas.openxmlformats.org/drawingml/2006/picture">
                      <pic:pic xmlns:pic="http://schemas.openxmlformats.org/drawingml/2006/picture">
                        <pic:nvPicPr>
                          <pic:cNvPr id="386" name="图片 1"/>
                          <pic:cNvPicPr/>
                        </pic:nvPicPr>
                        <pic:blipFill>
                          <a:blip r:embed="rId360"/>
                          <a:stretch>
                            <a:fillRect/>
                          </a:stretch>
                        </pic:blipFill>
                        <pic:spPr>
                          <a:xfrm>
                            <a:off x="0" y="0"/>
                            <a:ext cx="1557655" cy="135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四级航段</w:t>
            </w:r>
          </w:p>
        </w:tc>
        <w:tc>
          <w:tcPr>
            <w:tcW w:w="354" w:type="pct"/>
            <w:vAlign w:val="center"/>
          </w:tcPr>
          <w:p>
            <w:pPr>
              <w:rPr>
                <w:sz w:val="18"/>
                <w:szCs w:val="18"/>
              </w:rPr>
            </w:pPr>
            <w:r>
              <w:rPr>
                <w:sz w:val="18"/>
                <w:szCs w:val="18"/>
              </w:rPr>
              <w:t>10</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线宽：0.70</w:t>
            </w:r>
          </w:p>
        </w:tc>
        <w:tc>
          <w:tcPr>
            <w:tcW w:w="1218" w:type="pct"/>
            <w:vAlign w:val="center"/>
          </w:tcPr>
          <w:p>
            <w:pPr>
              <w:rPr>
                <w:sz w:val="18"/>
                <w:szCs w:val="18"/>
              </w:rPr>
            </w:pPr>
            <w:r>
              <w:rPr>
                <w:sz w:val="18"/>
                <w:szCs w:val="18"/>
              </w:rPr>
              <w:drawing>
                <wp:inline distT="0" distB="0" distL="114300" distR="114300">
                  <wp:extent cx="1557655" cy="144145"/>
                  <wp:effectExtent l="0" t="0" r="12065" b="8255"/>
                  <wp:docPr id="387" name="图片 1"/>
                  <wp:cNvGraphicFramePr/>
                  <a:graphic xmlns:a="http://schemas.openxmlformats.org/drawingml/2006/main">
                    <a:graphicData uri="http://schemas.openxmlformats.org/drawingml/2006/picture">
                      <pic:pic xmlns:pic="http://schemas.openxmlformats.org/drawingml/2006/picture">
                        <pic:nvPicPr>
                          <pic:cNvPr id="387" name="图片 1"/>
                          <pic:cNvPicPr/>
                        </pic:nvPicPr>
                        <pic:blipFill>
                          <a:blip r:embed="rId361"/>
                          <a:srcRect r="3796"/>
                          <a:stretch>
                            <a:fillRect/>
                          </a:stretch>
                        </pic:blipFill>
                        <pic:spPr>
                          <a:xfrm>
                            <a:off x="0" y="0"/>
                            <a:ext cx="15576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11-12</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57655" cy="144145"/>
                  <wp:effectExtent l="0" t="0" r="12065" b="8255"/>
                  <wp:docPr id="388" name="图片 1"/>
                  <wp:cNvGraphicFramePr/>
                  <a:graphic xmlns:a="http://schemas.openxmlformats.org/drawingml/2006/main">
                    <a:graphicData uri="http://schemas.openxmlformats.org/drawingml/2006/picture">
                      <pic:pic xmlns:pic="http://schemas.openxmlformats.org/drawingml/2006/picture">
                        <pic:nvPicPr>
                          <pic:cNvPr id="388" name="图片 1"/>
                          <pic:cNvPicPr/>
                        </pic:nvPicPr>
                        <pic:blipFill>
                          <a:blip r:embed="rId362"/>
                          <a:srcRect r="6984"/>
                          <a:stretch>
                            <a:fillRect/>
                          </a:stretch>
                        </pic:blipFill>
                        <pic:spPr>
                          <a:xfrm>
                            <a:off x="0" y="0"/>
                            <a:ext cx="15576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13</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线宽：1.40</w:t>
            </w:r>
          </w:p>
        </w:tc>
        <w:tc>
          <w:tcPr>
            <w:tcW w:w="1218" w:type="pct"/>
            <w:vAlign w:val="center"/>
          </w:tcPr>
          <w:p>
            <w:pPr>
              <w:rPr>
                <w:sz w:val="18"/>
                <w:szCs w:val="18"/>
              </w:rPr>
            </w:pPr>
            <w:r>
              <w:rPr>
                <w:sz w:val="18"/>
                <w:szCs w:val="18"/>
              </w:rPr>
              <w:drawing>
                <wp:inline distT="0" distB="0" distL="114300" distR="114300">
                  <wp:extent cx="1558290" cy="186055"/>
                  <wp:effectExtent l="0" t="0" r="11430" b="12065"/>
                  <wp:docPr id="389" name="图片 1"/>
                  <wp:cNvGraphicFramePr/>
                  <a:graphic xmlns:a="http://schemas.openxmlformats.org/drawingml/2006/main">
                    <a:graphicData uri="http://schemas.openxmlformats.org/drawingml/2006/picture">
                      <pic:pic xmlns:pic="http://schemas.openxmlformats.org/drawingml/2006/picture">
                        <pic:nvPicPr>
                          <pic:cNvPr id="389" name="图片 1"/>
                          <pic:cNvPicPr/>
                        </pic:nvPicPr>
                        <pic:blipFill>
                          <a:blip r:embed="rId363"/>
                          <a:stretch>
                            <a:fillRect/>
                          </a:stretch>
                        </pic:blipFill>
                        <pic:spPr>
                          <a:xfrm>
                            <a:off x="0" y="0"/>
                            <a:ext cx="1558290"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250</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线宽：1.75</w:t>
            </w:r>
          </w:p>
        </w:tc>
        <w:tc>
          <w:tcPr>
            <w:tcW w:w="1218" w:type="pct"/>
            <w:vAlign w:val="center"/>
          </w:tcPr>
          <w:p>
            <w:pPr>
              <w:rPr>
                <w:sz w:val="18"/>
                <w:szCs w:val="18"/>
              </w:rPr>
            </w:pPr>
            <w:r>
              <w:rPr>
                <w:sz w:val="18"/>
                <w:szCs w:val="18"/>
              </w:rPr>
              <w:drawing>
                <wp:inline distT="0" distB="0" distL="114300" distR="114300">
                  <wp:extent cx="1542415" cy="165100"/>
                  <wp:effectExtent l="0" t="0" r="12065" b="2540"/>
                  <wp:docPr id="390" name="图片 1"/>
                  <wp:cNvGraphicFramePr/>
                  <a:graphic xmlns:a="http://schemas.openxmlformats.org/drawingml/2006/main">
                    <a:graphicData uri="http://schemas.openxmlformats.org/drawingml/2006/picture">
                      <pic:pic xmlns:pic="http://schemas.openxmlformats.org/drawingml/2006/picture">
                        <pic:nvPicPr>
                          <pic:cNvPr id="390" name="图片 1"/>
                          <pic:cNvPicPr/>
                        </pic:nvPicPr>
                        <pic:blipFill>
                          <a:blip r:embed="rId364"/>
                          <a:srcRect l="1021" t="-4494" r="3574" b="7117"/>
                          <a:stretch>
                            <a:fillRect/>
                          </a:stretch>
                        </pic:blipFill>
                        <pic:spPr>
                          <a:xfrm>
                            <a:off x="0" y="0"/>
                            <a:ext cx="1542415" cy="1651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五级航段</w:t>
            </w:r>
          </w:p>
        </w:tc>
        <w:tc>
          <w:tcPr>
            <w:tcW w:w="354" w:type="pct"/>
            <w:vAlign w:val="center"/>
          </w:tcPr>
          <w:p>
            <w:pPr>
              <w:rPr>
                <w:sz w:val="18"/>
                <w:szCs w:val="18"/>
              </w:rPr>
            </w:pPr>
            <w:r>
              <w:rPr>
                <w:sz w:val="18"/>
                <w:szCs w:val="18"/>
              </w:rPr>
              <w:t>10</w:t>
            </w:r>
          </w:p>
        </w:tc>
        <w:tc>
          <w:tcPr>
            <w:tcW w:w="300" w:type="pct"/>
            <w:vAlign w:val="center"/>
          </w:tcPr>
          <w:p>
            <w:pPr>
              <w:rPr>
                <w:sz w:val="18"/>
                <w:szCs w:val="18"/>
              </w:rPr>
            </w:pPr>
            <w:r>
              <w:rPr>
                <w:sz w:val="18"/>
                <w:szCs w:val="18"/>
              </w:rPr>
              <w:t>197</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线宽：0.70</w:t>
            </w:r>
          </w:p>
        </w:tc>
        <w:tc>
          <w:tcPr>
            <w:tcW w:w="1218" w:type="pct"/>
            <w:vAlign w:val="center"/>
          </w:tcPr>
          <w:p>
            <w:pPr>
              <w:rPr>
                <w:sz w:val="18"/>
                <w:szCs w:val="18"/>
              </w:rPr>
            </w:pPr>
            <w:r>
              <w:rPr>
                <w:sz w:val="18"/>
                <w:szCs w:val="18"/>
              </w:rPr>
              <w:drawing>
                <wp:inline distT="0" distB="0" distL="114300" distR="114300">
                  <wp:extent cx="1558290" cy="144145"/>
                  <wp:effectExtent l="0" t="0" r="11430" b="8255"/>
                  <wp:docPr id="391" name="图片 1"/>
                  <wp:cNvGraphicFramePr/>
                  <a:graphic xmlns:a="http://schemas.openxmlformats.org/drawingml/2006/main">
                    <a:graphicData uri="http://schemas.openxmlformats.org/drawingml/2006/picture">
                      <pic:pic xmlns:pic="http://schemas.openxmlformats.org/drawingml/2006/picture">
                        <pic:nvPicPr>
                          <pic:cNvPr id="391" name="图片 1"/>
                          <pic:cNvPicPr/>
                        </pic:nvPicPr>
                        <pic:blipFill>
                          <a:blip r:embed="rId365"/>
                          <a:srcRect r="6689"/>
                          <a:stretch>
                            <a:fillRect/>
                          </a:stretch>
                        </pic:blipFill>
                        <pic:spPr>
                          <a:xfrm>
                            <a:off x="0" y="0"/>
                            <a:ext cx="155829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11-12</w:t>
            </w:r>
          </w:p>
        </w:tc>
        <w:tc>
          <w:tcPr>
            <w:tcW w:w="300" w:type="pct"/>
            <w:vAlign w:val="center"/>
          </w:tcPr>
          <w:p>
            <w:pPr>
              <w:rPr>
                <w:sz w:val="18"/>
                <w:szCs w:val="18"/>
              </w:rPr>
            </w:pPr>
            <w:r>
              <w:rPr>
                <w:sz w:val="18"/>
                <w:szCs w:val="18"/>
              </w:rPr>
              <w:t>197</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58290" cy="152400"/>
                  <wp:effectExtent l="0" t="0" r="11430" b="0"/>
                  <wp:docPr id="392" name="图片 1"/>
                  <wp:cNvGraphicFramePr/>
                  <a:graphic xmlns:a="http://schemas.openxmlformats.org/drawingml/2006/main">
                    <a:graphicData uri="http://schemas.openxmlformats.org/drawingml/2006/picture">
                      <pic:pic xmlns:pic="http://schemas.openxmlformats.org/drawingml/2006/picture">
                        <pic:nvPicPr>
                          <pic:cNvPr id="392" name="图片 1"/>
                          <pic:cNvPicPr/>
                        </pic:nvPicPr>
                        <pic:blipFill>
                          <a:blip r:embed="rId366"/>
                          <a:srcRect r="6689"/>
                          <a:stretch>
                            <a:fillRect/>
                          </a:stretch>
                        </pic:blipFill>
                        <pic:spPr>
                          <a:xfrm>
                            <a:off x="0" y="0"/>
                            <a:ext cx="155829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13</w:t>
            </w:r>
          </w:p>
        </w:tc>
        <w:tc>
          <w:tcPr>
            <w:tcW w:w="300" w:type="pct"/>
            <w:vAlign w:val="center"/>
          </w:tcPr>
          <w:p>
            <w:pPr>
              <w:rPr>
                <w:sz w:val="18"/>
                <w:szCs w:val="18"/>
              </w:rPr>
            </w:pPr>
            <w:r>
              <w:rPr>
                <w:sz w:val="18"/>
                <w:szCs w:val="18"/>
              </w:rPr>
              <w:t>197</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线宽：1.40</w:t>
            </w:r>
          </w:p>
        </w:tc>
        <w:tc>
          <w:tcPr>
            <w:tcW w:w="1218" w:type="pct"/>
            <w:vAlign w:val="center"/>
          </w:tcPr>
          <w:p>
            <w:pPr>
              <w:rPr>
                <w:sz w:val="18"/>
                <w:szCs w:val="18"/>
              </w:rPr>
            </w:pPr>
            <w:r>
              <w:rPr>
                <w:sz w:val="18"/>
                <w:szCs w:val="18"/>
              </w:rPr>
              <w:drawing>
                <wp:inline distT="0" distB="0" distL="114300" distR="114300">
                  <wp:extent cx="1557655" cy="152400"/>
                  <wp:effectExtent l="0" t="0" r="12065" b="0"/>
                  <wp:docPr id="393" name="图片 1"/>
                  <wp:cNvGraphicFramePr/>
                  <a:graphic xmlns:a="http://schemas.openxmlformats.org/drawingml/2006/main">
                    <a:graphicData uri="http://schemas.openxmlformats.org/drawingml/2006/picture">
                      <pic:pic xmlns:pic="http://schemas.openxmlformats.org/drawingml/2006/picture">
                        <pic:nvPicPr>
                          <pic:cNvPr id="393" name="图片 1"/>
                          <pic:cNvPicPr/>
                        </pic:nvPicPr>
                        <pic:blipFill>
                          <a:blip r:embed="rId367"/>
                          <a:stretch>
                            <a:fillRect/>
                          </a:stretch>
                        </pic:blipFill>
                        <pic:spPr>
                          <a:xfrm>
                            <a:off x="0" y="0"/>
                            <a:ext cx="155765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197</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线宽：1.75</w:t>
            </w:r>
          </w:p>
        </w:tc>
        <w:tc>
          <w:tcPr>
            <w:tcW w:w="1218" w:type="pct"/>
            <w:vAlign w:val="center"/>
          </w:tcPr>
          <w:p>
            <w:pPr>
              <w:rPr>
                <w:sz w:val="18"/>
                <w:szCs w:val="18"/>
              </w:rPr>
            </w:pPr>
            <w:r>
              <w:rPr>
                <w:sz w:val="18"/>
                <w:szCs w:val="18"/>
              </w:rPr>
              <w:drawing>
                <wp:inline distT="0" distB="0" distL="114300" distR="114300">
                  <wp:extent cx="1557655" cy="169545"/>
                  <wp:effectExtent l="0" t="0" r="12065" b="13335"/>
                  <wp:docPr id="394" name="图片 1"/>
                  <wp:cNvGraphicFramePr/>
                  <a:graphic xmlns:a="http://schemas.openxmlformats.org/drawingml/2006/main">
                    <a:graphicData uri="http://schemas.openxmlformats.org/drawingml/2006/picture">
                      <pic:pic xmlns:pic="http://schemas.openxmlformats.org/drawingml/2006/picture">
                        <pic:nvPicPr>
                          <pic:cNvPr id="394" name="图片 1"/>
                          <pic:cNvPicPr/>
                        </pic:nvPicPr>
                        <pic:blipFill>
                          <a:blip r:embed="rId368"/>
                          <a:stretch>
                            <a:fillRect/>
                          </a:stretch>
                        </pic:blipFill>
                        <pic:spPr>
                          <a:xfrm>
                            <a:off x="0" y="0"/>
                            <a:ext cx="15576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六级航段</w:t>
            </w:r>
          </w:p>
        </w:tc>
        <w:tc>
          <w:tcPr>
            <w:tcW w:w="354" w:type="pct"/>
            <w:vAlign w:val="center"/>
          </w:tcPr>
          <w:p>
            <w:pPr>
              <w:rPr>
                <w:sz w:val="18"/>
                <w:szCs w:val="18"/>
              </w:rPr>
            </w:pPr>
            <w:r>
              <w:rPr>
                <w:sz w:val="18"/>
                <w:szCs w:val="18"/>
              </w:rPr>
              <w:t>12</w:t>
            </w:r>
          </w:p>
        </w:tc>
        <w:tc>
          <w:tcPr>
            <w:tcW w:w="300" w:type="pct"/>
            <w:vAlign w:val="center"/>
          </w:tcPr>
          <w:p>
            <w:pPr>
              <w:rPr>
                <w:sz w:val="18"/>
                <w:szCs w:val="18"/>
              </w:rPr>
            </w:pPr>
            <w:r>
              <w:rPr>
                <w:sz w:val="18"/>
                <w:szCs w:val="18"/>
              </w:rPr>
              <w:t>0</w:t>
            </w:r>
          </w:p>
        </w:tc>
        <w:tc>
          <w:tcPr>
            <w:tcW w:w="284" w:type="pct"/>
            <w:vAlign w:val="center"/>
          </w:tcPr>
          <w:p>
            <w:pPr>
              <w:rPr>
                <w:sz w:val="18"/>
                <w:szCs w:val="18"/>
              </w:rPr>
            </w:pPr>
            <w:r>
              <w:rPr>
                <w:sz w:val="18"/>
                <w:szCs w:val="18"/>
              </w:rPr>
              <w:t>194</w:t>
            </w:r>
          </w:p>
        </w:tc>
        <w:tc>
          <w:tcPr>
            <w:tcW w:w="306" w:type="pct"/>
            <w:vAlign w:val="center"/>
          </w:tcPr>
          <w:p>
            <w:pPr>
              <w:rPr>
                <w:sz w:val="18"/>
                <w:szCs w:val="18"/>
              </w:rPr>
            </w:pPr>
            <w:r>
              <w:rPr>
                <w:sz w:val="18"/>
                <w:szCs w:val="18"/>
              </w:rPr>
              <w:t>83</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57655" cy="186055"/>
                  <wp:effectExtent l="0" t="0" r="12065" b="12065"/>
                  <wp:docPr id="395" name="图片 1"/>
                  <wp:cNvGraphicFramePr/>
                  <a:graphic xmlns:a="http://schemas.openxmlformats.org/drawingml/2006/main">
                    <a:graphicData uri="http://schemas.openxmlformats.org/drawingml/2006/picture">
                      <pic:pic xmlns:pic="http://schemas.openxmlformats.org/drawingml/2006/picture">
                        <pic:nvPicPr>
                          <pic:cNvPr id="395" name="图片 1"/>
                          <pic:cNvPicPr/>
                        </pic:nvPicPr>
                        <pic:blipFill>
                          <a:blip r:embed="rId369"/>
                          <a:stretch>
                            <a:fillRect/>
                          </a:stretch>
                        </pic:blipFill>
                        <pic:spPr>
                          <a:xfrm>
                            <a:off x="0" y="0"/>
                            <a:ext cx="155765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13</w:t>
            </w:r>
          </w:p>
        </w:tc>
        <w:tc>
          <w:tcPr>
            <w:tcW w:w="300" w:type="pct"/>
            <w:vAlign w:val="center"/>
          </w:tcPr>
          <w:p>
            <w:pPr>
              <w:rPr>
                <w:sz w:val="18"/>
                <w:szCs w:val="18"/>
              </w:rPr>
            </w:pPr>
            <w:r>
              <w:rPr>
                <w:sz w:val="18"/>
                <w:szCs w:val="18"/>
              </w:rPr>
              <w:t>0</w:t>
            </w:r>
          </w:p>
        </w:tc>
        <w:tc>
          <w:tcPr>
            <w:tcW w:w="284" w:type="pct"/>
            <w:vAlign w:val="center"/>
          </w:tcPr>
          <w:p>
            <w:pPr>
              <w:rPr>
                <w:sz w:val="18"/>
                <w:szCs w:val="18"/>
              </w:rPr>
            </w:pPr>
            <w:r>
              <w:rPr>
                <w:sz w:val="18"/>
                <w:szCs w:val="18"/>
              </w:rPr>
              <w:t>194</w:t>
            </w:r>
          </w:p>
        </w:tc>
        <w:tc>
          <w:tcPr>
            <w:tcW w:w="306" w:type="pct"/>
            <w:vAlign w:val="center"/>
          </w:tcPr>
          <w:p>
            <w:pPr>
              <w:rPr>
                <w:sz w:val="18"/>
                <w:szCs w:val="18"/>
              </w:rPr>
            </w:pPr>
            <w:r>
              <w:rPr>
                <w:sz w:val="18"/>
                <w:szCs w:val="18"/>
              </w:rPr>
              <w:t>83</w:t>
            </w:r>
          </w:p>
        </w:tc>
        <w:tc>
          <w:tcPr>
            <w:tcW w:w="1089" w:type="pct"/>
            <w:vAlign w:val="center"/>
          </w:tcPr>
          <w:p>
            <w:pPr>
              <w:rPr>
                <w:sz w:val="18"/>
                <w:szCs w:val="18"/>
              </w:rPr>
            </w:pPr>
            <w:r>
              <w:rPr>
                <w:sz w:val="18"/>
                <w:szCs w:val="18"/>
              </w:rPr>
              <w:t>线宽：1.40</w:t>
            </w:r>
          </w:p>
        </w:tc>
        <w:tc>
          <w:tcPr>
            <w:tcW w:w="1218" w:type="pct"/>
            <w:vAlign w:val="center"/>
          </w:tcPr>
          <w:p>
            <w:pPr>
              <w:rPr>
                <w:sz w:val="18"/>
                <w:szCs w:val="18"/>
              </w:rPr>
            </w:pPr>
            <w:r>
              <w:rPr>
                <w:sz w:val="18"/>
                <w:szCs w:val="18"/>
              </w:rPr>
              <w:drawing>
                <wp:inline distT="0" distB="0" distL="114300" distR="114300">
                  <wp:extent cx="1558290" cy="169545"/>
                  <wp:effectExtent l="0" t="0" r="11430" b="13335"/>
                  <wp:docPr id="396" name="图片 1"/>
                  <wp:cNvGraphicFramePr/>
                  <a:graphic xmlns:a="http://schemas.openxmlformats.org/drawingml/2006/main">
                    <a:graphicData uri="http://schemas.openxmlformats.org/drawingml/2006/picture">
                      <pic:pic xmlns:pic="http://schemas.openxmlformats.org/drawingml/2006/picture">
                        <pic:nvPicPr>
                          <pic:cNvPr id="396" name="图片 1"/>
                          <pic:cNvPicPr/>
                        </pic:nvPicPr>
                        <pic:blipFill>
                          <a:blip r:embed="rId370"/>
                          <a:stretch>
                            <a:fillRect/>
                          </a:stretch>
                        </pic:blipFill>
                        <pic:spPr>
                          <a:xfrm>
                            <a:off x="0" y="0"/>
                            <a:ext cx="1558290"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0</w:t>
            </w:r>
          </w:p>
        </w:tc>
        <w:tc>
          <w:tcPr>
            <w:tcW w:w="284" w:type="pct"/>
            <w:vAlign w:val="center"/>
          </w:tcPr>
          <w:p>
            <w:pPr>
              <w:rPr>
                <w:sz w:val="18"/>
                <w:szCs w:val="18"/>
              </w:rPr>
            </w:pPr>
            <w:r>
              <w:rPr>
                <w:sz w:val="18"/>
                <w:szCs w:val="18"/>
              </w:rPr>
              <w:t>194</w:t>
            </w:r>
          </w:p>
        </w:tc>
        <w:tc>
          <w:tcPr>
            <w:tcW w:w="306" w:type="pct"/>
            <w:vAlign w:val="center"/>
          </w:tcPr>
          <w:p>
            <w:pPr>
              <w:rPr>
                <w:sz w:val="18"/>
                <w:szCs w:val="18"/>
              </w:rPr>
            </w:pPr>
            <w:r>
              <w:rPr>
                <w:sz w:val="18"/>
                <w:szCs w:val="18"/>
              </w:rPr>
              <w:t>83</w:t>
            </w:r>
          </w:p>
        </w:tc>
        <w:tc>
          <w:tcPr>
            <w:tcW w:w="1089" w:type="pct"/>
            <w:vAlign w:val="center"/>
          </w:tcPr>
          <w:p>
            <w:pPr>
              <w:rPr>
                <w:sz w:val="18"/>
                <w:szCs w:val="18"/>
              </w:rPr>
            </w:pPr>
            <w:r>
              <w:rPr>
                <w:sz w:val="18"/>
                <w:szCs w:val="18"/>
              </w:rPr>
              <w:t>线宽：1.75</w:t>
            </w:r>
          </w:p>
        </w:tc>
        <w:tc>
          <w:tcPr>
            <w:tcW w:w="1218" w:type="pct"/>
            <w:vAlign w:val="center"/>
          </w:tcPr>
          <w:p>
            <w:pPr>
              <w:rPr>
                <w:sz w:val="18"/>
                <w:szCs w:val="18"/>
              </w:rPr>
            </w:pPr>
            <w:r>
              <w:rPr>
                <w:sz w:val="18"/>
                <w:szCs w:val="18"/>
              </w:rPr>
              <w:drawing>
                <wp:inline distT="0" distB="0" distL="114300" distR="114300">
                  <wp:extent cx="1557020" cy="169545"/>
                  <wp:effectExtent l="0" t="0" r="12700" b="13335"/>
                  <wp:docPr id="397" name="图片 1"/>
                  <wp:cNvGraphicFramePr/>
                  <a:graphic xmlns:a="http://schemas.openxmlformats.org/drawingml/2006/main">
                    <a:graphicData uri="http://schemas.openxmlformats.org/drawingml/2006/picture">
                      <pic:pic xmlns:pic="http://schemas.openxmlformats.org/drawingml/2006/picture">
                        <pic:nvPicPr>
                          <pic:cNvPr id="397" name="图片 1"/>
                          <pic:cNvPicPr/>
                        </pic:nvPicPr>
                        <pic:blipFill>
                          <a:blip r:embed="rId371"/>
                          <a:stretch>
                            <a:fillRect/>
                          </a:stretch>
                        </pic:blipFill>
                        <pic:spPr>
                          <a:xfrm>
                            <a:off x="0" y="0"/>
                            <a:ext cx="1557020"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554" w:type="pct"/>
            <w:vMerge w:val="continue"/>
            <w:vAlign w:val="center"/>
          </w:tcPr>
          <w:p>
            <w:pPr>
              <w:rPr>
                <w:sz w:val="18"/>
                <w:szCs w:val="18"/>
              </w:rPr>
            </w:pPr>
          </w:p>
        </w:tc>
        <w:tc>
          <w:tcPr>
            <w:tcW w:w="892" w:type="pct"/>
            <w:vAlign w:val="center"/>
          </w:tcPr>
          <w:p>
            <w:pPr>
              <w:rPr>
                <w:sz w:val="18"/>
                <w:szCs w:val="18"/>
              </w:rPr>
            </w:pPr>
            <w:r>
              <w:rPr>
                <w:sz w:val="18"/>
                <w:szCs w:val="18"/>
              </w:rPr>
              <w:t>七级航段</w:t>
            </w: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0</w:t>
            </w:r>
          </w:p>
        </w:tc>
        <w:tc>
          <w:tcPr>
            <w:tcW w:w="284" w:type="pct"/>
            <w:vAlign w:val="center"/>
          </w:tcPr>
          <w:p>
            <w:pPr>
              <w:rPr>
                <w:sz w:val="18"/>
                <w:szCs w:val="18"/>
              </w:rPr>
            </w:pPr>
            <w:r>
              <w:rPr>
                <w:sz w:val="18"/>
                <w:szCs w:val="18"/>
              </w:rPr>
              <w:t>230</w:t>
            </w:r>
          </w:p>
        </w:tc>
        <w:tc>
          <w:tcPr>
            <w:tcW w:w="306" w:type="pct"/>
            <w:vAlign w:val="center"/>
          </w:tcPr>
          <w:p>
            <w:pPr>
              <w:rPr>
                <w:sz w:val="18"/>
                <w:szCs w:val="18"/>
              </w:rPr>
            </w:pPr>
            <w:r>
              <w:rPr>
                <w:sz w:val="18"/>
                <w:szCs w:val="18"/>
              </w:rPr>
              <w:t>169</w:t>
            </w:r>
          </w:p>
        </w:tc>
        <w:tc>
          <w:tcPr>
            <w:tcW w:w="1089" w:type="pct"/>
            <w:vAlign w:val="center"/>
          </w:tcPr>
          <w:p>
            <w:pPr>
              <w:rPr>
                <w:sz w:val="18"/>
                <w:szCs w:val="18"/>
              </w:rPr>
            </w:pPr>
            <w:r>
              <w:rPr>
                <w:sz w:val="18"/>
                <w:szCs w:val="18"/>
              </w:rPr>
              <w:t>线宽：1.75</w:t>
            </w:r>
          </w:p>
        </w:tc>
        <w:tc>
          <w:tcPr>
            <w:tcW w:w="1218" w:type="pct"/>
            <w:vAlign w:val="center"/>
          </w:tcPr>
          <w:p>
            <w:pPr>
              <w:rPr>
                <w:sz w:val="18"/>
                <w:szCs w:val="18"/>
              </w:rPr>
            </w:pPr>
            <w:r>
              <w:rPr>
                <w:sz w:val="18"/>
                <w:szCs w:val="18"/>
              </w:rPr>
              <w:drawing>
                <wp:inline distT="0" distB="0" distL="114300" distR="114300">
                  <wp:extent cx="1557655" cy="169545"/>
                  <wp:effectExtent l="0" t="0" r="12065" b="13335"/>
                  <wp:docPr id="398" name="图片 1"/>
                  <wp:cNvGraphicFramePr/>
                  <a:graphic xmlns:a="http://schemas.openxmlformats.org/drawingml/2006/main">
                    <a:graphicData uri="http://schemas.openxmlformats.org/drawingml/2006/picture">
                      <pic:pic xmlns:pic="http://schemas.openxmlformats.org/drawingml/2006/picture">
                        <pic:nvPicPr>
                          <pic:cNvPr id="398" name="图片 1"/>
                          <pic:cNvPicPr/>
                        </pic:nvPicPr>
                        <pic:blipFill>
                          <a:blip r:embed="rId372"/>
                          <a:stretch>
                            <a:fillRect/>
                          </a:stretch>
                        </pic:blipFill>
                        <pic:spPr>
                          <a:xfrm>
                            <a:off x="0" y="0"/>
                            <a:ext cx="15576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Align w:val="center"/>
          </w:tcPr>
          <w:p>
            <w:pPr>
              <w:rPr>
                <w:sz w:val="18"/>
                <w:szCs w:val="18"/>
              </w:rPr>
            </w:pPr>
            <w:r>
              <w:rPr>
                <w:sz w:val="18"/>
                <w:szCs w:val="18"/>
              </w:rPr>
              <w:t>八级航段</w:t>
            </w:r>
          </w:p>
        </w:tc>
        <w:tc>
          <w:tcPr>
            <w:tcW w:w="354" w:type="pct"/>
            <w:vAlign w:val="center"/>
          </w:tcPr>
          <w:p>
            <w:pPr>
              <w:rPr>
                <w:sz w:val="18"/>
                <w:szCs w:val="18"/>
              </w:rPr>
            </w:pPr>
            <w:r>
              <w:rPr>
                <w:sz w:val="18"/>
                <w:szCs w:val="18"/>
              </w:rPr>
              <w:t>16-20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192</w:t>
            </w:r>
          </w:p>
        </w:tc>
        <w:tc>
          <w:tcPr>
            <w:tcW w:w="306" w:type="pct"/>
            <w:vAlign w:val="center"/>
          </w:tcPr>
          <w:p>
            <w:pPr>
              <w:rPr>
                <w:sz w:val="18"/>
                <w:szCs w:val="18"/>
              </w:rPr>
            </w:pPr>
            <w:r>
              <w:rPr>
                <w:sz w:val="18"/>
                <w:szCs w:val="18"/>
              </w:rPr>
              <w:t>203</w:t>
            </w:r>
          </w:p>
        </w:tc>
        <w:tc>
          <w:tcPr>
            <w:tcW w:w="1089" w:type="pct"/>
            <w:vAlign w:val="center"/>
          </w:tcPr>
          <w:p>
            <w:pPr>
              <w:rPr>
                <w:sz w:val="18"/>
                <w:szCs w:val="18"/>
              </w:rPr>
            </w:pPr>
            <w:r>
              <w:rPr>
                <w:sz w:val="18"/>
                <w:szCs w:val="18"/>
              </w:rPr>
              <w:t>线宽：1.40</w:t>
            </w:r>
          </w:p>
        </w:tc>
        <w:tc>
          <w:tcPr>
            <w:tcW w:w="1218" w:type="pct"/>
            <w:vAlign w:val="center"/>
          </w:tcPr>
          <w:p>
            <w:pPr>
              <w:rPr>
                <w:sz w:val="18"/>
                <w:szCs w:val="18"/>
              </w:rPr>
            </w:pPr>
            <w:r>
              <w:rPr>
                <w:sz w:val="18"/>
                <w:szCs w:val="18"/>
              </w:rPr>
              <w:drawing>
                <wp:inline distT="0" distB="0" distL="114300" distR="114300">
                  <wp:extent cx="1557020" cy="169545"/>
                  <wp:effectExtent l="0" t="0" r="12700" b="13335"/>
                  <wp:docPr id="399" name="图片 1"/>
                  <wp:cNvGraphicFramePr/>
                  <a:graphic xmlns:a="http://schemas.openxmlformats.org/drawingml/2006/main">
                    <a:graphicData uri="http://schemas.openxmlformats.org/drawingml/2006/picture">
                      <pic:pic xmlns:pic="http://schemas.openxmlformats.org/drawingml/2006/picture">
                        <pic:nvPicPr>
                          <pic:cNvPr id="399" name="图片 1"/>
                          <pic:cNvPicPr/>
                        </pic:nvPicPr>
                        <pic:blipFill>
                          <a:blip r:embed="rId373"/>
                          <a:stretch>
                            <a:fillRect/>
                          </a:stretch>
                        </pic:blipFill>
                        <pic:spPr>
                          <a:xfrm>
                            <a:off x="0" y="0"/>
                            <a:ext cx="1557020"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船闸管理区</w:t>
            </w:r>
          </w:p>
        </w:tc>
        <w:tc>
          <w:tcPr>
            <w:tcW w:w="354" w:type="pct"/>
            <w:vAlign w:val="center"/>
          </w:tcPr>
          <w:p>
            <w:pPr>
              <w:rPr>
                <w:sz w:val="18"/>
                <w:szCs w:val="18"/>
              </w:rPr>
            </w:pPr>
            <w:r>
              <w:rPr>
                <w:sz w:val="18"/>
                <w:szCs w:val="18"/>
              </w:rPr>
              <w:t>12-13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大小：6.30×6.30</w:t>
            </w:r>
          </w:p>
        </w:tc>
        <w:tc>
          <w:tcPr>
            <w:tcW w:w="1218" w:type="pct"/>
            <w:vAlign w:val="center"/>
          </w:tcPr>
          <w:p>
            <w:pPr>
              <w:rPr>
                <w:sz w:val="18"/>
                <w:szCs w:val="18"/>
              </w:rPr>
            </w:pPr>
            <w:r>
              <w:rPr>
                <w:sz w:val="18"/>
                <w:szCs w:val="18"/>
              </w:rPr>
              <w:drawing>
                <wp:inline distT="0" distB="0" distL="114300" distR="114300">
                  <wp:extent cx="338455" cy="160655"/>
                  <wp:effectExtent l="0" t="0" r="12065" b="6985"/>
                  <wp:docPr id="4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图片 1"/>
                          <pic:cNvPicPr>
                            <a:picLocks noChangeAspect="1"/>
                          </pic:cNvPicPr>
                        </pic:nvPicPr>
                        <pic:blipFill>
                          <a:blip r:embed="rId374"/>
                          <a:stretch>
                            <a:fillRect/>
                          </a:stretch>
                        </pic:blipFill>
                        <pic:spPr>
                          <a:xfrm>
                            <a:off x="0" y="0"/>
                            <a:ext cx="3384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大小：6.65×6.65</w:t>
            </w:r>
          </w:p>
        </w:tc>
        <w:tc>
          <w:tcPr>
            <w:tcW w:w="1218" w:type="pct"/>
            <w:vAlign w:val="center"/>
          </w:tcPr>
          <w:p>
            <w:pPr>
              <w:rPr>
                <w:sz w:val="18"/>
                <w:szCs w:val="18"/>
              </w:rPr>
            </w:pPr>
            <w:r>
              <w:rPr>
                <w:sz w:val="18"/>
                <w:szCs w:val="18"/>
              </w:rPr>
              <w:drawing>
                <wp:inline distT="0" distB="0" distL="114300" distR="114300">
                  <wp:extent cx="381000" cy="177800"/>
                  <wp:effectExtent l="0" t="0" r="0" b="5080"/>
                  <wp:docPr id="4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图片 1"/>
                          <pic:cNvPicPr>
                            <a:picLocks noChangeAspect="1"/>
                          </pic:cNvPicPr>
                        </pic:nvPicPr>
                        <pic:blipFill>
                          <a:blip r:embed="rId375"/>
                          <a:stretch>
                            <a:fillRect/>
                          </a:stretch>
                        </pic:blipFill>
                        <pic:spPr>
                          <a:xfrm>
                            <a:off x="0" y="0"/>
                            <a:ext cx="381000"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15-16</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大小：7.00×7.00</w:t>
            </w:r>
          </w:p>
        </w:tc>
        <w:tc>
          <w:tcPr>
            <w:tcW w:w="1218" w:type="pct"/>
            <w:vAlign w:val="center"/>
          </w:tcPr>
          <w:p>
            <w:pPr>
              <w:rPr>
                <w:sz w:val="18"/>
                <w:szCs w:val="18"/>
              </w:rPr>
            </w:pPr>
            <w:r>
              <w:rPr>
                <w:sz w:val="18"/>
                <w:szCs w:val="18"/>
              </w:rPr>
              <w:drawing>
                <wp:inline distT="0" distB="0" distL="114300" distR="114300">
                  <wp:extent cx="338455" cy="127000"/>
                  <wp:effectExtent l="0" t="0" r="12065" b="10160"/>
                  <wp:docPr id="4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图片 1"/>
                          <pic:cNvPicPr>
                            <a:picLocks noChangeAspect="1"/>
                          </pic:cNvPicPr>
                        </pic:nvPicPr>
                        <pic:blipFill>
                          <a:blip r:embed="rId376"/>
                          <a:srcRect t="19019" b="19019"/>
                          <a:stretch>
                            <a:fillRect/>
                          </a:stretch>
                        </pic:blipFill>
                        <pic:spPr>
                          <a:xfrm>
                            <a:off x="0" y="0"/>
                            <a:ext cx="338455" cy="127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大小：7.35×7.35</w:t>
            </w:r>
          </w:p>
        </w:tc>
        <w:tc>
          <w:tcPr>
            <w:tcW w:w="1218" w:type="pct"/>
            <w:vAlign w:val="center"/>
          </w:tcPr>
          <w:p>
            <w:pPr>
              <w:rPr>
                <w:sz w:val="18"/>
                <w:szCs w:val="18"/>
              </w:rPr>
            </w:pPr>
            <w:r>
              <w:rPr>
                <w:sz w:val="18"/>
                <w:szCs w:val="18"/>
              </w:rPr>
              <w:drawing>
                <wp:inline distT="0" distB="0" distL="114300" distR="114300">
                  <wp:extent cx="355600" cy="144145"/>
                  <wp:effectExtent l="0" t="0" r="10160" b="8255"/>
                  <wp:docPr id="4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图片 1"/>
                          <pic:cNvPicPr>
                            <a:picLocks noChangeAspect="1"/>
                          </pic:cNvPicPr>
                        </pic:nvPicPr>
                        <pic:blipFill>
                          <a:blip r:embed="rId377"/>
                          <a:srcRect t="24794" b="17194"/>
                          <a:stretch>
                            <a:fillRect/>
                          </a:stretch>
                        </pic:blipFill>
                        <pic:spPr>
                          <a:xfrm>
                            <a:off x="0" y="0"/>
                            <a:ext cx="35560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restart"/>
            <w:vAlign w:val="center"/>
          </w:tcPr>
          <w:p>
            <w:pPr>
              <w:rPr>
                <w:sz w:val="18"/>
                <w:szCs w:val="18"/>
              </w:rPr>
            </w:pPr>
            <w:r>
              <w:rPr>
                <w:sz w:val="18"/>
                <w:szCs w:val="18"/>
              </w:rPr>
              <w:t>公路</w:t>
            </w:r>
          </w:p>
        </w:tc>
        <w:tc>
          <w:tcPr>
            <w:tcW w:w="892" w:type="pct"/>
            <w:vMerge w:val="restart"/>
            <w:vAlign w:val="center"/>
          </w:tcPr>
          <w:p>
            <w:pPr>
              <w:rPr>
                <w:sz w:val="18"/>
                <w:szCs w:val="18"/>
              </w:rPr>
            </w:pPr>
            <w:r>
              <w:rPr>
                <w:sz w:val="18"/>
                <w:szCs w:val="18"/>
              </w:rPr>
              <w:t>高速</w:t>
            </w:r>
          </w:p>
        </w:tc>
        <w:tc>
          <w:tcPr>
            <w:tcW w:w="354" w:type="pct"/>
            <w:vAlign w:val="center"/>
          </w:tcPr>
          <w:p>
            <w:pPr>
              <w:rPr>
                <w:sz w:val="18"/>
                <w:szCs w:val="18"/>
              </w:rPr>
            </w:pPr>
            <w:r>
              <w:rPr>
                <w:sz w:val="18"/>
                <w:szCs w:val="18"/>
              </w:rPr>
              <w:t>7-10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148</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线宽：0.53</w:t>
            </w:r>
          </w:p>
        </w:tc>
        <w:tc>
          <w:tcPr>
            <w:tcW w:w="1218" w:type="pct"/>
            <w:vAlign w:val="center"/>
          </w:tcPr>
          <w:p>
            <w:pPr>
              <w:rPr>
                <w:sz w:val="18"/>
                <w:szCs w:val="18"/>
              </w:rPr>
            </w:pPr>
            <w:r>
              <w:rPr>
                <w:sz w:val="18"/>
                <w:szCs w:val="18"/>
              </w:rPr>
              <w:drawing>
                <wp:inline distT="0" distB="0" distL="114300" distR="114300">
                  <wp:extent cx="1557655" cy="144145"/>
                  <wp:effectExtent l="0" t="0" r="12065" b="8255"/>
                  <wp:docPr id="404" name="图片 1"/>
                  <wp:cNvGraphicFramePr/>
                  <a:graphic xmlns:a="http://schemas.openxmlformats.org/drawingml/2006/main">
                    <a:graphicData uri="http://schemas.openxmlformats.org/drawingml/2006/picture">
                      <pic:pic xmlns:pic="http://schemas.openxmlformats.org/drawingml/2006/picture">
                        <pic:nvPicPr>
                          <pic:cNvPr id="404" name="图片 1"/>
                          <pic:cNvPicPr/>
                        </pic:nvPicPr>
                        <pic:blipFill>
                          <a:blip r:embed="rId378"/>
                          <a:stretch>
                            <a:fillRect/>
                          </a:stretch>
                        </pic:blipFill>
                        <pic:spPr>
                          <a:xfrm>
                            <a:off x="0" y="0"/>
                            <a:ext cx="155765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11-13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148</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线宽：0.70</w:t>
            </w:r>
          </w:p>
        </w:tc>
        <w:tc>
          <w:tcPr>
            <w:tcW w:w="1218" w:type="pct"/>
            <w:vAlign w:val="center"/>
          </w:tcPr>
          <w:p>
            <w:pPr>
              <w:rPr>
                <w:sz w:val="18"/>
                <w:szCs w:val="18"/>
              </w:rPr>
            </w:pPr>
            <w:r>
              <w:rPr>
                <w:sz w:val="18"/>
                <w:szCs w:val="18"/>
              </w:rPr>
              <w:drawing>
                <wp:inline distT="0" distB="0" distL="114300" distR="114300">
                  <wp:extent cx="1557655" cy="169545"/>
                  <wp:effectExtent l="0" t="0" r="12065" b="13335"/>
                  <wp:docPr id="405" name="图片 1"/>
                  <wp:cNvGraphicFramePr/>
                  <a:graphic xmlns:a="http://schemas.openxmlformats.org/drawingml/2006/main">
                    <a:graphicData uri="http://schemas.openxmlformats.org/drawingml/2006/picture">
                      <pic:pic xmlns:pic="http://schemas.openxmlformats.org/drawingml/2006/picture">
                        <pic:nvPicPr>
                          <pic:cNvPr id="405" name="图片 1"/>
                          <pic:cNvPicPr/>
                        </pic:nvPicPr>
                        <pic:blipFill>
                          <a:blip r:embed="rId379"/>
                          <a:stretch>
                            <a:fillRect/>
                          </a:stretch>
                        </pic:blipFill>
                        <pic:spPr>
                          <a:xfrm>
                            <a:off x="0" y="0"/>
                            <a:ext cx="1557655" cy="16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148</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58290" cy="144145"/>
                  <wp:effectExtent l="0" t="0" r="11430" b="8255"/>
                  <wp:docPr id="406" name="图片 1"/>
                  <wp:cNvGraphicFramePr/>
                  <a:graphic xmlns:a="http://schemas.openxmlformats.org/drawingml/2006/main">
                    <a:graphicData uri="http://schemas.openxmlformats.org/drawingml/2006/picture">
                      <pic:pic xmlns:pic="http://schemas.openxmlformats.org/drawingml/2006/picture">
                        <pic:nvPicPr>
                          <pic:cNvPr id="406" name="图片 1"/>
                          <pic:cNvPicPr/>
                        </pic:nvPicPr>
                        <pic:blipFill>
                          <a:blip r:embed="rId380"/>
                          <a:stretch>
                            <a:fillRect/>
                          </a:stretch>
                        </pic:blipFill>
                        <pic:spPr>
                          <a:xfrm>
                            <a:off x="0" y="0"/>
                            <a:ext cx="155829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国道</w:t>
            </w:r>
          </w:p>
        </w:tc>
        <w:tc>
          <w:tcPr>
            <w:tcW w:w="354" w:type="pct"/>
            <w:vAlign w:val="center"/>
          </w:tcPr>
          <w:p>
            <w:pPr>
              <w:rPr>
                <w:sz w:val="18"/>
                <w:szCs w:val="18"/>
              </w:rPr>
            </w:pPr>
            <w:r>
              <w:rPr>
                <w:sz w:val="18"/>
                <w:szCs w:val="18"/>
              </w:rPr>
              <w:t>11-13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线宽：0.70</w:t>
            </w:r>
          </w:p>
        </w:tc>
        <w:tc>
          <w:tcPr>
            <w:tcW w:w="1218" w:type="pct"/>
            <w:vAlign w:val="center"/>
          </w:tcPr>
          <w:p>
            <w:pPr>
              <w:rPr>
                <w:sz w:val="18"/>
                <w:szCs w:val="18"/>
              </w:rPr>
            </w:pPr>
            <w:r>
              <w:rPr>
                <w:sz w:val="18"/>
                <w:szCs w:val="18"/>
              </w:rPr>
              <w:drawing>
                <wp:inline distT="0" distB="0" distL="114300" distR="114300">
                  <wp:extent cx="1557655" cy="118745"/>
                  <wp:effectExtent l="0" t="0" r="12065" b="3175"/>
                  <wp:docPr id="407" name="图片 1"/>
                  <wp:cNvGraphicFramePr/>
                  <a:graphic xmlns:a="http://schemas.openxmlformats.org/drawingml/2006/main">
                    <a:graphicData uri="http://schemas.openxmlformats.org/drawingml/2006/picture">
                      <pic:pic xmlns:pic="http://schemas.openxmlformats.org/drawingml/2006/picture">
                        <pic:nvPicPr>
                          <pic:cNvPr id="407" name="图片 1"/>
                          <pic:cNvPicPr/>
                        </pic:nvPicPr>
                        <pic:blipFill>
                          <a:blip r:embed="rId381"/>
                          <a:stretch>
                            <a:fillRect/>
                          </a:stretch>
                        </pic:blipFill>
                        <pic:spPr>
                          <a:xfrm>
                            <a:off x="0" y="0"/>
                            <a:ext cx="1557655" cy="1187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57655" cy="160655"/>
                  <wp:effectExtent l="0" t="0" r="12065" b="6985"/>
                  <wp:docPr id="408" name="图片 1"/>
                  <wp:cNvGraphicFramePr/>
                  <a:graphic xmlns:a="http://schemas.openxmlformats.org/drawingml/2006/main">
                    <a:graphicData uri="http://schemas.openxmlformats.org/drawingml/2006/picture">
                      <pic:pic xmlns:pic="http://schemas.openxmlformats.org/drawingml/2006/picture">
                        <pic:nvPicPr>
                          <pic:cNvPr id="408" name="图片 1"/>
                          <pic:cNvPicPr/>
                        </pic:nvPicPr>
                        <pic:blipFill>
                          <a:blip r:embed="rId382"/>
                          <a:stretch>
                            <a:fillRect/>
                          </a:stretch>
                        </pic:blipFill>
                        <pic:spPr>
                          <a:xfrm>
                            <a:off x="0" y="0"/>
                            <a:ext cx="15576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省道</w:t>
            </w:r>
          </w:p>
        </w:tc>
        <w:tc>
          <w:tcPr>
            <w:tcW w:w="354" w:type="pct"/>
            <w:vAlign w:val="center"/>
          </w:tcPr>
          <w:p>
            <w:pPr>
              <w:rPr>
                <w:sz w:val="18"/>
                <w:szCs w:val="18"/>
              </w:rPr>
            </w:pPr>
            <w:r>
              <w:rPr>
                <w:sz w:val="18"/>
                <w:szCs w:val="18"/>
              </w:rPr>
              <w:t>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线宽：0.70</w:t>
            </w:r>
          </w:p>
        </w:tc>
        <w:tc>
          <w:tcPr>
            <w:tcW w:w="1218" w:type="pct"/>
            <w:vAlign w:val="center"/>
          </w:tcPr>
          <w:p>
            <w:pPr>
              <w:rPr>
                <w:sz w:val="18"/>
                <w:szCs w:val="18"/>
              </w:rPr>
            </w:pPr>
            <w:r>
              <w:rPr>
                <w:sz w:val="18"/>
                <w:szCs w:val="18"/>
              </w:rPr>
              <w:drawing>
                <wp:inline distT="0" distB="0" distL="114300" distR="114300">
                  <wp:extent cx="1557655" cy="186055"/>
                  <wp:effectExtent l="0" t="0" r="12065" b="12065"/>
                  <wp:docPr id="409" name="图片 1"/>
                  <wp:cNvGraphicFramePr/>
                  <a:graphic xmlns:a="http://schemas.openxmlformats.org/drawingml/2006/main">
                    <a:graphicData uri="http://schemas.openxmlformats.org/drawingml/2006/picture">
                      <pic:pic xmlns:pic="http://schemas.openxmlformats.org/drawingml/2006/picture">
                        <pic:nvPicPr>
                          <pic:cNvPr id="409" name="图片 1"/>
                          <pic:cNvPicPr/>
                        </pic:nvPicPr>
                        <pic:blipFill>
                          <a:blip r:embed="rId383"/>
                          <a:stretch>
                            <a:fillRect/>
                          </a:stretch>
                        </pic:blipFill>
                        <pic:spPr>
                          <a:xfrm>
                            <a:off x="0" y="0"/>
                            <a:ext cx="1557655"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线宽：0.88</w:t>
            </w:r>
          </w:p>
        </w:tc>
        <w:tc>
          <w:tcPr>
            <w:tcW w:w="1218" w:type="pct"/>
            <w:vAlign w:val="center"/>
          </w:tcPr>
          <w:p>
            <w:pPr>
              <w:rPr>
                <w:sz w:val="18"/>
                <w:szCs w:val="18"/>
              </w:rPr>
            </w:pPr>
            <w:r>
              <w:rPr>
                <w:sz w:val="18"/>
                <w:szCs w:val="18"/>
              </w:rPr>
              <w:drawing>
                <wp:inline distT="0" distB="0" distL="114300" distR="114300">
                  <wp:extent cx="1595755" cy="139700"/>
                  <wp:effectExtent l="0" t="0" r="4445" b="12700"/>
                  <wp:docPr id="410" name="图片 1"/>
                  <wp:cNvGraphicFramePr/>
                  <a:graphic xmlns:a="http://schemas.openxmlformats.org/drawingml/2006/main">
                    <a:graphicData uri="http://schemas.openxmlformats.org/drawingml/2006/picture">
                      <pic:pic xmlns:pic="http://schemas.openxmlformats.org/drawingml/2006/picture">
                        <pic:nvPicPr>
                          <pic:cNvPr id="410" name="图片 1"/>
                          <pic:cNvPicPr/>
                        </pic:nvPicPr>
                        <pic:blipFill>
                          <a:blip r:embed="rId384"/>
                          <a:srcRect r="3493" b="8333"/>
                          <a:stretch>
                            <a:fillRect/>
                          </a:stretch>
                        </pic:blipFill>
                        <pic:spPr>
                          <a:xfrm>
                            <a:off x="0" y="0"/>
                            <a:ext cx="1595755" cy="1397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restart"/>
            <w:vAlign w:val="center"/>
          </w:tcPr>
          <w:p>
            <w:pPr>
              <w:rPr>
                <w:sz w:val="18"/>
                <w:szCs w:val="18"/>
              </w:rPr>
            </w:pPr>
            <w:r>
              <w:rPr>
                <w:sz w:val="18"/>
                <w:szCs w:val="18"/>
              </w:rPr>
              <w:t>铁路</w:t>
            </w:r>
          </w:p>
        </w:tc>
        <w:tc>
          <w:tcPr>
            <w:tcW w:w="892" w:type="pct"/>
            <w:vMerge w:val="restart"/>
            <w:vAlign w:val="center"/>
          </w:tcPr>
          <w:p>
            <w:pPr>
              <w:rPr>
                <w:sz w:val="18"/>
                <w:szCs w:val="18"/>
              </w:rPr>
            </w:pPr>
            <w:r>
              <w:rPr>
                <w:sz w:val="18"/>
                <w:szCs w:val="18"/>
              </w:rPr>
              <w:t>高速铁路</w:t>
            </w:r>
          </w:p>
        </w:tc>
        <w:tc>
          <w:tcPr>
            <w:tcW w:w="354" w:type="pct"/>
            <w:vMerge w:val="restart"/>
            <w:vAlign w:val="center"/>
          </w:tcPr>
          <w:p>
            <w:pPr>
              <w:rPr>
                <w:sz w:val="18"/>
                <w:szCs w:val="18"/>
              </w:rPr>
            </w:pPr>
            <w:r>
              <w:rPr>
                <w:sz w:val="18"/>
                <w:szCs w:val="18"/>
              </w:rPr>
              <w:t>7</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顶层线宽：0.27</w:t>
            </w:r>
          </w:p>
        </w:tc>
        <w:tc>
          <w:tcPr>
            <w:tcW w:w="1218" w:type="pct"/>
            <w:vMerge w:val="restart"/>
            <w:vAlign w:val="center"/>
          </w:tcPr>
          <w:p>
            <w:pPr>
              <w:rPr>
                <w:sz w:val="18"/>
                <w:szCs w:val="18"/>
              </w:rPr>
            </w:pPr>
            <w:r>
              <w:rPr>
                <w:sz w:val="18"/>
                <w:szCs w:val="18"/>
              </w:rPr>
              <w:drawing>
                <wp:inline distT="0" distB="0" distL="114300" distR="114300">
                  <wp:extent cx="1557655" cy="59055"/>
                  <wp:effectExtent l="0" t="0" r="12065" b="1905"/>
                  <wp:docPr id="411" name="图片 1"/>
                  <wp:cNvGraphicFramePr/>
                  <a:graphic xmlns:a="http://schemas.openxmlformats.org/drawingml/2006/main">
                    <a:graphicData uri="http://schemas.openxmlformats.org/drawingml/2006/picture">
                      <pic:pic xmlns:pic="http://schemas.openxmlformats.org/drawingml/2006/picture">
                        <pic:nvPicPr>
                          <pic:cNvPr id="411" name="图片 1"/>
                          <pic:cNvPicPr/>
                        </pic:nvPicPr>
                        <pic:blipFill>
                          <a:blip r:embed="rId385"/>
                          <a:srcRect t="34547" b="30159"/>
                          <a:stretch>
                            <a:fillRect/>
                          </a:stretch>
                        </pic:blipFill>
                        <pic:spPr>
                          <a:xfrm>
                            <a:off x="0" y="0"/>
                            <a:ext cx="1557655" cy="59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168</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底层线宽：0.53</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8-9</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顶层线宽：0.39</w:t>
            </w:r>
          </w:p>
        </w:tc>
        <w:tc>
          <w:tcPr>
            <w:tcW w:w="1218" w:type="pct"/>
            <w:vMerge w:val="restart"/>
            <w:vAlign w:val="center"/>
          </w:tcPr>
          <w:p>
            <w:pPr>
              <w:rPr>
                <w:sz w:val="18"/>
                <w:szCs w:val="18"/>
              </w:rPr>
            </w:pPr>
            <w:r>
              <w:rPr>
                <w:sz w:val="18"/>
                <w:szCs w:val="18"/>
              </w:rPr>
              <w:drawing>
                <wp:inline distT="0" distB="0" distL="114300" distR="114300">
                  <wp:extent cx="1513205" cy="64135"/>
                  <wp:effectExtent l="0" t="0" r="10795" b="12065"/>
                  <wp:docPr id="412" name="图片 1"/>
                  <wp:cNvGraphicFramePr/>
                  <a:graphic xmlns:a="http://schemas.openxmlformats.org/drawingml/2006/main">
                    <a:graphicData uri="http://schemas.openxmlformats.org/drawingml/2006/picture">
                      <pic:pic xmlns:pic="http://schemas.openxmlformats.org/drawingml/2006/picture">
                        <pic:nvPicPr>
                          <pic:cNvPr id="412" name="图片 1"/>
                          <pic:cNvPicPr/>
                        </pic:nvPicPr>
                        <pic:blipFill>
                          <a:blip r:embed="rId386"/>
                          <a:srcRect l="2853" t="21434" b="34645"/>
                          <a:stretch>
                            <a:fillRect/>
                          </a:stretch>
                        </pic:blipFill>
                        <pic:spPr>
                          <a:xfrm>
                            <a:off x="0" y="0"/>
                            <a:ext cx="1513205" cy="6413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168</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底层线宽：0.74</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10-12</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顶层线宽：0.55</w:t>
            </w:r>
          </w:p>
        </w:tc>
        <w:tc>
          <w:tcPr>
            <w:tcW w:w="1218" w:type="pct"/>
            <w:vMerge w:val="restart"/>
            <w:vAlign w:val="center"/>
          </w:tcPr>
          <w:p>
            <w:pPr>
              <w:rPr>
                <w:sz w:val="18"/>
                <w:szCs w:val="18"/>
              </w:rPr>
            </w:pPr>
            <w:r>
              <w:rPr>
                <w:sz w:val="18"/>
                <w:szCs w:val="18"/>
              </w:rPr>
              <w:drawing>
                <wp:inline distT="0" distB="0" distL="114300" distR="114300">
                  <wp:extent cx="1557655" cy="59055"/>
                  <wp:effectExtent l="0" t="0" r="12065" b="1905"/>
                  <wp:docPr id="413" name="图片 1"/>
                  <wp:cNvGraphicFramePr/>
                  <a:graphic xmlns:a="http://schemas.openxmlformats.org/drawingml/2006/main">
                    <a:graphicData uri="http://schemas.openxmlformats.org/drawingml/2006/picture">
                      <pic:pic xmlns:pic="http://schemas.openxmlformats.org/drawingml/2006/picture">
                        <pic:nvPicPr>
                          <pic:cNvPr id="413" name="图片 1"/>
                          <pic:cNvPicPr/>
                        </pic:nvPicPr>
                        <pic:blipFill>
                          <a:blip r:embed="rId387"/>
                          <a:srcRect t="26575" b="35432"/>
                          <a:stretch>
                            <a:fillRect/>
                          </a:stretch>
                        </pic:blipFill>
                        <pic:spPr>
                          <a:xfrm>
                            <a:off x="0" y="0"/>
                            <a:ext cx="1557655" cy="59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168</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底层线宽：1.05</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13-20</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顶层线宽：0.74</w:t>
            </w:r>
          </w:p>
        </w:tc>
        <w:tc>
          <w:tcPr>
            <w:tcW w:w="1218" w:type="pct"/>
            <w:vMerge w:val="restart"/>
            <w:vAlign w:val="center"/>
          </w:tcPr>
          <w:p>
            <w:pPr>
              <w:rPr>
                <w:sz w:val="18"/>
                <w:szCs w:val="18"/>
              </w:rPr>
            </w:pPr>
            <w:r>
              <w:rPr>
                <w:sz w:val="18"/>
                <w:szCs w:val="18"/>
              </w:rPr>
              <w:drawing>
                <wp:inline distT="0" distB="0" distL="114300" distR="114300">
                  <wp:extent cx="1557655" cy="109855"/>
                  <wp:effectExtent l="0" t="0" r="12065" b="12065"/>
                  <wp:docPr id="414" name="图片 1"/>
                  <wp:cNvGraphicFramePr/>
                  <a:graphic xmlns:a="http://schemas.openxmlformats.org/drawingml/2006/main">
                    <a:graphicData uri="http://schemas.openxmlformats.org/drawingml/2006/picture">
                      <pic:pic xmlns:pic="http://schemas.openxmlformats.org/drawingml/2006/picture">
                        <pic:nvPicPr>
                          <pic:cNvPr id="414" name="图片 1"/>
                          <pic:cNvPicPr/>
                        </pic:nvPicPr>
                        <pic:blipFill>
                          <a:blip r:embed="rId388"/>
                          <a:stretch>
                            <a:fillRect/>
                          </a:stretch>
                        </pic:blipFill>
                        <pic:spPr>
                          <a:xfrm>
                            <a:off x="0" y="0"/>
                            <a:ext cx="1557655" cy="109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168</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底层线宽：1.40</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普速铁路</w:t>
            </w:r>
          </w:p>
        </w:tc>
        <w:tc>
          <w:tcPr>
            <w:tcW w:w="354" w:type="pct"/>
            <w:vMerge w:val="restart"/>
            <w:vAlign w:val="center"/>
          </w:tcPr>
          <w:p>
            <w:pPr>
              <w:rPr>
                <w:sz w:val="18"/>
                <w:szCs w:val="18"/>
              </w:rPr>
            </w:pPr>
            <w:r>
              <w:rPr>
                <w:sz w:val="18"/>
                <w:szCs w:val="18"/>
              </w:rPr>
              <w:t>7</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顶层线宽：0.27</w:t>
            </w:r>
          </w:p>
        </w:tc>
        <w:tc>
          <w:tcPr>
            <w:tcW w:w="1218" w:type="pct"/>
            <w:vMerge w:val="restart"/>
            <w:vAlign w:val="center"/>
          </w:tcPr>
          <w:p>
            <w:pPr>
              <w:rPr>
                <w:sz w:val="18"/>
                <w:szCs w:val="18"/>
              </w:rPr>
            </w:pPr>
            <w:r>
              <w:rPr>
                <w:sz w:val="18"/>
                <w:szCs w:val="18"/>
              </w:rPr>
              <w:drawing>
                <wp:inline distT="0" distB="0" distL="114300" distR="114300">
                  <wp:extent cx="1557020" cy="59055"/>
                  <wp:effectExtent l="0" t="0" r="12700" b="1905"/>
                  <wp:docPr id="415" name="图片 1"/>
                  <wp:cNvGraphicFramePr/>
                  <a:graphic xmlns:a="http://schemas.openxmlformats.org/drawingml/2006/main">
                    <a:graphicData uri="http://schemas.openxmlformats.org/drawingml/2006/picture">
                      <pic:pic xmlns:pic="http://schemas.openxmlformats.org/drawingml/2006/picture">
                        <pic:nvPicPr>
                          <pic:cNvPr id="415" name="图片 1"/>
                          <pic:cNvPicPr/>
                        </pic:nvPicPr>
                        <pic:blipFill>
                          <a:blip r:embed="rId389"/>
                          <a:srcRect t="19992" b="32707"/>
                          <a:stretch>
                            <a:fillRect/>
                          </a:stretch>
                        </pic:blipFill>
                        <pic:spPr>
                          <a:xfrm>
                            <a:off x="0" y="0"/>
                            <a:ext cx="1557020" cy="59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78</w:t>
            </w:r>
          </w:p>
        </w:tc>
        <w:tc>
          <w:tcPr>
            <w:tcW w:w="284" w:type="pct"/>
            <w:vAlign w:val="center"/>
          </w:tcPr>
          <w:p>
            <w:pPr>
              <w:rPr>
                <w:sz w:val="18"/>
                <w:szCs w:val="18"/>
              </w:rPr>
            </w:pPr>
            <w:r>
              <w:rPr>
                <w:sz w:val="18"/>
                <w:szCs w:val="18"/>
              </w:rPr>
              <w:t>78</w:t>
            </w:r>
          </w:p>
        </w:tc>
        <w:tc>
          <w:tcPr>
            <w:tcW w:w="306" w:type="pct"/>
            <w:vAlign w:val="center"/>
          </w:tcPr>
          <w:p>
            <w:pPr>
              <w:rPr>
                <w:sz w:val="18"/>
                <w:szCs w:val="18"/>
              </w:rPr>
            </w:pPr>
            <w:r>
              <w:rPr>
                <w:sz w:val="18"/>
                <w:szCs w:val="18"/>
              </w:rPr>
              <w:t>78</w:t>
            </w:r>
          </w:p>
        </w:tc>
        <w:tc>
          <w:tcPr>
            <w:tcW w:w="1089" w:type="pct"/>
            <w:vAlign w:val="center"/>
          </w:tcPr>
          <w:p>
            <w:pPr>
              <w:rPr>
                <w:sz w:val="18"/>
                <w:szCs w:val="18"/>
              </w:rPr>
            </w:pPr>
            <w:r>
              <w:rPr>
                <w:sz w:val="18"/>
                <w:szCs w:val="18"/>
              </w:rPr>
              <w:t>底层线宽：0.53</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8-9</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顶层线宽：0.39</w:t>
            </w:r>
          </w:p>
        </w:tc>
        <w:tc>
          <w:tcPr>
            <w:tcW w:w="1218" w:type="pct"/>
            <w:vMerge w:val="restart"/>
            <w:vAlign w:val="center"/>
          </w:tcPr>
          <w:p>
            <w:pPr>
              <w:rPr>
                <w:sz w:val="18"/>
                <w:szCs w:val="18"/>
              </w:rPr>
            </w:pPr>
            <w:r>
              <w:rPr>
                <w:sz w:val="18"/>
                <w:szCs w:val="18"/>
              </w:rPr>
              <w:drawing>
                <wp:inline distT="0" distB="0" distL="114300" distR="114300">
                  <wp:extent cx="1532255" cy="59055"/>
                  <wp:effectExtent l="0" t="0" r="6985" b="1905"/>
                  <wp:docPr id="416" name="图片 1"/>
                  <wp:cNvGraphicFramePr/>
                  <a:graphic xmlns:a="http://schemas.openxmlformats.org/drawingml/2006/main">
                    <a:graphicData uri="http://schemas.openxmlformats.org/drawingml/2006/picture">
                      <pic:pic xmlns:pic="http://schemas.openxmlformats.org/drawingml/2006/picture">
                        <pic:nvPicPr>
                          <pic:cNvPr id="416" name="图片 1"/>
                          <pic:cNvPicPr/>
                        </pic:nvPicPr>
                        <pic:blipFill>
                          <a:blip r:embed="rId390"/>
                          <a:srcRect l="1389" t="25661" b="30371"/>
                          <a:stretch>
                            <a:fillRect/>
                          </a:stretch>
                        </pic:blipFill>
                        <pic:spPr>
                          <a:xfrm>
                            <a:off x="0" y="0"/>
                            <a:ext cx="1532255" cy="59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78</w:t>
            </w:r>
          </w:p>
        </w:tc>
        <w:tc>
          <w:tcPr>
            <w:tcW w:w="284" w:type="pct"/>
            <w:vAlign w:val="center"/>
          </w:tcPr>
          <w:p>
            <w:pPr>
              <w:rPr>
                <w:sz w:val="18"/>
                <w:szCs w:val="18"/>
              </w:rPr>
            </w:pPr>
            <w:r>
              <w:rPr>
                <w:sz w:val="18"/>
                <w:szCs w:val="18"/>
              </w:rPr>
              <w:t>78</w:t>
            </w:r>
          </w:p>
        </w:tc>
        <w:tc>
          <w:tcPr>
            <w:tcW w:w="306" w:type="pct"/>
            <w:vAlign w:val="center"/>
          </w:tcPr>
          <w:p>
            <w:pPr>
              <w:rPr>
                <w:sz w:val="18"/>
                <w:szCs w:val="18"/>
              </w:rPr>
            </w:pPr>
            <w:r>
              <w:rPr>
                <w:sz w:val="18"/>
                <w:szCs w:val="18"/>
              </w:rPr>
              <w:t>78</w:t>
            </w:r>
          </w:p>
        </w:tc>
        <w:tc>
          <w:tcPr>
            <w:tcW w:w="1089" w:type="pct"/>
            <w:vAlign w:val="center"/>
          </w:tcPr>
          <w:p>
            <w:pPr>
              <w:rPr>
                <w:sz w:val="18"/>
                <w:szCs w:val="18"/>
              </w:rPr>
            </w:pPr>
            <w:r>
              <w:rPr>
                <w:sz w:val="18"/>
                <w:szCs w:val="18"/>
              </w:rPr>
              <w:t>底层线宽：0.74</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10-12</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顶层线宽：0.55</w:t>
            </w:r>
          </w:p>
        </w:tc>
        <w:tc>
          <w:tcPr>
            <w:tcW w:w="1218" w:type="pct"/>
            <w:vMerge w:val="restart"/>
            <w:vAlign w:val="center"/>
          </w:tcPr>
          <w:p>
            <w:pPr>
              <w:rPr>
                <w:sz w:val="18"/>
                <w:szCs w:val="18"/>
              </w:rPr>
            </w:pPr>
            <w:r>
              <w:rPr>
                <w:sz w:val="18"/>
                <w:szCs w:val="18"/>
              </w:rPr>
              <w:drawing>
                <wp:inline distT="0" distB="0" distL="114300" distR="114300">
                  <wp:extent cx="1524000" cy="59055"/>
                  <wp:effectExtent l="0" t="0" r="0" b="1905"/>
                  <wp:docPr id="417" name="图片 1"/>
                  <wp:cNvGraphicFramePr/>
                  <a:graphic xmlns:a="http://schemas.openxmlformats.org/drawingml/2006/main">
                    <a:graphicData uri="http://schemas.openxmlformats.org/drawingml/2006/picture">
                      <pic:pic xmlns:pic="http://schemas.openxmlformats.org/drawingml/2006/picture">
                        <pic:nvPicPr>
                          <pic:cNvPr id="417" name="图片 1"/>
                          <pic:cNvPicPr/>
                        </pic:nvPicPr>
                        <pic:blipFill>
                          <a:blip r:embed="rId391"/>
                          <a:srcRect l="1961" t="28346" b="31496"/>
                          <a:stretch>
                            <a:fillRect/>
                          </a:stretch>
                        </pic:blipFill>
                        <pic:spPr>
                          <a:xfrm>
                            <a:off x="0" y="0"/>
                            <a:ext cx="1524000" cy="59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78</w:t>
            </w:r>
          </w:p>
        </w:tc>
        <w:tc>
          <w:tcPr>
            <w:tcW w:w="284" w:type="pct"/>
            <w:vAlign w:val="center"/>
          </w:tcPr>
          <w:p>
            <w:pPr>
              <w:rPr>
                <w:sz w:val="18"/>
                <w:szCs w:val="18"/>
              </w:rPr>
            </w:pPr>
            <w:r>
              <w:rPr>
                <w:sz w:val="18"/>
                <w:szCs w:val="18"/>
              </w:rPr>
              <w:t>78</w:t>
            </w:r>
          </w:p>
        </w:tc>
        <w:tc>
          <w:tcPr>
            <w:tcW w:w="306" w:type="pct"/>
            <w:vAlign w:val="center"/>
          </w:tcPr>
          <w:p>
            <w:pPr>
              <w:rPr>
                <w:sz w:val="18"/>
                <w:szCs w:val="18"/>
              </w:rPr>
            </w:pPr>
            <w:r>
              <w:rPr>
                <w:sz w:val="18"/>
                <w:szCs w:val="18"/>
              </w:rPr>
              <w:t>78</w:t>
            </w:r>
          </w:p>
        </w:tc>
        <w:tc>
          <w:tcPr>
            <w:tcW w:w="1089" w:type="pct"/>
            <w:vAlign w:val="center"/>
          </w:tcPr>
          <w:p>
            <w:pPr>
              <w:rPr>
                <w:sz w:val="18"/>
                <w:szCs w:val="18"/>
              </w:rPr>
            </w:pPr>
            <w:r>
              <w:rPr>
                <w:sz w:val="18"/>
                <w:szCs w:val="18"/>
              </w:rPr>
              <w:t>底层线宽：1.05</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13-20</w:t>
            </w:r>
          </w:p>
        </w:tc>
        <w:tc>
          <w:tcPr>
            <w:tcW w:w="300" w:type="pct"/>
            <w:vAlign w:val="center"/>
          </w:tcPr>
          <w:p>
            <w:pPr>
              <w:rPr>
                <w:sz w:val="18"/>
                <w:szCs w:val="18"/>
              </w:rPr>
            </w:pPr>
            <w:r>
              <w:rPr>
                <w:sz w:val="18"/>
                <w:szCs w:val="18"/>
              </w:rPr>
              <w:t>253</w:t>
            </w:r>
          </w:p>
        </w:tc>
        <w:tc>
          <w:tcPr>
            <w:tcW w:w="284" w:type="pct"/>
            <w:vAlign w:val="center"/>
          </w:tcPr>
          <w:p>
            <w:pPr>
              <w:rPr>
                <w:sz w:val="18"/>
                <w:szCs w:val="18"/>
              </w:rPr>
            </w:pPr>
            <w:r>
              <w:rPr>
                <w:sz w:val="18"/>
                <w:szCs w:val="18"/>
              </w:rPr>
              <w:t>254</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顶层线宽：0.74</w:t>
            </w:r>
          </w:p>
        </w:tc>
        <w:tc>
          <w:tcPr>
            <w:tcW w:w="1218" w:type="pct"/>
            <w:vMerge w:val="restart"/>
            <w:vAlign w:val="center"/>
          </w:tcPr>
          <w:p>
            <w:pPr>
              <w:rPr>
                <w:sz w:val="18"/>
                <w:szCs w:val="18"/>
              </w:rPr>
            </w:pPr>
            <w:r>
              <w:rPr>
                <w:sz w:val="18"/>
                <w:szCs w:val="18"/>
              </w:rPr>
              <w:drawing>
                <wp:inline distT="0" distB="0" distL="114300" distR="114300">
                  <wp:extent cx="1540510" cy="84455"/>
                  <wp:effectExtent l="0" t="0" r="13970" b="6985"/>
                  <wp:docPr id="418" name="图片 1"/>
                  <wp:cNvGraphicFramePr/>
                  <a:graphic xmlns:a="http://schemas.openxmlformats.org/drawingml/2006/main">
                    <a:graphicData uri="http://schemas.openxmlformats.org/drawingml/2006/picture">
                      <pic:pic xmlns:pic="http://schemas.openxmlformats.org/drawingml/2006/picture">
                        <pic:nvPicPr>
                          <pic:cNvPr id="418" name="图片 1"/>
                          <pic:cNvPicPr/>
                        </pic:nvPicPr>
                        <pic:blipFill>
                          <a:blip r:embed="rId392"/>
                          <a:srcRect l="981" t="27351" b="27351"/>
                          <a:stretch>
                            <a:fillRect/>
                          </a:stretch>
                        </pic:blipFill>
                        <pic:spPr>
                          <a:xfrm>
                            <a:off x="0" y="0"/>
                            <a:ext cx="1540510" cy="84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78</w:t>
            </w:r>
          </w:p>
        </w:tc>
        <w:tc>
          <w:tcPr>
            <w:tcW w:w="284" w:type="pct"/>
            <w:vAlign w:val="center"/>
          </w:tcPr>
          <w:p>
            <w:pPr>
              <w:rPr>
                <w:sz w:val="18"/>
                <w:szCs w:val="18"/>
              </w:rPr>
            </w:pPr>
            <w:r>
              <w:rPr>
                <w:sz w:val="18"/>
                <w:szCs w:val="18"/>
              </w:rPr>
              <w:t>78</w:t>
            </w:r>
          </w:p>
        </w:tc>
        <w:tc>
          <w:tcPr>
            <w:tcW w:w="306" w:type="pct"/>
            <w:vAlign w:val="center"/>
          </w:tcPr>
          <w:p>
            <w:pPr>
              <w:rPr>
                <w:sz w:val="18"/>
                <w:szCs w:val="18"/>
              </w:rPr>
            </w:pPr>
            <w:r>
              <w:rPr>
                <w:sz w:val="18"/>
                <w:szCs w:val="18"/>
              </w:rPr>
              <w:t>78</w:t>
            </w:r>
          </w:p>
        </w:tc>
        <w:tc>
          <w:tcPr>
            <w:tcW w:w="1089" w:type="pct"/>
            <w:vAlign w:val="center"/>
          </w:tcPr>
          <w:p>
            <w:pPr>
              <w:rPr>
                <w:sz w:val="18"/>
                <w:szCs w:val="18"/>
              </w:rPr>
            </w:pPr>
            <w:r>
              <w:rPr>
                <w:sz w:val="18"/>
                <w:szCs w:val="18"/>
              </w:rPr>
              <w:t>底层线宽：1.40</w:t>
            </w:r>
          </w:p>
        </w:tc>
        <w:tc>
          <w:tcPr>
            <w:tcW w:w="1218" w:type="pct"/>
            <w:vMerge w:val="continue"/>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restart"/>
            <w:vAlign w:val="center"/>
          </w:tcPr>
          <w:p>
            <w:pPr>
              <w:rPr>
                <w:sz w:val="18"/>
                <w:szCs w:val="18"/>
              </w:rPr>
            </w:pPr>
            <w:r>
              <w:rPr>
                <w:sz w:val="18"/>
                <w:szCs w:val="18"/>
              </w:rPr>
              <w:t>注记</w:t>
            </w:r>
          </w:p>
        </w:tc>
        <w:tc>
          <w:tcPr>
            <w:tcW w:w="892" w:type="pct"/>
            <w:vMerge w:val="restart"/>
            <w:vAlign w:val="center"/>
          </w:tcPr>
          <w:p>
            <w:pPr>
              <w:rPr>
                <w:sz w:val="18"/>
                <w:szCs w:val="18"/>
              </w:rPr>
            </w:pPr>
            <w:r>
              <w:rPr>
                <w:sz w:val="18"/>
                <w:szCs w:val="18"/>
              </w:rPr>
              <w:t>航道</w:t>
            </w:r>
          </w:p>
        </w:tc>
        <w:tc>
          <w:tcPr>
            <w:tcW w:w="354" w:type="pct"/>
            <w:vAlign w:val="center"/>
          </w:tcPr>
          <w:p>
            <w:pPr>
              <w:rPr>
                <w:sz w:val="18"/>
                <w:szCs w:val="18"/>
              </w:rPr>
            </w:pPr>
            <w:r>
              <w:rPr>
                <w:sz w:val="18"/>
                <w:szCs w:val="18"/>
              </w:rPr>
              <w:t>7</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字体：华文楷体</w:t>
            </w:r>
          </w:p>
          <w:p>
            <w:pPr>
              <w:rPr>
                <w:sz w:val="18"/>
                <w:szCs w:val="18"/>
              </w:rPr>
            </w:pPr>
            <w:r>
              <w:rPr>
                <w:sz w:val="18"/>
                <w:szCs w:val="18"/>
              </w:rPr>
              <w:t>大小：3.85</w:t>
            </w:r>
          </w:p>
        </w:tc>
        <w:tc>
          <w:tcPr>
            <w:tcW w:w="1218" w:type="pct"/>
            <w:vAlign w:val="center"/>
          </w:tcPr>
          <w:p>
            <w:pPr>
              <w:rPr>
                <w:sz w:val="18"/>
                <w:szCs w:val="18"/>
              </w:rPr>
            </w:pPr>
            <w:r>
              <w:rPr>
                <w:sz w:val="18"/>
                <w:szCs w:val="18"/>
              </w:rPr>
              <w:drawing>
                <wp:inline distT="0" distB="0" distL="114300" distR="114300">
                  <wp:extent cx="347345" cy="144145"/>
                  <wp:effectExtent l="0" t="0" r="3175" b="8255"/>
                  <wp:docPr id="4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图片 1"/>
                          <pic:cNvPicPr>
                            <a:picLocks noChangeAspect="1"/>
                          </pic:cNvPicPr>
                        </pic:nvPicPr>
                        <pic:blipFill>
                          <a:blip r:embed="rId393"/>
                          <a:stretch>
                            <a:fillRect/>
                          </a:stretch>
                        </pic:blipFill>
                        <pic:spPr>
                          <a:xfrm>
                            <a:off x="0" y="0"/>
                            <a:ext cx="347345"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8-9</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字体：华文楷体</w:t>
            </w:r>
          </w:p>
          <w:p>
            <w:pPr>
              <w:rPr>
                <w:sz w:val="18"/>
                <w:szCs w:val="18"/>
              </w:rPr>
            </w:pPr>
            <w:r>
              <w:rPr>
                <w:sz w:val="18"/>
                <w:szCs w:val="18"/>
              </w:rPr>
              <w:t>大小：4.20</w:t>
            </w:r>
          </w:p>
        </w:tc>
        <w:tc>
          <w:tcPr>
            <w:tcW w:w="1218" w:type="pct"/>
            <w:vAlign w:val="center"/>
          </w:tcPr>
          <w:p>
            <w:pPr>
              <w:rPr>
                <w:sz w:val="18"/>
                <w:szCs w:val="18"/>
              </w:rPr>
            </w:pPr>
            <w:r>
              <w:rPr>
                <w:sz w:val="18"/>
                <w:szCs w:val="18"/>
              </w:rPr>
              <w:drawing>
                <wp:inline distT="0" distB="0" distL="114300" distR="114300">
                  <wp:extent cx="389255" cy="160655"/>
                  <wp:effectExtent l="0" t="0" r="6985" b="6985"/>
                  <wp:docPr id="4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图片 1"/>
                          <pic:cNvPicPr>
                            <a:picLocks noChangeAspect="1"/>
                          </pic:cNvPicPr>
                        </pic:nvPicPr>
                        <pic:blipFill>
                          <a:blip r:embed="rId393"/>
                          <a:stretch>
                            <a:fillRect/>
                          </a:stretch>
                        </pic:blipFill>
                        <pic:spPr>
                          <a:xfrm>
                            <a:off x="0" y="0"/>
                            <a:ext cx="389255"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10-13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字体：华文楷体</w:t>
            </w:r>
          </w:p>
          <w:p>
            <w:pPr>
              <w:rPr>
                <w:sz w:val="18"/>
                <w:szCs w:val="18"/>
              </w:rPr>
            </w:pPr>
            <w:r>
              <w:rPr>
                <w:sz w:val="18"/>
                <w:szCs w:val="18"/>
              </w:rPr>
              <w:t>大小：4.90</w:t>
            </w:r>
          </w:p>
        </w:tc>
        <w:tc>
          <w:tcPr>
            <w:tcW w:w="1218" w:type="pct"/>
            <w:vAlign w:val="center"/>
          </w:tcPr>
          <w:p>
            <w:pPr>
              <w:rPr>
                <w:sz w:val="18"/>
                <w:szCs w:val="18"/>
              </w:rPr>
            </w:pPr>
            <w:r>
              <w:rPr>
                <w:sz w:val="18"/>
                <w:szCs w:val="18"/>
              </w:rPr>
              <w:drawing>
                <wp:inline distT="0" distB="0" distL="114300" distR="114300">
                  <wp:extent cx="457200" cy="186055"/>
                  <wp:effectExtent l="0" t="0" r="0" b="12065"/>
                  <wp:docPr id="4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1"/>
                          <pic:cNvPicPr>
                            <a:picLocks noChangeAspect="1"/>
                          </pic:cNvPicPr>
                        </pic:nvPicPr>
                        <pic:blipFill>
                          <a:blip r:embed="rId393"/>
                          <a:stretch>
                            <a:fillRect/>
                          </a:stretch>
                        </pic:blipFill>
                        <pic:spPr>
                          <a:xfrm>
                            <a:off x="0" y="0"/>
                            <a:ext cx="457200" cy="1860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14-16</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字体：华文楷体</w:t>
            </w:r>
          </w:p>
          <w:p>
            <w:pPr>
              <w:rPr>
                <w:sz w:val="18"/>
                <w:szCs w:val="18"/>
              </w:rPr>
            </w:pPr>
            <w:r>
              <w:rPr>
                <w:sz w:val="18"/>
                <w:szCs w:val="18"/>
              </w:rPr>
              <w:t>大小：5.25</w:t>
            </w:r>
          </w:p>
        </w:tc>
        <w:tc>
          <w:tcPr>
            <w:tcW w:w="1218" w:type="pct"/>
            <w:vAlign w:val="center"/>
          </w:tcPr>
          <w:p>
            <w:pPr>
              <w:rPr>
                <w:sz w:val="18"/>
                <w:szCs w:val="18"/>
              </w:rPr>
            </w:pPr>
            <w:r>
              <w:rPr>
                <w:sz w:val="18"/>
                <w:szCs w:val="18"/>
              </w:rPr>
              <w:drawing>
                <wp:inline distT="0" distB="0" distL="114300" distR="114300">
                  <wp:extent cx="525145" cy="211455"/>
                  <wp:effectExtent l="0" t="0" r="8255" b="1905"/>
                  <wp:docPr id="4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1"/>
                          <pic:cNvPicPr>
                            <a:picLocks noChangeAspect="1"/>
                          </pic:cNvPicPr>
                        </pic:nvPicPr>
                        <pic:blipFill>
                          <a:blip r:embed="rId393"/>
                          <a:stretch>
                            <a:fillRect/>
                          </a:stretch>
                        </pic:blipFill>
                        <pic:spPr>
                          <a:xfrm>
                            <a:off x="0" y="0"/>
                            <a:ext cx="525145" cy="2114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字体：华文楷体</w:t>
            </w:r>
          </w:p>
          <w:p>
            <w:pPr>
              <w:rPr>
                <w:sz w:val="18"/>
                <w:szCs w:val="18"/>
              </w:rPr>
            </w:pPr>
            <w:r>
              <w:rPr>
                <w:sz w:val="18"/>
                <w:szCs w:val="18"/>
              </w:rPr>
              <w:t>大小：5.60</w:t>
            </w:r>
          </w:p>
        </w:tc>
        <w:tc>
          <w:tcPr>
            <w:tcW w:w="1218" w:type="pct"/>
            <w:vAlign w:val="center"/>
          </w:tcPr>
          <w:p>
            <w:pPr>
              <w:rPr>
                <w:sz w:val="18"/>
                <w:szCs w:val="18"/>
              </w:rPr>
            </w:pPr>
            <w:r>
              <w:rPr>
                <w:sz w:val="18"/>
                <w:szCs w:val="18"/>
              </w:rPr>
              <w:drawing>
                <wp:inline distT="0" distB="0" distL="114300" distR="114300">
                  <wp:extent cx="575945" cy="236855"/>
                  <wp:effectExtent l="0" t="0" r="3175" b="6985"/>
                  <wp:docPr id="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图片 1"/>
                          <pic:cNvPicPr>
                            <a:picLocks noChangeAspect="1"/>
                          </pic:cNvPicPr>
                        </pic:nvPicPr>
                        <pic:blipFill>
                          <a:blip r:embed="rId393"/>
                          <a:stretch>
                            <a:fillRect/>
                          </a:stretch>
                        </pic:blipFill>
                        <pic:spPr>
                          <a:xfrm>
                            <a:off x="0" y="0"/>
                            <a:ext cx="575945" cy="236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船闸管理区</w:t>
            </w:r>
          </w:p>
        </w:tc>
        <w:tc>
          <w:tcPr>
            <w:tcW w:w="354" w:type="pct"/>
            <w:vAlign w:val="center"/>
          </w:tcPr>
          <w:p>
            <w:pPr>
              <w:rPr>
                <w:sz w:val="18"/>
                <w:szCs w:val="18"/>
              </w:rPr>
            </w:pPr>
            <w:r>
              <w:rPr>
                <w:sz w:val="18"/>
                <w:szCs w:val="18"/>
              </w:rPr>
              <w:t>12-13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大小：4.20</w:t>
            </w:r>
          </w:p>
          <w:p>
            <w:pPr>
              <w:rPr>
                <w:sz w:val="18"/>
                <w:szCs w:val="18"/>
              </w:rPr>
            </w:pPr>
            <w:r>
              <w:rPr>
                <w:rFonts w:hint="eastAsia"/>
                <w:sz w:val="18"/>
                <w:szCs w:val="18"/>
              </w:rPr>
              <w:t>轮廓（</w:t>
            </w:r>
            <w:r>
              <w:rPr>
                <w:sz w:val="18"/>
                <w:szCs w:val="18"/>
              </w:rPr>
              <w:t>大小：1.5</w:t>
            </w:r>
            <w:r>
              <w:rPr>
                <w:rFonts w:hint="eastAsia"/>
                <w:sz w:val="18"/>
                <w:szCs w:val="18"/>
              </w:rPr>
              <w:t>；颜色：</w:t>
            </w:r>
            <w:r>
              <w:rPr>
                <w:sz w:val="18"/>
                <w:szCs w:val="18"/>
              </w:rPr>
              <w:t>0，0，0）</w:t>
            </w:r>
          </w:p>
        </w:tc>
        <w:tc>
          <w:tcPr>
            <w:tcW w:w="1218" w:type="pct"/>
            <w:vAlign w:val="center"/>
          </w:tcPr>
          <w:p>
            <w:pPr>
              <w:rPr>
                <w:sz w:val="18"/>
                <w:szCs w:val="18"/>
              </w:rPr>
            </w:pPr>
            <w:r>
              <w:rPr>
                <w:sz w:val="18"/>
                <w:szCs w:val="18"/>
              </w:rPr>
              <w:drawing>
                <wp:inline distT="0" distB="0" distL="114300" distR="114300">
                  <wp:extent cx="1049655" cy="177800"/>
                  <wp:effectExtent l="0" t="0" r="1905" b="5080"/>
                  <wp:docPr id="4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图片 1"/>
                          <pic:cNvPicPr>
                            <a:picLocks noChangeAspect="1"/>
                          </pic:cNvPicPr>
                        </pic:nvPicPr>
                        <pic:blipFill>
                          <a:blip r:embed="rId394"/>
                          <a:stretch>
                            <a:fillRect/>
                          </a:stretch>
                        </pic:blipFill>
                        <pic:spPr>
                          <a:xfrm>
                            <a:off x="0" y="0"/>
                            <a:ext cx="1049655" cy="177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大小：4.55</w:t>
            </w:r>
          </w:p>
          <w:p>
            <w:pPr>
              <w:rPr>
                <w:sz w:val="18"/>
                <w:szCs w:val="18"/>
              </w:rPr>
            </w:pPr>
            <w:r>
              <w:rPr>
                <w:rFonts w:hint="eastAsia"/>
                <w:sz w:val="18"/>
                <w:szCs w:val="18"/>
              </w:rPr>
              <w:t>轮廓（</w:t>
            </w:r>
            <w:r>
              <w:rPr>
                <w:sz w:val="18"/>
                <w:szCs w:val="18"/>
              </w:rPr>
              <w:t>大小：1.5</w:t>
            </w:r>
            <w:r>
              <w:rPr>
                <w:rFonts w:hint="eastAsia"/>
                <w:sz w:val="18"/>
                <w:szCs w:val="18"/>
              </w:rPr>
              <w:t>；颜色：</w:t>
            </w:r>
            <w:r>
              <w:rPr>
                <w:sz w:val="18"/>
                <w:szCs w:val="18"/>
              </w:rPr>
              <w:t>0，0，0）</w:t>
            </w:r>
          </w:p>
        </w:tc>
        <w:tc>
          <w:tcPr>
            <w:tcW w:w="1218" w:type="pct"/>
            <w:vAlign w:val="center"/>
          </w:tcPr>
          <w:p>
            <w:pPr>
              <w:rPr>
                <w:sz w:val="18"/>
                <w:szCs w:val="18"/>
              </w:rPr>
            </w:pPr>
            <w:r>
              <w:rPr>
                <w:sz w:val="18"/>
                <w:szCs w:val="18"/>
              </w:rPr>
              <w:drawing>
                <wp:inline distT="0" distB="0" distL="114300" distR="114300">
                  <wp:extent cx="1125855" cy="228600"/>
                  <wp:effectExtent l="0" t="0" r="1905" b="0"/>
                  <wp:docPr id="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1"/>
                          <pic:cNvPicPr>
                            <a:picLocks noChangeAspect="1"/>
                          </pic:cNvPicPr>
                        </pic:nvPicPr>
                        <pic:blipFill>
                          <a:blip r:embed="rId395"/>
                          <a:stretch>
                            <a:fillRect/>
                          </a:stretch>
                        </pic:blipFill>
                        <pic:spPr>
                          <a:xfrm>
                            <a:off x="0" y="0"/>
                            <a:ext cx="1125855" cy="2286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15-20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0</w:t>
            </w:r>
          </w:p>
        </w:tc>
        <w:tc>
          <w:tcPr>
            <w:tcW w:w="306" w:type="pct"/>
            <w:vAlign w:val="center"/>
          </w:tcPr>
          <w:p>
            <w:pPr>
              <w:rPr>
                <w:sz w:val="18"/>
                <w:szCs w:val="18"/>
              </w:rPr>
            </w:pPr>
            <w:r>
              <w:rPr>
                <w:sz w:val="18"/>
                <w:szCs w:val="18"/>
              </w:rPr>
              <w:t>0</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大小：4.90</w:t>
            </w:r>
          </w:p>
          <w:p>
            <w:pPr>
              <w:rPr>
                <w:sz w:val="18"/>
                <w:szCs w:val="18"/>
              </w:rPr>
            </w:pPr>
            <w:r>
              <w:rPr>
                <w:rFonts w:hint="eastAsia"/>
                <w:sz w:val="18"/>
                <w:szCs w:val="18"/>
              </w:rPr>
              <w:t>轮廓（</w:t>
            </w:r>
            <w:r>
              <w:rPr>
                <w:sz w:val="18"/>
                <w:szCs w:val="18"/>
              </w:rPr>
              <w:t>大小：1.5</w:t>
            </w:r>
            <w:r>
              <w:rPr>
                <w:rFonts w:hint="eastAsia"/>
                <w:sz w:val="18"/>
                <w:szCs w:val="18"/>
              </w:rPr>
              <w:t>；颜色：</w:t>
            </w:r>
            <w:r>
              <w:rPr>
                <w:sz w:val="18"/>
                <w:szCs w:val="18"/>
              </w:rPr>
              <w:t>0，0，0）</w:t>
            </w:r>
          </w:p>
        </w:tc>
        <w:tc>
          <w:tcPr>
            <w:tcW w:w="1218" w:type="pct"/>
            <w:vAlign w:val="center"/>
          </w:tcPr>
          <w:p>
            <w:pPr>
              <w:rPr>
                <w:sz w:val="18"/>
                <w:szCs w:val="18"/>
              </w:rPr>
            </w:pPr>
            <w:r>
              <w:rPr>
                <w:sz w:val="18"/>
                <w:szCs w:val="18"/>
              </w:rPr>
              <w:drawing>
                <wp:inline distT="0" distB="0" distL="114300" distR="114300">
                  <wp:extent cx="1168400" cy="236855"/>
                  <wp:effectExtent l="0" t="0" r="5080" b="6985"/>
                  <wp:docPr id="4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图片 1"/>
                          <pic:cNvPicPr>
                            <a:picLocks noChangeAspect="1"/>
                          </pic:cNvPicPr>
                        </pic:nvPicPr>
                        <pic:blipFill>
                          <a:blip r:embed="rId395"/>
                          <a:stretch>
                            <a:fillRect/>
                          </a:stretch>
                        </pic:blipFill>
                        <pic:spPr>
                          <a:xfrm>
                            <a:off x="0" y="0"/>
                            <a:ext cx="1168400" cy="2368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高速</w:t>
            </w:r>
          </w:p>
        </w:tc>
        <w:tc>
          <w:tcPr>
            <w:tcW w:w="354" w:type="pct"/>
            <w:vAlign w:val="center"/>
          </w:tcPr>
          <w:p>
            <w:pPr>
              <w:rPr>
                <w:sz w:val="18"/>
                <w:szCs w:val="18"/>
              </w:rPr>
            </w:pPr>
            <w:r>
              <w:rPr>
                <w:sz w:val="18"/>
                <w:szCs w:val="18"/>
              </w:rPr>
              <w:t>7</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大小：3.15</w:t>
            </w:r>
          </w:p>
          <w:p>
            <w:pPr>
              <w:rPr>
                <w:sz w:val="18"/>
                <w:szCs w:val="18"/>
              </w:rPr>
            </w:pPr>
            <w:r>
              <w:rPr>
                <w:rFonts w:hint="eastAsia"/>
                <w:sz w:val="18"/>
                <w:szCs w:val="18"/>
              </w:rPr>
              <w:t>背景（形状：矩形；填充颜色：7，137，61；无边线）</w:t>
            </w:r>
          </w:p>
        </w:tc>
        <w:tc>
          <w:tcPr>
            <w:tcW w:w="1218" w:type="pct"/>
            <w:vAlign w:val="center"/>
          </w:tcPr>
          <w:p>
            <w:pPr>
              <w:rPr>
                <w:sz w:val="18"/>
                <w:szCs w:val="18"/>
              </w:rPr>
            </w:pPr>
            <w:r>
              <w:rPr>
                <w:sz w:val="18"/>
                <w:szCs w:val="18"/>
              </w:rPr>
              <w:drawing>
                <wp:inline distT="0" distB="0" distL="114300" distR="114300">
                  <wp:extent cx="278130" cy="144145"/>
                  <wp:effectExtent l="0" t="0" r="11430" b="8255"/>
                  <wp:docPr id="4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1"/>
                          <pic:cNvPicPr>
                            <a:picLocks noChangeAspect="1"/>
                          </pic:cNvPicPr>
                        </pic:nvPicPr>
                        <pic:blipFill>
                          <a:blip r:embed="rId169"/>
                          <a:stretch>
                            <a:fillRect/>
                          </a:stretch>
                        </pic:blipFill>
                        <pic:spPr>
                          <a:xfrm>
                            <a:off x="0" y="0"/>
                            <a:ext cx="278130" cy="144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8</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大小：3.50</w:t>
            </w:r>
          </w:p>
          <w:p>
            <w:pPr>
              <w:rPr>
                <w:sz w:val="18"/>
                <w:szCs w:val="18"/>
              </w:rPr>
            </w:pPr>
            <w:r>
              <w:rPr>
                <w:rFonts w:hint="eastAsia"/>
                <w:sz w:val="18"/>
                <w:szCs w:val="18"/>
              </w:rPr>
              <w:t>背景（形状：矩形；填充颜色：7，137，61；无边线）</w:t>
            </w:r>
          </w:p>
        </w:tc>
        <w:tc>
          <w:tcPr>
            <w:tcW w:w="1218" w:type="pct"/>
            <w:vAlign w:val="center"/>
          </w:tcPr>
          <w:p>
            <w:pPr>
              <w:rPr>
                <w:sz w:val="18"/>
                <w:szCs w:val="18"/>
              </w:rPr>
            </w:pPr>
            <w:r>
              <w:rPr>
                <w:sz w:val="18"/>
                <w:szCs w:val="18"/>
              </w:rPr>
              <w:drawing>
                <wp:inline distT="0" distB="0" distL="114300" distR="114300">
                  <wp:extent cx="281940" cy="156845"/>
                  <wp:effectExtent l="0" t="0" r="7620" b="10795"/>
                  <wp:docPr id="4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图片 1"/>
                          <pic:cNvPicPr>
                            <a:picLocks noChangeAspect="1"/>
                          </pic:cNvPicPr>
                        </pic:nvPicPr>
                        <pic:blipFill>
                          <a:blip r:embed="rId169"/>
                          <a:stretch>
                            <a:fillRect/>
                          </a:stretch>
                        </pic:blipFill>
                        <pic:spPr>
                          <a:xfrm>
                            <a:off x="0" y="0"/>
                            <a:ext cx="281940" cy="1568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9</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大小：4.55</w:t>
            </w:r>
          </w:p>
          <w:p>
            <w:pPr>
              <w:rPr>
                <w:sz w:val="18"/>
                <w:szCs w:val="18"/>
              </w:rPr>
            </w:pPr>
            <w:r>
              <w:rPr>
                <w:rFonts w:hint="eastAsia"/>
                <w:sz w:val="18"/>
                <w:szCs w:val="18"/>
              </w:rPr>
              <w:t>背景（形状：矩形；填充颜色：7，137，61；无边线）</w:t>
            </w:r>
          </w:p>
        </w:tc>
        <w:tc>
          <w:tcPr>
            <w:tcW w:w="1218" w:type="pct"/>
            <w:vAlign w:val="center"/>
          </w:tcPr>
          <w:p>
            <w:pPr>
              <w:rPr>
                <w:sz w:val="18"/>
                <w:szCs w:val="18"/>
              </w:rPr>
            </w:pPr>
            <w:r>
              <w:rPr>
                <w:sz w:val="18"/>
                <w:szCs w:val="18"/>
              </w:rPr>
              <w:drawing>
                <wp:inline distT="0" distB="0" distL="114300" distR="114300">
                  <wp:extent cx="326390" cy="152400"/>
                  <wp:effectExtent l="0" t="0" r="8890" b="0"/>
                  <wp:docPr id="4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图片 1"/>
                          <pic:cNvPicPr>
                            <a:picLocks noChangeAspect="1"/>
                          </pic:cNvPicPr>
                        </pic:nvPicPr>
                        <pic:blipFill>
                          <a:blip r:embed="rId169"/>
                          <a:stretch>
                            <a:fillRect/>
                          </a:stretch>
                        </pic:blipFill>
                        <pic:spPr>
                          <a:xfrm>
                            <a:off x="0" y="0"/>
                            <a:ext cx="326390"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10-11</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大小：4.90</w:t>
            </w:r>
          </w:p>
          <w:p>
            <w:pPr>
              <w:rPr>
                <w:sz w:val="18"/>
                <w:szCs w:val="18"/>
              </w:rPr>
            </w:pPr>
            <w:r>
              <w:rPr>
                <w:rFonts w:hint="eastAsia"/>
                <w:sz w:val="18"/>
                <w:szCs w:val="18"/>
              </w:rPr>
              <w:t>背景（形状：矩形；填充颜色：7，137，61；无边线）</w:t>
            </w:r>
          </w:p>
        </w:tc>
        <w:tc>
          <w:tcPr>
            <w:tcW w:w="1218" w:type="pct"/>
            <w:vAlign w:val="center"/>
          </w:tcPr>
          <w:p>
            <w:pPr>
              <w:rPr>
                <w:sz w:val="18"/>
                <w:szCs w:val="18"/>
              </w:rPr>
            </w:pPr>
            <w:r>
              <w:rPr>
                <w:sz w:val="18"/>
                <w:szCs w:val="18"/>
              </w:rPr>
              <w:drawing>
                <wp:inline distT="0" distB="0" distL="114300" distR="114300">
                  <wp:extent cx="356870" cy="184785"/>
                  <wp:effectExtent l="0" t="0" r="8890" b="13335"/>
                  <wp:docPr id="4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图片 1"/>
                          <pic:cNvPicPr>
                            <a:picLocks noChangeAspect="1"/>
                          </pic:cNvPicPr>
                        </pic:nvPicPr>
                        <pic:blipFill>
                          <a:blip r:embed="rId169"/>
                          <a:stretch>
                            <a:fillRect/>
                          </a:stretch>
                        </pic:blipFill>
                        <pic:spPr>
                          <a:xfrm>
                            <a:off x="0" y="0"/>
                            <a:ext cx="356870" cy="1847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字体：黑体</w:t>
            </w:r>
          </w:p>
          <w:p>
            <w:pPr>
              <w:rPr>
                <w:sz w:val="18"/>
                <w:szCs w:val="18"/>
              </w:rPr>
            </w:pPr>
            <w:r>
              <w:rPr>
                <w:sz w:val="18"/>
                <w:szCs w:val="18"/>
              </w:rPr>
              <w:t>大小：4.90</w:t>
            </w:r>
          </w:p>
        </w:tc>
        <w:tc>
          <w:tcPr>
            <w:tcW w:w="1218" w:type="pct"/>
            <w:vAlign w:val="center"/>
          </w:tcPr>
          <w:p>
            <w:pPr>
              <w:rPr>
                <w:sz w:val="18"/>
                <w:szCs w:val="18"/>
              </w:rPr>
            </w:pPr>
            <w:r>
              <w:drawing>
                <wp:inline distT="0" distB="0" distL="114300" distR="114300">
                  <wp:extent cx="513080" cy="164465"/>
                  <wp:effectExtent l="0" t="0" r="5080" b="3175"/>
                  <wp:docPr id="4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 name="图片 1"/>
                          <pic:cNvPicPr>
                            <a:picLocks noChangeAspect="1"/>
                          </pic:cNvPicPr>
                        </pic:nvPicPr>
                        <pic:blipFill>
                          <a:blip r:embed="rId396"/>
                          <a:stretch>
                            <a:fillRect/>
                          </a:stretch>
                        </pic:blipFill>
                        <pic:spPr>
                          <a:xfrm>
                            <a:off x="0" y="0"/>
                            <a:ext cx="513080" cy="16446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12</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大小：4.90</w:t>
            </w:r>
          </w:p>
          <w:p>
            <w:pPr>
              <w:rPr>
                <w:sz w:val="18"/>
                <w:szCs w:val="18"/>
              </w:rPr>
            </w:pPr>
            <w:r>
              <w:rPr>
                <w:rFonts w:hint="eastAsia"/>
                <w:sz w:val="18"/>
                <w:szCs w:val="18"/>
              </w:rPr>
              <w:t>背景（形状：矩形；填充颜色：7，137，61；无边线）</w:t>
            </w:r>
          </w:p>
        </w:tc>
        <w:tc>
          <w:tcPr>
            <w:tcW w:w="1218" w:type="pct"/>
            <w:vAlign w:val="center"/>
          </w:tcPr>
          <w:p>
            <w:pPr>
              <w:rPr>
                <w:sz w:val="18"/>
                <w:szCs w:val="18"/>
              </w:rPr>
            </w:pPr>
            <w:r>
              <w:rPr>
                <w:sz w:val="18"/>
                <w:szCs w:val="18"/>
              </w:rPr>
              <w:drawing>
                <wp:inline distT="0" distB="0" distL="114300" distR="114300">
                  <wp:extent cx="356870" cy="184785"/>
                  <wp:effectExtent l="0" t="0" r="8890" b="13335"/>
                  <wp:docPr id="4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图片 1"/>
                          <pic:cNvPicPr>
                            <a:picLocks noChangeAspect="1"/>
                          </pic:cNvPicPr>
                        </pic:nvPicPr>
                        <pic:blipFill>
                          <a:blip r:embed="rId169"/>
                          <a:stretch>
                            <a:fillRect/>
                          </a:stretch>
                        </pic:blipFill>
                        <pic:spPr>
                          <a:xfrm>
                            <a:off x="0" y="0"/>
                            <a:ext cx="356870" cy="1847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字体：黑体</w:t>
            </w:r>
          </w:p>
          <w:p>
            <w:pPr>
              <w:rPr>
                <w:sz w:val="18"/>
                <w:szCs w:val="18"/>
              </w:rPr>
            </w:pPr>
            <w:r>
              <w:rPr>
                <w:sz w:val="18"/>
                <w:szCs w:val="18"/>
              </w:rPr>
              <w:t>大小：5.25</w:t>
            </w:r>
          </w:p>
        </w:tc>
        <w:tc>
          <w:tcPr>
            <w:tcW w:w="1218" w:type="pct"/>
            <w:vAlign w:val="center"/>
          </w:tcPr>
          <w:p>
            <w:pPr>
              <w:rPr>
                <w:sz w:val="18"/>
                <w:szCs w:val="18"/>
              </w:rPr>
            </w:pPr>
            <w:r>
              <w:drawing>
                <wp:inline distT="0" distB="0" distL="114300" distR="114300">
                  <wp:extent cx="578485" cy="185420"/>
                  <wp:effectExtent l="0" t="0" r="635" b="12700"/>
                  <wp:docPr id="4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 name="图片 1"/>
                          <pic:cNvPicPr>
                            <a:picLocks noChangeAspect="1"/>
                          </pic:cNvPicPr>
                        </pic:nvPicPr>
                        <pic:blipFill>
                          <a:blip r:embed="rId396"/>
                          <a:stretch>
                            <a:fillRect/>
                          </a:stretch>
                        </pic:blipFill>
                        <pic:spPr>
                          <a:xfrm>
                            <a:off x="0" y="0"/>
                            <a:ext cx="578485" cy="1854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13-20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大小：5.25</w:t>
            </w:r>
          </w:p>
          <w:p>
            <w:pPr>
              <w:rPr>
                <w:sz w:val="18"/>
                <w:szCs w:val="18"/>
              </w:rPr>
            </w:pPr>
            <w:r>
              <w:rPr>
                <w:rFonts w:hint="eastAsia"/>
                <w:sz w:val="18"/>
                <w:szCs w:val="18"/>
              </w:rPr>
              <w:t>背景（形状：矩形；填充颜色：7，137，61；无边线）</w:t>
            </w:r>
          </w:p>
        </w:tc>
        <w:tc>
          <w:tcPr>
            <w:tcW w:w="1218" w:type="pct"/>
            <w:vAlign w:val="center"/>
          </w:tcPr>
          <w:p>
            <w:pPr>
              <w:rPr>
                <w:sz w:val="18"/>
                <w:szCs w:val="18"/>
              </w:rPr>
            </w:pPr>
            <w:r>
              <w:rPr>
                <w:sz w:val="18"/>
                <w:szCs w:val="18"/>
              </w:rPr>
              <w:drawing>
                <wp:inline distT="0" distB="0" distL="114300" distR="114300">
                  <wp:extent cx="386715" cy="191135"/>
                  <wp:effectExtent l="0" t="0" r="9525" b="6985"/>
                  <wp:docPr id="4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图片 1"/>
                          <pic:cNvPicPr>
                            <a:picLocks noChangeAspect="1"/>
                          </pic:cNvPicPr>
                        </pic:nvPicPr>
                        <pic:blipFill>
                          <a:blip r:embed="rId169"/>
                          <a:stretch>
                            <a:fillRect/>
                          </a:stretch>
                        </pic:blipFill>
                        <pic:spPr>
                          <a:xfrm>
                            <a:off x="0" y="0"/>
                            <a:ext cx="386715" cy="19113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字体：黑体</w:t>
            </w:r>
          </w:p>
          <w:p>
            <w:pPr>
              <w:rPr>
                <w:sz w:val="18"/>
                <w:szCs w:val="18"/>
              </w:rPr>
            </w:pPr>
            <w:r>
              <w:rPr>
                <w:sz w:val="18"/>
                <w:szCs w:val="18"/>
              </w:rPr>
              <w:t>大小：5.60</w:t>
            </w:r>
          </w:p>
        </w:tc>
        <w:tc>
          <w:tcPr>
            <w:tcW w:w="1218" w:type="pct"/>
            <w:vAlign w:val="center"/>
          </w:tcPr>
          <w:p>
            <w:pPr>
              <w:rPr>
                <w:sz w:val="18"/>
                <w:szCs w:val="18"/>
              </w:rPr>
            </w:pPr>
            <w:r>
              <w:drawing>
                <wp:inline distT="0" distB="0" distL="114300" distR="114300">
                  <wp:extent cx="591820" cy="189230"/>
                  <wp:effectExtent l="0" t="0" r="2540" b="8890"/>
                  <wp:docPr id="4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 name="图片 1"/>
                          <pic:cNvPicPr>
                            <a:picLocks noChangeAspect="1"/>
                          </pic:cNvPicPr>
                        </pic:nvPicPr>
                        <pic:blipFill>
                          <a:blip r:embed="rId396"/>
                          <a:stretch>
                            <a:fillRect/>
                          </a:stretch>
                        </pic:blipFill>
                        <pic:spPr>
                          <a:xfrm>
                            <a:off x="0" y="0"/>
                            <a:ext cx="591820" cy="18923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国道</w:t>
            </w:r>
          </w:p>
        </w:tc>
        <w:tc>
          <w:tcPr>
            <w:tcW w:w="354" w:type="pct"/>
            <w:vMerge w:val="restart"/>
            <w:vAlign w:val="center"/>
          </w:tcPr>
          <w:p>
            <w:pPr>
              <w:rPr>
                <w:sz w:val="18"/>
                <w:szCs w:val="18"/>
              </w:rPr>
            </w:pPr>
            <w:r>
              <w:rPr>
                <w:sz w:val="18"/>
                <w:szCs w:val="18"/>
              </w:rPr>
              <w:t>11</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大小：4.55</w:t>
            </w:r>
          </w:p>
          <w:p>
            <w:pPr>
              <w:rPr>
                <w:sz w:val="18"/>
                <w:szCs w:val="18"/>
              </w:rPr>
            </w:pPr>
            <w:r>
              <w:rPr>
                <w:rFonts w:hint="eastAsia"/>
                <w:sz w:val="18"/>
                <w:szCs w:val="18"/>
              </w:rPr>
              <w:t>背景（形状：矩形；填充颜色：</w:t>
            </w:r>
            <w:r>
              <w:rPr>
                <w:sz w:val="18"/>
                <w:szCs w:val="18"/>
              </w:rPr>
              <w:t>218，97，97</w:t>
            </w:r>
            <w:r>
              <w:rPr>
                <w:rFonts w:hint="eastAsia"/>
                <w:sz w:val="18"/>
                <w:szCs w:val="18"/>
              </w:rPr>
              <w:t>；无边线）</w:t>
            </w:r>
          </w:p>
        </w:tc>
        <w:tc>
          <w:tcPr>
            <w:tcW w:w="1218" w:type="pct"/>
            <w:vAlign w:val="center"/>
          </w:tcPr>
          <w:p>
            <w:pPr>
              <w:rPr>
                <w:sz w:val="18"/>
                <w:szCs w:val="18"/>
              </w:rPr>
            </w:pPr>
            <w:r>
              <w:rPr>
                <w:sz w:val="18"/>
                <w:szCs w:val="18"/>
              </w:rPr>
              <w:drawing>
                <wp:inline distT="0" distB="0" distL="114300" distR="114300">
                  <wp:extent cx="414655" cy="262255"/>
                  <wp:effectExtent l="0" t="0" r="12065" b="12065"/>
                  <wp:docPr id="4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图片 1"/>
                          <pic:cNvPicPr>
                            <a:picLocks noChangeAspect="1"/>
                          </pic:cNvPicPr>
                        </pic:nvPicPr>
                        <pic:blipFill>
                          <a:blip r:embed="rId397"/>
                          <a:stretch>
                            <a:fillRect/>
                          </a:stretch>
                        </pic:blipFill>
                        <pic:spPr>
                          <a:xfrm>
                            <a:off x="0" y="0"/>
                            <a:ext cx="414655" cy="262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字体：黑体</w:t>
            </w:r>
          </w:p>
          <w:p>
            <w:pPr>
              <w:rPr>
                <w:sz w:val="18"/>
                <w:szCs w:val="18"/>
              </w:rPr>
            </w:pPr>
            <w:r>
              <w:rPr>
                <w:sz w:val="18"/>
                <w:szCs w:val="18"/>
              </w:rPr>
              <w:t>大小：4.55</w:t>
            </w:r>
          </w:p>
        </w:tc>
        <w:tc>
          <w:tcPr>
            <w:tcW w:w="1218" w:type="pct"/>
            <w:vAlign w:val="center"/>
          </w:tcPr>
          <w:p>
            <w:pPr>
              <w:rPr>
                <w:sz w:val="18"/>
                <w:szCs w:val="18"/>
              </w:rPr>
            </w:pPr>
            <w:r>
              <w:drawing>
                <wp:inline distT="0" distB="0" distL="114300" distR="114300">
                  <wp:extent cx="655320" cy="160020"/>
                  <wp:effectExtent l="0" t="0" r="0" b="7620"/>
                  <wp:docPr id="4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 name="图片 6"/>
                          <pic:cNvPicPr>
                            <a:picLocks noChangeAspect="1"/>
                          </pic:cNvPicPr>
                        </pic:nvPicPr>
                        <pic:blipFill>
                          <a:blip r:embed="rId398"/>
                          <a:stretch>
                            <a:fillRect/>
                          </a:stretch>
                        </pic:blipFill>
                        <pic:spPr>
                          <a:xfrm>
                            <a:off x="0" y="0"/>
                            <a:ext cx="655320" cy="1600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12</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w:t>
            </w:r>
            <w:r>
              <w:rPr>
                <w:rFonts w:hint="eastAsia"/>
                <w:sz w:val="18"/>
                <w:szCs w:val="18"/>
              </w:rPr>
              <w:t>黑体</w:t>
            </w:r>
          </w:p>
          <w:p>
            <w:pPr>
              <w:rPr>
                <w:sz w:val="18"/>
                <w:szCs w:val="18"/>
              </w:rPr>
            </w:pPr>
            <w:r>
              <w:rPr>
                <w:sz w:val="18"/>
                <w:szCs w:val="18"/>
              </w:rPr>
              <w:t>大小：4.55</w:t>
            </w:r>
          </w:p>
          <w:p>
            <w:pPr>
              <w:rPr>
                <w:sz w:val="18"/>
                <w:szCs w:val="18"/>
              </w:rPr>
            </w:pPr>
            <w:r>
              <w:rPr>
                <w:rFonts w:hint="eastAsia"/>
                <w:sz w:val="18"/>
                <w:szCs w:val="18"/>
              </w:rPr>
              <w:t>背景（形状：矩形；填充颜色：</w:t>
            </w:r>
            <w:r>
              <w:rPr>
                <w:sz w:val="18"/>
                <w:szCs w:val="18"/>
              </w:rPr>
              <w:t>218，97，97</w:t>
            </w:r>
            <w:r>
              <w:rPr>
                <w:rFonts w:hint="eastAsia"/>
                <w:sz w:val="18"/>
                <w:szCs w:val="18"/>
              </w:rPr>
              <w:t>；无边线）</w:t>
            </w:r>
          </w:p>
        </w:tc>
        <w:tc>
          <w:tcPr>
            <w:tcW w:w="1218" w:type="pct"/>
            <w:vAlign w:val="center"/>
          </w:tcPr>
          <w:p>
            <w:pPr>
              <w:rPr>
                <w:sz w:val="18"/>
                <w:szCs w:val="18"/>
              </w:rPr>
            </w:pPr>
            <w:r>
              <w:rPr>
                <w:sz w:val="18"/>
                <w:szCs w:val="18"/>
              </w:rPr>
              <w:drawing>
                <wp:inline distT="0" distB="0" distL="114300" distR="114300">
                  <wp:extent cx="414655" cy="262255"/>
                  <wp:effectExtent l="0" t="0" r="12065" b="12065"/>
                  <wp:docPr id="4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图片 1"/>
                          <pic:cNvPicPr>
                            <a:picLocks noChangeAspect="1"/>
                          </pic:cNvPicPr>
                        </pic:nvPicPr>
                        <pic:blipFill>
                          <a:blip r:embed="rId397"/>
                          <a:stretch>
                            <a:fillRect/>
                          </a:stretch>
                        </pic:blipFill>
                        <pic:spPr>
                          <a:xfrm>
                            <a:off x="0" y="0"/>
                            <a:ext cx="414655" cy="262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rPr>
                <w:sz w:val="18"/>
                <w:szCs w:val="18"/>
              </w:rPr>
            </w:pPr>
            <w:r>
              <w:rPr>
                <w:sz w:val="18"/>
                <w:szCs w:val="18"/>
              </w:rPr>
              <w:t>字体：黑体</w:t>
            </w:r>
          </w:p>
          <w:p>
            <w:pPr>
              <w:rPr>
                <w:sz w:val="18"/>
                <w:szCs w:val="18"/>
              </w:rPr>
            </w:pPr>
            <w:r>
              <w:rPr>
                <w:sz w:val="18"/>
                <w:szCs w:val="18"/>
              </w:rPr>
              <w:t>大小：4.90</w:t>
            </w:r>
          </w:p>
        </w:tc>
        <w:tc>
          <w:tcPr>
            <w:tcW w:w="1218" w:type="pct"/>
            <w:vAlign w:val="center"/>
          </w:tcPr>
          <w:p>
            <w:pPr>
              <w:rPr>
                <w:sz w:val="18"/>
                <w:szCs w:val="18"/>
              </w:rPr>
            </w:pPr>
            <w:r>
              <w:drawing>
                <wp:inline distT="0" distB="0" distL="114300" distR="114300">
                  <wp:extent cx="706755" cy="172720"/>
                  <wp:effectExtent l="0" t="0" r="9525" b="10160"/>
                  <wp:docPr id="4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 name="图片 7"/>
                          <pic:cNvPicPr>
                            <a:picLocks noChangeAspect="1"/>
                          </pic:cNvPicPr>
                        </pic:nvPicPr>
                        <pic:blipFill>
                          <a:blip r:embed="rId398"/>
                          <a:stretch>
                            <a:fillRect/>
                          </a:stretch>
                        </pic:blipFill>
                        <pic:spPr>
                          <a:xfrm>
                            <a:off x="0" y="0"/>
                            <a:ext cx="706755" cy="1727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restart"/>
            <w:vAlign w:val="center"/>
          </w:tcPr>
          <w:p>
            <w:pPr>
              <w:rPr>
                <w:sz w:val="18"/>
                <w:szCs w:val="18"/>
              </w:rPr>
            </w:pPr>
            <w:r>
              <w:rPr>
                <w:sz w:val="18"/>
                <w:szCs w:val="18"/>
              </w:rPr>
              <w:t>13-20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大小：4.90</w:t>
            </w:r>
          </w:p>
          <w:p>
            <w:pPr>
              <w:spacing w:line="260" w:lineRule="exact"/>
              <w:rPr>
                <w:sz w:val="18"/>
                <w:szCs w:val="18"/>
              </w:rPr>
            </w:pPr>
            <w:r>
              <w:rPr>
                <w:rFonts w:hint="eastAsia"/>
                <w:sz w:val="18"/>
                <w:szCs w:val="18"/>
              </w:rPr>
              <w:t>背景（形状：矩形；填充颜色：</w:t>
            </w:r>
            <w:r>
              <w:rPr>
                <w:sz w:val="18"/>
                <w:szCs w:val="18"/>
              </w:rPr>
              <w:t>218，97，97</w:t>
            </w:r>
            <w:r>
              <w:rPr>
                <w:rFonts w:hint="eastAsia"/>
                <w:sz w:val="18"/>
                <w:szCs w:val="18"/>
              </w:rPr>
              <w:t>；无边线）</w:t>
            </w:r>
          </w:p>
        </w:tc>
        <w:tc>
          <w:tcPr>
            <w:tcW w:w="1218" w:type="pct"/>
            <w:vAlign w:val="center"/>
          </w:tcPr>
          <w:p>
            <w:pPr>
              <w:rPr>
                <w:sz w:val="18"/>
                <w:szCs w:val="18"/>
              </w:rPr>
            </w:pPr>
            <w:r>
              <w:rPr>
                <w:sz w:val="18"/>
                <w:szCs w:val="18"/>
              </w:rPr>
              <w:drawing>
                <wp:inline distT="0" distB="0" distL="114300" distR="114300">
                  <wp:extent cx="448945" cy="287655"/>
                  <wp:effectExtent l="0" t="0" r="8255" b="1905"/>
                  <wp:docPr id="4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图片 1"/>
                          <pic:cNvPicPr>
                            <a:picLocks noChangeAspect="1"/>
                          </pic:cNvPicPr>
                        </pic:nvPicPr>
                        <pic:blipFill>
                          <a:blip r:embed="rId397"/>
                          <a:stretch>
                            <a:fillRect/>
                          </a:stretch>
                        </pic:blipFill>
                        <pic:spPr>
                          <a:xfrm>
                            <a:off x="0" y="0"/>
                            <a:ext cx="448945" cy="287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spacing w:line="260" w:lineRule="exact"/>
              <w:rPr>
                <w:sz w:val="18"/>
                <w:szCs w:val="18"/>
              </w:rPr>
            </w:pPr>
            <w:r>
              <w:rPr>
                <w:sz w:val="18"/>
                <w:szCs w:val="18"/>
              </w:rPr>
              <w:t>字体：黑体</w:t>
            </w:r>
          </w:p>
          <w:p>
            <w:pPr>
              <w:spacing w:line="260" w:lineRule="exact"/>
              <w:rPr>
                <w:sz w:val="18"/>
                <w:szCs w:val="18"/>
              </w:rPr>
            </w:pPr>
            <w:r>
              <w:rPr>
                <w:sz w:val="18"/>
                <w:szCs w:val="18"/>
              </w:rPr>
              <w:t>大小：5.25</w:t>
            </w:r>
          </w:p>
        </w:tc>
        <w:tc>
          <w:tcPr>
            <w:tcW w:w="1218" w:type="pct"/>
            <w:vAlign w:val="center"/>
          </w:tcPr>
          <w:p>
            <w:pPr>
              <w:rPr>
                <w:sz w:val="18"/>
                <w:szCs w:val="18"/>
              </w:rPr>
            </w:pPr>
            <w:r>
              <w:drawing>
                <wp:inline distT="0" distB="0" distL="114300" distR="114300">
                  <wp:extent cx="789940" cy="160655"/>
                  <wp:effectExtent l="0" t="0" r="2540" b="6985"/>
                  <wp:docPr id="4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图片 5"/>
                          <pic:cNvPicPr>
                            <a:picLocks noChangeAspect="1"/>
                          </pic:cNvPicPr>
                        </pic:nvPicPr>
                        <pic:blipFill>
                          <a:blip r:embed="rId398"/>
                          <a:srcRect r="-1303" b="15668"/>
                          <a:stretch>
                            <a:fillRect/>
                          </a:stretch>
                        </pic:blipFill>
                        <pic:spPr>
                          <a:xfrm>
                            <a:off x="0" y="0"/>
                            <a:ext cx="789940" cy="1606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省道</w:t>
            </w:r>
          </w:p>
        </w:tc>
        <w:tc>
          <w:tcPr>
            <w:tcW w:w="354" w:type="pct"/>
            <w:vMerge w:val="restart"/>
            <w:vAlign w:val="center"/>
          </w:tcPr>
          <w:p>
            <w:pPr>
              <w:rPr>
                <w:sz w:val="18"/>
                <w:szCs w:val="18"/>
              </w:rPr>
            </w:pPr>
            <w:r>
              <w:rPr>
                <w:sz w:val="18"/>
                <w:szCs w:val="18"/>
              </w:rPr>
              <w:t>13-20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大小：4.90</w:t>
            </w:r>
          </w:p>
          <w:p>
            <w:pPr>
              <w:spacing w:line="260" w:lineRule="exact"/>
              <w:rPr>
                <w:sz w:val="18"/>
                <w:szCs w:val="18"/>
              </w:rPr>
            </w:pPr>
            <w:r>
              <w:rPr>
                <w:rFonts w:hint="eastAsia"/>
                <w:sz w:val="18"/>
                <w:szCs w:val="18"/>
              </w:rPr>
              <w:t>背景（形状：矩形；填充颜色：</w:t>
            </w:r>
            <w:r>
              <w:rPr>
                <w:sz w:val="18"/>
                <w:szCs w:val="18"/>
              </w:rPr>
              <w:t>168，168，0</w:t>
            </w:r>
            <w:r>
              <w:rPr>
                <w:rFonts w:hint="eastAsia"/>
                <w:sz w:val="18"/>
                <w:szCs w:val="18"/>
              </w:rPr>
              <w:t>；无边线）</w:t>
            </w:r>
          </w:p>
        </w:tc>
        <w:tc>
          <w:tcPr>
            <w:tcW w:w="1218" w:type="pct"/>
            <w:vAlign w:val="center"/>
          </w:tcPr>
          <w:p>
            <w:pPr>
              <w:rPr>
                <w:sz w:val="18"/>
                <w:szCs w:val="18"/>
              </w:rPr>
            </w:pPr>
            <w:r>
              <w:rPr>
                <w:sz w:val="18"/>
                <w:szCs w:val="18"/>
              </w:rPr>
              <w:drawing>
                <wp:inline distT="0" distB="0" distL="114300" distR="114300">
                  <wp:extent cx="440055" cy="262255"/>
                  <wp:effectExtent l="0" t="0" r="1905" b="12065"/>
                  <wp:docPr id="4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图片 1"/>
                          <pic:cNvPicPr>
                            <a:picLocks noChangeAspect="1"/>
                          </pic:cNvPicPr>
                        </pic:nvPicPr>
                        <pic:blipFill>
                          <a:blip r:embed="rId399"/>
                          <a:stretch>
                            <a:fillRect/>
                          </a:stretch>
                        </pic:blipFill>
                        <pic:spPr>
                          <a:xfrm>
                            <a:off x="0" y="0"/>
                            <a:ext cx="440055" cy="2622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Merge w:val="continue"/>
            <w:vAlign w:val="center"/>
          </w:tcPr>
          <w:p>
            <w:pPr>
              <w:rPr>
                <w:sz w:val="18"/>
                <w:szCs w:val="18"/>
              </w:rPr>
            </w:pP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spacing w:line="260" w:lineRule="exact"/>
              <w:rPr>
                <w:sz w:val="18"/>
                <w:szCs w:val="18"/>
              </w:rPr>
            </w:pPr>
            <w:r>
              <w:rPr>
                <w:sz w:val="18"/>
                <w:szCs w:val="18"/>
              </w:rPr>
              <w:t>字体：黑体</w:t>
            </w:r>
          </w:p>
          <w:p>
            <w:pPr>
              <w:spacing w:line="260" w:lineRule="exact"/>
              <w:rPr>
                <w:sz w:val="18"/>
                <w:szCs w:val="18"/>
              </w:rPr>
            </w:pPr>
            <w:r>
              <w:rPr>
                <w:sz w:val="18"/>
                <w:szCs w:val="18"/>
              </w:rPr>
              <w:t>大小：5.25</w:t>
            </w:r>
          </w:p>
        </w:tc>
        <w:tc>
          <w:tcPr>
            <w:tcW w:w="1218" w:type="pct"/>
            <w:vAlign w:val="center"/>
          </w:tcPr>
          <w:p>
            <w:pPr>
              <w:rPr>
                <w:sz w:val="18"/>
                <w:szCs w:val="18"/>
              </w:rPr>
            </w:pPr>
            <w:r>
              <w:drawing>
                <wp:inline distT="0" distB="0" distL="114300" distR="114300">
                  <wp:extent cx="535940" cy="194310"/>
                  <wp:effectExtent l="0" t="0" r="12700" b="3810"/>
                  <wp:docPr id="44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 name="图片 8"/>
                          <pic:cNvPicPr>
                            <a:picLocks noChangeAspect="1"/>
                          </pic:cNvPicPr>
                        </pic:nvPicPr>
                        <pic:blipFill>
                          <a:blip r:embed="rId400"/>
                          <a:stretch>
                            <a:fillRect/>
                          </a:stretch>
                        </pic:blipFill>
                        <pic:spPr>
                          <a:xfrm>
                            <a:off x="0" y="0"/>
                            <a:ext cx="535940" cy="1943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高速铁路</w:t>
            </w:r>
          </w:p>
        </w:tc>
        <w:tc>
          <w:tcPr>
            <w:tcW w:w="354" w:type="pct"/>
            <w:vAlign w:val="center"/>
          </w:tcPr>
          <w:p>
            <w:pPr>
              <w:rPr>
                <w:sz w:val="18"/>
                <w:szCs w:val="18"/>
              </w:rPr>
            </w:pPr>
            <w:r>
              <w:rPr>
                <w:sz w:val="18"/>
                <w:szCs w:val="18"/>
              </w:rPr>
              <w:t>9-10</w:t>
            </w:r>
          </w:p>
        </w:tc>
        <w:tc>
          <w:tcPr>
            <w:tcW w:w="300" w:type="pct"/>
            <w:vAlign w:val="center"/>
          </w:tcPr>
          <w:p>
            <w:pPr>
              <w:rPr>
                <w:sz w:val="18"/>
                <w:szCs w:val="18"/>
              </w:rPr>
            </w:pPr>
            <w:r>
              <w:rPr>
                <w:sz w:val="18"/>
                <w:szCs w:val="18"/>
              </w:rPr>
              <w:t>210</w:t>
            </w:r>
          </w:p>
        </w:tc>
        <w:tc>
          <w:tcPr>
            <w:tcW w:w="284" w:type="pct"/>
            <w:vAlign w:val="center"/>
          </w:tcPr>
          <w:p>
            <w:pPr>
              <w:rPr>
                <w:sz w:val="18"/>
                <w:szCs w:val="18"/>
              </w:rPr>
            </w:pPr>
            <w:r>
              <w:rPr>
                <w:sz w:val="18"/>
                <w:szCs w:val="18"/>
              </w:rPr>
              <w:t>31</w:t>
            </w:r>
          </w:p>
        </w:tc>
        <w:tc>
          <w:tcPr>
            <w:tcW w:w="306" w:type="pct"/>
            <w:vAlign w:val="center"/>
          </w:tcPr>
          <w:p>
            <w:pPr>
              <w:rPr>
                <w:sz w:val="18"/>
                <w:szCs w:val="18"/>
              </w:rPr>
            </w:pPr>
            <w:r>
              <w:rPr>
                <w:sz w:val="18"/>
                <w:szCs w:val="18"/>
              </w:rPr>
              <w:t>31</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大小：4.55</w:t>
            </w:r>
          </w:p>
        </w:tc>
        <w:tc>
          <w:tcPr>
            <w:tcW w:w="1218" w:type="pct"/>
            <w:vAlign w:val="center"/>
          </w:tcPr>
          <w:p>
            <w:pPr>
              <w:rPr>
                <w:sz w:val="18"/>
                <w:szCs w:val="18"/>
              </w:rPr>
            </w:pPr>
            <w:r>
              <w:drawing>
                <wp:inline distT="0" distB="0" distL="114300" distR="114300">
                  <wp:extent cx="617220" cy="175260"/>
                  <wp:effectExtent l="0" t="0" r="7620" b="7620"/>
                  <wp:docPr id="44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图片 10"/>
                          <pic:cNvPicPr>
                            <a:picLocks noChangeAspect="1"/>
                          </pic:cNvPicPr>
                        </pic:nvPicPr>
                        <pic:blipFill>
                          <a:blip r:embed="rId401"/>
                          <a:stretch>
                            <a:fillRect/>
                          </a:stretch>
                        </pic:blipFill>
                        <pic:spPr>
                          <a:xfrm>
                            <a:off x="0" y="0"/>
                            <a:ext cx="617220" cy="1752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11-13</w:t>
            </w:r>
          </w:p>
        </w:tc>
        <w:tc>
          <w:tcPr>
            <w:tcW w:w="300" w:type="pct"/>
            <w:vAlign w:val="center"/>
          </w:tcPr>
          <w:p>
            <w:pPr>
              <w:rPr>
                <w:sz w:val="18"/>
                <w:szCs w:val="18"/>
              </w:rPr>
            </w:pPr>
            <w:r>
              <w:rPr>
                <w:sz w:val="18"/>
                <w:szCs w:val="18"/>
              </w:rPr>
              <w:t>210</w:t>
            </w:r>
          </w:p>
        </w:tc>
        <w:tc>
          <w:tcPr>
            <w:tcW w:w="284" w:type="pct"/>
            <w:vAlign w:val="center"/>
          </w:tcPr>
          <w:p>
            <w:pPr>
              <w:rPr>
                <w:sz w:val="18"/>
                <w:szCs w:val="18"/>
              </w:rPr>
            </w:pPr>
            <w:r>
              <w:rPr>
                <w:sz w:val="18"/>
                <w:szCs w:val="18"/>
              </w:rPr>
              <w:t>31</w:t>
            </w:r>
          </w:p>
        </w:tc>
        <w:tc>
          <w:tcPr>
            <w:tcW w:w="306" w:type="pct"/>
            <w:vAlign w:val="center"/>
          </w:tcPr>
          <w:p>
            <w:pPr>
              <w:rPr>
                <w:sz w:val="18"/>
                <w:szCs w:val="18"/>
              </w:rPr>
            </w:pPr>
            <w:r>
              <w:rPr>
                <w:sz w:val="18"/>
                <w:szCs w:val="18"/>
              </w:rPr>
              <w:t>31</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大小：4.90</w:t>
            </w:r>
          </w:p>
        </w:tc>
        <w:tc>
          <w:tcPr>
            <w:tcW w:w="1218" w:type="pct"/>
            <w:vAlign w:val="center"/>
          </w:tcPr>
          <w:p>
            <w:pPr>
              <w:rPr>
                <w:sz w:val="18"/>
                <w:szCs w:val="18"/>
              </w:rPr>
            </w:pPr>
            <w:r>
              <w:drawing>
                <wp:inline distT="0" distB="0" distL="114300" distR="114300">
                  <wp:extent cx="651510" cy="184785"/>
                  <wp:effectExtent l="0" t="0" r="3810" b="13335"/>
                  <wp:docPr id="44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 name="图片 10"/>
                          <pic:cNvPicPr>
                            <a:picLocks noChangeAspect="1"/>
                          </pic:cNvPicPr>
                        </pic:nvPicPr>
                        <pic:blipFill>
                          <a:blip r:embed="rId401"/>
                          <a:stretch>
                            <a:fillRect/>
                          </a:stretch>
                        </pic:blipFill>
                        <pic:spPr>
                          <a:xfrm>
                            <a:off x="0" y="0"/>
                            <a:ext cx="651510" cy="1847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210</w:t>
            </w:r>
          </w:p>
        </w:tc>
        <w:tc>
          <w:tcPr>
            <w:tcW w:w="284" w:type="pct"/>
            <w:vAlign w:val="center"/>
          </w:tcPr>
          <w:p>
            <w:pPr>
              <w:rPr>
                <w:sz w:val="18"/>
                <w:szCs w:val="18"/>
              </w:rPr>
            </w:pPr>
            <w:r>
              <w:rPr>
                <w:sz w:val="18"/>
                <w:szCs w:val="18"/>
              </w:rPr>
              <w:t>31</w:t>
            </w:r>
          </w:p>
        </w:tc>
        <w:tc>
          <w:tcPr>
            <w:tcW w:w="306" w:type="pct"/>
            <w:vAlign w:val="center"/>
          </w:tcPr>
          <w:p>
            <w:pPr>
              <w:rPr>
                <w:sz w:val="18"/>
                <w:szCs w:val="18"/>
              </w:rPr>
            </w:pPr>
            <w:r>
              <w:rPr>
                <w:sz w:val="18"/>
                <w:szCs w:val="18"/>
              </w:rPr>
              <w:t>31</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大小：5.25</w:t>
            </w:r>
          </w:p>
        </w:tc>
        <w:tc>
          <w:tcPr>
            <w:tcW w:w="1218" w:type="pct"/>
            <w:vAlign w:val="center"/>
          </w:tcPr>
          <w:p>
            <w:pPr>
              <w:rPr>
                <w:sz w:val="18"/>
                <w:szCs w:val="18"/>
              </w:rPr>
            </w:pPr>
            <w:r>
              <w:drawing>
                <wp:inline distT="0" distB="0" distL="114300" distR="114300">
                  <wp:extent cx="678180" cy="192405"/>
                  <wp:effectExtent l="0" t="0" r="7620" b="5715"/>
                  <wp:docPr id="44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图片 10"/>
                          <pic:cNvPicPr>
                            <a:picLocks noChangeAspect="1"/>
                          </pic:cNvPicPr>
                        </pic:nvPicPr>
                        <pic:blipFill>
                          <a:blip r:embed="rId401"/>
                          <a:stretch>
                            <a:fillRect/>
                          </a:stretch>
                        </pic:blipFill>
                        <pic:spPr>
                          <a:xfrm>
                            <a:off x="0" y="0"/>
                            <a:ext cx="678180" cy="1924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restart"/>
            <w:vAlign w:val="center"/>
          </w:tcPr>
          <w:p>
            <w:pPr>
              <w:rPr>
                <w:sz w:val="18"/>
                <w:szCs w:val="18"/>
              </w:rPr>
            </w:pPr>
            <w:r>
              <w:rPr>
                <w:sz w:val="18"/>
                <w:szCs w:val="18"/>
              </w:rPr>
              <w:t>普速铁路</w:t>
            </w:r>
          </w:p>
        </w:tc>
        <w:tc>
          <w:tcPr>
            <w:tcW w:w="354" w:type="pct"/>
            <w:vAlign w:val="center"/>
          </w:tcPr>
          <w:p>
            <w:pPr>
              <w:rPr>
                <w:sz w:val="18"/>
                <w:szCs w:val="18"/>
              </w:rPr>
            </w:pPr>
            <w:r>
              <w:rPr>
                <w:sz w:val="18"/>
                <w:szCs w:val="18"/>
              </w:rPr>
              <w:t>9-10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大小：4.55</w:t>
            </w:r>
          </w:p>
        </w:tc>
        <w:tc>
          <w:tcPr>
            <w:tcW w:w="1218" w:type="pct"/>
            <w:vAlign w:val="center"/>
          </w:tcPr>
          <w:p>
            <w:pPr>
              <w:rPr>
                <w:sz w:val="18"/>
                <w:szCs w:val="18"/>
              </w:rPr>
            </w:pPr>
            <w:r>
              <w:drawing>
                <wp:inline distT="0" distB="0" distL="114300" distR="114300">
                  <wp:extent cx="589280" cy="165100"/>
                  <wp:effectExtent l="0" t="0" r="5080" b="2540"/>
                  <wp:docPr id="4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 name="图片 11"/>
                          <pic:cNvPicPr>
                            <a:picLocks noChangeAspect="1"/>
                          </pic:cNvPicPr>
                        </pic:nvPicPr>
                        <pic:blipFill>
                          <a:blip r:embed="rId402"/>
                          <a:stretch>
                            <a:fillRect/>
                          </a:stretch>
                        </pic:blipFill>
                        <pic:spPr>
                          <a:xfrm>
                            <a:off x="0" y="0"/>
                            <a:ext cx="589280" cy="1651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11-13</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大小：4.90</w:t>
            </w:r>
          </w:p>
        </w:tc>
        <w:tc>
          <w:tcPr>
            <w:tcW w:w="1218" w:type="pct"/>
            <w:vAlign w:val="center"/>
          </w:tcPr>
          <w:p>
            <w:pPr>
              <w:rPr>
                <w:sz w:val="18"/>
                <w:szCs w:val="18"/>
              </w:rPr>
            </w:pPr>
            <w:r>
              <w:drawing>
                <wp:inline distT="0" distB="0" distL="114300" distR="114300">
                  <wp:extent cx="645795" cy="180975"/>
                  <wp:effectExtent l="0" t="0" r="9525" b="1905"/>
                  <wp:docPr id="4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图片 11"/>
                          <pic:cNvPicPr>
                            <a:picLocks noChangeAspect="1"/>
                          </pic:cNvPicPr>
                        </pic:nvPicPr>
                        <pic:blipFill>
                          <a:blip r:embed="rId402"/>
                          <a:stretch>
                            <a:fillRect/>
                          </a:stretch>
                        </pic:blipFill>
                        <pic:spPr>
                          <a:xfrm>
                            <a:off x="0" y="0"/>
                            <a:ext cx="645795" cy="1809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54" w:type="pct"/>
            <w:vMerge w:val="continue"/>
            <w:vAlign w:val="center"/>
          </w:tcPr>
          <w:p>
            <w:pPr>
              <w:rPr>
                <w:sz w:val="18"/>
                <w:szCs w:val="18"/>
              </w:rPr>
            </w:pPr>
          </w:p>
        </w:tc>
        <w:tc>
          <w:tcPr>
            <w:tcW w:w="892" w:type="pct"/>
            <w:vMerge w:val="continue"/>
            <w:vAlign w:val="center"/>
          </w:tcPr>
          <w:p>
            <w:pPr>
              <w:rPr>
                <w:sz w:val="18"/>
                <w:szCs w:val="18"/>
              </w:rPr>
            </w:pPr>
          </w:p>
        </w:tc>
        <w:tc>
          <w:tcPr>
            <w:tcW w:w="354" w:type="pct"/>
            <w:vAlign w:val="center"/>
          </w:tcPr>
          <w:p>
            <w:pPr>
              <w:rPr>
                <w:sz w:val="18"/>
                <w:szCs w:val="18"/>
              </w:rPr>
            </w:pPr>
            <w:r>
              <w:rPr>
                <w:sz w:val="18"/>
                <w:szCs w:val="18"/>
              </w:rPr>
              <w:t>14-20</w:t>
            </w:r>
          </w:p>
        </w:tc>
        <w:tc>
          <w:tcPr>
            <w:tcW w:w="300" w:type="pct"/>
            <w:vAlign w:val="center"/>
          </w:tcPr>
          <w:p>
            <w:pPr>
              <w:rPr>
                <w:sz w:val="18"/>
                <w:szCs w:val="18"/>
              </w:rPr>
            </w:pPr>
            <w:r>
              <w:rPr>
                <w:sz w:val="18"/>
                <w:szCs w:val="18"/>
              </w:rPr>
              <w:t>255</w:t>
            </w:r>
          </w:p>
        </w:tc>
        <w:tc>
          <w:tcPr>
            <w:tcW w:w="284" w:type="pct"/>
            <w:vAlign w:val="center"/>
          </w:tcPr>
          <w:p>
            <w:pPr>
              <w:rPr>
                <w:sz w:val="18"/>
                <w:szCs w:val="18"/>
              </w:rPr>
            </w:pPr>
            <w:r>
              <w:rPr>
                <w:sz w:val="18"/>
                <w:szCs w:val="18"/>
              </w:rPr>
              <w:t>255</w:t>
            </w:r>
          </w:p>
        </w:tc>
        <w:tc>
          <w:tcPr>
            <w:tcW w:w="306" w:type="pct"/>
            <w:vAlign w:val="center"/>
          </w:tcPr>
          <w:p>
            <w:pPr>
              <w:rPr>
                <w:sz w:val="18"/>
                <w:szCs w:val="18"/>
              </w:rPr>
            </w:pPr>
            <w:r>
              <w:rPr>
                <w:sz w:val="18"/>
                <w:szCs w:val="18"/>
              </w:rPr>
              <w:t>255</w:t>
            </w:r>
          </w:p>
        </w:tc>
        <w:tc>
          <w:tcPr>
            <w:tcW w:w="1089" w:type="pct"/>
            <w:vAlign w:val="center"/>
          </w:tcPr>
          <w:p>
            <w:pPr>
              <w:spacing w:line="260" w:lineRule="exact"/>
              <w:rPr>
                <w:sz w:val="18"/>
                <w:szCs w:val="18"/>
              </w:rPr>
            </w:pPr>
            <w:r>
              <w:rPr>
                <w:sz w:val="18"/>
                <w:szCs w:val="18"/>
              </w:rPr>
              <w:t>字体：</w:t>
            </w:r>
            <w:r>
              <w:rPr>
                <w:rFonts w:hint="eastAsia"/>
                <w:sz w:val="18"/>
                <w:szCs w:val="18"/>
              </w:rPr>
              <w:t>黑体</w:t>
            </w:r>
          </w:p>
          <w:p>
            <w:pPr>
              <w:spacing w:line="260" w:lineRule="exact"/>
              <w:rPr>
                <w:sz w:val="18"/>
                <w:szCs w:val="18"/>
              </w:rPr>
            </w:pPr>
            <w:r>
              <w:rPr>
                <w:sz w:val="18"/>
                <w:szCs w:val="18"/>
              </w:rPr>
              <w:t>大小：5.25</w:t>
            </w:r>
          </w:p>
        </w:tc>
        <w:tc>
          <w:tcPr>
            <w:tcW w:w="1218" w:type="pct"/>
            <w:vAlign w:val="center"/>
          </w:tcPr>
          <w:p>
            <w:pPr>
              <w:rPr>
                <w:sz w:val="18"/>
                <w:szCs w:val="18"/>
              </w:rPr>
            </w:pPr>
            <w:r>
              <w:drawing>
                <wp:inline distT="0" distB="0" distL="114300" distR="114300">
                  <wp:extent cx="674370" cy="189230"/>
                  <wp:effectExtent l="0" t="0" r="11430" b="8890"/>
                  <wp:docPr id="44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图片 11"/>
                          <pic:cNvPicPr>
                            <a:picLocks noChangeAspect="1"/>
                          </pic:cNvPicPr>
                        </pic:nvPicPr>
                        <pic:blipFill>
                          <a:blip r:embed="rId402"/>
                          <a:stretch>
                            <a:fillRect/>
                          </a:stretch>
                        </pic:blipFill>
                        <pic:spPr>
                          <a:xfrm>
                            <a:off x="0" y="0"/>
                            <a:ext cx="674370" cy="18923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000" w:type="pct"/>
            <w:gridSpan w:val="8"/>
            <w:vAlign w:val="center"/>
          </w:tcPr>
          <w:p>
            <w:pPr>
              <w:jc w:val="left"/>
            </w:pPr>
            <w:r>
              <w:rPr>
                <w:rFonts w:hint="eastAsia"/>
                <w:sz w:val="18"/>
                <w:szCs w:val="18"/>
              </w:rPr>
              <w:t>注1：符号与注记尺寸可根据具体渲染要求或设备显示效果进行调整。</w:t>
            </w:r>
          </w:p>
        </w:tc>
      </w:tr>
    </w:tbl>
    <w:p>
      <w:pPr>
        <w:spacing w:line="260" w:lineRule="exact"/>
        <w:rPr>
          <w:sz w:val="18"/>
          <w:szCs w:val="18"/>
          <w:lang w:val="zh-CN"/>
        </w:rPr>
      </w:pPr>
    </w:p>
    <w:p>
      <w:pPr>
        <w:pStyle w:val="128"/>
        <w:framePr w:wrap="around"/>
      </w:pPr>
      <w:r>
        <w:rPr>
          <w:rFonts w:hint="eastAsia"/>
        </w:rPr>
        <w:br w:type="page"/>
      </w:r>
      <w:r>
        <w:rPr>
          <w:rFonts w:hint="eastAsia"/>
        </w:rPr>
        <w:t>_________________________________</w:t>
      </w:r>
    </w:p>
    <w:sectPr>
      <w:pgSz w:w="16838" w:h="11906" w:orient="landscape"/>
      <w:pgMar w:top="1418" w:right="1417" w:bottom="1134" w:left="992" w:header="1418" w:footer="1134"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rPr>
        <w:rFonts w:hint="eastAsia"/>
      </w:rPr>
      <w:t>DB32/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3E609"/>
    <w:multiLevelType w:val="multilevel"/>
    <w:tmpl w:val="9583E60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A9E84D67"/>
    <w:multiLevelType w:val="multilevel"/>
    <w:tmpl w:val="A9E84D6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C4E08128"/>
    <w:multiLevelType w:val="multilevel"/>
    <w:tmpl w:val="C4E08128"/>
    <w:lvl w:ilvl="0" w:tentative="0">
      <w:start w:val="1"/>
      <w:numFmt w:val="lowerLetter"/>
      <w:lvlText w:val="%1)"/>
      <w:lvlJc w:val="left"/>
      <w:pPr>
        <w:tabs>
          <w:tab w:val="left" w:pos="840"/>
        </w:tabs>
        <w:ind w:left="839" w:hanging="419"/>
      </w:pPr>
      <w:rPr>
        <w:rFonts w:hint="default" w:ascii="宋体" w:eastAsia="宋体"/>
        <w:b w:val="0"/>
        <w:i w:val="0"/>
        <w:color w:val="00000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079102AD"/>
    <w:multiLevelType w:val="multilevel"/>
    <w:tmpl w:val="079102AD"/>
    <w:lvl w:ilvl="0" w:tentative="0">
      <w:start w:val="1"/>
      <w:numFmt w:val="decimal"/>
      <w:pStyle w:val="5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81A0048"/>
    <w:multiLevelType w:val="multilevel"/>
    <w:tmpl w:val="081A004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093C6778"/>
    <w:multiLevelType w:val="multilevel"/>
    <w:tmpl w:val="093C6778"/>
    <w:lvl w:ilvl="0" w:tentative="0">
      <w:start w:val="1"/>
      <w:numFmt w:val="decimal"/>
      <w:pStyle w:val="11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AE367E9"/>
    <w:multiLevelType w:val="multilevel"/>
    <w:tmpl w:val="0AE367E9"/>
    <w:lvl w:ilvl="0" w:tentative="0">
      <w:start w:val="1"/>
      <w:numFmt w:val="none"/>
      <w:pStyle w:val="5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DDE2B46"/>
    <w:multiLevelType w:val="multilevel"/>
    <w:tmpl w:val="0DDE2B46"/>
    <w:lvl w:ilvl="0" w:tentative="0">
      <w:start w:val="1"/>
      <w:numFmt w:val="lowerLetter"/>
      <w:pStyle w:val="12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1DBF583A"/>
    <w:multiLevelType w:val="multilevel"/>
    <w:tmpl w:val="1DBF583A"/>
    <w:lvl w:ilvl="0" w:tentative="0">
      <w:start w:val="1"/>
      <w:numFmt w:val="decimal"/>
      <w:pStyle w:val="6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9">
    <w:nsid w:val="1FC91163"/>
    <w:multiLevelType w:val="multilevel"/>
    <w:tmpl w:val="1FC91163"/>
    <w:lvl w:ilvl="0" w:tentative="0">
      <w:start w:val="1"/>
      <w:numFmt w:val="decimal"/>
      <w:pStyle w:val="4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5"/>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4"/>
      <w:suff w:val="nothing"/>
      <w:lvlText w:val="%1.%2.%3.%4.%5　"/>
      <w:lvlJc w:val="left"/>
      <w:pPr>
        <w:ind w:left="0" w:firstLine="0"/>
      </w:pPr>
      <w:rPr>
        <w:rFonts w:hint="eastAsia" w:ascii="黑体" w:hAnsi="Times New Roman" w:eastAsia="黑体"/>
        <w:b w:val="0"/>
        <w:i w:val="0"/>
        <w:sz w:val="21"/>
      </w:rPr>
    </w:lvl>
    <w:lvl w:ilvl="5" w:tentative="0">
      <w:start w:val="1"/>
      <w:numFmt w:val="decimal"/>
      <w:pStyle w:val="5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A8F7113"/>
    <w:multiLevelType w:val="multilevel"/>
    <w:tmpl w:val="2A8F7113"/>
    <w:lvl w:ilvl="0" w:tentative="0">
      <w:start w:val="1"/>
      <w:numFmt w:val="upperLetter"/>
      <w:pStyle w:val="97"/>
      <w:suff w:val="space"/>
      <w:lvlText w:val="%1"/>
      <w:lvlJc w:val="left"/>
      <w:pPr>
        <w:ind w:left="623" w:hanging="425"/>
      </w:pPr>
      <w:rPr>
        <w:rFonts w:hint="eastAsia"/>
      </w:rPr>
    </w:lvl>
    <w:lvl w:ilvl="1" w:tentative="0">
      <w:start w:val="1"/>
      <w:numFmt w:val="decimal"/>
      <w:pStyle w:val="9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1">
    <w:nsid w:val="2C5917C3"/>
    <w:multiLevelType w:val="multilevel"/>
    <w:tmpl w:val="2C5917C3"/>
    <w:lvl w:ilvl="0" w:tentative="0">
      <w:start w:val="1"/>
      <w:numFmt w:val="lowerLetter"/>
      <w:pStyle w:val="47"/>
      <w:lvlText w:val="%1)"/>
      <w:lvlJc w:val="left"/>
      <w:pPr>
        <w:ind w:left="833" w:hanging="408"/>
      </w:pPr>
      <w:rPr>
        <w:rFonts w:hint="eastAsia"/>
      </w:rPr>
    </w:lvl>
    <w:lvl w:ilvl="1" w:tentative="0">
      <w:start w:val="1"/>
      <w:numFmt w:val="bullet"/>
      <w:pStyle w:val="48"/>
      <w:lvlText w:val=""/>
      <w:lvlJc w:val="left"/>
      <w:pPr>
        <w:tabs>
          <w:tab w:val="left" w:pos="760"/>
        </w:tabs>
        <w:ind w:left="1264" w:hanging="413"/>
      </w:pPr>
      <w:rPr>
        <w:rFonts w:hint="default" w:ascii="Symbol" w:hAnsi="Symbol"/>
        <w:color w:val="auto"/>
      </w:rPr>
    </w:lvl>
    <w:lvl w:ilvl="2" w:tentative="0">
      <w:start w:val="1"/>
      <w:numFmt w:val="bullet"/>
      <w:pStyle w:val="5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3">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557C2AF5"/>
    <w:multiLevelType w:val="multilevel"/>
    <w:tmpl w:val="557C2AF5"/>
    <w:lvl w:ilvl="0" w:tentative="0">
      <w:start w:val="1"/>
      <w:numFmt w:val="decimal"/>
      <w:pStyle w:val="12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0B55DC2"/>
    <w:multiLevelType w:val="multilevel"/>
    <w:tmpl w:val="60B55DC2"/>
    <w:lvl w:ilvl="0" w:tentative="0">
      <w:start w:val="1"/>
      <w:numFmt w:val="upperLetter"/>
      <w:pStyle w:val="85"/>
      <w:lvlText w:val="%1"/>
      <w:lvlJc w:val="left"/>
      <w:pPr>
        <w:tabs>
          <w:tab w:val="left" w:pos="0"/>
        </w:tabs>
        <w:ind w:left="0" w:hanging="425"/>
      </w:pPr>
      <w:rPr>
        <w:rFonts w:hint="eastAsia"/>
      </w:rPr>
    </w:lvl>
    <w:lvl w:ilvl="1" w:tentative="0">
      <w:start w:val="1"/>
      <w:numFmt w:val="decimal"/>
      <w:pStyle w:val="8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8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pStyle w:val="87"/>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pStyle w:val="9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5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7901EA90"/>
    <w:multiLevelType w:val="multilevel"/>
    <w:tmpl w:val="7901EA90"/>
    <w:lvl w:ilvl="0" w:tentative="0">
      <w:start w:val="1"/>
      <w:numFmt w:val="lowerLetter"/>
      <w:pStyle w:val="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3"/>
      <w:lvlText w:val="%2)"/>
      <w:lvlJc w:val="left"/>
      <w:pPr>
        <w:tabs>
          <w:tab w:val="left" w:pos="1260"/>
        </w:tabs>
        <w:ind w:left="1259" w:hanging="419"/>
      </w:pPr>
      <w:rPr>
        <w:rFonts w:hint="eastAsia"/>
      </w:rPr>
    </w:lvl>
    <w:lvl w:ilvl="2" w:tentative="0">
      <w:start w:val="1"/>
      <w:numFmt w:val="decimal"/>
      <w:pStyle w:val="6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2"/>
  </w:num>
  <w:num w:numId="2">
    <w:abstractNumId w:val="9"/>
  </w:num>
  <w:num w:numId="3">
    <w:abstractNumId w:val="11"/>
  </w:num>
  <w:num w:numId="4">
    <w:abstractNumId w:val="6"/>
  </w:num>
  <w:num w:numId="5">
    <w:abstractNumId w:val="20"/>
  </w:num>
  <w:num w:numId="6">
    <w:abstractNumId w:val="19"/>
  </w:num>
  <w:num w:numId="7">
    <w:abstractNumId w:val="3"/>
  </w:num>
  <w:num w:numId="8">
    <w:abstractNumId w:val="13"/>
  </w:num>
  <w:num w:numId="9">
    <w:abstractNumId w:val="8"/>
  </w:num>
  <w:num w:numId="10">
    <w:abstractNumId w:val="17"/>
  </w:num>
  <w:num w:numId="11">
    <w:abstractNumId w:val="15"/>
  </w:num>
  <w:num w:numId="12">
    <w:abstractNumId w:val="18"/>
  </w:num>
  <w:num w:numId="13">
    <w:abstractNumId w:val="10"/>
  </w:num>
  <w:num w:numId="14">
    <w:abstractNumId w:val="5"/>
  </w:num>
  <w:num w:numId="15">
    <w:abstractNumId w:val="7"/>
  </w:num>
  <w:num w:numId="16">
    <w:abstractNumId w:val="16"/>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035925"/>
    <w:rsid w:val="00000244"/>
    <w:rsid w:val="0000185F"/>
    <w:rsid w:val="00003567"/>
    <w:rsid w:val="0000586F"/>
    <w:rsid w:val="00013D86"/>
    <w:rsid w:val="00013E02"/>
    <w:rsid w:val="00015B1D"/>
    <w:rsid w:val="0002143C"/>
    <w:rsid w:val="00025A65"/>
    <w:rsid w:val="00026C31"/>
    <w:rsid w:val="00027280"/>
    <w:rsid w:val="000320A7"/>
    <w:rsid w:val="00032CA1"/>
    <w:rsid w:val="00033763"/>
    <w:rsid w:val="00035925"/>
    <w:rsid w:val="0003774D"/>
    <w:rsid w:val="0004485E"/>
    <w:rsid w:val="000607BE"/>
    <w:rsid w:val="000608A9"/>
    <w:rsid w:val="00067CDF"/>
    <w:rsid w:val="00070369"/>
    <w:rsid w:val="00074FBE"/>
    <w:rsid w:val="000769FB"/>
    <w:rsid w:val="0007781B"/>
    <w:rsid w:val="00083A09"/>
    <w:rsid w:val="0009005E"/>
    <w:rsid w:val="00092857"/>
    <w:rsid w:val="000A20A9"/>
    <w:rsid w:val="000A3D4E"/>
    <w:rsid w:val="000A48B1"/>
    <w:rsid w:val="000B24B5"/>
    <w:rsid w:val="000B3143"/>
    <w:rsid w:val="000C6B05"/>
    <w:rsid w:val="000C6DD6"/>
    <w:rsid w:val="000C73D4"/>
    <w:rsid w:val="000D3249"/>
    <w:rsid w:val="000D3D4C"/>
    <w:rsid w:val="000D4F51"/>
    <w:rsid w:val="000D718B"/>
    <w:rsid w:val="000E0C46"/>
    <w:rsid w:val="000F030C"/>
    <w:rsid w:val="000F129C"/>
    <w:rsid w:val="001056DE"/>
    <w:rsid w:val="001124C0"/>
    <w:rsid w:val="0012198D"/>
    <w:rsid w:val="0013175F"/>
    <w:rsid w:val="001413F7"/>
    <w:rsid w:val="001512B4"/>
    <w:rsid w:val="001620A5"/>
    <w:rsid w:val="00164E53"/>
    <w:rsid w:val="0016699D"/>
    <w:rsid w:val="0016779B"/>
    <w:rsid w:val="00175159"/>
    <w:rsid w:val="00176208"/>
    <w:rsid w:val="0018211B"/>
    <w:rsid w:val="001840D3"/>
    <w:rsid w:val="001900F8"/>
    <w:rsid w:val="00191258"/>
    <w:rsid w:val="00192680"/>
    <w:rsid w:val="00193037"/>
    <w:rsid w:val="00193A2C"/>
    <w:rsid w:val="001A288E"/>
    <w:rsid w:val="001B6DC2"/>
    <w:rsid w:val="001C149C"/>
    <w:rsid w:val="001C21AC"/>
    <w:rsid w:val="001C2A6E"/>
    <w:rsid w:val="001C3F60"/>
    <w:rsid w:val="001C47BA"/>
    <w:rsid w:val="001C59EA"/>
    <w:rsid w:val="001D12BF"/>
    <w:rsid w:val="001D406C"/>
    <w:rsid w:val="001D41EE"/>
    <w:rsid w:val="001D46B9"/>
    <w:rsid w:val="001D5F28"/>
    <w:rsid w:val="001E0380"/>
    <w:rsid w:val="001E13B1"/>
    <w:rsid w:val="001F3A19"/>
    <w:rsid w:val="00214839"/>
    <w:rsid w:val="00220892"/>
    <w:rsid w:val="00224520"/>
    <w:rsid w:val="00234467"/>
    <w:rsid w:val="002355DC"/>
    <w:rsid w:val="00237D8D"/>
    <w:rsid w:val="00241C5E"/>
    <w:rsid w:val="00241DA2"/>
    <w:rsid w:val="00247FEE"/>
    <w:rsid w:val="00250E7D"/>
    <w:rsid w:val="00251645"/>
    <w:rsid w:val="00253052"/>
    <w:rsid w:val="002565D5"/>
    <w:rsid w:val="002579C1"/>
    <w:rsid w:val="002622C0"/>
    <w:rsid w:val="002627FE"/>
    <w:rsid w:val="00264E7F"/>
    <w:rsid w:val="00266DDF"/>
    <w:rsid w:val="002778AE"/>
    <w:rsid w:val="0028269A"/>
    <w:rsid w:val="00283590"/>
    <w:rsid w:val="00286973"/>
    <w:rsid w:val="00294E70"/>
    <w:rsid w:val="002A1924"/>
    <w:rsid w:val="002A2848"/>
    <w:rsid w:val="002A7420"/>
    <w:rsid w:val="002B0F12"/>
    <w:rsid w:val="002B1308"/>
    <w:rsid w:val="002B4554"/>
    <w:rsid w:val="002B4B6B"/>
    <w:rsid w:val="002C04F7"/>
    <w:rsid w:val="002C72D8"/>
    <w:rsid w:val="002D11FA"/>
    <w:rsid w:val="002E0DDF"/>
    <w:rsid w:val="002E2906"/>
    <w:rsid w:val="002E5635"/>
    <w:rsid w:val="002E64C3"/>
    <w:rsid w:val="002E6A2C"/>
    <w:rsid w:val="002F134B"/>
    <w:rsid w:val="002F1D8C"/>
    <w:rsid w:val="002F21DA"/>
    <w:rsid w:val="002F3486"/>
    <w:rsid w:val="002F4F70"/>
    <w:rsid w:val="00300C1D"/>
    <w:rsid w:val="00301F39"/>
    <w:rsid w:val="0031347A"/>
    <w:rsid w:val="00325926"/>
    <w:rsid w:val="00327A8A"/>
    <w:rsid w:val="00332B2C"/>
    <w:rsid w:val="00336610"/>
    <w:rsid w:val="00343F73"/>
    <w:rsid w:val="00345060"/>
    <w:rsid w:val="0035323B"/>
    <w:rsid w:val="00357ACC"/>
    <w:rsid w:val="003609D2"/>
    <w:rsid w:val="00363F22"/>
    <w:rsid w:val="00375564"/>
    <w:rsid w:val="00382B3B"/>
    <w:rsid w:val="00383191"/>
    <w:rsid w:val="00386DED"/>
    <w:rsid w:val="0038710A"/>
    <w:rsid w:val="00390204"/>
    <w:rsid w:val="003912E7"/>
    <w:rsid w:val="003920CB"/>
    <w:rsid w:val="00393947"/>
    <w:rsid w:val="003A2275"/>
    <w:rsid w:val="003A6A4F"/>
    <w:rsid w:val="003A7088"/>
    <w:rsid w:val="003B00DF"/>
    <w:rsid w:val="003B1275"/>
    <w:rsid w:val="003B1778"/>
    <w:rsid w:val="003C11CB"/>
    <w:rsid w:val="003C6479"/>
    <w:rsid w:val="003C75F3"/>
    <w:rsid w:val="003C78A3"/>
    <w:rsid w:val="003D0C36"/>
    <w:rsid w:val="003D7C01"/>
    <w:rsid w:val="003E01DB"/>
    <w:rsid w:val="003E1867"/>
    <w:rsid w:val="003E1969"/>
    <w:rsid w:val="003E5729"/>
    <w:rsid w:val="003E74FB"/>
    <w:rsid w:val="003F08DC"/>
    <w:rsid w:val="003F4EE0"/>
    <w:rsid w:val="003F67AB"/>
    <w:rsid w:val="00401D4E"/>
    <w:rsid w:val="00402153"/>
    <w:rsid w:val="00402FC1"/>
    <w:rsid w:val="00404931"/>
    <w:rsid w:val="004160B1"/>
    <w:rsid w:val="00421101"/>
    <w:rsid w:val="00425082"/>
    <w:rsid w:val="00425A93"/>
    <w:rsid w:val="004311AC"/>
    <w:rsid w:val="00431DEB"/>
    <w:rsid w:val="00432169"/>
    <w:rsid w:val="00433115"/>
    <w:rsid w:val="00446B29"/>
    <w:rsid w:val="00453F9A"/>
    <w:rsid w:val="00466E8B"/>
    <w:rsid w:val="00471E91"/>
    <w:rsid w:val="004724A5"/>
    <w:rsid w:val="00474675"/>
    <w:rsid w:val="0047470C"/>
    <w:rsid w:val="00482E2B"/>
    <w:rsid w:val="004A1C32"/>
    <w:rsid w:val="004A35F9"/>
    <w:rsid w:val="004B158D"/>
    <w:rsid w:val="004B24C1"/>
    <w:rsid w:val="004B277F"/>
    <w:rsid w:val="004B3452"/>
    <w:rsid w:val="004C292F"/>
    <w:rsid w:val="004E0D84"/>
    <w:rsid w:val="004F3484"/>
    <w:rsid w:val="0050537D"/>
    <w:rsid w:val="00510280"/>
    <w:rsid w:val="005110B7"/>
    <w:rsid w:val="00513D73"/>
    <w:rsid w:val="00514A43"/>
    <w:rsid w:val="005174E5"/>
    <w:rsid w:val="00522393"/>
    <w:rsid w:val="00522620"/>
    <w:rsid w:val="00525656"/>
    <w:rsid w:val="00531DAF"/>
    <w:rsid w:val="00534C02"/>
    <w:rsid w:val="0053602C"/>
    <w:rsid w:val="00536F5C"/>
    <w:rsid w:val="0054264B"/>
    <w:rsid w:val="00543786"/>
    <w:rsid w:val="00543D3A"/>
    <w:rsid w:val="005533D7"/>
    <w:rsid w:val="00556507"/>
    <w:rsid w:val="00561805"/>
    <w:rsid w:val="005703DE"/>
    <w:rsid w:val="0058464E"/>
    <w:rsid w:val="0059690E"/>
    <w:rsid w:val="00597140"/>
    <w:rsid w:val="005A01CB"/>
    <w:rsid w:val="005A0BC0"/>
    <w:rsid w:val="005A58FF"/>
    <w:rsid w:val="005A5EAF"/>
    <w:rsid w:val="005A64C0"/>
    <w:rsid w:val="005A65F5"/>
    <w:rsid w:val="005B3C11"/>
    <w:rsid w:val="005C1C28"/>
    <w:rsid w:val="005C3AFD"/>
    <w:rsid w:val="005C6DB5"/>
    <w:rsid w:val="005D5E53"/>
    <w:rsid w:val="005E101C"/>
    <w:rsid w:val="005E19E7"/>
    <w:rsid w:val="005E2676"/>
    <w:rsid w:val="005E3BBE"/>
    <w:rsid w:val="006010B9"/>
    <w:rsid w:val="0061716C"/>
    <w:rsid w:val="006243A1"/>
    <w:rsid w:val="00632E56"/>
    <w:rsid w:val="00635CBA"/>
    <w:rsid w:val="0064338B"/>
    <w:rsid w:val="00646542"/>
    <w:rsid w:val="006504F4"/>
    <w:rsid w:val="00653C68"/>
    <w:rsid w:val="00654BC9"/>
    <w:rsid w:val="006552FD"/>
    <w:rsid w:val="00663AF3"/>
    <w:rsid w:val="00663F82"/>
    <w:rsid w:val="00666B6C"/>
    <w:rsid w:val="00675791"/>
    <w:rsid w:val="00682682"/>
    <w:rsid w:val="00682702"/>
    <w:rsid w:val="006874EC"/>
    <w:rsid w:val="00692368"/>
    <w:rsid w:val="00695294"/>
    <w:rsid w:val="006A2EBC"/>
    <w:rsid w:val="006A5EA0"/>
    <w:rsid w:val="006A783B"/>
    <w:rsid w:val="006A7B33"/>
    <w:rsid w:val="006B4ADE"/>
    <w:rsid w:val="006B4E13"/>
    <w:rsid w:val="006B75DD"/>
    <w:rsid w:val="006C4D05"/>
    <w:rsid w:val="006C67E0"/>
    <w:rsid w:val="006C7ABA"/>
    <w:rsid w:val="006D0D60"/>
    <w:rsid w:val="006D1122"/>
    <w:rsid w:val="006D3C00"/>
    <w:rsid w:val="006E3675"/>
    <w:rsid w:val="006E4A7F"/>
    <w:rsid w:val="006E672A"/>
    <w:rsid w:val="006E6B76"/>
    <w:rsid w:val="006E7AB3"/>
    <w:rsid w:val="006F438D"/>
    <w:rsid w:val="00700C38"/>
    <w:rsid w:val="00704DF6"/>
    <w:rsid w:val="0070651C"/>
    <w:rsid w:val="007132A3"/>
    <w:rsid w:val="00715457"/>
    <w:rsid w:val="00716421"/>
    <w:rsid w:val="00717851"/>
    <w:rsid w:val="007230C1"/>
    <w:rsid w:val="007231BE"/>
    <w:rsid w:val="00724EFB"/>
    <w:rsid w:val="007265C3"/>
    <w:rsid w:val="00735E06"/>
    <w:rsid w:val="007419C3"/>
    <w:rsid w:val="007467A7"/>
    <w:rsid w:val="007469DD"/>
    <w:rsid w:val="0074741B"/>
    <w:rsid w:val="0074759E"/>
    <w:rsid w:val="007478EA"/>
    <w:rsid w:val="0075415C"/>
    <w:rsid w:val="00755BCC"/>
    <w:rsid w:val="00755E3D"/>
    <w:rsid w:val="00763502"/>
    <w:rsid w:val="0077727B"/>
    <w:rsid w:val="007913AB"/>
    <w:rsid w:val="007914F7"/>
    <w:rsid w:val="00793CDB"/>
    <w:rsid w:val="00796A32"/>
    <w:rsid w:val="007B1625"/>
    <w:rsid w:val="007B23EE"/>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158A"/>
    <w:rsid w:val="00802A53"/>
    <w:rsid w:val="0080654C"/>
    <w:rsid w:val="008071C6"/>
    <w:rsid w:val="00817A00"/>
    <w:rsid w:val="008257F0"/>
    <w:rsid w:val="0082750E"/>
    <w:rsid w:val="00835DB3"/>
    <w:rsid w:val="0083617B"/>
    <w:rsid w:val="008371BD"/>
    <w:rsid w:val="008504A8"/>
    <w:rsid w:val="0085282E"/>
    <w:rsid w:val="00856B38"/>
    <w:rsid w:val="008576EA"/>
    <w:rsid w:val="008615C4"/>
    <w:rsid w:val="00865100"/>
    <w:rsid w:val="0087198C"/>
    <w:rsid w:val="00872C1F"/>
    <w:rsid w:val="00873B42"/>
    <w:rsid w:val="00876665"/>
    <w:rsid w:val="008856D8"/>
    <w:rsid w:val="00887EE5"/>
    <w:rsid w:val="008928CD"/>
    <w:rsid w:val="00892E82"/>
    <w:rsid w:val="008A02DD"/>
    <w:rsid w:val="008A177B"/>
    <w:rsid w:val="008A6A77"/>
    <w:rsid w:val="008B7683"/>
    <w:rsid w:val="008C06A7"/>
    <w:rsid w:val="008C1B58"/>
    <w:rsid w:val="008C39AE"/>
    <w:rsid w:val="008C590D"/>
    <w:rsid w:val="008C6602"/>
    <w:rsid w:val="008D14E1"/>
    <w:rsid w:val="008D6806"/>
    <w:rsid w:val="008E031B"/>
    <w:rsid w:val="008E7029"/>
    <w:rsid w:val="008E7EF6"/>
    <w:rsid w:val="008F1F98"/>
    <w:rsid w:val="008F4229"/>
    <w:rsid w:val="008F4AB4"/>
    <w:rsid w:val="008F6758"/>
    <w:rsid w:val="009040DD"/>
    <w:rsid w:val="00905B47"/>
    <w:rsid w:val="0091331C"/>
    <w:rsid w:val="009279DE"/>
    <w:rsid w:val="00930116"/>
    <w:rsid w:val="00934945"/>
    <w:rsid w:val="0094212C"/>
    <w:rsid w:val="009440B8"/>
    <w:rsid w:val="00954689"/>
    <w:rsid w:val="00954E0A"/>
    <w:rsid w:val="00956711"/>
    <w:rsid w:val="009617C9"/>
    <w:rsid w:val="00961C93"/>
    <w:rsid w:val="00965324"/>
    <w:rsid w:val="009660E1"/>
    <w:rsid w:val="0097091E"/>
    <w:rsid w:val="009760D3"/>
    <w:rsid w:val="00977132"/>
    <w:rsid w:val="00981A4B"/>
    <w:rsid w:val="00982501"/>
    <w:rsid w:val="009877D3"/>
    <w:rsid w:val="00994E8F"/>
    <w:rsid w:val="009951DC"/>
    <w:rsid w:val="009959BB"/>
    <w:rsid w:val="0099617A"/>
    <w:rsid w:val="00997158"/>
    <w:rsid w:val="009A3958"/>
    <w:rsid w:val="009A3A7C"/>
    <w:rsid w:val="009A5316"/>
    <w:rsid w:val="009B2ADB"/>
    <w:rsid w:val="009B603A"/>
    <w:rsid w:val="009C2D0E"/>
    <w:rsid w:val="009C3DAC"/>
    <w:rsid w:val="009C42E0"/>
    <w:rsid w:val="009D5362"/>
    <w:rsid w:val="009E1415"/>
    <w:rsid w:val="009E2528"/>
    <w:rsid w:val="009E54F1"/>
    <w:rsid w:val="009E6116"/>
    <w:rsid w:val="00A02E43"/>
    <w:rsid w:val="00A065F9"/>
    <w:rsid w:val="00A07F34"/>
    <w:rsid w:val="00A17C47"/>
    <w:rsid w:val="00A17C5B"/>
    <w:rsid w:val="00A22154"/>
    <w:rsid w:val="00A25C38"/>
    <w:rsid w:val="00A33C03"/>
    <w:rsid w:val="00A36BBE"/>
    <w:rsid w:val="00A4307A"/>
    <w:rsid w:val="00A47EBB"/>
    <w:rsid w:val="00A51CDD"/>
    <w:rsid w:val="00A6348C"/>
    <w:rsid w:val="00A646C1"/>
    <w:rsid w:val="00A6730D"/>
    <w:rsid w:val="00A71625"/>
    <w:rsid w:val="00A71B9B"/>
    <w:rsid w:val="00A751C7"/>
    <w:rsid w:val="00A87510"/>
    <w:rsid w:val="00A87844"/>
    <w:rsid w:val="00AA038C"/>
    <w:rsid w:val="00AA1E60"/>
    <w:rsid w:val="00AA7A09"/>
    <w:rsid w:val="00AB0DAD"/>
    <w:rsid w:val="00AB1954"/>
    <w:rsid w:val="00AB1DBE"/>
    <w:rsid w:val="00AB3B50"/>
    <w:rsid w:val="00AB3EA7"/>
    <w:rsid w:val="00AC05B1"/>
    <w:rsid w:val="00AD356C"/>
    <w:rsid w:val="00AE15C6"/>
    <w:rsid w:val="00AE2914"/>
    <w:rsid w:val="00AE6D15"/>
    <w:rsid w:val="00B0119D"/>
    <w:rsid w:val="00B0296D"/>
    <w:rsid w:val="00B04182"/>
    <w:rsid w:val="00B07AE3"/>
    <w:rsid w:val="00B11430"/>
    <w:rsid w:val="00B12445"/>
    <w:rsid w:val="00B271B1"/>
    <w:rsid w:val="00B353EB"/>
    <w:rsid w:val="00B40243"/>
    <w:rsid w:val="00B439C4"/>
    <w:rsid w:val="00B4490B"/>
    <w:rsid w:val="00B4535E"/>
    <w:rsid w:val="00B52A8C"/>
    <w:rsid w:val="00B54353"/>
    <w:rsid w:val="00B56BC6"/>
    <w:rsid w:val="00B636A8"/>
    <w:rsid w:val="00B665C6"/>
    <w:rsid w:val="00B67F10"/>
    <w:rsid w:val="00B805AF"/>
    <w:rsid w:val="00B83029"/>
    <w:rsid w:val="00B869EC"/>
    <w:rsid w:val="00B9397A"/>
    <w:rsid w:val="00B9633D"/>
    <w:rsid w:val="00BA2EBE"/>
    <w:rsid w:val="00BA3D8E"/>
    <w:rsid w:val="00BA6CE4"/>
    <w:rsid w:val="00BB0F28"/>
    <w:rsid w:val="00BB458A"/>
    <w:rsid w:val="00BD00D3"/>
    <w:rsid w:val="00BD1659"/>
    <w:rsid w:val="00BD3AA9"/>
    <w:rsid w:val="00BD4A18"/>
    <w:rsid w:val="00BD6DB2"/>
    <w:rsid w:val="00BE11CF"/>
    <w:rsid w:val="00BE21AB"/>
    <w:rsid w:val="00BE3950"/>
    <w:rsid w:val="00BE55CB"/>
    <w:rsid w:val="00BE6934"/>
    <w:rsid w:val="00BF1EC9"/>
    <w:rsid w:val="00BF4C49"/>
    <w:rsid w:val="00BF617A"/>
    <w:rsid w:val="00C0379D"/>
    <w:rsid w:val="00C03931"/>
    <w:rsid w:val="00C05FE3"/>
    <w:rsid w:val="00C1554D"/>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80206"/>
    <w:rsid w:val="00C83E0F"/>
    <w:rsid w:val="00C8691C"/>
    <w:rsid w:val="00C869C4"/>
    <w:rsid w:val="00C917F0"/>
    <w:rsid w:val="00C924FA"/>
    <w:rsid w:val="00CA1547"/>
    <w:rsid w:val="00CA168A"/>
    <w:rsid w:val="00CA357E"/>
    <w:rsid w:val="00CA3F4C"/>
    <w:rsid w:val="00CA44F9"/>
    <w:rsid w:val="00CA4A69"/>
    <w:rsid w:val="00CB090B"/>
    <w:rsid w:val="00CB10C9"/>
    <w:rsid w:val="00CB1103"/>
    <w:rsid w:val="00CC3E0C"/>
    <w:rsid w:val="00CC58D3"/>
    <w:rsid w:val="00CC6777"/>
    <w:rsid w:val="00CC784D"/>
    <w:rsid w:val="00CD1B57"/>
    <w:rsid w:val="00CD1DF4"/>
    <w:rsid w:val="00CF4745"/>
    <w:rsid w:val="00D0337B"/>
    <w:rsid w:val="00D079B2"/>
    <w:rsid w:val="00D114E9"/>
    <w:rsid w:val="00D429C6"/>
    <w:rsid w:val="00D47748"/>
    <w:rsid w:val="00D50C9A"/>
    <w:rsid w:val="00D54CC3"/>
    <w:rsid w:val="00D6041A"/>
    <w:rsid w:val="00D633EB"/>
    <w:rsid w:val="00D72F8B"/>
    <w:rsid w:val="00D7312F"/>
    <w:rsid w:val="00D82FF7"/>
    <w:rsid w:val="00D842CB"/>
    <w:rsid w:val="00D847FE"/>
    <w:rsid w:val="00D94F9B"/>
    <w:rsid w:val="00D964EA"/>
    <w:rsid w:val="00D966D0"/>
    <w:rsid w:val="00DA0C59"/>
    <w:rsid w:val="00DA3991"/>
    <w:rsid w:val="00DA3E1F"/>
    <w:rsid w:val="00DB4A13"/>
    <w:rsid w:val="00DB68C7"/>
    <w:rsid w:val="00DB7E6C"/>
    <w:rsid w:val="00DC5110"/>
    <w:rsid w:val="00DC757B"/>
    <w:rsid w:val="00DD4F53"/>
    <w:rsid w:val="00DD5A29"/>
    <w:rsid w:val="00DD5D9D"/>
    <w:rsid w:val="00DE35CB"/>
    <w:rsid w:val="00DE5B7F"/>
    <w:rsid w:val="00DF21E9"/>
    <w:rsid w:val="00DF5C1A"/>
    <w:rsid w:val="00E00F14"/>
    <w:rsid w:val="00E06386"/>
    <w:rsid w:val="00E24EB4"/>
    <w:rsid w:val="00E320ED"/>
    <w:rsid w:val="00E33AFB"/>
    <w:rsid w:val="00E34218"/>
    <w:rsid w:val="00E46282"/>
    <w:rsid w:val="00E5216E"/>
    <w:rsid w:val="00E63C7B"/>
    <w:rsid w:val="00E82344"/>
    <w:rsid w:val="00E84C82"/>
    <w:rsid w:val="00E84D64"/>
    <w:rsid w:val="00E87408"/>
    <w:rsid w:val="00E914C4"/>
    <w:rsid w:val="00E934F5"/>
    <w:rsid w:val="00E94DF1"/>
    <w:rsid w:val="00E96961"/>
    <w:rsid w:val="00EA72EC"/>
    <w:rsid w:val="00EB11CB"/>
    <w:rsid w:val="00EB275A"/>
    <w:rsid w:val="00EB566C"/>
    <w:rsid w:val="00EB786A"/>
    <w:rsid w:val="00EC1578"/>
    <w:rsid w:val="00EC1A43"/>
    <w:rsid w:val="00EC1C72"/>
    <w:rsid w:val="00EC3CC9"/>
    <w:rsid w:val="00EC680A"/>
    <w:rsid w:val="00ED1766"/>
    <w:rsid w:val="00ED3006"/>
    <w:rsid w:val="00EE103C"/>
    <w:rsid w:val="00EE2BED"/>
    <w:rsid w:val="00EE374B"/>
    <w:rsid w:val="00EF3348"/>
    <w:rsid w:val="00F03732"/>
    <w:rsid w:val="00F11BB5"/>
    <w:rsid w:val="00F11C39"/>
    <w:rsid w:val="00F13925"/>
    <w:rsid w:val="00F1417B"/>
    <w:rsid w:val="00F14358"/>
    <w:rsid w:val="00F30AA8"/>
    <w:rsid w:val="00F34B99"/>
    <w:rsid w:val="00F473A4"/>
    <w:rsid w:val="00F50577"/>
    <w:rsid w:val="00F52DAB"/>
    <w:rsid w:val="00F543F0"/>
    <w:rsid w:val="00F81628"/>
    <w:rsid w:val="00F81D29"/>
    <w:rsid w:val="00F84C24"/>
    <w:rsid w:val="00F91C4D"/>
    <w:rsid w:val="00F92FD9"/>
    <w:rsid w:val="00FA18C3"/>
    <w:rsid w:val="00FA6684"/>
    <w:rsid w:val="00FA731E"/>
    <w:rsid w:val="00FB2B38"/>
    <w:rsid w:val="00FC6358"/>
    <w:rsid w:val="00FC792A"/>
    <w:rsid w:val="00FD320D"/>
    <w:rsid w:val="00FE0EA8"/>
    <w:rsid w:val="00FE23DE"/>
    <w:rsid w:val="00FE287F"/>
    <w:rsid w:val="00FE534D"/>
    <w:rsid w:val="00FE7416"/>
    <w:rsid w:val="00FF11B6"/>
    <w:rsid w:val="024A51DC"/>
    <w:rsid w:val="02760B97"/>
    <w:rsid w:val="03190CB5"/>
    <w:rsid w:val="05717801"/>
    <w:rsid w:val="06730E61"/>
    <w:rsid w:val="076766B5"/>
    <w:rsid w:val="099A4639"/>
    <w:rsid w:val="09BF51DF"/>
    <w:rsid w:val="09E302E9"/>
    <w:rsid w:val="0A237BBF"/>
    <w:rsid w:val="0B475D47"/>
    <w:rsid w:val="0BC927FD"/>
    <w:rsid w:val="0BE333E9"/>
    <w:rsid w:val="0C251B22"/>
    <w:rsid w:val="0ED3443D"/>
    <w:rsid w:val="13D746B1"/>
    <w:rsid w:val="146B2DA3"/>
    <w:rsid w:val="160C6457"/>
    <w:rsid w:val="175F3AD7"/>
    <w:rsid w:val="1ABC1257"/>
    <w:rsid w:val="1BDC10AB"/>
    <w:rsid w:val="1C1563ED"/>
    <w:rsid w:val="1C425B40"/>
    <w:rsid w:val="1D1637F7"/>
    <w:rsid w:val="1D5C7DF5"/>
    <w:rsid w:val="1D7554D8"/>
    <w:rsid w:val="1E2F796E"/>
    <w:rsid w:val="1ECB0271"/>
    <w:rsid w:val="1ED41ADC"/>
    <w:rsid w:val="1ED43120"/>
    <w:rsid w:val="1EEC1102"/>
    <w:rsid w:val="1F2615A1"/>
    <w:rsid w:val="21696064"/>
    <w:rsid w:val="264337D7"/>
    <w:rsid w:val="26863C9E"/>
    <w:rsid w:val="28360249"/>
    <w:rsid w:val="288B5FB2"/>
    <w:rsid w:val="28A655E6"/>
    <w:rsid w:val="2E946BAF"/>
    <w:rsid w:val="2F402598"/>
    <w:rsid w:val="2F73761B"/>
    <w:rsid w:val="316F723B"/>
    <w:rsid w:val="31BF226D"/>
    <w:rsid w:val="32DC56D7"/>
    <w:rsid w:val="33194D3D"/>
    <w:rsid w:val="37CF14BD"/>
    <w:rsid w:val="381E69AC"/>
    <w:rsid w:val="38CC3C6C"/>
    <w:rsid w:val="38F1155C"/>
    <w:rsid w:val="3959011F"/>
    <w:rsid w:val="39A36AFB"/>
    <w:rsid w:val="39F01D9F"/>
    <w:rsid w:val="3DB41019"/>
    <w:rsid w:val="3E3B0DAE"/>
    <w:rsid w:val="3FC715DF"/>
    <w:rsid w:val="42676E1C"/>
    <w:rsid w:val="427049AB"/>
    <w:rsid w:val="42837F9A"/>
    <w:rsid w:val="441A7E0D"/>
    <w:rsid w:val="44954A61"/>
    <w:rsid w:val="455E5972"/>
    <w:rsid w:val="45672343"/>
    <w:rsid w:val="45734143"/>
    <w:rsid w:val="45D3149C"/>
    <w:rsid w:val="48617BB5"/>
    <w:rsid w:val="492F3F0E"/>
    <w:rsid w:val="4CE36457"/>
    <w:rsid w:val="4F2A5092"/>
    <w:rsid w:val="4FEB3E5C"/>
    <w:rsid w:val="506F1CB9"/>
    <w:rsid w:val="52B633F7"/>
    <w:rsid w:val="53E73767"/>
    <w:rsid w:val="558D77E1"/>
    <w:rsid w:val="55DA73FC"/>
    <w:rsid w:val="56123B49"/>
    <w:rsid w:val="56986BA8"/>
    <w:rsid w:val="582738AE"/>
    <w:rsid w:val="592E0F9E"/>
    <w:rsid w:val="59B03974"/>
    <w:rsid w:val="5A5A2AA8"/>
    <w:rsid w:val="5DC91F2A"/>
    <w:rsid w:val="5DD429D1"/>
    <w:rsid w:val="5F7F0BD2"/>
    <w:rsid w:val="5FCF6FD2"/>
    <w:rsid w:val="620D0B5A"/>
    <w:rsid w:val="62426351"/>
    <w:rsid w:val="62470E75"/>
    <w:rsid w:val="62C27B96"/>
    <w:rsid w:val="63083AE7"/>
    <w:rsid w:val="638D1A46"/>
    <w:rsid w:val="6402140B"/>
    <w:rsid w:val="6420379D"/>
    <w:rsid w:val="643E324C"/>
    <w:rsid w:val="64CE0D3C"/>
    <w:rsid w:val="660D1128"/>
    <w:rsid w:val="663124E5"/>
    <w:rsid w:val="66562CF4"/>
    <w:rsid w:val="673F1548"/>
    <w:rsid w:val="67433AB8"/>
    <w:rsid w:val="67C1666E"/>
    <w:rsid w:val="69F07A39"/>
    <w:rsid w:val="6A445F21"/>
    <w:rsid w:val="6A576C2C"/>
    <w:rsid w:val="6BA765A0"/>
    <w:rsid w:val="6D690BB5"/>
    <w:rsid w:val="6D885538"/>
    <w:rsid w:val="728C7C14"/>
    <w:rsid w:val="741C7D1D"/>
    <w:rsid w:val="75A95AB9"/>
    <w:rsid w:val="77F819D2"/>
    <w:rsid w:val="786B5AE4"/>
    <w:rsid w:val="7AC05D25"/>
    <w:rsid w:val="7BB53DC8"/>
    <w:rsid w:val="7BCD6162"/>
    <w:rsid w:val="7C5B05E0"/>
    <w:rsid w:val="7C7657CD"/>
    <w:rsid w:val="7D3410B1"/>
    <w:rsid w:val="7D53151A"/>
    <w:rsid w:val="7D5A76F1"/>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Times New Roman" w:hAnsi="Times New Roman" w:eastAsia="宋体" w:cs="Times New Roman"/>
      <w:kern w:val="2"/>
      <w:sz w:val="21"/>
      <w:szCs w:val="21"/>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b/>
      <w:bCs/>
      <w:sz w:val="32"/>
      <w:szCs w:val="32"/>
      <w:lang w:val="zh-CN"/>
    </w:rPr>
  </w:style>
  <w:style w:type="paragraph" w:styleId="3">
    <w:name w:val="heading 3"/>
    <w:basedOn w:val="1"/>
    <w:next w:val="1"/>
    <w:autoRedefine/>
    <w:qFormat/>
    <w:uiPriority w:val="0"/>
    <w:pPr>
      <w:keepNext/>
      <w:keepLines/>
      <w:spacing w:before="260" w:after="260" w:line="416" w:lineRule="auto"/>
      <w:jc w:val="left"/>
      <w:outlineLvl w:val="2"/>
    </w:pPr>
    <w:rPr>
      <w:b/>
      <w:bCs/>
      <w:sz w:val="32"/>
      <w:szCs w:val="32"/>
      <w:lang w:val="zh-CN"/>
    </w:rPr>
  </w:style>
  <w:style w:type="character" w:default="1" w:styleId="33">
    <w:name w:val="Default Paragraph Font"/>
    <w:semiHidden/>
    <w:unhideWhenUsed/>
    <w:uiPriority w:val="1"/>
  </w:style>
  <w:style w:type="table" w:default="1" w:styleId="31">
    <w:name w:val="Normal Table"/>
    <w:autoRedefin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2"/>
      </w:tabs>
      <w:ind w:firstLine="1050" w:firstLineChars="500"/>
      <w:jc w:val="left"/>
    </w:pPr>
    <w:rPr>
      <w:rFonts w:ascii="宋体"/>
    </w:rPr>
  </w:style>
  <w:style w:type="paragraph" w:styleId="5">
    <w:name w:val="index 8"/>
    <w:basedOn w:val="1"/>
    <w:next w:val="1"/>
    <w:autoRedefine/>
    <w:qFormat/>
    <w:uiPriority w:val="0"/>
    <w:pPr>
      <w:ind w:left="1680" w:hanging="210"/>
      <w:jc w:val="left"/>
    </w:pPr>
    <w:rPr>
      <w:rFonts w:ascii="Calibri" w:hAnsi="Calibri"/>
      <w:sz w:val="20"/>
      <w:szCs w:val="20"/>
    </w:rPr>
  </w:style>
  <w:style w:type="paragraph" w:styleId="6">
    <w:name w:val="caption"/>
    <w:basedOn w:val="1"/>
    <w:next w:val="1"/>
    <w:autoRedefine/>
    <w:qFormat/>
    <w:uiPriority w:val="0"/>
    <w:pPr>
      <w:spacing w:before="152" w:after="160"/>
    </w:pPr>
    <w:rPr>
      <w:rFonts w:ascii="Arial" w:hAnsi="Arial" w:eastAsia="黑体" w:cs="Arial"/>
      <w:sz w:val="20"/>
      <w:szCs w:val="20"/>
    </w:rPr>
  </w:style>
  <w:style w:type="paragraph" w:styleId="7">
    <w:name w:val="index 5"/>
    <w:basedOn w:val="1"/>
    <w:next w:val="1"/>
    <w:autoRedefine/>
    <w:qFormat/>
    <w:uiPriority w:val="0"/>
    <w:pPr>
      <w:ind w:left="1050" w:hanging="210"/>
      <w:jc w:val="left"/>
    </w:pPr>
    <w:rPr>
      <w:rFonts w:ascii="Calibri" w:hAnsi="Calibri"/>
      <w:sz w:val="20"/>
      <w:szCs w:val="20"/>
    </w:rPr>
  </w:style>
  <w:style w:type="paragraph" w:styleId="8">
    <w:name w:val="Document Map"/>
    <w:basedOn w:val="1"/>
    <w:autoRedefine/>
    <w:semiHidden/>
    <w:qFormat/>
    <w:uiPriority w:val="0"/>
    <w:pPr>
      <w:shd w:val="clear" w:color="auto" w:fill="000080"/>
    </w:pPr>
  </w:style>
  <w:style w:type="paragraph" w:styleId="9">
    <w:name w:val="index 6"/>
    <w:basedOn w:val="1"/>
    <w:next w:val="1"/>
    <w:autoRedefine/>
    <w:qFormat/>
    <w:uiPriority w:val="0"/>
    <w:pPr>
      <w:ind w:left="1260" w:hanging="210"/>
      <w:jc w:val="left"/>
    </w:pPr>
    <w:rPr>
      <w:rFonts w:ascii="Calibri" w:hAnsi="Calibri"/>
      <w:sz w:val="20"/>
      <w:szCs w:val="20"/>
    </w:rPr>
  </w:style>
  <w:style w:type="paragraph" w:styleId="10">
    <w:name w:val="index 4"/>
    <w:basedOn w:val="1"/>
    <w:next w:val="1"/>
    <w:autoRedefine/>
    <w:qFormat/>
    <w:uiPriority w:val="0"/>
    <w:pPr>
      <w:ind w:left="840" w:hanging="210"/>
      <w:jc w:val="left"/>
    </w:pPr>
    <w:rPr>
      <w:rFonts w:ascii="Calibri" w:hAnsi="Calibri"/>
      <w:sz w:val="20"/>
      <w:szCs w:val="20"/>
    </w:rPr>
  </w:style>
  <w:style w:type="paragraph" w:styleId="11">
    <w:name w:val="toc 5"/>
    <w:basedOn w:val="1"/>
    <w:next w:val="1"/>
    <w:autoRedefine/>
    <w:semiHidden/>
    <w:qFormat/>
    <w:uiPriority w:val="0"/>
    <w:pPr>
      <w:tabs>
        <w:tab w:val="right" w:leader="dot" w:pos="9242"/>
      </w:tabs>
      <w:ind w:firstLine="630" w:firstLineChars="300"/>
      <w:jc w:val="left"/>
    </w:pPr>
    <w:rPr>
      <w:rFonts w:ascii="宋体"/>
    </w:rPr>
  </w:style>
  <w:style w:type="paragraph" w:styleId="12">
    <w:name w:val="toc 3"/>
    <w:basedOn w:val="1"/>
    <w:next w:val="1"/>
    <w:autoRedefine/>
    <w:semiHidden/>
    <w:qFormat/>
    <w:uiPriority w:val="0"/>
    <w:pPr>
      <w:tabs>
        <w:tab w:val="right" w:leader="dot" w:pos="9242"/>
      </w:tabs>
      <w:ind w:firstLine="210" w:firstLineChars="100"/>
      <w:jc w:val="left"/>
    </w:pPr>
    <w:rPr>
      <w:rFonts w:ascii="宋体"/>
    </w:rPr>
  </w:style>
  <w:style w:type="paragraph" w:styleId="13">
    <w:name w:val="toc 8"/>
    <w:basedOn w:val="1"/>
    <w:next w:val="1"/>
    <w:autoRedefine/>
    <w:semiHidden/>
    <w:qFormat/>
    <w:uiPriority w:val="0"/>
    <w:pPr>
      <w:tabs>
        <w:tab w:val="right" w:leader="dot" w:pos="9242"/>
      </w:tabs>
      <w:ind w:firstLine="1260" w:firstLineChars="600"/>
      <w:jc w:val="left"/>
    </w:pPr>
    <w:rPr>
      <w:rFonts w:ascii="宋体"/>
    </w:rPr>
  </w:style>
  <w:style w:type="paragraph" w:styleId="14">
    <w:name w:val="index 3"/>
    <w:basedOn w:val="1"/>
    <w:next w:val="1"/>
    <w:autoRedefine/>
    <w:qFormat/>
    <w:uiPriority w:val="0"/>
    <w:pPr>
      <w:ind w:left="630" w:hanging="210"/>
      <w:jc w:val="left"/>
    </w:pPr>
    <w:rPr>
      <w:rFonts w:ascii="Calibri" w:hAnsi="Calibri"/>
      <w:sz w:val="20"/>
      <w:szCs w:val="20"/>
    </w:rPr>
  </w:style>
  <w:style w:type="paragraph" w:styleId="15">
    <w:name w:val="endnote text"/>
    <w:basedOn w:val="1"/>
    <w:autoRedefine/>
    <w:semiHidden/>
    <w:qFormat/>
    <w:uiPriority w:val="0"/>
    <w:pPr>
      <w:snapToGrid w:val="0"/>
      <w:jc w:val="left"/>
    </w:pPr>
  </w:style>
  <w:style w:type="paragraph" w:styleId="16">
    <w:name w:val="Balloon Text"/>
    <w:basedOn w:val="1"/>
    <w:link w:val="39"/>
    <w:autoRedefine/>
    <w:qFormat/>
    <w:uiPriority w:val="0"/>
    <w:rPr>
      <w:sz w:val="18"/>
      <w:szCs w:val="18"/>
    </w:rPr>
  </w:style>
  <w:style w:type="paragraph" w:styleId="17">
    <w:name w:val="footer"/>
    <w:basedOn w:val="1"/>
    <w:autoRedefine/>
    <w:qFormat/>
    <w:uiPriority w:val="0"/>
    <w:pPr>
      <w:snapToGrid w:val="0"/>
      <w:ind w:right="210" w:rightChars="100"/>
      <w:jc w:val="right"/>
    </w:pPr>
    <w:rPr>
      <w:sz w:val="18"/>
      <w:szCs w:val="18"/>
    </w:rPr>
  </w:style>
  <w:style w:type="paragraph" w:styleId="18">
    <w:name w:val="header"/>
    <w:basedOn w:val="1"/>
    <w:autoRedefine/>
    <w:qFormat/>
    <w:uiPriority w:val="0"/>
    <w:pPr>
      <w:snapToGrid w:val="0"/>
      <w:jc w:val="left"/>
    </w:pPr>
    <w:rPr>
      <w:sz w:val="18"/>
      <w:szCs w:val="18"/>
    </w:rPr>
  </w:style>
  <w:style w:type="paragraph" w:styleId="19">
    <w:name w:val="toc 1"/>
    <w:basedOn w:val="1"/>
    <w:next w:val="1"/>
    <w:autoRedefine/>
    <w:semiHidden/>
    <w:qFormat/>
    <w:uiPriority w:val="0"/>
    <w:pPr>
      <w:tabs>
        <w:tab w:val="right" w:leader="dot" w:pos="9242"/>
      </w:tabs>
      <w:spacing w:before="78" w:beforeLines="25" w:after="78" w:afterLines="25"/>
      <w:jc w:val="left"/>
    </w:pPr>
    <w:rPr>
      <w:rFonts w:ascii="宋体"/>
    </w:rPr>
  </w:style>
  <w:style w:type="paragraph" w:styleId="20">
    <w:name w:val="toc 4"/>
    <w:basedOn w:val="1"/>
    <w:next w:val="1"/>
    <w:autoRedefine/>
    <w:semiHidden/>
    <w:qFormat/>
    <w:uiPriority w:val="0"/>
    <w:pPr>
      <w:tabs>
        <w:tab w:val="right" w:leader="dot" w:pos="9242"/>
      </w:tabs>
      <w:ind w:firstLine="420" w:firstLineChars="200"/>
      <w:jc w:val="left"/>
    </w:pPr>
    <w:rPr>
      <w:rFonts w:ascii="宋体"/>
    </w:rPr>
  </w:style>
  <w:style w:type="paragraph" w:styleId="21">
    <w:name w:val="index heading"/>
    <w:basedOn w:val="1"/>
    <w:next w:val="22"/>
    <w:autoRedefine/>
    <w:qFormat/>
    <w:uiPriority w:val="0"/>
    <w:pPr>
      <w:spacing w:before="120" w:after="120"/>
    </w:pPr>
    <w:rPr>
      <w:rFonts w:ascii="Calibri" w:hAnsi="Calibri"/>
      <w:b/>
      <w:bCs/>
      <w:iCs/>
      <w:szCs w:val="20"/>
    </w:rPr>
  </w:style>
  <w:style w:type="paragraph" w:styleId="22">
    <w:name w:val="index 1"/>
    <w:basedOn w:val="1"/>
    <w:next w:val="23"/>
    <w:autoRedefine/>
    <w:qFormat/>
    <w:uiPriority w:val="0"/>
    <w:pPr>
      <w:tabs>
        <w:tab w:val="right" w:leader="dot" w:pos="9299"/>
      </w:tabs>
      <w:jc w:val="left"/>
    </w:pPr>
    <w:rPr>
      <w:rFonts w:ascii="宋体"/>
    </w:rPr>
  </w:style>
  <w:style w:type="paragraph" w:customStyle="1" w:styleId="23">
    <w:name w:val="段"/>
    <w:link w:val="4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autoRedefine/>
    <w:qFormat/>
    <w:uiPriority w:val="0"/>
    <w:pPr>
      <w:numPr>
        <w:ilvl w:val="0"/>
        <w:numId w:val="1"/>
      </w:numPr>
      <w:snapToGrid w:val="0"/>
      <w:jc w:val="left"/>
    </w:pPr>
    <w:rPr>
      <w:rFonts w:ascii="宋体"/>
      <w:sz w:val="18"/>
      <w:szCs w:val="18"/>
    </w:rPr>
  </w:style>
  <w:style w:type="paragraph" w:styleId="25">
    <w:name w:val="toc 6"/>
    <w:basedOn w:val="1"/>
    <w:next w:val="1"/>
    <w:autoRedefine/>
    <w:semiHidden/>
    <w:qFormat/>
    <w:uiPriority w:val="0"/>
    <w:pPr>
      <w:tabs>
        <w:tab w:val="right" w:leader="dot" w:pos="9242"/>
      </w:tabs>
      <w:ind w:firstLine="840" w:firstLineChars="400"/>
      <w:jc w:val="left"/>
    </w:pPr>
    <w:rPr>
      <w:rFonts w:ascii="宋体"/>
    </w:rPr>
  </w:style>
  <w:style w:type="paragraph" w:styleId="26">
    <w:name w:val="index 7"/>
    <w:basedOn w:val="1"/>
    <w:next w:val="1"/>
    <w:autoRedefine/>
    <w:qFormat/>
    <w:uiPriority w:val="0"/>
    <w:pPr>
      <w:ind w:left="1470" w:hanging="210"/>
      <w:jc w:val="left"/>
    </w:pPr>
    <w:rPr>
      <w:rFonts w:ascii="Calibri" w:hAnsi="Calibri"/>
      <w:sz w:val="20"/>
      <w:szCs w:val="20"/>
    </w:rPr>
  </w:style>
  <w:style w:type="paragraph" w:styleId="27">
    <w:name w:val="index 9"/>
    <w:basedOn w:val="1"/>
    <w:next w:val="1"/>
    <w:autoRedefine/>
    <w:qFormat/>
    <w:uiPriority w:val="0"/>
    <w:pPr>
      <w:ind w:left="1890" w:hanging="210"/>
      <w:jc w:val="left"/>
    </w:pPr>
    <w:rPr>
      <w:rFonts w:ascii="Calibri" w:hAnsi="Calibri"/>
      <w:sz w:val="20"/>
      <w:szCs w:val="20"/>
    </w:rPr>
  </w:style>
  <w:style w:type="paragraph" w:styleId="28">
    <w:name w:val="toc 2"/>
    <w:basedOn w:val="1"/>
    <w:next w:val="1"/>
    <w:autoRedefine/>
    <w:semiHidden/>
    <w:qFormat/>
    <w:uiPriority w:val="0"/>
    <w:pPr>
      <w:tabs>
        <w:tab w:val="right" w:leader="dot" w:pos="9242"/>
      </w:tabs>
    </w:pPr>
    <w:rPr>
      <w:rFonts w:ascii="宋体"/>
    </w:rPr>
  </w:style>
  <w:style w:type="paragraph" w:styleId="29">
    <w:name w:val="toc 9"/>
    <w:basedOn w:val="1"/>
    <w:next w:val="1"/>
    <w:autoRedefine/>
    <w:semiHidden/>
    <w:qFormat/>
    <w:uiPriority w:val="0"/>
    <w:pPr>
      <w:ind w:left="1470"/>
      <w:jc w:val="left"/>
    </w:pPr>
    <w:rPr>
      <w:sz w:val="20"/>
      <w:szCs w:val="20"/>
    </w:rPr>
  </w:style>
  <w:style w:type="paragraph" w:styleId="30">
    <w:name w:val="index 2"/>
    <w:basedOn w:val="1"/>
    <w:next w:val="1"/>
    <w:autoRedefine/>
    <w:qFormat/>
    <w:uiPriority w:val="0"/>
    <w:pPr>
      <w:ind w:left="420" w:hanging="210"/>
      <w:jc w:val="left"/>
    </w:pPr>
    <w:rPr>
      <w:rFonts w:ascii="Calibri" w:hAnsi="Calibri"/>
      <w:sz w:val="20"/>
      <w:szCs w:val="20"/>
    </w:rPr>
  </w:style>
  <w:style w:type="table" w:styleId="32">
    <w:name w:val="Table Grid"/>
    <w:basedOn w:val="31"/>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endnote reference"/>
    <w:autoRedefine/>
    <w:semiHidden/>
    <w:qFormat/>
    <w:uiPriority w:val="0"/>
    <w:rPr>
      <w:vertAlign w:val="superscript"/>
    </w:rPr>
  </w:style>
  <w:style w:type="character" w:styleId="35">
    <w:name w:val="page number"/>
    <w:autoRedefine/>
    <w:qFormat/>
    <w:uiPriority w:val="0"/>
    <w:rPr>
      <w:rFonts w:ascii="Times New Roman" w:hAnsi="Times New Roman" w:eastAsia="宋体"/>
      <w:sz w:val="18"/>
    </w:rPr>
  </w:style>
  <w:style w:type="character" w:styleId="36">
    <w:name w:val="FollowedHyperlink"/>
    <w:autoRedefine/>
    <w:qFormat/>
    <w:uiPriority w:val="0"/>
    <w:rPr>
      <w:color w:val="800080"/>
      <w:u w:val="single"/>
    </w:rPr>
  </w:style>
  <w:style w:type="character" w:styleId="37">
    <w:name w:val="Hyperlink"/>
    <w:autoRedefine/>
    <w:qFormat/>
    <w:uiPriority w:val="0"/>
    <w:rPr>
      <w:color w:val="0000FF"/>
      <w:spacing w:val="0"/>
      <w:w w:val="100"/>
      <w:szCs w:val="21"/>
      <w:u w:val="single"/>
      <w:lang w:val="en-US" w:eastAsia="zh-CN"/>
    </w:rPr>
  </w:style>
  <w:style w:type="character" w:styleId="38">
    <w:name w:val="footnote reference"/>
    <w:autoRedefine/>
    <w:semiHidden/>
    <w:qFormat/>
    <w:uiPriority w:val="0"/>
    <w:rPr>
      <w:vertAlign w:val="superscript"/>
    </w:rPr>
  </w:style>
  <w:style w:type="character" w:customStyle="1" w:styleId="39">
    <w:name w:val="批注框文本 Char"/>
    <w:basedOn w:val="33"/>
    <w:link w:val="16"/>
    <w:autoRedefine/>
    <w:qFormat/>
    <w:uiPriority w:val="0"/>
    <w:rPr>
      <w:kern w:val="2"/>
      <w:sz w:val="18"/>
      <w:szCs w:val="18"/>
    </w:rPr>
  </w:style>
  <w:style w:type="character" w:customStyle="1" w:styleId="40">
    <w:name w:val="段 Char"/>
    <w:link w:val="23"/>
    <w:autoRedefine/>
    <w:qFormat/>
    <w:uiPriority w:val="0"/>
    <w:rPr>
      <w:rFonts w:ascii="宋体"/>
      <w:sz w:val="21"/>
      <w:lang w:val="en-US" w:eastAsia="zh-CN" w:bidi="ar-SA"/>
    </w:rPr>
  </w:style>
  <w:style w:type="paragraph" w:customStyle="1" w:styleId="41">
    <w:name w:val="一级条标题"/>
    <w:next w:val="23"/>
    <w:autoRedefine/>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2">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4">
    <w:name w:val="章标题"/>
    <w:next w:val="23"/>
    <w:autoRedefine/>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5">
    <w:name w:val="二级条标题"/>
    <w:basedOn w:val="41"/>
    <w:next w:val="23"/>
    <w:autoRedefine/>
    <w:qFormat/>
    <w:uiPriority w:val="0"/>
    <w:pPr>
      <w:numPr>
        <w:ilvl w:val="2"/>
      </w:numPr>
      <w:spacing w:before="50" w:after="50"/>
      <w:outlineLvl w:val="3"/>
    </w:pPr>
  </w:style>
  <w:style w:type="paragraph" w:customStyle="1" w:styleId="46">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7">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8">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9">
    <w:name w:val="目次、标准名称标题"/>
    <w:basedOn w:val="1"/>
    <w:next w:val="23"/>
    <w:autoRedefine/>
    <w:qFormat/>
    <w:uiPriority w:val="0"/>
    <w:pPr>
      <w:keepNext/>
      <w:pageBreakBefore/>
      <w:widowControl/>
      <w:shd w:val="clear" w:color="FFFFFF" w:fill="FFFFFF"/>
      <w:spacing w:before="640" w:after="560" w:line="460" w:lineRule="exact"/>
      <w:outlineLvl w:val="0"/>
    </w:pPr>
    <w:rPr>
      <w:rFonts w:ascii="黑体" w:eastAsia="黑体"/>
      <w:kern w:val="0"/>
      <w:sz w:val="32"/>
      <w:szCs w:val="20"/>
    </w:rPr>
  </w:style>
  <w:style w:type="paragraph" w:customStyle="1" w:styleId="50">
    <w:name w:val="三级条标题"/>
    <w:basedOn w:val="45"/>
    <w:next w:val="23"/>
    <w:autoRedefine/>
    <w:qFormat/>
    <w:uiPriority w:val="0"/>
    <w:pPr>
      <w:numPr>
        <w:ilvl w:val="3"/>
      </w:numPr>
      <w:outlineLvl w:val="4"/>
    </w:pPr>
  </w:style>
  <w:style w:type="paragraph" w:customStyle="1" w:styleId="51">
    <w:name w:val="示例"/>
    <w:next w:val="52"/>
    <w:autoRedefine/>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2">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53">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4">
    <w:name w:val="四级条标题"/>
    <w:basedOn w:val="50"/>
    <w:next w:val="23"/>
    <w:autoRedefine/>
    <w:qFormat/>
    <w:uiPriority w:val="0"/>
    <w:pPr>
      <w:numPr>
        <w:ilvl w:val="4"/>
      </w:numPr>
      <w:outlineLvl w:val="5"/>
    </w:pPr>
  </w:style>
  <w:style w:type="paragraph" w:customStyle="1" w:styleId="55">
    <w:name w:val="五级条标题"/>
    <w:basedOn w:val="54"/>
    <w:next w:val="23"/>
    <w:autoRedefine/>
    <w:qFormat/>
    <w:uiPriority w:val="0"/>
    <w:pPr>
      <w:numPr>
        <w:ilvl w:val="5"/>
      </w:numPr>
      <w:outlineLvl w:val="6"/>
    </w:pPr>
  </w:style>
  <w:style w:type="paragraph" w:customStyle="1" w:styleId="56">
    <w:name w:val="注："/>
    <w:next w:val="23"/>
    <w:autoRedefine/>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7">
    <w:name w:val="注×："/>
    <w:autoRedefine/>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8">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9">
    <w:name w:val="列项◆（三级）"/>
    <w:basedOn w:val="1"/>
    <w:autoRedefine/>
    <w:qFormat/>
    <w:uiPriority w:val="0"/>
    <w:pPr>
      <w:numPr>
        <w:ilvl w:val="2"/>
        <w:numId w:val="3"/>
      </w:numPr>
    </w:pPr>
    <w:rPr>
      <w:rFonts w:ascii="宋体"/>
    </w:rPr>
  </w:style>
  <w:style w:type="paragraph" w:customStyle="1" w:styleId="60">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61">
    <w:name w:val="示例×："/>
    <w:basedOn w:val="44"/>
    <w:autoRedefine/>
    <w:qFormat/>
    <w:uiPriority w:val="0"/>
    <w:pPr>
      <w:numPr>
        <w:numId w:val="8"/>
      </w:numPr>
      <w:spacing w:before="0" w:beforeLines="0" w:after="0" w:afterLines="0"/>
      <w:outlineLvl w:val="9"/>
    </w:pPr>
    <w:rPr>
      <w:rFonts w:ascii="宋体" w:eastAsia="宋体"/>
      <w:sz w:val="18"/>
      <w:szCs w:val="18"/>
    </w:rPr>
  </w:style>
  <w:style w:type="paragraph" w:customStyle="1" w:styleId="62">
    <w:name w:val="二级无"/>
    <w:basedOn w:val="45"/>
    <w:autoRedefine/>
    <w:qFormat/>
    <w:uiPriority w:val="0"/>
    <w:pPr>
      <w:spacing w:before="0" w:beforeLines="0" w:after="0" w:afterLines="0"/>
    </w:pPr>
    <w:rPr>
      <w:rFonts w:ascii="宋体" w:eastAsia="宋体"/>
    </w:rPr>
  </w:style>
  <w:style w:type="paragraph" w:customStyle="1" w:styleId="63">
    <w:name w:val="注：（正文）"/>
    <w:basedOn w:val="56"/>
    <w:next w:val="23"/>
    <w:autoRedefine/>
    <w:qFormat/>
    <w:uiPriority w:val="0"/>
  </w:style>
  <w:style w:type="paragraph" w:customStyle="1" w:styleId="64">
    <w:name w:val="注×：（正文）"/>
    <w:autoRedefine/>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5">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7">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8">
    <w:name w:val="标准书眉_偶数页"/>
    <w:basedOn w:val="43"/>
    <w:next w:val="1"/>
    <w:autoRedefine/>
    <w:qFormat/>
    <w:uiPriority w:val="0"/>
    <w:pPr>
      <w:jc w:val="left"/>
    </w:pPr>
  </w:style>
  <w:style w:type="paragraph" w:customStyle="1" w:styleId="69">
    <w:name w:val="标准书眉一"/>
    <w:autoRedefine/>
    <w:qFormat/>
    <w:uiPriority w:val="0"/>
    <w:pPr>
      <w:jc w:val="both"/>
    </w:pPr>
    <w:rPr>
      <w:rFonts w:ascii="Times New Roman" w:hAnsi="Times New Roman" w:eastAsia="宋体" w:cs="Times New Roman"/>
      <w:lang w:val="en-US" w:eastAsia="zh-CN" w:bidi="ar-SA"/>
    </w:rPr>
  </w:style>
  <w:style w:type="paragraph" w:customStyle="1" w:styleId="70">
    <w:name w:val="参考文献"/>
    <w:basedOn w:val="1"/>
    <w:next w:val="23"/>
    <w:autoRedefine/>
    <w:qFormat/>
    <w:uiPriority w:val="0"/>
    <w:pPr>
      <w:keepNext/>
      <w:pageBreakBefore/>
      <w:widowControl/>
      <w:shd w:val="clear" w:color="FFFFFF" w:fill="FFFFFF"/>
      <w:spacing w:before="640" w:after="200"/>
      <w:outlineLvl w:val="0"/>
    </w:pPr>
    <w:rPr>
      <w:rFonts w:ascii="黑体" w:eastAsia="黑体"/>
      <w:kern w:val="0"/>
      <w:szCs w:val="20"/>
    </w:rPr>
  </w:style>
  <w:style w:type="paragraph" w:customStyle="1" w:styleId="71">
    <w:name w:val="参考文献、索引标题"/>
    <w:basedOn w:val="1"/>
    <w:next w:val="23"/>
    <w:autoRedefine/>
    <w:qFormat/>
    <w:uiPriority w:val="0"/>
    <w:pPr>
      <w:keepNext/>
      <w:pageBreakBefore/>
      <w:widowControl/>
      <w:shd w:val="clear" w:color="FFFFFF" w:fill="FFFFFF"/>
      <w:spacing w:before="640" w:after="200"/>
      <w:outlineLvl w:val="0"/>
    </w:pPr>
    <w:rPr>
      <w:rFonts w:ascii="黑体" w:eastAsia="黑体"/>
      <w:kern w:val="0"/>
      <w:szCs w:val="20"/>
    </w:rPr>
  </w:style>
  <w:style w:type="character" w:customStyle="1" w:styleId="72">
    <w:name w:val="发布"/>
    <w:autoRedefine/>
    <w:qFormat/>
    <w:uiPriority w:val="0"/>
    <w:rPr>
      <w:rFonts w:ascii="黑体" w:eastAsia="黑体"/>
      <w:spacing w:val="85"/>
      <w:w w:val="100"/>
      <w:position w:val="3"/>
      <w:sz w:val="28"/>
      <w:szCs w:val="28"/>
    </w:rPr>
  </w:style>
  <w:style w:type="paragraph" w:customStyle="1" w:styleId="73">
    <w:name w:val="发布部门"/>
    <w:next w:val="23"/>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4">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6">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7">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封面标准英文名称"/>
    <w:basedOn w:val="77"/>
    <w:autoRedefine/>
    <w:qFormat/>
    <w:uiPriority w:val="0"/>
    <w:pPr>
      <w:framePr w:wrap="around"/>
      <w:spacing w:before="370" w:line="400" w:lineRule="exact"/>
    </w:pPr>
    <w:rPr>
      <w:rFonts w:ascii="Times New Roman"/>
      <w:sz w:val="28"/>
      <w:szCs w:val="28"/>
    </w:rPr>
  </w:style>
  <w:style w:type="paragraph" w:customStyle="1" w:styleId="79">
    <w:name w:val="封面一致性程度标识"/>
    <w:basedOn w:val="78"/>
    <w:autoRedefine/>
    <w:qFormat/>
    <w:uiPriority w:val="0"/>
    <w:pPr>
      <w:framePr w:wrap="around"/>
      <w:spacing w:before="440"/>
    </w:pPr>
    <w:rPr>
      <w:rFonts w:ascii="宋体" w:eastAsia="宋体"/>
    </w:rPr>
  </w:style>
  <w:style w:type="paragraph" w:customStyle="1" w:styleId="80">
    <w:name w:val="封面标准文稿类别"/>
    <w:basedOn w:val="79"/>
    <w:autoRedefine/>
    <w:qFormat/>
    <w:uiPriority w:val="0"/>
    <w:pPr>
      <w:framePr w:wrap="around"/>
      <w:spacing w:after="160" w:line="240" w:lineRule="auto"/>
    </w:pPr>
    <w:rPr>
      <w:sz w:val="24"/>
    </w:rPr>
  </w:style>
  <w:style w:type="paragraph" w:customStyle="1" w:styleId="81">
    <w:name w:val="封面标准文稿编辑信息"/>
    <w:basedOn w:val="80"/>
    <w:autoRedefine/>
    <w:qFormat/>
    <w:uiPriority w:val="0"/>
    <w:pPr>
      <w:framePr w:wrap="around"/>
      <w:spacing w:before="180" w:line="180" w:lineRule="exact"/>
    </w:pPr>
    <w:rPr>
      <w:sz w:val="21"/>
    </w:rPr>
  </w:style>
  <w:style w:type="paragraph" w:customStyle="1" w:styleId="82">
    <w:name w:val="封面正文"/>
    <w:autoRedefine/>
    <w:qFormat/>
    <w:uiPriority w:val="0"/>
    <w:pPr>
      <w:jc w:val="both"/>
    </w:pPr>
    <w:rPr>
      <w:rFonts w:ascii="Times New Roman" w:hAnsi="Times New Roman" w:eastAsia="宋体" w:cs="Times New Roman"/>
      <w:lang w:val="en-US" w:eastAsia="zh-CN" w:bidi="ar-SA"/>
    </w:rPr>
  </w:style>
  <w:style w:type="paragraph" w:customStyle="1" w:styleId="83">
    <w:name w:val="附录标识"/>
    <w:basedOn w:val="1"/>
    <w:next w:val="23"/>
    <w:autoRedefine/>
    <w:qFormat/>
    <w:uiPriority w:val="0"/>
    <w:pPr>
      <w:keepNext/>
      <w:widowControl/>
      <w:numPr>
        <w:ilvl w:val="0"/>
        <w:numId w:val="10"/>
      </w:numPr>
      <w:shd w:val="clear" w:color="FFFFFF" w:fill="FFFFFF"/>
      <w:tabs>
        <w:tab w:val="left" w:pos="360"/>
        <w:tab w:val="left" w:pos="6405"/>
      </w:tabs>
      <w:spacing w:before="640" w:after="280"/>
      <w:outlineLvl w:val="0"/>
    </w:pPr>
    <w:rPr>
      <w:rFonts w:ascii="黑体" w:eastAsia="黑体"/>
      <w:kern w:val="0"/>
      <w:szCs w:val="20"/>
    </w:rPr>
  </w:style>
  <w:style w:type="paragraph" w:customStyle="1" w:styleId="84">
    <w:name w:val="附录标题"/>
    <w:basedOn w:val="23"/>
    <w:next w:val="23"/>
    <w:autoRedefine/>
    <w:qFormat/>
    <w:uiPriority w:val="0"/>
    <w:pPr>
      <w:ind w:firstLine="0" w:firstLineChars="0"/>
      <w:jc w:val="center"/>
    </w:pPr>
    <w:rPr>
      <w:rFonts w:ascii="黑体" w:eastAsia="黑体"/>
    </w:rPr>
  </w:style>
  <w:style w:type="paragraph" w:customStyle="1" w:styleId="85">
    <w:name w:val="附录表标号"/>
    <w:basedOn w:val="1"/>
    <w:next w:val="23"/>
    <w:autoRedefine/>
    <w:qFormat/>
    <w:uiPriority w:val="0"/>
    <w:pPr>
      <w:numPr>
        <w:ilvl w:val="0"/>
        <w:numId w:val="11"/>
      </w:numPr>
      <w:tabs>
        <w:tab w:val="clear" w:pos="0"/>
      </w:tabs>
      <w:spacing w:line="14" w:lineRule="exact"/>
      <w:ind w:left="811" w:hanging="448"/>
      <w:outlineLvl w:val="0"/>
    </w:pPr>
    <w:rPr>
      <w:color w:val="FFFFFF"/>
    </w:rPr>
  </w:style>
  <w:style w:type="paragraph" w:customStyle="1" w:styleId="86">
    <w:name w:val="附录表标题"/>
    <w:basedOn w:val="1"/>
    <w:next w:val="23"/>
    <w:autoRedefine/>
    <w:qFormat/>
    <w:uiPriority w:val="0"/>
    <w:pPr>
      <w:numPr>
        <w:ilvl w:val="1"/>
        <w:numId w:val="11"/>
      </w:numPr>
      <w:tabs>
        <w:tab w:val="left" w:pos="180"/>
      </w:tabs>
      <w:spacing w:before="50" w:beforeLines="50" w:after="50" w:afterLines="50"/>
      <w:ind w:left="0" w:firstLine="0"/>
    </w:pPr>
    <w:rPr>
      <w:rFonts w:ascii="黑体" w:eastAsia="黑体"/>
    </w:rPr>
  </w:style>
  <w:style w:type="paragraph" w:customStyle="1" w:styleId="87">
    <w:name w:val="附录二级条标题"/>
    <w:basedOn w:val="1"/>
    <w:next w:val="23"/>
    <w:autoRedefine/>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8">
    <w:name w:val="附录二级无"/>
    <w:basedOn w:val="87"/>
    <w:autoRedefine/>
    <w:qFormat/>
    <w:uiPriority w:val="0"/>
    <w:pPr>
      <w:tabs>
        <w:tab w:val="clear" w:pos="360"/>
      </w:tabs>
      <w:spacing w:before="0" w:beforeLines="0" w:after="0" w:afterLines="0"/>
    </w:pPr>
    <w:rPr>
      <w:rFonts w:ascii="宋体" w:eastAsia="宋体"/>
      <w:szCs w:val="21"/>
    </w:rPr>
  </w:style>
  <w:style w:type="paragraph" w:customStyle="1" w:styleId="89">
    <w:name w:val="附录公式"/>
    <w:basedOn w:val="23"/>
    <w:next w:val="23"/>
    <w:link w:val="90"/>
    <w:autoRedefine/>
    <w:qFormat/>
    <w:uiPriority w:val="0"/>
  </w:style>
  <w:style w:type="character" w:customStyle="1" w:styleId="90">
    <w:name w:val="附录公式 Char"/>
    <w:link w:val="89"/>
    <w:autoRedefine/>
    <w:qFormat/>
    <w:uiPriority w:val="0"/>
    <w:rPr>
      <w:lang w:val="en-US" w:eastAsia="zh-CN" w:bidi="ar-SA"/>
    </w:rPr>
  </w:style>
  <w:style w:type="paragraph" w:customStyle="1" w:styleId="91">
    <w:name w:val="附录公式编号制表符"/>
    <w:basedOn w:val="1"/>
    <w:next w:val="23"/>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2">
    <w:name w:val="附录三级条标题"/>
    <w:basedOn w:val="87"/>
    <w:next w:val="23"/>
    <w:autoRedefine/>
    <w:qFormat/>
    <w:uiPriority w:val="0"/>
    <w:pPr>
      <w:numPr>
        <w:ilvl w:val="4"/>
      </w:numPr>
      <w:outlineLvl w:val="4"/>
    </w:pPr>
  </w:style>
  <w:style w:type="paragraph" w:customStyle="1" w:styleId="93">
    <w:name w:val="附录三级无"/>
    <w:basedOn w:val="92"/>
    <w:autoRedefine/>
    <w:qFormat/>
    <w:uiPriority w:val="0"/>
    <w:pPr>
      <w:tabs>
        <w:tab w:val="clear" w:pos="360"/>
      </w:tabs>
      <w:spacing w:before="0" w:beforeLines="0" w:after="0" w:afterLines="0"/>
    </w:pPr>
    <w:rPr>
      <w:rFonts w:ascii="宋体" w:eastAsia="宋体"/>
      <w:szCs w:val="21"/>
    </w:rPr>
  </w:style>
  <w:style w:type="paragraph" w:customStyle="1" w:styleId="94">
    <w:name w:val="附录数字编号列项（二级）"/>
    <w:autoRedefine/>
    <w:qFormat/>
    <w:uiPriority w:val="0"/>
    <w:pPr>
      <w:numPr>
        <w:ilvl w:val="1"/>
        <w:numId w:val="12"/>
      </w:numPr>
    </w:pPr>
    <w:rPr>
      <w:rFonts w:ascii="宋体" w:hAnsi="Times New Roman" w:eastAsia="宋体" w:cs="Times New Roman"/>
      <w:sz w:val="21"/>
      <w:lang w:val="en-US" w:eastAsia="zh-CN" w:bidi="ar-SA"/>
    </w:rPr>
  </w:style>
  <w:style w:type="paragraph" w:customStyle="1" w:styleId="95">
    <w:name w:val="附录四级条标题"/>
    <w:basedOn w:val="92"/>
    <w:next w:val="23"/>
    <w:autoRedefine/>
    <w:qFormat/>
    <w:uiPriority w:val="0"/>
    <w:pPr>
      <w:numPr>
        <w:ilvl w:val="5"/>
      </w:numPr>
      <w:outlineLvl w:val="5"/>
    </w:pPr>
  </w:style>
  <w:style w:type="paragraph" w:customStyle="1" w:styleId="96">
    <w:name w:val="附录四级无"/>
    <w:basedOn w:val="95"/>
    <w:autoRedefine/>
    <w:qFormat/>
    <w:uiPriority w:val="0"/>
    <w:pPr>
      <w:tabs>
        <w:tab w:val="clear" w:pos="360"/>
      </w:tabs>
      <w:spacing w:before="0" w:beforeLines="0" w:after="0" w:afterLines="0"/>
    </w:pPr>
    <w:rPr>
      <w:rFonts w:ascii="宋体" w:eastAsia="宋体"/>
      <w:szCs w:val="21"/>
    </w:rPr>
  </w:style>
  <w:style w:type="paragraph" w:customStyle="1" w:styleId="97">
    <w:name w:val="附录图标号"/>
    <w:basedOn w:val="1"/>
    <w:autoRedefine/>
    <w:qFormat/>
    <w:uiPriority w:val="0"/>
    <w:pPr>
      <w:keepNext/>
      <w:pageBreakBefore/>
      <w:widowControl/>
      <w:numPr>
        <w:ilvl w:val="0"/>
        <w:numId w:val="13"/>
      </w:numPr>
      <w:spacing w:line="14" w:lineRule="exact"/>
      <w:ind w:left="0" w:firstLine="363"/>
      <w:outlineLvl w:val="0"/>
    </w:pPr>
    <w:rPr>
      <w:color w:val="FFFFFF"/>
    </w:rPr>
  </w:style>
  <w:style w:type="paragraph" w:customStyle="1" w:styleId="98">
    <w:name w:val="附录图标题"/>
    <w:basedOn w:val="1"/>
    <w:next w:val="23"/>
    <w:autoRedefine/>
    <w:qFormat/>
    <w:uiPriority w:val="0"/>
    <w:pPr>
      <w:numPr>
        <w:ilvl w:val="1"/>
        <w:numId w:val="13"/>
      </w:numPr>
      <w:tabs>
        <w:tab w:val="left" w:pos="363"/>
      </w:tabs>
      <w:spacing w:before="50" w:beforeLines="50" w:after="50" w:afterLines="50"/>
      <w:ind w:left="0" w:firstLine="0"/>
    </w:pPr>
    <w:rPr>
      <w:rFonts w:ascii="黑体" w:eastAsia="黑体"/>
    </w:rPr>
  </w:style>
  <w:style w:type="paragraph" w:customStyle="1" w:styleId="99">
    <w:name w:val="附录五级条标题"/>
    <w:basedOn w:val="95"/>
    <w:next w:val="23"/>
    <w:autoRedefine/>
    <w:qFormat/>
    <w:uiPriority w:val="0"/>
    <w:pPr>
      <w:numPr>
        <w:ilvl w:val="6"/>
      </w:numPr>
      <w:outlineLvl w:val="6"/>
    </w:pPr>
  </w:style>
  <w:style w:type="paragraph" w:customStyle="1" w:styleId="100">
    <w:name w:val="附录五级无"/>
    <w:basedOn w:val="99"/>
    <w:autoRedefine/>
    <w:qFormat/>
    <w:uiPriority w:val="0"/>
    <w:pPr>
      <w:tabs>
        <w:tab w:val="clear" w:pos="360"/>
      </w:tabs>
      <w:spacing w:before="0" w:beforeLines="0" w:after="0" w:afterLines="0"/>
    </w:pPr>
    <w:rPr>
      <w:rFonts w:ascii="宋体" w:eastAsia="宋体"/>
      <w:szCs w:val="21"/>
    </w:rPr>
  </w:style>
  <w:style w:type="paragraph" w:customStyle="1" w:styleId="101">
    <w:name w:val="附录章标题"/>
    <w:next w:val="23"/>
    <w:autoRedefine/>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附录一级条标题"/>
    <w:basedOn w:val="101"/>
    <w:next w:val="23"/>
    <w:autoRedefine/>
    <w:qFormat/>
    <w:uiPriority w:val="0"/>
    <w:pPr>
      <w:numPr>
        <w:ilvl w:val="2"/>
      </w:numPr>
      <w:autoSpaceDN w:val="0"/>
      <w:spacing w:before="50" w:beforeLines="50" w:after="50" w:afterLines="50"/>
      <w:outlineLvl w:val="2"/>
    </w:pPr>
  </w:style>
  <w:style w:type="paragraph" w:customStyle="1" w:styleId="103">
    <w:name w:val="附录一级无"/>
    <w:basedOn w:val="102"/>
    <w:autoRedefine/>
    <w:qFormat/>
    <w:uiPriority w:val="0"/>
    <w:pPr>
      <w:tabs>
        <w:tab w:val="clear" w:pos="360"/>
      </w:tabs>
      <w:spacing w:before="0" w:beforeLines="0" w:after="0" w:afterLines="0"/>
    </w:pPr>
    <w:rPr>
      <w:rFonts w:ascii="宋体" w:eastAsia="宋体"/>
      <w:szCs w:val="21"/>
    </w:rPr>
  </w:style>
  <w:style w:type="paragraph" w:customStyle="1" w:styleId="104">
    <w:name w:val="附录字母编号列项（一级）"/>
    <w:autoRedefine/>
    <w:qFormat/>
    <w:uiPriority w:val="0"/>
    <w:pPr>
      <w:numPr>
        <w:ilvl w:val="0"/>
        <w:numId w:val="12"/>
      </w:numPr>
    </w:pPr>
    <w:rPr>
      <w:rFonts w:ascii="宋体" w:hAnsi="Times New Roman" w:eastAsia="宋体" w:cs="Times New Roman"/>
      <w:sz w:val="21"/>
      <w:lang w:val="en-US" w:eastAsia="zh-CN" w:bidi="ar-SA"/>
    </w:rPr>
  </w:style>
  <w:style w:type="paragraph" w:customStyle="1" w:styleId="105">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6">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其他标准标志"/>
    <w:basedOn w:val="65"/>
    <w:autoRedefine/>
    <w:qFormat/>
    <w:uiPriority w:val="0"/>
    <w:pPr>
      <w:framePr w:w="6101" w:wrap="around" w:vAnchor="page" w:hAnchor="page" w:x="4673" w:y="942"/>
    </w:pPr>
    <w:rPr>
      <w:w w:val="130"/>
    </w:rPr>
  </w:style>
  <w:style w:type="paragraph" w:customStyle="1" w:styleId="109">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0">
    <w:name w:val="其他发布部门"/>
    <w:basedOn w:val="73"/>
    <w:autoRedefine/>
    <w:qFormat/>
    <w:uiPriority w:val="0"/>
    <w:pPr>
      <w:framePr w:wrap="around" w:y="15310"/>
      <w:spacing w:line="0" w:lineRule="atLeast"/>
    </w:pPr>
    <w:rPr>
      <w:rFonts w:ascii="黑体" w:eastAsia="黑体"/>
      <w:b w:val="0"/>
    </w:rPr>
  </w:style>
  <w:style w:type="paragraph" w:customStyle="1" w:styleId="111">
    <w:name w:val="前言、引言标题"/>
    <w:next w:val="23"/>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三级无"/>
    <w:basedOn w:val="50"/>
    <w:autoRedefine/>
    <w:qFormat/>
    <w:uiPriority w:val="0"/>
    <w:pPr>
      <w:spacing w:before="0" w:beforeLines="0" w:after="0" w:afterLines="0"/>
    </w:pPr>
    <w:rPr>
      <w:rFonts w:ascii="宋体" w:eastAsia="宋体"/>
    </w:rPr>
  </w:style>
  <w:style w:type="paragraph" w:customStyle="1" w:styleId="113">
    <w:name w:val="实施日期"/>
    <w:basedOn w:val="74"/>
    <w:autoRedefine/>
    <w:qFormat/>
    <w:uiPriority w:val="0"/>
    <w:pPr>
      <w:framePr w:wrap="around" w:vAnchor="page" w:hAnchor="text"/>
      <w:jc w:val="right"/>
    </w:pPr>
  </w:style>
  <w:style w:type="paragraph" w:customStyle="1" w:styleId="114">
    <w:name w:val="示例后文字"/>
    <w:basedOn w:val="23"/>
    <w:next w:val="23"/>
    <w:autoRedefine/>
    <w:qFormat/>
    <w:uiPriority w:val="0"/>
    <w:pPr>
      <w:ind w:firstLine="360"/>
    </w:pPr>
    <w:rPr>
      <w:sz w:val="18"/>
    </w:rPr>
  </w:style>
  <w:style w:type="paragraph" w:customStyle="1" w:styleId="115">
    <w:name w:val="首示例"/>
    <w:next w:val="23"/>
    <w:link w:val="116"/>
    <w:autoRedefine/>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6">
    <w:name w:val="首示例 Char"/>
    <w:link w:val="115"/>
    <w:autoRedefine/>
    <w:qFormat/>
    <w:uiPriority w:val="0"/>
    <w:rPr>
      <w:rFonts w:ascii="宋体" w:hAnsi="宋体"/>
      <w:kern w:val="2"/>
      <w:sz w:val="18"/>
      <w:szCs w:val="18"/>
      <w:lang w:val="en-US" w:eastAsia="zh-CN" w:bidi="ar-SA"/>
    </w:rPr>
  </w:style>
  <w:style w:type="paragraph" w:customStyle="1" w:styleId="117">
    <w:name w:val="四级无"/>
    <w:basedOn w:val="54"/>
    <w:autoRedefine/>
    <w:qFormat/>
    <w:uiPriority w:val="0"/>
    <w:pPr>
      <w:spacing w:before="0" w:beforeLines="0" w:after="0" w:afterLines="0"/>
    </w:pPr>
    <w:rPr>
      <w:rFonts w:ascii="宋体" w:eastAsia="宋体"/>
    </w:rPr>
  </w:style>
  <w:style w:type="paragraph" w:customStyle="1" w:styleId="118">
    <w:name w:val="条文脚注"/>
    <w:basedOn w:val="24"/>
    <w:autoRedefine/>
    <w:qFormat/>
    <w:uiPriority w:val="0"/>
    <w:pPr>
      <w:numPr>
        <w:numId w:val="0"/>
      </w:numPr>
      <w:jc w:val="both"/>
    </w:pPr>
  </w:style>
  <w:style w:type="paragraph" w:customStyle="1" w:styleId="119">
    <w:name w:val="图标脚注说明"/>
    <w:basedOn w:val="23"/>
    <w:autoRedefine/>
    <w:qFormat/>
    <w:uiPriority w:val="0"/>
    <w:pPr>
      <w:ind w:left="840" w:hanging="420" w:firstLineChars="0"/>
    </w:pPr>
    <w:rPr>
      <w:sz w:val="18"/>
      <w:szCs w:val="18"/>
    </w:rPr>
  </w:style>
  <w:style w:type="paragraph" w:customStyle="1" w:styleId="120">
    <w:name w:val="图表脚注说明"/>
    <w:basedOn w:val="1"/>
    <w:autoRedefine/>
    <w:qFormat/>
    <w:uiPriority w:val="0"/>
    <w:pPr>
      <w:numPr>
        <w:ilvl w:val="0"/>
        <w:numId w:val="15"/>
      </w:numPr>
    </w:pPr>
    <w:rPr>
      <w:rFonts w:ascii="宋体"/>
      <w:sz w:val="18"/>
      <w:szCs w:val="18"/>
    </w:rPr>
  </w:style>
  <w:style w:type="paragraph" w:customStyle="1" w:styleId="121">
    <w:name w:val="图的脚注"/>
    <w:next w:val="23"/>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2">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3">
    <w:name w:val="五级无"/>
    <w:basedOn w:val="55"/>
    <w:autoRedefine/>
    <w:qFormat/>
    <w:uiPriority w:val="0"/>
    <w:pPr>
      <w:spacing w:before="0" w:beforeLines="0" w:after="0" w:afterLines="0"/>
    </w:pPr>
    <w:rPr>
      <w:rFonts w:ascii="宋体" w:eastAsia="宋体"/>
    </w:rPr>
  </w:style>
  <w:style w:type="paragraph" w:customStyle="1" w:styleId="124">
    <w:name w:val="一级无"/>
    <w:basedOn w:val="41"/>
    <w:autoRedefine/>
    <w:qFormat/>
    <w:uiPriority w:val="0"/>
    <w:pPr>
      <w:spacing w:before="0" w:beforeLines="0" w:after="0" w:afterLines="0"/>
    </w:pPr>
    <w:rPr>
      <w:rFonts w:ascii="宋体" w:eastAsia="宋体"/>
    </w:rPr>
  </w:style>
  <w:style w:type="paragraph" w:customStyle="1" w:styleId="125">
    <w:name w:val="正文表标题"/>
    <w:next w:val="1"/>
    <w:autoRedefine/>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正文公式编号制表符"/>
    <w:basedOn w:val="23"/>
    <w:next w:val="23"/>
    <w:autoRedefine/>
    <w:qFormat/>
    <w:uiPriority w:val="0"/>
    <w:pPr>
      <w:ind w:firstLine="0" w:firstLineChars="0"/>
    </w:pPr>
  </w:style>
  <w:style w:type="paragraph" w:customStyle="1" w:styleId="127">
    <w:name w:val="正文图标题"/>
    <w:next w:val="23"/>
    <w:autoRedefine/>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终结线"/>
    <w:basedOn w:val="1"/>
    <w:autoRedefine/>
    <w:qFormat/>
    <w:uiPriority w:val="0"/>
    <w:pPr>
      <w:framePr w:hSpace="181" w:vSpace="181" w:wrap="around" w:vAnchor="text" w:hAnchor="margin" w:xAlign="center" w:y="285"/>
    </w:pPr>
  </w:style>
  <w:style w:type="paragraph" w:customStyle="1" w:styleId="129">
    <w:name w:val="其他发布日期"/>
    <w:basedOn w:val="74"/>
    <w:autoRedefine/>
    <w:qFormat/>
    <w:uiPriority w:val="0"/>
    <w:pPr>
      <w:framePr w:wrap="around" w:vAnchor="page" w:hAnchor="text" w:x="1419"/>
    </w:pPr>
  </w:style>
  <w:style w:type="paragraph" w:customStyle="1" w:styleId="130">
    <w:name w:val="其他实施日期"/>
    <w:basedOn w:val="113"/>
    <w:autoRedefine/>
    <w:qFormat/>
    <w:uiPriority w:val="0"/>
    <w:pPr>
      <w:framePr w:wrap="around"/>
    </w:pPr>
  </w:style>
  <w:style w:type="paragraph" w:customStyle="1" w:styleId="131">
    <w:name w:val="封面标准名称2"/>
    <w:basedOn w:val="77"/>
    <w:autoRedefine/>
    <w:qFormat/>
    <w:uiPriority w:val="0"/>
    <w:pPr>
      <w:framePr w:wrap="around" w:y="4469"/>
      <w:spacing w:before="630" w:beforeLines="630"/>
    </w:pPr>
  </w:style>
  <w:style w:type="paragraph" w:customStyle="1" w:styleId="132">
    <w:name w:val="封面标准英文名称2"/>
    <w:basedOn w:val="78"/>
    <w:autoRedefine/>
    <w:qFormat/>
    <w:uiPriority w:val="0"/>
    <w:pPr>
      <w:framePr w:wrap="around" w:y="4469"/>
    </w:pPr>
  </w:style>
  <w:style w:type="paragraph" w:customStyle="1" w:styleId="133">
    <w:name w:val="封面一致性程度标识2"/>
    <w:basedOn w:val="79"/>
    <w:autoRedefine/>
    <w:qFormat/>
    <w:uiPriority w:val="0"/>
    <w:pPr>
      <w:framePr w:wrap="around" w:y="4469"/>
    </w:pPr>
  </w:style>
  <w:style w:type="paragraph" w:customStyle="1" w:styleId="134">
    <w:name w:val="封面标准文稿类别2"/>
    <w:basedOn w:val="80"/>
    <w:autoRedefine/>
    <w:qFormat/>
    <w:uiPriority w:val="0"/>
    <w:pPr>
      <w:framePr w:wrap="around" w:y="4469"/>
    </w:pPr>
  </w:style>
  <w:style w:type="paragraph" w:customStyle="1" w:styleId="135">
    <w:name w:val="封面标准文稿编辑信息2"/>
    <w:basedOn w:val="81"/>
    <w:autoRedefine/>
    <w:qFormat/>
    <w:uiPriority w:val="0"/>
    <w:pPr>
      <w:framePr w:wrap="around" w:y="4469"/>
    </w:pPr>
  </w:style>
  <w:style w:type="paragraph" w:styleId="136">
    <w:name w:val="List Paragraph"/>
    <w:basedOn w:val="1"/>
    <w:autoRedefine/>
    <w:qFormat/>
    <w:uiPriority w:val="34"/>
    <w:rPr>
      <w:lang w:val="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93.png"/><Relationship Id="rId98" Type="http://schemas.openxmlformats.org/officeDocument/2006/relationships/image" Target="media/image92.png"/><Relationship Id="rId97" Type="http://schemas.openxmlformats.org/officeDocument/2006/relationships/image" Target="media/image91.png"/><Relationship Id="rId96" Type="http://schemas.openxmlformats.org/officeDocument/2006/relationships/image" Target="media/image90.png"/><Relationship Id="rId95" Type="http://schemas.openxmlformats.org/officeDocument/2006/relationships/image" Target="media/image89.png"/><Relationship Id="rId94" Type="http://schemas.openxmlformats.org/officeDocument/2006/relationships/image" Target="media/image88.png"/><Relationship Id="rId93" Type="http://schemas.openxmlformats.org/officeDocument/2006/relationships/image" Target="media/image87.png"/><Relationship Id="rId92" Type="http://schemas.openxmlformats.org/officeDocument/2006/relationships/image" Target="media/image86.png"/><Relationship Id="rId91" Type="http://schemas.openxmlformats.org/officeDocument/2006/relationships/image" Target="media/image85.png"/><Relationship Id="rId90" Type="http://schemas.openxmlformats.org/officeDocument/2006/relationships/image" Target="media/image84.png"/><Relationship Id="rId9" Type="http://schemas.openxmlformats.org/officeDocument/2006/relationships/image" Target="media/image3.png"/><Relationship Id="rId89" Type="http://schemas.openxmlformats.org/officeDocument/2006/relationships/image" Target="media/image83.png"/><Relationship Id="rId88" Type="http://schemas.openxmlformats.org/officeDocument/2006/relationships/image" Target="media/image82.png"/><Relationship Id="rId87" Type="http://schemas.openxmlformats.org/officeDocument/2006/relationships/image" Target="media/image81.png"/><Relationship Id="rId86" Type="http://schemas.openxmlformats.org/officeDocument/2006/relationships/image" Target="media/image80.png"/><Relationship Id="rId85" Type="http://schemas.openxmlformats.org/officeDocument/2006/relationships/image" Target="media/image79.png"/><Relationship Id="rId84" Type="http://schemas.openxmlformats.org/officeDocument/2006/relationships/image" Target="media/image78.png"/><Relationship Id="rId83" Type="http://schemas.openxmlformats.org/officeDocument/2006/relationships/image" Target="media/image77.png"/><Relationship Id="rId82" Type="http://schemas.openxmlformats.org/officeDocument/2006/relationships/image" Target="media/image76.png"/><Relationship Id="rId81" Type="http://schemas.openxmlformats.org/officeDocument/2006/relationships/image" Target="media/image75.png"/><Relationship Id="rId80" Type="http://schemas.openxmlformats.org/officeDocument/2006/relationships/image" Target="media/image74.png"/><Relationship Id="rId8" Type="http://schemas.openxmlformats.org/officeDocument/2006/relationships/image" Target="media/image2.png"/><Relationship Id="rId79" Type="http://schemas.openxmlformats.org/officeDocument/2006/relationships/image" Target="media/image73.png"/><Relationship Id="rId78" Type="http://schemas.openxmlformats.org/officeDocument/2006/relationships/image" Target="media/image72.png"/><Relationship Id="rId77" Type="http://schemas.openxmlformats.org/officeDocument/2006/relationships/image" Target="media/image71.png"/><Relationship Id="rId76" Type="http://schemas.openxmlformats.org/officeDocument/2006/relationships/image" Target="media/image70.png"/><Relationship Id="rId75" Type="http://schemas.openxmlformats.org/officeDocument/2006/relationships/image" Target="media/image69.png"/><Relationship Id="rId74" Type="http://schemas.openxmlformats.org/officeDocument/2006/relationships/image" Target="media/image68.png"/><Relationship Id="rId73" Type="http://schemas.openxmlformats.org/officeDocument/2006/relationships/image" Target="media/image67.png"/><Relationship Id="rId72" Type="http://schemas.openxmlformats.org/officeDocument/2006/relationships/image" Target="media/image66.png"/><Relationship Id="rId71" Type="http://schemas.openxmlformats.org/officeDocument/2006/relationships/image" Target="media/image65.png"/><Relationship Id="rId70" Type="http://schemas.openxmlformats.org/officeDocument/2006/relationships/image" Target="media/image64.png"/><Relationship Id="rId7" Type="http://schemas.openxmlformats.org/officeDocument/2006/relationships/image" Target="media/image1.png"/><Relationship Id="rId69" Type="http://schemas.openxmlformats.org/officeDocument/2006/relationships/image" Target="media/image63.png"/><Relationship Id="rId68" Type="http://schemas.openxmlformats.org/officeDocument/2006/relationships/image" Target="media/image62.png"/><Relationship Id="rId67" Type="http://schemas.openxmlformats.org/officeDocument/2006/relationships/image" Target="media/image61.png"/><Relationship Id="rId66" Type="http://schemas.openxmlformats.org/officeDocument/2006/relationships/image" Target="media/image60.png"/><Relationship Id="rId65" Type="http://schemas.openxmlformats.org/officeDocument/2006/relationships/image" Target="media/image59.pn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theme" Target="theme/theme1.xml"/><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2.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6" Type="http://schemas.openxmlformats.org/officeDocument/2006/relationships/fontTable" Target="fontTable.xml"/><Relationship Id="rId405" Type="http://schemas.microsoft.com/office/2006/relationships/keyMapCustomizations" Target="customizations.xml"/><Relationship Id="rId404" Type="http://schemas.openxmlformats.org/officeDocument/2006/relationships/numbering" Target="numbering.xml"/><Relationship Id="rId403" Type="http://schemas.openxmlformats.org/officeDocument/2006/relationships/customXml" Target="../customXml/item1.xml"/><Relationship Id="rId402" Type="http://schemas.openxmlformats.org/officeDocument/2006/relationships/image" Target="media/image392.png"/><Relationship Id="rId401" Type="http://schemas.openxmlformats.org/officeDocument/2006/relationships/image" Target="media/image391.png"/><Relationship Id="rId400" Type="http://schemas.openxmlformats.org/officeDocument/2006/relationships/image" Target="media/image390.png"/><Relationship Id="rId40" Type="http://schemas.openxmlformats.org/officeDocument/2006/relationships/image" Target="media/image34.png"/><Relationship Id="rId4" Type="http://schemas.openxmlformats.org/officeDocument/2006/relationships/footer" Target="footer1.xml"/><Relationship Id="rId399" Type="http://schemas.openxmlformats.org/officeDocument/2006/relationships/image" Target="media/image389.png"/><Relationship Id="rId398" Type="http://schemas.openxmlformats.org/officeDocument/2006/relationships/image" Target="media/image388.png"/><Relationship Id="rId397" Type="http://schemas.openxmlformats.org/officeDocument/2006/relationships/image" Target="media/image387.png"/><Relationship Id="rId396" Type="http://schemas.openxmlformats.org/officeDocument/2006/relationships/image" Target="media/image386.png"/><Relationship Id="rId395" Type="http://schemas.openxmlformats.org/officeDocument/2006/relationships/image" Target="media/image385.png"/><Relationship Id="rId394" Type="http://schemas.openxmlformats.org/officeDocument/2006/relationships/image" Target="media/image384.png"/><Relationship Id="rId393" Type="http://schemas.openxmlformats.org/officeDocument/2006/relationships/image" Target="media/image383.png"/><Relationship Id="rId392" Type="http://schemas.openxmlformats.org/officeDocument/2006/relationships/image" Target="media/image382.png"/><Relationship Id="rId391" Type="http://schemas.openxmlformats.org/officeDocument/2006/relationships/image" Target="media/image381.png"/><Relationship Id="rId390" Type="http://schemas.openxmlformats.org/officeDocument/2006/relationships/image" Target="media/image380.png"/><Relationship Id="rId39" Type="http://schemas.openxmlformats.org/officeDocument/2006/relationships/image" Target="media/image33.png"/><Relationship Id="rId389" Type="http://schemas.openxmlformats.org/officeDocument/2006/relationships/image" Target="media/image379.png"/><Relationship Id="rId388" Type="http://schemas.openxmlformats.org/officeDocument/2006/relationships/image" Target="media/image378.png"/><Relationship Id="rId387" Type="http://schemas.openxmlformats.org/officeDocument/2006/relationships/image" Target="media/image377.png"/><Relationship Id="rId386" Type="http://schemas.openxmlformats.org/officeDocument/2006/relationships/image" Target="media/image376.png"/><Relationship Id="rId385" Type="http://schemas.openxmlformats.org/officeDocument/2006/relationships/image" Target="media/image375.png"/><Relationship Id="rId384" Type="http://schemas.openxmlformats.org/officeDocument/2006/relationships/image" Target="media/image374.png"/><Relationship Id="rId383" Type="http://schemas.openxmlformats.org/officeDocument/2006/relationships/image" Target="media/image373.png"/><Relationship Id="rId382" Type="http://schemas.openxmlformats.org/officeDocument/2006/relationships/image" Target="media/image372.png"/><Relationship Id="rId381" Type="http://schemas.openxmlformats.org/officeDocument/2006/relationships/image" Target="media/image371.png"/><Relationship Id="rId380" Type="http://schemas.openxmlformats.org/officeDocument/2006/relationships/image" Target="media/image370.png"/><Relationship Id="rId38" Type="http://schemas.openxmlformats.org/officeDocument/2006/relationships/image" Target="media/image32.png"/><Relationship Id="rId379" Type="http://schemas.openxmlformats.org/officeDocument/2006/relationships/image" Target="media/image369.png"/><Relationship Id="rId378" Type="http://schemas.openxmlformats.org/officeDocument/2006/relationships/image" Target="media/image368.png"/><Relationship Id="rId377" Type="http://schemas.openxmlformats.org/officeDocument/2006/relationships/image" Target="media/image367.png"/><Relationship Id="rId376" Type="http://schemas.openxmlformats.org/officeDocument/2006/relationships/image" Target="media/image366.png"/><Relationship Id="rId375" Type="http://schemas.openxmlformats.org/officeDocument/2006/relationships/image" Target="media/image365.png"/><Relationship Id="rId374" Type="http://schemas.openxmlformats.org/officeDocument/2006/relationships/image" Target="media/image364.png"/><Relationship Id="rId373" Type="http://schemas.openxmlformats.org/officeDocument/2006/relationships/image" Target="media/image363.png"/><Relationship Id="rId372" Type="http://schemas.openxmlformats.org/officeDocument/2006/relationships/image" Target="media/image362.png"/><Relationship Id="rId371" Type="http://schemas.openxmlformats.org/officeDocument/2006/relationships/image" Target="media/image361.png"/><Relationship Id="rId370" Type="http://schemas.openxmlformats.org/officeDocument/2006/relationships/image" Target="media/image360.png"/><Relationship Id="rId37" Type="http://schemas.openxmlformats.org/officeDocument/2006/relationships/image" Target="media/image31.png"/><Relationship Id="rId369" Type="http://schemas.openxmlformats.org/officeDocument/2006/relationships/image" Target="media/image359.png"/><Relationship Id="rId368" Type="http://schemas.openxmlformats.org/officeDocument/2006/relationships/image" Target="media/image358.png"/><Relationship Id="rId367" Type="http://schemas.openxmlformats.org/officeDocument/2006/relationships/image" Target="media/image357.png"/><Relationship Id="rId366" Type="http://schemas.openxmlformats.org/officeDocument/2006/relationships/image" Target="media/image356.png"/><Relationship Id="rId365" Type="http://schemas.openxmlformats.org/officeDocument/2006/relationships/image" Target="media/image355.png"/><Relationship Id="rId364" Type="http://schemas.openxmlformats.org/officeDocument/2006/relationships/image" Target="media/image354.png"/><Relationship Id="rId363" Type="http://schemas.openxmlformats.org/officeDocument/2006/relationships/image" Target="media/image353.png"/><Relationship Id="rId362" Type="http://schemas.openxmlformats.org/officeDocument/2006/relationships/image" Target="media/image352.png"/><Relationship Id="rId361" Type="http://schemas.openxmlformats.org/officeDocument/2006/relationships/image" Target="media/image351.png"/><Relationship Id="rId360" Type="http://schemas.openxmlformats.org/officeDocument/2006/relationships/image" Target="media/image350.png"/><Relationship Id="rId36" Type="http://schemas.openxmlformats.org/officeDocument/2006/relationships/image" Target="media/image30.png"/><Relationship Id="rId359" Type="http://schemas.openxmlformats.org/officeDocument/2006/relationships/image" Target="media/image349.png"/><Relationship Id="rId358" Type="http://schemas.openxmlformats.org/officeDocument/2006/relationships/image" Target="media/image348.png"/><Relationship Id="rId357" Type="http://schemas.openxmlformats.org/officeDocument/2006/relationships/image" Target="media/image347.png"/><Relationship Id="rId356" Type="http://schemas.openxmlformats.org/officeDocument/2006/relationships/image" Target="media/image346.png"/><Relationship Id="rId355" Type="http://schemas.openxmlformats.org/officeDocument/2006/relationships/image" Target="media/image345.png"/><Relationship Id="rId354" Type="http://schemas.openxmlformats.org/officeDocument/2006/relationships/image" Target="media/image344.png"/><Relationship Id="rId353" Type="http://schemas.openxmlformats.org/officeDocument/2006/relationships/image" Target="media/image343.png"/><Relationship Id="rId352" Type="http://schemas.openxmlformats.org/officeDocument/2006/relationships/image" Target="media/image342.png"/><Relationship Id="rId351" Type="http://schemas.openxmlformats.org/officeDocument/2006/relationships/image" Target="media/image341.png"/><Relationship Id="rId350" Type="http://schemas.openxmlformats.org/officeDocument/2006/relationships/image" Target="media/image340.png"/><Relationship Id="rId35" Type="http://schemas.openxmlformats.org/officeDocument/2006/relationships/image" Target="media/image29.png"/><Relationship Id="rId349" Type="http://schemas.openxmlformats.org/officeDocument/2006/relationships/image" Target="media/image339.png"/><Relationship Id="rId348" Type="http://schemas.openxmlformats.org/officeDocument/2006/relationships/image" Target="media/image338.png"/><Relationship Id="rId347" Type="http://schemas.openxmlformats.org/officeDocument/2006/relationships/image" Target="media/image337.png"/><Relationship Id="rId346" Type="http://schemas.openxmlformats.org/officeDocument/2006/relationships/image" Target="media/image336.png"/><Relationship Id="rId345" Type="http://schemas.openxmlformats.org/officeDocument/2006/relationships/image" Target="media/image335.png"/><Relationship Id="rId344" Type="http://schemas.openxmlformats.org/officeDocument/2006/relationships/image" Target="media/image334.png"/><Relationship Id="rId343" Type="http://schemas.openxmlformats.org/officeDocument/2006/relationships/image" Target="media/image333.png"/><Relationship Id="rId342" Type="http://schemas.openxmlformats.org/officeDocument/2006/relationships/image" Target="media/image332.png"/><Relationship Id="rId341" Type="http://schemas.openxmlformats.org/officeDocument/2006/relationships/image" Target="media/image331.png"/><Relationship Id="rId340" Type="http://schemas.openxmlformats.org/officeDocument/2006/relationships/image" Target="media/image330.png"/><Relationship Id="rId34" Type="http://schemas.openxmlformats.org/officeDocument/2006/relationships/image" Target="media/image28.png"/><Relationship Id="rId339" Type="http://schemas.openxmlformats.org/officeDocument/2006/relationships/image" Target="media/image329.png"/><Relationship Id="rId338" Type="http://schemas.openxmlformats.org/officeDocument/2006/relationships/image" Target="media/image328.png"/><Relationship Id="rId337" Type="http://schemas.openxmlformats.org/officeDocument/2006/relationships/image" Target="media/image327.png"/><Relationship Id="rId336" Type="http://schemas.openxmlformats.org/officeDocument/2006/relationships/image" Target="media/image326.png"/><Relationship Id="rId335" Type="http://schemas.openxmlformats.org/officeDocument/2006/relationships/image" Target="media/image325.png"/><Relationship Id="rId334" Type="http://schemas.openxmlformats.org/officeDocument/2006/relationships/image" Target="media/image324.png"/><Relationship Id="rId333" Type="http://schemas.openxmlformats.org/officeDocument/2006/relationships/image" Target="media/image323.png"/><Relationship Id="rId332" Type="http://schemas.openxmlformats.org/officeDocument/2006/relationships/image" Target="media/image322.png"/><Relationship Id="rId331" Type="http://schemas.openxmlformats.org/officeDocument/2006/relationships/image" Target="media/image321.png"/><Relationship Id="rId330" Type="http://schemas.openxmlformats.org/officeDocument/2006/relationships/image" Target="media/image320.png"/><Relationship Id="rId33" Type="http://schemas.openxmlformats.org/officeDocument/2006/relationships/image" Target="media/image27.png"/><Relationship Id="rId329" Type="http://schemas.openxmlformats.org/officeDocument/2006/relationships/image" Target="media/image319.png"/><Relationship Id="rId328" Type="http://schemas.openxmlformats.org/officeDocument/2006/relationships/image" Target="media/image318.png"/><Relationship Id="rId327" Type="http://schemas.openxmlformats.org/officeDocument/2006/relationships/image" Target="media/image317.png"/><Relationship Id="rId326" Type="http://schemas.openxmlformats.org/officeDocument/2006/relationships/image" Target="media/image316.png"/><Relationship Id="rId325" Type="http://schemas.openxmlformats.org/officeDocument/2006/relationships/image" Target="media/image315.png"/><Relationship Id="rId324" Type="http://schemas.openxmlformats.org/officeDocument/2006/relationships/image" Target="media/image314.png"/><Relationship Id="rId323" Type="http://schemas.openxmlformats.org/officeDocument/2006/relationships/image" Target="media/image313.png"/><Relationship Id="rId322" Type="http://schemas.openxmlformats.org/officeDocument/2006/relationships/image" Target="media/image312.png"/><Relationship Id="rId321" Type="http://schemas.openxmlformats.org/officeDocument/2006/relationships/image" Target="media/image311.png"/><Relationship Id="rId320" Type="http://schemas.openxmlformats.org/officeDocument/2006/relationships/image" Target="media/image310.png"/><Relationship Id="rId32" Type="http://schemas.openxmlformats.org/officeDocument/2006/relationships/image" Target="media/image26.png"/><Relationship Id="rId319" Type="http://schemas.openxmlformats.org/officeDocument/2006/relationships/image" Target="media/image309.png"/><Relationship Id="rId318" Type="http://schemas.openxmlformats.org/officeDocument/2006/relationships/image" Target="media/image308.png"/><Relationship Id="rId317" Type="http://schemas.openxmlformats.org/officeDocument/2006/relationships/image" Target="media/image307.png"/><Relationship Id="rId316" Type="http://schemas.openxmlformats.org/officeDocument/2006/relationships/image" Target="media/image306.png"/><Relationship Id="rId315" Type="http://schemas.openxmlformats.org/officeDocument/2006/relationships/image" Target="media/image305.png"/><Relationship Id="rId314" Type="http://schemas.openxmlformats.org/officeDocument/2006/relationships/image" Target="media/image304.png"/><Relationship Id="rId313" Type="http://schemas.openxmlformats.org/officeDocument/2006/relationships/image" Target="media/image303.png"/><Relationship Id="rId312" Type="http://schemas.openxmlformats.org/officeDocument/2006/relationships/image" Target="media/image302.png"/><Relationship Id="rId311" Type="http://schemas.openxmlformats.org/officeDocument/2006/relationships/image" Target="media/image301.png"/><Relationship Id="rId310" Type="http://schemas.openxmlformats.org/officeDocument/2006/relationships/image" Target="media/image300.png"/><Relationship Id="rId31" Type="http://schemas.openxmlformats.org/officeDocument/2006/relationships/image" Target="media/image25.png"/><Relationship Id="rId309" Type="http://schemas.openxmlformats.org/officeDocument/2006/relationships/image" Target="media/image299.png"/><Relationship Id="rId308" Type="http://schemas.openxmlformats.org/officeDocument/2006/relationships/image" Target="media/image298.png"/><Relationship Id="rId307" Type="http://schemas.openxmlformats.org/officeDocument/2006/relationships/image" Target="media/image297.png"/><Relationship Id="rId306" Type="http://schemas.openxmlformats.org/officeDocument/2006/relationships/image" Target="media/image296.png"/><Relationship Id="rId305" Type="http://schemas.openxmlformats.org/officeDocument/2006/relationships/image" Target="media/image295.png"/><Relationship Id="rId304" Type="http://schemas.openxmlformats.org/officeDocument/2006/relationships/image" Target="media/image294.png"/><Relationship Id="rId303" Type="http://schemas.openxmlformats.org/officeDocument/2006/relationships/image" Target="media/image293.png"/><Relationship Id="rId302" Type="http://schemas.openxmlformats.org/officeDocument/2006/relationships/image" Target="media/image292.png"/><Relationship Id="rId301" Type="http://schemas.openxmlformats.org/officeDocument/2006/relationships/image" Target="media/image291.png"/><Relationship Id="rId300" Type="http://schemas.openxmlformats.org/officeDocument/2006/relationships/image" Target="media/image290.png"/><Relationship Id="rId30" Type="http://schemas.openxmlformats.org/officeDocument/2006/relationships/image" Target="media/image24.png"/><Relationship Id="rId3" Type="http://schemas.openxmlformats.org/officeDocument/2006/relationships/header" Target="header1.xml"/><Relationship Id="rId299" Type="http://schemas.openxmlformats.org/officeDocument/2006/relationships/image" Target="media/image289.png"/><Relationship Id="rId298" Type="http://schemas.openxmlformats.org/officeDocument/2006/relationships/image" Target="media/image288.png"/><Relationship Id="rId297" Type="http://schemas.openxmlformats.org/officeDocument/2006/relationships/image" Target="media/image287.png"/><Relationship Id="rId296" Type="http://schemas.openxmlformats.org/officeDocument/2006/relationships/image" Target="media/image286.png"/><Relationship Id="rId295" Type="http://schemas.openxmlformats.org/officeDocument/2006/relationships/image" Target="media/image285.png"/><Relationship Id="rId294" Type="http://schemas.openxmlformats.org/officeDocument/2006/relationships/image" Target="media/image284.png"/><Relationship Id="rId293" Type="http://schemas.openxmlformats.org/officeDocument/2006/relationships/image" Target="media/image283.png"/><Relationship Id="rId292" Type="http://schemas.openxmlformats.org/officeDocument/2006/relationships/image" Target="media/image282.png"/><Relationship Id="rId291" Type="http://schemas.openxmlformats.org/officeDocument/2006/relationships/image" Target="media/image281.png"/><Relationship Id="rId290" Type="http://schemas.openxmlformats.org/officeDocument/2006/relationships/image" Target="media/image280.png"/><Relationship Id="rId29" Type="http://schemas.openxmlformats.org/officeDocument/2006/relationships/image" Target="media/image23.png"/><Relationship Id="rId289" Type="http://schemas.openxmlformats.org/officeDocument/2006/relationships/image" Target="media/image279.png"/><Relationship Id="rId288" Type="http://schemas.openxmlformats.org/officeDocument/2006/relationships/image" Target="media/image278.png"/><Relationship Id="rId287" Type="http://schemas.openxmlformats.org/officeDocument/2006/relationships/image" Target="media/image277.png"/><Relationship Id="rId286" Type="http://schemas.openxmlformats.org/officeDocument/2006/relationships/image" Target="media/image276.png"/><Relationship Id="rId285" Type="http://schemas.openxmlformats.org/officeDocument/2006/relationships/image" Target="media/image275.png"/><Relationship Id="rId284" Type="http://schemas.openxmlformats.org/officeDocument/2006/relationships/image" Target="media/image274.png"/><Relationship Id="rId283" Type="http://schemas.openxmlformats.org/officeDocument/2006/relationships/image" Target="media/image273.png"/><Relationship Id="rId282" Type="http://schemas.openxmlformats.org/officeDocument/2006/relationships/image" Target="media/image272.png"/><Relationship Id="rId281" Type="http://schemas.openxmlformats.org/officeDocument/2006/relationships/image" Target="media/image271.png"/><Relationship Id="rId280" Type="http://schemas.openxmlformats.org/officeDocument/2006/relationships/image" Target="media/image270.png"/><Relationship Id="rId28" Type="http://schemas.openxmlformats.org/officeDocument/2006/relationships/image" Target="media/image22.png"/><Relationship Id="rId279" Type="http://schemas.openxmlformats.org/officeDocument/2006/relationships/image" Target="media/image269.png"/><Relationship Id="rId278" Type="http://schemas.openxmlformats.org/officeDocument/2006/relationships/image" Target="media/image268.png"/><Relationship Id="rId277" Type="http://schemas.openxmlformats.org/officeDocument/2006/relationships/image" Target="media/image267.png"/><Relationship Id="rId276" Type="http://schemas.openxmlformats.org/officeDocument/2006/relationships/image" Target="media/image266.png"/><Relationship Id="rId275" Type="http://schemas.openxmlformats.org/officeDocument/2006/relationships/image" Target="media/image265.png"/><Relationship Id="rId274" Type="http://schemas.openxmlformats.org/officeDocument/2006/relationships/image" Target="media/image264.png"/><Relationship Id="rId273" Type="http://schemas.openxmlformats.org/officeDocument/2006/relationships/image" Target="media/image263.png"/><Relationship Id="rId272" Type="http://schemas.openxmlformats.org/officeDocument/2006/relationships/image" Target="media/image262.png"/><Relationship Id="rId271" Type="http://schemas.openxmlformats.org/officeDocument/2006/relationships/image" Target="media/image261.png"/><Relationship Id="rId270" Type="http://schemas.openxmlformats.org/officeDocument/2006/relationships/image" Target="media/image260.png"/><Relationship Id="rId27" Type="http://schemas.openxmlformats.org/officeDocument/2006/relationships/image" Target="media/image21.png"/><Relationship Id="rId269" Type="http://schemas.openxmlformats.org/officeDocument/2006/relationships/image" Target="media/image259.png"/><Relationship Id="rId268" Type="http://schemas.openxmlformats.org/officeDocument/2006/relationships/image" Target="media/image258.png"/><Relationship Id="rId267" Type="http://schemas.openxmlformats.org/officeDocument/2006/relationships/image" Target="media/image257.png"/><Relationship Id="rId266" Type="http://schemas.openxmlformats.org/officeDocument/2006/relationships/image" Target="media/image256.png"/><Relationship Id="rId265" Type="http://schemas.openxmlformats.org/officeDocument/2006/relationships/image" Target="media/image255.png"/><Relationship Id="rId264" Type="http://schemas.openxmlformats.org/officeDocument/2006/relationships/image" Target="media/image254.png"/><Relationship Id="rId263" Type="http://schemas.openxmlformats.org/officeDocument/2006/relationships/image" Target="media/image253.png"/><Relationship Id="rId262" Type="http://schemas.openxmlformats.org/officeDocument/2006/relationships/image" Target="media/image252.png"/><Relationship Id="rId261" Type="http://schemas.openxmlformats.org/officeDocument/2006/relationships/image" Target="media/image251.png"/><Relationship Id="rId260" Type="http://schemas.openxmlformats.org/officeDocument/2006/relationships/image" Target="media/image250.png"/><Relationship Id="rId26" Type="http://schemas.openxmlformats.org/officeDocument/2006/relationships/image" Target="media/image20.png"/><Relationship Id="rId259" Type="http://schemas.openxmlformats.org/officeDocument/2006/relationships/image" Target="media/image249.png"/><Relationship Id="rId258" Type="http://schemas.openxmlformats.org/officeDocument/2006/relationships/image" Target="media/image248.png"/><Relationship Id="rId257" Type="http://schemas.openxmlformats.org/officeDocument/2006/relationships/image" Target="media/image247.png"/><Relationship Id="rId256" Type="http://schemas.openxmlformats.org/officeDocument/2006/relationships/image" Target="media/image246.png"/><Relationship Id="rId255" Type="http://schemas.openxmlformats.org/officeDocument/2006/relationships/image" Target="media/image245.png"/><Relationship Id="rId254" Type="http://schemas.openxmlformats.org/officeDocument/2006/relationships/image" Target="media/image244.png"/><Relationship Id="rId253" Type="http://schemas.openxmlformats.org/officeDocument/2006/relationships/image" Target="media/image243.png"/><Relationship Id="rId252" Type="http://schemas.openxmlformats.org/officeDocument/2006/relationships/image" Target="media/image242.png"/><Relationship Id="rId251" Type="http://schemas.openxmlformats.org/officeDocument/2006/relationships/image" Target="media/image241.png"/><Relationship Id="rId250" Type="http://schemas.openxmlformats.org/officeDocument/2006/relationships/image" Target="media/image240.png"/><Relationship Id="rId25" Type="http://schemas.openxmlformats.org/officeDocument/2006/relationships/image" Target="media/image19.png"/><Relationship Id="rId249" Type="http://schemas.openxmlformats.org/officeDocument/2006/relationships/image" Target="media/image239.png"/><Relationship Id="rId248" Type="http://schemas.openxmlformats.org/officeDocument/2006/relationships/image" Target="media/image238.png"/><Relationship Id="rId247" Type="http://schemas.openxmlformats.org/officeDocument/2006/relationships/image" Target="media/image237.png"/><Relationship Id="rId246" Type="http://schemas.openxmlformats.org/officeDocument/2006/relationships/image" Target="media/image236.png"/><Relationship Id="rId245" Type="http://schemas.openxmlformats.org/officeDocument/2006/relationships/image" Target="media/image235.png"/><Relationship Id="rId244" Type="http://schemas.openxmlformats.org/officeDocument/2006/relationships/image" Target="media/image234.png"/><Relationship Id="rId243" Type="http://schemas.openxmlformats.org/officeDocument/2006/relationships/image" Target="media/image233.png"/><Relationship Id="rId242" Type="http://schemas.openxmlformats.org/officeDocument/2006/relationships/image" Target="media/image232.png"/><Relationship Id="rId241" Type="http://schemas.openxmlformats.org/officeDocument/2006/relationships/image" Target="media/image231.png"/><Relationship Id="rId240" Type="http://schemas.openxmlformats.org/officeDocument/2006/relationships/image" Target="media/image230.png"/><Relationship Id="rId24" Type="http://schemas.openxmlformats.org/officeDocument/2006/relationships/image" Target="media/image18.png"/><Relationship Id="rId239" Type="http://schemas.openxmlformats.org/officeDocument/2006/relationships/image" Target="media/image229.png"/><Relationship Id="rId238" Type="http://schemas.openxmlformats.org/officeDocument/2006/relationships/image" Target="media/image228.png"/><Relationship Id="rId237" Type="http://schemas.openxmlformats.org/officeDocument/2006/relationships/image" Target="media/image227.png"/><Relationship Id="rId236" Type="http://schemas.openxmlformats.org/officeDocument/2006/relationships/image" Target="media/image226.png"/><Relationship Id="rId235" Type="http://schemas.openxmlformats.org/officeDocument/2006/relationships/image" Target="media/image225.png"/><Relationship Id="rId234" Type="http://schemas.openxmlformats.org/officeDocument/2006/relationships/image" Target="media/image224.png"/><Relationship Id="rId233" Type="http://schemas.openxmlformats.org/officeDocument/2006/relationships/image" Target="media/image223.png"/><Relationship Id="rId232" Type="http://schemas.openxmlformats.org/officeDocument/2006/relationships/image" Target="media/image222.png"/><Relationship Id="rId231" Type="http://schemas.openxmlformats.org/officeDocument/2006/relationships/image" Target="media/image221.png"/><Relationship Id="rId230" Type="http://schemas.openxmlformats.org/officeDocument/2006/relationships/image" Target="media/image220.png"/><Relationship Id="rId23" Type="http://schemas.openxmlformats.org/officeDocument/2006/relationships/image" Target="media/image17.png"/><Relationship Id="rId229" Type="http://schemas.openxmlformats.org/officeDocument/2006/relationships/image" Target="media/image219.png"/><Relationship Id="rId228" Type="http://schemas.openxmlformats.org/officeDocument/2006/relationships/image" Target="media/image218.png"/><Relationship Id="rId227" Type="http://schemas.openxmlformats.org/officeDocument/2006/relationships/image" Target="media/image217.png"/><Relationship Id="rId226" Type="http://schemas.openxmlformats.org/officeDocument/2006/relationships/image" Target="media/image216.png"/><Relationship Id="rId225" Type="http://schemas.openxmlformats.org/officeDocument/2006/relationships/image" Target="media/image215.png"/><Relationship Id="rId224" Type="http://schemas.openxmlformats.org/officeDocument/2006/relationships/image" Target="media/image214.png"/><Relationship Id="rId223" Type="http://schemas.openxmlformats.org/officeDocument/2006/relationships/image" Target="media/image213.png"/><Relationship Id="rId222" Type="http://schemas.openxmlformats.org/officeDocument/2006/relationships/image" Target="media/image212.png"/><Relationship Id="rId221" Type="http://schemas.openxmlformats.org/officeDocument/2006/relationships/image" Target="media/image211.png"/><Relationship Id="rId220" Type="http://schemas.openxmlformats.org/officeDocument/2006/relationships/image" Target="media/image210.png"/><Relationship Id="rId22" Type="http://schemas.openxmlformats.org/officeDocument/2006/relationships/image" Target="media/image16.png"/><Relationship Id="rId219" Type="http://schemas.openxmlformats.org/officeDocument/2006/relationships/image" Target="media/image209.png"/><Relationship Id="rId218" Type="http://schemas.openxmlformats.org/officeDocument/2006/relationships/image" Target="media/image208.png"/><Relationship Id="rId217" Type="http://schemas.openxmlformats.org/officeDocument/2006/relationships/image" Target="media/image207.png"/><Relationship Id="rId216" Type="http://schemas.openxmlformats.org/officeDocument/2006/relationships/image" Target="media/image206.png"/><Relationship Id="rId215" Type="http://schemas.openxmlformats.org/officeDocument/2006/relationships/image" Target="media/image205.png"/><Relationship Id="rId214" Type="http://schemas.openxmlformats.org/officeDocument/2006/relationships/image" Target="media/image204.png"/><Relationship Id="rId213" Type="http://schemas.openxmlformats.org/officeDocument/2006/relationships/image" Target="media/image203.png"/><Relationship Id="rId212" Type="http://schemas.openxmlformats.org/officeDocument/2006/relationships/image" Target="media/image202.png"/><Relationship Id="rId211" Type="http://schemas.openxmlformats.org/officeDocument/2006/relationships/image" Target="media/image201.png"/><Relationship Id="rId210" Type="http://schemas.openxmlformats.org/officeDocument/2006/relationships/image" Target="media/image200.png"/><Relationship Id="rId21" Type="http://schemas.openxmlformats.org/officeDocument/2006/relationships/image" Target="media/image15.png"/><Relationship Id="rId209" Type="http://schemas.openxmlformats.org/officeDocument/2006/relationships/image" Target="media/image199.png"/><Relationship Id="rId208" Type="http://schemas.openxmlformats.org/officeDocument/2006/relationships/image" Target="media/image198.png"/><Relationship Id="rId207" Type="http://schemas.openxmlformats.org/officeDocument/2006/relationships/image" Target="media/image197.png"/><Relationship Id="rId206" Type="http://schemas.openxmlformats.org/officeDocument/2006/relationships/image" Target="media/image196.png"/><Relationship Id="rId205" Type="http://schemas.openxmlformats.org/officeDocument/2006/relationships/image" Target="media/image195.png"/><Relationship Id="rId204" Type="http://schemas.openxmlformats.org/officeDocument/2006/relationships/image" Target="media/image194.png"/><Relationship Id="rId203" Type="http://schemas.openxmlformats.org/officeDocument/2006/relationships/image" Target="media/image193.png"/><Relationship Id="rId202" Type="http://schemas.openxmlformats.org/officeDocument/2006/relationships/image" Target="media/image192.png"/><Relationship Id="rId201" Type="http://schemas.openxmlformats.org/officeDocument/2006/relationships/image" Target="media/image191.png"/><Relationship Id="rId200" Type="http://schemas.openxmlformats.org/officeDocument/2006/relationships/image" Target="media/image190.png"/><Relationship Id="rId20" Type="http://schemas.openxmlformats.org/officeDocument/2006/relationships/image" Target="media/image14.png"/><Relationship Id="rId2" Type="http://schemas.openxmlformats.org/officeDocument/2006/relationships/settings" Target="settings.xml"/><Relationship Id="rId199" Type="http://schemas.openxmlformats.org/officeDocument/2006/relationships/image" Target="media/image189.png"/><Relationship Id="rId198" Type="http://schemas.openxmlformats.org/officeDocument/2006/relationships/image" Target="media/image188.png"/><Relationship Id="rId197" Type="http://schemas.openxmlformats.org/officeDocument/2006/relationships/image" Target="media/image187.png"/><Relationship Id="rId196" Type="http://schemas.openxmlformats.org/officeDocument/2006/relationships/image" Target="media/image186.png"/><Relationship Id="rId195" Type="http://schemas.openxmlformats.org/officeDocument/2006/relationships/image" Target="media/image185.png"/><Relationship Id="rId194" Type="http://schemas.openxmlformats.org/officeDocument/2006/relationships/image" Target="media/image184.png"/><Relationship Id="rId193" Type="http://schemas.openxmlformats.org/officeDocument/2006/relationships/image" Target="media/image183.png"/><Relationship Id="rId192" Type="http://schemas.openxmlformats.org/officeDocument/2006/relationships/image" Target="media/image182.png"/><Relationship Id="rId191" Type="http://schemas.openxmlformats.org/officeDocument/2006/relationships/image" Target="media/image181.png"/><Relationship Id="rId190" Type="http://schemas.openxmlformats.org/officeDocument/2006/relationships/image" Target="media/image180.png"/><Relationship Id="rId19" Type="http://schemas.openxmlformats.org/officeDocument/2006/relationships/image" Target="media/image13.png"/><Relationship Id="rId189" Type="http://schemas.openxmlformats.org/officeDocument/2006/relationships/image" Target="media/image179.png"/><Relationship Id="rId188" Type="http://schemas.openxmlformats.org/officeDocument/2006/relationships/image" Target="media/image178.png"/><Relationship Id="rId187" Type="http://schemas.openxmlformats.org/officeDocument/2006/relationships/image" Target="media/image177.png"/><Relationship Id="rId186" Type="http://schemas.openxmlformats.org/officeDocument/2006/relationships/image" Target="media/image176.png"/><Relationship Id="rId185" Type="http://schemas.openxmlformats.org/officeDocument/2006/relationships/image" Target="media/image175.png"/><Relationship Id="rId184" Type="http://schemas.openxmlformats.org/officeDocument/2006/relationships/image" Target="media/image174.png"/><Relationship Id="rId183" Type="http://schemas.openxmlformats.org/officeDocument/2006/relationships/image" Target="media/image173.png"/><Relationship Id="rId182" Type="http://schemas.openxmlformats.org/officeDocument/2006/relationships/image" Target="media/image172.png"/><Relationship Id="rId181" Type="http://schemas.openxmlformats.org/officeDocument/2006/relationships/image" Target="media/image171.png"/><Relationship Id="rId180" Type="http://schemas.openxmlformats.org/officeDocument/2006/relationships/image" Target="media/image170.png"/><Relationship Id="rId18" Type="http://schemas.openxmlformats.org/officeDocument/2006/relationships/image" Target="media/image12.png"/><Relationship Id="rId179" Type="http://schemas.openxmlformats.org/officeDocument/2006/relationships/image" Target="media/image169.png"/><Relationship Id="rId178" Type="http://schemas.openxmlformats.org/officeDocument/2006/relationships/image" Target="media/image168.png"/><Relationship Id="rId177" Type="http://schemas.openxmlformats.org/officeDocument/2006/relationships/image" Target="media/image167.png"/><Relationship Id="rId176" Type="http://schemas.openxmlformats.org/officeDocument/2006/relationships/image" Target="media/image166.png"/><Relationship Id="rId175" Type="http://schemas.openxmlformats.org/officeDocument/2006/relationships/image" Target="media/image165.png"/><Relationship Id="rId174" Type="http://schemas.openxmlformats.org/officeDocument/2006/relationships/image" Target="media/image164.png"/><Relationship Id="rId173" Type="http://schemas.openxmlformats.org/officeDocument/2006/relationships/image" Target="media/image163.png"/><Relationship Id="rId172" Type="http://schemas.openxmlformats.org/officeDocument/2006/relationships/image" Target="media/image162.png"/><Relationship Id="rId171" Type="http://schemas.openxmlformats.org/officeDocument/2006/relationships/image" Target="media/image161.png"/><Relationship Id="rId170" Type="http://schemas.openxmlformats.org/officeDocument/2006/relationships/image" Target="media/image160.png"/><Relationship Id="rId17" Type="http://schemas.openxmlformats.org/officeDocument/2006/relationships/image" Target="media/image11.png"/><Relationship Id="rId169" Type="http://schemas.openxmlformats.org/officeDocument/2006/relationships/image" Target="media/image159.png"/><Relationship Id="rId168" Type="http://schemas.openxmlformats.org/officeDocument/2006/relationships/image" Target="media/image158.png"/><Relationship Id="rId167" Type="http://schemas.openxmlformats.org/officeDocument/2006/relationships/image" Target="media/image157.png"/><Relationship Id="rId166" Type="http://schemas.openxmlformats.org/officeDocument/2006/relationships/image" Target="media/image156.png"/><Relationship Id="rId165" Type="http://schemas.openxmlformats.org/officeDocument/2006/relationships/image" Target="media/image155.png"/><Relationship Id="rId164" Type="http://schemas.openxmlformats.org/officeDocument/2006/relationships/image" Target="media/image154.png"/><Relationship Id="rId163" Type="http://schemas.openxmlformats.org/officeDocument/2006/relationships/image" Target="media/image153.png"/><Relationship Id="rId162" Type="http://schemas.openxmlformats.org/officeDocument/2006/relationships/image" Target="media/image152.png"/><Relationship Id="rId161" Type="http://schemas.openxmlformats.org/officeDocument/2006/relationships/image" Target="media/image151.png"/><Relationship Id="rId160" Type="http://schemas.openxmlformats.org/officeDocument/2006/relationships/image" Target="media/image150.png"/><Relationship Id="rId16" Type="http://schemas.openxmlformats.org/officeDocument/2006/relationships/image" Target="media/image10.png"/><Relationship Id="rId159" Type="http://schemas.openxmlformats.org/officeDocument/2006/relationships/image" Target="media/image149.png"/><Relationship Id="rId158" Type="http://schemas.openxmlformats.org/officeDocument/2006/relationships/image" Target="media/image148.png"/><Relationship Id="rId157" Type="http://schemas.openxmlformats.org/officeDocument/2006/relationships/image" Target="media/image147.png"/><Relationship Id="rId156" Type="http://schemas.openxmlformats.org/officeDocument/2006/relationships/image" Target="media/image146.png"/><Relationship Id="rId155" Type="http://schemas.openxmlformats.org/officeDocument/2006/relationships/image" Target="media/image145.png"/><Relationship Id="rId154" Type="http://schemas.openxmlformats.org/officeDocument/2006/relationships/image" Target="media/image144.png"/><Relationship Id="rId153" Type="http://schemas.openxmlformats.org/officeDocument/2006/relationships/image" Target="media/image143.png"/><Relationship Id="rId152" Type="http://schemas.openxmlformats.org/officeDocument/2006/relationships/image" Target="media/image142.png"/><Relationship Id="rId151" Type="http://schemas.openxmlformats.org/officeDocument/2006/relationships/image" Target="media/image141.png"/><Relationship Id="rId150" Type="http://schemas.openxmlformats.org/officeDocument/2006/relationships/image" Target="media/image140.png"/><Relationship Id="rId15" Type="http://schemas.openxmlformats.org/officeDocument/2006/relationships/image" Target="media/image9.png"/><Relationship Id="rId149" Type="http://schemas.openxmlformats.org/officeDocument/2006/relationships/image" Target="media/image139.png"/><Relationship Id="rId148" Type="http://schemas.openxmlformats.org/officeDocument/2006/relationships/image" Target="media/image138.png"/><Relationship Id="rId147" Type="http://schemas.openxmlformats.org/officeDocument/2006/relationships/image" Target="media/image137.png"/><Relationship Id="rId146" Type="http://schemas.openxmlformats.org/officeDocument/2006/relationships/image" Target="media/image136.png"/><Relationship Id="rId145" Type="http://schemas.openxmlformats.org/officeDocument/2006/relationships/image" Target="media/image135.png"/><Relationship Id="rId144" Type="http://schemas.openxmlformats.org/officeDocument/2006/relationships/image" Target="media/image134.png"/><Relationship Id="rId143" Type="http://schemas.openxmlformats.org/officeDocument/2006/relationships/image" Target="media/image133.png"/><Relationship Id="rId142" Type="http://schemas.openxmlformats.org/officeDocument/2006/relationships/image" Target="media/image132.png"/><Relationship Id="rId141" Type="http://schemas.openxmlformats.org/officeDocument/2006/relationships/image" Target="media/image131.png"/><Relationship Id="rId140" Type="http://schemas.openxmlformats.org/officeDocument/2006/relationships/image" Target="media/image130.png"/><Relationship Id="rId14" Type="http://schemas.openxmlformats.org/officeDocument/2006/relationships/image" Target="media/image8.png"/><Relationship Id="rId139" Type="http://schemas.openxmlformats.org/officeDocument/2006/relationships/image" Target="media/image129.png"/><Relationship Id="rId138" Type="http://schemas.openxmlformats.org/officeDocument/2006/relationships/image" Target="media/image128.png"/><Relationship Id="rId137" Type="http://schemas.openxmlformats.org/officeDocument/2006/relationships/image" Target="media/image127.png"/><Relationship Id="rId136" Type="http://schemas.openxmlformats.org/officeDocument/2006/relationships/image" Target="media/image126.png"/><Relationship Id="rId135" Type="http://schemas.openxmlformats.org/officeDocument/2006/relationships/oleObject" Target="embeddings/oleObject4.bin"/><Relationship Id="rId134" Type="http://schemas.openxmlformats.org/officeDocument/2006/relationships/image" Target="media/image125.png"/><Relationship Id="rId133" Type="http://schemas.openxmlformats.org/officeDocument/2006/relationships/oleObject" Target="embeddings/oleObject3.bin"/><Relationship Id="rId132" Type="http://schemas.openxmlformats.org/officeDocument/2006/relationships/image" Target="media/image124.png"/><Relationship Id="rId131" Type="http://schemas.openxmlformats.org/officeDocument/2006/relationships/oleObject" Target="embeddings/oleObject2.bin"/><Relationship Id="rId130" Type="http://schemas.openxmlformats.org/officeDocument/2006/relationships/image" Target="media/image123.png"/><Relationship Id="rId13" Type="http://schemas.openxmlformats.org/officeDocument/2006/relationships/image" Target="media/image7.png"/><Relationship Id="rId129" Type="http://schemas.openxmlformats.org/officeDocument/2006/relationships/image" Target="media/image122.png"/><Relationship Id="rId128" Type="http://schemas.openxmlformats.org/officeDocument/2006/relationships/image" Target="media/image121.png"/><Relationship Id="rId127" Type="http://schemas.openxmlformats.org/officeDocument/2006/relationships/image" Target="media/image120.png"/><Relationship Id="rId126" Type="http://schemas.openxmlformats.org/officeDocument/2006/relationships/image" Target="media/image119.png"/><Relationship Id="rId125" Type="http://schemas.openxmlformats.org/officeDocument/2006/relationships/image" Target="media/image118.png"/><Relationship Id="rId124" Type="http://schemas.openxmlformats.org/officeDocument/2006/relationships/image" Target="media/image117.png"/><Relationship Id="rId123" Type="http://schemas.openxmlformats.org/officeDocument/2006/relationships/image" Target="media/image116.png"/><Relationship Id="rId122" Type="http://schemas.openxmlformats.org/officeDocument/2006/relationships/image" Target="media/image115.png"/><Relationship Id="rId121" Type="http://schemas.openxmlformats.org/officeDocument/2006/relationships/image" Target="media/image114.png"/><Relationship Id="rId120" Type="http://schemas.openxmlformats.org/officeDocument/2006/relationships/image" Target="media/image113.png"/><Relationship Id="rId12" Type="http://schemas.openxmlformats.org/officeDocument/2006/relationships/image" Target="media/image6.png"/><Relationship Id="rId119" Type="http://schemas.openxmlformats.org/officeDocument/2006/relationships/image" Target="media/image112.png"/><Relationship Id="rId118" Type="http://schemas.openxmlformats.org/officeDocument/2006/relationships/oleObject" Target="embeddings/oleObject1.bin"/><Relationship Id="rId117" Type="http://schemas.openxmlformats.org/officeDocument/2006/relationships/image" Target="media/image111.png"/><Relationship Id="rId116" Type="http://schemas.openxmlformats.org/officeDocument/2006/relationships/image" Target="media/image110.png"/><Relationship Id="rId115" Type="http://schemas.openxmlformats.org/officeDocument/2006/relationships/image" Target="media/image109.png"/><Relationship Id="rId114" Type="http://schemas.openxmlformats.org/officeDocument/2006/relationships/image" Target="media/image108.png"/><Relationship Id="rId113" Type="http://schemas.openxmlformats.org/officeDocument/2006/relationships/image" Target="media/image107.png"/><Relationship Id="rId112" Type="http://schemas.openxmlformats.org/officeDocument/2006/relationships/image" Target="media/image106.png"/><Relationship Id="rId111" Type="http://schemas.openxmlformats.org/officeDocument/2006/relationships/image" Target="media/image105.png"/><Relationship Id="rId110" Type="http://schemas.openxmlformats.org/officeDocument/2006/relationships/image" Target="media/image104.png"/><Relationship Id="rId11" Type="http://schemas.openxmlformats.org/officeDocument/2006/relationships/image" Target="media/image5.png"/><Relationship Id="rId109" Type="http://schemas.openxmlformats.org/officeDocument/2006/relationships/image" Target="media/image103.png"/><Relationship Id="rId108" Type="http://schemas.openxmlformats.org/officeDocument/2006/relationships/image" Target="media/image102.png"/><Relationship Id="rId107" Type="http://schemas.openxmlformats.org/officeDocument/2006/relationships/image" Target="media/image101.png"/><Relationship Id="rId106" Type="http://schemas.openxmlformats.org/officeDocument/2006/relationships/image" Target="media/image100.png"/><Relationship Id="rId105" Type="http://schemas.openxmlformats.org/officeDocument/2006/relationships/image" Target="media/image99.png"/><Relationship Id="rId104" Type="http://schemas.openxmlformats.org/officeDocument/2006/relationships/image" Target="media/image98.png"/><Relationship Id="rId103" Type="http://schemas.openxmlformats.org/officeDocument/2006/relationships/image" Target="media/image97.png"/><Relationship Id="rId102" Type="http://schemas.openxmlformats.org/officeDocument/2006/relationships/image" Target="media/image96.png"/><Relationship Id="rId101" Type="http://schemas.openxmlformats.org/officeDocument/2006/relationships/image" Target="media/image95.png"/><Relationship Id="rId100" Type="http://schemas.openxmlformats.org/officeDocument/2006/relationships/image" Target="media/image94.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4443</Words>
  <Characters>25330</Characters>
  <Lines>211</Lines>
  <Paragraphs>59</Paragraphs>
  <TotalTime>13</TotalTime>
  <ScaleCrop>false</ScaleCrop>
  <LinksUpToDate>false</LinksUpToDate>
  <CharactersWithSpaces>29714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2024-04-10T02:13:00Z</dcterms:created>
  <dcterms:modified xsi:type="dcterms:W3CDTF">2024-04-24T08:05:24Z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DA5EBE977E60425CB751F7CFFDB976E7_13</vt:lpwstr>
  </property>
</Properties>
</file>