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/>
        <w:jc w:val="left"/>
        <w:rPr>
          <w:rFonts w:hint="default" w:ascii="Nimbus Roman No9 L" w:hAnsi="Nimbus Roman No9 L" w:eastAsia="方正仿宋_GBK" w:cs="Nimbus Roman No9 L"/>
          <w:szCs w:val="32"/>
          <w:lang w:val="en-US" w:eastAsia="zh-CN"/>
        </w:rPr>
      </w:pPr>
      <w:r>
        <w:rPr>
          <w:rFonts w:hint="default" w:ascii="Nimbus Roman No9 L" w:hAnsi="Nimbus Roman No9 L" w:eastAsia="方正仿宋_GBK" w:cs="Nimbus Roman No9 L"/>
          <w:szCs w:val="32"/>
          <w:lang w:eastAsia="zh-CN"/>
        </w:rPr>
        <w:t>附表</w:t>
      </w:r>
      <w:r>
        <w:rPr>
          <w:rFonts w:hint="default" w:ascii="Nimbus Roman No9 L" w:hAnsi="Nimbus Roman No9 L" w:eastAsia="方正仿宋_GBK" w:cs="Nimbus Roman No9 L"/>
          <w:szCs w:val="32"/>
          <w:lang w:val="en-US" w:eastAsia="zh-CN"/>
        </w:rPr>
        <w:t>4</w:t>
      </w:r>
      <w:r>
        <w:rPr>
          <w:rFonts w:hint="eastAsia" w:ascii="Nimbus Roman No9 L" w:hAnsi="Nimbus Roman No9 L" w:eastAsia="方正仿宋_GBK" w:cs="Nimbus Roman No9 L"/>
          <w:szCs w:val="32"/>
          <w:lang w:val="en-US" w:eastAsia="zh-CN"/>
        </w:rPr>
        <w:t>.2</w:t>
      </w:r>
      <w:bookmarkStart w:id="0" w:name="_GoBack"/>
      <w:bookmarkEnd w:id="0"/>
    </w:p>
    <w:p>
      <w:pPr>
        <w:spacing w:line="560" w:lineRule="exact"/>
        <w:ind w:firstLine="0"/>
        <w:jc w:val="center"/>
        <w:rPr>
          <w:rFonts w:hint="eastAsia" w:ascii="方正小标宋_GBK" w:eastAsia="方正小标宋_GBK"/>
          <w:szCs w:val="32"/>
        </w:rPr>
      </w:pPr>
      <w:r>
        <w:rPr>
          <w:rFonts w:hint="eastAsia" w:ascii="方正小标宋_GBK" w:eastAsia="方正小标宋_GBK"/>
          <w:szCs w:val="32"/>
        </w:rPr>
        <w:t>拆除设备或生产线涉及的在岗职工花名册</w:t>
      </w:r>
    </w:p>
    <w:p>
      <w:pPr>
        <w:spacing w:line="560" w:lineRule="exact"/>
        <w:ind w:left="-179" w:leftChars="-56" w:firstLine="0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企业名称（盖章）       企业负责人（签名）：         填报人（签名）：</w:t>
      </w:r>
    </w:p>
    <w:tbl>
      <w:tblPr>
        <w:tblStyle w:val="3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80"/>
        <w:gridCol w:w="1800"/>
        <w:gridCol w:w="1080"/>
        <w:gridCol w:w="1530"/>
        <w:gridCol w:w="1530"/>
        <w:gridCol w:w="108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序号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姓名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身份证号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联系电话</w:t>
            </w: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淘汰落后产能前具体岗位</w:t>
            </w: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淘汰落后产能后安置岗位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签订本期劳动合同时间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合同</w:t>
            </w:r>
          </w:p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期限</w:t>
            </w:r>
          </w:p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(年)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2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市（区）</w:t>
            </w:r>
          </w:p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人社部门</w:t>
            </w:r>
          </w:p>
          <w:p>
            <w:pPr>
              <w:spacing w:line="240" w:lineRule="auto"/>
              <w:ind w:firstLine="0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审核意见</w:t>
            </w:r>
          </w:p>
        </w:tc>
        <w:tc>
          <w:tcPr>
            <w:tcW w:w="7740" w:type="dxa"/>
            <w:gridSpan w:val="6"/>
            <w:vAlign w:val="center"/>
          </w:tcPr>
          <w:p>
            <w:pPr>
              <w:spacing w:line="560" w:lineRule="exact"/>
              <w:ind w:firstLine="560" w:firstLineChars="200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经审核，本次淘汰落后产能涉及在岗职工</w:t>
            </w:r>
            <w:r>
              <w:rPr>
                <w:rFonts w:hint="eastAsia" w:ascii="方正仿宋_GBK" w:eastAsia="方正仿宋_GBK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人，其中：企业内部转岗______人、解除劳动合同______人、退休____人。</w:t>
            </w:r>
          </w:p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rPr>
                <w:rFonts w:hint="eastAsia" w:ascii="方正仿宋_GBK" w:eastAsia="方正仿宋_GBK"/>
                <w:sz w:val="28"/>
                <w:szCs w:val="28"/>
              </w:rPr>
            </w:pPr>
          </w:p>
          <w:p>
            <w:pPr>
              <w:spacing w:line="560" w:lineRule="exact"/>
              <w:ind w:firstLine="560" w:firstLineChars="200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联系人及电话：                   （盖章）</w:t>
            </w:r>
          </w:p>
          <w:p>
            <w:pPr>
              <w:spacing w:line="240" w:lineRule="auto"/>
              <w:ind w:firstLine="4900" w:firstLineChars="1750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鼎简仿宋">
    <w:altName w:val="方正仿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C2C6C"/>
    <w:rsid w:val="7B6C2C6C"/>
    <w:rsid w:val="7EEBD66A"/>
    <w:rsid w:val="E2E14A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汉鼎简仿宋" w:eastAsia="汉鼎简仿宋" w:hAnsiTheme="minorHAnsi" w:cstheme="minorBidi"/>
      <w:snapToGrid w:val="0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2016-08-03T01:39:00Z</dcterms:created>
  <dc:creator>Administrator</dc:creator>
  <cp:lastModifiedBy>aa</cp:lastModifiedBy>
  <dcterms:modified xsi:type="dcterms:W3CDTF">2024-05-09T14:07:06Z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