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C" w:rsidRDefault="006B2B6C" w:rsidP="006B2B6C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</w:p>
    <w:p w:rsidR="006B2B6C" w:rsidRDefault="006B2B6C" w:rsidP="006B2B6C">
      <w:pPr>
        <w:spacing w:beforeLines="50" w:afterLines="50"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镇江工匠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推荐人选汇总表</w:t>
      </w:r>
    </w:p>
    <w:p w:rsidR="006B2B6C" w:rsidRDefault="006B2B6C" w:rsidP="006B2B6C">
      <w:pPr>
        <w:spacing w:line="440" w:lineRule="exact"/>
        <w:rPr>
          <w:rFonts w:ascii="Times New Roman" w:eastAsia="仿宋_GB2312" w:hAnsi="Times New Roman" w:cs="Times New Roman"/>
          <w:b/>
          <w:bCs/>
          <w:color w:val="000000"/>
          <w:sz w:val="24"/>
          <w:szCs w:val="22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  <w:szCs w:val="22"/>
        </w:rPr>
        <w:t>推荐地区（部门）：（章）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591"/>
        <w:gridCol w:w="591"/>
        <w:gridCol w:w="591"/>
        <w:gridCol w:w="788"/>
        <w:gridCol w:w="2239"/>
        <w:gridCol w:w="2251"/>
        <w:gridCol w:w="1268"/>
        <w:gridCol w:w="731"/>
        <w:gridCol w:w="731"/>
        <w:gridCol w:w="1632"/>
        <w:gridCol w:w="1627"/>
      </w:tblGrid>
      <w:tr w:rsidR="006B2B6C" w:rsidTr="006B2B6C">
        <w:trPr>
          <w:cantSplit/>
          <w:trHeight w:val="599"/>
          <w:jc w:val="center"/>
        </w:trPr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职业</w:t>
            </w:r>
          </w:p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（工种）专业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等级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文化程度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>类别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</w:rPr>
              <w:t xml:space="preserve"> </w:t>
            </w: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6B2B6C" w:rsidTr="006B2B6C">
        <w:trPr>
          <w:cantSplit/>
          <w:trHeight w:val="392"/>
          <w:jc w:val="center"/>
        </w:trPr>
        <w:tc>
          <w:tcPr>
            <w:tcW w:w="382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0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7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797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59" w:type="pct"/>
            <w:vAlign w:val="center"/>
          </w:tcPr>
          <w:p w:rsidR="006B2B6C" w:rsidRDefault="006B2B6C" w:rsidP="00DA4F7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576" w:type="pct"/>
            <w:vAlign w:val="center"/>
          </w:tcPr>
          <w:p w:rsidR="006B2B6C" w:rsidRDefault="006B2B6C" w:rsidP="00DA4F72">
            <w:pPr>
              <w:spacing w:line="32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2"/>
              </w:rPr>
            </w:pPr>
          </w:p>
        </w:tc>
      </w:tr>
    </w:tbl>
    <w:p w:rsidR="00370715" w:rsidRPr="006B2B6C" w:rsidRDefault="006B2B6C" w:rsidP="006B2B6C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注：类别是指技能人才、专业技术人才、乡土人才。</w:t>
      </w:r>
    </w:p>
    <w:sectPr w:rsidR="00370715" w:rsidRPr="006B2B6C" w:rsidSect="006B2B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B6C"/>
    <w:rsid w:val="00370715"/>
    <w:rsid w:val="006B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2024-05-22T02:39:00Z</dcterms:created>
  <dcterms:modified xsi:type="dcterms:W3CDTF">2024-05-22T02:41:00Z</dcterms:modified>
</cp:coreProperties>
</file>