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近2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内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未开展博士后招收设站单位一览表</w:t>
      </w:r>
    </w:p>
    <w:p>
      <w:pPr>
        <w:spacing w:line="560" w:lineRule="exact"/>
        <w:jc w:val="center"/>
        <w:rPr>
          <w:rFonts w:hint="default" w:ascii="Times New Roman" w:hAnsi="Times New Roman" w:eastAsia="方正黑体_GBK" w:cs="Times New Roman"/>
          <w:sz w:val="44"/>
          <w:szCs w:val="44"/>
        </w:rPr>
      </w:pPr>
    </w:p>
    <w:tbl>
      <w:tblPr>
        <w:tblStyle w:val="3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90"/>
        <w:gridCol w:w="3450"/>
        <w:gridCol w:w="1240"/>
        <w:gridCol w:w="18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44"/>
                <w:szCs w:val="44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序号</w:t>
            </w:r>
          </w:p>
        </w:tc>
        <w:tc>
          <w:tcPr>
            <w:tcW w:w="34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园区（单位）名称</w:t>
            </w:r>
          </w:p>
        </w:tc>
        <w:tc>
          <w:tcPr>
            <w:tcW w:w="12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设站</w:t>
            </w:r>
          </w:p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时间</w:t>
            </w:r>
          </w:p>
        </w:tc>
        <w:tc>
          <w:tcPr>
            <w:tcW w:w="18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所属市</w:t>
            </w: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_GBK" w:cs="Times New Roman"/>
                <w:sz w:val="32"/>
                <w:szCs w:val="32"/>
                <w:lang w:val="en-US" w:eastAsia="zh-CN"/>
              </w:rPr>
              <w:t>近</w:t>
            </w: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小标宋_GBK" w:cs="Times New Roman"/>
                <w:sz w:val="32"/>
                <w:szCs w:val="32"/>
                <w:lang w:val="en-US" w:eastAsia="zh-CN"/>
              </w:rPr>
              <w:t>内</w:t>
            </w: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  <w:t>未开展博士后招收设站</w:t>
            </w:r>
            <w:bookmarkStart w:id="0" w:name="_GoBack"/>
            <w:bookmarkEnd w:id="0"/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  <w:t>单位</w:t>
            </w:r>
          </w:p>
        </w:tc>
        <w:tc>
          <w:tcPr>
            <w:tcW w:w="89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45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江苏新通达电子科技股份有限公司</w:t>
            </w: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2017年</w:t>
            </w:r>
          </w:p>
        </w:tc>
        <w:tc>
          <w:tcPr>
            <w:tcW w:w="184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丹阳市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45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明月镜片股份有限公司</w:t>
            </w: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2021年</w:t>
            </w:r>
          </w:p>
        </w:tc>
        <w:tc>
          <w:tcPr>
            <w:tcW w:w="184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45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万新光学集团</w:t>
            </w: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2013年</w:t>
            </w:r>
          </w:p>
        </w:tc>
        <w:tc>
          <w:tcPr>
            <w:tcW w:w="184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45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江苏江南生物科技有限公司</w:t>
            </w: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2016年</w:t>
            </w:r>
          </w:p>
        </w:tc>
        <w:tc>
          <w:tcPr>
            <w:tcW w:w="184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45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句容宁武高新技术发展有限公司</w:t>
            </w: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9年</w:t>
            </w:r>
          </w:p>
        </w:tc>
        <w:tc>
          <w:tcPr>
            <w:tcW w:w="184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句容市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45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江苏海田技术有限公司</w:t>
            </w: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201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年</w:t>
            </w:r>
          </w:p>
        </w:tc>
        <w:tc>
          <w:tcPr>
            <w:tcW w:w="184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45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江苏金合能源科技有限公司</w:t>
            </w: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年</w:t>
            </w:r>
          </w:p>
        </w:tc>
        <w:tc>
          <w:tcPr>
            <w:tcW w:w="184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45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江苏亿阀集团有限公司</w:t>
            </w: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201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年</w:t>
            </w:r>
          </w:p>
        </w:tc>
        <w:tc>
          <w:tcPr>
            <w:tcW w:w="184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扬中市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45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鼎圣集团有限公司</w:t>
            </w: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2021年</w:t>
            </w:r>
          </w:p>
        </w:tc>
        <w:tc>
          <w:tcPr>
            <w:tcW w:w="184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45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江苏百瑞吉新材料有限公司</w:t>
            </w: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2016年</w:t>
            </w:r>
          </w:p>
        </w:tc>
        <w:tc>
          <w:tcPr>
            <w:tcW w:w="184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丹徒区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345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江苏希西维轴承有限公司</w:t>
            </w: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2020年</w:t>
            </w:r>
          </w:p>
        </w:tc>
        <w:tc>
          <w:tcPr>
            <w:tcW w:w="184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45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江苏辉能电气有限公司</w:t>
            </w: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年</w:t>
            </w:r>
          </w:p>
        </w:tc>
        <w:tc>
          <w:tcPr>
            <w:tcW w:w="184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镇江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经开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45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镇江威特药业责任有限公司</w:t>
            </w: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2016年</w:t>
            </w:r>
          </w:p>
        </w:tc>
        <w:tc>
          <w:tcPr>
            <w:tcW w:w="184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345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惠龙易通国际物流股份有限公司</w:t>
            </w: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2017年</w:t>
            </w:r>
          </w:p>
        </w:tc>
        <w:tc>
          <w:tcPr>
            <w:tcW w:w="18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镇江高新区</w:t>
            </w:r>
          </w:p>
        </w:tc>
      </w:tr>
    </w:tbl>
    <w:p>
      <w:pPr>
        <w:spacing w:line="560" w:lineRule="exact"/>
        <w:jc w:val="both"/>
        <w:rPr>
          <w:rFonts w:hint="default" w:ascii="Times New Roman" w:hAnsi="Times New Roman" w:eastAsia="方正小标宋_GBK" w:cs="Times New Roman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1018"/>
    <w:rsid w:val="006C5248"/>
    <w:rsid w:val="00AC1018"/>
    <w:rsid w:val="00E56F60"/>
    <w:rsid w:val="06677AB7"/>
    <w:rsid w:val="09A40BE1"/>
    <w:rsid w:val="19D957E2"/>
    <w:rsid w:val="1AF12734"/>
    <w:rsid w:val="35812E54"/>
    <w:rsid w:val="360160E2"/>
    <w:rsid w:val="39112BAA"/>
    <w:rsid w:val="40CB1DD9"/>
    <w:rsid w:val="424C5ABA"/>
    <w:rsid w:val="44397F47"/>
    <w:rsid w:val="4C3255E6"/>
    <w:rsid w:val="4DD25DC2"/>
    <w:rsid w:val="4EAA3E63"/>
    <w:rsid w:val="5288769C"/>
    <w:rsid w:val="535766B2"/>
    <w:rsid w:val="5BE76D50"/>
    <w:rsid w:val="6004784C"/>
    <w:rsid w:val="649D28D7"/>
    <w:rsid w:val="724C3220"/>
    <w:rsid w:val="79DA049A"/>
    <w:rsid w:val="7C27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316</Characters>
  <Lines>2</Lines>
  <Paragraphs>1</Paragraphs>
  <TotalTime>0</TotalTime>
  <ScaleCrop>false</ScaleCrop>
  <LinksUpToDate>false</LinksUpToDate>
  <CharactersWithSpaces>370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2023-03-10T03:38:00Z</dcterms:created>
  <dc:creator>705</dc:creator>
  <cp:lastModifiedBy>Administrator</cp:lastModifiedBy>
  <dcterms:modified xsi:type="dcterms:W3CDTF">2024-05-27T01:20:36Z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