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default"/>
          <w:b/>
          <w:bCs/>
          <w:sz w:val="24"/>
          <w:szCs w:val="24"/>
          <w:lang w:val="en-US" w:eastAsia="zh-CN"/>
        </w:rPr>
        <w:t>附件1：</w:t>
      </w:r>
    </w:p>
    <w:bookmarkEnd w:id="0"/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2024年度拟推荐提升“金陵惠农贷”贷款额度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家庭农场建议名单（60家）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江北新区（2家）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江北新区锦滁家庭农场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江北新区方利家庭农场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江宁区（12家）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南京市江宁区陈绍敏水产养殖家庭农场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南京市江宁区润清家庭农场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南京市江宁区思越家庭农场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南京市江宁区尹军家庭农场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南京市江宁区素洪农业种植家庭农场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南京市江宁区璎珞果树种植家庭农场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南京市江宁区周星伟家庭农场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江宁区丰硕家庭农场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南京市江宁区瑞园家庭农场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江宁区集杰家庭农场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江宁区红土凹家庭农场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南京市江宁区鑫浩祥果蔬种植家庭农场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浦口区（7家）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南京市浦口区圣彦家庭农场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浦口区狄鲜生家庭农场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南京市浦口区童子和家庭农场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浦口区燕鹏家庭农场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南京市浦口区二牛家庭农场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浦口区大周家庭农场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南京市浦口区家好家庭农场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六合区（12家）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南京市六合区马其高家庭农场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南京市六合区徐子传家庭农场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南京市六合区徐勇家庭农场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南京市六合区华西豹家庭农场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南京市六合区大明家庭农场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南京市六合区兵哥家庭农场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南京市六合区蒋凯家庭农场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南京市六合区立兆家庭农场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南京市六合区赵万元家庭农场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南京市六合区茂云家庭农场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六合区朱孟耀家庭农场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南京市六合区徐月梅家庭农场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溧水区（10家）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南京市溧水区溧果家庭农场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南京市溧水区欣兴家庭农场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溧水山畔家庭农场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南京市溧水区东风家庭农场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南京市溧水区大庄家庭农场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南京市溧水区万平家庭农场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溧水区王想家庭农场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南京市溧水区雪林家庭农场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南京市溧水区齐飞家庭农场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南京市近水楼台家庭农场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高淳区（15家）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南京市高淳区芮朝生谷物种植家庭农场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南京市高淳区平安家庭农场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南京市高淳区双红定盛家庭农场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高淳区钱怡佳家庭农场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南京市高淳区古藤林茶叶种植家庭农场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高淳区管四头家庭农场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南京市高淳区陈恒良水产养殖家庭农场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南京市高淳区邢光辉水产养殖家庭农场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南京市高淳区王伟水产养殖家庭农场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南京市高淳区桠东家庭农场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南京市高淳区祥鸿意家庭农场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南京市高淳区丁志水产养殖家庭农场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南京市高淳区朵朵早园竹种植家庭农场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南京市高淳区杨国兵果蔬种植家庭农场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南京市高淳区琛滨水产养殖家庭农场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栖霞区（2家）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栖霞区王顺家庭农场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栖霞区峰盛家庭农场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附件2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2024年拟推荐提升“金陵惠农贷”贷款额度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农民合作社建议名单（30家）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江北新区（1家）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南京莲粳种植专业合作社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江宁区（3家）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南京军鸣龙虾养殖专业合作社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南京本六农作物专业合作社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南京坝冲农作物专业合作社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浦口区（4家）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南京泽康水稻种植专业合作社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南京侯冲种植专业合作社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南京泉东苗木专业合作社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南京新殿庙农产品专业合作社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六合区（3家）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南京市六合区横梁街道水美山秀农地股份专业合作社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南京市六合区文龙农机服务专业合作社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南京市六合区紫雁农产品专业合作社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溧水区（10家）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南京金元鑫水稻种植专业合作社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南京七彩蔬果农民专业合作社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南京市溧水区俞家种植专业合作社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南京市溧水区宝光水稻专业合作社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南京秋和农产品专业合作社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南京华祥水稻种植专业合作社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南京溧水泥歌果蔬种植专业合作社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南京溧水上港草莓专业合作社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南京味源果蔬专业合作社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南京市溧水区飞翔水产养殖专业合作社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高淳区（8家）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南京邦建水产专业合作社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南京双游农业专业合作社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南京市高淳区漫城红茶叶专业合作社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南京市高淳区仁义水稻专业合作社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南京古柏劳务专业合作社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南京市高淳区杨宏飞农业种植专业合作社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南京市高淳区朝生农业种植专业合作社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南京三保农业专业合作社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栖霞区（1家）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南京市栖霞区途园蔬菜土地专业合作社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1750723B"/>
    <w:rsid w:val="1750723B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2024-08-01T01:35:00Z</dcterms:created>
  <dc:creator>Loving Strangers</dc:creator>
  <cp:lastModifiedBy>Loving Strangers</cp:lastModifiedBy>
  <dcterms:modified xsi:type="dcterms:W3CDTF">2024-08-01T01:45:38Z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C05EB5283AFA4A9585AE56F05A4F77D4_11</vt:lpwstr>
  </property>
</Properties>
</file>