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B1E4F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color w:val="191919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191919"/>
          <w:kern w:val="0"/>
          <w:sz w:val="32"/>
          <w:szCs w:val="32"/>
        </w:rPr>
        <w:t>附件：</w:t>
      </w:r>
    </w:p>
    <w:p w14:paraId="01DFEECC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b/>
          <w:color w:val="191919"/>
          <w:kern w:val="0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color w:val="191919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b/>
          <w:color w:val="191919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191919"/>
          <w:kern w:val="0"/>
          <w:sz w:val="28"/>
          <w:szCs w:val="28"/>
        </w:rPr>
        <w:t>年度苏州市人工智能应用场景项目（拟认定）</w:t>
      </w:r>
      <w:bookmarkEnd w:id="0"/>
    </w:p>
    <w:tbl>
      <w:tblPr>
        <w:tblStyle w:val="8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124"/>
        <w:gridCol w:w="940"/>
        <w:gridCol w:w="2359"/>
        <w:gridCol w:w="2564"/>
      </w:tblGrid>
      <w:tr w14:paraId="3571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77" w:type="dxa"/>
            <w:vAlign w:val="center"/>
          </w:tcPr>
          <w:p w14:paraId="2FD9F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3124" w:type="dxa"/>
            <w:vAlign w:val="center"/>
          </w:tcPr>
          <w:p w14:paraId="2B834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40" w:type="dxa"/>
            <w:vAlign w:val="center"/>
          </w:tcPr>
          <w:p w14:paraId="7A66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应用</w:t>
            </w:r>
          </w:p>
          <w:p w14:paraId="0D3E1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领域</w:t>
            </w:r>
          </w:p>
        </w:tc>
        <w:tc>
          <w:tcPr>
            <w:tcW w:w="2359" w:type="dxa"/>
            <w:vAlign w:val="center"/>
          </w:tcPr>
          <w:p w14:paraId="1C9B3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实施主体</w:t>
            </w:r>
          </w:p>
        </w:tc>
        <w:tc>
          <w:tcPr>
            <w:tcW w:w="2564" w:type="dxa"/>
            <w:vAlign w:val="center"/>
          </w:tcPr>
          <w:p w14:paraId="260C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投资主体</w:t>
            </w:r>
          </w:p>
        </w:tc>
      </w:tr>
      <w:tr w14:paraId="6977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395D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24" w:type="dxa"/>
            <w:vAlign w:val="center"/>
          </w:tcPr>
          <w:p w14:paraId="3997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基于AI和AMR的智能仓储物流系统示范项目</w:t>
            </w:r>
          </w:p>
        </w:tc>
        <w:tc>
          <w:tcPr>
            <w:tcW w:w="940" w:type="dxa"/>
            <w:vAlign w:val="center"/>
          </w:tcPr>
          <w:p w14:paraId="05DF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4E631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中强光智能科技（昆山） 有限公司 </w:t>
            </w:r>
          </w:p>
        </w:tc>
        <w:tc>
          <w:tcPr>
            <w:tcW w:w="2564" w:type="dxa"/>
            <w:vAlign w:val="center"/>
          </w:tcPr>
          <w:p w14:paraId="6B0C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苏州璨曜光电有限公司</w:t>
            </w:r>
          </w:p>
        </w:tc>
      </w:tr>
      <w:tr w14:paraId="105E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F6A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24" w:type="dxa"/>
            <w:vAlign w:val="center"/>
          </w:tcPr>
          <w:p w14:paraId="5B89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新能源汽车大型装备智能制造产线及系统化应用项目</w:t>
            </w:r>
          </w:p>
        </w:tc>
        <w:tc>
          <w:tcPr>
            <w:tcW w:w="940" w:type="dxa"/>
            <w:vAlign w:val="center"/>
          </w:tcPr>
          <w:p w14:paraId="2A23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4A18C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苏州德星云智能装备有限公司</w:t>
            </w:r>
          </w:p>
        </w:tc>
        <w:tc>
          <w:tcPr>
            <w:tcW w:w="2564" w:type="dxa"/>
            <w:vAlign w:val="center"/>
          </w:tcPr>
          <w:p w14:paraId="0131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3AF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D7E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24" w:type="dxa"/>
            <w:vAlign w:val="center"/>
          </w:tcPr>
          <w:p w14:paraId="021D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面向潜望式摄像头VCM的百纳米级AI光学检测示范项目</w:t>
            </w:r>
          </w:p>
        </w:tc>
        <w:tc>
          <w:tcPr>
            <w:tcW w:w="940" w:type="dxa"/>
            <w:vAlign w:val="center"/>
          </w:tcPr>
          <w:p w14:paraId="13E9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396C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荣旗工业科技（苏州）股份有限公司</w:t>
            </w:r>
          </w:p>
        </w:tc>
        <w:tc>
          <w:tcPr>
            <w:tcW w:w="2564" w:type="dxa"/>
            <w:vAlign w:val="center"/>
          </w:tcPr>
          <w:p w14:paraId="0D171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立讯智造科技（常熟）有限公司</w:t>
            </w:r>
          </w:p>
        </w:tc>
      </w:tr>
      <w:tr w14:paraId="7CA5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1CD3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24" w:type="dxa"/>
            <w:vAlign w:val="center"/>
          </w:tcPr>
          <w:p w14:paraId="7020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AI人工智能算法视觉检测设备</w:t>
            </w:r>
          </w:p>
        </w:tc>
        <w:tc>
          <w:tcPr>
            <w:tcW w:w="940" w:type="dxa"/>
            <w:vAlign w:val="center"/>
          </w:tcPr>
          <w:p w14:paraId="3F4FE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028A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苏州辰瓴光学有限公司</w:t>
            </w:r>
          </w:p>
        </w:tc>
        <w:tc>
          <w:tcPr>
            <w:tcW w:w="2564" w:type="dxa"/>
            <w:vAlign w:val="center"/>
          </w:tcPr>
          <w:p w14:paraId="072D7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苏州维信电子有限公司</w:t>
            </w:r>
          </w:p>
        </w:tc>
      </w:tr>
      <w:tr w14:paraId="6EFF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0D2F9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24" w:type="dxa"/>
            <w:vAlign w:val="center"/>
          </w:tcPr>
          <w:p w14:paraId="6354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AI+半导体晶圆智控传输一体化应用示范项目</w:t>
            </w:r>
          </w:p>
        </w:tc>
        <w:tc>
          <w:tcPr>
            <w:tcW w:w="940" w:type="dxa"/>
            <w:vAlign w:val="center"/>
          </w:tcPr>
          <w:p w14:paraId="4DE13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5A23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泓浒（苏州）半导体科技有限公司</w:t>
            </w:r>
          </w:p>
        </w:tc>
        <w:tc>
          <w:tcPr>
            <w:tcW w:w="2564" w:type="dxa"/>
            <w:vAlign w:val="center"/>
          </w:tcPr>
          <w:p w14:paraId="5C5D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1BB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677" w:type="dxa"/>
            <w:vAlign w:val="center"/>
          </w:tcPr>
          <w:p w14:paraId="623C6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24" w:type="dxa"/>
            <w:vAlign w:val="center"/>
          </w:tcPr>
          <w:p w14:paraId="646C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姑苏CIM+数字“孪生古城”应用平台</w:t>
            </w:r>
          </w:p>
        </w:tc>
        <w:tc>
          <w:tcPr>
            <w:tcW w:w="940" w:type="dxa"/>
            <w:vAlign w:val="center"/>
          </w:tcPr>
          <w:p w14:paraId="2CD6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AI+政务</w:t>
            </w:r>
          </w:p>
        </w:tc>
        <w:tc>
          <w:tcPr>
            <w:tcW w:w="2359" w:type="dxa"/>
            <w:vAlign w:val="center"/>
          </w:tcPr>
          <w:p w14:paraId="4A2B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苏州市测绘院有限责任公司</w:t>
            </w:r>
          </w:p>
        </w:tc>
        <w:tc>
          <w:tcPr>
            <w:tcW w:w="2564" w:type="dxa"/>
            <w:vAlign w:val="center"/>
          </w:tcPr>
          <w:p w14:paraId="21C9F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苏州市自然资源和规划局苏州国家历史文化名城保护区（姑苏）分局</w:t>
            </w:r>
          </w:p>
        </w:tc>
      </w:tr>
      <w:tr w14:paraId="01E3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079E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24" w:type="dxa"/>
            <w:vAlign w:val="center"/>
          </w:tcPr>
          <w:p w14:paraId="2C54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基于人工智能技术的车路云一体化仿真场景测评系统</w:t>
            </w:r>
          </w:p>
        </w:tc>
        <w:tc>
          <w:tcPr>
            <w:tcW w:w="940" w:type="dxa"/>
            <w:vAlign w:val="center"/>
          </w:tcPr>
          <w:p w14:paraId="3BE64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AI+交通</w:t>
            </w:r>
          </w:p>
        </w:tc>
        <w:tc>
          <w:tcPr>
            <w:tcW w:w="2359" w:type="dxa"/>
            <w:vAlign w:val="center"/>
          </w:tcPr>
          <w:p w14:paraId="73A40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苏州智行众维智能科技有限公司</w:t>
            </w:r>
          </w:p>
        </w:tc>
        <w:tc>
          <w:tcPr>
            <w:tcW w:w="2564" w:type="dxa"/>
            <w:vAlign w:val="center"/>
          </w:tcPr>
          <w:p w14:paraId="3922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先导（苏州）数字产业投资有限公司</w:t>
            </w:r>
          </w:p>
        </w:tc>
      </w:tr>
      <w:tr w14:paraId="3A0A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630EC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24" w:type="dxa"/>
            <w:vAlign w:val="center"/>
          </w:tcPr>
          <w:p w14:paraId="3055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 Based消费电子精密机构件数字化视觉检测平台</w:t>
            </w:r>
          </w:p>
        </w:tc>
        <w:tc>
          <w:tcPr>
            <w:tcW w:w="940" w:type="dxa"/>
            <w:vAlign w:val="center"/>
          </w:tcPr>
          <w:p w14:paraId="72109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31A8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阿丘机器人科技（苏州）有限公司</w:t>
            </w:r>
          </w:p>
        </w:tc>
        <w:tc>
          <w:tcPr>
            <w:tcW w:w="2564" w:type="dxa"/>
            <w:vAlign w:val="center"/>
          </w:tcPr>
          <w:p w14:paraId="6347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昆山联滔电子有限公司</w:t>
            </w:r>
          </w:p>
        </w:tc>
      </w:tr>
      <w:tr w14:paraId="086D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6D9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24" w:type="dxa"/>
            <w:vAlign w:val="center"/>
          </w:tcPr>
          <w:p w14:paraId="239A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基于AI辅助的高精度晶圆AOI检测研究和应用</w:t>
            </w:r>
          </w:p>
        </w:tc>
        <w:tc>
          <w:tcPr>
            <w:tcW w:w="940" w:type="dxa"/>
            <w:vAlign w:val="center"/>
          </w:tcPr>
          <w:p w14:paraId="0FDB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37202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苏州镁伽科技有限公司</w:t>
            </w:r>
          </w:p>
        </w:tc>
        <w:tc>
          <w:tcPr>
            <w:tcW w:w="2564" w:type="dxa"/>
            <w:vAlign w:val="center"/>
          </w:tcPr>
          <w:p w14:paraId="4210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智翼博智能科技（苏州）有限公司</w:t>
            </w:r>
          </w:p>
        </w:tc>
      </w:tr>
      <w:tr w14:paraId="53E6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79C1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24" w:type="dxa"/>
            <w:vAlign w:val="center"/>
          </w:tcPr>
          <w:p w14:paraId="46C3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3C产品背板模组机器视觉AOI检测生产线</w:t>
            </w:r>
          </w:p>
        </w:tc>
        <w:tc>
          <w:tcPr>
            <w:tcW w:w="940" w:type="dxa"/>
            <w:vAlign w:val="center"/>
          </w:tcPr>
          <w:p w14:paraId="7915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3D76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苏州凌云光工业智能技术有限公司</w:t>
            </w:r>
          </w:p>
        </w:tc>
        <w:tc>
          <w:tcPr>
            <w:tcW w:w="2564" w:type="dxa"/>
            <w:vAlign w:val="center"/>
          </w:tcPr>
          <w:p w14:paraId="35D5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江苏立讯机器人有限公司</w:t>
            </w:r>
          </w:p>
        </w:tc>
      </w:tr>
      <w:tr w14:paraId="2694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112C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24" w:type="dxa"/>
            <w:vAlign w:val="center"/>
          </w:tcPr>
          <w:p w14:paraId="7678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多模态交互式智慧教育应用示范项目</w:t>
            </w:r>
          </w:p>
        </w:tc>
        <w:tc>
          <w:tcPr>
            <w:tcW w:w="940" w:type="dxa"/>
            <w:vAlign w:val="center"/>
          </w:tcPr>
          <w:p w14:paraId="0633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AI+教育</w:t>
            </w:r>
          </w:p>
        </w:tc>
        <w:tc>
          <w:tcPr>
            <w:tcW w:w="2359" w:type="dxa"/>
            <w:vAlign w:val="center"/>
          </w:tcPr>
          <w:p w14:paraId="6BD3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苏州华育智能科技股份有限公司</w:t>
            </w:r>
          </w:p>
        </w:tc>
        <w:tc>
          <w:tcPr>
            <w:tcW w:w="2564" w:type="dxa"/>
            <w:vAlign w:val="center"/>
          </w:tcPr>
          <w:p w14:paraId="73252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BA2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0C7B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24" w:type="dxa"/>
            <w:vAlign w:val="center"/>
          </w:tcPr>
          <w:p w14:paraId="59EF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基于人工智能大模型的VR医疗教培系统</w:t>
            </w:r>
          </w:p>
        </w:tc>
        <w:tc>
          <w:tcPr>
            <w:tcW w:w="940" w:type="dxa"/>
            <w:vAlign w:val="center"/>
          </w:tcPr>
          <w:p w14:paraId="090A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AI+医疗</w:t>
            </w:r>
          </w:p>
        </w:tc>
        <w:tc>
          <w:tcPr>
            <w:tcW w:w="2359" w:type="dxa"/>
            <w:vAlign w:val="center"/>
          </w:tcPr>
          <w:p w14:paraId="544E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苏州美信互联信息技术有限公司</w:t>
            </w:r>
          </w:p>
        </w:tc>
        <w:tc>
          <w:tcPr>
            <w:tcW w:w="2564" w:type="dxa"/>
            <w:vAlign w:val="center"/>
          </w:tcPr>
          <w:p w14:paraId="3A06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晶硕信息科技（苏州）有限公司</w:t>
            </w:r>
          </w:p>
        </w:tc>
      </w:tr>
      <w:tr w14:paraId="0AA8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5F9B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24" w:type="dxa"/>
            <w:vAlign w:val="center"/>
          </w:tcPr>
          <w:p w14:paraId="0CB7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焦炉自动测温优化燃烧</w:t>
            </w:r>
          </w:p>
        </w:tc>
        <w:tc>
          <w:tcPr>
            <w:tcW w:w="940" w:type="dxa"/>
            <w:vAlign w:val="center"/>
          </w:tcPr>
          <w:p w14:paraId="0D48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0550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江苏聚钢科技有限公司</w:t>
            </w:r>
          </w:p>
        </w:tc>
        <w:tc>
          <w:tcPr>
            <w:tcW w:w="2564" w:type="dxa"/>
            <w:vAlign w:val="center"/>
          </w:tcPr>
          <w:p w14:paraId="1F56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江苏沙钢钢铁有限公司</w:t>
            </w:r>
          </w:p>
        </w:tc>
      </w:tr>
      <w:tr w14:paraId="002C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0D0E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24" w:type="dxa"/>
            <w:vAlign w:val="center"/>
          </w:tcPr>
          <w:p w14:paraId="0F3A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基于AI的3C产品柔性高速精密智能检测系统</w:t>
            </w:r>
          </w:p>
        </w:tc>
        <w:tc>
          <w:tcPr>
            <w:tcW w:w="940" w:type="dxa"/>
            <w:vAlign w:val="center"/>
          </w:tcPr>
          <w:p w14:paraId="684E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2391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苏州德机自动化科技有限公司</w:t>
            </w:r>
          </w:p>
        </w:tc>
        <w:tc>
          <w:tcPr>
            <w:tcW w:w="2564" w:type="dxa"/>
            <w:vAlign w:val="center"/>
          </w:tcPr>
          <w:p w14:paraId="3885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8C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B7D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24" w:type="dxa"/>
            <w:vAlign w:val="center"/>
          </w:tcPr>
          <w:p w14:paraId="2E6A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AI政务元宇宙平台</w:t>
            </w:r>
          </w:p>
        </w:tc>
        <w:tc>
          <w:tcPr>
            <w:tcW w:w="940" w:type="dxa"/>
            <w:vAlign w:val="center"/>
          </w:tcPr>
          <w:p w14:paraId="6709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AI+政务</w:t>
            </w:r>
          </w:p>
        </w:tc>
        <w:tc>
          <w:tcPr>
            <w:tcW w:w="2359" w:type="dxa"/>
            <w:vAlign w:val="center"/>
          </w:tcPr>
          <w:p w14:paraId="355E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九度数字科技（苏州）有限公司</w:t>
            </w:r>
          </w:p>
        </w:tc>
        <w:tc>
          <w:tcPr>
            <w:tcW w:w="2564" w:type="dxa"/>
            <w:vAlign w:val="center"/>
          </w:tcPr>
          <w:p w14:paraId="17C6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w w:val="98"/>
                <w:kern w:val="0"/>
                <w:sz w:val="20"/>
                <w:szCs w:val="20"/>
                <w:u w:val="none"/>
                <w:lang w:val="en-US" w:eastAsia="zh-CN" w:bidi="ar"/>
              </w:rPr>
              <w:t>江苏昆山花桥经济开发区便民服务中心（行政审批局）</w:t>
            </w:r>
          </w:p>
        </w:tc>
      </w:tr>
      <w:tr w14:paraId="2DE6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4465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24" w:type="dxa"/>
            <w:vAlign w:val="center"/>
          </w:tcPr>
          <w:p w14:paraId="568E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基于AI智能化生产线物料搬运（AMHS）解决方案</w:t>
            </w:r>
          </w:p>
        </w:tc>
        <w:tc>
          <w:tcPr>
            <w:tcW w:w="940" w:type="dxa"/>
            <w:vAlign w:val="center"/>
          </w:tcPr>
          <w:p w14:paraId="3031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7D40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成川科技(苏州)有限公司</w:t>
            </w:r>
          </w:p>
        </w:tc>
        <w:tc>
          <w:tcPr>
            <w:tcW w:w="2564" w:type="dxa"/>
            <w:vAlign w:val="center"/>
          </w:tcPr>
          <w:p w14:paraId="2751A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17C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DE7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24" w:type="dxa"/>
            <w:vAlign w:val="center"/>
          </w:tcPr>
          <w:p w14:paraId="4E24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面向新能源电池产业链PCAK段锂电模组多工段AI视觉检测项目</w:t>
            </w:r>
          </w:p>
        </w:tc>
        <w:tc>
          <w:tcPr>
            <w:tcW w:w="940" w:type="dxa"/>
            <w:vAlign w:val="center"/>
          </w:tcPr>
          <w:p w14:paraId="2050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4314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东声（苏州）智能科技有限公司</w:t>
            </w:r>
          </w:p>
        </w:tc>
        <w:tc>
          <w:tcPr>
            <w:tcW w:w="2564" w:type="dxa"/>
            <w:vAlign w:val="center"/>
          </w:tcPr>
          <w:p w14:paraId="4C2A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苏州佳祺仕科技股份有限</w:t>
            </w:r>
          </w:p>
          <w:p w14:paraId="4216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</w:tr>
      <w:tr w14:paraId="29E4F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093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24" w:type="dxa"/>
            <w:vAlign w:val="center"/>
          </w:tcPr>
          <w:p w14:paraId="3BD2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基于视觉识别数字化汽车玻璃质量在线检测系统</w:t>
            </w:r>
          </w:p>
        </w:tc>
        <w:tc>
          <w:tcPr>
            <w:tcW w:w="940" w:type="dxa"/>
            <w:vAlign w:val="center"/>
          </w:tcPr>
          <w:p w14:paraId="52B2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4EA4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苏州富鑫林光电科技有限公司</w:t>
            </w:r>
          </w:p>
        </w:tc>
        <w:tc>
          <w:tcPr>
            <w:tcW w:w="2564" w:type="dxa"/>
            <w:vAlign w:val="center"/>
          </w:tcPr>
          <w:p w14:paraId="15DC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福耀玻璃（苏州）有限公司</w:t>
            </w:r>
          </w:p>
        </w:tc>
      </w:tr>
      <w:tr w14:paraId="0063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7" w:type="dxa"/>
            <w:vAlign w:val="center"/>
          </w:tcPr>
          <w:p w14:paraId="2BD8F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24" w:type="dxa"/>
            <w:vAlign w:val="center"/>
          </w:tcPr>
          <w:p w14:paraId="083F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基于AI深度学习的智慧城市卫星遥感监测平台</w:t>
            </w:r>
          </w:p>
        </w:tc>
        <w:tc>
          <w:tcPr>
            <w:tcW w:w="940" w:type="dxa"/>
            <w:vAlign w:val="center"/>
          </w:tcPr>
          <w:p w14:paraId="0B87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AI+政务</w:t>
            </w:r>
          </w:p>
        </w:tc>
        <w:tc>
          <w:tcPr>
            <w:tcW w:w="2359" w:type="dxa"/>
            <w:vAlign w:val="center"/>
          </w:tcPr>
          <w:p w14:paraId="6C8B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苏州和歌信息科技有限公司</w:t>
            </w:r>
          </w:p>
        </w:tc>
        <w:tc>
          <w:tcPr>
            <w:tcW w:w="2564" w:type="dxa"/>
            <w:vAlign w:val="center"/>
          </w:tcPr>
          <w:p w14:paraId="05E6B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83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677" w:type="dxa"/>
            <w:vAlign w:val="center"/>
          </w:tcPr>
          <w:p w14:paraId="78D6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24" w:type="dxa"/>
            <w:vAlign w:val="center"/>
          </w:tcPr>
          <w:p w14:paraId="1582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AI+超高清新型显示无尘清洗应用示范项目</w:t>
            </w:r>
          </w:p>
        </w:tc>
        <w:tc>
          <w:tcPr>
            <w:tcW w:w="940" w:type="dxa"/>
            <w:vAlign w:val="center"/>
          </w:tcPr>
          <w:p w14:paraId="5D28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AI+制造</w:t>
            </w:r>
          </w:p>
        </w:tc>
        <w:tc>
          <w:tcPr>
            <w:tcW w:w="2359" w:type="dxa"/>
            <w:vAlign w:val="center"/>
          </w:tcPr>
          <w:p w14:paraId="70C52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苏州华亚智能科技股份有限公司</w:t>
            </w:r>
          </w:p>
        </w:tc>
        <w:tc>
          <w:tcPr>
            <w:tcW w:w="2564" w:type="dxa"/>
            <w:vAlign w:val="center"/>
          </w:tcPr>
          <w:p w14:paraId="0A9F5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10DE7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cs="Times New Roman"/>
          <w:szCs w:val="21"/>
        </w:rPr>
      </w:pPr>
    </w:p>
    <w:p w14:paraId="00B53684"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</w:p>
    <w:sectPr>
      <w:pgSz w:w="11906" w:h="16838"/>
      <w:pgMar w:top="1276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ZiMDdlNGNjYmU1ZGE4MGJiMmI5NWM1NTE1MDNiODQifQ=="/>
  </w:docVars>
  <w:rsids>
    <w:rsidRoot w:val="0005505B"/>
    <w:rsid w:val="000319B5"/>
    <w:rsid w:val="0005505B"/>
    <w:rsid w:val="000A566E"/>
    <w:rsid w:val="001A1A25"/>
    <w:rsid w:val="002B41B9"/>
    <w:rsid w:val="002D478E"/>
    <w:rsid w:val="003366AB"/>
    <w:rsid w:val="003840BC"/>
    <w:rsid w:val="004D256B"/>
    <w:rsid w:val="0061713C"/>
    <w:rsid w:val="0062350B"/>
    <w:rsid w:val="0064178C"/>
    <w:rsid w:val="006E6464"/>
    <w:rsid w:val="00711654"/>
    <w:rsid w:val="007634D0"/>
    <w:rsid w:val="007B0BD5"/>
    <w:rsid w:val="00866D54"/>
    <w:rsid w:val="009811D3"/>
    <w:rsid w:val="009F59E3"/>
    <w:rsid w:val="00A32185"/>
    <w:rsid w:val="00A60606"/>
    <w:rsid w:val="00A75506"/>
    <w:rsid w:val="00AB79DE"/>
    <w:rsid w:val="00AC14FA"/>
    <w:rsid w:val="00AE132D"/>
    <w:rsid w:val="00B4378B"/>
    <w:rsid w:val="00CB3FB9"/>
    <w:rsid w:val="00CC5477"/>
    <w:rsid w:val="00D55D94"/>
    <w:rsid w:val="00D70911"/>
    <w:rsid w:val="00EA69D1"/>
    <w:rsid w:val="00EB3BED"/>
    <w:rsid w:val="00F365F6"/>
    <w:rsid w:val="0AA9400A"/>
    <w:rsid w:val="135E0160"/>
    <w:rsid w:val="2BFC3B10"/>
    <w:rsid w:val="4CAC53CA"/>
    <w:rsid w:val="678952C0"/>
    <w:rsid w:val="67A5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xlletr"/>
    <w:basedOn w:val="9"/>
    <w:qFormat/>
    <w:uiPriority w:val="0"/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ly"/>
    <w:basedOn w:val="9"/>
    <w:qFormat/>
    <w:uiPriority w:val="0"/>
  </w:style>
  <w:style w:type="character" w:customStyle="1" w:styleId="18">
    <w:name w:val="date"/>
    <w:basedOn w:val="9"/>
    <w:qFormat/>
    <w:uiPriority w:val="0"/>
  </w:style>
  <w:style w:type="character" w:customStyle="1" w:styleId="19">
    <w:name w:val="llcs"/>
    <w:basedOn w:val="9"/>
    <w:qFormat/>
    <w:uiPriority w:val="0"/>
  </w:style>
  <w:style w:type="character" w:customStyle="1" w:styleId="20">
    <w:name w:val="fontsiz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1201</Words>
  <Characters>1334</Characters>
  <Lines>10</Lines>
  <Paragraphs>3</Paragraphs>
  <TotalTime>0</TotalTime>
  <ScaleCrop>false</ScaleCrop>
  <LinksUpToDate>false</LinksUpToDate>
  <CharactersWithSpaces>1338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2021-11-10T01:06:00Z</dcterms:created>
  <dc:creator>高小山</dc:creator>
  <cp:lastModifiedBy>一颗糖</cp:lastModifiedBy>
  <cp:lastPrinted>2021-12-24T06:08:00Z</cp:lastPrinted>
  <dcterms:modified xsi:type="dcterms:W3CDTF">2024-08-20T06:36:30Z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CD6E0AF75A70485F8DBCB0967AC5D890_12</vt:lpwstr>
  </property>
</Properties>
</file>