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49" w:rsidRDefault="002C620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195449" w:rsidRDefault="002C6202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2024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年度广播电视公益广告优秀作品</w:t>
      </w:r>
    </w:p>
    <w:p w:rsidR="00195449" w:rsidRDefault="002C6202">
      <w:pPr>
        <w:spacing w:afterLines="50" w:after="156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征集展播活动获奖名单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992"/>
        <w:gridCol w:w="4252"/>
        <w:gridCol w:w="3969"/>
      </w:tblGrid>
      <w:tr w:rsidR="00195449" w:rsidTr="004A4111">
        <w:tc>
          <w:tcPr>
            <w:tcW w:w="993" w:type="dxa"/>
            <w:vAlign w:val="center"/>
          </w:tcPr>
          <w:p w:rsidR="00195449" w:rsidRDefault="002C6202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奖项</w:t>
            </w:r>
          </w:p>
        </w:tc>
        <w:tc>
          <w:tcPr>
            <w:tcW w:w="992" w:type="dxa"/>
            <w:vAlign w:val="center"/>
          </w:tcPr>
          <w:p w:rsidR="00195449" w:rsidRDefault="002C6202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4252" w:type="dxa"/>
            <w:vAlign w:val="center"/>
          </w:tcPr>
          <w:p w:rsidR="00195449" w:rsidRDefault="002C6202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名称</w:t>
            </w:r>
          </w:p>
        </w:tc>
        <w:tc>
          <w:tcPr>
            <w:tcW w:w="3969" w:type="dxa"/>
            <w:vAlign w:val="center"/>
          </w:tcPr>
          <w:p w:rsidR="00195449" w:rsidRDefault="002C6202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单位</w:t>
            </w:r>
          </w:p>
        </w:tc>
      </w:tr>
      <w:tr w:rsidR="00195449" w:rsidTr="004A4111">
        <w:tc>
          <w:tcPr>
            <w:tcW w:w="993" w:type="dxa"/>
            <w:vMerge w:val="restart"/>
            <w:vAlign w:val="center"/>
          </w:tcPr>
          <w:p w:rsidR="00F93167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一</w:t>
            </w:r>
          </w:p>
          <w:p w:rsidR="00F93167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等</w:t>
            </w:r>
          </w:p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奖</w:t>
            </w: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心路同频</w:t>
            </w: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安全同行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南京广</w:t>
            </w:r>
            <w:r w:rsidR="005F7A44"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播</w:t>
            </w:r>
            <w:r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电</w:t>
            </w:r>
            <w:r w:rsidR="005F7A44"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视</w:t>
            </w:r>
            <w:r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集团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在南京，</w:t>
            </w: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AI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上博物馆</w:t>
            </w:r>
          </w:p>
        </w:tc>
        <w:tc>
          <w:tcPr>
            <w:tcW w:w="3969" w:type="dxa"/>
            <w:vAlign w:val="center"/>
          </w:tcPr>
          <w:p w:rsidR="00195449" w:rsidRPr="00F93167" w:rsidRDefault="005F7A44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江苏龙虎网信息科技有限公司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AI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上诗韵南京</w:t>
            </w:r>
          </w:p>
        </w:tc>
        <w:tc>
          <w:tcPr>
            <w:tcW w:w="3969" w:type="dxa"/>
            <w:vAlign w:val="center"/>
          </w:tcPr>
          <w:p w:rsidR="00195449" w:rsidRPr="00F93167" w:rsidRDefault="005F7A44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南京广播电视集团</w:t>
            </w:r>
          </w:p>
        </w:tc>
      </w:tr>
      <w:tr w:rsidR="00195449" w:rsidTr="004A4111">
        <w:tc>
          <w:tcPr>
            <w:tcW w:w="993" w:type="dxa"/>
            <w:vMerge w:val="restart"/>
            <w:vAlign w:val="center"/>
          </w:tcPr>
          <w:p w:rsidR="00F93167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二</w:t>
            </w:r>
          </w:p>
          <w:p w:rsidR="00F93167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等</w:t>
            </w:r>
          </w:p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奖</w:t>
            </w: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195449" w:rsidRPr="00F93167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耐心陪父母变老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江苏金</w:t>
            </w:r>
            <w:proofErr w:type="gramStart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鼎文化</w:t>
            </w:r>
            <w:proofErr w:type="gramEnd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传播有限公司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tabs>
                <w:tab w:val="left" w:pos="2550"/>
              </w:tabs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出彩新职业</w:t>
            </w: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助力现代化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云风话语传媒广告有限公司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195449" w:rsidRPr="00F93167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和勤俭美德做朋友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张春雨</w:t>
            </w:r>
            <w:r w:rsidR="005F7A44" w:rsidRPr="00F931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（个人）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2024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乘风路上</w:t>
            </w:r>
          </w:p>
        </w:tc>
        <w:tc>
          <w:tcPr>
            <w:tcW w:w="3969" w:type="dxa"/>
            <w:vAlign w:val="center"/>
          </w:tcPr>
          <w:p w:rsidR="00195449" w:rsidRPr="00F93167" w:rsidRDefault="005F7A44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江苏龙虎网信息科技有限公司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新时代</w:t>
            </w: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好生活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溧水</w:t>
            </w:r>
            <w:proofErr w:type="gramStart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区融媒体</w:t>
            </w:r>
            <w:proofErr w:type="gramEnd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中心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AI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“未成年人”反</w:t>
            </w:r>
            <w:proofErr w:type="gramStart"/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诈宣传</w:t>
            </w:r>
            <w:proofErr w:type="gramEnd"/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片</w:t>
            </w:r>
          </w:p>
        </w:tc>
        <w:tc>
          <w:tcPr>
            <w:tcW w:w="3969" w:type="dxa"/>
            <w:vAlign w:val="center"/>
          </w:tcPr>
          <w:p w:rsidR="00195449" w:rsidRPr="00F93167" w:rsidRDefault="005F7A44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南京广播电视集团</w:t>
            </w:r>
          </w:p>
        </w:tc>
      </w:tr>
      <w:tr w:rsidR="00195449" w:rsidTr="004A4111">
        <w:tc>
          <w:tcPr>
            <w:tcW w:w="993" w:type="dxa"/>
            <w:vMerge w:val="restart"/>
            <w:vAlign w:val="center"/>
          </w:tcPr>
          <w:p w:rsidR="00F93167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三</w:t>
            </w:r>
          </w:p>
          <w:p w:rsidR="00F93167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等</w:t>
            </w:r>
          </w:p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奖</w:t>
            </w: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195449" w:rsidRPr="00F93167" w:rsidRDefault="004A4111">
            <w:pPr>
              <w:tabs>
                <w:tab w:val="left" w:pos="775"/>
              </w:tabs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每一个节日都是团圆的好日子</w:t>
            </w:r>
          </w:p>
        </w:tc>
        <w:tc>
          <w:tcPr>
            <w:tcW w:w="3969" w:type="dxa"/>
            <w:vAlign w:val="center"/>
          </w:tcPr>
          <w:p w:rsidR="00195449" w:rsidRPr="00F93167" w:rsidRDefault="005F7A44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南京广播电视集团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节约一张纸</w:t>
            </w: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保护一棵树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江苏金</w:t>
            </w:r>
            <w:proofErr w:type="gramStart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鼎文化</w:t>
            </w:r>
            <w:proofErr w:type="gramEnd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传播有限公司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195449" w:rsidRPr="00F93167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一起关注青少年心理健康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溧水</w:t>
            </w:r>
            <w:proofErr w:type="gramStart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区融媒体</w:t>
            </w:r>
            <w:proofErr w:type="gramEnd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中心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195449" w:rsidRPr="00F93167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重新记起每一件小事</w:t>
            </w:r>
          </w:p>
        </w:tc>
        <w:tc>
          <w:tcPr>
            <w:tcW w:w="3969" w:type="dxa"/>
            <w:vAlign w:val="center"/>
          </w:tcPr>
          <w:p w:rsidR="00195449" w:rsidRPr="00F93167" w:rsidRDefault="005F7A44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南京广播电视集团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别再营销节日</w:t>
            </w: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理智珍爱情感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南京汉</w:t>
            </w:r>
            <w:proofErr w:type="gramStart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恒文化</w:t>
            </w:r>
            <w:proofErr w:type="gramEnd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传媒有限公司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195449" w:rsidRPr="00F93167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微笑江豚</w:t>
            </w:r>
          </w:p>
        </w:tc>
        <w:tc>
          <w:tcPr>
            <w:tcW w:w="3969" w:type="dxa"/>
            <w:vAlign w:val="center"/>
          </w:tcPr>
          <w:p w:rsidR="00195449" w:rsidRPr="00F93167" w:rsidRDefault="007A615A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/>
                <w:sz w:val="28"/>
                <w:szCs w:val="28"/>
              </w:rPr>
              <w:t>南京广播电视集团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我</w:t>
            </w: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AI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青春的光彩</w:t>
            </w:r>
          </w:p>
        </w:tc>
        <w:tc>
          <w:tcPr>
            <w:tcW w:w="3969" w:type="dxa"/>
            <w:vAlign w:val="center"/>
          </w:tcPr>
          <w:p w:rsidR="00195449" w:rsidRPr="00F93167" w:rsidRDefault="007A615A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江苏龙虎网信息科技有限公司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w w:val="90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</w:rPr>
              <w:t>手机在手</w:t>
            </w:r>
            <w:r w:rsidR="004A4111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</w:rPr>
              <w:t xml:space="preserve"> </w:t>
            </w:r>
            <w:r w:rsidRPr="00F93167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</w:rPr>
              <w:t>保密在心</w:t>
            </w:r>
            <w:r w:rsidR="004A4111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</w:rPr>
              <w:t xml:space="preserve"> 共筑安全每一步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浦口</w:t>
            </w:r>
            <w:proofErr w:type="gramStart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区融媒体</w:t>
            </w:r>
            <w:proofErr w:type="gramEnd"/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中心</w:t>
            </w:r>
          </w:p>
        </w:tc>
      </w:tr>
      <w:tr w:rsidR="00195449" w:rsidTr="004A4111">
        <w:tc>
          <w:tcPr>
            <w:tcW w:w="993" w:type="dxa"/>
            <w:vMerge/>
            <w:vAlign w:val="center"/>
          </w:tcPr>
          <w:p w:rsidR="00195449" w:rsidRPr="00F93167" w:rsidRDefault="00195449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万千小店</w:t>
            </w: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各有一手</w:t>
            </w:r>
          </w:p>
        </w:tc>
        <w:tc>
          <w:tcPr>
            <w:tcW w:w="3969" w:type="dxa"/>
            <w:vAlign w:val="center"/>
          </w:tcPr>
          <w:p w:rsidR="00195449" w:rsidRPr="00F93167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F9316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盘古影业有限公司</w:t>
            </w:r>
          </w:p>
        </w:tc>
      </w:tr>
    </w:tbl>
    <w:p w:rsidR="00195449" w:rsidRDefault="002C6202">
      <w:pPr>
        <w:spacing w:afterLines="50" w:after="156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广播电视公益广告创意脚本征集获奖名单</w:t>
      </w:r>
    </w:p>
    <w:p w:rsidR="00195449" w:rsidRDefault="002C6202">
      <w:pPr>
        <w:spacing w:afterLines="50" w:after="156" w:line="560" w:lineRule="exact"/>
        <w:jc w:val="center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（排名不分先后）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7"/>
        <w:gridCol w:w="4127"/>
        <w:gridCol w:w="3572"/>
      </w:tblGrid>
      <w:tr w:rsidR="00195449">
        <w:tc>
          <w:tcPr>
            <w:tcW w:w="997" w:type="dxa"/>
            <w:vAlign w:val="center"/>
          </w:tcPr>
          <w:p w:rsidR="00195449" w:rsidRDefault="002C6202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4127" w:type="dxa"/>
            <w:vAlign w:val="center"/>
          </w:tcPr>
          <w:p w:rsidR="00195449" w:rsidRDefault="002C6202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名称</w:t>
            </w:r>
          </w:p>
        </w:tc>
        <w:tc>
          <w:tcPr>
            <w:tcW w:w="3572" w:type="dxa"/>
          </w:tcPr>
          <w:p w:rsidR="00195449" w:rsidRDefault="002C6202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单位</w:t>
            </w:r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127" w:type="dxa"/>
            <w:vAlign w:val="center"/>
          </w:tcPr>
          <w:p w:rsidR="00195449" w:rsidRPr="004A4111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敬业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方玲</w:t>
            </w: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、</w:t>
            </w: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王俊</w:t>
            </w: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、</w:t>
            </w: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程婧</w:t>
            </w:r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127" w:type="dxa"/>
            <w:vAlign w:val="center"/>
          </w:tcPr>
          <w:p w:rsidR="00195449" w:rsidRPr="004A4111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做时代的追光者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邹吉帅</w:t>
            </w:r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127" w:type="dxa"/>
            <w:vAlign w:val="center"/>
          </w:tcPr>
          <w:p w:rsidR="00195449" w:rsidRPr="004A4111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金陵脉络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徐雅琪</w:t>
            </w:r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12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爱国之情</w:t>
            </w: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报国之行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吴丽娜</w:t>
            </w:r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12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传统不一</w:t>
            </w: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YOUNG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proofErr w:type="gramStart"/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今扬映画文化</w:t>
            </w:r>
            <w:proofErr w:type="gramEnd"/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传播公司</w:t>
            </w:r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127" w:type="dxa"/>
            <w:vAlign w:val="center"/>
          </w:tcPr>
          <w:p w:rsidR="00195449" w:rsidRPr="004A4111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移风易俗九华行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浦口</w:t>
            </w:r>
            <w:proofErr w:type="gramStart"/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区融媒体</w:t>
            </w:r>
            <w:proofErr w:type="gramEnd"/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中心</w:t>
            </w:r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12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奋斗实干</w:t>
            </w: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谱写新篇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赵丽</w:t>
            </w:r>
            <w:proofErr w:type="gramStart"/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丽</w:t>
            </w:r>
            <w:proofErr w:type="gramEnd"/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12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金陵</w:t>
            </w:r>
            <w:r w:rsidRPr="004A4111">
              <w:rPr>
                <w:rFonts w:ascii="方正仿宋_GBK" w:eastAsia="方正仿宋_GBK" w:hAnsi="Times New Roman" w:cs="Times New Roman"/>
                <w:sz w:val="28"/>
                <w:szCs w:val="28"/>
              </w:rPr>
              <w:t>·</w:t>
            </w:r>
            <w:r w:rsidR="004A4111"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时辰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proofErr w:type="gramStart"/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徐桐月</w:t>
            </w:r>
            <w:proofErr w:type="gramEnd"/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127" w:type="dxa"/>
            <w:vAlign w:val="center"/>
          </w:tcPr>
          <w:p w:rsidR="00195449" w:rsidRPr="004A4111" w:rsidRDefault="004A4111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良方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proofErr w:type="gramStart"/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今扬映画文化</w:t>
            </w:r>
            <w:proofErr w:type="gramEnd"/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传播公司</w:t>
            </w:r>
          </w:p>
        </w:tc>
      </w:tr>
      <w:tr w:rsidR="00195449">
        <w:tc>
          <w:tcPr>
            <w:tcW w:w="99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127" w:type="dxa"/>
            <w:vAlign w:val="center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家国之爱</w:t>
            </w: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4A4111"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奉献为你</w:t>
            </w:r>
          </w:p>
        </w:tc>
        <w:tc>
          <w:tcPr>
            <w:tcW w:w="3572" w:type="dxa"/>
          </w:tcPr>
          <w:p w:rsidR="00195449" w:rsidRPr="004A4111" w:rsidRDefault="002C6202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4111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张鑫</w:t>
            </w:r>
          </w:p>
        </w:tc>
      </w:tr>
    </w:tbl>
    <w:p w:rsidR="00195449" w:rsidRDefault="00195449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195449">
      <w:footerReference w:type="default" r:id="rId9"/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02" w:rsidRDefault="002C6202">
      <w:r>
        <w:separator/>
      </w:r>
    </w:p>
  </w:endnote>
  <w:endnote w:type="continuationSeparator" w:id="0">
    <w:p w:rsidR="002C6202" w:rsidRDefault="002C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49" w:rsidRDefault="002C6202">
    <w:pPr>
      <w:pStyle w:val="a5"/>
      <w:jc w:val="right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449" w:rsidRDefault="002C6202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4111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95449" w:rsidRDefault="002C6202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A411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95449" w:rsidRDefault="001954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02" w:rsidRDefault="002C6202">
      <w:r>
        <w:separator/>
      </w:r>
    </w:p>
  </w:footnote>
  <w:footnote w:type="continuationSeparator" w:id="0">
    <w:p w:rsidR="002C6202" w:rsidRDefault="002C6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NWYwMDdjYTZhNWYxZDhkNzg1YTQ0MWVhMDkxMmIifQ=="/>
  </w:docVars>
  <w:rsids>
    <w:rsidRoot w:val="00EE1A3A"/>
    <w:rsid w:val="00027361"/>
    <w:rsid w:val="00027AEB"/>
    <w:rsid w:val="00047ABE"/>
    <w:rsid w:val="00056AE8"/>
    <w:rsid w:val="0006220F"/>
    <w:rsid w:val="00062F81"/>
    <w:rsid w:val="0012317D"/>
    <w:rsid w:val="00174C5D"/>
    <w:rsid w:val="00195449"/>
    <w:rsid w:val="001B4AA5"/>
    <w:rsid w:val="001C2A76"/>
    <w:rsid w:val="001E04C2"/>
    <w:rsid w:val="0023772C"/>
    <w:rsid w:val="00247659"/>
    <w:rsid w:val="0025246D"/>
    <w:rsid w:val="00284D1A"/>
    <w:rsid w:val="00294790"/>
    <w:rsid w:val="002B534F"/>
    <w:rsid w:val="002C6202"/>
    <w:rsid w:val="00307E30"/>
    <w:rsid w:val="003207B8"/>
    <w:rsid w:val="0037790C"/>
    <w:rsid w:val="003E15F0"/>
    <w:rsid w:val="00407870"/>
    <w:rsid w:val="00447462"/>
    <w:rsid w:val="00493D73"/>
    <w:rsid w:val="004A4111"/>
    <w:rsid w:val="004D1052"/>
    <w:rsid w:val="005525B2"/>
    <w:rsid w:val="005808B6"/>
    <w:rsid w:val="005C2EC0"/>
    <w:rsid w:val="005C6030"/>
    <w:rsid w:val="005F7A44"/>
    <w:rsid w:val="005F7FC1"/>
    <w:rsid w:val="006E1554"/>
    <w:rsid w:val="00711485"/>
    <w:rsid w:val="007121C6"/>
    <w:rsid w:val="00712D1A"/>
    <w:rsid w:val="00757BCE"/>
    <w:rsid w:val="007A615A"/>
    <w:rsid w:val="007B652C"/>
    <w:rsid w:val="0082560E"/>
    <w:rsid w:val="00834BF0"/>
    <w:rsid w:val="008B69B9"/>
    <w:rsid w:val="00974182"/>
    <w:rsid w:val="00987914"/>
    <w:rsid w:val="009E476C"/>
    <w:rsid w:val="00A11075"/>
    <w:rsid w:val="00A34FA5"/>
    <w:rsid w:val="00AE5D20"/>
    <w:rsid w:val="00B10316"/>
    <w:rsid w:val="00BA5E49"/>
    <w:rsid w:val="00BB3795"/>
    <w:rsid w:val="00C3758D"/>
    <w:rsid w:val="00C66949"/>
    <w:rsid w:val="00C767C4"/>
    <w:rsid w:val="00C8649B"/>
    <w:rsid w:val="00D050A9"/>
    <w:rsid w:val="00D50634"/>
    <w:rsid w:val="00E4656F"/>
    <w:rsid w:val="00E7081E"/>
    <w:rsid w:val="00EB1410"/>
    <w:rsid w:val="00EE0914"/>
    <w:rsid w:val="00EE1A3A"/>
    <w:rsid w:val="00F22403"/>
    <w:rsid w:val="00F67A79"/>
    <w:rsid w:val="00F93167"/>
    <w:rsid w:val="00FB0D77"/>
    <w:rsid w:val="132E0705"/>
    <w:rsid w:val="291D1E06"/>
    <w:rsid w:val="3CC5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E5A3D-644D-4E84-BA35-7A0C57FC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cp:lastPrinted>2024-09-03T02:17:00Z</cp:lastPrinted>
  <dcterms:created xsi:type="dcterms:W3CDTF">2023-03-23T08:56:00Z</dcterms:created>
  <dcterms:modified xsi:type="dcterms:W3CDTF">2024-09-05T02:27:00Z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67608A2DC9334DF982CBB4C094230B86_13</vt:lpwstr>
  </property>
</Properties>
</file>