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F3" w:rsidRPr="00BB0D7D" w:rsidRDefault="007859F3" w:rsidP="007859F3">
      <w:pPr>
        <w:spacing w:line="54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BB0D7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4C7DBA">
        <w:rPr>
          <w:rFonts w:ascii="Times New Roman" w:eastAsia="方正黑体_GBK" w:hAnsi="Times New Roman" w:cs="Times New Roman" w:hint="eastAsia"/>
          <w:sz w:val="32"/>
          <w:szCs w:val="32"/>
        </w:rPr>
        <w:t>1</w:t>
      </w:r>
    </w:p>
    <w:p w:rsidR="007859F3" w:rsidRPr="0086451C" w:rsidRDefault="007859F3" w:rsidP="007859F3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7859F3" w:rsidRPr="00BB0D7D" w:rsidRDefault="007859F3" w:rsidP="007859F3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第二届</w:t>
      </w:r>
      <w:r w:rsidRPr="00150BFF">
        <w:rPr>
          <w:rFonts w:ascii="Times New Roman" w:eastAsia="方正小标宋_GBK" w:hAnsi="Times New Roman" w:cs="Times New Roman" w:hint="eastAsia"/>
          <w:sz w:val="36"/>
          <w:szCs w:val="36"/>
        </w:rPr>
        <w:t>江苏省</w:t>
      </w:r>
      <w:r w:rsidR="004C7DBA" w:rsidRPr="004C7DBA">
        <w:rPr>
          <w:rFonts w:ascii="Times New Roman" w:eastAsia="方正小标宋_GBK" w:hAnsi="Times New Roman" w:cs="Times New Roman" w:hint="eastAsia"/>
          <w:sz w:val="36"/>
          <w:szCs w:val="36"/>
        </w:rPr>
        <w:t>机器人与机器人装备</w:t>
      </w:r>
      <w:r w:rsidRPr="00150BFF">
        <w:rPr>
          <w:rFonts w:ascii="Times New Roman" w:eastAsia="方正小标宋_GBK" w:hAnsi="Times New Roman" w:cs="Times New Roman" w:hint="eastAsia"/>
          <w:sz w:val="36"/>
          <w:szCs w:val="36"/>
        </w:rPr>
        <w:t>标准化技术委员会委员名单</w:t>
      </w:r>
    </w:p>
    <w:p w:rsidR="007859F3" w:rsidRPr="00BB0D7D" w:rsidRDefault="007859F3" w:rsidP="007859F3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264"/>
        <w:gridCol w:w="1191"/>
        <w:gridCol w:w="4756"/>
        <w:gridCol w:w="1931"/>
      </w:tblGrid>
      <w:tr w:rsidR="007859F3" w:rsidRPr="00BB0D7D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7859F3" w:rsidRPr="00BB0D7D" w:rsidRDefault="007859F3" w:rsidP="00034FDE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:rsidR="007859F3" w:rsidRPr="00BB0D7D" w:rsidRDefault="007859F3" w:rsidP="00AF01E1">
            <w:pPr>
              <w:spacing w:line="400" w:lineRule="exact"/>
              <w:ind w:leftChars="-52" w:left="-109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姓</w:t>
            </w: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 xml:space="preserve">  </w:t>
            </w: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191" w:type="dxa"/>
            <w:vAlign w:val="center"/>
          </w:tcPr>
          <w:p w:rsidR="007859F3" w:rsidRPr="00BB0D7D" w:rsidRDefault="007859F3" w:rsidP="00AF01E1">
            <w:pPr>
              <w:spacing w:line="400" w:lineRule="exact"/>
              <w:ind w:leftChars="-46" w:left="-97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本会职务</w:t>
            </w:r>
          </w:p>
        </w:tc>
        <w:tc>
          <w:tcPr>
            <w:tcW w:w="4756" w:type="dxa"/>
            <w:vAlign w:val="center"/>
          </w:tcPr>
          <w:p w:rsidR="007859F3" w:rsidRPr="00BB0D7D" w:rsidRDefault="007859F3" w:rsidP="001318D6">
            <w:pPr>
              <w:spacing w:line="400" w:lineRule="exact"/>
              <w:ind w:leftChars="-80" w:left="-168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工作单位</w:t>
            </w:r>
          </w:p>
        </w:tc>
        <w:tc>
          <w:tcPr>
            <w:tcW w:w="1931" w:type="dxa"/>
            <w:vAlign w:val="center"/>
          </w:tcPr>
          <w:p w:rsidR="007859F3" w:rsidRPr="00BB0D7D" w:rsidRDefault="007859F3" w:rsidP="00AF01E1">
            <w:pPr>
              <w:spacing w:line="400" w:lineRule="exact"/>
              <w:jc w:val="center"/>
              <w:rPr>
                <w:rFonts w:ascii="Times New Roman" w:eastAsia="方正黑体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职务</w:t>
            </w: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/</w:t>
            </w:r>
            <w:r w:rsidRPr="00BB0D7D">
              <w:rPr>
                <w:rFonts w:ascii="Times New Roman" w:eastAsia="方正黑体_GBK" w:hAnsi="Times New Roman" w:cs="Times New Roman"/>
                <w:sz w:val="28"/>
                <w:szCs w:val="28"/>
              </w:rPr>
              <w:t>职称</w:t>
            </w:r>
          </w:p>
        </w:tc>
      </w:tr>
      <w:tr w:rsidR="001318D6" w:rsidRPr="001318D6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魏洪兴</w:t>
            </w:r>
          </w:p>
        </w:tc>
        <w:tc>
          <w:tcPr>
            <w:tcW w:w="1191" w:type="dxa"/>
            <w:vAlign w:val="center"/>
          </w:tcPr>
          <w:p w:rsidR="0077541A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主任</w:t>
            </w:r>
          </w:p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遨博（江苏）机器人有限公司</w:t>
            </w: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北京航空航天大学</w:t>
            </w:r>
            <w:bookmarkStart w:id="0" w:name="_GoBack"/>
            <w:bookmarkEnd w:id="0"/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董事长</w:t>
            </w: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教授</w:t>
            </w:r>
          </w:p>
        </w:tc>
      </w:tr>
      <w:tr w:rsidR="001318D6" w:rsidRPr="001318D6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马</w:t>
            </w: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炘</w:t>
            </w:r>
          </w:p>
        </w:tc>
        <w:tc>
          <w:tcPr>
            <w:tcW w:w="1191" w:type="dxa"/>
            <w:vAlign w:val="center"/>
          </w:tcPr>
          <w:p w:rsid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副主任</w:t>
            </w:r>
          </w:p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江苏中科院智能科技应用研究院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常务副院长</w:t>
            </w: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研究员</w:t>
            </w:r>
          </w:p>
        </w:tc>
      </w:tr>
      <w:tr w:rsidR="001318D6" w:rsidRPr="001318D6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孙立宁</w:t>
            </w:r>
          </w:p>
        </w:tc>
        <w:tc>
          <w:tcPr>
            <w:tcW w:w="1191" w:type="dxa"/>
            <w:vAlign w:val="center"/>
          </w:tcPr>
          <w:p w:rsid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副主任</w:t>
            </w:r>
          </w:p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苏州大学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院长</w:t>
            </w: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教授</w:t>
            </w:r>
          </w:p>
        </w:tc>
      </w:tr>
      <w:tr w:rsidR="001318D6" w:rsidRPr="001318D6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吴洪涛</w:t>
            </w:r>
          </w:p>
        </w:tc>
        <w:tc>
          <w:tcPr>
            <w:tcW w:w="1191" w:type="dxa"/>
            <w:vAlign w:val="center"/>
          </w:tcPr>
          <w:p w:rsid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副主任</w:t>
            </w:r>
          </w:p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南京航空航天大学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教授</w:t>
            </w:r>
          </w:p>
        </w:tc>
      </w:tr>
      <w:tr w:rsidR="001318D6" w:rsidRPr="001318D6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王直荣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秘书长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常州检验检测标准认证研究院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副主任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工程师</w:t>
            </w:r>
          </w:p>
        </w:tc>
      </w:tr>
      <w:tr w:rsidR="001318D6" w:rsidRPr="001318D6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管志钢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常州检验检测标准认证研究院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副院长</w:t>
            </w: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高工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骆敏舟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江苏省产业技术研究院智能制造研究所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所长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许萌君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江苏省质量和标准化研究院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副所长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工程师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姬胜杰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中国机械总院集团江苏分院有限公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部长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工程师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王兴松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东南大学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教授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王克鸿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南京理工大学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教授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张良安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安徽工业大学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教授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沈惠平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常州大学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教授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蒋庆斌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常州机电职业技术学院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院长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15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曲东升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常州铭赛机器人科技有限公司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lastRenderedPageBreak/>
              <w:t>16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樊天润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常州钱璟康复股份股份有限公司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17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窦小明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常州快克锡焊股份有限公司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副总经理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王</w:t>
            </w: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野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纳恩博公司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联合创始人兼总裁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张雨文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苏州绿的谐波传动科技有限公司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副总经理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朱宏伟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常州易尔泰智能传动技术有限公司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B0D7D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21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张</w:t>
            </w: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翔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常州智泉测试设备有限公司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22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张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禹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南京埃斯顿机器人工程有限公司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首席技术官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高工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23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赵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丹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中科摩通（常州）智能制造股份有限公司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总经理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高工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24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胡文轻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金石机器人常州股份有限公司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总经理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工程师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25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郑随兵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睿尔曼智能科技（江苏）有限公司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总经理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Pr="00BB0D7D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26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马家骏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常州朗合医疗器械有限</w:t>
            </w:r>
          </w:p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高工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27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黄志明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苏州牧星智能科技有限公司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高工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28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曾水生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常州固高智能装备技术研究院有限公司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29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戴家隆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江苏航鼎智能装备有限公司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总经理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工程师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30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贺赟晖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南京肇启智能科技研究院有限公司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总经理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高工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31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祝清震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江苏大学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副主任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副教授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32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丁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军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江苏省减速机产品质量监督检验中心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主任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正高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33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王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</w:t>
            </w:r>
            <w:r w:rsidRPr="001318D6">
              <w:rPr>
                <w:rFonts w:ascii="Times New Roman" w:eastAsia="方正仿宋_GBK" w:hAnsi="Times New Roman" w:cs="Times New Roman"/>
                <w:sz w:val="28"/>
                <w:szCs w:val="28"/>
              </w:rPr>
              <w:t>坤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江苏省电子信息产品质量监督检验研究院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(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江苏省信息安全测评中心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信软中心主任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高工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34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华志超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泰州市计量测试院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主任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高工</w:t>
            </w:r>
          </w:p>
        </w:tc>
      </w:tr>
      <w:tr w:rsidR="001318D6" w:rsidRPr="00AF01E1" w:rsidTr="001318D6">
        <w:trPr>
          <w:trHeight w:val="567"/>
          <w:jc w:val="center"/>
        </w:trPr>
        <w:tc>
          <w:tcPr>
            <w:tcW w:w="529" w:type="dxa"/>
            <w:vAlign w:val="center"/>
          </w:tcPr>
          <w:p w:rsidR="001318D6" w:rsidRDefault="001318D6" w:rsidP="00034FDE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35</w:t>
            </w:r>
          </w:p>
        </w:tc>
        <w:tc>
          <w:tcPr>
            <w:tcW w:w="1264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周寅峰</w:t>
            </w:r>
          </w:p>
        </w:tc>
        <w:tc>
          <w:tcPr>
            <w:tcW w:w="119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委员</w:t>
            </w:r>
          </w:p>
        </w:tc>
        <w:tc>
          <w:tcPr>
            <w:tcW w:w="4756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盐城市质量技术监督综合检验检测中心</w:t>
            </w:r>
          </w:p>
        </w:tc>
        <w:tc>
          <w:tcPr>
            <w:tcW w:w="1931" w:type="dxa"/>
            <w:vAlign w:val="center"/>
          </w:tcPr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副部长</w:t>
            </w: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/</w:t>
            </w:r>
          </w:p>
          <w:p w:rsidR="001318D6" w:rsidRPr="001318D6" w:rsidRDefault="001318D6" w:rsidP="001318D6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1318D6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工程师</w:t>
            </w:r>
          </w:p>
        </w:tc>
      </w:tr>
    </w:tbl>
    <w:p w:rsidR="007859F3" w:rsidRPr="00AF01E1" w:rsidRDefault="007859F3" w:rsidP="00AF01E1">
      <w:pPr>
        <w:spacing w:line="400" w:lineRule="exact"/>
        <w:jc w:val="center"/>
        <w:rPr>
          <w:rFonts w:ascii="Times New Roman" w:eastAsia="方正仿宋_GBK" w:hAnsi="Times New Roman" w:cs="Times New Roman"/>
          <w:sz w:val="28"/>
          <w:szCs w:val="28"/>
        </w:rPr>
      </w:pPr>
    </w:p>
    <w:p w:rsidR="006872C6" w:rsidRPr="00AF01E1" w:rsidRDefault="0077541A" w:rsidP="001318D6">
      <w:pPr>
        <w:spacing w:line="20" w:lineRule="exact"/>
        <w:jc w:val="center"/>
        <w:rPr>
          <w:rFonts w:ascii="Times New Roman" w:eastAsia="方正仿宋_GBK" w:hAnsi="Times New Roman" w:cs="Times New Roman"/>
          <w:sz w:val="28"/>
          <w:szCs w:val="28"/>
        </w:rPr>
      </w:pPr>
    </w:p>
    <w:sectPr w:rsidR="006872C6" w:rsidRPr="00AF0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F3"/>
    <w:rsid w:val="001318D6"/>
    <w:rsid w:val="001E1CC0"/>
    <w:rsid w:val="00250289"/>
    <w:rsid w:val="004C7DBA"/>
    <w:rsid w:val="006608E6"/>
    <w:rsid w:val="006A117C"/>
    <w:rsid w:val="0077541A"/>
    <w:rsid w:val="00780AC9"/>
    <w:rsid w:val="007859F3"/>
    <w:rsid w:val="007E50CE"/>
    <w:rsid w:val="0086451C"/>
    <w:rsid w:val="008852A6"/>
    <w:rsid w:val="00A04D3F"/>
    <w:rsid w:val="00AF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54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54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54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54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2024-09-05T00:36:00Z</cp:lastPrinted>
  <dcterms:created xsi:type="dcterms:W3CDTF">2024-09-05T00:22:00Z</dcterms:created>
  <dcterms:modified xsi:type="dcterms:W3CDTF">2024-09-05T00:37:00Z</dcterms:modified>
</cp:coreProperties>
</file>