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5A" w:rsidRPr="00152EB3" w:rsidRDefault="00190E5A" w:rsidP="00190E5A">
      <w:pPr>
        <w:spacing w:line="560" w:lineRule="exact"/>
        <w:rPr>
          <w:rFonts w:ascii="黑体" w:eastAsia="黑体" w:hAnsi="黑体"/>
          <w:sz w:val="32"/>
          <w:szCs w:val="44"/>
        </w:rPr>
      </w:pPr>
      <w:r w:rsidRPr="00152EB3">
        <w:rPr>
          <w:rFonts w:ascii="黑体" w:eastAsia="黑体" w:hAnsi="黑体" w:hint="eastAsia"/>
          <w:sz w:val="32"/>
          <w:szCs w:val="44"/>
        </w:rPr>
        <w:t>附件：</w:t>
      </w:r>
    </w:p>
    <w:p w:rsidR="00190E5A" w:rsidRDefault="00190E5A" w:rsidP="00190E5A">
      <w:pPr>
        <w:jc w:val="center"/>
        <w:rPr>
          <w:rFonts w:ascii="方正小标宋_GBK" w:eastAsia="方正小标宋_GBK"/>
          <w:sz w:val="44"/>
          <w:szCs w:val="44"/>
        </w:rPr>
      </w:pPr>
      <w:r w:rsidRPr="00747A46">
        <w:rPr>
          <w:rFonts w:ascii="方正小标宋_GBK" w:eastAsia="方正小标宋_GBK" w:hint="eastAsia"/>
          <w:sz w:val="44"/>
          <w:szCs w:val="44"/>
        </w:rPr>
        <w:t>2024年第</w:t>
      </w:r>
      <w:r w:rsidR="00221CC4">
        <w:rPr>
          <w:rFonts w:ascii="方正小标宋_GBK" w:eastAsia="方正小标宋_GBK" w:hint="eastAsia"/>
          <w:sz w:val="44"/>
          <w:szCs w:val="44"/>
        </w:rPr>
        <w:t>二</w:t>
      </w:r>
      <w:r w:rsidRPr="00747A46">
        <w:rPr>
          <w:rFonts w:ascii="方正小标宋_GBK" w:eastAsia="方正小标宋_GBK" w:hint="eastAsia"/>
          <w:sz w:val="44"/>
          <w:szCs w:val="44"/>
        </w:rPr>
        <w:t>批</w:t>
      </w:r>
      <w:r w:rsidR="004B1D5B">
        <w:rPr>
          <w:rFonts w:ascii="方正小标宋_GBK" w:eastAsia="方正小标宋_GBK" w:hint="eastAsia"/>
          <w:sz w:val="44"/>
          <w:szCs w:val="44"/>
        </w:rPr>
        <w:t>符合</w:t>
      </w:r>
      <w:r w:rsidRPr="00747A46">
        <w:rPr>
          <w:rFonts w:ascii="方正小标宋_GBK" w:eastAsia="方正小标宋_GBK" w:hint="eastAsia"/>
          <w:sz w:val="44"/>
          <w:szCs w:val="44"/>
        </w:rPr>
        <w:t>省星级上云企业</w:t>
      </w:r>
      <w:r w:rsidR="00D063E5">
        <w:rPr>
          <w:rFonts w:ascii="方正小标宋_GBK" w:eastAsia="方正小标宋_GBK" w:hint="eastAsia"/>
          <w:sz w:val="44"/>
          <w:szCs w:val="44"/>
        </w:rPr>
        <w:t>要求企业</w:t>
      </w:r>
      <w:bookmarkStart w:id="0" w:name="_GoBack"/>
      <w:bookmarkEnd w:id="0"/>
      <w:r w:rsidRPr="00747A46">
        <w:rPr>
          <w:rFonts w:ascii="方正小标宋_GBK" w:eastAsia="方正小标宋_GBK" w:hint="eastAsia"/>
          <w:sz w:val="44"/>
          <w:szCs w:val="44"/>
        </w:rPr>
        <w:t>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190E5A" w:rsidTr="00C17A0D">
        <w:trPr>
          <w:trHeight w:val="567"/>
        </w:trPr>
        <w:tc>
          <w:tcPr>
            <w:tcW w:w="1668" w:type="dxa"/>
            <w:vAlign w:val="center"/>
          </w:tcPr>
          <w:p w:rsidR="00190E5A" w:rsidRPr="00747A46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县</w:t>
            </w:r>
            <w:r w:rsidRPr="00747A46">
              <w:rPr>
                <w:rFonts w:ascii="方正小标宋_GBK" w:eastAsia="方正小标宋_GBK" w:hint="eastAsia"/>
                <w:sz w:val="32"/>
                <w:szCs w:val="32"/>
              </w:rPr>
              <w:t>区</w:t>
            </w:r>
          </w:p>
        </w:tc>
        <w:tc>
          <w:tcPr>
            <w:tcW w:w="4961" w:type="dxa"/>
            <w:vAlign w:val="center"/>
          </w:tcPr>
          <w:p w:rsidR="00190E5A" w:rsidRPr="00747A46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747A46">
              <w:rPr>
                <w:rFonts w:ascii="方正小标宋_GBK" w:eastAsia="方正小标宋_GBK" w:hint="eastAsia"/>
                <w:sz w:val="32"/>
                <w:szCs w:val="32"/>
              </w:rPr>
              <w:t>企业名称</w:t>
            </w:r>
          </w:p>
        </w:tc>
        <w:tc>
          <w:tcPr>
            <w:tcW w:w="1893" w:type="dxa"/>
          </w:tcPr>
          <w:p w:rsidR="00190E5A" w:rsidRPr="00747A46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747A46">
              <w:rPr>
                <w:rFonts w:ascii="方正小标宋_GBK" w:eastAsia="方正小标宋_GBK" w:hint="eastAsia"/>
                <w:sz w:val="32"/>
                <w:szCs w:val="32"/>
              </w:rPr>
              <w:t>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  <w:vAlign w:val="center"/>
          </w:tcPr>
          <w:p w:rsidR="00EC6B3D" w:rsidRPr="00F72AB1" w:rsidRDefault="00EC6B3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江苏金红新材料股份有限公司</w:t>
            </w:r>
          </w:p>
        </w:tc>
        <w:tc>
          <w:tcPr>
            <w:tcW w:w="1893" w:type="dxa"/>
            <w:vAlign w:val="center"/>
          </w:tcPr>
          <w:p w:rsidR="00EC6B3D" w:rsidRDefault="00EC6B3D" w:rsidP="00EC6B3D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4B1D5B">
        <w:trPr>
          <w:trHeight w:val="694"/>
        </w:trPr>
        <w:tc>
          <w:tcPr>
            <w:tcW w:w="1668" w:type="dxa"/>
          </w:tcPr>
          <w:p w:rsidR="00EC6B3D" w:rsidRDefault="00EC6B3D" w:rsidP="00C17A0D">
            <w:pPr>
              <w:jc w:val="center"/>
            </w:pPr>
            <w:r w:rsidRPr="001A165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江苏弘扬石英制品有限公司</w:t>
            </w:r>
          </w:p>
        </w:tc>
        <w:tc>
          <w:tcPr>
            <w:tcW w:w="1893" w:type="dxa"/>
          </w:tcPr>
          <w:p w:rsidR="00EC6B3D" w:rsidRDefault="00EC6B3D" w:rsidP="00EC6B3D">
            <w:pPr>
              <w:jc w:val="center"/>
            </w:pPr>
            <w:r w:rsidRPr="00457519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Default="00EC6B3D" w:rsidP="00C17A0D">
            <w:pPr>
              <w:jc w:val="center"/>
            </w:pPr>
            <w:r w:rsidRPr="001A165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江苏太平洋石英股份有限公司</w:t>
            </w:r>
          </w:p>
        </w:tc>
        <w:tc>
          <w:tcPr>
            <w:tcW w:w="1893" w:type="dxa"/>
          </w:tcPr>
          <w:p w:rsidR="00EC6B3D" w:rsidRDefault="00EC6B3D" w:rsidP="00EC6B3D">
            <w:pPr>
              <w:jc w:val="center"/>
            </w:pPr>
            <w:r w:rsidRPr="00457519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Default="00EC6B3D" w:rsidP="00C17A0D">
            <w:pPr>
              <w:jc w:val="center"/>
            </w:pPr>
            <w:r w:rsidRPr="001A165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东海县太阳光新能源有限公司</w:t>
            </w:r>
          </w:p>
        </w:tc>
        <w:tc>
          <w:tcPr>
            <w:tcW w:w="1893" w:type="dxa"/>
          </w:tcPr>
          <w:p w:rsidR="00EC6B3D" w:rsidRDefault="00EC6B3D" w:rsidP="00EC6B3D">
            <w:pPr>
              <w:jc w:val="center"/>
            </w:pPr>
            <w:r w:rsidRPr="00457519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Default="00EC6B3D" w:rsidP="00C17A0D">
            <w:pPr>
              <w:jc w:val="center"/>
            </w:pPr>
            <w:r w:rsidRPr="001A165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连云港华鼎车轮有限公司</w:t>
            </w:r>
          </w:p>
        </w:tc>
        <w:tc>
          <w:tcPr>
            <w:tcW w:w="1893" w:type="dxa"/>
          </w:tcPr>
          <w:p w:rsidR="00EC6B3D" w:rsidRDefault="00EC6B3D" w:rsidP="00EC6B3D">
            <w:pPr>
              <w:jc w:val="center"/>
            </w:pPr>
            <w:r w:rsidRPr="00457519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Default="00EC6B3D" w:rsidP="00C17A0D">
            <w:pPr>
              <w:jc w:val="center"/>
            </w:pPr>
            <w:r w:rsidRPr="001A165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江苏盛泽农业开发有限公司</w:t>
            </w:r>
          </w:p>
        </w:tc>
        <w:tc>
          <w:tcPr>
            <w:tcW w:w="1893" w:type="dxa"/>
          </w:tcPr>
          <w:p w:rsidR="00EC6B3D" w:rsidRDefault="00EC6B3D" w:rsidP="00EC6B3D">
            <w:pPr>
              <w:jc w:val="center"/>
            </w:pPr>
            <w:r w:rsidRPr="00457519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Default="00EC6B3D" w:rsidP="00C17A0D">
            <w:pPr>
              <w:jc w:val="center"/>
            </w:pPr>
            <w:r w:rsidRPr="001A165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江苏荣泽食品有限公司</w:t>
            </w:r>
          </w:p>
        </w:tc>
        <w:tc>
          <w:tcPr>
            <w:tcW w:w="1893" w:type="dxa"/>
          </w:tcPr>
          <w:p w:rsidR="00EC6B3D" w:rsidRDefault="00EC6B3D" w:rsidP="00EC6B3D">
            <w:pPr>
              <w:jc w:val="center"/>
            </w:pPr>
            <w:r w:rsidRPr="00457519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Default="00EC6B3D" w:rsidP="00C17A0D">
            <w:pPr>
              <w:jc w:val="center"/>
            </w:pPr>
            <w:r w:rsidRPr="001A1651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连云港</w:t>
            </w:r>
            <w:proofErr w:type="gramStart"/>
            <w:r w:rsidRPr="00EC6B3D">
              <w:rPr>
                <w:rFonts w:ascii="仿宋_GB2312" w:eastAsia="仿宋_GB2312" w:hint="eastAsia"/>
                <w:sz w:val="32"/>
                <w:szCs w:val="32"/>
              </w:rPr>
              <w:t>神汇硅</w:t>
            </w:r>
            <w:proofErr w:type="gramEnd"/>
            <w:r w:rsidRPr="00EC6B3D">
              <w:rPr>
                <w:rFonts w:ascii="仿宋_GB2312" w:eastAsia="仿宋_GB2312" w:hint="eastAsia"/>
                <w:sz w:val="32"/>
                <w:szCs w:val="32"/>
              </w:rPr>
              <w:t>材料科技有限公司</w:t>
            </w:r>
          </w:p>
        </w:tc>
        <w:tc>
          <w:tcPr>
            <w:tcW w:w="1893" w:type="dxa"/>
          </w:tcPr>
          <w:p w:rsidR="00EC6B3D" w:rsidRDefault="00EC6B3D" w:rsidP="00EC6B3D">
            <w:pPr>
              <w:jc w:val="center"/>
            </w:pPr>
            <w:r w:rsidRPr="00457519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  <w:vAlign w:val="center"/>
          </w:tcPr>
          <w:p w:rsidR="00EC6B3D" w:rsidRPr="00F72AB1" w:rsidRDefault="00EC6B3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EC6B3D" w:rsidRPr="00A30F40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江苏盛吉化工有限公司</w:t>
            </w:r>
          </w:p>
        </w:tc>
        <w:tc>
          <w:tcPr>
            <w:tcW w:w="1893" w:type="dxa"/>
            <w:vAlign w:val="center"/>
          </w:tcPr>
          <w:p w:rsidR="00EC6B3D" w:rsidRPr="004D2068" w:rsidRDefault="00EC6B3D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57519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  <w:vAlign w:val="center"/>
          </w:tcPr>
          <w:p w:rsidR="00EC6B3D" w:rsidRPr="00F72AB1" w:rsidRDefault="00EC6B3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连云港万泰装饰新材料有限公司</w:t>
            </w:r>
          </w:p>
        </w:tc>
        <w:tc>
          <w:tcPr>
            <w:tcW w:w="1893" w:type="dxa"/>
          </w:tcPr>
          <w:p w:rsidR="00EC6B3D" w:rsidRDefault="00EC6B3D" w:rsidP="00EC6B3D">
            <w:pPr>
              <w:jc w:val="center"/>
            </w:pPr>
            <w:r w:rsidRPr="00933241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Pr="00EC6B3D" w:rsidRDefault="00EC6B3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061A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江苏万航木业有限公司</w:t>
            </w:r>
          </w:p>
        </w:tc>
        <w:tc>
          <w:tcPr>
            <w:tcW w:w="1893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3241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Pr="00EC6B3D" w:rsidRDefault="00EC6B3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061A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连云港立本作物科技有限公司</w:t>
            </w:r>
          </w:p>
        </w:tc>
        <w:tc>
          <w:tcPr>
            <w:tcW w:w="1893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3241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Pr="00EC6B3D" w:rsidRDefault="00EC6B3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061A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连云港兴</w:t>
            </w:r>
            <w:proofErr w:type="gramStart"/>
            <w:r w:rsidRPr="00EC6B3D">
              <w:rPr>
                <w:rFonts w:ascii="仿宋_GB2312" w:eastAsia="仿宋_GB2312" w:hint="eastAsia"/>
                <w:sz w:val="32"/>
                <w:szCs w:val="32"/>
              </w:rPr>
              <w:t>鑫</w:t>
            </w:r>
            <w:proofErr w:type="gramEnd"/>
            <w:r w:rsidRPr="00EC6B3D">
              <w:rPr>
                <w:rFonts w:ascii="仿宋_GB2312" w:eastAsia="仿宋_GB2312" w:hint="eastAsia"/>
                <w:sz w:val="32"/>
                <w:szCs w:val="32"/>
              </w:rPr>
              <w:t>钢铁有限公司</w:t>
            </w:r>
          </w:p>
        </w:tc>
        <w:tc>
          <w:tcPr>
            <w:tcW w:w="1893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3241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EC6B3D" w:rsidTr="00C17A0D">
        <w:trPr>
          <w:trHeight w:val="567"/>
        </w:trPr>
        <w:tc>
          <w:tcPr>
            <w:tcW w:w="1668" w:type="dxa"/>
          </w:tcPr>
          <w:p w:rsidR="00EC6B3D" w:rsidRPr="00EC6B3D" w:rsidRDefault="00EC6B3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061A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6B3D">
              <w:rPr>
                <w:rFonts w:ascii="仿宋_GB2312" w:eastAsia="仿宋_GB2312" w:hint="eastAsia"/>
                <w:sz w:val="32"/>
                <w:szCs w:val="32"/>
              </w:rPr>
              <w:t>江苏延展智能科技有限公司</w:t>
            </w:r>
          </w:p>
        </w:tc>
        <w:tc>
          <w:tcPr>
            <w:tcW w:w="1893" w:type="dxa"/>
          </w:tcPr>
          <w:p w:rsidR="00EC6B3D" w:rsidRPr="00EC6B3D" w:rsidRDefault="00EC6B3D" w:rsidP="00EC6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3241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  <w:vAlign w:val="center"/>
          </w:tcPr>
          <w:p w:rsidR="00C17A0D" w:rsidRPr="00F72AB1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连云港海</w:t>
            </w:r>
            <w:proofErr w:type="gramStart"/>
            <w:r w:rsidRPr="00C17A0D">
              <w:rPr>
                <w:rFonts w:ascii="仿宋_GB2312" w:eastAsia="仿宋_GB2312" w:hint="eastAsia"/>
                <w:sz w:val="32"/>
                <w:szCs w:val="32"/>
              </w:rPr>
              <w:t>太</w:t>
            </w:r>
            <w:proofErr w:type="gramEnd"/>
            <w:r w:rsidRPr="00C17A0D">
              <w:rPr>
                <w:rFonts w:ascii="仿宋_GB2312" w:eastAsia="仿宋_GB2312" w:hint="eastAsia"/>
                <w:sz w:val="32"/>
                <w:szCs w:val="32"/>
              </w:rPr>
              <w:t>尔防护用品有限公司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E71215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中碳能源（江苏）有限公司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E71215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江苏领鲜食品有限公司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lastRenderedPageBreak/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连云港中海生物科技有限公司</w:t>
            </w:r>
          </w:p>
        </w:tc>
        <w:tc>
          <w:tcPr>
            <w:tcW w:w="1893" w:type="dxa"/>
          </w:tcPr>
          <w:p w:rsidR="00C17A0D" w:rsidRPr="00EC6B3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3241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天富（江苏）科技有限公司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江苏荣豫鑫新材料有限公司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江苏宝</w:t>
            </w:r>
            <w:proofErr w:type="gramStart"/>
            <w:r w:rsidRPr="00C17A0D">
              <w:rPr>
                <w:rFonts w:ascii="仿宋_GB2312" w:eastAsia="仿宋_GB2312" w:hint="eastAsia"/>
                <w:sz w:val="32"/>
                <w:szCs w:val="32"/>
              </w:rPr>
              <w:t>鲜乐供应</w:t>
            </w:r>
            <w:proofErr w:type="gramEnd"/>
            <w:r w:rsidRPr="00C17A0D">
              <w:rPr>
                <w:rFonts w:ascii="仿宋_GB2312" w:eastAsia="仿宋_GB2312" w:hint="eastAsia"/>
                <w:sz w:val="32"/>
                <w:szCs w:val="32"/>
              </w:rPr>
              <w:t>链有限公司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连云港德盛生物科技有限公司</w:t>
            </w:r>
          </w:p>
        </w:tc>
        <w:tc>
          <w:tcPr>
            <w:tcW w:w="1893" w:type="dxa"/>
          </w:tcPr>
          <w:p w:rsidR="00C17A0D" w:rsidRPr="00EC6B3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3241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江苏红动服饰有限公司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江苏中京电缆科技有限公司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连云港威勒斯新能源科技有限公司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连云港市金田高新材料有限公司</w:t>
            </w:r>
          </w:p>
        </w:tc>
        <w:tc>
          <w:tcPr>
            <w:tcW w:w="1893" w:type="dxa"/>
          </w:tcPr>
          <w:p w:rsidR="00C17A0D" w:rsidRPr="00EC6B3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3241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连云港市永旺玻璃制品有限公司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C17A0D">
            <w:pPr>
              <w:jc w:val="center"/>
            </w:pPr>
            <w:r w:rsidRPr="00A06C97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C17A0D" w:rsidRPr="00C17A0D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连云港东磁新能源科技有限公司</w:t>
            </w:r>
          </w:p>
        </w:tc>
        <w:tc>
          <w:tcPr>
            <w:tcW w:w="1893" w:type="dxa"/>
          </w:tcPr>
          <w:p w:rsidR="00C17A0D" w:rsidRDefault="00C17A0D" w:rsidP="00C17A0D">
            <w:pPr>
              <w:jc w:val="center"/>
            </w:pPr>
            <w:r w:rsidRPr="008909DE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  <w:vAlign w:val="center"/>
          </w:tcPr>
          <w:p w:rsidR="00C17A0D" w:rsidRPr="00F72AB1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C17A0D" w:rsidRPr="00C17A0D" w:rsidRDefault="00C17A0D">
            <w:pPr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连云港金典纺织科技有限公司</w:t>
            </w:r>
          </w:p>
        </w:tc>
        <w:tc>
          <w:tcPr>
            <w:tcW w:w="1893" w:type="dxa"/>
            <w:vAlign w:val="center"/>
          </w:tcPr>
          <w:p w:rsidR="00C17A0D" w:rsidRDefault="00C17A0D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  <w:vAlign w:val="center"/>
          </w:tcPr>
          <w:p w:rsidR="00C17A0D" w:rsidRPr="00F72AB1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C17A0D" w:rsidRPr="00C17A0D" w:rsidRDefault="00C17A0D">
            <w:pPr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连云港飞雁毛毯有限责任公司</w:t>
            </w:r>
          </w:p>
        </w:tc>
        <w:tc>
          <w:tcPr>
            <w:tcW w:w="1893" w:type="dxa"/>
            <w:vAlign w:val="center"/>
          </w:tcPr>
          <w:p w:rsidR="00C17A0D" w:rsidRDefault="00C17A0D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  <w:vAlign w:val="center"/>
          </w:tcPr>
          <w:p w:rsidR="00C17A0D" w:rsidRPr="00F72AB1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C17A0D" w:rsidRPr="00C17A0D" w:rsidRDefault="00C17A0D">
            <w:pPr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大陆汽车电子（连云港）有限公司</w:t>
            </w:r>
          </w:p>
        </w:tc>
        <w:tc>
          <w:tcPr>
            <w:tcW w:w="1893" w:type="dxa"/>
            <w:vAlign w:val="center"/>
          </w:tcPr>
          <w:p w:rsidR="00C17A0D" w:rsidRDefault="00C17A0D" w:rsidP="00190E5A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  <w:vAlign w:val="center"/>
          </w:tcPr>
          <w:p w:rsidR="00C17A0D" w:rsidRPr="00F72AB1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</w:tcPr>
          <w:p w:rsidR="00C17A0D" w:rsidRPr="00C17A0D" w:rsidRDefault="00C17A0D" w:rsidP="002F35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中复新水源科技有限公司</w:t>
            </w:r>
          </w:p>
        </w:tc>
        <w:tc>
          <w:tcPr>
            <w:tcW w:w="1893" w:type="dxa"/>
            <w:vAlign w:val="center"/>
          </w:tcPr>
          <w:p w:rsidR="00C17A0D" w:rsidRDefault="00C17A0D" w:rsidP="004A7D14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  <w:vAlign w:val="center"/>
          </w:tcPr>
          <w:p w:rsidR="00C17A0D" w:rsidRPr="00F72AB1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</w:tcPr>
          <w:p w:rsidR="00C17A0D" w:rsidRPr="00C17A0D" w:rsidRDefault="00C17A0D" w:rsidP="002F35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</w:t>
            </w:r>
            <w:proofErr w:type="gramStart"/>
            <w:r w:rsidRPr="00C17A0D">
              <w:rPr>
                <w:rFonts w:ascii="仿宋_GB2312" w:eastAsia="仿宋_GB2312" w:hint="eastAsia"/>
                <w:sz w:val="32"/>
                <w:szCs w:val="32"/>
              </w:rPr>
              <w:t>富驰智造科技</w:t>
            </w:r>
            <w:proofErr w:type="gramEnd"/>
            <w:r w:rsidRPr="00C17A0D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  <w:vAlign w:val="center"/>
          </w:tcPr>
          <w:p w:rsidR="00C17A0D" w:rsidRDefault="00C17A0D" w:rsidP="00190E5A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  <w:vAlign w:val="center"/>
          </w:tcPr>
          <w:p w:rsidR="00C17A0D" w:rsidRPr="00F72AB1" w:rsidRDefault="00C17A0D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</w:tcPr>
          <w:p w:rsidR="00C17A0D" w:rsidRPr="00C17A0D" w:rsidRDefault="00C17A0D" w:rsidP="002F35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7A0D">
              <w:rPr>
                <w:rFonts w:ascii="仿宋_GB2312" w:eastAsia="仿宋_GB2312" w:hint="eastAsia"/>
                <w:sz w:val="32"/>
                <w:szCs w:val="32"/>
              </w:rPr>
              <w:t>连云港东</w:t>
            </w:r>
            <w:proofErr w:type="gramStart"/>
            <w:r w:rsidRPr="00C17A0D">
              <w:rPr>
                <w:rFonts w:ascii="仿宋_GB2312" w:eastAsia="仿宋_GB2312" w:hint="eastAsia"/>
                <w:sz w:val="32"/>
                <w:szCs w:val="32"/>
              </w:rPr>
              <w:t>睦</w:t>
            </w:r>
            <w:proofErr w:type="gramEnd"/>
            <w:r w:rsidRPr="00C17A0D">
              <w:rPr>
                <w:rFonts w:ascii="仿宋_GB2312" w:eastAsia="仿宋_GB2312" w:hint="eastAsia"/>
                <w:sz w:val="32"/>
                <w:szCs w:val="32"/>
              </w:rPr>
              <w:t>新材料有限公司</w:t>
            </w:r>
          </w:p>
        </w:tc>
        <w:tc>
          <w:tcPr>
            <w:tcW w:w="1893" w:type="dxa"/>
            <w:vAlign w:val="center"/>
          </w:tcPr>
          <w:p w:rsidR="00C17A0D" w:rsidRDefault="00C17A0D" w:rsidP="00B81852">
            <w:pPr>
              <w:jc w:val="center"/>
            </w:pPr>
            <w:r w:rsidRPr="004D2068">
              <w:rPr>
                <w:rFonts w:ascii="仿宋_GB2312" w:eastAsia="仿宋_GB2312" w:hint="eastAsia"/>
                <w:sz w:val="32"/>
                <w:szCs w:val="32"/>
              </w:rPr>
              <w:t>四星级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2F3557" w:rsidRDefault="00C17A0D" w:rsidP="004A7D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江苏觅能生物科技有限公司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lastRenderedPageBreak/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连云港</w:t>
            </w:r>
            <w:proofErr w:type="gramStart"/>
            <w:r w:rsidRPr="00A63615">
              <w:rPr>
                <w:rFonts w:ascii="仿宋_GB2312" w:eastAsia="仿宋_GB2312" w:hint="eastAsia"/>
                <w:sz w:val="32"/>
                <w:szCs w:val="32"/>
              </w:rPr>
              <w:t>晶州磁</w:t>
            </w:r>
            <w:proofErr w:type="gramEnd"/>
            <w:r w:rsidRPr="00A63615">
              <w:rPr>
                <w:rFonts w:ascii="仿宋_GB2312" w:eastAsia="仿宋_GB2312" w:hint="eastAsia"/>
                <w:sz w:val="32"/>
                <w:szCs w:val="32"/>
              </w:rPr>
              <w:t>电设备有限公司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连云港天</w:t>
            </w:r>
            <w:proofErr w:type="gramStart"/>
            <w:r w:rsidRPr="00A63615">
              <w:rPr>
                <w:rFonts w:ascii="仿宋_GB2312" w:eastAsia="仿宋_GB2312" w:hint="eastAsia"/>
                <w:sz w:val="32"/>
                <w:szCs w:val="32"/>
              </w:rPr>
              <w:t>谷米业</w:t>
            </w:r>
            <w:proofErr w:type="gramEnd"/>
            <w:r w:rsidRPr="00A63615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连云港华凌石英制品有限公司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连云港东</w:t>
            </w:r>
            <w:proofErr w:type="gramStart"/>
            <w:r w:rsidRPr="00A63615">
              <w:rPr>
                <w:rFonts w:ascii="仿宋_GB2312" w:eastAsia="仿宋_GB2312" w:hint="eastAsia"/>
                <w:sz w:val="32"/>
                <w:szCs w:val="32"/>
              </w:rPr>
              <w:t>宝粮食</w:t>
            </w:r>
            <w:proofErr w:type="gramEnd"/>
            <w:r w:rsidRPr="00A63615">
              <w:rPr>
                <w:rFonts w:ascii="仿宋_GB2312" w:eastAsia="仿宋_GB2312" w:hint="eastAsia"/>
                <w:sz w:val="32"/>
                <w:szCs w:val="32"/>
              </w:rPr>
              <w:t>加工有限公司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连云港协</w:t>
            </w:r>
            <w:proofErr w:type="gramStart"/>
            <w:r w:rsidRPr="00A63615">
              <w:rPr>
                <w:rFonts w:ascii="仿宋_GB2312" w:eastAsia="仿宋_GB2312" w:hint="eastAsia"/>
                <w:sz w:val="32"/>
                <w:szCs w:val="32"/>
              </w:rPr>
              <w:t>晶石英科技</w:t>
            </w:r>
            <w:proofErr w:type="gramEnd"/>
            <w:r w:rsidRPr="00A63615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东海县润</w:t>
            </w:r>
            <w:proofErr w:type="gramStart"/>
            <w:r w:rsidRPr="00A63615">
              <w:rPr>
                <w:rFonts w:ascii="仿宋_GB2312" w:eastAsia="仿宋_GB2312" w:hint="eastAsia"/>
                <w:sz w:val="32"/>
                <w:szCs w:val="32"/>
              </w:rPr>
              <w:t>太</w:t>
            </w:r>
            <w:proofErr w:type="gramEnd"/>
            <w:r w:rsidRPr="00A63615">
              <w:rPr>
                <w:rFonts w:ascii="仿宋_GB2312" w:eastAsia="仿宋_GB2312" w:hint="eastAsia"/>
                <w:sz w:val="32"/>
                <w:szCs w:val="32"/>
              </w:rPr>
              <w:t>石英科技有限公司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江苏高欣石英科技有限公司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A63615">
              <w:rPr>
                <w:rFonts w:ascii="仿宋_GB2312" w:eastAsia="仿宋_GB2312" w:hint="eastAsia"/>
                <w:sz w:val="32"/>
                <w:szCs w:val="32"/>
              </w:rPr>
              <w:t>连云港荣锦石英</w:t>
            </w:r>
            <w:proofErr w:type="gramEnd"/>
            <w:r w:rsidRPr="00A63615">
              <w:rPr>
                <w:rFonts w:ascii="仿宋_GB2312" w:eastAsia="仿宋_GB2312" w:hint="eastAsia"/>
                <w:sz w:val="32"/>
                <w:szCs w:val="32"/>
              </w:rPr>
              <w:t>科技有限公司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连云港福京石英制品有限公司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江苏梦兴诺食品有限公司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C17A0D" w:rsidTr="00C17A0D">
        <w:trPr>
          <w:trHeight w:val="567"/>
        </w:trPr>
        <w:tc>
          <w:tcPr>
            <w:tcW w:w="1668" w:type="dxa"/>
          </w:tcPr>
          <w:p w:rsidR="00C17A0D" w:rsidRDefault="00C17A0D" w:rsidP="002B19FB">
            <w:pPr>
              <w:jc w:val="center"/>
            </w:pPr>
            <w:r w:rsidRPr="008863E7"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C17A0D" w:rsidRPr="00A63615" w:rsidRDefault="00C17A0D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63615">
              <w:rPr>
                <w:rFonts w:ascii="仿宋_GB2312" w:eastAsia="仿宋_GB2312" w:hint="eastAsia"/>
                <w:sz w:val="32"/>
                <w:szCs w:val="32"/>
              </w:rPr>
              <w:t>江苏景泰玻璃有限公司</w:t>
            </w:r>
          </w:p>
        </w:tc>
        <w:tc>
          <w:tcPr>
            <w:tcW w:w="1893" w:type="dxa"/>
          </w:tcPr>
          <w:p w:rsidR="00C17A0D" w:rsidRDefault="00C17A0D" w:rsidP="00B81852">
            <w:pPr>
              <w:jc w:val="center"/>
            </w:pPr>
            <w:r w:rsidRPr="000B79AE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  <w:vAlign w:val="center"/>
          </w:tcPr>
          <w:p w:rsidR="002F3557" w:rsidRPr="00F72AB1" w:rsidRDefault="002F3557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江苏品品鲜生物科技股份有限公司</w:t>
            </w:r>
          </w:p>
        </w:tc>
        <w:tc>
          <w:tcPr>
            <w:tcW w:w="1893" w:type="dxa"/>
          </w:tcPr>
          <w:p w:rsidR="002F3557" w:rsidRDefault="002F3557" w:rsidP="00B81852">
            <w:pPr>
              <w:jc w:val="center"/>
            </w:pPr>
            <w:r w:rsidRPr="00FF5EC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6F0324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连云港锦溪新材料科技有限公司</w:t>
            </w:r>
          </w:p>
        </w:tc>
        <w:tc>
          <w:tcPr>
            <w:tcW w:w="1893" w:type="dxa"/>
          </w:tcPr>
          <w:p w:rsidR="002F3557" w:rsidRDefault="002F3557" w:rsidP="00B81852">
            <w:pPr>
              <w:jc w:val="center"/>
            </w:pPr>
            <w:r w:rsidRPr="00FF5EC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6F0324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恒</w:t>
            </w:r>
            <w:proofErr w:type="gramStart"/>
            <w:r w:rsidRPr="002F3557">
              <w:rPr>
                <w:rFonts w:ascii="仿宋_GB2312" w:eastAsia="仿宋_GB2312" w:hint="eastAsia"/>
                <w:sz w:val="32"/>
                <w:szCs w:val="32"/>
              </w:rPr>
              <w:t>邦</w:t>
            </w:r>
            <w:proofErr w:type="gramEnd"/>
            <w:r w:rsidRPr="002F3557">
              <w:rPr>
                <w:rFonts w:ascii="仿宋_GB2312" w:eastAsia="仿宋_GB2312" w:hint="eastAsia"/>
                <w:sz w:val="32"/>
                <w:szCs w:val="32"/>
              </w:rPr>
              <w:t>智纺（连云港）科技有限公司</w:t>
            </w:r>
          </w:p>
        </w:tc>
        <w:tc>
          <w:tcPr>
            <w:tcW w:w="1893" w:type="dxa"/>
          </w:tcPr>
          <w:p w:rsidR="002F3557" w:rsidRDefault="002F3557" w:rsidP="00B81852">
            <w:pPr>
              <w:jc w:val="center"/>
            </w:pPr>
            <w:r w:rsidRPr="00FF5EC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6F0324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连云港振江轨道交通设备有限公司</w:t>
            </w:r>
          </w:p>
        </w:tc>
        <w:tc>
          <w:tcPr>
            <w:tcW w:w="1893" w:type="dxa"/>
          </w:tcPr>
          <w:p w:rsidR="002F3557" w:rsidRDefault="002F3557" w:rsidP="00B81852">
            <w:pPr>
              <w:jc w:val="center"/>
            </w:pPr>
            <w:r w:rsidRPr="00FF5EC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6F0324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江苏弘光显示技术有限公司</w:t>
            </w:r>
          </w:p>
        </w:tc>
        <w:tc>
          <w:tcPr>
            <w:tcW w:w="1893" w:type="dxa"/>
          </w:tcPr>
          <w:p w:rsidR="002F3557" w:rsidRDefault="002F3557" w:rsidP="00B81852">
            <w:pPr>
              <w:jc w:val="center"/>
            </w:pPr>
            <w:r w:rsidRPr="00FF5EC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6F0324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江苏爱丽科技有限公司</w:t>
            </w:r>
          </w:p>
        </w:tc>
        <w:tc>
          <w:tcPr>
            <w:tcW w:w="1893" w:type="dxa"/>
          </w:tcPr>
          <w:p w:rsidR="002F3557" w:rsidRDefault="002F3557" w:rsidP="00B81852">
            <w:pPr>
              <w:jc w:val="center"/>
            </w:pPr>
            <w:r w:rsidRPr="00FF5EC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6F0324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江苏衣分子纺织有限公司</w:t>
            </w:r>
          </w:p>
        </w:tc>
        <w:tc>
          <w:tcPr>
            <w:tcW w:w="1893" w:type="dxa"/>
          </w:tcPr>
          <w:p w:rsidR="002F3557" w:rsidRDefault="002F3557" w:rsidP="00B81852">
            <w:pPr>
              <w:jc w:val="center"/>
            </w:pPr>
            <w:r w:rsidRPr="00FF5EC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6F0324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江苏瑞雨斯环保科技有限公司</w:t>
            </w:r>
          </w:p>
        </w:tc>
        <w:tc>
          <w:tcPr>
            <w:tcW w:w="1893" w:type="dxa"/>
          </w:tcPr>
          <w:p w:rsidR="002F3557" w:rsidRDefault="002F3557" w:rsidP="00B81852">
            <w:pPr>
              <w:jc w:val="center"/>
            </w:pPr>
            <w:r w:rsidRPr="00FF5EC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6F0324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连云港五洲船舶重工有限公司</w:t>
            </w:r>
          </w:p>
        </w:tc>
        <w:tc>
          <w:tcPr>
            <w:tcW w:w="1893" w:type="dxa"/>
          </w:tcPr>
          <w:p w:rsidR="002F3557" w:rsidRDefault="002F3557" w:rsidP="00B81852">
            <w:pPr>
              <w:jc w:val="center"/>
            </w:pPr>
            <w:r w:rsidRPr="00FF5EC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216830">
              <w:rPr>
                <w:rFonts w:ascii="仿宋_GB2312" w:eastAsia="仿宋_GB2312" w:hint="eastAsia"/>
                <w:sz w:val="32"/>
                <w:szCs w:val="32"/>
              </w:rPr>
              <w:lastRenderedPageBreak/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2F35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连云港和利通船舶重工有限公司</w:t>
            </w:r>
          </w:p>
        </w:tc>
        <w:tc>
          <w:tcPr>
            <w:tcW w:w="1893" w:type="dxa"/>
            <w:vAlign w:val="center"/>
          </w:tcPr>
          <w:p w:rsidR="002F3557" w:rsidRDefault="002F3557" w:rsidP="004A7D1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216830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2F35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灌云唯</w:t>
            </w:r>
            <w:proofErr w:type="gramStart"/>
            <w:r w:rsidRPr="002F3557">
              <w:rPr>
                <w:rFonts w:ascii="仿宋_GB2312" w:eastAsia="仿宋_GB2312" w:hint="eastAsia"/>
                <w:sz w:val="32"/>
                <w:szCs w:val="32"/>
              </w:rPr>
              <w:t>美纱装服饰</w:t>
            </w:r>
            <w:proofErr w:type="gramEnd"/>
            <w:r w:rsidRPr="002F3557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  <w:vAlign w:val="center"/>
          </w:tcPr>
          <w:p w:rsidR="002F3557" w:rsidRDefault="002F3557" w:rsidP="004A7D1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F3557" w:rsidTr="002F3557">
        <w:trPr>
          <w:trHeight w:val="567"/>
        </w:trPr>
        <w:tc>
          <w:tcPr>
            <w:tcW w:w="1668" w:type="dxa"/>
          </w:tcPr>
          <w:p w:rsidR="002F3557" w:rsidRDefault="002F3557" w:rsidP="002B19FB">
            <w:pPr>
              <w:jc w:val="center"/>
            </w:pPr>
            <w:r w:rsidRPr="00216830">
              <w:rPr>
                <w:rFonts w:ascii="仿宋_GB2312" w:eastAsia="仿宋_GB2312" w:hint="eastAsia"/>
                <w:sz w:val="32"/>
                <w:szCs w:val="32"/>
              </w:rPr>
              <w:t>灌云县</w:t>
            </w:r>
          </w:p>
        </w:tc>
        <w:tc>
          <w:tcPr>
            <w:tcW w:w="4961" w:type="dxa"/>
            <w:vAlign w:val="center"/>
          </w:tcPr>
          <w:p w:rsidR="002F3557" w:rsidRPr="002F3557" w:rsidRDefault="002F3557" w:rsidP="002F35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F3557">
              <w:rPr>
                <w:rFonts w:ascii="仿宋_GB2312" w:eastAsia="仿宋_GB2312" w:hint="eastAsia"/>
                <w:sz w:val="32"/>
                <w:szCs w:val="32"/>
              </w:rPr>
              <w:t>江苏锐巴新材料科技有限公司</w:t>
            </w:r>
          </w:p>
        </w:tc>
        <w:tc>
          <w:tcPr>
            <w:tcW w:w="1893" w:type="dxa"/>
            <w:vAlign w:val="center"/>
          </w:tcPr>
          <w:p w:rsidR="002F3557" w:rsidRDefault="002F3557" w:rsidP="004A7D1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连云港源丰纤维</w:t>
            </w:r>
            <w:proofErr w:type="gramEnd"/>
            <w:r w:rsidRPr="002B19FB">
              <w:rPr>
                <w:rFonts w:ascii="仿宋_GB2312" w:eastAsia="仿宋_GB2312" w:hint="eastAsia"/>
                <w:sz w:val="32"/>
                <w:szCs w:val="32"/>
              </w:rPr>
              <w:t>科技有限公司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连云港美明工艺品有限公司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连云港正格包装材料科技有限公司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连云港美</w:t>
            </w:r>
            <w:proofErr w:type="gramStart"/>
            <w:r w:rsidRPr="002B19FB">
              <w:rPr>
                <w:rFonts w:ascii="仿宋_GB2312" w:eastAsia="仿宋_GB2312" w:hint="eastAsia"/>
                <w:sz w:val="32"/>
                <w:szCs w:val="32"/>
              </w:rPr>
              <w:t>顺医疗</w:t>
            </w:r>
            <w:proofErr w:type="gramEnd"/>
            <w:r w:rsidRPr="002B19FB">
              <w:rPr>
                <w:rFonts w:ascii="仿宋_GB2312" w:eastAsia="仿宋_GB2312" w:hint="eastAsia"/>
                <w:sz w:val="32"/>
                <w:szCs w:val="32"/>
              </w:rPr>
              <w:t>用品有限公司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连云港佳润新材料科技有限公司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连云港海迪化工科技有限公司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江苏耀美包装科技有限公司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江苏世方机械制造有限公司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连云港双恒包装</w:t>
            </w:r>
            <w:proofErr w:type="gramEnd"/>
            <w:r w:rsidRPr="002B19FB">
              <w:rPr>
                <w:rFonts w:ascii="仿宋_GB2312" w:eastAsia="仿宋_GB2312" w:hint="eastAsia"/>
                <w:sz w:val="32"/>
                <w:szCs w:val="32"/>
              </w:rPr>
              <w:t>材料有限公司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 w:rsidRPr="00A30F4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连云港兴宇特种电缆有限公司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江苏杰畅纺织品有限公司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灌南县锦鹏传动件有限公司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江苏和为警用器材制造有限公司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</w:t>
            </w:r>
            <w:proofErr w:type="gramStart"/>
            <w:r w:rsidRPr="002B19FB">
              <w:rPr>
                <w:rFonts w:ascii="仿宋_GB2312" w:eastAsia="仿宋_GB2312" w:hint="eastAsia"/>
                <w:sz w:val="32"/>
                <w:szCs w:val="32"/>
              </w:rPr>
              <w:t>原秀科技</w:t>
            </w:r>
            <w:proofErr w:type="gramEnd"/>
            <w:r w:rsidRPr="002B19FB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江苏旭腾新材料科技有限公司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江苏超能新材料科技有限公司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2B19FB" w:rsidTr="00C17A0D">
        <w:trPr>
          <w:trHeight w:val="567"/>
        </w:trPr>
        <w:tc>
          <w:tcPr>
            <w:tcW w:w="1668" w:type="dxa"/>
            <w:vAlign w:val="center"/>
          </w:tcPr>
          <w:p w:rsidR="002B19FB" w:rsidRPr="00F72AB1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2B19FB" w:rsidRPr="002B19FB" w:rsidRDefault="002B19FB" w:rsidP="002B19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19FB">
              <w:rPr>
                <w:rFonts w:ascii="仿宋_GB2312" w:eastAsia="仿宋_GB2312" w:hint="eastAsia"/>
                <w:sz w:val="32"/>
                <w:szCs w:val="32"/>
              </w:rPr>
              <w:t>连云港</w:t>
            </w:r>
            <w:proofErr w:type="gramStart"/>
            <w:r w:rsidRPr="002B19FB">
              <w:rPr>
                <w:rFonts w:ascii="仿宋_GB2312" w:eastAsia="仿宋_GB2312" w:hint="eastAsia"/>
                <w:sz w:val="32"/>
                <w:szCs w:val="32"/>
              </w:rPr>
              <w:t>金派木业</w:t>
            </w:r>
            <w:proofErr w:type="gramEnd"/>
            <w:r w:rsidRPr="002B19FB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  <w:vAlign w:val="center"/>
          </w:tcPr>
          <w:p w:rsidR="002B19FB" w:rsidRDefault="002B19FB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C17A0D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Default="00071FA5" w:rsidP="003137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江苏柏香园食品有限公司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lastRenderedPageBreak/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雅音新材料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连云港市繁富水泥有限公司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江苏晨露婴儿用品有限公司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连云港荣发新能源科技有限公司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连云港福</w:t>
            </w: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莱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嘉木业有限公司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江苏曙光生物科技有限公司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连云港华洋玩具有限公司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连云港华昌生物工程有限公司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连云港英尔达塑料制品有限公司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连云港中成生物技术有限公司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连云港龙正玩具有限公司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连云港恩铭再生资源有限公司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连云港宾丽工艺品有限公司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连云港航美浮球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制造有限公司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</w:t>
            </w: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市卓诚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包装制品有限公司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</w:t>
            </w: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瀚鑫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食品有限公司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连云港佳恩特能源科技有限公司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连云港海润包装有限公司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连云港正旭包装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制品有限公司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绿巢模方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智能科技（江苏）有限公司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连云港鸿锐复合材料有限公司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DC5D03">
              <w:rPr>
                <w:rFonts w:ascii="仿宋_GB2312" w:eastAsia="仿宋_GB2312" w:hint="eastAsia"/>
                <w:sz w:val="32"/>
                <w:szCs w:val="32"/>
              </w:rPr>
              <w:lastRenderedPageBreak/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赣榆县金中</w:t>
            </w: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韩肥业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6638E2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连云港市赣榆</w:t>
            </w: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区垣景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水产经营部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连云港双石特种玻璃有限公司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连云港市赣榆沙河粮油贸易有限公司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连云港国安电子科技有限公司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江苏富娃家具有限公司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江苏诚泰车辆有限公司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连云港晨安智能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装备科技有限公司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连云港秀博新材料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连云港东</w:t>
            </w: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怡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时装有限公司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连云港超越重型传动件有限公司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江苏冰河消防科技有限公司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江苏润石轻纺集团有限公司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连云港市大正水泥制品有限公司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江苏天眼医药科技股份有限公司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江苏腾信食品科技有限公司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连云港市青源水</w:t>
            </w: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连云港活力预拌砂浆有限公司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连云港丰达混凝土有限公司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连云港赣榆永泰混凝土有限公司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lastRenderedPageBreak/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连云港永泰塑业有限公司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连云港欣之创新型建材有限公司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连云港英达管桩工程有限公司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 w:rsidP="00071FA5">
            <w:pPr>
              <w:jc w:val="center"/>
            </w:pPr>
            <w:r w:rsidRPr="00176DDD"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连云港泽垚建材有限公司</w:t>
            </w:r>
          </w:p>
        </w:tc>
        <w:tc>
          <w:tcPr>
            <w:tcW w:w="1893" w:type="dxa"/>
          </w:tcPr>
          <w:p w:rsidR="00071FA5" w:rsidRDefault="00071FA5" w:rsidP="00071FA5">
            <w:pPr>
              <w:jc w:val="center"/>
            </w:pPr>
            <w:r w:rsidRPr="00CB095D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421B95">
              <w:rPr>
                <w:rFonts w:ascii="仿宋_GB2312" w:eastAsia="仿宋_GB2312" w:hint="eastAsia"/>
                <w:sz w:val="32"/>
                <w:szCs w:val="32"/>
              </w:rPr>
              <w:t>海州区（高新区）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江苏连港皮革机械有限公司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D5438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421B95">
              <w:rPr>
                <w:rFonts w:ascii="仿宋_GB2312" w:eastAsia="仿宋_GB2312" w:hint="eastAsia"/>
                <w:sz w:val="32"/>
                <w:szCs w:val="32"/>
              </w:rPr>
              <w:t>海州区（高新区）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</w:t>
            </w: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鹰游工程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技术研究院有限公司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D5438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421B95">
              <w:rPr>
                <w:rFonts w:ascii="仿宋_GB2312" w:eastAsia="仿宋_GB2312" w:hint="eastAsia"/>
                <w:sz w:val="32"/>
                <w:szCs w:val="32"/>
              </w:rPr>
              <w:t>海州区（高新区）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江苏鹰游机械制造有限公司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D5438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江苏百时美生物科技有限公司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D5438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B22994">
              <w:rPr>
                <w:rFonts w:ascii="仿宋_GB2312" w:eastAsia="仿宋_GB2312" w:hint="eastAsia"/>
                <w:sz w:val="32"/>
                <w:szCs w:val="32"/>
              </w:rPr>
              <w:t>海州区（高新区）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优必得流体科技设备（江苏）有限公司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D5438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B22994">
              <w:rPr>
                <w:rFonts w:ascii="仿宋_GB2312" w:eastAsia="仿宋_GB2312" w:hint="eastAsia"/>
                <w:sz w:val="32"/>
                <w:szCs w:val="32"/>
              </w:rPr>
              <w:t>海州区（高新区）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江苏奇星流体设备有限公司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D5438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B22994">
              <w:rPr>
                <w:rFonts w:ascii="仿宋_GB2312" w:eastAsia="仿宋_GB2312" w:hint="eastAsia"/>
                <w:sz w:val="32"/>
                <w:szCs w:val="32"/>
              </w:rPr>
              <w:t>海州区（高新区）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福泰克（连云港）电子有限公司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D54384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C17A0D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连云港长和游乐设备有限公司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C17A0D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江苏中泽机械制造有限公司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4D14F4" w:rsidTr="00C17A0D">
        <w:trPr>
          <w:trHeight w:val="567"/>
        </w:trPr>
        <w:tc>
          <w:tcPr>
            <w:tcW w:w="1668" w:type="dxa"/>
            <w:vAlign w:val="center"/>
          </w:tcPr>
          <w:p w:rsidR="004D14F4" w:rsidRDefault="00071FA5" w:rsidP="00C17A0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连云区</w:t>
            </w:r>
          </w:p>
        </w:tc>
        <w:tc>
          <w:tcPr>
            <w:tcW w:w="4961" w:type="dxa"/>
            <w:vAlign w:val="center"/>
          </w:tcPr>
          <w:p w:rsidR="004D14F4" w:rsidRPr="00071FA5" w:rsidRDefault="00071FA5" w:rsidP="00071F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江苏钛铭液压科技有限公司</w:t>
            </w:r>
          </w:p>
        </w:tc>
        <w:tc>
          <w:tcPr>
            <w:tcW w:w="1893" w:type="dxa"/>
            <w:vAlign w:val="center"/>
          </w:tcPr>
          <w:p w:rsidR="004D14F4" w:rsidRDefault="004D14F4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C17A0D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江苏暨明医药科技有限公司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190E5A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C17A0D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江苏精卓金属科技有限公司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190E5A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C17A0D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连云港神特新材料</w:t>
            </w:r>
            <w:proofErr w:type="gramEnd"/>
            <w:r w:rsidRPr="00071FA5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CE0B86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佳普电子新材料（连云港）有限公司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CE0B86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旺山旺水（连云港）制药有限公司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CE0B86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连云港瑞航纺织有限公司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071FA5">
        <w:trPr>
          <w:trHeight w:val="567"/>
        </w:trPr>
        <w:tc>
          <w:tcPr>
            <w:tcW w:w="1668" w:type="dxa"/>
          </w:tcPr>
          <w:p w:rsidR="00071FA5" w:rsidRDefault="00071FA5">
            <w:r w:rsidRPr="00CE0B86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071FA5" w:rsidRPr="00071FA5" w:rsidRDefault="00071FA5" w:rsidP="00071F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71FA5">
              <w:rPr>
                <w:rFonts w:ascii="仿宋_GB2312" w:eastAsia="仿宋_GB2312" w:hint="eastAsia"/>
                <w:sz w:val="32"/>
                <w:szCs w:val="32"/>
              </w:rPr>
              <w:t>江苏墨安电子有限公司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071FA5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C17A0D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徐圩新区</w:t>
            </w:r>
          </w:p>
        </w:tc>
        <w:tc>
          <w:tcPr>
            <w:tcW w:w="4961" w:type="dxa"/>
            <w:vAlign w:val="center"/>
          </w:tcPr>
          <w:p w:rsidR="00071FA5" w:rsidRPr="00B81852" w:rsidRDefault="00071FA5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江苏东港能源投资有限公司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190E5A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C17A0D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徐圩新区</w:t>
            </w:r>
          </w:p>
        </w:tc>
        <w:tc>
          <w:tcPr>
            <w:tcW w:w="4961" w:type="dxa"/>
            <w:vAlign w:val="center"/>
          </w:tcPr>
          <w:p w:rsidR="00071FA5" w:rsidRPr="00B81852" w:rsidRDefault="00071FA5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江苏虹港石化有限公司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  <w:tr w:rsidR="00071FA5" w:rsidTr="00C17A0D">
        <w:trPr>
          <w:trHeight w:val="567"/>
        </w:trPr>
        <w:tc>
          <w:tcPr>
            <w:tcW w:w="1668" w:type="dxa"/>
            <w:vAlign w:val="center"/>
          </w:tcPr>
          <w:p w:rsidR="00071FA5" w:rsidRPr="00F72AB1" w:rsidRDefault="00071FA5" w:rsidP="00C17A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徐圩新区</w:t>
            </w:r>
          </w:p>
        </w:tc>
        <w:tc>
          <w:tcPr>
            <w:tcW w:w="4961" w:type="dxa"/>
            <w:vAlign w:val="center"/>
          </w:tcPr>
          <w:p w:rsidR="00071FA5" w:rsidRPr="00B81852" w:rsidRDefault="00071FA5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连云港中星能源有限公司</w:t>
            </w:r>
          </w:p>
        </w:tc>
        <w:tc>
          <w:tcPr>
            <w:tcW w:w="1893" w:type="dxa"/>
            <w:vAlign w:val="center"/>
          </w:tcPr>
          <w:p w:rsidR="00071FA5" w:rsidRDefault="00071FA5" w:rsidP="004D14F4">
            <w:pPr>
              <w:jc w:val="center"/>
            </w:pPr>
            <w:r w:rsidRPr="00CC3F00">
              <w:rPr>
                <w:rFonts w:ascii="仿宋_GB2312" w:eastAsia="仿宋_GB2312" w:hint="eastAsia"/>
                <w:sz w:val="32"/>
                <w:szCs w:val="32"/>
              </w:rPr>
              <w:t>三星级</w:t>
            </w:r>
          </w:p>
        </w:tc>
      </w:tr>
    </w:tbl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Default="00190E5A" w:rsidP="00190E5A">
      <w:pPr>
        <w:jc w:val="left"/>
        <w:rPr>
          <w:rFonts w:ascii="仿宋_GB2312" w:eastAsia="仿宋_GB2312"/>
          <w:sz w:val="32"/>
          <w:szCs w:val="32"/>
        </w:rPr>
      </w:pPr>
    </w:p>
    <w:p w:rsidR="00190E5A" w:rsidRPr="00152EB3" w:rsidRDefault="00190E5A" w:rsidP="00190E5A">
      <w:pPr>
        <w:spacing w:line="560" w:lineRule="exact"/>
        <w:rPr>
          <w:rFonts w:ascii="黑体" w:eastAsia="黑体" w:hAnsi="黑体"/>
          <w:sz w:val="32"/>
          <w:szCs w:val="44"/>
        </w:rPr>
      </w:pPr>
      <w:r w:rsidRPr="00152EB3">
        <w:rPr>
          <w:rFonts w:ascii="黑体" w:eastAsia="黑体" w:hAnsi="黑体" w:hint="eastAsia"/>
          <w:sz w:val="32"/>
          <w:szCs w:val="44"/>
        </w:rPr>
        <w:lastRenderedPageBreak/>
        <w:t>附件：</w:t>
      </w:r>
    </w:p>
    <w:p w:rsidR="00190E5A" w:rsidRDefault="00190E5A" w:rsidP="00190E5A">
      <w:pPr>
        <w:jc w:val="center"/>
        <w:rPr>
          <w:rFonts w:ascii="方正小标宋_GBK" w:eastAsia="方正小标宋_GBK"/>
          <w:sz w:val="44"/>
          <w:szCs w:val="44"/>
        </w:rPr>
      </w:pPr>
      <w:r w:rsidRPr="00747A46">
        <w:rPr>
          <w:rFonts w:ascii="方正小标宋_GBK" w:eastAsia="方正小标宋_GBK" w:hint="eastAsia"/>
          <w:sz w:val="44"/>
          <w:szCs w:val="44"/>
        </w:rPr>
        <w:t>2024年第</w:t>
      </w:r>
      <w:r w:rsidR="00221CC4">
        <w:rPr>
          <w:rFonts w:ascii="方正小标宋_GBK" w:eastAsia="方正小标宋_GBK" w:hint="eastAsia"/>
          <w:sz w:val="44"/>
          <w:szCs w:val="44"/>
        </w:rPr>
        <w:t>二</w:t>
      </w:r>
      <w:r w:rsidRPr="00747A46">
        <w:rPr>
          <w:rFonts w:ascii="方正小标宋_GBK" w:eastAsia="方正小标宋_GBK" w:hint="eastAsia"/>
          <w:sz w:val="44"/>
          <w:szCs w:val="44"/>
        </w:rPr>
        <w:t>批省星级上</w:t>
      </w:r>
      <w:proofErr w:type="gramStart"/>
      <w:r w:rsidRPr="00747A46">
        <w:rPr>
          <w:rFonts w:ascii="方正小标宋_GBK" w:eastAsia="方正小标宋_GBK" w:hint="eastAsia"/>
          <w:sz w:val="44"/>
          <w:szCs w:val="44"/>
        </w:rPr>
        <w:t>云企业</w:t>
      </w:r>
      <w:proofErr w:type="gramEnd"/>
      <w:r>
        <w:rPr>
          <w:rFonts w:ascii="方正小标宋_GBK" w:eastAsia="方正小标宋_GBK" w:hint="eastAsia"/>
          <w:sz w:val="44"/>
          <w:szCs w:val="44"/>
        </w:rPr>
        <w:t>推荐</w:t>
      </w:r>
      <w:r w:rsidRPr="00747A46">
        <w:rPr>
          <w:rFonts w:ascii="方正小标宋_GBK" w:eastAsia="方正小标宋_GBK" w:hint="eastAsia"/>
          <w:sz w:val="44"/>
          <w:szCs w:val="44"/>
        </w:rPr>
        <w:t>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190E5A" w:rsidTr="005A7C14">
        <w:tc>
          <w:tcPr>
            <w:tcW w:w="1668" w:type="dxa"/>
            <w:vAlign w:val="center"/>
          </w:tcPr>
          <w:p w:rsidR="00190E5A" w:rsidRPr="002444F4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2444F4">
              <w:rPr>
                <w:rFonts w:ascii="方正小标宋_GBK" w:eastAsia="方正小标宋_GBK" w:hint="eastAsia"/>
                <w:sz w:val="32"/>
                <w:szCs w:val="32"/>
              </w:rPr>
              <w:t>辖区</w:t>
            </w:r>
          </w:p>
        </w:tc>
        <w:tc>
          <w:tcPr>
            <w:tcW w:w="4961" w:type="dxa"/>
            <w:vAlign w:val="center"/>
          </w:tcPr>
          <w:p w:rsidR="00190E5A" w:rsidRPr="002444F4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2444F4">
              <w:rPr>
                <w:rFonts w:ascii="方正小标宋_GBK" w:eastAsia="方正小标宋_GBK" w:hint="eastAsia"/>
                <w:sz w:val="32"/>
                <w:szCs w:val="32"/>
              </w:rPr>
              <w:t>企业名称</w:t>
            </w:r>
          </w:p>
        </w:tc>
        <w:tc>
          <w:tcPr>
            <w:tcW w:w="1893" w:type="dxa"/>
            <w:vAlign w:val="center"/>
          </w:tcPr>
          <w:p w:rsidR="00190E5A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2444F4">
              <w:rPr>
                <w:rFonts w:ascii="方正小标宋_GBK" w:eastAsia="方正小标宋_GBK" w:hint="eastAsia"/>
                <w:sz w:val="32"/>
                <w:szCs w:val="32"/>
              </w:rPr>
              <w:t>本批次推荐</w:t>
            </w:r>
          </w:p>
          <w:p w:rsidR="00190E5A" w:rsidRPr="002444F4" w:rsidRDefault="00190E5A" w:rsidP="00190E5A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2444F4">
              <w:rPr>
                <w:rFonts w:ascii="方正小标宋_GBK" w:eastAsia="方正小标宋_GBK" w:hint="eastAsia"/>
                <w:sz w:val="32"/>
                <w:szCs w:val="32"/>
              </w:rPr>
              <w:t>上云星级</w:t>
            </w:r>
          </w:p>
        </w:tc>
      </w:tr>
      <w:tr w:rsidR="004D14F4" w:rsidTr="005A7C14">
        <w:tc>
          <w:tcPr>
            <w:tcW w:w="1668" w:type="dxa"/>
            <w:vAlign w:val="center"/>
          </w:tcPr>
          <w:p w:rsidR="004D14F4" w:rsidRPr="00F72AB1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东海县</w:t>
            </w:r>
          </w:p>
        </w:tc>
        <w:tc>
          <w:tcPr>
            <w:tcW w:w="4961" w:type="dxa"/>
            <w:vAlign w:val="center"/>
          </w:tcPr>
          <w:p w:rsidR="004D14F4" w:rsidRPr="00B81852" w:rsidRDefault="00B81852" w:rsidP="00B818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连云港高品再生资源有限公司</w:t>
            </w:r>
          </w:p>
        </w:tc>
        <w:tc>
          <w:tcPr>
            <w:tcW w:w="1893" w:type="dxa"/>
            <w:vAlign w:val="center"/>
          </w:tcPr>
          <w:p w:rsidR="004D14F4" w:rsidRPr="002444F4" w:rsidRDefault="004D14F4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5A7C14">
        <w:tc>
          <w:tcPr>
            <w:tcW w:w="1668" w:type="dxa"/>
            <w:vAlign w:val="center"/>
          </w:tcPr>
          <w:p w:rsidR="00B81852" w:rsidRPr="00F72AB1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连云港市三联化工有限公司</w:t>
            </w:r>
          </w:p>
        </w:tc>
        <w:tc>
          <w:tcPr>
            <w:tcW w:w="1893" w:type="dxa"/>
            <w:vAlign w:val="center"/>
          </w:tcPr>
          <w:p w:rsidR="00B81852" w:rsidRPr="002444F4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5A7C14">
        <w:tc>
          <w:tcPr>
            <w:tcW w:w="1668" w:type="dxa"/>
            <w:vAlign w:val="center"/>
          </w:tcPr>
          <w:p w:rsidR="00B81852" w:rsidRPr="00F72AB1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灌南县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江苏亚邦华尔染料有限公司</w:t>
            </w:r>
          </w:p>
        </w:tc>
        <w:tc>
          <w:tcPr>
            <w:tcW w:w="1893" w:type="dxa"/>
            <w:vAlign w:val="center"/>
          </w:tcPr>
          <w:p w:rsidR="00B81852" w:rsidRPr="002444F4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4D14F4" w:rsidTr="005A7C14">
        <w:tc>
          <w:tcPr>
            <w:tcW w:w="1668" w:type="dxa"/>
            <w:vAlign w:val="center"/>
          </w:tcPr>
          <w:p w:rsidR="004D14F4" w:rsidRPr="00F72AB1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赣榆区</w:t>
            </w:r>
          </w:p>
        </w:tc>
        <w:tc>
          <w:tcPr>
            <w:tcW w:w="4961" w:type="dxa"/>
            <w:vAlign w:val="center"/>
          </w:tcPr>
          <w:p w:rsidR="004D14F4" w:rsidRPr="00B81852" w:rsidRDefault="00B81852" w:rsidP="00B818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江苏新海石化有限公司</w:t>
            </w:r>
          </w:p>
        </w:tc>
        <w:tc>
          <w:tcPr>
            <w:tcW w:w="1893" w:type="dxa"/>
            <w:vAlign w:val="center"/>
          </w:tcPr>
          <w:p w:rsidR="004D14F4" w:rsidRPr="002444F4" w:rsidRDefault="004D14F4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5A7C14">
        <w:tc>
          <w:tcPr>
            <w:tcW w:w="1668" w:type="dxa"/>
            <w:vAlign w:val="center"/>
          </w:tcPr>
          <w:p w:rsidR="00B81852" w:rsidRPr="00F72AB1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江苏齐天铁塔制造有限公司</w:t>
            </w:r>
          </w:p>
        </w:tc>
        <w:tc>
          <w:tcPr>
            <w:tcW w:w="1893" w:type="dxa"/>
            <w:vAlign w:val="center"/>
          </w:tcPr>
          <w:p w:rsidR="00B81852" w:rsidRPr="002444F4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5A7C14">
        <w:tc>
          <w:tcPr>
            <w:tcW w:w="1668" w:type="dxa"/>
            <w:vAlign w:val="center"/>
          </w:tcPr>
          <w:p w:rsidR="00B81852" w:rsidRPr="00F72AB1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t>海州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区</w:t>
            </w:r>
            <w:r w:rsidRPr="00F72AB1">
              <w:rPr>
                <w:rFonts w:ascii="仿宋_GB2312" w:eastAsia="仿宋_GB2312" w:hint="eastAsia"/>
                <w:sz w:val="32"/>
                <w:szCs w:val="32"/>
              </w:rPr>
              <w:t>（高新区）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连云港腾越电子科技有限公司</w:t>
            </w:r>
          </w:p>
        </w:tc>
        <w:tc>
          <w:tcPr>
            <w:tcW w:w="1893" w:type="dxa"/>
            <w:vAlign w:val="center"/>
          </w:tcPr>
          <w:p w:rsidR="00B81852" w:rsidRPr="002444F4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B81852">
        <w:tc>
          <w:tcPr>
            <w:tcW w:w="1668" w:type="dxa"/>
            <w:vAlign w:val="center"/>
          </w:tcPr>
          <w:p w:rsidR="00B81852" w:rsidRPr="00F72AB1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连云港欧亚气体有限公司</w:t>
            </w:r>
          </w:p>
        </w:tc>
        <w:tc>
          <w:tcPr>
            <w:tcW w:w="1893" w:type="dxa"/>
          </w:tcPr>
          <w:p w:rsidR="00B81852" w:rsidRDefault="00B81852" w:rsidP="00B81852">
            <w:pPr>
              <w:jc w:val="center"/>
            </w:pPr>
            <w:r w:rsidRPr="00DA69A9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B81852">
        <w:tc>
          <w:tcPr>
            <w:tcW w:w="1668" w:type="dxa"/>
          </w:tcPr>
          <w:p w:rsidR="00B81852" w:rsidRDefault="00B81852" w:rsidP="00B81852">
            <w:pPr>
              <w:jc w:val="center"/>
            </w:pPr>
            <w:r w:rsidRPr="009E2CB5"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盛和资源（连云港）新材料科技有限公司</w:t>
            </w:r>
          </w:p>
        </w:tc>
        <w:tc>
          <w:tcPr>
            <w:tcW w:w="1893" w:type="dxa"/>
          </w:tcPr>
          <w:p w:rsidR="00B81852" w:rsidRDefault="00B81852" w:rsidP="00B81852">
            <w:pPr>
              <w:jc w:val="center"/>
            </w:pPr>
            <w:r w:rsidRPr="00DA69A9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B81852">
        <w:tc>
          <w:tcPr>
            <w:tcW w:w="1668" w:type="dxa"/>
          </w:tcPr>
          <w:p w:rsidR="00B81852" w:rsidRDefault="00B81852" w:rsidP="00B81852">
            <w:pPr>
              <w:jc w:val="center"/>
            </w:pPr>
            <w:r w:rsidRPr="009E2CB5"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江苏凯实金桥新材料有限公司</w:t>
            </w:r>
          </w:p>
        </w:tc>
        <w:tc>
          <w:tcPr>
            <w:tcW w:w="1893" w:type="dxa"/>
          </w:tcPr>
          <w:p w:rsidR="00B81852" w:rsidRDefault="00B81852" w:rsidP="00B81852">
            <w:pPr>
              <w:jc w:val="center"/>
            </w:pPr>
            <w:r w:rsidRPr="00DA69A9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B81852">
        <w:tc>
          <w:tcPr>
            <w:tcW w:w="1668" w:type="dxa"/>
          </w:tcPr>
          <w:p w:rsidR="00B81852" w:rsidRDefault="00B81852" w:rsidP="00B81852">
            <w:pPr>
              <w:jc w:val="center"/>
            </w:pPr>
            <w:r w:rsidRPr="009E2CB5"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金</w:t>
            </w:r>
            <w:proofErr w:type="gramStart"/>
            <w:r w:rsidRPr="00B81852">
              <w:rPr>
                <w:rFonts w:ascii="仿宋_GB2312" w:eastAsia="仿宋_GB2312" w:hint="eastAsia"/>
                <w:sz w:val="32"/>
                <w:szCs w:val="32"/>
              </w:rPr>
              <w:t>桥丰益氯</w:t>
            </w:r>
            <w:proofErr w:type="gramEnd"/>
            <w:r w:rsidRPr="00B81852">
              <w:rPr>
                <w:rFonts w:ascii="仿宋_GB2312" w:eastAsia="仿宋_GB2312" w:hint="eastAsia"/>
                <w:sz w:val="32"/>
                <w:szCs w:val="32"/>
              </w:rPr>
              <w:t>碱（连云港）有限公司</w:t>
            </w:r>
          </w:p>
        </w:tc>
        <w:tc>
          <w:tcPr>
            <w:tcW w:w="1893" w:type="dxa"/>
          </w:tcPr>
          <w:p w:rsidR="00B81852" w:rsidRDefault="00B81852" w:rsidP="00B81852">
            <w:pPr>
              <w:jc w:val="center"/>
            </w:pPr>
            <w:r w:rsidRPr="00DA69A9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B81852">
        <w:tc>
          <w:tcPr>
            <w:tcW w:w="1668" w:type="dxa"/>
          </w:tcPr>
          <w:p w:rsidR="00B81852" w:rsidRDefault="00B81852" w:rsidP="00B81852">
            <w:pPr>
              <w:jc w:val="center"/>
            </w:pPr>
            <w:r w:rsidRPr="009E2CB5">
              <w:rPr>
                <w:rFonts w:ascii="仿宋_GB2312" w:eastAsia="仿宋_GB2312" w:hint="eastAsia"/>
                <w:sz w:val="32"/>
                <w:szCs w:val="32"/>
              </w:rPr>
              <w:t>连云区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江苏润睿生物科技有限公司</w:t>
            </w:r>
          </w:p>
        </w:tc>
        <w:tc>
          <w:tcPr>
            <w:tcW w:w="1893" w:type="dxa"/>
          </w:tcPr>
          <w:p w:rsidR="00B81852" w:rsidRDefault="00B81852" w:rsidP="00B81852">
            <w:pPr>
              <w:jc w:val="center"/>
            </w:pPr>
            <w:r w:rsidRPr="00DA69A9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B81852">
        <w:tc>
          <w:tcPr>
            <w:tcW w:w="1668" w:type="dxa"/>
          </w:tcPr>
          <w:p w:rsidR="00B81852" w:rsidRDefault="00B81852">
            <w:r w:rsidRPr="00BA55B0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江苏诺泰澳赛诺生物制药股份有限公司</w:t>
            </w:r>
          </w:p>
        </w:tc>
        <w:tc>
          <w:tcPr>
            <w:tcW w:w="1893" w:type="dxa"/>
          </w:tcPr>
          <w:p w:rsidR="00B81852" w:rsidRDefault="00B81852" w:rsidP="00B81852">
            <w:pPr>
              <w:jc w:val="center"/>
            </w:pPr>
            <w:r w:rsidRPr="00FA0DA1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B81852">
        <w:tc>
          <w:tcPr>
            <w:tcW w:w="1668" w:type="dxa"/>
          </w:tcPr>
          <w:p w:rsidR="00B81852" w:rsidRDefault="00B81852">
            <w:r w:rsidRPr="00BA55B0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中复碳芯电缆科技有限公司</w:t>
            </w:r>
          </w:p>
        </w:tc>
        <w:tc>
          <w:tcPr>
            <w:tcW w:w="1893" w:type="dxa"/>
          </w:tcPr>
          <w:p w:rsidR="00B81852" w:rsidRDefault="00B81852" w:rsidP="00B81852">
            <w:pPr>
              <w:jc w:val="center"/>
            </w:pPr>
            <w:r w:rsidRPr="00FA0DA1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5A7C14">
        <w:tc>
          <w:tcPr>
            <w:tcW w:w="1668" w:type="dxa"/>
            <w:vAlign w:val="center"/>
          </w:tcPr>
          <w:p w:rsidR="00B81852" w:rsidRPr="00F72AB1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72AB1">
              <w:rPr>
                <w:rFonts w:ascii="仿宋_GB2312" w:eastAsia="仿宋_GB2312" w:hint="eastAsia"/>
                <w:sz w:val="32"/>
                <w:szCs w:val="32"/>
              </w:rPr>
              <w:lastRenderedPageBreak/>
              <w:t>市开发区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东方国际集装箱（连云港）有限公司</w:t>
            </w:r>
          </w:p>
        </w:tc>
        <w:tc>
          <w:tcPr>
            <w:tcW w:w="1893" w:type="dxa"/>
            <w:vAlign w:val="center"/>
          </w:tcPr>
          <w:p w:rsidR="00B81852" w:rsidRPr="002444F4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44F4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B81852">
        <w:tc>
          <w:tcPr>
            <w:tcW w:w="1668" w:type="dxa"/>
          </w:tcPr>
          <w:p w:rsidR="00B81852" w:rsidRDefault="00B81852">
            <w:r w:rsidRPr="008F246D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江苏华海诚科新材料股份有限公司</w:t>
            </w:r>
          </w:p>
        </w:tc>
        <w:tc>
          <w:tcPr>
            <w:tcW w:w="1893" w:type="dxa"/>
          </w:tcPr>
          <w:p w:rsidR="00B81852" w:rsidRDefault="00B81852" w:rsidP="00B81852">
            <w:pPr>
              <w:jc w:val="center"/>
            </w:pPr>
            <w:r w:rsidRPr="00DA69A9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  <w:tr w:rsidR="00B81852" w:rsidTr="00B81852">
        <w:tc>
          <w:tcPr>
            <w:tcW w:w="1668" w:type="dxa"/>
          </w:tcPr>
          <w:p w:rsidR="00B81852" w:rsidRDefault="00B81852">
            <w:r w:rsidRPr="008F246D">
              <w:rPr>
                <w:rFonts w:ascii="仿宋_GB2312" w:eastAsia="仿宋_GB2312" w:hint="eastAsia"/>
                <w:sz w:val="32"/>
                <w:szCs w:val="32"/>
              </w:rPr>
              <w:t>市开发区</w:t>
            </w:r>
          </w:p>
        </w:tc>
        <w:tc>
          <w:tcPr>
            <w:tcW w:w="4961" w:type="dxa"/>
            <w:vAlign w:val="center"/>
          </w:tcPr>
          <w:p w:rsidR="00B81852" w:rsidRPr="00B81852" w:rsidRDefault="00B81852" w:rsidP="00B818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1852">
              <w:rPr>
                <w:rFonts w:ascii="仿宋_GB2312" w:eastAsia="仿宋_GB2312" w:hint="eastAsia"/>
                <w:sz w:val="32"/>
                <w:szCs w:val="32"/>
              </w:rPr>
              <w:t>江苏豪森药业集团有限公司</w:t>
            </w:r>
          </w:p>
        </w:tc>
        <w:tc>
          <w:tcPr>
            <w:tcW w:w="1893" w:type="dxa"/>
          </w:tcPr>
          <w:p w:rsidR="00B81852" w:rsidRDefault="00B81852" w:rsidP="00B81852">
            <w:pPr>
              <w:jc w:val="center"/>
            </w:pPr>
            <w:r w:rsidRPr="00FA0DA1">
              <w:rPr>
                <w:rFonts w:ascii="仿宋_GB2312" w:eastAsia="仿宋_GB2312" w:hint="eastAsia"/>
                <w:sz w:val="32"/>
                <w:szCs w:val="32"/>
              </w:rPr>
              <w:t>五星级</w:t>
            </w:r>
          </w:p>
        </w:tc>
      </w:tr>
    </w:tbl>
    <w:p w:rsidR="00190E5A" w:rsidRDefault="00190E5A"/>
    <w:sectPr w:rsidR="00190E5A" w:rsidSect="0026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8D" w:rsidRDefault="0094338D" w:rsidP="00190E5A">
      <w:r>
        <w:separator/>
      </w:r>
    </w:p>
  </w:endnote>
  <w:endnote w:type="continuationSeparator" w:id="0">
    <w:p w:rsidR="0094338D" w:rsidRDefault="0094338D" w:rsidP="0019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8D" w:rsidRDefault="0094338D" w:rsidP="00190E5A">
      <w:r>
        <w:separator/>
      </w:r>
    </w:p>
  </w:footnote>
  <w:footnote w:type="continuationSeparator" w:id="0">
    <w:p w:rsidR="0094338D" w:rsidRDefault="0094338D" w:rsidP="00190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E5A"/>
    <w:rsid w:val="00071FA5"/>
    <w:rsid w:val="000F54CB"/>
    <w:rsid w:val="00152EB3"/>
    <w:rsid w:val="00190E5A"/>
    <w:rsid w:val="00221CC4"/>
    <w:rsid w:val="00264B3F"/>
    <w:rsid w:val="002B19FB"/>
    <w:rsid w:val="002F3557"/>
    <w:rsid w:val="00313703"/>
    <w:rsid w:val="004A7D14"/>
    <w:rsid w:val="004B1D5B"/>
    <w:rsid w:val="004D14F4"/>
    <w:rsid w:val="005A7C14"/>
    <w:rsid w:val="006C6AE5"/>
    <w:rsid w:val="00706F54"/>
    <w:rsid w:val="007D3C29"/>
    <w:rsid w:val="0094338D"/>
    <w:rsid w:val="009A7EE1"/>
    <w:rsid w:val="00A63615"/>
    <w:rsid w:val="00B81852"/>
    <w:rsid w:val="00C17A0D"/>
    <w:rsid w:val="00D063E5"/>
    <w:rsid w:val="00D85F49"/>
    <w:rsid w:val="00E75BBF"/>
    <w:rsid w:val="00EC6B3D"/>
    <w:rsid w:val="00EF5EC4"/>
    <w:rsid w:val="00F7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E5A"/>
    <w:rPr>
      <w:sz w:val="18"/>
      <w:szCs w:val="18"/>
    </w:rPr>
  </w:style>
  <w:style w:type="table" w:styleId="a5">
    <w:name w:val="Table Grid"/>
    <w:basedOn w:val="a1"/>
    <w:uiPriority w:val="59"/>
    <w:rsid w:val="00190E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D922-6999-43C2-8F98-743CAA3B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9</cp:revision>
  <dcterms:created xsi:type="dcterms:W3CDTF">2024-08-09T00:40:00Z</dcterms:created>
  <dcterms:modified xsi:type="dcterms:W3CDTF">2024-11-29T10:26:00Z</dcterms:modified>
</cp:coreProperties>
</file>