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7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 w14:paraId="007AD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年第二批省三星级上云企业公示名单</w:t>
      </w:r>
    </w:p>
    <w:tbl>
      <w:tblPr>
        <w:tblpPr w:vertAnchor="text" w:tblpXSpec="left"/>
        <w:tblW w:w="6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4057"/>
        <w:gridCol w:w="1434"/>
      </w:tblGrid>
      <w:tr w14:paraId="205B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9D4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5D9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720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拟通过星级</w:t>
            </w:r>
          </w:p>
        </w:tc>
      </w:tr>
      <w:tr w14:paraId="6CC2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362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BDA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江苏东仁新材料有限公司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DE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60D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BB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3A5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河北电机科技（江苏）有限公司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EAA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F46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572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52F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康瑞新材料科技（沭阳）有限公司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D0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E3C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10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0EB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江苏尚标新材料有限公司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BE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421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09A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6CF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江苏美旭装饰材料有限公司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8C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387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C08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94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沭阳奥利格服饰有限公司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E60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EAF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965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1BF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江苏材冠铝业有限公司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84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DB1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EE1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5F3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江苏志能纺织科技有限公司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B79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822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B5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7D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江苏戈茵新材科技股份有限公司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19C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1E5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70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D6B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江苏艺晨纺织科技有限公司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AAC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7FF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701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223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江苏天能资源循环科技有限公司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9AB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535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21C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D90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沭阳金正木业有限公司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38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48A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EE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FE8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江苏超级顺手劳保用品有限公司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05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547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29F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C97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沭阳瑞诚装饰材料有限公司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36E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0CE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C3A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010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江苏苏匠金属结构件有限公司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FC2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B31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ADE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1F0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江苏如通新型建材有限公司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29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BBA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01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7C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江苏苏北环保集团有限公司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A0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786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507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2D5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沭阳县福仁木业有限公司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45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7BB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28A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37F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江苏虞姬农业科技有限公司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CF5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623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A62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783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江苏蓝羊羊新材料有限公司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505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3A4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943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28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江苏佰润纤维有限公司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020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06A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3C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9F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宿迁市超群市政工程有限公司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E2B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B90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55D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56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宿迁市聚桦木业有限公司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842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187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81B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0B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沭阳贤特木业有限公司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EA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C31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F1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A8A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江苏懿初木业有限公司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C0E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8B3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109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E1D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江苏上京新材股份有限公司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4ED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BAE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A7D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7A4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金雅豪金属科技（江苏）有限公司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15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57C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0CB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895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沭阳日昇纺织科技有限公司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CB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2A3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16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9A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江苏领创新材料有限公司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0BD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FF6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3E4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E5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吉祥佳利铝业江苏有限公司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15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F98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676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EA1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江苏源乐科技有限公司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9AF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6E3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29F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FC0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乍浦科技（江苏）有限责任公司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B8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EA0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81C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AB1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开美包装（沭阳）有限公司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B05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1AD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076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47F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浙江天能电池江苏新能源有限公司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3D0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D95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D5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79C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江苏亚森同兆木业有限公司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805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BAD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111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56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江苏方与正装饰材料有限公司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9D5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907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FF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20D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江苏友富薄板科技有限公司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108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254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98A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57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江苏绿杨木业科技有限公司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DA6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D9C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BAC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78C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大磊（江苏）金属科技有限公司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83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CDD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51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25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宿迁嘉福家居用品有限公司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E2D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F03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0F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384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宿迁琴工缝制设备有限公司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701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54D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A5D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5C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泗阳蓝天新材料科技有限公司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DA9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099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362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D0C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江苏瑞诚包装科技有限公司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2F4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82A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C68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35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江苏东邦食品有限公司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81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36D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C23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0D8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江苏瑞宇纺织科技有限公司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A0E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DE7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FD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8CA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江苏睿腾货架有限公司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A2F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401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69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362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江苏润谷纺织科技有限公司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EEC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CB8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A3E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1D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江苏大自然智能家居有限公司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65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340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37E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B0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江苏振浩电气科技有限公司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F7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B83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DE1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ADB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宿迁启悦中药材有限公司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F7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5D6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42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E20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江苏台润世纪管道系统有限公司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24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CB7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53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3F1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江苏佳立新材料科技有限公司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CA4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7D4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5F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238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宿迁远耀纺织科技有限公司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4B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0B2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E7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5BF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和善园吉美家食品江苏有限公司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9D4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ED7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451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C9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江苏华硕纺织科技有限公司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14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610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3CE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67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泗阳县成达制盖有限公司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8F3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6E7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7B3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E9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江苏海伦环保设备有限公司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7D1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6C4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78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1FC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江苏聚典织造有限公司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6D2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1CB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1AC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1BE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宿迁苏格画材有限公司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CF0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ED3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13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548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宿迁隆森木业股份有限公司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D4C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87F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9F7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1C1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江苏双亨铝业科技有限公司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F0D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ED9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15A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68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江苏恒阳木业科技有限公司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BA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092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59B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F8A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泗阳县国润包装有限公司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03E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CE0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6CB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64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江苏捷锋纺织科技有限公司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EE0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A13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955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9A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江苏裕同包装科技有限公司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E45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4B3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78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95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江苏海聆梦家居科技有限公司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52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9E3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D5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CA8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江苏鑫长隆机电有限公司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0C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626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4D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E48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江苏尚佳铝业科技有限公司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96E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6E9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A23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461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江苏美宁高纤有限公司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56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F1D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C8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C61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江苏启星新能源科技有限公司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2F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358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88D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11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宿迁迎旭玻璃制品有限公司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D31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979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579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02F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江苏捷程纺织科技有限公司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3C3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41E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EB8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ECC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江苏恒大体育用品有限公司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23E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4CB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470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3B7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江苏华镁复合材料科技有限公司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801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CEF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B8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44D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江苏博扬家具有限公司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6C3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81F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069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011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江苏仕儒精工有限公司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6D8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980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E3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26D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泗洪县佳和米业有限公司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47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4FB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05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86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江苏锐之利智能科技有限公司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BF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DE1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10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6B6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江苏博比特科技有限公司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DD6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640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3F9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FE2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江苏卤味人家食品有限公司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461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34E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B63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61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江苏善法包装科技有限公司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B95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A4F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32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B3E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江苏美味源食品有限公司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B5F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201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917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0D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泗洪县沐艺木材加工厂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E4F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31F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29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36D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江苏瀚燕新型材料有限公司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C1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A5D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56D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CBC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江苏朗腾精密制造有限公司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996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A10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76A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C9D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泗洪中弘纺织有限公司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ACC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ABA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78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6EE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中福食品（江苏）股份有限公司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F6F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8C6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4A2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DA5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泗洪欧瑞电子科技有限公司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A86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03B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46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99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江苏齐成纤维有限公司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02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2A6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16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B0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泗洪县华盛建材有限公司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FC8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3EF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785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0C9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泗洪建顺新型建材有限公司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D83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8E8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0F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567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江苏富杨食品有限公司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86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17F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E5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84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江苏鸿上纺织科技有限公司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470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FEF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DB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65D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宿迁市禾阳鞋业有限公司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8FD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E31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EBD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AFA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宿迁德康农牧有限公司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661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D94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560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A1B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宿迁鹏润纸制品有限公司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E49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4F7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2B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20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江苏汇金纺织科技有限公司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065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13D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B0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E74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泗洪县德馥源米业有限公司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096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54F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84B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30D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宿迁晨阳医药科技有限公司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C12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356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D73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3B2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宿迁璟泰新材料有限公司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773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DEC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AE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91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江苏三鹏生物化工有限公司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764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504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BB6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CB9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江苏安珈新材料科技有限公司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D4D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ACA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31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BCF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宿迁市翔鹰新能源科技有限公司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56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F61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F2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C89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宿迁恩达电气科技有限公司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81D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B42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4D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9F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宿迁市耀豪新型面料科技有限公司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C43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060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450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EF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宿迁环美建材有限公司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FFC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775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80E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653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宿迁蓝图高分子科技有限公司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209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080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69E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AC8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宿迁市广润食品有限公司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7F4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397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F90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65B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江苏韩南电子科技有限公司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C2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204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50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34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江苏德博金属制品有限公司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8B0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B1B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A66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49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江苏艾尼尔智慧泊车科技有限公司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28F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701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FA8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25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汤始建华建材（宿迁）有限公司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5DC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6EB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DC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3D9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江苏中天交通工程有限公司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CE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BBA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68F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82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宿迁市金粮米业有限公司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0A4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789E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0D7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8A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简弘家居江苏有限公司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A02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28B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4C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5C1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江苏弛信管业科技有限公司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73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CE3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C78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AA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江苏永乐电气设备有限公司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3DF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B7F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DFE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77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江苏华梁制造集团有限公司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A69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B4B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35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B2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江苏新力达智能路桥科技有限公司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3BE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401E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37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6C9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中运海洋装备（江苏）股份有限公司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9C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B66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2B5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E21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佳利士江苏新材料科技有限公司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47A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3721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7A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152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江苏优顺激光智能装备有限公司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6E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63C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2F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7C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江苏西游蓝智能科技有限公司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3BC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D50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1F1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BE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江苏铭度户外用品有限公司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23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6509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A83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F6D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宿迁维港包装有限公司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A08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8FE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E2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40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江苏炜煌精密机电有限公司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E17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02FC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1BF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4A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江苏能瑞电力工程有限公司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F8B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12E8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06D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789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江苏央锦鑫包装有限公司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A72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89C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93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56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江苏展印印刷有限公司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671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20CA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B1A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3DA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江苏鸿胜新材料股份有限公司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164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  <w:tr w14:paraId="5CD3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E1F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148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江苏乾隆江南酒业股份有限公司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D2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三星级</w:t>
            </w:r>
          </w:p>
        </w:tc>
      </w:tr>
    </w:tbl>
    <w:p w14:paraId="1860E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 w14:paraId="013F87D8">
      <w:pPr>
        <w:keepNext w:val="0"/>
        <w:keepLines w:val="0"/>
        <w:widowControl/>
        <w:suppressLineNumbers w:val="0"/>
        <w:jc w:val="left"/>
      </w:pPr>
    </w:p>
    <w:p w14:paraId="170B81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 w14:paraId="7BCAB7EB"/>
    <w:p w14:paraId="78683F32"/>
    <w:p w14:paraId="4F76809F"/>
    <w:p w14:paraId="70022F44"/>
    <w:p w14:paraId="229E4BAD"/>
    <w:p w14:paraId="299A17FF"/>
    <w:p w14:paraId="59C977C4"/>
    <w:p w14:paraId="2FBD4AED"/>
    <w:p w14:paraId="06165EEB"/>
    <w:p w14:paraId="63A1D843"/>
    <w:p w14:paraId="606410CB"/>
    <w:p w14:paraId="6652A10E"/>
    <w:p w14:paraId="1C69D144"/>
    <w:p w14:paraId="6549341A"/>
    <w:p w14:paraId="1B4A9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 w14:paraId="13AA9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2024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年第二批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省四星级上云企业公示名单</w:t>
      </w:r>
    </w:p>
    <w:p w14:paraId="7E104E49">
      <w:bookmarkStart w:id="0" w:name="_GoBack"/>
      <w:bookmarkEnd w:id="0"/>
    </w:p>
    <w:tbl>
      <w:tblPr>
        <w:tblStyle w:val="3"/>
        <w:tblW w:w="8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5370"/>
        <w:gridCol w:w="1684"/>
      </w:tblGrid>
      <w:tr w14:paraId="2F8B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A9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D7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44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  <w:t>拟通过星级</w:t>
            </w:r>
          </w:p>
        </w:tc>
      </w:tr>
      <w:tr w14:paraId="4A3E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51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2E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江苏勤丰管业有限公司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BE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616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6B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35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江苏美誉虹新材料科技有限公司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B9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93B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84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8B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江苏宇特纺织品有限公司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94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F11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BF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A1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江苏和其旺木业有限公司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3F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430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E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D9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宿迁超博纺织有限公司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9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3B0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61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78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宿迁新风地垫有限公司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E7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1D8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C5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EC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江苏美尚佳彩印刷有限公司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03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F38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E0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259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江苏舒之佳装饰材料有限公司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24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452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07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F3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深圳市生命力生物保健科技江苏有限公司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E0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2D3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88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69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浙江天能电池（江苏）有限公司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28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96D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DC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87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江苏瑞亿扬材料科技有限公司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67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58C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0D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79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国丰新能源沭阳有限公司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CA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E95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DC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E5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江苏锦亨纺织纤维有限公司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AA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39D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65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9C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江苏郦达包装有限公司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79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284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6B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9B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江苏伯尔特新型材料有限公司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42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596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42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34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江苏省恒康肥业有限公司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9C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171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7C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2C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巨之人包装科技（江苏）有限公司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B3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754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BF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F6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江苏英河工贸股份有限公司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65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A9D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B1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40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江苏福旭科技有限公司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CE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A31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19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66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沭阳县闻达木业股份有限公司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80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4E8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25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30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沭阳县成基实业有限公司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F3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D37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9F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E5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江苏省吉强木业有限公司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5C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48F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66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07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江苏阿代尔新材料科技有限公司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DC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F22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DE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F1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江苏布拉芙纺织科技有限公司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54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B0E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6E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5F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江苏华艺时装集团沭阳有限公司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8C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E7F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EB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C9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江苏鸿利达铝业有限公司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0D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628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21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7A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沭阳县平安树木业有限公司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41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2A2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BF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47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江苏蒙欣家私有限公司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0B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4E1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0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43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沭阳县亚森同大木业有限公司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4C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E3F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6E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AE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江苏科泽光电材料有限公司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EC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019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52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99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江苏永佳塑业有限公司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6B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F68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B7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97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江苏金龙树装饰材料有限公司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1B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E85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8A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3A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沭阳华新玻璃科技股份有限公司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F0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15E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40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95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江苏万德力电缆有限公司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AF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683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FB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01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江苏省华茂科教设备有限公司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D6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516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3E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10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江苏元子食品有限公司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AB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894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23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D2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泗阳县幸福木业有限公司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59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04D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F9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B8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江苏欧廷高分子材料有限公司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A3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F30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CC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53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江苏高生生物饲料有限公司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EF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322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F2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FC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江苏强慧纺织科技有限公司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9C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04A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0E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15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江苏马可笔业有限公司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83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C33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81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DE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江苏泗阳海峡环保有限公司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3A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489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E1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E0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光大环保能源（泗阳）有限公司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E2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353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88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8E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江苏联宏机械设备有限公司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C4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267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F3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7C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江苏德华兔宝宝装饰新材有限公司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0D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2E9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42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9D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泗阳县晨光家具有限公司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39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1C6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AA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6B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江苏桐昆恒欣新材料有限公司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7C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A62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4D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5E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江苏臻鸿纺织科技有限公司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63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C16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9D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60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宿迁市亿洋针织有限公司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B6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B92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47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CF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江苏好客日用品科技有限公司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B8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894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81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51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泗洪红芯半导体有限公司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2E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413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A5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3E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华阳智能装备（宿迁）有限公司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4E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EBC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7E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98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江苏港流新材料有限公司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29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E6A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74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19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江苏利锦纺织科技有限公司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C7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378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F17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E9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宿迁市大江饲料有限公司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6F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D0B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34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3C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江苏达克浩斯精密机械有限公司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3F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468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3E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68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江苏鸿旺机电设备有限公司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A1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B34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D9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E3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宿迁市金孟纺织股份有限公司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68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1C8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B6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AB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宿迁中建混凝土有限公司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C7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75F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99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BF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江苏派力恩新材料科技有限公司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70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236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24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AC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江苏精良高分子材料有限公司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8B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692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82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55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江苏瀚特精密制造有限公司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8C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E18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E4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D9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江苏荣丰新材料科技有限公司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1F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538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BD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D2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江苏鑫拓机械制造股份有限公司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00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AD8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07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3E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江苏伟德光电科技有限公司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8C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F76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B6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69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江苏奥诺包装有限公司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E0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017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89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09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江苏富厚电气有限公司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61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E23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62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17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江苏真来福汽车零部件科技有限公司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20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76B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EE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37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江苏翌铭汽车系统有限公司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A2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DA3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2B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97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宿迁共建电子科技有限公司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EB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D7B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A6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B2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江苏迪诺新材料科技有限公司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08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1C5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46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1E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江苏跃腾电气有限公司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26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82B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35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A1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宿迁脉联电子科技有限公司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D8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F14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AC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FA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江苏法纳科汽车配件有限公司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67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FB0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E0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1D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宿迁海宏塑业有限公司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70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99D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F1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DF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宿迁楚霸体育器械有限公司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4D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E34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BD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E2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宿迁新亚科技有限公司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6B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3BD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3A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26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宿迁德威化工股份有限公司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D2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DA4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AD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8D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宿迁益客饲料有限公司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3F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D23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8B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57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宿迁南翔化学品制造有限公司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A2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48D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48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46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江苏兴恒城市交通设施有限公司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5E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AC4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66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E8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宿迁市佳鑫布业有限公司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DA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148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9F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5C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江苏卡耐得文化发展股份有限公司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F5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5F3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6E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07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宿迁市正元米业有限公司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9C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323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4B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0E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宿迁澳中玻璃股份有限公司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7C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9D3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E8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2C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宿迁市诚鑫纺织有限公司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18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588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FC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FE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百威（宿迁）啤酒有限公司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6F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FF4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AF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1C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宿迁三正路材工程有限公司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76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7C9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36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1F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江苏新瑞邦纤维科技有限公司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24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C65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70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68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江苏大德能源科技发展有限公司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3E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98F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DC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82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江苏雅斯特实业股份有限公司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C3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45F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3B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E3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江苏盛佳德新材料有限公司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0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5F1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91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A9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江苏固茗智能科技有限公司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15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5F2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68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8F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江苏益良缘面粉有限公司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A1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386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49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95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江苏海伟科智能装备有限公司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B3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806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3D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07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江苏大烨光电有限公司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58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7C2C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6C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75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宿迁益客旭阳饲料有限公司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01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2DB2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8A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9B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江苏新丰之星膜材料有限公司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D6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68A0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13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16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江苏康立智能卫浴有限公司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B7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55C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BE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D7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江苏科美新材料有限公司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5B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3BD1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81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9C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江苏东极新材料科技有限公司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85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57D5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86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73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宿迁阿特斯阳光电力科技有限公司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EE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4E63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CF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68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佛山市海天（宿迁）调味食品有限公司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62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B4D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71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E1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江苏阳溪新能源科技有限公司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CA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1DC4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24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FE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江苏申花电子有限公司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EA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  <w:tr w14:paraId="0A18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42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2A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宿迁医美科技有限公司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B7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  <w:t>四星级</w:t>
            </w:r>
          </w:p>
        </w:tc>
      </w:tr>
    </w:tbl>
    <w:p w14:paraId="7E4B538A">
      <w:pPr>
        <w:keepNext w:val="0"/>
        <w:keepLines w:val="0"/>
        <w:widowControl/>
        <w:suppressLineNumbers w:val="0"/>
        <w:jc w:val="left"/>
      </w:pPr>
    </w:p>
    <w:p w14:paraId="74D57527"/>
    <w:p w14:paraId="36215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2024-12-04T05:18:57Z</dcterms:created>
  <dc:creator>lenovo</dc:creator>
  <cp:lastModifiedBy>文档存本地丢失不负责</cp:lastModifiedBy>
  <dcterms:modified xsi:type="dcterms:W3CDTF">2024-12-04T05:21:18Z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DF95E20719C04B399A35A5837B91F3D8_12</vt:lpwstr>
  </property>
</Properties>
</file>