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A99B5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AD3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1ADB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2024年盐城市重大创新平台拟立项情况</w:t>
      </w:r>
      <w:bookmarkEnd w:id="0"/>
    </w:p>
    <w:p w14:paraId="064C5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00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99"/>
        <w:gridCol w:w="2768"/>
        <w:gridCol w:w="2595"/>
        <w:gridCol w:w="1919"/>
      </w:tblGrid>
      <w:tr w14:paraId="05BBB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tblHeader/>
          <w:jc w:val="center"/>
        </w:trPr>
        <w:tc>
          <w:tcPr>
            <w:tcW w:w="722" w:type="dxa"/>
            <w:vAlign w:val="center"/>
          </w:tcPr>
          <w:p w14:paraId="0C1D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999" w:type="dxa"/>
            <w:vAlign w:val="center"/>
          </w:tcPr>
          <w:p w14:paraId="7551A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项目类别</w:t>
            </w:r>
          </w:p>
        </w:tc>
        <w:tc>
          <w:tcPr>
            <w:tcW w:w="2768" w:type="dxa"/>
            <w:vAlign w:val="center"/>
          </w:tcPr>
          <w:p w14:paraId="585E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项目名称</w:t>
            </w:r>
          </w:p>
        </w:tc>
        <w:tc>
          <w:tcPr>
            <w:tcW w:w="2595" w:type="dxa"/>
            <w:vAlign w:val="center"/>
          </w:tcPr>
          <w:p w14:paraId="3B953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申报单位</w:t>
            </w:r>
          </w:p>
        </w:tc>
        <w:tc>
          <w:tcPr>
            <w:tcW w:w="1919" w:type="dxa"/>
            <w:vAlign w:val="center"/>
          </w:tcPr>
          <w:p w14:paraId="3CA4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所在地区</w:t>
            </w:r>
          </w:p>
          <w:p w14:paraId="0578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（园区）</w:t>
            </w:r>
          </w:p>
        </w:tc>
      </w:tr>
      <w:tr w14:paraId="0C97E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vAlign w:val="center"/>
          </w:tcPr>
          <w:p w14:paraId="0EA5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14:paraId="0FB8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概念验证中心</w:t>
            </w:r>
          </w:p>
        </w:tc>
        <w:tc>
          <w:tcPr>
            <w:tcW w:w="2768" w:type="dxa"/>
            <w:vAlign w:val="center"/>
          </w:tcPr>
          <w:p w14:paraId="28DE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中科西伏河概念验证中心</w:t>
            </w:r>
          </w:p>
        </w:tc>
        <w:tc>
          <w:tcPr>
            <w:tcW w:w="2595" w:type="dxa"/>
            <w:vAlign w:val="center"/>
          </w:tcPr>
          <w:p w14:paraId="78D0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盐城工学院</w:t>
            </w:r>
          </w:p>
        </w:tc>
        <w:tc>
          <w:tcPr>
            <w:tcW w:w="1919" w:type="dxa"/>
            <w:vAlign w:val="center"/>
          </w:tcPr>
          <w:p w14:paraId="6DD4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盐南高新区</w:t>
            </w:r>
          </w:p>
        </w:tc>
      </w:tr>
      <w:tr w14:paraId="15F97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2773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3BDA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市技术转移中心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012B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国家技术转移东部中心盐城分中心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83F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沪盐科技成果转化服务（盐城）有限公司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E2D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盐城环保高新技术产业开发区</w:t>
            </w:r>
          </w:p>
        </w:tc>
      </w:tr>
      <w:tr w14:paraId="0B463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2911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3870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市重点实验室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5AF3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盐城市盐碱地综合利用重点实验室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24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江苏沿海地区农业科学研究所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734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盐南高新区西伏河绿色低碳科创园</w:t>
            </w:r>
          </w:p>
        </w:tc>
      </w:tr>
      <w:tr w14:paraId="10062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2B88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11BB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4057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盐城市新能源汽车轻量化材料重点实验室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7C6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江苏高卡轻合金有限公司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550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</w:rPr>
              <w:t>响水县工业经济区</w:t>
            </w:r>
          </w:p>
        </w:tc>
      </w:tr>
      <w:tr w14:paraId="5C689F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4B09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4D18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0DAB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盐城市心脑血管药物重点实验室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F11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江苏亚邦爱普森药业有限公司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800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响水县经济开发区</w:t>
            </w:r>
          </w:p>
        </w:tc>
      </w:tr>
    </w:tbl>
    <w:p w14:paraId="1FDB0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7D7C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86A315-0565-4F83-B0C7-09F411845D2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C290F6D-2A09-46D4-A6D8-6F5D4BA6D025}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2127C0-29B8-4591-BE9C-970BD716AD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0D1CAF-F559-4E79-8D7B-130CA623F2BC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5D0FF2D-BF73-4F44-96BB-D359394089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70346"/>
    <w:rsid w:val="22AA14D2"/>
    <w:rsid w:val="422C14B4"/>
    <w:rsid w:val="455A06DD"/>
    <w:rsid w:val="473D047D"/>
    <w:rsid w:val="4DC808DA"/>
    <w:rsid w:val="5B8842DE"/>
    <w:rsid w:val="638457B2"/>
    <w:rsid w:val="66285F62"/>
    <w:rsid w:val="663D0F0A"/>
    <w:rsid w:val="72F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764</Characters>
  <Lines>0</Lines>
  <Paragraphs>0</Paragraphs>
  <TotalTime>11</TotalTime>
  <ScaleCrop>false</ScaleCrop>
  <LinksUpToDate>false</LinksUpToDate>
  <CharactersWithSpaces>804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2024-03-22T02:07:00Z</dcterms:created>
  <dc:creator>admin</dc:creator>
  <cp:lastModifiedBy>HG</cp:lastModifiedBy>
  <dcterms:modified xsi:type="dcterms:W3CDTF">2024-12-11T08:40:50Z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9467F7FF34D643F390F9E764032A604D_12</vt:lpwstr>
  </property>
</Properties>
</file>