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DDE66">
      <w:pPr>
        <w:pStyle w:val="286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238760</wp:posOffset>
                </wp:positionV>
                <wp:extent cx="3960495" cy="1524000"/>
                <wp:effectExtent l="0" t="0" r="0" b="0"/>
                <wp:wrapNone/>
                <wp:docPr id="21" name="首页自画框图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0495" cy="152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20A6CDD">
                            <w:pPr>
                              <w:pStyle w:val="344"/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w w:val="130"/>
                                <w:kern w:val="0"/>
                                <w:sz w:val="96"/>
                              </w:rPr>
                              <w:t>DB32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首页自画框图2" o:spid="_x0000_s1026" o:spt="202" type="#_x0000_t202" style="position:absolute;left:0pt;margin-left:171pt;margin-top:18.8pt;height:120pt;width:311.85pt;z-index:251660288;mso-width-relative:page;mso-height-relative:page;" filled="f" stroked="f" coordsize="21600,21600" o:gfxdata="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jdY7LNsAAAAK&#10;AQAADwAAAAAAAAABACAAAAAiAAAAZHJzL2Rvd25yZXYueG1sUEsBAhQAFAAAAAgAh07iQL7D49VS&#10;AgAAcgQAAA4AAAAAAAAAAQAgAAAAKg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 inset="0mm,0mm,2.54mm,0mm">
                  <w:txbxContent>
                    <w:p w14:paraId="520A6CDD">
                      <w:pPr>
                        <w:pStyle w:val="344"/>
                      </w:pPr>
                      <w:r>
                        <w:rPr>
                          <w:rFonts w:hint="eastAsia" w:ascii="Times New Roman" w:hAnsi="Times New Roman" w:eastAsia="宋体" w:cs="Times New Roman"/>
                          <w:w w:val="130"/>
                          <w:kern w:val="0"/>
                          <w:sz w:val="96"/>
                        </w:rPr>
                        <w:t>DB32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-219710</wp:posOffset>
                </wp:positionH>
                <wp:positionV relativeFrom="paragraph">
                  <wp:posOffset>67310</wp:posOffset>
                </wp:positionV>
                <wp:extent cx="1800225" cy="720090"/>
                <wp:effectExtent l="0" t="0" r="0" b="0"/>
                <wp:wrapNone/>
                <wp:docPr id="30" name="首页自画框图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20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B880975">
                            <w:pPr>
                              <w:pStyle w:val="334"/>
                              <w:rPr>
                                <w:rFonts w:hint="default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/>
                              </w:rPr>
                              <w:t>ICS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35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020</w:t>
                            </w:r>
                          </w:p>
                          <w:p w14:paraId="27FE81F9">
                            <w:pPr>
                              <w:pStyle w:val="334"/>
                              <w:rPr>
                                <w:rFonts w:hint="default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/>
                              </w:rPr>
                              <w:t>CCS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00</w:t>
                            </w:r>
                          </w:p>
                          <w:p w14:paraId="33779F45">
                            <w:pPr>
                              <w:pStyle w:val="33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首页自画框图2" o:spid="_x0000_s1026" o:spt="202" type="#_x0000_t202" style="position:absolute;left:0pt;margin-left:-17.3pt;margin-top:5.3pt;height:56.7pt;width:141.75pt;z-index:251669504;mso-width-relative:page;mso-height-relative:page;" filled="f" stroked="f" coordsize="21600,21600" o:gfxdata="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BS7FGNoAAAAKAQAA&#10;DwAAAAAAAAABACAAAAAiAAAAZHJzL2Rvd25yZXYueG1sUEsBAhQAFAAAAAgAh07iQF6zxtFQAgAA&#10;cQQAAA4AAAAAAAAAAQAgAAAAKQEAAGRycy9lMm9Eb2MueG1sUEsFBgAAAAAGAAYAWQEAAOsFAAAA&#10;AA==&#10;">
                <v:fill on="f" focussize="0,0"/>
                <v:stroke on="f" weight="0.5pt"/>
                <v:imagedata o:title=""/>
                <o:lock v:ext="edit" aspectratio="f"/>
                <v:textbox inset="0mm,0mm,2.54mm,0mm">
                  <w:txbxContent>
                    <w:p w14:paraId="3B880975">
                      <w:pPr>
                        <w:pStyle w:val="334"/>
                        <w:rPr>
                          <w:rFonts w:hint="default" w:eastAsia="黑体"/>
                          <w:lang w:val="en-US" w:eastAsia="zh-CN"/>
                        </w:rPr>
                      </w:pPr>
                      <w:r>
                        <w:rPr>
                          <w:rFonts w:ascii="Times New Roman"/>
                        </w:rPr>
                        <w:t>ICS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35</w:t>
                      </w:r>
                      <w:r>
                        <w:rPr>
                          <w:rFonts w:hint="eastAsia"/>
                        </w:rPr>
                        <w:t>.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020</w:t>
                      </w:r>
                    </w:p>
                    <w:p w14:paraId="27FE81F9">
                      <w:pPr>
                        <w:pStyle w:val="334"/>
                        <w:rPr>
                          <w:rFonts w:hint="default" w:eastAsia="黑体"/>
                          <w:lang w:val="en-US" w:eastAsia="zh-CN"/>
                        </w:rPr>
                      </w:pPr>
                      <w:r>
                        <w:rPr>
                          <w:rFonts w:ascii="Times New Roman"/>
                        </w:rPr>
                        <w:t>CCS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00</w:t>
                      </w:r>
                    </w:p>
                    <w:p w14:paraId="33779F45">
                      <w:pPr>
                        <w:pStyle w:val="334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26035</wp:posOffset>
                </wp:positionV>
                <wp:extent cx="1800225" cy="720090"/>
                <wp:effectExtent l="0" t="0" r="0" b="0"/>
                <wp:wrapNone/>
                <wp:docPr id="7" name="首页自画框图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20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413E495">
                            <w:pPr>
                              <w:pStyle w:val="334"/>
                            </w:pPr>
                          </w:p>
                          <w:p w14:paraId="60355C56">
                            <w:pPr>
                              <w:pStyle w:val="334"/>
                            </w:pPr>
                          </w:p>
                          <w:p w14:paraId="7B96C421">
                            <w:pPr>
                              <w:pStyle w:val="33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首页自画框图2" o:spid="_x0000_s1026" o:spt="202" type="#_x0000_t202" style="position:absolute;left:0pt;margin-left:0pt;margin-top:2.05pt;height:56.7pt;width:141.75pt;z-index:251659264;mso-width-relative:page;mso-height-relative:page;" filled="f" stroked="f" coordsize="21600,21600" o:gfxdata="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r+0Ww1wAAAAYBAAAPAAAA&#10;AAAAAAEAIAAAACIAAABkcnMvZG93bnJldi54bWxQSwECFAAUAAAACACHTuJACB9c0k8CAABwBAAA&#10;DgAAAAAAAAABACAAAAAm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 inset="0mm,0mm,2.54mm,0mm">
                  <w:txbxContent>
                    <w:p w14:paraId="7413E495">
                      <w:pPr>
                        <w:pStyle w:val="334"/>
                      </w:pPr>
                    </w:p>
                    <w:p w14:paraId="60355C56">
                      <w:pPr>
                        <w:pStyle w:val="334"/>
                      </w:pPr>
                    </w:p>
                    <w:p w14:paraId="7B96C421">
                      <w:pPr>
                        <w:pStyle w:val="334"/>
                      </w:pPr>
                    </w:p>
                  </w:txbxContent>
                </v:textbox>
              </v:shape>
            </w:pict>
          </mc:Fallback>
        </mc:AlternateContent>
      </w:r>
    </w:p>
    <w:p w14:paraId="4FF10BA6">
      <w:pPr>
        <w:pStyle w:val="258"/>
        <w:ind w:firstLine="420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123825</wp:posOffset>
                </wp:positionV>
                <wp:extent cx="6120765" cy="648335"/>
                <wp:effectExtent l="0" t="0" r="0" b="0"/>
                <wp:wrapNone/>
                <wp:docPr id="22" name="首页自画框图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765" cy="648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BD492A">
                            <w:pPr>
                              <w:jc w:val="distribute"/>
                            </w:pPr>
                            <w:r>
                              <w:rPr>
                                <w:rFonts w:hint="eastAsia" w:ascii="方正小标宋_GBK" w:hAnsi="方正小标宋_GBK" w:eastAsia="方正小标宋_GBK" w:cs="方正小标宋_GBK"/>
                                <w:bCs/>
                                <w:w w:val="135"/>
                                <w:kern w:val="0"/>
                                <w:sz w:val="51"/>
                                <w:szCs w:val="20"/>
                                <w:lang w:val="en-US" w:eastAsia="zh-CN"/>
                              </w:rPr>
                              <w:t>江苏省</w:t>
                            </w:r>
                            <w:r>
                              <w:rPr>
                                <w:rFonts w:hint="eastAsia" w:ascii="方正小标宋_GBK" w:hAnsi="方正小标宋_GBK" w:eastAsia="方正小标宋_GBK" w:cs="方正小标宋_GBK"/>
                                <w:bCs/>
                                <w:w w:val="135"/>
                                <w:kern w:val="0"/>
                                <w:sz w:val="51"/>
                                <w:szCs w:val="20"/>
                              </w:rPr>
                              <w:t>地方标准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首页自画框图3" o:spid="_x0000_s1026" o:spt="202" type="#_x0000_t202" style="position:absolute;left:0pt;margin-left:0pt;margin-top:9.75pt;height:51.05pt;width:481.95pt;z-index:251661312;mso-width-relative:page;mso-height-relative:page;" filled="f" stroked="f" coordsize="21600,21600" o:gfxdata="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KuCBJ1wAAAAcBAAAPAAAA&#10;AAAAAAEAIAAAACIAAABkcnMvZG93bnJldi54bWxQSwECFAAUAAAACACHTuJAU5RAeE8CAABxBAAA&#10;DgAAAAAAAAABACAAAAAm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 inset="0mm,0mm,2.54mm,0mm">
                  <w:txbxContent>
                    <w:p w14:paraId="45BD492A">
                      <w:pPr>
                        <w:jc w:val="distribute"/>
                      </w:pPr>
                      <w:r>
                        <w:rPr>
                          <w:rFonts w:hint="eastAsia" w:ascii="方正小标宋_GBK" w:hAnsi="方正小标宋_GBK" w:eastAsia="方正小标宋_GBK" w:cs="方正小标宋_GBK"/>
                          <w:bCs/>
                          <w:w w:val="135"/>
                          <w:kern w:val="0"/>
                          <w:sz w:val="51"/>
                          <w:szCs w:val="20"/>
                          <w:lang w:val="en-US" w:eastAsia="zh-CN"/>
                        </w:rPr>
                        <w:t>江苏省</w:t>
                      </w:r>
                      <w:r>
                        <w:rPr>
                          <w:rFonts w:hint="eastAsia" w:ascii="方正小标宋_GBK" w:hAnsi="方正小标宋_GBK" w:eastAsia="方正小标宋_GBK" w:cs="方正小标宋_GBK"/>
                          <w:bCs/>
                          <w:w w:val="135"/>
                          <w:kern w:val="0"/>
                          <w:sz w:val="51"/>
                          <w:szCs w:val="20"/>
                        </w:rPr>
                        <w:t>地方标准</w:t>
                      </w:r>
                    </w:p>
                  </w:txbxContent>
                </v:textbox>
              </v:shape>
            </w:pict>
          </mc:Fallback>
        </mc:AlternateContent>
      </w:r>
    </w:p>
    <w:p w14:paraId="7FC234FD">
      <w:pPr>
        <w:pStyle w:val="258"/>
        <w:ind w:firstLine="420"/>
      </w:pPr>
    </w:p>
    <w:p w14:paraId="36F7D346">
      <w:p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5" w:h="16838"/>
          <w:pgMar w:top="284" w:right="851" w:bottom="1134" w:left="1418" w:header="284" w:footer="1134" w:gutter="0"/>
          <w:pgNumType w:fmt="upperRoman" w:start="1"/>
          <w:cols w:space="0" w:num="1"/>
          <w:titlePg/>
          <w:docGrid w:linePitch="324" w:charSpace="0"/>
        </w:sect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4643120</wp:posOffset>
                </wp:positionH>
                <wp:positionV relativeFrom="page">
                  <wp:posOffset>9490075</wp:posOffset>
                </wp:positionV>
                <wp:extent cx="822325" cy="184150"/>
                <wp:effectExtent l="0" t="0" r="0" b="0"/>
                <wp:wrapNone/>
                <wp:docPr id="29" name="首页自画框图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400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EBEFEE8">
                            <w:pPr>
                              <w:pStyle w:val="501"/>
                            </w:pPr>
                            <w:r>
                              <w:rPr>
                                <w:rFonts w:hint="eastAsia"/>
                              </w:rPr>
                              <w:t>发 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首页自画框图8" o:spid="_x0000_s1026" o:spt="202" type="#_x0000_t202" style="position:absolute;left:0pt;margin-left:365.6pt;margin-top:747.25pt;height:14.5pt;width:64.75pt;mso-position-horizontal-relative:page;mso-position-vertical-relative:page;mso-wrap-style:none;z-index:251668480;mso-width-relative:page;mso-height-relative:page;" filled="f" stroked="f" coordsize="21600,21600" o:gfxdata="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Ld2Px3AAAAA0BAAAPAAAAAAAA&#10;AAEAIAAAACIAAABkcnMvZG93bnJldi54bWxQSwECFAAUAAAACACHTuJAQ//tkkcCAABrBAAADgAA&#10;AAAAAAABACAAAAAr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 w14:paraId="7EBEFEE8">
                      <w:pPr>
                        <w:pStyle w:val="501"/>
                      </w:pPr>
                      <w:r>
                        <w:rPr>
                          <w:rFonts w:hint="eastAsia"/>
                        </w:rPr>
                        <w:t>发 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2575560</wp:posOffset>
                </wp:positionH>
                <wp:positionV relativeFrom="page">
                  <wp:posOffset>9417050</wp:posOffset>
                </wp:positionV>
                <wp:extent cx="2292350" cy="234950"/>
                <wp:effectExtent l="0" t="0" r="6350" b="6350"/>
                <wp:wrapNone/>
                <wp:docPr id="10" name="首页自画框图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23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D786E1E">
                            <w:pPr>
                              <w:pStyle w:val="342"/>
                              <w:spacing w:beforeLines="10"/>
                              <w:jc w:val="center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江苏省市场监督管理局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首页自画框图7" o:spid="_x0000_s1026" o:spt="202" type="#_x0000_t202" style="position:absolute;left:0pt;margin-left:202.8pt;margin-top:741.5pt;height:18.5pt;width:180.5pt;mso-position-horizontal-relative:page;mso-position-vertical-relative:page;mso-wrap-style:none;z-index:251674624;mso-width-relative:page;mso-height-relative:page;" fillcolor="#FFFFFF" filled="t" stroked="f" coordsize="21600,21600" o:gfxdata="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bhkL19gA&#10;AAANAQAADwAAAAAAAAABACAAAAAiAAAAZHJzL2Rvd25yZXYueG1sUEsBAhQAFAAAAAgAh07iQE85&#10;HypYAgAAlAQAAA4AAAAAAAAAAQAgAAAAJw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 w14:paraId="1D786E1E">
                      <w:pPr>
                        <w:pStyle w:val="342"/>
                        <w:spacing w:beforeLines="10"/>
                        <w:jc w:val="center"/>
                        <w:rPr>
                          <w:rFonts w:hint="default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江苏省市场监督管理局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7284085</wp:posOffset>
                </wp:positionV>
                <wp:extent cx="2880360" cy="360045"/>
                <wp:effectExtent l="0" t="0" r="0" b="0"/>
                <wp:wrapNone/>
                <wp:docPr id="27" name="首页自画框图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360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B5D679">
                            <w:pPr>
                              <w:pStyle w:val="291"/>
                            </w:pP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24-</w:t>
                            </w:r>
                            <w:r>
                              <w:rPr>
                                <w:rFonts w:hint="eastAsia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XX实施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首页自画框图5" o:spid="_x0000_s1026" o:spt="202" type="#_x0000_t202" style="position:absolute;left:0pt;margin-left:261.75pt;margin-top:573.55pt;height:28.35pt;width:226.8pt;z-index:251666432;mso-width-relative:page;mso-height-relative:page;" filled="f" stroked="f" coordsize="21600,21600" o:gfxdata="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PKO4/TcAAAADQEA&#10;AA8AAAAAAAAAAQAgAAAAIgAAAGRycy9kb3ducmV2LnhtbFBLAQIUABQAAAAIAIdO4kCIVpO9TwIA&#10;AHEEAAAOAAAAAAAAAAEAIAAAACsBAABkcnMvZTJvRG9jLnhtbFBLBQYAAAAABgAGAFkBAADsBQAA&#10;AAA=&#10;">
                <v:fill on="f" focussize="0,0"/>
                <v:stroke on="f" weight="0.5pt"/>
                <v:imagedata o:title=""/>
                <o:lock v:ext="edit" aspectratio="f"/>
                <v:textbox inset="0mm,0mm,2.54mm,0mm">
                  <w:txbxContent>
                    <w:p w14:paraId="67B5D679">
                      <w:pPr>
                        <w:pStyle w:val="291"/>
                      </w:pPr>
                      <w:r>
                        <w:rPr>
                          <w:rFonts w:hint="eastAsia"/>
                        </w:rPr>
                        <w:t>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24-</w:t>
                      </w:r>
                      <w:r>
                        <w:rPr>
                          <w:rFonts w:hint="eastAsia"/>
                        </w:rPr>
                        <w:t>XX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XX实施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7288530</wp:posOffset>
                </wp:positionV>
                <wp:extent cx="2880360" cy="360045"/>
                <wp:effectExtent l="0" t="0" r="0" b="0"/>
                <wp:wrapNone/>
                <wp:docPr id="25" name="首页自画框图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360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E0E266E">
                            <w:pPr>
                              <w:pStyle w:val="264"/>
                            </w:pP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24-</w:t>
                            </w:r>
                            <w:r>
                              <w:rPr>
                                <w:rFonts w:hint="eastAsia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XX发布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首页自画框图5" o:spid="_x0000_s1026" o:spt="202" type="#_x0000_t202" style="position:absolute;left:0pt;margin-left:0pt;margin-top:573.9pt;height:28.35pt;width:226.8pt;z-index:251664384;mso-width-relative:page;mso-height-relative:page;" filled="f" stroked="f" coordsize="21600,21600" o:gfxdata="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Kko8Q2gAAAAoBAAAP&#10;AAAAAAAAAAEAIAAAACIAAABkcnMvZG93bnJldi54bWxQSwECFAAUAAAACACHTuJAmZry108CAABx&#10;BAAADgAAAAAAAAABACAAAAApAQAAZHJzL2Uyb0RvYy54bWxQSwUGAAAAAAYABgBZAQAA6gUAAAAA&#10;">
                <v:fill on="f" focussize="0,0"/>
                <v:stroke on="f" weight="0.5pt"/>
                <v:imagedata o:title=""/>
                <o:lock v:ext="edit" aspectratio="f"/>
                <v:textbox inset="0mm,0mm,2.54mm,0mm">
                  <w:txbxContent>
                    <w:p w14:paraId="6E0E266E">
                      <w:pPr>
                        <w:pStyle w:val="264"/>
                      </w:pPr>
                      <w:r>
                        <w:rPr>
                          <w:rFonts w:hint="eastAsia"/>
                        </w:rPr>
                        <w:t>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24-</w:t>
                      </w:r>
                      <w:r>
                        <w:rPr>
                          <w:rFonts w:hint="eastAsia"/>
                        </w:rPr>
                        <w:t>XX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XX发布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7512050</wp:posOffset>
                </wp:positionV>
                <wp:extent cx="6121400" cy="0"/>
                <wp:effectExtent l="0" t="0" r="0" b="0"/>
                <wp:wrapNone/>
                <wp:docPr id="28" name="首页自画框图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首页自画框图6" o:spid="_x0000_s1026" o:spt="20" style="position:absolute;left:0pt;margin-left:-0.9pt;margin-top:591.5pt;height:0pt;width:482pt;z-index:251667456;mso-width-relative:page;mso-height-relative:page;" filled="f" stroked="t" coordsize="21600,21600" o:gfxdata="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0zRps1wAAAAwBAAAPAAAAAAAAAAEAIAAAACIAAABkcnMvZG93bnJldi54bWxQSwECFAAUAAAA&#10;CACHTuJAtKJzNO8BAADCAwAADgAAAAAAAAABACAAAAAmAQAAZHJzL2Uyb0RvYy54bWxQSwUGAAAA&#10;AAYABgBZAQAAhwUAAAAA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2406650</wp:posOffset>
                </wp:positionV>
                <wp:extent cx="6120765" cy="3883025"/>
                <wp:effectExtent l="0" t="0" r="0" b="0"/>
                <wp:wrapNone/>
                <wp:docPr id="26" name="首页自画框图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765" cy="3883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56D7A3C">
                            <w:pPr>
                              <w:pStyle w:val="268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楼宇党建共享平台建设规范</w:t>
                            </w:r>
                          </w:p>
                          <w:p w14:paraId="65DEE801">
                            <w:pPr>
                              <w:pStyle w:val="271"/>
                              <w:rPr>
                                <w:rFonts w:hint="eastAsia"/>
                                <w:sz w:val="28"/>
                                <w:szCs w:val="28"/>
                                <w:highlight w:val="none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highlight w:val="none"/>
                                <w:lang w:eastAsia="zh-CN"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>pecifications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highlight w:val="non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 xml:space="preserve">for construction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highlight w:val="none"/>
                                <w:lang w:eastAsia="zh-CN"/>
                              </w:rPr>
                              <w:t xml:space="preserve">of Party-building sharing platform </w:t>
                            </w:r>
                          </w:p>
                          <w:p w14:paraId="34DC7452">
                            <w:pPr>
                              <w:pStyle w:val="271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/>
                              <w:textAlignment w:val="auto"/>
                              <w:rPr>
                                <w:rFonts w:hint="eastAsia"/>
                                <w:sz w:val="28"/>
                                <w:szCs w:val="28"/>
                                <w:highlight w:val="none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highlight w:val="none"/>
                                <w:lang w:eastAsia="zh-CN"/>
                              </w:rPr>
                              <w:t xml:space="preserve">in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 xml:space="preserve">office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highlight w:val="none"/>
                                <w:lang w:eastAsia="zh-CN"/>
                              </w:rPr>
                              <w:t>buildings</w:t>
                            </w:r>
                          </w:p>
                          <w:p w14:paraId="2A252BF6">
                            <w:pPr>
                              <w:pStyle w:val="271"/>
                              <w:rPr>
                                <w:rFonts w:hint="eastAsia" w:ascii="楷体" w:hAnsi="楷体" w:eastAsia="楷体" w:cs="楷体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32"/>
                                <w:szCs w:val="32"/>
                                <w:lang w:val="en-US" w:eastAsia="zh-CN"/>
                              </w:rPr>
                              <w:t>（报批稿）</w:t>
                            </w:r>
                          </w:p>
                          <w:p w14:paraId="609B350D">
                            <w:pPr>
                              <w:pStyle w:val="27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首页自画框图4" o:spid="_x0000_s1026" o:spt="202" type="#_x0000_t202" style="position:absolute;left:0pt;margin-left:0pt;margin-top:189.5pt;height:305.75pt;width:481.95pt;z-index:251665408;mso-width-relative:page;mso-height-relative:page;" filled="f" stroked="f" coordsize="21600,21600" o:gfxdata="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zgNun2AAAAAgBAAAP&#10;AAAAAAAAAAEAIAAAACIAAABkcnMvZG93bnJldi54bWxQSwECFAAUAAAACACHTuJAsfbDOlECAABy&#10;BAAADgAAAAAAAAABACAAAAAnAQAAZHJzL2Uyb0RvYy54bWxQSwUGAAAAAAYABgBZAQAA6gUAAAAA&#10;">
                <v:fill on="f" focussize="0,0"/>
                <v:stroke on="f" weight="0.5pt"/>
                <v:imagedata o:title=""/>
                <o:lock v:ext="edit" aspectratio="f"/>
                <v:textbox inset="0mm,0mm,2.54mm,0mm">
                  <w:txbxContent>
                    <w:p w14:paraId="256D7A3C">
                      <w:pPr>
                        <w:pStyle w:val="268"/>
                      </w:pPr>
                      <w:r>
                        <w:rPr>
                          <w:rFonts w:hint="eastAsia"/>
                          <w:lang w:eastAsia="zh-CN"/>
                        </w:rPr>
                        <w:t>楼宇党建共享平台建设规范</w:t>
                      </w:r>
                    </w:p>
                    <w:p w14:paraId="65DEE801">
                      <w:pPr>
                        <w:pStyle w:val="271"/>
                        <w:rPr>
                          <w:rFonts w:hint="eastAsia"/>
                          <w:sz w:val="28"/>
                          <w:szCs w:val="28"/>
                          <w:highlight w:val="none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highlight w:val="none"/>
                          <w:lang w:eastAsia="zh-CN"/>
                        </w:rPr>
                        <w:t>S</w:t>
                      </w:r>
                      <w:r>
                        <w:rPr>
                          <w:rFonts w:hint="eastAsia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>pecifications</w:t>
                      </w:r>
                      <w:r>
                        <w:rPr>
                          <w:rFonts w:hint="eastAsia"/>
                          <w:sz w:val="28"/>
                          <w:szCs w:val="28"/>
                          <w:highlight w:val="none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 xml:space="preserve">for construction </w:t>
                      </w:r>
                      <w:r>
                        <w:rPr>
                          <w:rFonts w:hint="eastAsia"/>
                          <w:sz w:val="28"/>
                          <w:szCs w:val="28"/>
                          <w:highlight w:val="none"/>
                          <w:lang w:eastAsia="zh-CN"/>
                        </w:rPr>
                        <w:t xml:space="preserve">of Party-building sharing platform </w:t>
                      </w:r>
                    </w:p>
                    <w:p w14:paraId="34DC7452">
                      <w:pPr>
                        <w:pStyle w:val="271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/>
                        <w:textAlignment w:val="auto"/>
                        <w:rPr>
                          <w:rFonts w:hint="eastAsia"/>
                          <w:sz w:val="28"/>
                          <w:szCs w:val="28"/>
                          <w:highlight w:val="none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highlight w:val="none"/>
                          <w:lang w:eastAsia="zh-CN"/>
                        </w:rPr>
                        <w:t xml:space="preserve">in </w:t>
                      </w:r>
                      <w:r>
                        <w:rPr>
                          <w:rFonts w:hint="eastAsia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 xml:space="preserve">office </w:t>
                      </w:r>
                      <w:r>
                        <w:rPr>
                          <w:rFonts w:hint="eastAsia"/>
                          <w:sz w:val="28"/>
                          <w:szCs w:val="28"/>
                          <w:highlight w:val="none"/>
                          <w:lang w:eastAsia="zh-CN"/>
                        </w:rPr>
                        <w:t>buildings</w:t>
                      </w:r>
                    </w:p>
                    <w:p w14:paraId="2A252BF6">
                      <w:pPr>
                        <w:pStyle w:val="271"/>
                        <w:rPr>
                          <w:rFonts w:hint="eastAsia" w:ascii="楷体" w:hAnsi="楷体" w:eastAsia="楷体" w:cs="楷体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32"/>
                          <w:szCs w:val="32"/>
                          <w:lang w:val="en-US" w:eastAsia="zh-CN"/>
                        </w:rPr>
                        <w:t>（报批稿）</w:t>
                      </w:r>
                    </w:p>
                    <w:p w14:paraId="609B350D">
                      <w:pPr>
                        <w:pStyle w:val="272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958850</wp:posOffset>
                </wp:positionV>
                <wp:extent cx="6121400" cy="0"/>
                <wp:effectExtent l="0" t="0" r="0" b="0"/>
                <wp:wrapNone/>
                <wp:docPr id="24" name="首页自画框图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首页自画框图4" o:spid="_x0000_s1026" o:spt="20" style="position:absolute;left:0pt;margin-left:-0.9pt;margin-top:75.5pt;height:0pt;width:482pt;z-index:251663360;mso-width-relative:page;mso-height-relative:page;" filled="f" stroked="t" coordsize="21600,21600" o:gfxdata="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r2OGdYAAAAKAQAADwAAAAAAAAABACAAAAAiAAAAZHJzL2Rvd25yZXYueG1sUEsBAhQAFAAA&#10;AAgAh07iQDDjqRLxAQAAwgMAAA4AAAAAAAAAAQAgAAAAJQEAAGRycy9lMm9Eb2MueG1sUEsFBgAA&#10;AAAGAAYAWQEAAIg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1619885</wp:posOffset>
                </wp:positionH>
                <wp:positionV relativeFrom="paragraph">
                  <wp:posOffset>390525</wp:posOffset>
                </wp:positionV>
                <wp:extent cx="4320540" cy="720090"/>
                <wp:effectExtent l="0" t="0" r="0" b="0"/>
                <wp:wrapNone/>
                <wp:docPr id="23" name="首页自画框图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0540" cy="720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4DB929">
                            <w:pPr>
                              <w:pStyle w:val="265"/>
                              <w:rPr>
                                <w:rFonts w:hint="eastAsia" w:eastAsia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DB32/T XXXX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—</w:t>
                            </w:r>
                            <w:r>
                              <w:rPr>
                                <w:rFonts w:hint="eastAsia"/>
                              </w:rPr>
                              <w:t>202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首页自画框图3" o:spid="_x0000_s1026" o:spt="202" type="#_x0000_t202" style="position:absolute;left:0pt;margin-left:127.55pt;margin-top:30.75pt;height:56.7pt;width:340.2pt;z-index:251662336;mso-width-relative:page;mso-height-relative:page;" filled="f" stroked="f" coordsize="21600,21600" o:gfxdata="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CLDCtoAAAAKAQAA&#10;DwAAAAAAAAABACAAAAAiAAAAZHJzL2Rvd25yZXYueG1sUEsBAhQAFAAAAAgAh07iQA8dVJpQAgAA&#10;cQQAAA4AAAAAAAAAAQAgAAAAKQEAAGRycy9lMm9Eb2MueG1sUEsFBgAAAAAGAAYAWQEAAOsFAAAA&#10;AA==&#10;">
                <v:fill on="f" focussize="0,0"/>
                <v:stroke on="f" weight="0.5pt"/>
                <v:imagedata o:title=""/>
                <o:lock v:ext="edit" aspectratio="f"/>
                <v:textbox inset="0mm,0mm,2.54mm,0mm">
                  <w:txbxContent>
                    <w:p w14:paraId="5A4DB929">
                      <w:pPr>
                        <w:pStyle w:val="265"/>
                        <w:rPr>
                          <w:rFonts w:hint="eastAsia" w:eastAsia="黑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DB32/T XXXX</w:t>
                      </w:r>
                      <w:r>
                        <w:rPr>
                          <w:rFonts w:hint="eastAsia"/>
                          <w:lang w:eastAsia="zh-CN"/>
                        </w:rPr>
                        <w:t>—</w:t>
                      </w:r>
                      <w:r>
                        <w:rPr>
                          <w:rFonts w:hint="eastAsia"/>
                        </w:rPr>
                        <w:t>202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47FCFEA1">
      <w:pPr>
        <w:pStyle w:val="256"/>
      </w:pPr>
      <w:bookmarkStart w:id="0" w:name="标准前言"/>
      <w:bookmarkEnd w:id="0"/>
      <w:r>
        <w:rPr>
          <w:rFonts w:hint="eastAsia"/>
        </w:rPr>
        <w:t>前    言</w:t>
      </w:r>
    </w:p>
    <w:p w14:paraId="606A62C8">
      <w:pPr>
        <w:pStyle w:val="258"/>
        <w:ind w:firstLine="420"/>
      </w:pPr>
    </w:p>
    <w:p w14:paraId="765AA6A6">
      <w:pPr>
        <w:pStyle w:val="258"/>
        <w:ind w:firstLine="420"/>
        <w:jc w:val="left"/>
        <w:rPr>
          <w:rFonts w:hint="eastAsia"/>
        </w:rPr>
      </w:pPr>
      <w:r>
        <w:rPr>
          <w:rFonts w:hint="eastAsia"/>
        </w:rPr>
        <w:t>本文件按照GB/T 1.1-2020《标准化工作导则 第1部分：标准化文件的结构和起草规则》的规定起草。</w:t>
      </w:r>
    </w:p>
    <w:p w14:paraId="637BB076">
      <w:pPr>
        <w:pStyle w:val="508"/>
        <w:ind w:firstLine="420"/>
      </w:pPr>
      <w:r>
        <w:t>请注意本文件的某些内容可能涉及专利。本文件的发布机构不承担识别专利的责任。</w:t>
      </w:r>
    </w:p>
    <w:p w14:paraId="24CF68FA">
      <w:pPr>
        <w:pStyle w:val="508"/>
        <w:ind w:firstLine="420"/>
        <w:rPr>
          <w:rFonts w:hint="eastAsia"/>
        </w:rPr>
      </w:pPr>
      <w:r>
        <w:rPr>
          <w:rFonts w:hint="eastAsia"/>
        </w:rPr>
        <w:t>本文件由</w:t>
      </w:r>
      <w:r>
        <w:rPr>
          <w:rFonts w:hint="eastAsia"/>
          <w:lang w:val="en-US" w:eastAsia="zh-CN"/>
        </w:rPr>
        <w:t>江苏省现代服务业标准化技术委员会提出并</w:t>
      </w:r>
      <w:bookmarkStart w:id="7" w:name="_GoBack"/>
      <w:bookmarkEnd w:id="7"/>
      <w:r>
        <w:rPr>
          <w:rFonts w:hint="eastAsia"/>
        </w:rPr>
        <w:t>归口</w:t>
      </w:r>
    </w:p>
    <w:p w14:paraId="25AD217D">
      <w:pPr>
        <w:pStyle w:val="258"/>
        <w:ind w:firstLine="420"/>
        <w:jc w:val="left"/>
        <w:rPr>
          <w:color w:val="auto"/>
        </w:rPr>
      </w:pPr>
      <w:r>
        <w:rPr>
          <w:rFonts w:hint="eastAsia"/>
          <w:color w:val="auto"/>
        </w:rPr>
        <w:t>本文件起草单位：</w:t>
      </w:r>
      <w:r>
        <w:rPr>
          <w:rFonts w:hint="eastAsia"/>
          <w:color w:val="auto"/>
          <w:lang w:eastAsia="zh-CN"/>
        </w:rPr>
        <w:t>泰州市金融控股集团有限公司、泰州市政府国有资产监督管理委员会</w:t>
      </w:r>
      <w:r>
        <w:rPr>
          <w:rFonts w:hint="eastAsia"/>
          <w:color w:val="auto"/>
        </w:rPr>
        <w:t>。</w:t>
      </w:r>
    </w:p>
    <w:p w14:paraId="68599C22">
      <w:pPr>
        <w:pStyle w:val="258"/>
        <w:ind w:firstLine="420"/>
        <w:jc w:val="left"/>
        <w:rPr>
          <w:color w:val="auto"/>
        </w:rPr>
      </w:pPr>
      <w:r>
        <w:rPr>
          <w:rFonts w:hint="eastAsia"/>
          <w:color w:val="auto"/>
        </w:rPr>
        <w:t>本文件主要起草人：</w:t>
      </w:r>
      <w:r>
        <w:rPr>
          <w:rFonts w:hint="eastAsia"/>
          <w:color w:val="auto"/>
          <w:lang w:eastAsia="zh-CN"/>
        </w:rPr>
        <w:t>顾鹏程、祝伟民、</w:t>
      </w:r>
      <w:r>
        <w:rPr>
          <w:rFonts w:hint="eastAsia"/>
          <w:color w:val="auto"/>
          <w:lang w:val="en-US" w:eastAsia="zh-CN"/>
        </w:rPr>
        <w:t>李艳、王华彬、周倍新、周倩梁</w:t>
      </w:r>
      <w:r>
        <w:rPr>
          <w:rFonts w:hint="eastAsia"/>
          <w:color w:val="auto"/>
        </w:rPr>
        <w:t>。</w:t>
      </w:r>
    </w:p>
    <w:p w14:paraId="06A67CF3">
      <w:pPr>
        <w:pStyle w:val="258"/>
        <w:ind w:firstLine="420"/>
      </w:pPr>
    </w:p>
    <w:p w14:paraId="4827F982">
      <w:pPr>
        <w:pStyle w:val="258"/>
        <w:ind w:firstLine="420"/>
        <w:sectPr>
          <w:headerReference r:id="rId9" w:type="first"/>
          <w:headerReference r:id="rId8" w:type="default"/>
          <w:footerReference r:id="rId10" w:type="default"/>
          <w:pgSz w:w="11905" w:h="16838"/>
          <w:pgMar w:top="1418" w:right="1134" w:bottom="1134" w:left="1418" w:header="1418" w:footer="1134" w:gutter="0"/>
          <w:pgNumType w:fmt="upperRoman" w:start="1"/>
          <w:cols w:space="0" w:num="1"/>
          <w:docGrid w:linePitch="324" w:charSpace="0"/>
        </w:sectPr>
      </w:pPr>
    </w:p>
    <w:p w14:paraId="37AF2CA3">
      <w:pPr>
        <w:pStyle w:val="316"/>
        <w:outlineLvl w:val="0"/>
        <w:rPr>
          <w:sz w:val="32"/>
          <w:szCs w:val="32"/>
        </w:rPr>
      </w:pPr>
      <w:bookmarkStart w:id="1" w:name="标准引言"/>
      <w:bookmarkEnd w:id="1"/>
      <w:bookmarkStart w:id="2" w:name="标准内容"/>
      <w:bookmarkEnd w:id="2"/>
      <w:r>
        <w:rPr>
          <w:rFonts w:hint="eastAsia"/>
          <w:sz w:val="32"/>
          <w:szCs w:val="32"/>
        </w:rPr>
        <w:t>楼宇党建共享平台建设规范</w:t>
      </w:r>
    </w:p>
    <w:p w14:paraId="17F65518">
      <w:pPr>
        <w:pStyle w:val="259"/>
        <w:spacing w:before="240" w:after="240"/>
        <w:outlineLvl w:val="0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范围</w:t>
      </w:r>
    </w:p>
    <w:p w14:paraId="617B2B20">
      <w:pPr>
        <w:autoSpaceDE w:val="0"/>
        <w:autoSpaceDN w:val="0"/>
        <w:ind w:firstLine="420" w:firstLineChars="200"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本文件规定了楼宇党建共享平台建设的总体要求、建设内容、组织管理、安全管理、宣传推广、评价与改进等内容。</w:t>
      </w:r>
    </w:p>
    <w:p w14:paraId="5DCD5A59">
      <w:pPr>
        <w:autoSpaceDE w:val="0"/>
        <w:autoSpaceDN w:val="0"/>
        <w:ind w:firstLine="420" w:firstLineChars="200"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本文件适用于商务楼宇党建共享平台建设。</w:t>
      </w:r>
    </w:p>
    <w:p w14:paraId="2B47E29E">
      <w:pPr>
        <w:pStyle w:val="259"/>
        <w:spacing w:before="240" w:after="240"/>
        <w:outlineLvl w:val="0"/>
        <w:rPr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规范性引用文件</w:t>
      </w:r>
    </w:p>
    <w:p w14:paraId="0F36E0BC">
      <w:pPr>
        <w:autoSpaceDE w:val="0"/>
        <w:autoSpaceDN w:val="0"/>
        <w:ind w:firstLine="420" w:firstLineChars="200"/>
        <w:rPr>
          <w:rFonts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本文件没有规范性引用文件。</w:t>
      </w:r>
    </w:p>
    <w:p w14:paraId="402AEC00">
      <w:pPr>
        <w:pStyle w:val="259"/>
        <w:spacing w:before="240" w:after="240"/>
        <w:outlineLvl w:val="0"/>
        <w:rPr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术语</w:t>
      </w:r>
      <w:r>
        <w:rPr>
          <w:color w:val="auto"/>
          <w:sz w:val="21"/>
          <w:szCs w:val="21"/>
          <w:highlight w:val="none"/>
        </w:rPr>
        <w:t>和定义</w:t>
      </w:r>
    </w:p>
    <w:p w14:paraId="0F3CAD10">
      <w:pPr>
        <w:pStyle w:val="258"/>
        <w:rPr>
          <w:rFonts w:hint="eastAsia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下述术语和定义适用于本文件。</w:t>
      </w:r>
    </w:p>
    <w:p w14:paraId="633F50C2">
      <w:pPr>
        <w:pStyle w:val="324"/>
        <w:bidi w:val="0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br w:type="textWrapping"/>
      </w:r>
      <w:r>
        <w:rPr>
          <w:rFonts w:hint="eastAsia"/>
          <w:highlight w:val="none"/>
          <w:lang w:val="en-US" w:eastAsia="zh-CN"/>
        </w:rPr>
        <w:t xml:space="preserve">    楼宇党建共享平台 party-building sharing platform in office buildings</w:t>
      </w:r>
    </w:p>
    <w:p w14:paraId="6958F3AF">
      <w:pPr>
        <w:pStyle w:val="260"/>
        <w:numPr>
          <w:ilvl w:val="1"/>
          <w:numId w:val="0"/>
        </w:numPr>
        <w:bidi w:val="0"/>
        <w:ind w:leftChars="0" w:firstLine="420" w:firstLineChars="200"/>
        <w:outlineLvl w:val="1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以一定区域范围内的一栋或多栋楼宇为载体，以楼宇党建</w:t>
      </w:r>
      <w:r>
        <w:rPr>
          <w:rFonts w:hint="eastAsia" w:ascii="Times New Roman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共建共享、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促进楼宇经济发展为目的</w:t>
      </w:r>
      <w:r>
        <w:rPr>
          <w:rFonts w:hint="eastAsia" w:ascii="Times New Roman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线下实体空间（总站和分站）</w:t>
      </w:r>
      <w:r>
        <w:rPr>
          <w:rFonts w:hint="eastAsia" w:ascii="Times New Roman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、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线上服务平台融合建设的共享平台。</w:t>
      </w:r>
    </w:p>
    <w:p w14:paraId="20A3275C">
      <w:pPr>
        <w:pStyle w:val="331"/>
        <w:bidi w:val="0"/>
        <w:rPr>
          <w:rFonts w:hint="default"/>
          <w:highlight w:val="none"/>
          <w:lang w:val="en-US" w:eastAsia="zh-CN"/>
        </w:rPr>
      </w:pPr>
    </w:p>
    <w:p w14:paraId="0752B961">
      <w:pPr>
        <w:pStyle w:val="324"/>
        <w:numPr>
          <w:ilvl w:val="1"/>
          <w:numId w:val="0"/>
        </w:numPr>
        <w:bidi w:val="0"/>
        <w:ind w:leftChars="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 xml:space="preserve">    总站 central station</w:t>
      </w:r>
    </w:p>
    <w:p w14:paraId="034C91B9">
      <w:pPr>
        <w:pStyle w:val="258"/>
        <w:ind w:firstLine="420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共享平台主管单位</w:t>
      </w:r>
      <w:r>
        <w:rPr>
          <w:rFonts w:hint="eastAsia"/>
          <w:color w:val="auto"/>
          <w:sz w:val="21"/>
          <w:szCs w:val="21"/>
          <w:highlight w:val="none"/>
        </w:rPr>
        <w:t>党组织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牵头，联合楼宇各单位党组织</w:t>
      </w:r>
      <w:r>
        <w:rPr>
          <w:rFonts w:hint="eastAsia"/>
          <w:color w:val="auto"/>
          <w:sz w:val="21"/>
          <w:szCs w:val="21"/>
          <w:highlight w:val="none"/>
        </w:rPr>
        <w:t>，对各楼宇分站进行统筹管理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的站点</w:t>
      </w:r>
      <w:r>
        <w:rPr>
          <w:rFonts w:hint="eastAsia"/>
          <w:color w:val="auto"/>
          <w:sz w:val="21"/>
          <w:szCs w:val="21"/>
          <w:highlight w:val="none"/>
        </w:rPr>
        <w:t>。</w:t>
      </w:r>
    </w:p>
    <w:p w14:paraId="4D08EFA6">
      <w:pPr>
        <w:pStyle w:val="324"/>
        <w:bidi w:val="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br w:type="textWrapping"/>
      </w:r>
      <w:r>
        <w:rPr>
          <w:rFonts w:hint="eastAsia"/>
          <w:highlight w:val="none"/>
          <w:lang w:val="en-US" w:eastAsia="zh-CN"/>
        </w:rPr>
        <w:t xml:space="preserve">    分站 substation</w:t>
      </w:r>
    </w:p>
    <w:p w14:paraId="0DC34E41">
      <w:pPr>
        <w:pStyle w:val="331"/>
        <w:numPr>
          <w:ilvl w:val="1"/>
          <w:numId w:val="0"/>
        </w:numPr>
        <w:bidi w:val="0"/>
        <w:ind w:leftChars="0" w:firstLine="420" w:firstLineChars="200"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各楼宇综合党组织建设的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接受总站统一管理、线下实体空间和线上服务平台</w:t>
      </w:r>
      <w:r>
        <w:rPr>
          <w:rFonts w:hint="eastAsia"/>
          <w:color w:val="auto"/>
          <w:sz w:val="21"/>
          <w:szCs w:val="21"/>
          <w:highlight w:val="none"/>
        </w:rPr>
        <w:t>内容与总站内容同步更新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的站点</w:t>
      </w:r>
      <w:r>
        <w:rPr>
          <w:rFonts w:hint="eastAsia"/>
          <w:color w:val="auto"/>
          <w:sz w:val="21"/>
          <w:szCs w:val="21"/>
          <w:highlight w:val="none"/>
        </w:rPr>
        <w:t>。</w:t>
      </w:r>
    </w:p>
    <w:p w14:paraId="6A76DD63">
      <w:pPr>
        <w:pStyle w:val="259"/>
        <w:numPr>
          <w:ilvl w:val="0"/>
          <w:numId w:val="11"/>
        </w:numPr>
        <w:bidi w:val="0"/>
        <w:outlineLvl w:val="0"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</w:rPr>
        <w:t>总体要求</w:t>
      </w:r>
    </w:p>
    <w:p w14:paraId="741A1483">
      <w:pPr>
        <w:bidi w:val="0"/>
        <w:ind w:firstLine="420" w:firstLineChars="200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共享平台应</w:t>
      </w:r>
      <w:r>
        <w:rPr>
          <w:rFonts w:hint="eastAsia"/>
          <w:highlight w:val="none"/>
        </w:rPr>
        <w:t>按照形式内容统一、线上线下同步、总站分站分设</w:t>
      </w:r>
      <w:r>
        <w:rPr>
          <w:rFonts w:hint="eastAsia"/>
          <w:highlight w:val="none"/>
          <w:lang w:eastAsia="zh-CN"/>
        </w:rPr>
        <w:t>、街道社区</w:t>
      </w:r>
      <w:r>
        <w:rPr>
          <w:rFonts w:hint="eastAsia"/>
          <w:highlight w:val="none"/>
        </w:rPr>
        <w:t>兼顾、服务功能多样、党群共建共治的</w:t>
      </w:r>
      <w:r>
        <w:rPr>
          <w:rFonts w:hint="eastAsia"/>
          <w:highlight w:val="none"/>
          <w:lang w:val="en-US" w:eastAsia="zh-CN"/>
        </w:rPr>
        <w:t>要求开展建设</w:t>
      </w:r>
      <w:r>
        <w:rPr>
          <w:rFonts w:hint="eastAsia"/>
          <w:highlight w:val="none"/>
        </w:rPr>
        <w:t>。</w:t>
      </w:r>
      <w:r>
        <w:rPr>
          <w:rFonts w:hint="eastAsia"/>
          <w:highlight w:val="none"/>
          <w:lang w:val="en-US" w:eastAsia="zh-CN"/>
        </w:rPr>
        <w:t>共享平台功能应</w:t>
      </w:r>
      <w:r>
        <w:rPr>
          <w:rFonts w:hint="eastAsia"/>
          <w:highlight w:val="none"/>
        </w:rPr>
        <w:t>辐射</w:t>
      </w:r>
      <w:r>
        <w:rPr>
          <w:rFonts w:hint="eastAsia"/>
          <w:highlight w:val="none"/>
          <w:lang w:eastAsia="zh-CN"/>
        </w:rPr>
        <w:t>至</w:t>
      </w:r>
      <w:r>
        <w:rPr>
          <w:rFonts w:hint="eastAsia"/>
          <w:highlight w:val="none"/>
        </w:rPr>
        <w:t>周边楼宇、</w:t>
      </w:r>
      <w:r>
        <w:rPr>
          <w:rFonts w:hint="eastAsia"/>
          <w:highlight w:val="none"/>
          <w:lang w:eastAsia="zh-CN"/>
        </w:rPr>
        <w:t>商圈、</w:t>
      </w:r>
      <w:r>
        <w:rPr>
          <w:rFonts w:hint="eastAsia"/>
          <w:highlight w:val="none"/>
        </w:rPr>
        <w:t>街道</w:t>
      </w:r>
      <w:r>
        <w:rPr>
          <w:rFonts w:hint="eastAsia"/>
          <w:highlight w:val="none"/>
          <w:lang w:eastAsia="zh-CN"/>
        </w:rPr>
        <w:t>、社区</w:t>
      </w:r>
      <w:r>
        <w:rPr>
          <w:rFonts w:hint="eastAsia"/>
          <w:highlight w:val="none"/>
        </w:rPr>
        <w:t>，实现“</w:t>
      </w:r>
      <w:r>
        <w:rPr>
          <w:rFonts w:hint="eastAsia"/>
          <w:highlight w:val="none"/>
          <w:lang w:val="en-US" w:eastAsia="zh-CN"/>
        </w:rPr>
        <w:t>片区共享</w:t>
      </w:r>
      <w:r>
        <w:rPr>
          <w:rFonts w:hint="eastAsia"/>
          <w:highlight w:val="none"/>
        </w:rPr>
        <w:t>”。</w:t>
      </w:r>
    </w:p>
    <w:p w14:paraId="77ECBFD0">
      <w:pPr>
        <w:pStyle w:val="259"/>
        <w:numPr>
          <w:ilvl w:val="0"/>
          <w:numId w:val="11"/>
        </w:numPr>
        <w:bidi w:val="0"/>
        <w:outlineLvl w:val="0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建设内容</w:t>
      </w:r>
    </w:p>
    <w:p w14:paraId="33068775">
      <w:pPr>
        <w:pStyle w:val="260"/>
        <w:numPr>
          <w:ilvl w:val="1"/>
          <w:numId w:val="11"/>
        </w:numPr>
        <w:bidi w:val="0"/>
        <w:outlineLvl w:val="1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线下实体空间</w:t>
      </w:r>
    </w:p>
    <w:p w14:paraId="5644F7A6">
      <w:pPr>
        <w:pStyle w:val="327"/>
        <w:bidi w:val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线下实体空间应建设“1+N”个楼宇站点，实现楼宇区域内党群服务资源全覆盖、楼宇各单位全参与。</w:t>
      </w:r>
    </w:p>
    <w:p w14:paraId="2602C757">
      <w:pPr>
        <w:pStyle w:val="303"/>
        <w:bidi w:val="0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“1+N”中“1”是指区域内的一个楼宇总站，“N”是指其他楼宇分站，若只有一栋楼宇，应至少建立一个站点。</w:t>
      </w:r>
    </w:p>
    <w:p w14:paraId="700A5F98">
      <w:pPr>
        <w:pStyle w:val="327"/>
        <w:bidi w:val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</w:rPr>
        <w:t>楼宇</w:t>
      </w:r>
      <w:r>
        <w:rPr>
          <w:rFonts w:hint="eastAsia"/>
          <w:highlight w:val="none"/>
          <w:lang w:eastAsia="zh-CN"/>
        </w:rPr>
        <w:t>各站点应形式内容统一，</w:t>
      </w:r>
      <w:r>
        <w:rPr>
          <w:rFonts w:hint="eastAsia"/>
          <w:highlight w:val="none"/>
        </w:rPr>
        <w:t>有</w:t>
      </w:r>
      <w:r>
        <w:rPr>
          <w:rFonts w:hint="eastAsia"/>
          <w:highlight w:val="none"/>
          <w:lang w:eastAsia="zh-CN"/>
        </w:rPr>
        <w:t>基本</w:t>
      </w:r>
      <w:r>
        <w:rPr>
          <w:rFonts w:hint="eastAsia"/>
          <w:highlight w:val="none"/>
        </w:rPr>
        <w:t>场所、</w:t>
      </w:r>
      <w:r>
        <w:rPr>
          <w:rFonts w:hint="eastAsia"/>
          <w:highlight w:val="none"/>
          <w:lang w:eastAsia="zh-CN"/>
        </w:rPr>
        <w:t>基础</w:t>
      </w:r>
      <w:r>
        <w:rPr>
          <w:rFonts w:hint="eastAsia"/>
          <w:highlight w:val="none"/>
        </w:rPr>
        <w:t>设施、</w:t>
      </w:r>
      <w:r>
        <w:rPr>
          <w:rFonts w:hint="eastAsia"/>
          <w:highlight w:val="none"/>
          <w:lang w:val="en-US" w:eastAsia="zh-CN"/>
        </w:rPr>
        <w:t>统一标识</w:t>
      </w:r>
      <w:r>
        <w:rPr>
          <w:rFonts w:hint="eastAsia"/>
          <w:highlight w:val="none"/>
        </w:rPr>
        <w:t>、</w:t>
      </w:r>
      <w:r>
        <w:rPr>
          <w:rFonts w:hint="eastAsia"/>
          <w:highlight w:val="none"/>
          <w:lang w:val="en-US" w:eastAsia="zh-CN"/>
        </w:rPr>
        <w:t>基本</w:t>
      </w:r>
      <w:r>
        <w:rPr>
          <w:rFonts w:hint="eastAsia"/>
          <w:highlight w:val="none"/>
        </w:rPr>
        <w:t>制度。</w:t>
      </w:r>
    </w:p>
    <w:p w14:paraId="463678E0">
      <w:pPr>
        <w:pStyle w:val="328"/>
        <w:bidi w:val="0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基本场所指讲堂、书吧、沙龙等活动功能区。</w:t>
      </w:r>
    </w:p>
    <w:p w14:paraId="54A91AF9">
      <w:pPr>
        <w:pStyle w:val="328"/>
        <w:bidi w:val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基础设施指桌椅、书报刊和话筒、音响、电子显示屏等多媒体设施。</w:t>
      </w:r>
    </w:p>
    <w:p w14:paraId="3625D5CF">
      <w:pPr>
        <w:pStyle w:val="328"/>
        <w:bidi w:val="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统一标识指特定设计的、具有较强辨识度的、展现楼宇党建共享平台特色和文化内涵的标识。</w:t>
      </w:r>
    </w:p>
    <w:p w14:paraId="612A421B">
      <w:pPr>
        <w:pStyle w:val="328"/>
        <w:bidi w:val="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基本制度指站点运转制度、管理制度、服务制度等。</w:t>
      </w:r>
    </w:p>
    <w:p w14:paraId="5779C8D0">
      <w:pPr>
        <w:pStyle w:val="327"/>
        <w:bidi w:val="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highlight w:val="none"/>
        </w:rPr>
        <w:t>总站宜建设综合馆、讲堂</w:t>
      </w:r>
      <w:r>
        <w:rPr>
          <w:rFonts w:hint="eastAsia"/>
          <w:color w:val="auto"/>
          <w:highlight w:val="none"/>
        </w:rPr>
        <w:t>、书吧、沙龙</w: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highlight w:val="none"/>
        </w:rPr>
        <w:t>方便</w:t>
      </w:r>
      <w:r>
        <w:rPr>
          <w:rFonts w:hint="eastAsia"/>
          <w:color w:val="auto"/>
          <w:highlight w:val="none"/>
          <w:lang w:eastAsia="zh-CN"/>
        </w:rPr>
        <w:t>楼宇各基层党组织</w:t>
      </w:r>
      <w:r>
        <w:rPr>
          <w:rFonts w:hint="eastAsia"/>
          <w:color w:val="auto"/>
          <w:highlight w:val="none"/>
        </w:rPr>
        <w:t>与</w:t>
      </w:r>
      <w:r>
        <w:rPr>
          <w:rFonts w:hint="eastAsia"/>
          <w:color w:val="auto"/>
          <w:highlight w:val="none"/>
          <w:lang w:eastAsia="zh-CN"/>
        </w:rPr>
        <w:t>周边楼宇、商圈、街道、社区党组织联动</w:t>
      </w:r>
      <w:r>
        <w:rPr>
          <w:rFonts w:hint="eastAsia"/>
          <w:color w:val="auto"/>
          <w:highlight w:val="none"/>
          <w:lang w:val="en-US" w:eastAsia="zh-CN"/>
        </w:rPr>
        <w:t>开展</w:t>
      </w:r>
      <w:r>
        <w:rPr>
          <w:rFonts w:hint="eastAsia"/>
          <w:color w:val="auto"/>
          <w:highlight w:val="none"/>
        </w:rPr>
        <w:t>各类学习</w:t>
      </w:r>
      <w:r>
        <w:rPr>
          <w:rFonts w:hint="eastAsia"/>
          <w:color w:val="auto"/>
          <w:highlight w:val="none"/>
          <w:lang w:eastAsia="zh-CN"/>
        </w:rPr>
        <w:t>、</w:t>
      </w:r>
      <w:r>
        <w:rPr>
          <w:rFonts w:hint="eastAsia"/>
          <w:color w:val="auto"/>
          <w:highlight w:val="none"/>
        </w:rPr>
        <w:t>教育等活动</w:t>
      </w:r>
      <w:r>
        <w:rPr>
          <w:rFonts w:hint="eastAsia"/>
          <w:color w:val="auto"/>
          <w:highlight w:val="none"/>
          <w:lang w:eastAsia="zh-CN"/>
        </w:rPr>
        <w:t>。</w:t>
      </w:r>
    </w:p>
    <w:p w14:paraId="2B259014">
      <w:pPr>
        <w:pStyle w:val="303"/>
        <w:bidi w:val="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eastAsia="zh-CN"/>
        </w:rPr>
        <w:t>综合馆</w:t>
      </w:r>
      <w:r>
        <w:rPr>
          <w:rFonts w:hint="eastAsia"/>
          <w:color w:val="auto"/>
          <w:highlight w:val="none"/>
          <w:lang w:val="en-US" w:eastAsia="zh-CN"/>
        </w:rPr>
        <w:t>是发挥党组织的政治功能和组织功能的学习交流空间，有条件的宜以现代化技术为手段，为党员干部和职工群众提供沉浸式体验。</w:t>
      </w:r>
    </w:p>
    <w:p w14:paraId="6DB1A774">
      <w:pPr>
        <w:pStyle w:val="327"/>
        <w:numPr>
          <w:ilvl w:val="2"/>
          <w:numId w:val="11"/>
        </w:numPr>
        <w:bidi w:val="0"/>
        <w:outlineLvl w:val="2"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分站应根据楼宇各站点要求建设，宜参照总站配备与开展楼宇党建活动相匹配的基础设施。</w:t>
      </w:r>
    </w:p>
    <w:p w14:paraId="69C20A07">
      <w:pPr>
        <w:pStyle w:val="327"/>
        <w:numPr>
          <w:ilvl w:val="2"/>
          <w:numId w:val="11"/>
        </w:numPr>
        <w:bidi w:val="0"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</w:rPr>
        <w:t>对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于尚</w:t>
      </w:r>
      <w:r>
        <w:rPr>
          <w:rFonts w:hint="eastAsia"/>
          <w:color w:val="auto"/>
          <w:sz w:val="21"/>
          <w:szCs w:val="21"/>
          <w:highlight w:val="none"/>
        </w:rPr>
        <w:t>不具备条件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建设线下实体空间</w:t>
      </w:r>
      <w:r>
        <w:rPr>
          <w:rFonts w:hint="eastAsia"/>
          <w:color w:val="auto"/>
          <w:sz w:val="21"/>
          <w:szCs w:val="21"/>
          <w:highlight w:val="none"/>
        </w:rPr>
        <w:t>的楼宇，可共享其他楼宇已建成的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站点</w:t>
      </w:r>
      <w:r>
        <w:rPr>
          <w:rFonts w:hint="eastAsia"/>
          <w:color w:val="auto"/>
          <w:sz w:val="21"/>
          <w:szCs w:val="21"/>
          <w:highlight w:val="none"/>
        </w:rPr>
        <w:t>开展活动。</w:t>
      </w:r>
    </w:p>
    <w:p w14:paraId="244EA4FA">
      <w:pPr>
        <w:pStyle w:val="260"/>
        <w:numPr>
          <w:ilvl w:val="1"/>
          <w:numId w:val="11"/>
        </w:numPr>
        <w:bidi w:val="0"/>
        <w:outlineLvl w:val="1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线上服务平台</w:t>
      </w:r>
    </w:p>
    <w:p w14:paraId="5271B53F">
      <w:pPr>
        <w:pStyle w:val="327"/>
        <w:numPr>
          <w:ilvl w:val="2"/>
          <w:numId w:val="11"/>
        </w:numPr>
        <w:bidi w:val="0"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应采用信息化手段和大数据技术，为楼宇党建提供线上服务和支撑。</w:t>
      </w:r>
    </w:p>
    <w:p w14:paraId="3C953BD1">
      <w:pPr>
        <w:pStyle w:val="327"/>
        <w:numPr>
          <w:ilvl w:val="2"/>
          <w:numId w:val="11"/>
        </w:numPr>
        <w:bidi w:val="0"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应包含党员管理、远程学习、党务公开、信息发布、资料分享等基本功能。</w:t>
      </w:r>
    </w:p>
    <w:p w14:paraId="44F4AFFC">
      <w:pPr>
        <w:pStyle w:val="327"/>
        <w:numPr>
          <w:ilvl w:val="2"/>
          <w:numId w:val="11"/>
        </w:numPr>
        <w:bidi w:val="0"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bookmarkStart w:id="3" w:name="_bookmark4"/>
      <w:bookmarkEnd w:id="3"/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宜具备互动展示、图片影像、电子图书、活动邀约等线上便利功能。</w:t>
      </w:r>
    </w:p>
    <w:p w14:paraId="7E27DBCC">
      <w:pPr>
        <w:pStyle w:val="327"/>
        <w:numPr>
          <w:ilvl w:val="2"/>
          <w:numId w:val="11"/>
        </w:numPr>
        <w:bidi w:val="0"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宜构建便于联系联络、实时传播、及时更新的信息化系统。</w:t>
      </w:r>
    </w:p>
    <w:p w14:paraId="24432C71">
      <w:pPr>
        <w:pStyle w:val="327"/>
        <w:numPr>
          <w:ilvl w:val="2"/>
          <w:numId w:val="11"/>
        </w:numPr>
        <w:bidi w:val="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对于尚不具备条件建设线上服务平台的，可采用网站、公众号、微信等多种新媒体提供线上服务。</w:t>
      </w:r>
    </w:p>
    <w:p w14:paraId="1F230F6E">
      <w:pPr>
        <w:pStyle w:val="260"/>
        <w:numPr>
          <w:ilvl w:val="1"/>
          <w:numId w:val="11"/>
        </w:numPr>
        <w:bidi w:val="0"/>
        <w:outlineLvl w:val="1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共享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服务</w:t>
      </w:r>
    </w:p>
    <w:p w14:paraId="5603FAFE">
      <w:pPr>
        <w:pStyle w:val="327"/>
        <w:numPr>
          <w:ilvl w:val="2"/>
          <w:numId w:val="0"/>
        </w:numPr>
        <w:bidi w:val="0"/>
        <w:outlineLvl w:val="2"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5.3.1楼宇党建共享平台建设应覆盖楼宇内有需求的党员、职工群众等服务对象。</w:t>
      </w:r>
    </w:p>
    <w:p w14:paraId="396ABA3F">
      <w:pPr>
        <w:pStyle w:val="327"/>
        <w:numPr>
          <w:ilvl w:val="2"/>
          <w:numId w:val="0"/>
        </w:numPr>
        <w:bidi w:val="0"/>
        <w:outlineLvl w:val="2"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5.3.2楼宇党建共享平台建设应便利“两企三新”劳动者参与和接受服务。</w:t>
      </w:r>
    </w:p>
    <w:p w14:paraId="4BED1711">
      <w:pPr>
        <w:pStyle w:val="327"/>
        <w:numPr>
          <w:ilvl w:val="2"/>
          <w:numId w:val="0"/>
        </w:numPr>
        <w:bidi w:val="0"/>
        <w:ind w:firstLine="542" w:firstLineChars="300"/>
        <w:outlineLvl w:val="2"/>
        <w:rPr>
          <w:rFonts w:hint="eastAsia" w:ascii="宋体" w:hAnsi="Times New Roman" w:eastAsia="宋体" w:cs="Times New Roman"/>
          <w:sz w:val="18"/>
          <w:szCs w:val="18"/>
          <w:highlight w:val="none"/>
          <w:lang w:val="en-US" w:eastAsia="zh-CN" w:bidi="ar-SA"/>
        </w:rPr>
      </w:pPr>
      <w:r>
        <w:rPr>
          <w:rFonts w:hint="eastAsia" w:ascii="宋体" w:hAnsi="Times New Roman" w:eastAsia="宋体" w:cs="Times New Roman"/>
          <w:b/>
          <w:bCs/>
          <w:sz w:val="18"/>
          <w:szCs w:val="18"/>
          <w:highlight w:val="none"/>
          <w:lang w:val="en-US" w:eastAsia="zh-CN" w:bidi="ar-SA"/>
        </w:rPr>
        <w:t>注：</w:t>
      </w:r>
      <w:r>
        <w:rPr>
          <w:rFonts w:hint="eastAsia" w:ascii="宋体" w:hAnsi="Times New Roman" w:eastAsia="宋体" w:cs="Times New Roman"/>
          <w:sz w:val="18"/>
          <w:szCs w:val="18"/>
          <w:highlight w:val="none"/>
          <w:lang w:val="en-US" w:eastAsia="zh-CN" w:bidi="ar-SA"/>
        </w:rPr>
        <w:t>“两企三新”指混合所有制企业、非公有制企业、新经济组织、新社会组织、新就业群体。</w:t>
      </w:r>
    </w:p>
    <w:p w14:paraId="31F91174">
      <w:pPr>
        <w:pStyle w:val="327"/>
        <w:numPr>
          <w:ilvl w:val="2"/>
          <w:numId w:val="0"/>
        </w:numPr>
        <w:bidi w:val="0"/>
        <w:outlineLvl w:val="2"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5.3.3根据需要，可扩大至相邻区域的居民及其他相关人员，实现党群共建共享。</w:t>
      </w:r>
    </w:p>
    <w:p w14:paraId="43161DFF">
      <w:pPr>
        <w:pStyle w:val="327"/>
        <w:numPr>
          <w:ilvl w:val="2"/>
          <w:numId w:val="0"/>
        </w:numPr>
        <w:bidi w:val="0"/>
        <w:ind w:leftChars="0" w:firstLine="420" w:firstLineChars="200"/>
        <w:outlineLvl w:val="2"/>
        <w:rPr>
          <w:rFonts w:hint="eastAsia"/>
          <w:color w:val="0000FF"/>
          <w:sz w:val="21"/>
          <w:szCs w:val="21"/>
          <w:highlight w:val="yellow"/>
          <w:lang w:val="en-US" w:eastAsia="zh-CN"/>
        </w:rPr>
      </w:pPr>
    </w:p>
    <w:p w14:paraId="25BD61D9">
      <w:pPr>
        <w:pStyle w:val="259"/>
        <w:numPr>
          <w:ilvl w:val="0"/>
          <w:numId w:val="11"/>
        </w:numPr>
        <w:bidi w:val="0"/>
        <w:outlineLvl w:val="0"/>
        <w:rPr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组织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管理</w:t>
      </w:r>
    </w:p>
    <w:p w14:paraId="38E0C41A">
      <w:pPr>
        <w:pStyle w:val="260"/>
        <w:numPr>
          <w:ilvl w:val="1"/>
          <w:numId w:val="11"/>
        </w:numPr>
        <w:bidi w:val="0"/>
        <w:outlineLvl w:val="1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组织架构</w:t>
      </w:r>
    </w:p>
    <w:p w14:paraId="6A0FBE2D">
      <w:pPr>
        <w:pStyle w:val="327"/>
        <w:numPr>
          <w:ilvl w:val="2"/>
          <w:numId w:val="11"/>
        </w:numPr>
        <w:bidi w:val="0"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共享</w:t>
      </w:r>
      <w:r>
        <w:rPr>
          <w:rFonts w:hint="eastAsia"/>
          <w:color w:val="auto"/>
          <w:sz w:val="21"/>
          <w:szCs w:val="21"/>
          <w:highlight w:val="none"/>
        </w:rPr>
        <w:t>平台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主管单位党组织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应发挥牵头引领作用，引领各楼宇综合党组织建立党建联盟，实现资源共享、活动共办、事务共商。</w:t>
      </w:r>
    </w:p>
    <w:p w14:paraId="25D1E8D1">
      <w:pPr>
        <w:pStyle w:val="327"/>
        <w:numPr>
          <w:ilvl w:val="2"/>
          <w:numId w:val="0"/>
        </w:numPr>
        <w:bidi w:val="0"/>
        <w:ind w:leftChars="0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6.1.2  共享平台应</w:t>
      </w:r>
      <w:r>
        <w:rPr>
          <w:rFonts w:hint="eastAsia"/>
          <w:color w:val="auto"/>
          <w:sz w:val="21"/>
          <w:szCs w:val="21"/>
          <w:highlight w:val="none"/>
        </w:rPr>
        <w:t>实行分级分层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架构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/>
          <w:color w:val="auto"/>
          <w:sz w:val="21"/>
          <w:szCs w:val="21"/>
          <w:highlight w:val="none"/>
        </w:rPr>
        <w:t>层级设置为：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共享平台主管单位党组织</w:t>
      </w:r>
      <w:r>
        <w:rPr>
          <w:rFonts w:hint="eastAsia"/>
          <w:color w:val="auto"/>
          <w:sz w:val="21"/>
          <w:szCs w:val="21"/>
          <w:highlight w:val="none"/>
        </w:rPr>
        <w:t>→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各楼宇综合党组织</w:t>
      </w:r>
      <w:r>
        <w:rPr>
          <w:rFonts w:hint="eastAsia"/>
          <w:color w:val="auto"/>
          <w:sz w:val="21"/>
          <w:szCs w:val="21"/>
          <w:highlight w:val="none"/>
        </w:rPr>
        <w:t>→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各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楼宇各基层</w:t>
      </w:r>
      <w:r>
        <w:rPr>
          <w:rFonts w:hint="eastAsia"/>
          <w:color w:val="auto"/>
          <w:sz w:val="21"/>
          <w:szCs w:val="21"/>
          <w:highlight w:val="none"/>
        </w:rPr>
        <w:t>党组织。</w:t>
      </w:r>
    </w:p>
    <w:p w14:paraId="4D09BF04">
      <w:pPr>
        <w:pStyle w:val="327"/>
        <w:numPr>
          <w:ilvl w:val="2"/>
          <w:numId w:val="0"/>
        </w:numPr>
        <w:bidi w:val="0"/>
        <w:ind w:leftChars="0"/>
        <w:jc w:val="center"/>
        <w:rPr>
          <w:rFonts w:hint="eastAsia"/>
          <w:color w:val="auto"/>
          <w:sz w:val="21"/>
          <w:szCs w:val="21"/>
          <w:highlight w:val="none"/>
          <w:lang w:eastAsia="zh-CN"/>
        </w:rPr>
      </w:pPr>
    </w:p>
    <w:p w14:paraId="139450A1">
      <w:pPr>
        <w:pStyle w:val="327"/>
        <w:numPr>
          <w:ilvl w:val="2"/>
          <w:numId w:val="0"/>
        </w:numPr>
        <w:bidi w:val="0"/>
        <w:ind w:leftChars="0"/>
        <w:jc w:val="center"/>
        <w:rPr>
          <w:rFonts w:hint="eastAsia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3114040" cy="1908175"/>
            <wp:effectExtent l="0" t="0" r="0" b="0"/>
            <wp:docPr id="4" name="图片 4" descr="C:/Users/32652/Desktop/组织架构图.png组织架构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/Users/32652/Desktop/组织架构图.png组织架构图"/>
                    <pic:cNvPicPr>
                      <a:picLocks noChangeAspect="1"/>
                    </pic:cNvPicPr>
                  </pic:nvPicPr>
                  <pic:blipFill>
                    <a:blip r:embed="rId15"/>
                    <a:srcRect l="-3203" r="-4322"/>
                    <a:stretch>
                      <a:fillRect/>
                    </a:stretch>
                  </pic:blipFill>
                  <pic:spPr>
                    <a:xfrm>
                      <a:off x="0" y="0"/>
                      <a:ext cx="3114040" cy="190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5F0E3">
      <w:pPr>
        <w:pStyle w:val="303"/>
        <w:bidi w:val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各楼宇综合党组织为功能型党组织，楼宇各基层党组织党员组织关系隶属原则上应保持不变，如有需求可编入由各楼宇综合党组织牵头建立的相关功能型党组织。</w:t>
      </w:r>
    </w:p>
    <w:p w14:paraId="07AFA0B5">
      <w:pPr>
        <w:pStyle w:val="302"/>
        <w:bidi w:val="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共享平台组织架构</w:t>
      </w:r>
    </w:p>
    <w:p w14:paraId="5C6778C6">
      <w:pPr>
        <w:pStyle w:val="327"/>
        <w:numPr>
          <w:ilvl w:val="2"/>
          <w:numId w:val="0"/>
        </w:numPr>
        <w:bidi w:val="0"/>
        <w:ind w:leftChars="0"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</w:p>
    <w:p w14:paraId="7087DDA2">
      <w:pPr>
        <w:pStyle w:val="260"/>
        <w:numPr>
          <w:ilvl w:val="1"/>
          <w:numId w:val="11"/>
        </w:numPr>
        <w:bidi w:val="0"/>
        <w:outlineLvl w:val="1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职责分工</w:t>
      </w:r>
    </w:p>
    <w:p w14:paraId="158055F2">
      <w:pPr>
        <w:pStyle w:val="261"/>
        <w:numPr>
          <w:ilvl w:val="2"/>
          <w:numId w:val="11"/>
        </w:numPr>
        <w:bidi w:val="0"/>
        <w:outlineLvl w:val="2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党建指导员</w:t>
      </w:r>
    </w:p>
    <w:p w14:paraId="3CB7F758"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eastAsia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共享平台主管单位党组织应根据各楼宇党建情况，适时选派党性强、作风正、业务熟的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党员</w:t>
      </w:r>
      <w:r>
        <w:rPr>
          <w:rFonts w:hint="eastAsia"/>
          <w:color w:val="auto"/>
          <w:sz w:val="21"/>
          <w:szCs w:val="21"/>
          <w:highlight w:val="none"/>
        </w:rPr>
        <w:t>担任楼宇党建指导员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/>
          <w:color w:val="auto"/>
          <w:sz w:val="21"/>
          <w:szCs w:val="21"/>
          <w:highlight w:val="none"/>
        </w:rPr>
        <w:t>负责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宣传贯彻党的路线方针政策、加强基层组织建设、服务产业发展、建设楼宇文化、凝聚职工群众、维护和谐稳定等，</w:t>
      </w:r>
      <w:r>
        <w:rPr>
          <w:rFonts w:hint="eastAsia"/>
          <w:color w:val="auto"/>
          <w:sz w:val="21"/>
          <w:szCs w:val="21"/>
          <w:highlight w:val="none"/>
        </w:rPr>
        <w:t>指导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各</w:t>
      </w:r>
      <w:r>
        <w:rPr>
          <w:rFonts w:hint="eastAsia"/>
          <w:color w:val="auto"/>
          <w:sz w:val="21"/>
          <w:szCs w:val="21"/>
          <w:highlight w:val="none"/>
        </w:rPr>
        <w:t>楼宇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党组织</w:t>
      </w:r>
      <w:r>
        <w:rPr>
          <w:rFonts w:hint="eastAsia"/>
          <w:color w:val="auto"/>
          <w:sz w:val="21"/>
          <w:szCs w:val="21"/>
          <w:highlight w:val="none"/>
        </w:rPr>
        <w:t>规范有序地开展党建工作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、组织党建</w:t>
      </w:r>
      <w:r>
        <w:rPr>
          <w:rFonts w:hint="eastAsia"/>
          <w:color w:val="auto"/>
          <w:sz w:val="21"/>
          <w:szCs w:val="21"/>
          <w:highlight w:val="none"/>
        </w:rPr>
        <w:t>活动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、共享党建</w:t>
      </w:r>
      <w:r>
        <w:rPr>
          <w:rFonts w:hint="eastAsia"/>
          <w:color w:val="auto"/>
          <w:sz w:val="21"/>
          <w:szCs w:val="21"/>
          <w:highlight w:val="none"/>
        </w:rPr>
        <w:t>资源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，同时负责审核线上服务平台上传内容。</w:t>
      </w:r>
    </w:p>
    <w:p w14:paraId="654AF8BF">
      <w:pPr>
        <w:pStyle w:val="261"/>
        <w:numPr>
          <w:ilvl w:val="2"/>
          <w:numId w:val="11"/>
        </w:numPr>
        <w:bidi w:val="0"/>
        <w:outlineLvl w:val="2"/>
        <w:rPr>
          <w:rFonts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平台管理员</w:t>
      </w:r>
    </w:p>
    <w:p w14:paraId="2C899DE7">
      <w:pPr>
        <w:pStyle w:val="258"/>
        <w:bidi w:val="0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各楼宇综合党组织宜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配备</w:t>
      </w:r>
      <w:r>
        <w:rPr>
          <w:rFonts w:hint="eastAsia"/>
          <w:color w:val="auto"/>
          <w:sz w:val="21"/>
          <w:szCs w:val="21"/>
          <w:highlight w:val="none"/>
        </w:rPr>
        <w:t>1位素质优良的党员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担任</w:t>
      </w:r>
      <w:r>
        <w:rPr>
          <w:rFonts w:hint="eastAsia"/>
          <w:color w:val="auto"/>
          <w:sz w:val="21"/>
          <w:szCs w:val="21"/>
          <w:highlight w:val="none"/>
        </w:rPr>
        <w:t>楼宇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平台管理员</w:t>
      </w:r>
      <w:r>
        <w:rPr>
          <w:rFonts w:hint="eastAsia"/>
          <w:color w:val="auto"/>
          <w:sz w:val="21"/>
          <w:szCs w:val="21"/>
          <w:highlight w:val="none"/>
        </w:rPr>
        <w:t>，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负责做好楼宇各基层党组织的帮助指导、教育培训、信息统计、就业指导、志愿互助及其他综合服务，同时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将本楼宇的党建情况及时上传至线上服务平台</w:t>
      </w:r>
      <w:r>
        <w:rPr>
          <w:rFonts w:hint="eastAsia"/>
          <w:color w:val="auto"/>
          <w:sz w:val="21"/>
          <w:szCs w:val="21"/>
          <w:highlight w:val="none"/>
        </w:rPr>
        <w:t>。</w:t>
      </w:r>
    </w:p>
    <w:p w14:paraId="631F7560">
      <w:pPr>
        <w:pStyle w:val="261"/>
        <w:numPr>
          <w:ilvl w:val="2"/>
          <w:numId w:val="11"/>
        </w:numPr>
        <w:bidi w:val="0"/>
        <w:outlineLvl w:val="2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硬件维护员</w:t>
      </w:r>
    </w:p>
    <w:p w14:paraId="65D092A4">
      <w:pPr>
        <w:bidi w:val="0"/>
        <w:ind w:firstLine="420" w:firstLineChars="200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各楼宇综合党组织应</w:t>
      </w:r>
      <w:r>
        <w:rPr>
          <w:rFonts w:hint="eastAsia"/>
          <w:highlight w:val="none"/>
        </w:rPr>
        <w:t>配备</w:t>
      </w:r>
      <w:r>
        <w:rPr>
          <w:rFonts w:hint="eastAsia"/>
          <w:highlight w:val="none"/>
          <w:lang w:val="en-US" w:eastAsia="zh-CN"/>
        </w:rPr>
        <w:t>硬件维护员</w:t>
      </w:r>
      <w:r>
        <w:rPr>
          <w:rFonts w:hint="eastAsia"/>
          <w:highlight w:val="none"/>
          <w:lang w:eastAsia="zh-CN"/>
        </w:rPr>
        <w:t>，</w:t>
      </w:r>
      <w:r>
        <w:rPr>
          <w:rFonts w:hint="eastAsia"/>
          <w:highlight w:val="none"/>
        </w:rPr>
        <w:t>具体负责</w:t>
      </w:r>
      <w:r>
        <w:rPr>
          <w:rFonts w:hint="eastAsia"/>
          <w:highlight w:val="none"/>
          <w:lang w:eastAsia="zh-CN"/>
        </w:rPr>
        <w:t>共享</w:t>
      </w:r>
      <w:r>
        <w:rPr>
          <w:rFonts w:hint="eastAsia"/>
          <w:highlight w:val="none"/>
        </w:rPr>
        <w:t>平台</w:t>
      </w:r>
      <w:r>
        <w:rPr>
          <w:rFonts w:hint="eastAsia"/>
          <w:highlight w:val="none"/>
          <w:lang w:eastAsia="zh-CN"/>
        </w:rPr>
        <w:t>硬件设施</w:t>
      </w:r>
      <w:r>
        <w:rPr>
          <w:rFonts w:hint="eastAsia"/>
          <w:highlight w:val="none"/>
        </w:rPr>
        <w:t>的日常</w:t>
      </w:r>
      <w:r>
        <w:rPr>
          <w:rFonts w:hint="eastAsia"/>
          <w:highlight w:val="none"/>
          <w:lang w:eastAsia="zh-CN"/>
        </w:rPr>
        <w:t>管理、</w:t>
      </w:r>
      <w:r>
        <w:rPr>
          <w:rFonts w:hint="eastAsia"/>
          <w:highlight w:val="none"/>
        </w:rPr>
        <w:t>维护</w:t>
      </w:r>
      <w:r>
        <w:rPr>
          <w:rFonts w:hint="eastAsia"/>
          <w:highlight w:val="none"/>
          <w:lang w:eastAsia="zh-CN"/>
        </w:rPr>
        <w:t>和服务等</w:t>
      </w:r>
      <w:r>
        <w:rPr>
          <w:rFonts w:hint="eastAsia"/>
          <w:highlight w:val="none"/>
        </w:rPr>
        <w:t>。</w:t>
      </w:r>
    </w:p>
    <w:p w14:paraId="41001662">
      <w:pPr>
        <w:pStyle w:val="261"/>
        <w:numPr>
          <w:ilvl w:val="2"/>
          <w:numId w:val="11"/>
        </w:numPr>
        <w:bidi w:val="0"/>
        <w:outlineLvl w:val="2"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活动导览员</w:t>
      </w:r>
    </w:p>
    <w:p w14:paraId="654CD14F">
      <w:pPr>
        <w:pStyle w:val="258"/>
        <w:bidi w:val="0"/>
        <w:ind w:left="0" w:leftChars="0" w:firstLine="420" w:firstLineChars="200"/>
        <w:rPr>
          <w:rFonts w:hint="eastAsia" w:eastAsia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各楼宇综合党组织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宜配备1位至2位专（兼）职活动导览员，负责楼宇党建共享平台的使用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预约、活动登记以及宣传讲解等。</w:t>
      </w:r>
    </w:p>
    <w:p w14:paraId="4BBDB674">
      <w:pPr>
        <w:pStyle w:val="260"/>
        <w:numPr>
          <w:ilvl w:val="1"/>
          <w:numId w:val="11"/>
        </w:numPr>
        <w:bidi w:val="0"/>
        <w:outlineLvl w:val="1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日常维护</w:t>
      </w:r>
    </w:p>
    <w:p w14:paraId="16EF4450">
      <w:pPr>
        <w:pStyle w:val="327"/>
        <w:bidi w:val="0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线下实体空间的维护由各楼宇建设单位党组织负责，各楼宇其他基层党组织协助做好管理维护，总站和分站的日常硬件维护由各楼宇硬件维护员负责</w:t>
      </w:r>
      <w:bookmarkStart w:id="4" w:name="_bookmark3"/>
      <w:bookmarkEnd w:id="4"/>
      <w:r>
        <w:rPr>
          <w:rFonts w:hint="eastAsia"/>
          <w:highlight w:val="none"/>
          <w:lang w:val="en-US" w:eastAsia="zh-CN"/>
        </w:rPr>
        <w:t>。</w:t>
      </w:r>
    </w:p>
    <w:p w14:paraId="4749F6AF">
      <w:pPr>
        <w:pStyle w:val="327"/>
        <w:bidi w:val="0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线上服务平台的维护由共享平台主管单位党组织总负责，各楼宇综合党组织协同。线上内容的发布由平台管理员负责，线上内容的审核由党建指导员负责，确保</w:t>
      </w:r>
      <w:r>
        <w:rPr>
          <w:rFonts w:hint="eastAsia"/>
          <w:highlight w:val="none"/>
        </w:rPr>
        <w:t>线上线下同步</w:t>
      </w:r>
      <w:r>
        <w:rPr>
          <w:rFonts w:hint="eastAsia"/>
          <w:highlight w:val="none"/>
          <w:lang w:val="en-US" w:eastAsia="zh-CN"/>
        </w:rPr>
        <w:t>。</w:t>
      </w:r>
    </w:p>
    <w:p w14:paraId="4EB89FB5">
      <w:pPr>
        <w:pStyle w:val="327"/>
        <w:bidi w:val="0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共享平台主管单位党组织每半年应至少组织召开1次联席会议，重点商讨和交流推进共享平台建设相关事宜。</w:t>
      </w:r>
    </w:p>
    <w:p w14:paraId="7FDAB529">
      <w:pPr>
        <w:pStyle w:val="260"/>
        <w:numPr>
          <w:ilvl w:val="1"/>
          <w:numId w:val="11"/>
        </w:numPr>
        <w:bidi w:val="0"/>
        <w:outlineLvl w:val="1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组织活动</w:t>
      </w:r>
    </w:p>
    <w:p w14:paraId="6C0B838E">
      <w:pPr>
        <w:bidi w:val="0"/>
        <w:ind w:firstLine="420" w:firstLineChars="20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eastAsia="zh-CN"/>
        </w:rPr>
        <w:t>各楼宇综合党组织</w:t>
      </w:r>
      <w:r>
        <w:rPr>
          <w:rFonts w:hint="eastAsia"/>
          <w:highlight w:val="none"/>
        </w:rPr>
        <w:t>每年年初</w:t>
      </w:r>
      <w:r>
        <w:rPr>
          <w:rFonts w:hint="eastAsia"/>
          <w:highlight w:val="none"/>
          <w:lang w:eastAsia="zh-CN"/>
        </w:rPr>
        <w:t>应</w:t>
      </w:r>
      <w:r>
        <w:rPr>
          <w:rFonts w:hint="eastAsia"/>
          <w:highlight w:val="none"/>
        </w:rPr>
        <w:t>制定党组织活动全年工作计划，每月</w:t>
      </w:r>
      <w:r>
        <w:rPr>
          <w:rFonts w:hint="eastAsia"/>
          <w:highlight w:val="none"/>
          <w:lang w:eastAsia="zh-CN"/>
        </w:rPr>
        <w:t>应至少</w:t>
      </w:r>
      <w:r>
        <w:rPr>
          <w:rFonts w:hint="eastAsia"/>
          <w:highlight w:val="none"/>
        </w:rPr>
        <w:t>设置1个活动主题，活动结束</w:t>
      </w:r>
      <w:r>
        <w:rPr>
          <w:rFonts w:hint="eastAsia"/>
          <w:highlight w:val="none"/>
          <w:lang w:val="en-US" w:eastAsia="zh-CN"/>
        </w:rPr>
        <w:t>后宜将活动开展情况</w:t>
      </w:r>
      <w:r>
        <w:rPr>
          <w:rFonts w:hint="eastAsia"/>
          <w:highlight w:val="none"/>
          <w:lang w:eastAsia="zh-CN"/>
        </w:rPr>
        <w:t>上传至线上服务平台</w:t>
      </w:r>
      <w:r>
        <w:rPr>
          <w:rFonts w:hint="eastAsia"/>
          <w:highlight w:val="none"/>
        </w:rPr>
        <w:t>。</w:t>
      </w:r>
    </w:p>
    <w:p w14:paraId="1FF8BE11">
      <w:pPr>
        <w:pStyle w:val="259"/>
        <w:numPr>
          <w:ilvl w:val="0"/>
          <w:numId w:val="11"/>
        </w:numPr>
        <w:bidi w:val="0"/>
        <w:outlineLvl w:val="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安全管理</w:t>
      </w:r>
    </w:p>
    <w:p w14:paraId="79E989FF">
      <w:pPr>
        <w:pStyle w:val="331"/>
        <w:bidi w:val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线下实体空间应严格按照建筑、消防等要求做好安全管理工作。</w:t>
      </w:r>
    </w:p>
    <w:p w14:paraId="19A75360">
      <w:pPr>
        <w:pStyle w:val="331"/>
        <w:bidi w:val="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线上服务平台应对用户权限进行分级管理，使用符合行业标准的加密技术，发布信息应由共享平台主管单位党组织审核后发布，宜达到网络安全等级保护二级及以上。</w:t>
      </w:r>
    </w:p>
    <w:p w14:paraId="11484FD4">
      <w:pPr>
        <w:pStyle w:val="259"/>
        <w:numPr>
          <w:ilvl w:val="0"/>
          <w:numId w:val="11"/>
        </w:numPr>
        <w:bidi w:val="0"/>
        <w:outlineLvl w:val="0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宣传推广</w:t>
      </w:r>
    </w:p>
    <w:p w14:paraId="2EB9C9A9">
      <w:pPr>
        <w:pStyle w:val="331"/>
        <w:bidi w:val="0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应</w:t>
      </w:r>
      <w:r>
        <w:rPr>
          <w:rFonts w:hint="eastAsia"/>
          <w:highlight w:val="none"/>
        </w:rPr>
        <w:t>通过召开现场会、经验介绍、观摩学习等方式，</w:t>
      </w:r>
      <w:r>
        <w:rPr>
          <w:rFonts w:hint="eastAsia"/>
          <w:highlight w:val="none"/>
          <w:lang w:val="en-US" w:eastAsia="zh-CN"/>
        </w:rPr>
        <w:t>加大在</w:t>
      </w:r>
      <w:r>
        <w:rPr>
          <w:rFonts w:hint="eastAsia"/>
          <w:highlight w:val="none"/>
        </w:rPr>
        <w:t>各类媒体</w:t>
      </w:r>
      <w:r>
        <w:rPr>
          <w:rFonts w:hint="eastAsia"/>
          <w:highlight w:val="none"/>
          <w:lang w:val="en-US" w:eastAsia="zh-CN"/>
        </w:rPr>
        <w:t>的</w:t>
      </w:r>
      <w:r>
        <w:rPr>
          <w:rFonts w:hint="eastAsia"/>
          <w:highlight w:val="none"/>
        </w:rPr>
        <w:t>宣传</w:t>
      </w:r>
      <w:r>
        <w:rPr>
          <w:rFonts w:hint="eastAsia"/>
          <w:highlight w:val="none"/>
          <w:lang w:val="en-US" w:eastAsia="zh-CN"/>
        </w:rPr>
        <w:t>力度</w:t>
      </w:r>
      <w:r>
        <w:rPr>
          <w:rFonts w:hint="eastAsia"/>
          <w:highlight w:val="none"/>
          <w:lang w:eastAsia="zh-CN"/>
        </w:rPr>
        <w:t>，</w:t>
      </w:r>
      <w:r>
        <w:rPr>
          <w:rFonts w:hint="eastAsia"/>
          <w:highlight w:val="none"/>
          <w:lang w:val="en-US" w:eastAsia="zh-CN"/>
        </w:rPr>
        <w:t>推进</w:t>
      </w:r>
      <w:r>
        <w:rPr>
          <w:rFonts w:hint="eastAsia"/>
          <w:highlight w:val="none"/>
        </w:rPr>
        <w:t>楼宇党建</w:t>
      </w:r>
      <w:r>
        <w:rPr>
          <w:rFonts w:hint="eastAsia"/>
          <w:highlight w:val="none"/>
          <w:lang w:eastAsia="zh-CN"/>
        </w:rPr>
        <w:t>共享平台</w:t>
      </w:r>
      <w:r>
        <w:rPr>
          <w:rFonts w:hint="eastAsia"/>
          <w:highlight w:val="none"/>
          <w:lang w:val="en-US" w:eastAsia="zh-CN"/>
        </w:rPr>
        <w:t>品牌建设、提升</w:t>
      </w:r>
      <w:r>
        <w:rPr>
          <w:rFonts w:hint="eastAsia"/>
          <w:highlight w:val="none"/>
        </w:rPr>
        <w:t>楼宇党建</w:t>
      </w:r>
      <w:r>
        <w:rPr>
          <w:rFonts w:hint="eastAsia"/>
          <w:highlight w:val="none"/>
          <w:lang w:eastAsia="zh-CN"/>
        </w:rPr>
        <w:t>共享平台</w:t>
      </w:r>
      <w:r>
        <w:rPr>
          <w:rFonts w:hint="eastAsia"/>
          <w:highlight w:val="none"/>
          <w:lang w:val="en-US" w:eastAsia="zh-CN"/>
        </w:rPr>
        <w:t>影响力</w:t>
      </w:r>
      <w:r>
        <w:rPr>
          <w:rFonts w:hint="eastAsia"/>
          <w:highlight w:val="none"/>
          <w:lang w:eastAsia="zh-CN"/>
        </w:rPr>
        <w:t>。</w:t>
      </w:r>
    </w:p>
    <w:p w14:paraId="6F7D7A23">
      <w:pPr>
        <w:pStyle w:val="331"/>
        <w:bidi w:val="0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</w:rPr>
        <w:t>每年培育</w:t>
      </w:r>
      <w:r>
        <w:rPr>
          <w:rFonts w:hint="eastAsia"/>
          <w:highlight w:val="none"/>
          <w:lang w:eastAsia="zh-CN"/>
        </w:rPr>
        <w:t>选树</w:t>
      </w:r>
      <w:r>
        <w:rPr>
          <w:rFonts w:hint="eastAsia"/>
          <w:highlight w:val="none"/>
        </w:rPr>
        <w:t>优秀共产党员、优秀党务工作者</w:t>
      </w:r>
      <w:r>
        <w:rPr>
          <w:rFonts w:hint="eastAsia"/>
          <w:highlight w:val="none"/>
          <w:lang w:eastAsia="zh-CN"/>
        </w:rPr>
        <w:t>宜</w:t>
      </w:r>
      <w:r>
        <w:rPr>
          <w:rFonts w:hint="eastAsia"/>
          <w:highlight w:val="none"/>
        </w:rPr>
        <w:t>不低于党员数的5%</w:t>
      </w:r>
      <w:r>
        <w:rPr>
          <w:rFonts w:hint="eastAsia"/>
          <w:highlight w:val="none"/>
          <w:lang w:eastAsia="zh-CN"/>
        </w:rPr>
        <w:t>，</w:t>
      </w:r>
      <w:r>
        <w:rPr>
          <w:rFonts w:hint="eastAsia"/>
          <w:highlight w:val="none"/>
        </w:rPr>
        <w:t>培育</w:t>
      </w:r>
      <w:r>
        <w:rPr>
          <w:rFonts w:hint="eastAsia"/>
          <w:highlight w:val="none"/>
          <w:lang w:eastAsia="zh-CN"/>
        </w:rPr>
        <w:t>选树</w:t>
      </w:r>
      <w:r>
        <w:rPr>
          <w:rFonts w:hint="eastAsia"/>
          <w:highlight w:val="none"/>
        </w:rPr>
        <w:t>先进党支部</w:t>
      </w:r>
      <w:r>
        <w:rPr>
          <w:rFonts w:hint="eastAsia"/>
          <w:highlight w:val="none"/>
          <w:lang w:val="en-US" w:eastAsia="zh-CN"/>
        </w:rPr>
        <w:t>宜</w:t>
      </w:r>
      <w:r>
        <w:rPr>
          <w:rFonts w:hint="eastAsia"/>
          <w:highlight w:val="none"/>
        </w:rPr>
        <w:t>不低于基层党组织的10%</w:t>
      </w:r>
      <w:r>
        <w:rPr>
          <w:rFonts w:hint="eastAsia"/>
          <w:highlight w:val="none"/>
          <w:lang w:eastAsia="zh-CN"/>
        </w:rPr>
        <w:t>。</w:t>
      </w:r>
    </w:p>
    <w:p w14:paraId="2572073C">
      <w:pPr>
        <w:pStyle w:val="259"/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评价与改进</w:t>
      </w:r>
    </w:p>
    <w:p w14:paraId="6845C944">
      <w:pPr>
        <w:pStyle w:val="260"/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评价</w:t>
      </w:r>
    </w:p>
    <w:p w14:paraId="3DFE1A46">
      <w:pPr>
        <w:pStyle w:val="327"/>
        <w:numPr>
          <w:ilvl w:val="2"/>
          <w:numId w:val="11"/>
        </w:numPr>
        <w:bidi w:val="0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共享平台主管单位应建立全面有效的评价制度，评价内容包括不限于：</w:t>
      </w:r>
      <w:r>
        <w:rPr>
          <w:rFonts w:hint="eastAsia"/>
          <w:color w:val="auto"/>
          <w:sz w:val="21"/>
          <w:szCs w:val="21"/>
          <w:highlight w:val="none"/>
        </w:rPr>
        <w:t xml:space="preserve"> </w:t>
      </w:r>
    </w:p>
    <w:p w14:paraId="6665E442">
      <w:pPr>
        <w:pStyle w:val="258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——服务对象满意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率</w:t>
      </w:r>
      <w:r>
        <w:rPr>
          <w:rFonts w:hint="eastAsia"/>
          <w:color w:val="auto"/>
          <w:sz w:val="21"/>
          <w:szCs w:val="21"/>
          <w:highlight w:val="none"/>
        </w:rPr>
        <w:t>；</w:t>
      </w:r>
    </w:p>
    <w:p w14:paraId="569A9848">
      <w:pPr>
        <w:pStyle w:val="258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 xml:space="preserve">——服务时间准确率； </w:t>
      </w:r>
    </w:p>
    <w:p w14:paraId="6EB23654">
      <w:pPr>
        <w:pStyle w:val="258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 xml:space="preserve">——服务项目完成率； </w:t>
      </w:r>
    </w:p>
    <w:p w14:paraId="3CBDAAF0">
      <w:pPr>
        <w:pStyle w:val="258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 xml:space="preserve">——有效投诉办结率。 </w:t>
      </w:r>
    </w:p>
    <w:p w14:paraId="12F26F93">
      <w:pPr>
        <w:pStyle w:val="327"/>
        <w:numPr>
          <w:ilvl w:val="2"/>
          <w:numId w:val="11"/>
        </w:numPr>
        <w:bidi w:val="0"/>
        <w:outlineLvl w:val="2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征求对象和</w:t>
      </w:r>
      <w:r>
        <w:rPr>
          <w:rFonts w:hint="eastAsia"/>
          <w:color w:val="auto"/>
          <w:sz w:val="21"/>
          <w:szCs w:val="21"/>
          <w:highlight w:val="none"/>
        </w:rPr>
        <w:t xml:space="preserve">评价途径包括不限于： </w:t>
      </w:r>
    </w:p>
    <w:p w14:paraId="1AA02816">
      <w:pPr>
        <w:pStyle w:val="258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——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楼宇各单位</w:t>
      </w:r>
      <w:r>
        <w:rPr>
          <w:rFonts w:hint="eastAsia"/>
          <w:color w:val="auto"/>
          <w:sz w:val="21"/>
          <w:szCs w:val="21"/>
          <w:highlight w:val="none"/>
        </w:rPr>
        <w:t xml:space="preserve">的意见和建议； </w:t>
      </w:r>
    </w:p>
    <w:p w14:paraId="205F7A20">
      <w:pPr>
        <w:pStyle w:val="258"/>
        <w:rPr>
          <w:rFonts w:hint="eastAsia" w:eastAsia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——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周边辐射楼宇、街道、社区、党员群众</w:t>
      </w:r>
      <w:r>
        <w:rPr>
          <w:rFonts w:hint="eastAsia"/>
          <w:color w:val="auto"/>
          <w:sz w:val="21"/>
          <w:szCs w:val="21"/>
          <w:highlight w:val="none"/>
        </w:rPr>
        <w:t>的意见和建议；</w:t>
      </w:r>
    </w:p>
    <w:p w14:paraId="3A40E84F">
      <w:pPr>
        <w:pStyle w:val="258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 xml:space="preserve">——投诉箱、意见簿； </w:t>
      </w:r>
    </w:p>
    <w:p w14:paraId="5C88B06B">
      <w:pPr>
        <w:pStyle w:val="258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 xml:space="preserve">——互联网。 </w:t>
      </w:r>
    </w:p>
    <w:p w14:paraId="2D0BF3AD">
      <w:pPr>
        <w:pStyle w:val="260"/>
        <w:numPr>
          <w:ilvl w:val="1"/>
          <w:numId w:val="11"/>
        </w:numPr>
        <w:bidi w:val="0"/>
        <w:outlineLvl w:val="1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改进</w:t>
      </w:r>
    </w:p>
    <w:p w14:paraId="244BE9DE">
      <w:pPr>
        <w:pStyle w:val="327"/>
        <w:numPr>
          <w:ilvl w:val="2"/>
          <w:numId w:val="11"/>
        </w:numPr>
        <w:bidi w:val="0"/>
        <w:rPr>
          <w:rFonts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应根据楼宇各单位、周边辐射楼宇、街道、社区、党员群众的反馈，及时优化线下实体空间设置，调整线上服务平台功能、内容。</w:t>
      </w:r>
    </w:p>
    <w:p w14:paraId="6E52998F">
      <w:pPr>
        <w:pStyle w:val="327"/>
        <w:numPr>
          <w:ilvl w:val="2"/>
          <w:numId w:val="11"/>
        </w:numPr>
        <w:bidi w:val="0"/>
        <w:rPr>
          <w:rFonts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应及时将组织部门推广的先进案例纳入共享平台建设的学习借鉴。</w:t>
      </w:r>
    </w:p>
    <w:p w14:paraId="36AD5037">
      <w:pPr>
        <w:pStyle w:val="327"/>
        <w:numPr>
          <w:ilvl w:val="2"/>
          <w:numId w:val="11"/>
        </w:numPr>
        <w:bidi w:val="0"/>
        <w:rPr>
          <w:rFonts w:hint="eastAsia" w:eastAsia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应常态化对评价反馈内容进行分析整改，形成服务、改进的闭环。</w:t>
      </w:r>
      <w:bookmarkStart w:id="5" w:name="_bookmark7"/>
      <w:bookmarkEnd w:id="5"/>
    </w:p>
    <w:p w14:paraId="344114DC">
      <w:pPr>
        <w:pStyle w:val="258"/>
        <w:ind w:firstLine="420"/>
        <w:jc w:val="center"/>
        <w:rPr>
          <w:rFonts w:hint="eastAsia" w:ascii="宋体" w:hAnsi="宋体" w:eastAsia="宋体" w:cs="宋体"/>
          <w:b w:val="0"/>
          <w:color w:val="auto"/>
          <w:sz w:val="32"/>
          <w:szCs w:val="32"/>
          <w:highlight w:val="none"/>
          <w:lang w:val="en-US" w:eastAsia="zh-CN"/>
        </w:rPr>
      </w:pPr>
    </w:p>
    <w:p w14:paraId="2E2D5D10">
      <w:pPr>
        <w:pStyle w:val="258"/>
        <w:ind w:firstLine="0" w:firstLineChars="0"/>
        <w:jc w:val="center"/>
        <w:outlineLvl w:val="0"/>
        <w:rPr>
          <w:rFonts w:hint="eastAsia" w:ascii="宋体" w:hAnsi="宋体" w:eastAsia="宋体" w:cs="宋体"/>
          <w:b w:val="0"/>
          <w:color w:val="auto"/>
          <w:sz w:val="32"/>
          <w:szCs w:val="32"/>
          <w:highlight w:val="none"/>
          <w:lang w:val="en-US" w:eastAsia="zh-CN"/>
        </w:rPr>
      </w:pPr>
      <w:bookmarkStart w:id="6" w:name="终结线"/>
      <w:bookmarkEnd w:id="6"/>
      <w:r>
        <w:rPr>
          <w:rFonts w:hint="eastAsia" w:ascii="黑体" w:hAnsi="黑体" w:eastAsia="黑体" w:cs="黑体"/>
          <w:b/>
          <w:color w:val="auto"/>
          <w:sz w:val="21"/>
          <w:szCs w:val="32"/>
          <w:highlight w:val="none"/>
          <w:lang w:val="en-US" w:eastAsia="zh-CN"/>
        </w:rPr>
        <w:t>━━━━━━━━━━━</w:t>
      </w:r>
    </w:p>
    <w:sectPr>
      <w:headerReference r:id="rId11" w:type="default"/>
      <w:footerReference r:id="rId12" w:type="default"/>
      <w:footerReference r:id="rId13" w:type="even"/>
      <w:pgSz w:w="11905" w:h="16838"/>
      <w:pgMar w:top="1417" w:right="1134" w:bottom="1134" w:left="1134" w:header="1418" w:footer="1134" w:gutter="283"/>
      <w:pgNumType w:start="1"/>
      <w:cols w:space="0" w:num="1"/>
      <w:docGrid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25C1A99-0550-4D7C-A96D-4628313388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Britannic Bold">
    <w:panose1 w:val="020B0903060703020204"/>
    <w:charset w:val="00"/>
    <w:family w:val="swiss"/>
    <w:pitch w:val="default"/>
    <w:sig w:usb0="00000003" w:usb1="00000000" w:usb2="00000000" w:usb3="00000000" w:csb0="2000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  <w:embedRegular r:id="rId2" w:fontKey="{B3E561D5-D327-45F0-AA1E-1EA7F3A4EBB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7886008-3A09-471D-B890-26EFD0E5BFA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BEF892">
    <w:pPr>
      <w:pStyle w:val="252"/>
      <w:framePr w:wrap="around" w:vAnchor="text" w:hAnchor="margin" w:xAlign="outside" w:y="1"/>
      <w:rPr>
        <w:rStyle w:val="234"/>
      </w:rPr>
    </w:pPr>
    <w:r>
      <w:rPr>
        <w:rStyle w:val="234"/>
      </w:rPr>
      <w:fldChar w:fldCharType="begin"/>
    </w:r>
    <w:r>
      <w:rPr>
        <w:rStyle w:val="234"/>
      </w:rPr>
      <w:instrText xml:space="preserve"> PAGE  </w:instrText>
    </w:r>
    <w:r>
      <w:rPr>
        <w:rStyle w:val="234"/>
      </w:rPr>
      <w:fldChar w:fldCharType="separate"/>
    </w:r>
    <w:r>
      <w:rPr>
        <w:rStyle w:val="234"/>
      </w:rPr>
      <w:t>I</w:t>
    </w:r>
    <w:r>
      <w:rPr>
        <w:rStyle w:val="234"/>
      </w:rPr>
      <w:fldChar w:fldCharType="end"/>
    </w:r>
  </w:p>
  <w:p w14:paraId="62ECE126">
    <w:pPr>
      <w:pStyle w:val="252"/>
      <w:ind w:right="360" w:firstLine="360"/>
      <w:rPr>
        <w:rStyle w:val="23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0709A4">
    <w:pPr>
      <w:pStyle w:val="251"/>
      <w:framePr w:wrap="around" w:vAnchor="text" w:hAnchor="margin" w:xAlign="outside" w:y="1"/>
      <w:rPr>
        <w:rStyle w:val="234"/>
      </w:rPr>
    </w:pPr>
    <w:r>
      <w:rPr>
        <w:rStyle w:val="234"/>
      </w:rPr>
      <w:fldChar w:fldCharType="begin"/>
    </w:r>
    <w:r>
      <w:rPr>
        <w:rStyle w:val="234"/>
      </w:rPr>
      <w:instrText xml:space="preserve"> PAGE  </w:instrText>
    </w:r>
    <w:r>
      <w:rPr>
        <w:rStyle w:val="234"/>
      </w:rPr>
      <w:fldChar w:fldCharType="separate"/>
    </w:r>
    <w:r>
      <w:rPr>
        <w:rStyle w:val="234"/>
      </w:rPr>
      <w:t>II</w:t>
    </w:r>
    <w:r>
      <w:rPr>
        <w:rStyle w:val="234"/>
      </w:rPr>
      <w:fldChar w:fldCharType="end"/>
    </w:r>
  </w:p>
  <w:p w14:paraId="395AE2F5">
    <w:pPr>
      <w:pStyle w:val="251"/>
      <w:ind w:right="360" w:firstLine="360"/>
      <w:rPr>
        <w:rStyle w:val="23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21B16">
    <w:pPr>
      <w:pStyle w:val="252"/>
      <w:framePr w:wrap="around" w:vAnchor="text" w:hAnchor="margin" w:xAlign="outside" w:y="1"/>
      <w:rPr>
        <w:rStyle w:val="234"/>
      </w:rPr>
    </w:pPr>
    <w:r>
      <w:rPr>
        <w:rStyle w:val="234"/>
      </w:rPr>
      <w:fldChar w:fldCharType="begin"/>
    </w:r>
    <w:r>
      <w:rPr>
        <w:rStyle w:val="234"/>
      </w:rPr>
      <w:instrText xml:space="preserve"> PAGE  </w:instrText>
    </w:r>
    <w:r>
      <w:rPr>
        <w:rStyle w:val="234"/>
      </w:rPr>
      <w:fldChar w:fldCharType="separate"/>
    </w:r>
    <w:r>
      <w:rPr>
        <w:rStyle w:val="234"/>
      </w:rPr>
      <w:t>I</w:t>
    </w:r>
    <w:r>
      <w:rPr>
        <w:rStyle w:val="234"/>
      </w:rPr>
      <w:fldChar w:fldCharType="end"/>
    </w:r>
  </w:p>
  <w:p w14:paraId="1968C70F">
    <w:pPr>
      <w:pStyle w:val="252"/>
      <w:ind w:right="360" w:firstLine="360"/>
      <w:rPr>
        <w:rStyle w:val="23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0821C3">
    <w:pPr>
      <w:pStyle w:val="252"/>
      <w:ind w:right="360" w:firstLine="360"/>
      <w:rPr>
        <w:rStyle w:val="234"/>
      </w:rPr>
    </w:pP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6" name="文本框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C6733E7">
                          <w:pPr>
                            <w:pStyle w:val="252"/>
                            <w:rPr>
                              <w:rStyle w:val="234"/>
                            </w:rPr>
                          </w:pPr>
                          <w:r>
                            <w:rPr>
                              <w:rStyle w:val="234"/>
                            </w:rPr>
                            <w:fldChar w:fldCharType="begin"/>
                          </w:r>
                          <w:r>
                            <w:rPr>
                              <w:rStyle w:val="234"/>
                            </w:rPr>
                            <w:instrText xml:space="preserve"> PAGE  </w:instrText>
                          </w:r>
                          <w:r>
                            <w:rPr>
                              <w:rStyle w:val="234"/>
                            </w:rPr>
                            <w:fldChar w:fldCharType="separate"/>
                          </w:r>
                          <w:r>
                            <w:rPr>
                              <w:rStyle w:val="234"/>
                            </w:rPr>
                            <w:t>3</w:t>
                          </w:r>
                          <w:r>
                            <w:rPr>
                              <w:rStyle w:val="23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7257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AXen6w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6733E7">
                    <w:pPr>
                      <w:pStyle w:val="252"/>
                      <w:rPr>
                        <w:rStyle w:val="234"/>
                      </w:rPr>
                    </w:pPr>
                    <w:r>
                      <w:rPr>
                        <w:rStyle w:val="234"/>
                      </w:rPr>
                      <w:fldChar w:fldCharType="begin"/>
                    </w:r>
                    <w:r>
                      <w:rPr>
                        <w:rStyle w:val="234"/>
                      </w:rPr>
                      <w:instrText xml:space="preserve"> PAGE  </w:instrText>
                    </w:r>
                    <w:r>
                      <w:rPr>
                        <w:rStyle w:val="234"/>
                      </w:rPr>
                      <w:fldChar w:fldCharType="separate"/>
                    </w:r>
                    <w:r>
                      <w:rPr>
                        <w:rStyle w:val="234"/>
                      </w:rPr>
                      <w:t>3</w:t>
                    </w:r>
                    <w:r>
                      <w:rPr>
                        <w:rStyle w:val="23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C375B3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7155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SnNNo5AgAAcAQAAA4AAABkcnMvZTJvRG9jLnhtbK1UzY7TMBC+I/EO&#10;lu80adEu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KSnNNo5AgAAcA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C375B3"/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9DE3AB">
    <w:pPr>
      <w:pStyle w:val="251"/>
      <w:ind w:right="360" w:firstLine="360"/>
      <w:rPr>
        <w:rStyle w:val="234"/>
      </w:rPr>
    </w:pPr>
    <w: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7BDF9C5">
                          <w:pPr>
                            <w:pStyle w:val="251"/>
                            <w:rPr>
                              <w:rStyle w:val="234"/>
                            </w:rPr>
                          </w:pPr>
                          <w:r>
                            <w:rPr>
                              <w:rStyle w:val="234"/>
                            </w:rPr>
                            <w:fldChar w:fldCharType="begin"/>
                          </w:r>
                          <w:r>
                            <w:rPr>
                              <w:rStyle w:val="234"/>
                            </w:rPr>
                            <w:instrText xml:space="preserve"> PAGE  </w:instrText>
                          </w:r>
                          <w:r>
                            <w:rPr>
                              <w:rStyle w:val="234"/>
                            </w:rPr>
                            <w:fldChar w:fldCharType="separate"/>
                          </w:r>
                          <w:r>
                            <w:rPr>
                              <w:rStyle w:val="234"/>
                            </w:rPr>
                            <w:t>4</w:t>
                          </w:r>
                          <w:r>
                            <w:rPr>
                              <w:rStyle w:val="23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7360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Rs1ek6AgAAcQQAAA4AAABkcnMvZTJvRG9jLnhtbK1UzY7TMBC+I/EO&#10;lu80aVcs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NJWO7QAAAABQEAAA8AAAAAAAAAAQAgAAAAIgAAAGRycy9kb3ducmV2Lnht&#10;bFBLAQIUABQAAAAIAIdO4kAkbNXpOgIAAHEEAAAOAAAAAAAAAAEAIAAAAB8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BDF9C5">
                    <w:pPr>
                      <w:pStyle w:val="251"/>
                      <w:rPr>
                        <w:rStyle w:val="234"/>
                      </w:rPr>
                    </w:pPr>
                    <w:r>
                      <w:rPr>
                        <w:rStyle w:val="234"/>
                      </w:rPr>
                      <w:fldChar w:fldCharType="begin"/>
                    </w:r>
                    <w:r>
                      <w:rPr>
                        <w:rStyle w:val="234"/>
                      </w:rPr>
                      <w:instrText xml:space="preserve"> PAGE  </w:instrText>
                    </w:r>
                    <w:r>
                      <w:rPr>
                        <w:rStyle w:val="234"/>
                      </w:rPr>
                      <w:fldChar w:fldCharType="separate"/>
                    </w:r>
                    <w:r>
                      <w:rPr>
                        <w:rStyle w:val="234"/>
                      </w:rPr>
                      <w:t>4</w:t>
                    </w:r>
                    <w:r>
                      <w:rPr>
                        <w:rStyle w:val="23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21E8352">
                          <w:pPr>
                            <w:pStyle w:val="251"/>
                            <w:rPr>
                              <w:rStyle w:val="2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FYqTCI5AgAAcA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1E8352">
                    <w:pPr>
                      <w:pStyle w:val="251"/>
                      <w:rPr>
                        <w:rStyle w:val="23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E60315">
    <w:pPr>
      <w:pStyle w:val="253"/>
    </w:pPr>
    <w:r>
      <w:rPr>
        <w:rFonts w:hint="eastAsia"/>
      </w:rPr>
      <w:t>DB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E924D9">
    <w:pPr>
      <w:pStyle w:val="253"/>
      <w:jc w:val="left"/>
      <w:rPr>
        <w:rFonts w:hint="eastAsia" w:eastAsia="黑体"/>
        <w:lang w:eastAsia="zh-CN"/>
      </w:rPr>
    </w:pPr>
    <w:r>
      <w:rPr>
        <w:rFonts w:hint="eastAsia" w:ascii="黑体" w:hAnsi="黑体" w:eastAsia="黑体" w:cs="黑体"/>
      </w:rPr>
      <w:t>DB32/T XXXX-202</w:t>
    </w:r>
    <w:r>
      <w:rPr>
        <w:rFonts w:hint="eastAsia" w:ascii="黑体" w:hAnsi="黑体" w:eastAsia="黑体" w:cs="黑体"/>
        <w:lang w:val="en-US" w:eastAsia="zh-CN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3A5A0E">
    <w:pPr>
      <w:pStyle w:val="61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653D6">
    <w:pPr>
      <w:pStyle w:val="253"/>
      <w:wordWrap w:val="0"/>
      <w:rPr>
        <w:rFonts w:hint="eastAsia" w:ascii="黑体" w:hAnsi="黑体" w:eastAsia="黑体" w:cs="黑体"/>
        <w:lang w:eastAsia="zh-CN"/>
      </w:rPr>
    </w:pPr>
    <w:r>
      <w:rPr>
        <w:rFonts w:hint="eastAsia" w:ascii="黑体" w:hAnsi="黑体" w:eastAsia="黑体" w:cs="黑体"/>
      </w:rPr>
      <w:t>DB32/T XXXX-202</w:t>
    </w:r>
    <w:r>
      <w:rPr>
        <w:rFonts w:hint="eastAsia" w:ascii="黑体" w:hAnsi="黑体" w:eastAsia="黑体" w:cs="黑体"/>
        <w:lang w:val="en-US" w:eastAsia="zh-CN"/>
      </w:rPr>
      <w:t>4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B8148F">
    <w:pPr>
      <w:pStyle w:val="61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D596ED">
    <w:pPr>
      <w:pStyle w:val="253"/>
      <w:wordWrap w:val="0"/>
      <w:rPr>
        <w:rFonts w:hint="eastAsia" w:eastAsia="黑体"/>
        <w:lang w:eastAsia="zh-CN"/>
      </w:rPr>
    </w:pPr>
    <w:r>
      <w:rPr>
        <w:rFonts w:hint="eastAsia" w:ascii="黑体" w:hAnsi="黑体" w:eastAsia="黑体" w:cs="黑体"/>
      </w:rPr>
      <w:t>DB32/T XXXX-202</w:t>
    </w:r>
    <w:r>
      <w:rPr>
        <w:rFonts w:hint="eastAsia" w:ascii="黑体" w:hAnsi="黑体" w:eastAsia="黑体" w:cs="黑体"/>
        <w:lang w:val="en-US" w:eastAsia="zh-CN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67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5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2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20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50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23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39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46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26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30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10">
    <w:nsid w:val="079102AD"/>
    <w:multiLevelType w:val="multilevel"/>
    <w:tmpl w:val="079102AD"/>
    <w:lvl w:ilvl="0" w:tentative="0">
      <w:start w:val="1"/>
      <w:numFmt w:val="decimal"/>
      <w:pStyle w:val="304"/>
      <w:suff w:val="nothing"/>
      <w:lvlText w:val="注%1："/>
      <w:lvlJc w:val="left"/>
      <w:pPr>
        <w:ind w:left="811" w:hanging="448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1">
    <w:nsid w:val="09227E31"/>
    <w:multiLevelType w:val="multilevel"/>
    <w:tmpl w:val="09227E31"/>
    <w:lvl w:ilvl="0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1" w:tentative="0">
      <w:start w:val="1"/>
      <w:numFmt w:val="decimal"/>
      <w:pStyle w:val="301"/>
      <w:suff w:val="nothing"/>
      <w:lvlText w:val="表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szCs w:val="21"/>
        <w:u w:val="none"/>
        <w:vertAlign w:val="baseline"/>
      </w:rPr>
    </w:lvl>
    <w:lvl w:ilvl="2" w:tentative="0">
      <w:start w:val="1"/>
      <w:numFmt w:val="none"/>
      <w:pStyle w:val="317"/>
      <w:suff w:val="nothing"/>
      <w:lvlText w:val="%1表%2　"/>
      <w:lvlJc w:val="left"/>
      <w:pPr>
        <w:ind w:left="0" w:firstLine="0"/>
      </w:pPr>
      <w:rPr>
        <w:rFonts w:hint="eastAsia"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10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3969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677"/>
        </w:tabs>
        <w:ind w:left="4677" w:hanging="1700"/>
      </w:pPr>
      <w:rPr>
        <w:rFonts w:hint="eastAsia"/>
      </w:rPr>
    </w:lvl>
  </w:abstractNum>
  <w:abstractNum w:abstractNumId="12">
    <w:nsid w:val="0AE367E9"/>
    <w:multiLevelType w:val="multilevel"/>
    <w:tmpl w:val="0AE367E9"/>
    <w:lvl w:ilvl="0" w:tentative="0">
      <w:start w:val="1"/>
      <w:numFmt w:val="none"/>
      <w:pStyle w:val="292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13">
    <w:nsid w:val="0D46713A"/>
    <w:multiLevelType w:val="multilevel"/>
    <w:tmpl w:val="0D46713A"/>
    <w:lvl w:ilvl="0" w:tentative="0">
      <w:start w:val="1"/>
      <w:numFmt w:val="bullet"/>
      <w:pStyle w:val="326"/>
      <w:lvlText w:val=""/>
      <w:lvlJc w:val="left"/>
      <w:pPr>
        <w:ind w:left="20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62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04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46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188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30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72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14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566" w:hanging="420"/>
      </w:pPr>
      <w:rPr>
        <w:rFonts w:hint="default" w:ascii="Wingdings" w:hAnsi="Wingdings"/>
      </w:rPr>
    </w:lvl>
  </w:abstractNum>
  <w:abstractNum w:abstractNumId="14">
    <w:nsid w:val="1FC91163"/>
    <w:multiLevelType w:val="multilevel"/>
    <w:tmpl w:val="1FC91163"/>
    <w:lvl w:ilvl="0" w:tentative="0">
      <w:start w:val="1"/>
      <w:numFmt w:val="decimal"/>
      <w:pStyle w:val="259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260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261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90"/>
      <w:suff w:val="nothing"/>
      <w:lvlText w:val="%1.%2.%3.%4　"/>
      <w:lvlJc w:val="left"/>
      <w:pPr>
        <w:ind w:left="0" w:firstLine="0"/>
      </w:pPr>
      <w:rPr>
        <w:rFonts w:hint="default" w:ascii="黑体" w:hAnsi="Times New Roman" w:eastAsia="黑体"/>
        <w:b w:val="0"/>
        <w:i w:val="0"/>
        <w:color w:val="000000" w:themeColor="text1"/>
        <w:sz w:val="21"/>
        <w14:textFill>
          <w14:solidFill>
            <w14:schemeClr w14:val="tx1"/>
          </w14:solidFill>
        </w14:textFill>
      </w:rPr>
    </w:lvl>
    <w:lvl w:ilvl="4" w:tentative="0">
      <w:start w:val="1"/>
      <w:numFmt w:val="decimal"/>
      <w:pStyle w:val="295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300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5">
    <w:nsid w:val="2A8F7113"/>
    <w:multiLevelType w:val="multilevel"/>
    <w:tmpl w:val="2A8F7113"/>
    <w:lvl w:ilvl="0" w:tentative="0">
      <w:start w:val="1"/>
      <w:numFmt w:val="upperLetter"/>
      <w:pStyle w:val="350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81"/>
      <w:suff w:val="nothing"/>
      <w:lvlText w:val="图%1.%2　"/>
      <w:lvlJc w:val="left"/>
      <w:pPr>
        <w:ind w:left="5812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16">
    <w:nsid w:val="2C5917C3"/>
    <w:multiLevelType w:val="multilevel"/>
    <w:tmpl w:val="2C5917C3"/>
    <w:lvl w:ilvl="0" w:tentative="0">
      <w:start w:val="1"/>
      <w:numFmt w:val="none"/>
      <w:pStyle w:val="516"/>
      <w:lvlText w:val="%1——"/>
      <w:lvlJc w:val="left"/>
      <w:pPr>
        <w:tabs>
          <w:tab w:val="left" w:pos="851"/>
        </w:tabs>
        <w:ind w:left="846" w:hanging="426"/>
      </w:pPr>
      <w:rPr>
        <w:rFonts w:hint="eastAsia" w:ascii="宋体" w:hAnsi="Times New Roman" w:eastAsia="宋体"/>
        <w:b w:val="0"/>
        <w:i w:val="0"/>
        <w:sz w:val="21"/>
      </w:rPr>
    </w:lvl>
    <w:lvl w:ilvl="1" w:tentative="0">
      <w:start w:val="1"/>
      <w:numFmt w:val="none"/>
      <w:lvlText w:val=""/>
      <w:lvlJc w:val="left"/>
      <w:pPr>
        <w:ind w:left="851" w:hanging="431"/>
      </w:pPr>
      <w:rPr>
        <w:rFonts w:hint="default" w:ascii="Symbol" w:hAnsi="Symbol"/>
        <w:sz w:val="21"/>
      </w:rPr>
    </w:lvl>
    <w:lvl w:ilvl="2" w:tentative="0">
      <w:start w:val="1"/>
      <w:numFmt w:val="bullet"/>
      <w:lvlText w:val=""/>
      <w:lvlJc w:val="left"/>
      <w:pPr>
        <w:ind w:left="851" w:hanging="426"/>
      </w:pPr>
      <w:rPr>
        <w:rFonts w:hint="default" w:ascii="Wingdings" w:hAnsi="Wingdings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7">
    <w:nsid w:val="41A64E98"/>
    <w:multiLevelType w:val="multilevel"/>
    <w:tmpl w:val="41A64E98"/>
    <w:lvl w:ilvl="0" w:tentative="0">
      <w:start w:val="1"/>
      <w:numFmt w:val="decimal"/>
      <w:pStyle w:val="306"/>
      <w:lvlText w:val="0.%1"/>
      <w:lvlJc w:val="left"/>
      <w:pPr>
        <w:tabs>
          <w:tab w:val="left" w:pos="360"/>
        </w:tabs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pStyle w:val="347"/>
      <w:lvlText w:val="0.%1.%2"/>
      <w:lvlJc w:val="left"/>
      <w:pPr>
        <w:tabs>
          <w:tab w:val="left" w:pos="720"/>
        </w:tabs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lvlText w:val="0.%2.%3  "/>
      <w:lvlJc w:val="left"/>
      <w:pPr>
        <w:tabs>
          <w:tab w:val="left" w:pos="-31680"/>
        </w:tabs>
        <w:ind w:left="-32767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abstractNum w:abstractNumId="18">
    <w:nsid w:val="4B733A5F"/>
    <w:multiLevelType w:val="multilevel"/>
    <w:tmpl w:val="4B733A5F"/>
    <w:lvl w:ilvl="0" w:tentative="0">
      <w:start w:val="1"/>
      <w:numFmt w:val="decimal"/>
      <w:pStyle w:val="307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9">
    <w:nsid w:val="55E02EF4"/>
    <w:multiLevelType w:val="multilevel"/>
    <w:tmpl w:val="55E02EF4"/>
    <w:lvl w:ilvl="0" w:tentative="0">
      <w:start w:val="1"/>
      <w:numFmt w:val="decimal"/>
      <w:pStyle w:val="302"/>
      <w:lvlText w:val="图%1"/>
      <w:lvlJc w:val="left"/>
      <w:pPr>
        <w:tabs>
          <w:tab w:val="left" w:pos="360"/>
        </w:tabs>
        <w:ind w:left="0" w:firstLine="0"/>
      </w:pPr>
      <w:rPr>
        <w:rFonts w:hint="eastAsia" w:ascii="黑体" w:eastAsia="黑体"/>
        <w:b w:val="0"/>
        <w:i w:val="0"/>
        <w:sz w:val="2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0">
    <w:nsid w:val="5603797C"/>
    <w:multiLevelType w:val="multilevel"/>
    <w:tmpl w:val="5603797C"/>
    <w:lvl w:ilvl="0" w:tentative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521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1">
    <w:nsid w:val="5B7E3733"/>
    <w:multiLevelType w:val="multilevel"/>
    <w:tmpl w:val="5B7E3733"/>
    <w:lvl w:ilvl="0" w:tentative="0">
      <w:start w:val="1"/>
      <w:numFmt w:val="decimal"/>
      <w:pStyle w:val="296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22">
    <w:nsid w:val="60B55DC2"/>
    <w:multiLevelType w:val="multilevel"/>
    <w:tmpl w:val="60B55DC2"/>
    <w:lvl w:ilvl="0" w:tentative="0">
      <w:start w:val="1"/>
      <w:numFmt w:val="upperLetter"/>
      <w:pStyle w:val="349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75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31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23">
    <w:nsid w:val="657D3FBC"/>
    <w:multiLevelType w:val="multilevel"/>
    <w:tmpl w:val="657D3FBC"/>
    <w:lvl w:ilvl="0" w:tentative="0">
      <w:start w:val="1"/>
      <w:numFmt w:val="upperLetter"/>
      <w:pStyle w:val="27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276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277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7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79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280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pStyle w:val="282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4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512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511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513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515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519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5">
    <w:nsid w:val="6DBF04F4"/>
    <w:multiLevelType w:val="multilevel"/>
    <w:tmpl w:val="6DBF04F4"/>
    <w:lvl w:ilvl="0" w:tentative="0">
      <w:start w:val="1"/>
      <w:numFmt w:val="none"/>
      <w:pStyle w:val="303"/>
      <w:suff w:val="nothing"/>
      <w:lvlText w:val="%1注："/>
      <w:lvlJc w:val="left"/>
      <w:pPr>
        <w:ind w:left="993" w:hanging="363"/>
      </w:pPr>
      <w:rPr>
        <w:rFonts w:hint="default" w:ascii="黑体" w:hAnsi="Times New Roman" w:eastAsia="黑体"/>
        <w:b/>
        <w:bCs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99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99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99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99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99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99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99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993" w:hanging="363"/>
      </w:pPr>
      <w:rPr>
        <w:rFonts w:hint="eastAsia"/>
      </w:rPr>
    </w:lvl>
  </w:abstractNum>
  <w:abstractNum w:abstractNumId="26">
    <w:nsid w:val="70D2EFFE"/>
    <w:multiLevelType w:val="multilevel"/>
    <w:tmpl w:val="70D2EFFE"/>
    <w:lvl w:ilvl="0" w:tentative="0">
      <w:start w:val="1"/>
      <w:numFmt w:val="lowerLetter"/>
      <w:pStyle w:val="305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294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27">
    <w:nsid w:val="763A6836"/>
    <w:multiLevelType w:val="multilevel"/>
    <w:tmpl w:val="763A6836"/>
    <w:lvl w:ilvl="0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8"/>
      </w:rPr>
    </w:lvl>
    <w:lvl w:ilvl="1" w:tentative="0">
      <w:start w:val="1"/>
      <w:numFmt w:val="decimal"/>
      <w:pStyle w:val="308"/>
      <w:suff w:val="nothing"/>
      <w:lvlText w:val="%1%2 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8"/>
      </w:rPr>
    </w:lvl>
    <w:lvl w:ilvl="2" w:tentative="0">
      <w:start w:val="1"/>
      <w:numFmt w:val="decimal"/>
      <w:pStyle w:val="309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3" w:tentative="0">
      <w:start w:val="1"/>
      <w:numFmt w:val="decimal"/>
      <w:pStyle w:val="310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4" w:tentative="0">
      <w:start w:val="1"/>
      <w:numFmt w:val="decimal"/>
      <w:pStyle w:val="311"/>
      <w:suff w:val="nothing"/>
      <w:lvlText w:val="表%1%2.%3.%4-%5 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5" w:tentative="0">
      <w:start w:val="1"/>
      <w:numFmt w:val="decimal"/>
      <w:lvlRestart w:val="4"/>
      <w:pStyle w:val="312"/>
      <w:suff w:val="nothing"/>
      <w:lvlText w:val="%1图%2.%3.%4-%6 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6" w:tentative="0">
      <w:start w:val="1"/>
      <w:numFmt w:val="decimal"/>
      <w:lvlRestart w:val="4"/>
      <w:pStyle w:val="313"/>
      <w:suff w:val="nothing"/>
      <w:lvlText w:val="(%2.%3.%4-%7)"/>
      <w:lvlJc w:val="center"/>
      <w:pPr>
        <w:ind w:left="288" w:firstLine="288"/>
      </w:pPr>
      <w:rPr>
        <w:rFonts w:hint="eastAsia" w:ascii="黑体" w:hAnsi="Times New Roman" w:eastAsia="黑体"/>
        <w:b/>
        <w:i w:val="0"/>
        <w:sz w:val="21"/>
      </w:rPr>
    </w:lvl>
    <w:lvl w:ilvl="7" w:tentative="0">
      <w:start w:val="1"/>
      <w:numFmt w:val="decimal"/>
      <w:lvlRestart w:val="2"/>
      <w:pStyle w:val="315"/>
      <w:lvlText w:val="    %1%8"/>
      <w:lvlJc w:val="left"/>
      <w:pPr>
        <w:tabs>
          <w:tab w:val="left" w:pos="720"/>
        </w:tabs>
        <w:ind w:left="0" w:firstLine="0"/>
      </w:pPr>
      <w:rPr>
        <w:rFonts w:hint="eastAsia" w:ascii="黑体" w:eastAsia="黑体"/>
        <w:b/>
        <w:i w:val="0"/>
        <w:sz w:val="21"/>
      </w:rPr>
    </w:lvl>
    <w:lvl w:ilvl="8" w:tentative="0">
      <w:start w:val="1"/>
      <w:numFmt w:val="decimal"/>
      <w:lvlRestart w:val="2"/>
      <w:pStyle w:val="314"/>
      <w:lvlText w:val="%2.0.%9"/>
      <w:lvlJc w:val="left"/>
      <w:pPr>
        <w:tabs>
          <w:tab w:val="left" w:pos="720"/>
        </w:tabs>
        <w:ind w:left="0" w:firstLine="0"/>
      </w:pPr>
      <w:rPr>
        <w:rFonts w:hint="eastAsia" w:ascii="黑体" w:hAnsi="华文细黑" w:eastAsia="黑体"/>
        <w:b/>
        <w:i w:val="0"/>
        <w:sz w:val="21"/>
      </w:rPr>
    </w:lvl>
  </w:abstractNum>
  <w:abstractNum w:abstractNumId="28">
    <w:nsid w:val="76933334"/>
    <w:multiLevelType w:val="multilevel"/>
    <w:tmpl w:val="76933334"/>
    <w:lvl w:ilvl="0" w:tentative="0">
      <w:start w:val="1"/>
      <w:numFmt w:val="none"/>
      <w:pStyle w:val="285"/>
      <w:lvlText w:val="%1——"/>
      <w:lvlJc w:val="left"/>
      <w:pPr>
        <w:tabs>
          <w:tab w:val="left" w:pos="1140"/>
        </w:tabs>
        <w:ind w:left="840" w:hanging="420"/>
      </w:pPr>
      <w:rPr>
        <w:rFonts w:hint="eastAsia" w:ascii="黑体" w:hAnsi="黑体" w:eastAsia="黑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  <w:num w:numId="11">
    <w:abstractNumId w:val="14"/>
  </w:num>
  <w:num w:numId="12">
    <w:abstractNumId w:val="23"/>
  </w:num>
  <w:num w:numId="13">
    <w:abstractNumId w:val="22"/>
  </w:num>
  <w:num w:numId="14">
    <w:abstractNumId w:val="15"/>
  </w:num>
  <w:num w:numId="15">
    <w:abstractNumId w:val="28"/>
  </w:num>
  <w:num w:numId="16">
    <w:abstractNumId w:val="12"/>
  </w:num>
  <w:num w:numId="17">
    <w:abstractNumId w:val="26"/>
  </w:num>
  <w:num w:numId="18">
    <w:abstractNumId w:val="21"/>
  </w:num>
  <w:num w:numId="19">
    <w:abstractNumId w:val="11"/>
  </w:num>
  <w:num w:numId="20">
    <w:abstractNumId w:val="19"/>
  </w:num>
  <w:num w:numId="21">
    <w:abstractNumId w:val="25"/>
  </w:num>
  <w:num w:numId="22">
    <w:abstractNumId w:val="10"/>
  </w:num>
  <w:num w:numId="23">
    <w:abstractNumId w:val="17"/>
  </w:num>
  <w:num w:numId="24">
    <w:abstractNumId w:val="18"/>
  </w:num>
  <w:num w:numId="25">
    <w:abstractNumId w:val="27"/>
  </w:num>
  <w:num w:numId="26">
    <w:abstractNumId w:val="13"/>
  </w:num>
  <w:num w:numId="27">
    <w:abstractNumId w:val="24"/>
  </w:num>
  <w:num w:numId="28">
    <w:abstractNumId w:val="16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mirrorMargins w:val="1"/>
  <w:bordersDoNotSurroundHeader w:val="0"/>
  <w:bordersDoNotSurroundFooter w:val="0"/>
  <w:attachedTemplate r:id="rId1"/>
  <w:documentProtection w:enforcement="0"/>
  <w:defaultTabStop w:val="210"/>
  <w:evenAndOddHeaders w:val="1"/>
  <w:drawingGridHorizontalSpacing w:val="210"/>
  <w:drawingGridVerticalSpacing w:val="-794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kZjA3NmJiNWE5YzczYjZhMGNlNmU0MDlkZWM1MzMifQ=="/>
  </w:docVars>
  <w:rsids>
    <w:rsidRoot w:val="1BE13E77"/>
    <w:rsid w:val="00006548"/>
    <w:rsid w:val="00027BD3"/>
    <w:rsid w:val="00036B39"/>
    <w:rsid w:val="000372EA"/>
    <w:rsid w:val="00040BBF"/>
    <w:rsid w:val="00053FB5"/>
    <w:rsid w:val="00075DD9"/>
    <w:rsid w:val="00076F59"/>
    <w:rsid w:val="000809E0"/>
    <w:rsid w:val="000810CB"/>
    <w:rsid w:val="00083185"/>
    <w:rsid w:val="0009271F"/>
    <w:rsid w:val="0009648F"/>
    <w:rsid w:val="000A568D"/>
    <w:rsid w:val="000A6E5F"/>
    <w:rsid w:val="000B6ECB"/>
    <w:rsid w:val="000C21DC"/>
    <w:rsid w:val="000C2EFF"/>
    <w:rsid w:val="000D2D03"/>
    <w:rsid w:val="000E2B29"/>
    <w:rsid w:val="000E2CDD"/>
    <w:rsid w:val="000E7B1D"/>
    <w:rsid w:val="000F61FD"/>
    <w:rsid w:val="00123BF9"/>
    <w:rsid w:val="00127602"/>
    <w:rsid w:val="001317CF"/>
    <w:rsid w:val="00144633"/>
    <w:rsid w:val="001517CF"/>
    <w:rsid w:val="001570FF"/>
    <w:rsid w:val="00164C6D"/>
    <w:rsid w:val="00170B1F"/>
    <w:rsid w:val="00172236"/>
    <w:rsid w:val="001748CC"/>
    <w:rsid w:val="0017737E"/>
    <w:rsid w:val="0018099E"/>
    <w:rsid w:val="001830DE"/>
    <w:rsid w:val="001A5BF9"/>
    <w:rsid w:val="001C0D64"/>
    <w:rsid w:val="001C2054"/>
    <w:rsid w:val="001D5AA4"/>
    <w:rsid w:val="001D71BA"/>
    <w:rsid w:val="001F0E09"/>
    <w:rsid w:val="00216264"/>
    <w:rsid w:val="00227E52"/>
    <w:rsid w:val="002310FD"/>
    <w:rsid w:val="00235CB0"/>
    <w:rsid w:val="00247E6D"/>
    <w:rsid w:val="00267674"/>
    <w:rsid w:val="00277A6F"/>
    <w:rsid w:val="00277D91"/>
    <w:rsid w:val="00282FBE"/>
    <w:rsid w:val="00287FD8"/>
    <w:rsid w:val="002917C0"/>
    <w:rsid w:val="002A3BE2"/>
    <w:rsid w:val="002A4DD0"/>
    <w:rsid w:val="002A6B18"/>
    <w:rsid w:val="002C6C4A"/>
    <w:rsid w:val="002E08C1"/>
    <w:rsid w:val="002E5F3F"/>
    <w:rsid w:val="002F1862"/>
    <w:rsid w:val="00303CA5"/>
    <w:rsid w:val="00316CBA"/>
    <w:rsid w:val="00324802"/>
    <w:rsid w:val="00337CA1"/>
    <w:rsid w:val="00361A85"/>
    <w:rsid w:val="00366B99"/>
    <w:rsid w:val="00397925"/>
    <w:rsid w:val="003A4F7B"/>
    <w:rsid w:val="003B65E2"/>
    <w:rsid w:val="003C5C82"/>
    <w:rsid w:val="003D636C"/>
    <w:rsid w:val="003E7CE2"/>
    <w:rsid w:val="003F2DA8"/>
    <w:rsid w:val="003F764E"/>
    <w:rsid w:val="00406CC1"/>
    <w:rsid w:val="0041207A"/>
    <w:rsid w:val="00436ECC"/>
    <w:rsid w:val="004414E6"/>
    <w:rsid w:val="00447DDB"/>
    <w:rsid w:val="004548A9"/>
    <w:rsid w:val="0046036A"/>
    <w:rsid w:val="004619AC"/>
    <w:rsid w:val="00463A10"/>
    <w:rsid w:val="00466FF2"/>
    <w:rsid w:val="00467339"/>
    <w:rsid w:val="004826C9"/>
    <w:rsid w:val="0048668C"/>
    <w:rsid w:val="00490088"/>
    <w:rsid w:val="004A3243"/>
    <w:rsid w:val="0050545B"/>
    <w:rsid w:val="005134E3"/>
    <w:rsid w:val="00515AC9"/>
    <w:rsid w:val="005175BF"/>
    <w:rsid w:val="00517D40"/>
    <w:rsid w:val="00520DEA"/>
    <w:rsid w:val="00521E61"/>
    <w:rsid w:val="005272AE"/>
    <w:rsid w:val="005322CC"/>
    <w:rsid w:val="00532D32"/>
    <w:rsid w:val="0053303D"/>
    <w:rsid w:val="00534928"/>
    <w:rsid w:val="00562526"/>
    <w:rsid w:val="00573966"/>
    <w:rsid w:val="00573CAA"/>
    <w:rsid w:val="00593B2B"/>
    <w:rsid w:val="00596BBE"/>
    <w:rsid w:val="005A18CA"/>
    <w:rsid w:val="005A35D5"/>
    <w:rsid w:val="005A406C"/>
    <w:rsid w:val="005B2A51"/>
    <w:rsid w:val="005D5966"/>
    <w:rsid w:val="005E2AF8"/>
    <w:rsid w:val="00601445"/>
    <w:rsid w:val="00611BD0"/>
    <w:rsid w:val="0061695B"/>
    <w:rsid w:val="00630366"/>
    <w:rsid w:val="00630EC5"/>
    <w:rsid w:val="00643BA0"/>
    <w:rsid w:val="0065094C"/>
    <w:rsid w:val="0065424F"/>
    <w:rsid w:val="00674639"/>
    <w:rsid w:val="00681844"/>
    <w:rsid w:val="006A01D7"/>
    <w:rsid w:val="006A2E8B"/>
    <w:rsid w:val="006B643E"/>
    <w:rsid w:val="006D12A2"/>
    <w:rsid w:val="006D6D2B"/>
    <w:rsid w:val="006E740A"/>
    <w:rsid w:val="006E7E4F"/>
    <w:rsid w:val="006F1FF9"/>
    <w:rsid w:val="0070299B"/>
    <w:rsid w:val="007064A5"/>
    <w:rsid w:val="00715BD0"/>
    <w:rsid w:val="00743CC7"/>
    <w:rsid w:val="0074732A"/>
    <w:rsid w:val="00767B2F"/>
    <w:rsid w:val="00771179"/>
    <w:rsid w:val="00773A5E"/>
    <w:rsid w:val="00776408"/>
    <w:rsid w:val="0078233D"/>
    <w:rsid w:val="00785F60"/>
    <w:rsid w:val="007D2FAA"/>
    <w:rsid w:val="007E0206"/>
    <w:rsid w:val="007E3F4F"/>
    <w:rsid w:val="007F69B9"/>
    <w:rsid w:val="00811C33"/>
    <w:rsid w:val="00852FD6"/>
    <w:rsid w:val="0086798F"/>
    <w:rsid w:val="008708FD"/>
    <w:rsid w:val="008C0296"/>
    <w:rsid w:val="008C5347"/>
    <w:rsid w:val="008D2560"/>
    <w:rsid w:val="008D313A"/>
    <w:rsid w:val="008D383F"/>
    <w:rsid w:val="008E1AE0"/>
    <w:rsid w:val="008E351F"/>
    <w:rsid w:val="00901DA3"/>
    <w:rsid w:val="00932C49"/>
    <w:rsid w:val="00936880"/>
    <w:rsid w:val="00947AC3"/>
    <w:rsid w:val="009535DF"/>
    <w:rsid w:val="0095659D"/>
    <w:rsid w:val="009676B1"/>
    <w:rsid w:val="009721AF"/>
    <w:rsid w:val="00995610"/>
    <w:rsid w:val="009C0704"/>
    <w:rsid w:val="009D19E4"/>
    <w:rsid w:val="009E0FD2"/>
    <w:rsid w:val="009F7CDF"/>
    <w:rsid w:val="00A15386"/>
    <w:rsid w:val="00A329C9"/>
    <w:rsid w:val="00A342E2"/>
    <w:rsid w:val="00A35C5B"/>
    <w:rsid w:val="00A40CF5"/>
    <w:rsid w:val="00A470A7"/>
    <w:rsid w:val="00A473CC"/>
    <w:rsid w:val="00A832D8"/>
    <w:rsid w:val="00A87239"/>
    <w:rsid w:val="00A94542"/>
    <w:rsid w:val="00AA4903"/>
    <w:rsid w:val="00AA4A43"/>
    <w:rsid w:val="00AA4BDA"/>
    <w:rsid w:val="00AB12B4"/>
    <w:rsid w:val="00AC06BB"/>
    <w:rsid w:val="00AC3ACC"/>
    <w:rsid w:val="00AD7ECC"/>
    <w:rsid w:val="00AE108D"/>
    <w:rsid w:val="00AE3FF9"/>
    <w:rsid w:val="00AF05C0"/>
    <w:rsid w:val="00AF2B0D"/>
    <w:rsid w:val="00AF2DD6"/>
    <w:rsid w:val="00B01D8B"/>
    <w:rsid w:val="00B0338D"/>
    <w:rsid w:val="00B0682B"/>
    <w:rsid w:val="00B06F9F"/>
    <w:rsid w:val="00B13E76"/>
    <w:rsid w:val="00B23013"/>
    <w:rsid w:val="00B23075"/>
    <w:rsid w:val="00B454CA"/>
    <w:rsid w:val="00B55871"/>
    <w:rsid w:val="00B565EB"/>
    <w:rsid w:val="00B614B1"/>
    <w:rsid w:val="00B74D02"/>
    <w:rsid w:val="00B807AF"/>
    <w:rsid w:val="00B90349"/>
    <w:rsid w:val="00BC3417"/>
    <w:rsid w:val="00BC6C4C"/>
    <w:rsid w:val="00BD243D"/>
    <w:rsid w:val="00BE027D"/>
    <w:rsid w:val="00BF16D4"/>
    <w:rsid w:val="00BF3DB8"/>
    <w:rsid w:val="00BF533F"/>
    <w:rsid w:val="00C12F1C"/>
    <w:rsid w:val="00C22264"/>
    <w:rsid w:val="00C231D9"/>
    <w:rsid w:val="00C26FF1"/>
    <w:rsid w:val="00C44F1E"/>
    <w:rsid w:val="00C7294C"/>
    <w:rsid w:val="00C7721B"/>
    <w:rsid w:val="00C80B64"/>
    <w:rsid w:val="00C825D9"/>
    <w:rsid w:val="00CA1496"/>
    <w:rsid w:val="00CA612B"/>
    <w:rsid w:val="00CB182F"/>
    <w:rsid w:val="00CC19EC"/>
    <w:rsid w:val="00CE0378"/>
    <w:rsid w:val="00CF740D"/>
    <w:rsid w:val="00D10F52"/>
    <w:rsid w:val="00D20260"/>
    <w:rsid w:val="00D32102"/>
    <w:rsid w:val="00D41645"/>
    <w:rsid w:val="00D679FB"/>
    <w:rsid w:val="00D7093A"/>
    <w:rsid w:val="00D77681"/>
    <w:rsid w:val="00D938E1"/>
    <w:rsid w:val="00DC300E"/>
    <w:rsid w:val="00DC5920"/>
    <w:rsid w:val="00DE6C5C"/>
    <w:rsid w:val="00DE79D1"/>
    <w:rsid w:val="00DF3719"/>
    <w:rsid w:val="00E04DBB"/>
    <w:rsid w:val="00E05C6A"/>
    <w:rsid w:val="00E05E73"/>
    <w:rsid w:val="00E12266"/>
    <w:rsid w:val="00E12E32"/>
    <w:rsid w:val="00E245C7"/>
    <w:rsid w:val="00E307EE"/>
    <w:rsid w:val="00E30917"/>
    <w:rsid w:val="00E33A22"/>
    <w:rsid w:val="00E3411A"/>
    <w:rsid w:val="00E376DF"/>
    <w:rsid w:val="00E558DE"/>
    <w:rsid w:val="00E638E4"/>
    <w:rsid w:val="00E73319"/>
    <w:rsid w:val="00E83142"/>
    <w:rsid w:val="00E87A23"/>
    <w:rsid w:val="00E96E93"/>
    <w:rsid w:val="00ED1474"/>
    <w:rsid w:val="00ED7098"/>
    <w:rsid w:val="00EE4858"/>
    <w:rsid w:val="00EE4A1A"/>
    <w:rsid w:val="00F05906"/>
    <w:rsid w:val="00F17B6A"/>
    <w:rsid w:val="00F20F78"/>
    <w:rsid w:val="00F252F0"/>
    <w:rsid w:val="00F25CA4"/>
    <w:rsid w:val="00F66499"/>
    <w:rsid w:val="00F73EF2"/>
    <w:rsid w:val="00F8041E"/>
    <w:rsid w:val="00F8376F"/>
    <w:rsid w:val="00FD74B3"/>
    <w:rsid w:val="00FF07B5"/>
    <w:rsid w:val="00FF12CC"/>
    <w:rsid w:val="010114F3"/>
    <w:rsid w:val="01675739"/>
    <w:rsid w:val="01883E26"/>
    <w:rsid w:val="01D14A32"/>
    <w:rsid w:val="02296906"/>
    <w:rsid w:val="023802E9"/>
    <w:rsid w:val="0274400C"/>
    <w:rsid w:val="02753A47"/>
    <w:rsid w:val="027D4A20"/>
    <w:rsid w:val="02885E70"/>
    <w:rsid w:val="029F77DB"/>
    <w:rsid w:val="02A84526"/>
    <w:rsid w:val="02E00753"/>
    <w:rsid w:val="03575C81"/>
    <w:rsid w:val="038A570F"/>
    <w:rsid w:val="03B81428"/>
    <w:rsid w:val="03C17E96"/>
    <w:rsid w:val="040A0DE3"/>
    <w:rsid w:val="04AB6F3F"/>
    <w:rsid w:val="04CF5BF3"/>
    <w:rsid w:val="04D074D9"/>
    <w:rsid w:val="04F848CA"/>
    <w:rsid w:val="05292131"/>
    <w:rsid w:val="0560706F"/>
    <w:rsid w:val="05695409"/>
    <w:rsid w:val="05790131"/>
    <w:rsid w:val="06161222"/>
    <w:rsid w:val="069845E6"/>
    <w:rsid w:val="06B74E06"/>
    <w:rsid w:val="06D751CA"/>
    <w:rsid w:val="06D949F1"/>
    <w:rsid w:val="071C0D73"/>
    <w:rsid w:val="071F4E35"/>
    <w:rsid w:val="076170CE"/>
    <w:rsid w:val="078057A6"/>
    <w:rsid w:val="079B5D0E"/>
    <w:rsid w:val="07A93D8C"/>
    <w:rsid w:val="07BC5798"/>
    <w:rsid w:val="07C41FD8"/>
    <w:rsid w:val="07D47EB4"/>
    <w:rsid w:val="07D72EEC"/>
    <w:rsid w:val="083E2F6B"/>
    <w:rsid w:val="085F1244"/>
    <w:rsid w:val="08991AD4"/>
    <w:rsid w:val="08C06E08"/>
    <w:rsid w:val="08CC0B36"/>
    <w:rsid w:val="08CD6293"/>
    <w:rsid w:val="099A3784"/>
    <w:rsid w:val="0A021FAA"/>
    <w:rsid w:val="0A5D3AEF"/>
    <w:rsid w:val="0A8E2224"/>
    <w:rsid w:val="0ABD4D8B"/>
    <w:rsid w:val="0B120F8D"/>
    <w:rsid w:val="0B5379F5"/>
    <w:rsid w:val="0C0277BF"/>
    <w:rsid w:val="0C1069CD"/>
    <w:rsid w:val="0C1B72DF"/>
    <w:rsid w:val="0C550884"/>
    <w:rsid w:val="0CB03371"/>
    <w:rsid w:val="0D0C09A2"/>
    <w:rsid w:val="0D15149B"/>
    <w:rsid w:val="0D5E2BAA"/>
    <w:rsid w:val="0D6B65B1"/>
    <w:rsid w:val="0E547045"/>
    <w:rsid w:val="0EC248F6"/>
    <w:rsid w:val="0F4277E5"/>
    <w:rsid w:val="0F67724C"/>
    <w:rsid w:val="0FA638D0"/>
    <w:rsid w:val="0FB11B46"/>
    <w:rsid w:val="0FC24482"/>
    <w:rsid w:val="0FF54858"/>
    <w:rsid w:val="100B1313"/>
    <w:rsid w:val="10B60B86"/>
    <w:rsid w:val="10CA5CE4"/>
    <w:rsid w:val="10DB4348"/>
    <w:rsid w:val="10E65669"/>
    <w:rsid w:val="10F93ED3"/>
    <w:rsid w:val="11361529"/>
    <w:rsid w:val="11A574EE"/>
    <w:rsid w:val="11A976A8"/>
    <w:rsid w:val="11C60CB4"/>
    <w:rsid w:val="11EC6D9F"/>
    <w:rsid w:val="12364BA2"/>
    <w:rsid w:val="129A3494"/>
    <w:rsid w:val="12D6301A"/>
    <w:rsid w:val="130C0702"/>
    <w:rsid w:val="134A731E"/>
    <w:rsid w:val="137439AE"/>
    <w:rsid w:val="13AA5959"/>
    <w:rsid w:val="13B21532"/>
    <w:rsid w:val="13B30CB1"/>
    <w:rsid w:val="13D279E9"/>
    <w:rsid w:val="146C6AF3"/>
    <w:rsid w:val="14D4729B"/>
    <w:rsid w:val="14FC1CB2"/>
    <w:rsid w:val="151B0593"/>
    <w:rsid w:val="15C97F76"/>
    <w:rsid w:val="15F51D0D"/>
    <w:rsid w:val="169D3553"/>
    <w:rsid w:val="16B772A4"/>
    <w:rsid w:val="16C3745D"/>
    <w:rsid w:val="17035AAC"/>
    <w:rsid w:val="172A040E"/>
    <w:rsid w:val="17620A24"/>
    <w:rsid w:val="176946F7"/>
    <w:rsid w:val="17800464"/>
    <w:rsid w:val="1792409E"/>
    <w:rsid w:val="17C30662"/>
    <w:rsid w:val="17EB033B"/>
    <w:rsid w:val="17EB6C6C"/>
    <w:rsid w:val="185F6D12"/>
    <w:rsid w:val="186A163E"/>
    <w:rsid w:val="19026586"/>
    <w:rsid w:val="190855FC"/>
    <w:rsid w:val="190A3508"/>
    <w:rsid w:val="192E3E91"/>
    <w:rsid w:val="1950601B"/>
    <w:rsid w:val="1954612A"/>
    <w:rsid w:val="197A4280"/>
    <w:rsid w:val="19B729F0"/>
    <w:rsid w:val="19C31F4B"/>
    <w:rsid w:val="19E74FBB"/>
    <w:rsid w:val="1A415644"/>
    <w:rsid w:val="1A480DDB"/>
    <w:rsid w:val="1A6B196A"/>
    <w:rsid w:val="1B3D209E"/>
    <w:rsid w:val="1B443DCE"/>
    <w:rsid w:val="1BE13E77"/>
    <w:rsid w:val="1BF27EB8"/>
    <w:rsid w:val="1C0E2E32"/>
    <w:rsid w:val="1C875E3E"/>
    <w:rsid w:val="1CA05AEB"/>
    <w:rsid w:val="1CCB2B1B"/>
    <w:rsid w:val="1CF85522"/>
    <w:rsid w:val="1D271EE8"/>
    <w:rsid w:val="1D4D5CD3"/>
    <w:rsid w:val="1D521ABC"/>
    <w:rsid w:val="1D617D75"/>
    <w:rsid w:val="1D7A2280"/>
    <w:rsid w:val="1DAB7870"/>
    <w:rsid w:val="1DAC0C4B"/>
    <w:rsid w:val="1E6370BF"/>
    <w:rsid w:val="1EA4118E"/>
    <w:rsid w:val="1ECE125F"/>
    <w:rsid w:val="1EEA09B2"/>
    <w:rsid w:val="1F4B302F"/>
    <w:rsid w:val="1FF31F4F"/>
    <w:rsid w:val="1FFE1506"/>
    <w:rsid w:val="201B3E66"/>
    <w:rsid w:val="204527AF"/>
    <w:rsid w:val="205E01F7"/>
    <w:rsid w:val="20A720F7"/>
    <w:rsid w:val="20B9542D"/>
    <w:rsid w:val="20F36B91"/>
    <w:rsid w:val="211B1C44"/>
    <w:rsid w:val="215F0101"/>
    <w:rsid w:val="21F1791A"/>
    <w:rsid w:val="21F711E9"/>
    <w:rsid w:val="226D2EA3"/>
    <w:rsid w:val="23323579"/>
    <w:rsid w:val="233F1204"/>
    <w:rsid w:val="235F6C82"/>
    <w:rsid w:val="23700C9E"/>
    <w:rsid w:val="23782019"/>
    <w:rsid w:val="237828C3"/>
    <w:rsid w:val="237844D3"/>
    <w:rsid w:val="23A203FB"/>
    <w:rsid w:val="23C91E2B"/>
    <w:rsid w:val="23E40A13"/>
    <w:rsid w:val="23E728C6"/>
    <w:rsid w:val="23F20FEA"/>
    <w:rsid w:val="243858C0"/>
    <w:rsid w:val="245F2CBC"/>
    <w:rsid w:val="24FB68A1"/>
    <w:rsid w:val="251772E1"/>
    <w:rsid w:val="252D7931"/>
    <w:rsid w:val="25A62424"/>
    <w:rsid w:val="25E77432"/>
    <w:rsid w:val="25FB6933"/>
    <w:rsid w:val="262E432A"/>
    <w:rsid w:val="2658065C"/>
    <w:rsid w:val="26606253"/>
    <w:rsid w:val="268B0472"/>
    <w:rsid w:val="27281BCF"/>
    <w:rsid w:val="273E6ACA"/>
    <w:rsid w:val="283C7070"/>
    <w:rsid w:val="28660418"/>
    <w:rsid w:val="28731008"/>
    <w:rsid w:val="28B11492"/>
    <w:rsid w:val="28C87F77"/>
    <w:rsid w:val="291238F2"/>
    <w:rsid w:val="293E5834"/>
    <w:rsid w:val="298E5367"/>
    <w:rsid w:val="2A263B34"/>
    <w:rsid w:val="2A5E151F"/>
    <w:rsid w:val="2A8645D2"/>
    <w:rsid w:val="2AAA40C0"/>
    <w:rsid w:val="2AC00DE7"/>
    <w:rsid w:val="2B7972DE"/>
    <w:rsid w:val="2B97636B"/>
    <w:rsid w:val="2BD1187D"/>
    <w:rsid w:val="2BD55811"/>
    <w:rsid w:val="2C3D6F12"/>
    <w:rsid w:val="2C414E41"/>
    <w:rsid w:val="2C421ABE"/>
    <w:rsid w:val="2C602C01"/>
    <w:rsid w:val="2C970D19"/>
    <w:rsid w:val="2CBD2A02"/>
    <w:rsid w:val="2D2F19B9"/>
    <w:rsid w:val="2E8928E3"/>
    <w:rsid w:val="2EC217FB"/>
    <w:rsid w:val="2EC97183"/>
    <w:rsid w:val="2EFE0BDB"/>
    <w:rsid w:val="2F866E22"/>
    <w:rsid w:val="2FB917F3"/>
    <w:rsid w:val="30217CAD"/>
    <w:rsid w:val="304B314E"/>
    <w:rsid w:val="306360F9"/>
    <w:rsid w:val="30A74FC6"/>
    <w:rsid w:val="30AA6BBF"/>
    <w:rsid w:val="30DC4237"/>
    <w:rsid w:val="30E748E9"/>
    <w:rsid w:val="30F33063"/>
    <w:rsid w:val="30FC500D"/>
    <w:rsid w:val="318934B1"/>
    <w:rsid w:val="31921AAF"/>
    <w:rsid w:val="31F05BBF"/>
    <w:rsid w:val="32142722"/>
    <w:rsid w:val="32270449"/>
    <w:rsid w:val="3233102A"/>
    <w:rsid w:val="32665C24"/>
    <w:rsid w:val="32A83EF0"/>
    <w:rsid w:val="32EE71B8"/>
    <w:rsid w:val="32FD22FD"/>
    <w:rsid w:val="33170D1B"/>
    <w:rsid w:val="33417315"/>
    <w:rsid w:val="33503E25"/>
    <w:rsid w:val="3387447F"/>
    <w:rsid w:val="33C37E40"/>
    <w:rsid w:val="345614B9"/>
    <w:rsid w:val="34750972"/>
    <w:rsid w:val="347D5929"/>
    <w:rsid w:val="34814F15"/>
    <w:rsid w:val="34A75162"/>
    <w:rsid w:val="35207B46"/>
    <w:rsid w:val="3572371E"/>
    <w:rsid w:val="35843E04"/>
    <w:rsid w:val="359856DA"/>
    <w:rsid w:val="363E4034"/>
    <w:rsid w:val="368D3DB0"/>
    <w:rsid w:val="369E2CA4"/>
    <w:rsid w:val="36AC32A7"/>
    <w:rsid w:val="36B8482C"/>
    <w:rsid w:val="36D1442F"/>
    <w:rsid w:val="36D16BD5"/>
    <w:rsid w:val="371D3E9D"/>
    <w:rsid w:val="37290400"/>
    <w:rsid w:val="375069F3"/>
    <w:rsid w:val="37863E63"/>
    <w:rsid w:val="37D7449F"/>
    <w:rsid w:val="381808F6"/>
    <w:rsid w:val="38511219"/>
    <w:rsid w:val="38A120BC"/>
    <w:rsid w:val="38A76D6A"/>
    <w:rsid w:val="38D5233E"/>
    <w:rsid w:val="393458CB"/>
    <w:rsid w:val="3944609F"/>
    <w:rsid w:val="39725C8E"/>
    <w:rsid w:val="39BD4C8D"/>
    <w:rsid w:val="39D013C6"/>
    <w:rsid w:val="3A147C15"/>
    <w:rsid w:val="3A3864ED"/>
    <w:rsid w:val="3A3A021C"/>
    <w:rsid w:val="3A59110E"/>
    <w:rsid w:val="3A870243"/>
    <w:rsid w:val="3A8A70E8"/>
    <w:rsid w:val="3A916DA7"/>
    <w:rsid w:val="3AB962FE"/>
    <w:rsid w:val="3B3343E6"/>
    <w:rsid w:val="3B3A3ACF"/>
    <w:rsid w:val="3B6E5D8E"/>
    <w:rsid w:val="3B8B1A48"/>
    <w:rsid w:val="3BBA066F"/>
    <w:rsid w:val="3BCD2F21"/>
    <w:rsid w:val="3C080965"/>
    <w:rsid w:val="3C657E50"/>
    <w:rsid w:val="3C766CDB"/>
    <w:rsid w:val="3C77374B"/>
    <w:rsid w:val="3C8136F5"/>
    <w:rsid w:val="3CA32DC2"/>
    <w:rsid w:val="3CC87364"/>
    <w:rsid w:val="3CD25455"/>
    <w:rsid w:val="3CF07A4A"/>
    <w:rsid w:val="3D4600EB"/>
    <w:rsid w:val="3DC92970"/>
    <w:rsid w:val="3DE07C42"/>
    <w:rsid w:val="3DFF232A"/>
    <w:rsid w:val="3E2B306F"/>
    <w:rsid w:val="3E3D7F65"/>
    <w:rsid w:val="3E703C64"/>
    <w:rsid w:val="3E7A5DA4"/>
    <w:rsid w:val="3ED0558F"/>
    <w:rsid w:val="3EDC6E7E"/>
    <w:rsid w:val="3F0D225F"/>
    <w:rsid w:val="3F4A1C1A"/>
    <w:rsid w:val="3F825B5E"/>
    <w:rsid w:val="3FFF0C57"/>
    <w:rsid w:val="4039251D"/>
    <w:rsid w:val="4047615A"/>
    <w:rsid w:val="407A1F1C"/>
    <w:rsid w:val="4136630C"/>
    <w:rsid w:val="41374679"/>
    <w:rsid w:val="413F1586"/>
    <w:rsid w:val="41524DB6"/>
    <w:rsid w:val="41863BA3"/>
    <w:rsid w:val="41B07B63"/>
    <w:rsid w:val="420A4D4B"/>
    <w:rsid w:val="423623A5"/>
    <w:rsid w:val="428D1681"/>
    <w:rsid w:val="42B64E42"/>
    <w:rsid w:val="42C351C2"/>
    <w:rsid w:val="42E77864"/>
    <w:rsid w:val="42F0276F"/>
    <w:rsid w:val="43167D14"/>
    <w:rsid w:val="431A1155"/>
    <w:rsid w:val="435D3A15"/>
    <w:rsid w:val="43675BC8"/>
    <w:rsid w:val="43976E27"/>
    <w:rsid w:val="43A20E1A"/>
    <w:rsid w:val="43C57AC2"/>
    <w:rsid w:val="44067242"/>
    <w:rsid w:val="440C3942"/>
    <w:rsid w:val="446B68BB"/>
    <w:rsid w:val="44DA0D08"/>
    <w:rsid w:val="450D34CE"/>
    <w:rsid w:val="45440EBA"/>
    <w:rsid w:val="4572694C"/>
    <w:rsid w:val="458A2D71"/>
    <w:rsid w:val="45943ED5"/>
    <w:rsid w:val="459C275B"/>
    <w:rsid w:val="45C7207A"/>
    <w:rsid w:val="45C75D73"/>
    <w:rsid w:val="45EC7588"/>
    <w:rsid w:val="46036C11"/>
    <w:rsid w:val="4613097D"/>
    <w:rsid w:val="46234E2D"/>
    <w:rsid w:val="469E6034"/>
    <w:rsid w:val="46BE4B6D"/>
    <w:rsid w:val="46D8024F"/>
    <w:rsid w:val="46DA7D28"/>
    <w:rsid w:val="470C314B"/>
    <w:rsid w:val="471D616D"/>
    <w:rsid w:val="47451F81"/>
    <w:rsid w:val="47595FA4"/>
    <w:rsid w:val="47A54FEA"/>
    <w:rsid w:val="47B23F74"/>
    <w:rsid w:val="47B77437"/>
    <w:rsid w:val="47C36A0E"/>
    <w:rsid w:val="47CB504A"/>
    <w:rsid w:val="48056829"/>
    <w:rsid w:val="48532211"/>
    <w:rsid w:val="485338EE"/>
    <w:rsid w:val="48C742DC"/>
    <w:rsid w:val="493F2D7A"/>
    <w:rsid w:val="496D1A21"/>
    <w:rsid w:val="499A4195"/>
    <w:rsid w:val="49A63A81"/>
    <w:rsid w:val="4A2A68D0"/>
    <w:rsid w:val="4A78236C"/>
    <w:rsid w:val="4A8F2C90"/>
    <w:rsid w:val="4AEC1DD8"/>
    <w:rsid w:val="4B0F7A89"/>
    <w:rsid w:val="4BC4555C"/>
    <w:rsid w:val="4BE93025"/>
    <w:rsid w:val="4C044344"/>
    <w:rsid w:val="4C2C35BE"/>
    <w:rsid w:val="4C4B645C"/>
    <w:rsid w:val="4C500AF3"/>
    <w:rsid w:val="4C7D53DD"/>
    <w:rsid w:val="4CA10B12"/>
    <w:rsid w:val="4CA328AC"/>
    <w:rsid w:val="4CC254E6"/>
    <w:rsid w:val="4D135D42"/>
    <w:rsid w:val="4D175046"/>
    <w:rsid w:val="4D1D1C77"/>
    <w:rsid w:val="4D4F17D8"/>
    <w:rsid w:val="4D715983"/>
    <w:rsid w:val="4D895034"/>
    <w:rsid w:val="4D9C1893"/>
    <w:rsid w:val="4DBD5017"/>
    <w:rsid w:val="4DE42ADE"/>
    <w:rsid w:val="4E147DE3"/>
    <w:rsid w:val="4E2647DA"/>
    <w:rsid w:val="4E390403"/>
    <w:rsid w:val="4E636855"/>
    <w:rsid w:val="4E690E55"/>
    <w:rsid w:val="4E724CEA"/>
    <w:rsid w:val="4E8744A8"/>
    <w:rsid w:val="4F091AB9"/>
    <w:rsid w:val="4F10078B"/>
    <w:rsid w:val="4FC5471C"/>
    <w:rsid w:val="508C2093"/>
    <w:rsid w:val="509E54C1"/>
    <w:rsid w:val="50CD6438"/>
    <w:rsid w:val="51426BF5"/>
    <w:rsid w:val="51436489"/>
    <w:rsid w:val="51D76C4E"/>
    <w:rsid w:val="52011A07"/>
    <w:rsid w:val="52102850"/>
    <w:rsid w:val="521C5914"/>
    <w:rsid w:val="523E1886"/>
    <w:rsid w:val="52630BD1"/>
    <w:rsid w:val="53117AE7"/>
    <w:rsid w:val="53227128"/>
    <w:rsid w:val="53290AA3"/>
    <w:rsid w:val="53373917"/>
    <w:rsid w:val="53622EE7"/>
    <w:rsid w:val="53D33B35"/>
    <w:rsid w:val="53EB5322"/>
    <w:rsid w:val="547E3CB5"/>
    <w:rsid w:val="548B5294"/>
    <w:rsid w:val="548D0188"/>
    <w:rsid w:val="54BC11B3"/>
    <w:rsid w:val="54C75161"/>
    <w:rsid w:val="5509627C"/>
    <w:rsid w:val="553D1BAE"/>
    <w:rsid w:val="55777FDA"/>
    <w:rsid w:val="558E2156"/>
    <w:rsid w:val="55A6298D"/>
    <w:rsid w:val="55C7591B"/>
    <w:rsid w:val="55EF6AF5"/>
    <w:rsid w:val="5637192D"/>
    <w:rsid w:val="565F32D0"/>
    <w:rsid w:val="56694C24"/>
    <w:rsid w:val="568F1BD9"/>
    <w:rsid w:val="56934C5D"/>
    <w:rsid w:val="56C459E7"/>
    <w:rsid w:val="56D713B0"/>
    <w:rsid w:val="56FA2063"/>
    <w:rsid w:val="570D735E"/>
    <w:rsid w:val="57F513EF"/>
    <w:rsid w:val="57FE0D9F"/>
    <w:rsid w:val="581C2975"/>
    <w:rsid w:val="58446A1E"/>
    <w:rsid w:val="588638CE"/>
    <w:rsid w:val="58876AC4"/>
    <w:rsid w:val="5899348B"/>
    <w:rsid w:val="58C44394"/>
    <w:rsid w:val="58D2068E"/>
    <w:rsid w:val="58D542BA"/>
    <w:rsid w:val="598E1B92"/>
    <w:rsid w:val="5A5C560F"/>
    <w:rsid w:val="5AA932A9"/>
    <w:rsid w:val="5AD55581"/>
    <w:rsid w:val="5AD91CC9"/>
    <w:rsid w:val="5B095B5F"/>
    <w:rsid w:val="5B1F4198"/>
    <w:rsid w:val="5B340130"/>
    <w:rsid w:val="5B645FA2"/>
    <w:rsid w:val="5BB46942"/>
    <w:rsid w:val="5BC40B8E"/>
    <w:rsid w:val="5C2F7FB2"/>
    <w:rsid w:val="5C7A6C80"/>
    <w:rsid w:val="5CD55D14"/>
    <w:rsid w:val="5D72687B"/>
    <w:rsid w:val="5D8055AF"/>
    <w:rsid w:val="5DFF5148"/>
    <w:rsid w:val="5E1D5979"/>
    <w:rsid w:val="5E9D3D74"/>
    <w:rsid w:val="5ECD3EED"/>
    <w:rsid w:val="5EDC58F5"/>
    <w:rsid w:val="5EFE3014"/>
    <w:rsid w:val="5F1974F1"/>
    <w:rsid w:val="5F6146EB"/>
    <w:rsid w:val="5F897916"/>
    <w:rsid w:val="5FBE0ED9"/>
    <w:rsid w:val="5FD90725"/>
    <w:rsid w:val="601A422B"/>
    <w:rsid w:val="60410DF1"/>
    <w:rsid w:val="60524A2F"/>
    <w:rsid w:val="613C0A62"/>
    <w:rsid w:val="61AA4F84"/>
    <w:rsid w:val="61B160FB"/>
    <w:rsid w:val="61BD3266"/>
    <w:rsid w:val="61E90E81"/>
    <w:rsid w:val="6232763D"/>
    <w:rsid w:val="624879B2"/>
    <w:rsid w:val="62564D6B"/>
    <w:rsid w:val="62775FD3"/>
    <w:rsid w:val="62D653F0"/>
    <w:rsid w:val="634467FD"/>
    <w:rsid w:val="63536A40"/>
    <w:rsid w:val="637D2331"/>
    <w:rsid w:val="63827E71"/>
    <w:rsid w:val="63B0099E"/>
    <w:rsid w:val="64440AE6"/>
    <w:rsid w:val="648867BF"/>
    <w:rsid w:val="64E01F45"/>
    <w:rsid w:val="64E738E4"/>
    <w:rsid w:val="65F17205"/>
    <w:rsid w:val="660D48B9"/>
    <w:rsid w:val="67570077"/>
    <w:rsid w:val="676362A5"/>
    <w:rsid w:val="678E039E"/>
    <w:rsid w:val="67EB7247"/>
    <w:rsid w:val="681F0CC3"/>
    <w:rsid w:val="683C24C8"/>
    <w:rsid w:val="68517B8D"/>
    <w:rsid w:val="685E2DD4"/>
    <w:rsid w:val="68B40EEF"/>
    <w:rsid w:val="68CA50AF"/>
    <w:rsid w:val="691366DC"/>
    <w:rsid w:val="69201173"/>
    <w:rsid w:val="69DC3A7E"/>
    <w:rsid w:val="6A1A3E14"/>
    <w:rsid w:val="6A387642"/>
    <w:rsid w:val="6A702C81"/>
    <w:rsid w:val="6A7E186F"/>
    <w:rsid w:val="6A940406"/>
    <w:rsid w:val="6ABF7E5A"/>
    <w:rsid w:val="6B006DC3"/>
    <w:rsid w:val="6B5707FC"/>
    <w:rsid w:val="6B633878"/>
    <w:rsid w:val="6B994A5D"/>
    <w:rsid w:val="6BA11AAE"/>
    <w:rsid w:val="6BBB33D4"/>
    <w:rsid w:val="6C2947E2"/>
    <w:rsid w:val="6C6972D4"/>
    <w:rsid w:val="6C7A6E2E"/>
    <w:rsid w:val="6CDB6B2F"/>
    <w:rsid w:val="6D08089B"/>
    <w:rsid w:val="6D2267FC"/>
    <w:rsid w:val="6DA8616D"/>
    <w:rsid w:val="6DCD73EF"/>
    <w:rsid w:val="6E2C5E32"/>
    <w:rsid w:val="6E643326"/>
    <w:rsid w:val="6F0466FF"/>
    <w:rsid w:val="6F570624"/>
    <w:rsid w:val="6F6140E5"/>
    <w:rsid w:val="6F775864"/>
    <w:rsid w:val="6FB852F1"/>
    <w:rsid w:val="6FED2D88"/>
    <w:rsid w:val="7027521C"/>
    <w:rsid w:val="702F5C25"/>
    <w:rsid w:val="703B5CDA"/>
    <w:rsid w:val="70950409"/>
    <w:rsid w:val="70A01AD2"/>
    <w:rsid w:val="70D97F7B"/>
    <w:rsid w:val="70DC0CFB"/>
    <w:rsid w:val="71096990"/>
    <w:rsid w:val="71782030"/>
    <w:rsid w:val="717F51FF"/>
    <w:rsid w:val="71973F9C"/>
    <w:rsid w:val="72245A86"/>
    <w:rsid w:val="723A2BE4"/>
    <w:rsid w:val="727C37E2"/>
    <w:rsid w:val="728B5C67"/>
    <w:rsid w:val="72C2737E"/>
    <w:rsid w:val="72CE6769"/>
    <w:rsid w:val="735D296D"/>
    <w:rsid w:val="736D1C4D"/>
    <w:rsid w:val="736D1CD6"/>
    <w:rsid w:val="738B4CFB"/>
    <w:rsid w:val="74921CE0"/>
    <w:rsid w:val="74CA3E16"/>
    <w:rsid w:val="74F511D4"/>
    <w:rsid w:val="75304D4E"/>
    <w:rsid w:val="754A73A0"/>
    <w:rsid w:val="75502DDF"/>
    <w:rsid w:val="759C5BC4"/>
    <w:rsid w:val="75DA206B"/>
    <w:rsid w:val="761C7166"/>
    <w:rsid w:val="762D1373"/>
    <w:rsid w:val="763A45D5"/>
    <w:rsid w:val="76471BBC"/>
    <w:rsid w:val="76FA4E7F"/>
    <w:rsid w:val="77117DB2"/>
    <w:rsid w:val="776E2278"/>
    <w:rsid w:val="77A02D89"/>
    <w:rsid w:val="77A967D7"/>
    <w:rsid w:val="782D229E"/>
    <w:rsid w:val="78BF7287"/>
    <w:rsid w:val="78DB50B6"/>
    <w:rsid w:val="793A2CEF"/>
    <w:rsid w:val="79825532"/>
    <w:rsid w:val="79912B2A"/>
    <w:rsid w:val="7B357C9D"/>
    <w:rsid w:val="7B3A784C"/>
    <w:rsid w:val="7B3D5BB4"/>
    <w:rsid w:val="7B9B317C"/>
    <w:rsid w:val="7C041228"/>
    <w:rsid w:val="7C125C0B"/>
    <w:rsid w:val="7C2304A2"/>
    <w:rsid w:val="7C296D3F"/>
    <w:rsid w:val="7CB12A35"/>
    <w:rsid w:val="7CBF460D"/>
    <w:rsid w:val="7CE84264"/>
    <w:rsid w:val="7CFD4129"/>
    <w:rsid w:val="7D5B5FF1"/>
    <w:rsid w:val="7E5F5E41"/>
    <w:rsid w:val="7EDB67C0"/>
    <w:rsid w:val="7F0F5AB9"/>
    <w:rsid w:val="7F2376ED"/>
    <w:rsid w:val="7F6A671C"/>
    <w:rsid w:val="7F742320"/>
    <w:rsid w:val="7FD2355F"/>
    <w:rsid w:val="7FFC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iPriority="99" w:name="index 1"/>
    <w:lsdException w:qFormat="1" w:uiPriority="99" w:name="index 2"/>
    <w:lsdException w:qFormat="1" w:uiPriority="99" w:name="index 3"/>
    <w:lsdException w:qFormat="1" w:uiPriority="99" w:name="index 4"/>
    <w:lsdException w:qFormat="1" w:uiPriority="99" w:name="index 5"/>
    <w:lsdException w:qFormat="1" w:uiPriority="99" w:name="index 6"/>
    <w:lsdException w:qFormat="1" w:uiPriority="99" w:name="index 7"/>
    <w:lsdException w:qFormat="1" w:uiPriority="99" w:name="index 8"/>
    <w:lsdException w:qFormat="1" w:uiPriority="99" w:name="index 9"/>
    <w:lsdException w:qFormat="1" w:unhideWhenUsed="0" w:uiPriority="0" w:name="toc 1"/>
    <w:lsdException w:qFormat="1" w:unhideWhenUsed="0" w:uiPriority="39" w:semiHidden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iPriority="99" w:name="Normal Indent"/>
    <w:lsdException w:qFormat="1" w:unhideWhenUsed="0" w:uiPriority="0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qFormat="1" w:uiPriority="99" w:name="index heading"/>
    <w:lsdException w:qFormat="1" w:unhideWhenUsed="0" w:uiPriority="0" w:semiHidden="0" w:name="caption"/>
    <w:lsdException w:qFormat="1" w:unhideWhenUsed="0" w:uiPriority="0" w:name="table of figures"/>
    <w:lsdException w:qFormat="1" w:uiPriority="99" w:name="envelope address"/>
    <w:lsdException w:qFormat="1" w:uiPriority="99" w:name="envelope return"/>
    <w:lsdException w:qFormat="1" w:unhideWhenUsed="0" w:uiPriority="0" w:name="footnote reference"/>
    <w:lsdException w:qFormat="1" w:uiPriority="99" w:name="annotation reference"/>
    <w:lsdException w:qFormat="1" w:uiPriority="99" w:name="line number"/>
    <w:lsdException w:qFormat="1" w:unhideWhenUsed="0" w:uiPriority="0" w:name="page number"/>
    <w:lsdException w:qFormat="1" w:uiPriority="99" w:name="endnote reference"/>
    <w:lsdException w:qFormat="1" w:uiPriority="99" w:name="endnote text"/>
    <w:lsdException w:qFormat="1" w:uiPriority="99" w:name="table of authorities"/>
    <w:lsdException w:qFormat="1" w:uiPriority="99" w:name="macro"/>
    <w:lsdException w:qFormat="1" w:uiPriority="99" w:name="toa heading"/>
    <w:lsdException w:qFormat="1" w:uiPriority="99" w:name="List"/>
    <w:lsdException w:qFormat="1" w:uiPriority="99" w:name="List Bullet"/>
    <w:lsdException w:qFormat="1" w:uiPriority="99" w:name="List Number"/>
    <w:lsdException w:qFormat="1" w:uiPriority="99" w:name="List 2"/>
    <w:lsdException w:qFormat="1" w:uiPriority="99" w:name="List 3"/>
    <w:lsdException w:qFormat="1" w:uiPriority="99" w:name="List 4"/>
    <w:lsdException w:qFormat="1" w:uiPriority="99" w:name="List 5"/>
    <w:lsdException w:qFormat="1" w:uiPriority="99" w:name="List Bullet 2"/>
    <w:lsdException w:qFormat="1" w:uiPriority="99" w:name="List Bullet 3"/>
    <w:lsdException w:qFormat="1" w:uiPriority="99" w:name="List Bullet 4"/>
    <w:lsdException w:qFormat="1" w:uiPriority="99" w:name="List Bullet 5"/>
    <w:lsdException w:qFormat="1" w:uiPriority="99" w:name="List Number 2"/>
    <w:lsdException w:qFormat="1" w:uiPriority="99" w:name="List Number 3"/>
    <w:lsdException w:qFormat="1" w:uiPriority="99" w:name="List Number 4"/>
    <w:lsdException w:qFormat="1" w:uiPriority="99" w:name="List Number 5"/>
    <w:lsdException w:qFormat="1" w:unhideWhenUsed="0" w:uiPriority="0" w:semiHidden="0" w:name="Title"/>
    <w:lsdException w:qFormat="1" w:uiPriority="99" w:name="Closing"/>
    <w:lsdException w:qFormat="1"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qFormat="1" w:uiPriority="99" w:name="List Continue"/>
    <w:lsdException w:qFormat="1" w:uiPriority="99" w:name="List Continue 2"/>
    <w:lsdException w:qFormat="1" w:uiPriority="99" w:name="List Continue 3"/>
    <w:lsdException w:qFormat="1" w:uiPriority="99" w:name="List Continue 4"/>
    <w:lsdException w:qFormat="1" w:uiPriority="99" w:name="List Continue 5"/>
    <w:lsdException w:qFormat="1" w:uiPriority="99" w:name="Message Header"/>
    <w:lsdException w:qFormat="1" w:unhideWhenUsed="0" w:uiPriority="11" w:semiHidden="0" w:name="Subtitle"/>
    <w:lsdException w:qFormat="1" w:uiPriority="99" w:name="Salutation"/>
    <w:lsdException w:qFormat="1" w:uiPriority="99" w:name="Date"/>
    <w:lsdException w:qFormat="1" w:uiPriority="99" w:name="Body Text First Indent"/>
    <w:lsdException w:qFormat="1" w:uiPriority="99" w:name="Body Text First Indent 2"/>
    <w:lsdException w:qFormat="1" w:uiPriority="99" w:name="Note Heading"/>
    <w:lsdException w:qFormat="1" w:uiPriority="99" w:name="Body Text 2"/>
    <w:lsdException w:qFormat="1" w:uiPriority="99" w:name="Body Text 3"/>
    <w:lsdException w:qFormat="1" w:uiPriority="99" w:name="Body Text Indent 2"/>
    <w:lsdException w:qFormat="1" w:uiPriority="99" w:name="Body Text Indent 3"/>
    <w:lsdException w:qFormat="1"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name="Plain Text"/>
    <w:lsdException w:qFormat="1" w:uiPriority="99" w:name="E-mail Signature"/>
    <w:lsdException w:qFormat="1" w:uiPriority="99" w:name="Normal (Web)"/>
    <w:lsdException w:qFormat="1" w:unhideWhenUsed="0" w:uiPriority="0" w:name="HTML Acronym"/>
    <w:lsdException w:qFormat="1" w:unhideWhenUsed="0" w:uiPriority="0" w:name="HTML Address"/>
    <w:lsdException w:qFormat="1" w:unhideWhenUsed="0" w:uiPriority="0" w:name="HTML Cite"/>
    <w:lsdException w:qFormat="1" w:unhideWhenUsed="0" w:uiPriority="0" w:name="HTML Code"/>
    <w:lsdException w:qFormat="1" w:unhideWhenUsed="0" w:uiPriority="0" w:name="HTML Definition"/>
    <w:lsdException w:qFormat="1" w:unhideWhenUsed="0" w:uiPriority="0" w:name="HTML Keyboard"/>
    <w:lsdException w:qFormat="1" w:unhideWhenUsed="0" w:uiPriority="0" w:name="HTML Preformatted"/>
    <w:lsdException w:qFormat="1" w:unhideWhenUsed="0" w:uiPriority="0" w:name="HTML Sample"/>
    <w:lsdException w:qFormat="1" w:unhideWhenUsed="0" w:uiPriority="0" w:name="HTML Typewriter"/>
    <w:lsdException w:qFormat="1" w:unhideWhenUsed="0" w:uiPriority="0" w:name="HTML Variable"/>
    <w:lsdException w:qFormat="1" w:uiPriority="99" w:name="Normal Table"/>
    <w:lsdException w:qFormat="1" w:uiPriority="99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iPriority="99" w:name="Balloon Text"/>
    <w:lsdException w:qFormat="1" w:unhideWhenUsed="0" w:uiPriority="59" w:semiHidden="0" w:name="Table Grid"/>
    <w:lsdException w:qFormat="1"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iPriority="60" w:name="Light Shading"/>
    <w:lsdException w:qFormat="1" w:uiPriority="61" w:name="Light List"/>
    <w:lsdException w:qFormat="1" w:uiPriority="62" w:name="Light Grid"/>
    <w:lsdException w:qFormat="1" w:uiPriority="63" w:name="Medium Shading 1"/>
    <w:lsdException w:qFormat="1" w:uiPriority="64" w:name="Medium Shading 2"/>
    <w:lsdException w:qFormat="1" w:uiPriority="65" w:name="Medium List 1"/>
    <w:lsdException w:qFormat="1" w:uiPriority="66" w:name="Medium List 2"/>
    <w:lsdException w:qFormat="1" w:uiPriority="67" w:name="Medium Grid 1"/>
    <w:lsdException w:qFormat="1" w:uiPriority="68" w:name="Medium Grid 2"/>
    <w:lsdException w:qFormat="1" w:uiPriority="69" w:name="Medium Grid 3"/>
    <w:lsdException w:qFormat="1" w:uiPriority="70" w:name="Dark List"/>
    <w:lsdException w:qFormat="1" w:uiPriority="71" w:name="Colorful Shading"/>
    <w:lsdException w:qFormat="1" w:uiPriority="72" w:name="Colorful List"/>
    <w:lsdException w:qFormat="1" w:uiPriority="73" w:name="Colorful Grid"/>
    <w:lsdException w:qFormat="1" w:uiPriority="60" w:name="Light Shading Accent 1"/>
    <w:lsdException w:qFormat="1" w:uiPriority="61" w:name="Light List Accent 1"/>
    <w:lsdException w:qFormat="1" w:uiPriority="62" w:name="Light Grid Accent 1"/>
    <w:lsdException w:qFormat="1" w:uiPriority="63" w:name="Medium Shading 1 Accent 1"/>
    <w:lsdException w:qFormat="1" w:uiPriority="64" w:name="Medium Shading 2 Accent 1"/>
    <w:lsdException w:qFormat="1" w:uiPriority="65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iPriority="66" w:name="Medium List 2 Accent 1"/>
    <w:lsdException w:qFormat="1" w:uiPriority="67" w:name="Medium Grid 1 Accent 1"/>
    <w:lsdException w:qFormat="1" w:uiPriority="68" w:name="Medium Grid 2 Accent 1"/>
    <w:lsdException w:qFormat="1" w:uiPriority="69" w:name="Medium Grid 3 Accent 1"/>
    <w:lsdException w:qFormat="1" w:uiPriority="70" w:name="Dark List Accent 1"/>
    <w:lsdException w:qFormat="1" w:uiPriority="71" w:name="Colorful Shading Accent 1"/>
    <w:lsdException w:qFormat="1" w:uiPriority="72" w:name="Colorful List Accent 1"/>
    <w:lsdException w:qFormat="1" w:uiPriority="73" w:name="Colorful Grid Accent 1"/>
    <w:lsdException w:qFormat="1" w:uiPriority="60" w:name="Light Shading Accent 2"/>
    <w:lsdException w:qFormat="1" w:uiPriority="61" w:name="Light List Accent 2"/>
    <w:lsdException w:qFormat="1" w:uiPriority="62" w:name="Light Grid Accent 2"/>
    <w:lsdException w:qFormat="1" w:uiPriority="63" w:name="Medium Shading 1 Accent 2"/>
    <w:lsdException w:qFormat="1" w:uiPriority="64" w:name="Medium Shading 2 Accent 2"/>
    <w:lsdException w:qFormat="1" w:uiPriority="65" w:name="Medium List 1 Accent 2"/>
    <w:lsdException w:qFormat="1" w:uiPriority="66" w:name="Medium List 2 Accent 2"/>
    <w:lsdException w:qFormat="1" w:uiPriority="67" w:name="Medium Grid 1 Accent 2"/>
    <w:lsdException w:qFormat="1" w:uiPriority="68" w:name="Medium Grid 2 Accent 2"/>
    <w:lsdException w:qFormat="1" w:uiPriority="69" w:name="Medium Grid 3 Accent 2"/>
    <w:lsdException w:qFormat="1" w:uiPriority="70" w:name="Dark List Accent 2"/>
    <w:lsdException w:qFormat="1" w:uiPriority="71" w:name="Colorful Shading Accent 2"/>
    <w:lsdException w:qFormat="1" w:uiPriority="72" w:name="Colorful List Accent 2"/>
    <w:lsdException w:qFormat="1" w:uiPriority="73" w:name="Colorful Grid Accent 2"/>
    <w:lsdException w:qFormat="1" w:uiPriority="60" w:name="Light Shading Accent 3"/>
    <w:lsdException w:qFormat="1" w:uiPriority="61" w:name="Light List Accent 3"/>
    <w:lsdException w:qFormat="1" w:uiPriority="62" w:name="Light Grid Accent 3"/>
    <w:lsdException w:qFormat="1" w:uiPriority="63" w:name="Medium Shading 1 Accent 3"/>
    <w:lsdException w:qFormat="1" w:uiPriority="64" w:name="Medium Shading 2 Accent 3"/>
    <w:lsdException w:qFormat="1" w:uiPriority="65" w:name="Medium List 1 Accent 3"/>
    <w:lsdException w:qFormat="1" w:uiPriority="66" w:name="Medium List 2 Accent 3"/>
    <w:lsdException w:qFormat="1" w:uiPriority="67" w:name="Medium Grid 1 Accent 3"/>
    <w:lsdException w:qFormat="1" w:uiPriority="68" w:name="Medium Grid 2 Accent 3"/>
    <w:lsdException w:qFormat="1" w:uiPriority="69" w:name="Medium Grid 3 Accent 3"/>
    <w:lsdException w:qFormat="1" w:uiPriority="70" w:name="Dark List Accent 3"/>
    <w:lsdException w:qFormat="1" w:uiPriority="71" w:name="Colorful Shading Accent 3"/>
    <w:lsdException w:qFormat="1" w:uiPriority="72" w:name="Colorful List Accent 3"/>
    <w:lsdException w:qFormat="1" w:uiPriority="73" w:name="Colorful Grid Accent 3"/>
    <w:lsdException w:qFormat="1" w:uiPriority="60" w:name="Light Shading Accent 4"/>
    <w:lsdException w:qFormat="1" w:uiPriority="61" w:name="Light List Accent 4"/>
    <w:lsdException w:qFormat="1" w:uiPriority="62" w:name="Light Grid Accent 4"/>
    <w:lsdException w:qFormat="1" w:uiPriority="63" w:name="Medium Shading 1 Accent 4"/>
    <w:lsdException w:qFormat="1" w:uiPriority="64" w:name="Medium Shading 2 Accent 4"/>
    <w:lsdException w:qFormat="1" w:uiPriority="65" w:name="Medium List 1 Accent 4"/>
    <w:lsdException w:qFormat="1" w:uiPriority="66" w:name="Medium List 2 Accent 4"/>
    <w:lsdException w:qFormat="1" w:uiPriority="67" w:name="Medium Grid 1 Accent 4"/>
    <w:lsdException w:qFormat="1" w:uiPriority="68" w:name="Medium Grid 2 Accent 4"/>
    <w:lsdException w:qFormat="1" w:uiPriority="69" w:name="Medium Grid 3 Accent 4"/>
    <w:lsdException w:qFormat="1" w:uiPriority="70" w:name="Dark List Accent 4"/>
    <w:lsdException w:qFormat="1" w:uiPriority="71" w:name="Colorful Shading Accent 4"/>
    <w:lsdException w:qFormat="1" w:uiPriority="72" w:name="Colorful List Accent 4"/>
    <w:lsdException w:qFormat="1" w:uiPriority="73" w:name="Colorful Grid Accent 4"/>
    <w:lsdException w:qFormat="1" w:uiPriority="60" w:name="Light Shading Accent 5"/>
    <w:lsdException w:qFormat="1" w:uiPriority="61" w:name="Light List Accent 5"/>
    <w:lsdException w:qFormat="1" w:uiPriority="62" w:name="Light Grid Accent 5"/>
    <w:lsdException w:qFormat="1" w:uiPriority="63" w:name="Medium Shading 1 Accent 5"/>
    <w:lsdException w:qFormat="1" w:uiPriority="64" w:name="Medium Shading 2 Accent 5"/>
    <w:lsdException w:qFormat="1" w:uiPriority="65" w:name="Medium List 1 Accent 5"/>
    <w:lsdException w:qFormat="1" w:uiPriority="66" w:name="Medium List 2 Accent 5"/>
    <w:lsdException w:qFormat="1" w:uiPriority="67" w:name="Medium Grid 1 Accent 5"/>
    <w:lsdException w:qFormat="1" w:uiPriority="68" w:name="Medium Grid 2 Accent 5"/>
    <w:lsdException w:qFormat="1" w:uiPriority="69" w:name="Medium Grid 3 Accent 5"/>
    <w:lsdException w:qFormat="1" w:uiPriority="70" w:name="Dark List Accent 5"/>
    <w:lsdException w:qFormat="1" w:uiPriority="71" w:name="Colorful Shading Accent 5"/>
    <w:lsdException w:qFormat="1" w:uiPriority="72" w:name="Colorful List Accent 5"/>
    <w:lsdException w:qFormat="1" w:uiPriority="73" w:name="Colorful Grid Accent 5"/>
    <w:lsdException w:qFormat="1" w:uiPriority="60" w:name="Light Shading Accent 6"/>
    <w:lsdException w:qFormat="1" w:uiPriority="61" w:name="Light List Accent 6"/>
    <w:lsdException w:qFormat="1" w:uiPriority="62" w:name="Light Grid Accent 6"/>
    <w:lsdException w:qFormat="1" w:uiPriority="63" w:name="Medium Shading 1 Accent 6"/>
    <w:lsdException w:qFormat="1" w:uiPriority="64" w:name="Medium Shading 2 Accent 6"/>
    <w:lsdException w:qFormat="1" w:uiPriority="65" w:name="Medium List 1 Accent 6"/>
    <w:lsdException w:qFormat="1" w:uiPriority="66" w:name="Medium List 2 Accent 6"/>
    <w:lsdException w:qFormat="1" w:uiPriority="67" w:name="Medium Grid 1 Accent 6"/>
    <w:lsdException w:qFormat="1" w:uiPriority="68" w:name="Medium Grid 2 Accent 6"/>
    <w:lsdException w:qFormat="1" w:uiPriority="69" w:name="Medium Grid 3 Accent 6"/>
    <w:lsdException w:qFormat="1" w:uiPriority="70" w:name="Dark List Accent 6"/>
    <w:lsdException w:qFormat="1" w:uiPriority="71" w:name="Colorful Shading Accent 6"/>
    <w:lsdException w:qFormat="1" w:uiPriority="72" w:name="Colorful List Accent 6"/>
    <w:lsdException w:qFormat="1"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9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231">
    <w:name w:val="Default Paragraph Font"/>
    <w:semiHidden/>
    <w:unhideWhenUsed/>
    <w:qFormat/>
    <w:uiPriority w:val="1"/>
  </w:style>
  <w:style w:type="table" w:default="1" w:styleId="8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360"/>
    <w:semiHidden/>
    <w:unhideWhenUsed/>
    <w:qFormat/>
    <w:uiPriority w:val="99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12">
    <w:name w:val="List 3"/>
    <w:basedOn w:val="1"/>
    <w:semiHidden/>
    <w:unhideWhenUsed/>
    <w:qFormat/>
    <w:uiPriority w:val="99"/>
    <w:pPr>
      <w:ind w:left="100" w:leftChars="400" w:hanging="200" w:hangingChars="200"/>
      <w:contextualSpacing/>
    </w:pPr>
  </w:style>
  <w:style w:type="paragraph" w:styleId="13">
    <w:name w:val="toc 7"/>
    <w:basedOn w:val="14"/>
    <w:next w:val="1"/>
    <w:semiHidden/>
    <w:qFormat/>
    <w:uiPriority w:val="0"/>
    <w:pPr>
      <w:ind w:left="500" w:leftChars="500"/>
    </w:pPr>
  </w:style>
  <w:style w:type="paragraph" w:styleId="14">
    <w:name w:val="toc 6"/>
    <w:basedOn w:val="15"/>
    <w:next w:val="1"/>
    <w:semiHidden/>
    <w:qFormat/>
    <w:uiPriority w:val="0"/>
    <w:pPr>
      <w:ind w:left="400" w:leftChars="400"/>
    </w:pPr>
  </w:style>
  <w:style w:type="paragraph" w:styleId="15">
    <w:name w:val="toc 5"/>
    <w:basedOn w:val="16"/>
    <w:next w:val="1"/>
    <w:semiHidden/>
    <w:qFormat/>
    <w:uiPriority w:val="0"/>
    <w:pPr>
      <w:ind w:left="300" w:leftChars="300"/>
    </w:pPr>
  </w:style>
  <w:style w:type="paragraph" w:styleId="16">
    <w:name w:val="toc 4"/>
    <w:basedOn w:val="17"/>
    <w:next w:val="1"/>
    <w:semiHidden/>
    <w:qFormat/>
    <w:uiPriority w:val="0"/>
    <w:pPr>
      <w:ind w:left="200" w:leftChars="200"/>
    </w:pPr>
  </w:style>
  <w:style w:type="paragraph" w:styleId="17">
    <w:name w:val="toc 3"/>
    <w:basedOn w:val="18"/>
    <w:next w:val="1"/>
    <w:semiHidden/>
    <w:qFormat/>
    <w:uiPriority w:val="0"/>
    <w:pPr>
      <w:ind w:left="100" w:leftChars="100"/>
    </w:pPr>
  </w:style>
  <w:style w:type="paragraph" w:styleId="18">
    <w:name w:val="toc 2"/>
    <w:basedOn w:val="19"/>
    <w:next w:val="1"/>
    <w:qFormat/>
    <w:uiPriority w:val="39"/>
  </w:style>
  <w:style w:type="paragraph" w:styleId="19">
    <w:name w:val="toc 1"/>
    <w:next w:val="1"/>
    <w:semiHidden/>
    <w:qFormat/>
    <w:uiPriority w:val="0"/>
    <w:pPr>
      <w:spacing w:beforeLines="25" w:afterLines="25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0">
    <w:name w:val="List Number 2"/>
    <w:basedOn w:val="1"/>
    <w:semiHidden/>
    <w:unhideWhenUsed/>
    <w:qFormat/>
    <w:uiPriority w:val="99"/>
    <w:pPr>
      <w:numPr>
        <w:ilvl w:val="0"/>
        <w:numId w:val="1"/>
      </w:numPr>
      <w:contextualSpacing/>
    </w:pPr>
  </w:style>
  <w:style w:type="paragraph" w:styleId="21">
    <w:name w:val="table of authorities"/>
    <w:basedOn w:val="1"/>
    <w:next w:val="1"/>
    <w:semiHidden/>
    <w:unhideWhenUsed/>
    <w:qFormat/>
    <w:uiPriority w:val="99"/>
    <w:pPr>
      <w:ind w:left="420" w:leftChars="200"/>
    </w:pPr>
  </w:style>
  <w:style w:type="paragraph" w:styleId="22">
    <w:name w:val="Note Heading"/>
    <w:basedOn w:val="1"/>
    <w:next w:val="1"/>
    <w:link w:val="492"/>
    <w:semiHidden/>
    <w:unhideWhenUsed/>
    <w:qFormat/>
    <w:uiPriority w:val="99"/>
    <w:pPr>
      <w:jc w:val="center"/>
    </w:pPr>
  </w:style>
  <w:style w:type="paragraph" w:styleId="23">
    <w:name w:val="List Bullet 4"/>
    <w:basedOn w:val="1"/>
    <w:semiHidden/>
    <w:unhideWhenUsed/>
    <w:qFormat/>
    <w:uiPriority w:val="99"/>
    <w:pPr>
      <w:numPr>
        <w:ilvl w:val="0"/>
        <w:numId w:val="2"/>
      </w:numPr>
      <w:contextualSpacing/>
    </w:pPr>
  </w:style>
  <w:style w:type="paragraph" w:styleId="24">
    <w:name w:val="index 8"/>
    <w:basedOn w:val="1"/>
    <w:next w:val="1"/>
    <w:semiHidden/>
    <w:unhideWhenUsed/>
    <w:qFormat/>
    <w:uiPriority w:val="99"/>
    <w:pPr>
      <w:ind w:left="1400" w:leftChars="1400"/>
    </w:pPr>
  </w:style>
  <w:style w:type="paragraph" w:styleId="25">
    <w:name w:val="E-mail Signature"/>
    <w:basedOn w:val="1"/>
    <w:link w:val="358"/>
    <w:semiHidden/>
    <w:unhideWhenUsed/>
    <w:qFormat/>
    <w:uiPriority w:val="99"/>
  </w:style>
  <w:style w:type="paragraph" w:styleId="26">
    <w:name w:val="List Number"/>
    <w:basedOn w:val="1"/>
    <w:semiHidden/>
    <w:unhideWhenUsed/>
    <w:qFormat/>
    <w:uiPriority w:val="99"/>
    <w:pPr>
      <w:numPr>
        <w:ilvl w:val="0"/>
        <w:numId w:val="3"/>
      </w:numPr>
      <w:contextualSpacing/>
    </w:pPr>
  </w:style>
  <w:style w:type="paragraph" w:styleId="2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28">
    <w:name w:val="caption"/>
    <w:basedOn w:val="1"/>
    <w:next w:val="1"/>
    <w:qFormat/>
    <w:uiPriority w:val="0"/>
    <w:rPr>
      <w:rFonts w:ascii="宋体" w:hAnsi="Arial" w:cs="Arial"/>
      <w:szCs w:val="20"/>
    </w:rPr>
  </w:style>
  <w:style w:type="paragraph" w:styleId="29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0">
    <w:name w:val="List Bullet"/>
    <w:basedOn w:val="1"/>
    <w:semiHidden/>
    <w:unhideWhenUsed/>
    <w:qFormat/>
    <w:uiPriority w:val="99"/>
    <w:pPr>
      <w:numPr>
        <w:ilvl w:val="0"/>
        <w:numId w:val="4"/>
      </w:numPr>
      <w:contextualSpacing/>
    </w:pPr>
  </w:style>
  <w:style w:type="paragraph" w:styleId="31">
    <w:name w:val="envelope address"/>
    <w:basedOn w:val="1"/>
    <w:semiHidden/>
    <w:unhideWhenUsed/>
    <w:qFormat/>
    <w:uiPriority w:val="99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Theme="majorHAnsi" w:hAnsiTheme="majorHAnsi" w:eastAsiaTheme="majorEastAsia" w:cstheme="majorBidi"/>
      <w:sz w:val="24"/>
    </w:rPr>
  </w:style>
  <w:style w:type="paragraph" w:styleId="32">
    <w:name w:val="Document Map"/>
    <w:basedOn w:val="1"/>
    <w:link w:val="474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33">
    <w:name w:val="toa heading"/>
    <w:basedOn w:val="1"/>
    <w:next w:val="1"/>
    <w:semiHidden/>
    <w:unhideWhenUsed/>
    <w:qFormat/>
    <w:uiPriority w:val="99"/>
    <w:pPr>
      <w:spacing w:before="120"/>
    </w:pPr>
    <w:rPr>
      <w:rFonts w:asciiTheme="majorHAnsi" w:hAnsiTheme="majorHAnsi" w:cstheme="majorBidi"/>
      <w:sz w:val="24"/>
    </w:rPr>
  </w:style>
  <w:style w:type="paragraph" w:styleId="34">
    <w:name w:val="annotation text"/>
    <w:basedOn w:val="1"/>
    <w:link w:val="368"/>
    <w:semiHidden/>
    <w:unhideWhenUsed/>
    <w:qFormat/>
    <w:uiPriority w:val="99"/>
    <w:pPr>
      <w:jc w:val="left"/>
    </w:pPr>
  </w:style>
  <w:style w:type="paragraph" w:styleId="35">
    <w:name w:val="index 6"/>
    <w:basedOn w:val="1"/>
    <w:next w:val="1"/>
    <w:semiHidden/>
    <w:unhideWhenUsed/>
    <w:qFormat/>
    <w:uiPriority w:val="99"/>
    <w:pPr>
      <w:ind w:left="1000" w:leftChars="1000"/>
    </w:pPr>
  </w:style>
  <w:style w:type="paragraph" w:styleId="36">
    <w:name w:val="Salutation"/>
    <w:basedOn w:val="1"/>
    <w:next w:val="1"/>
    <w:link w:val="356"/>
    <w:semiHidden/>
    <w:unhideWhenUsed/>
    <w:qFormat/>
    <w:uiPriority w:val="99"/>
  </w:style>
  <w:style w:type="paragraph" w:styleId="37">
    <w:name w:val="Body Text 3"/>
    <w:basedOn w:val="1"/>
    <w:link w:val="489"/>
    <w:semiHidden/>
    <w:unhideWhenUsed/>
    <w:qFormat/>
    <w:uiPriority w:val="99"/>
    <w:pPr>
      <w:spacing w:after="120"/>
    </w:pPr>
    <w:rPr>
      <w:sz w:val="16"/>
      <w:szCs w:val="16"/>
    </w:rPr>
  </w:style>
  <w:style w:type="paragraph" w:styleId="38">
    <w:name w:val="Closing"/>
    <w:basedOn w:val="1"/>
    <w:link w:val="361"/>
    <w:semiHidden/>
    <w:unhideWhenUsed/>
    <w:qFormat/>
    <w:uiPriority w:val="99"/>
    <w:pPr>
      <w:ind w:left="100" w:leftChars="2100"/>
    </w:pPr>
  </w:style>
  <w:style w:type="paragraph" w:styleId="39">
    <w:name w:val="List Bullet 3"/>
    <w:basedOn w:val="1"/>
    <w:semiHidden/>
    <w:unhideWhenUsed/>
    <w:qFormat/>
    <w:uiPriority w:val="99"/>
    <w:pPr>
      <w:numPr>
        <w:ilvl w:val="0"/>
        <w:numId w:val="5"/>
      </w:numPr>
      <w:contextualSpacing/>
    </w:pPr>
  </w:style>
  <w:style w:type="paragraph" w:styleId="40">
    <w:name w:val="Body Text"/>
    <w:basedOn w:val="1"/>
    <w:link w:val="333"/>
    <w:semiHidden/>
    <w:unhideWhenUsed/>
    <w:qFormat/>
    <w:uiPriority w:val="99"/>
    <w:pPr>
      <w:spacing w:after="120"/>
    </w:pPr>
  </w:style>
  <w:style w:type="paragraph" w:styleId="41">
    <w:name w:val="Body Text Indent"/>
    <w:basedOn w:val="1"/>
    <w:link w:val="486"/>
    <w:semiHidden/>
    <w:unhideWhenUsed/>
    <w:qFormat/>
    <w:uiPriority w:val="99"/>
    <w:pPr>
      <w:spacing w:after="120"/>
      <w:ind w:left="420" w:leftChars="200"/>
    </w:pPr>
  </w:style>
  <w:style w:type="paragraph" w:styleId="42">
    <w:name w:val="List Number 3"/>
    <w:basedOn w:val="1"/>
    <w:semiHidden/>
    <w:unhideWhenUsed/>
    <w:qFormat/>
    <w:uiPriority w:val="99"/>
    <w:pPr>
      <w:numPr>
        <w:ilvl w:val="0"/>
        <w:numId w:val="6"/>
      </w:numPr>
      <w:contextualSpacing/>
    </w:pPr>
  </w:style>
  <w:style w:type="paragraph" w:styleId="43">
    <w:name w:val="List 2"/>
    <w:basedOn w:val="1"/>
    <w:semiHidden/>
    <w:unhideWhenUsed/>
    <w:qFormat/>
    <w:uiPriority w:val="99"/>
    <w:pPr>
      <w:ind w:left="100" w:leftChars="200" w:hanging="200" w:hangingChars="200"/>
      <w:contextualSpacing/>
    </w:pPr>
  </w:style>
  <w:style w:type="paragraph" w:styleId="44">
    <w:name w:val="List Continue"/>
    <w:basedOn w:val="1"/>
    <w:semiHidden/>
    <w:unhideWhenUsed/>
    <w:qFormat/>
    <w:uiPriority w:val="99"/>
    <w:pPr>
      <w:spacing w:after="120"/>
      <w:ind w:left="420" w:leftChars="200"/>
      <w:contextualSpacing/>
    </w:pPr>
  </w:style>
  <w:style w:type="paragraph" w:styleId="45">
    <w:name w:val="Block Text"/>
    <w:basedOn w:val="1"/>
    <w:semiHidden/>
    <w:unhideWhenUsed/>
    <w:qFormat/>
    <w:uiPriority w:val="99"/>
    <w:pPr>
      <w:spacing w:after="120"/>
      <w:ind w:left="1440" w:leftChars="700" w:right="1440" w:rightChars="700"/>
    </w:pPr>
  </w:style>
  <w:style w:type="paragraph" w:styleId="46">
    <w:name w:val="List Bullet 2"/>
    <w:basedOn w:val="1"/>
    <w:semiHidden/>
    <w:unhideWhenUsed/>
    <w:qFormat/>
    <w:uiPriority w:val="99"/>
    <w:pPr>
      <w:numPr>
        <w:ilvl w:val="0"/>
        <w:numId w:val="7"/>
      </w:numPr>
      <w:contextualSpacing/>
    </w:pPr>
  </w:style>
  <w:style w:type="paragraph" w:styleId="47">
    <w:name w:val="HTML Address"/>
    <w:basedOn w:val="1"/>
    <w:semiHidden/>
    <w:qFormat/>
    <w:uiPriority w:val="0"/>
    <w:rPr>
      <w:i/>
      <w:iCs/>
    </w:rPr>
  </w:style>
  <w:style w:type="paragraph" w:styleId="48">
    <w:name w:val="index 4"/>
    <w:basedOn w:val="1"/>
    <w:next w:val="1"/>
    <w:semiHidden/>
    <w:unhideWhenUsed/>
    <w:qFormat/>
    <w:uiPriority w:val="99"/>
    <w:pPr>
      <w:ind w:left="600" w:leftChars="600"/>
    </w:pPr>
  </w:style>
  <w:style w:type="paragraph" w:styleId="49">
    <w:name w:val="Plain Text"/>
    <w:basedOn w:val="1"/>
    <w:link w:val="357"/>
    <w:semiHidden/>
    <w:unhideWhenUsed/>
    <w:qFormat/>
    <w:uiPriority w:val="99"/>
    <w:rPr>
      <w:rFonts w:ascii="宋体" w:hAnsi="Courier New" w:cs="Courier New"/>
      <w:szCs w:val="21"/>
    </w:rPr>
  </w:style>
  <w:style w:type="paragraph" w:styleId="50">
    <w:name w:val="List Bullet 5"/>
    <w:basedOn w:val="1"/>
    <w:semiHidden/>
    <w:unhideWhenUsed/>
    <w:qFormat/>
    <w:uiPriority w:val="99"/>
    <w:pPr>
      <w:numPr>
        <w:ilvl w:val="0"/>
        <w:numId w:val="8"/>
      </w:numPr>
      <w:contextualSpacing/>
    </w:pPr>
  </w:style>
  <w:style w:type="paragraph" w:styleId="51">
    <w:name w:val="List Number 4"/>
    <w:basedOn w:val="1"/>
    <w:semiHidden/>
    <w:unhideWhenUsed/>
    <w:qFormat/>
    <w:uiPriority w:val="99"/>
    <w:pPr>
      <w:numPr>
        <w:ilvl w:val="0"/>
        <w:numId w:val="9"/>
      </w:numPr>
      <w:contextualSpacing/>
    </w:pPr>
  </w:style>
  <w:style w:type="paragraph" w:styleId="52">
    <w:name w:val="toc 8"/>
    <w:basedOn w:val="13"/>
    <w:next w:val="1"/>
    <w:semiHidden/>
    <w:qFormat/>
    <w:uiPriority w:val="0"/>
  </w:style>
  <w:style w:type="paragraph" w:styleId="53">
    <w:name w:val="index 3"/>
    <w:basedOn w:val="1"/>
    <w:next w:val="1"/>
    <w:link w:val="526"/>
    <w:semiHidden/>
    <w:unhideWhenUsed/>
    <w:qFormat/>
    <w:uiPriority w:val="99"/>
    <w:pPr>
      <w:ind w:left="400" w:leftChars="400"/>
    </w:pPr>
  </w:style>
  <w:style w:type="paragraph" w:styleId="54">
    <w:name w:val="Date"/>
    <w:basedOn w:val="1"/>
    <w:next w:val="1"/>
    <w:link w:val="420"/>
    <w:semiHidden/>
    <w:unhideWhenUsed/>
    <w:qFormat/>
    <w:uiPriority w:val="99"/>
    <w:pPr>
      <w:ind w:left="100" w:leftChars="2500"/>
    </w:pPr>
  </w:style>
  <w:style w:type="paragraph" w:styleId="55">
    <w:name w:val="Body Text Indent 2"/>
    <w:basedOn w:val="1"/>
    <w:link w:val="490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56">
    <w:name w:val="endnote text"/>
    <w:basedOn w:val="1"/>
    <w:link w:val="473"/>
    <w:semiHidden/>
    <w:unhideWhenUsed/>
    <w:qFormat/>
    <w:uiPriority w:val="99"/>
    <w:pPr>
      <w:snapToGrid w:val="0"/>
      <w:jc w:val="left"/>
    </w:pPr>
  </w:style>
  <w:style w:type="paragraph" w:styleId="57">
    <w:name w:val="List Continue 5"/>
    <w:basedOn w:val="1"/>
    <w:semiHidden/>
    <w:unhideWhenUsed/>
    <w:qFormat/>
    <w:uiPriority w:val="99"/>
    <w:pPr>
      <w:spacing w:after="120"/>
      <w:ind w:left="2100" w:leftChars="1000"/>
      <w:contextualSpacing/>
    </w:pPr>
  </w:style>
  <w:style w:type="paragraph" w:styleId="58">
    <w:name w:val="Balloon Text"/>
    <w:basedOn w:val="1"/>
    <w:link w:val="367"/>
    <w:semiHidden/>
    <w:unhideWhenUsed/>
    <w:qFormat/>
    <w:uiPriority w:val="99"/>
    <w:rPr>
      <w:sz w:val="18"/>
      <w:szCs w:val="18"/>
    </w:rPr>
  </w:style>
  <w:style w:type="paragraph" w:styleId="59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ind w:right="210" w:rightChars="100"/>
      <w:jc w:val="right"/>
    </w:pPr>
    <w:rPr>
      <w:sz w:val="18"/>
      <w:szCs w:val="18"/>
    </w:rPr>
  </w:style>
  <w:style w:type="paragraph" w:styleId="60">
    <w:name w:val="envelope return"/>
    <w:basedOn w:val="1"/>
    <w:semiHidden/>
    <w:unhideWhenUsed/>
    <w:qFormat/>
    <w:uiPriority w:val="99"/>
    <w:pPr>
      <w:snapToGrid w:val="0"/>
    </w:pPr>
    <w:rPr>
      <w:rFonts w:asciiTheme="majorHAnsi" w:hAnsiTheme="majorHAnsi" w:eastAsiaTheme="majorEastAsia" w:cstheme="majorBidi"/>
    </w:rPr>
  </w:style>
  <w:style w:type="paragraph" w:styleId="61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2">
    <w:name w:val="Signature"/>
    <w:basedOn w:val="1"/>
    <w:link w:val="370"/>
    <w:semiHidden/>
    <w:unhideWhenUsed/>
    <w:qFormat/>
    <w:uiPriority w:val="99"/>
    <w:pPr>
      <w:ind w:left="100" w:leftChars="2100"/>
    </w:pPr>
  </w:style>
  <w:style w:type="paragraph" w:styleId="63">
    <w:name w:val="List Continue 4"/>
    <w:basedOn w:val="1"/>
    <w:semiHidden/>
    <w:unhideWhenUsed/>
    <w:qFormat/>
    <w:uiPriority w:val="99"/>
    <w:pPr>
      <w:spacing w:after="120"/>
      <w:ind w:left="1680" w:leftChars="800"/>
      <w:contextualSpacing/>
    </w:pPr>
  </w:style>
  <w:style w:type="paragraph" w:styleId="64">
    <w:name w:val="index heading"/>
    <w:basedOn w:val="1"/>
    <w:next w:val="65"/>
    <w:semiHidden/>
    <w:unhideWhenUsed/>
    <w:qFormat/>
    <w:uiPriority w:val="99"/>
    <w:pPr>
      <w:spacing w:beforeLines="100" w:afterLines="100"/>
      <w:jc w:val="center"/>
    </w:pPr>
    <w:rPr>
      <w:rFonts w:eastAsia="黑体" w:asciiTheme="majorHAnsi" w:hAnsiTheme="majorHAnsi" w:cstheme="majorBidi"/>
      <w:bCs/>
    </w:rPr>
  </w:style>
  <w:style w:type="paragraph" w:styleId="65">
    <w:name w:val="index 1"/>
    <w:basedOn w:val="1"/>
    <w:next w:val="1"/>
    <w:semiHidden/>
    <w:unhideWhenUsed/>
    <w:qFormat/>
    <w:uiPriority w:val="99"/>
    <w:rPr>
      <w:rFonts w:ascii="宋体" w:hAnsi="宋体"/>
    </w:rPr>
  </w:style>
  <w:style w:type="paragraph" w:styleId="66">
    <w:name w:val="Subtitle"/>
    <w:basedOn w:val="1"/>
    <w:next w:val="1"/>
    <w:link w:val="359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67">
    <w:name w:val="List Number 5"/>
    <w:basedOn w:val="1"/>
    <w:semiHidden/>
    <w:unhideWhenUsed/>
    <w:qFormat/>
    <w:uiPriority w:val="99"/>
    <w:pPr>
      <w:numPr>
        <w:ilvl w:val="0"/>
        <w:numId w:val="10"/>
      </w:numPr>
      <w:contextualSpacing/>
    </w:pPr>
  </w:style>
  <w:style w:type="paragraph" w:styleId="68">
    <w:name w:val="List"/>
    <w:basedOn w:val="1"/>
    <w:semiHidden/>
    <w:unhideWhenUsed/>
    <w:qFormat/>
    <w:uiPriority w:val="99"/>
    <w:pPr>
      <w:ind w:left="200" w:hanging="200" w:hangingChars="200"/>
      <w:contextualSpacing/>
    </w:pPr>
  </w:style>
  <w:style w:type="paragraph" w:styleId="69">
    <w:name w:val="footnote text"/>
    <w:basedOn w:val="1"/>
    <w:semiHidden/>
    <w:qFormat/>
    <w:uiPriority w:val="0"/>
    <w:pPr>
      <w:snapToGrid w:val="0"/>
      <w:ind w:left="400" w:leftChars="200" w:hanging="200" w:hangingChars="200"/>
      <w:jc w:val="left"/>
    </w:pPr>
    <w:rPr>
      <w:sz w:val="18"/>
      <w:szCs w:val="18"/>
    </w:rPr>
  </w:style>
  <w:style w:type="paragraph" w:styleId="70">
    <w:name w:val="List 5"/>
    <w:basedOn w:val="1"/>
    <w:semiHidden/>
    <w:unhideWhenUsed/>
    <w:qFormat/>
    <w:uiPriority w:val="99"/>
    <w:pPr>
      <w:ind w:left="100" w:leftChars="800" w:hanging="200" w:hangingChars="200"/>
      <w:contextualSpacing/>
    </w:pPr>
  </w:style>
  <w:style w:type="paragraph" w:styleId="71">
    <w:name w:val="Body Text Indent 3"/>
    <w:basedOn w:val="1"/>
    <w:link w:val="49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72">
    <w:name w:val="index 7"/>
    <w:basedOn w:val="1"/>
    <w:next w:val="1"/>
    <w:semiHidden/>
    <w:unhideWhenUsed/>
    <w:qFormat/>
    <w:uiPriority w:val="99"/>
    <w:pPr>
      <w:ind w:left="1200" w:leftChars="1200"/>
    </w:pPr>
  </w:style>
  <w:style w:type="paragraph" w:styleId="73">
    <w:name w:val="index 9"/>
    <w:basedOn w:val="1"/>
    <w:next w:val="1"/>
    <w:semiHidden/>
    <w:unhideWhenUsed/>
    <w:qFormat/>
    <w:uiPriority w:val="99"/>
    <w:pPr>
      <w:ind w:left="1600" w:leftChars="1600"/>
    </w:pPr>
  </w:style>
  <w:style w:type="paragraph" w:styleId="74">
    <w:name w:val="table of figures"/>
    <w:basedOn w:val="1"/>
    <w:next w:val="1"/>
    <w:semiHidden/>
    <w:qFormat/>
    <w:uiPriority w:val="0"/>
  </w:style>
  <w:style w:type="paragraph" w:styleId="75">
    <w:name w:val="toc 9"/>
    <w:basedOn w:val="52"/>
    <w:next w:val="1"/>
    <w:semiHidden/>
    <w:qFormat/>
    <w:uiPriority w:val="0"/>
  </w:style>
  <w:style w:type="paragraph" w:styleId="76">
    <w:name w:val="Body Text 2"/>
    <w:basedOn w:val="1"/>
    <w:link w:val="488"/>
    <w:semiHidden/>
    <w:unhideWhenUsed/>
    <w:qFormat/>
    <w:uiPriority w:val="99"/>
    <w:pPr>
      <w:spacing w:after="120" w:line="480" w:lineRule="auto"/>
    </w:pPr>
  </w:style>
  <w:style w:type="paragraph" w:styleId="77">
    <w:name w:val="List 4"/>
    <w:basedOn w:val="1"/>
    <w:semiHidden/>
    <w:unhideWhenUsed/>
    <w:qFormat/>
    <w:uiPriority w:val="99"/>
    <w:pPr>
      <w:ind w:left="100" w:leftChars="600" w:hanging="200" w:hangingChars="200"/>
      <w:contextualSpacing/>
    </w:pPr>
  </w:style>
  <w:style w:type="paragraph" w:styleId="78">
    <w:name w:val="List Continue 2"/>
    <w:basedOn w:val="1"/>
    <w:semiHidden/>
    <w:unhideWhenUsed/>
    <w:qFormat/>
    <w:uiPriority w:val="99"/>
    <w:pPr>
      <w:spacing w:after="120"/>
      <w:ind w:left="840" w:leftChars="400"/>
      <w:contextualSpacing/>
    </w:pPr>
  </w:style>
  <w:style w:type="paragraph" w:styleId="79">
    <w:name w:val="Message Header"/>
    <w:basedOn w:val="1"/>
    <w:link w:val="481"/>
    <w:semiHidden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Theme="majorHAnsi" w:hAnsiTheme="majorHAnsi" w:eastAsiaTheme="majorEastAsia" w:cstheme="majorBidi"/>
      <w:sz w:val="24"/>
    </w:rPr>
  </w:style>
  <w:style w:type="paragraph" w:styleId="80">
    <w:name w:val="HTML Preformatted"/>
    <w:basedOn w:val="1"/>
    <w:semiHidden/>
    <w:qFormat/>
    <w:uiPriority w:val="0"/>
    <w:rPr>
      <w:rFonts w:ascii="Courier New" w:hAnsi="Courier New" w:cs="Courier New"/>
      <w:sz w:val="20"/>
      <w:szCs w:val="20"/>
    </w:rPr>
  </w:style>
  <w:style w:type="paragraph" w:styleId="81">
    <w:name w:val="Normal (Web)"/>
    <w:basedOn w:val="1"/>
    <w:semiHidden/>
    <w:unhideWhenUsed/>
    <w:qFormat/>
    <w:uiPriority w:val="99"/>
    <w:rPr>
      <w:sz w:val="24"/>
    </w:rPr>
  </w:style>
  <w:style w:type="paragraph" w:styleId="82">
    <w:name w:val="List Continue 3"/>
    <w:basedOn w:val="1"/>
    <w:semiHidden/>
    <w:unhideWhenUsed/>
    <w:qFormat/>
    <w:uiPriority w:val="99"/>
    <w:pPr>
      <w:spacing w:after="120"/>
      <w:ind w:left="1260" w:leftChars="600"/>
      <w:contextualSpacing/>
    </w:pPr>
  </w:style>
  <w:style w:type="paragraph" w:styleId="83">
    <w:name w:val="index 2"/>
    <w:basedOn w:val="1"/>
    <w:next w:val="1"/>
    <w:link w:val="527"/>
    <w:semiHidden/>
    <w:unhideWhenUsed/>
    <w:qFormat/>
    <w:uiPriority w:val="99"/>
    <w:pPr>
      <w:ind w:left="200" w:leftChars="200"/>
    </w:pPr>
  </w:style>
  <w:style w:type="paragraph" w:styleId="84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85">
    <w:name w:val="annotation subject"/>
    <w:basedOn w:val="34"/>
    <w:next w:val="34"/>
    <w:link w:val="369"/>
    <w:semiHidden/>
    <w:unhideWhenUsed/>
    <w:qFormat/>
    <w:uiPriority w:val="99"/>
    <w:rPr>
      <w:b/>
      <w:bCs/>
    </w:rPr>
  </w:style>
  <w:style w:type="paragraph" w:styleId="86">
    <w:name w:val="Body Text First Indent"/>
    <w:basedOn w:val="40"/>
    <w:link w:val="485"/>
    <w:semiHidden/>
    <w:unhideWhenUsed/>
    <w:qFormat/>
    <w:uiPriority w:val="99"/>
    <w:pPr>
      <w:ind w:firstLine="420" w:firstLineChars="100"/>
    </w:pPr>
  </w:style>
  <w:style w:type="paragraph" w:styleId="87">
    <w:name w:val="Body Text First Indent 2"/>
    <w:basedOn w:val="41"/>
    <w:link w:val="487"/>
    <w:semiHidden/>
    <w:unhideWhenUsed/>
    <w:qFormat/>
    <w:uiPriority w:val="99"/>
    <w:pPr>
      <w:ind w:firstLine="420" w:firstLineChars="200"/>
    </w:pPr>
  </w:style>
  <w:style w:type="table" w:styleId="89">
    <w:name w:val="Table Grid"/>
    <w:basedOn w:val="8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90">
    <w:name w:val="Table Theme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91">
    <w:name w:val="Table Colorful 1"/>
    <w:basedOn w:val="88"/>
    <w:semiHidden/>
    <w:unhideWhenUsed/>
    <w:qFormat/>
    <w:uiPriority w:val="99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2">
    <w:name w:val="Table Colorful 2"/>
    <w:basedOn w:val="88"/>
    <w:semiHidden/>
    <w:unhideWhenUsed/>
    <w:qFormat/>
    <w:uiPriority w:val="99"/>
    <w:pPr>
      <w:widowControl w:val="0"/>
      <w:jc w:val="both"/>
    </w:pPr>
    <w:tblPr>
      <w:tblBorders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3">
    <w:name w:val="Table Colorful 3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94">
    <w:name w:val="Table Elegant"/>
    <w:basedOn w:val="88"/>
    <w:semiHidden/>
    <w:unhideWhenUsed/>
    <w:qFormat/>
    <w:uiPriority w:val="99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95">
    <w:name w:val="Table Classic 1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Classic 2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3"/>
    <w:basedOn w:val="88"/>
    <w:semiHidden/>
    <w:unhideWhenUsed/>
    <w:qFormat/>
    <w:uiPriority w:val="99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4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Simple 1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00">
    <w:name w:val="Table Simple 2"/>
    <w:basedOn w:val="88"/>
    <w:semiHidden/>
    <w:unhideWhenUsed/>
    <w:qFormat/>
    <w:uiPriority w:val="99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01">
    <w:name w:val="Table Simple 3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2">
    <w:name w:val="Table Subtle 1"/>
    <w:basedOn w:val="88"/>
    <w:semiHidden/>
    <w:unhideWhenUsed/>
    <w:qFormat/>
    <w:uiPriority w:val="99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bottom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3">
    <w:name w:val="Table Subtle 2"/>
    <w:basedOn w:val="88"/>
    <w:semiHidden/>
    <w:unhideWhenUsed/>
    <w:qFormat/>
    <w:uiPriority w:val="99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4">
    <w:name w:val="Table 3D effects 1"/>
    <w:basedOn w:val="88"/>
    <w:semiHidden/>
    <w:unhideWhenUsed/>
    <w:qFormat/>
    <w:uiPriority w:val="99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left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bottom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105">
    <w:name w:val="Table 3D effects 2"/>
    <w:basedOn w:val="88"/>
    <w:semiHidden/>
    <w:unhideWhenUsed/>
    <w:qFormat/>
    <w:uiPriority w:val="99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3D effects 3"/>
    <w:basedOn w:val="88"/>
    <w:semiHidden/>
    <w:unhideWhenUsed/>
    <w:qFormat/>
    <w:uiPriority w:val="99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List 1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8">
    <w:name w:val="Table List 2"/>
    <w:basedOn w:val="88"/>
    <w:semiHidden/>
    <w:unhideWhenUsed/>
    <w:qFormat/>
    <w:uiPriority w:val="99"/>
    <w:pPr>
      <w:widowControl w:val="0"/>
      <w:jc w:val="both"/>
    </w:pPr>
    <w:tblPr>
      <w:tblBorders>
        <w:bottom w:val="single" w:color="80808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9">
    <w:name w:val="Table List 3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10">
    <w:name w:val="Table List 4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11">
    <w:name w:val="Table List 5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2">
    <w:name w:val="Table List 6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List 7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14">
    <w:name w:val="Table List 8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table" w:styleId="115">
    <w:name w:val="Table Contemporary"/>
    <w:basedOn w:val="88"/>
    <w:semiHidden/>
    <w:unhideWhenUsed/>
    <w:qFormat/>
    <w:uiPriority w:val="99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6">
    <w:name w:val="Table Columns 1"/>
    <w:basedOn w:val="88"/>
    <w:semiHidden/>
    <w:unhideWhenUsed/>
    <w:qFormat/>
    <w:uiPriority w:val="99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7">
    <w:name w:val="Table Columns 2"/>
    <w:basedOn w:val="88"/>
    <w:semiHidden/>
    <w:unhideWhenUsed/>
    <w:qFormat/>
    <w:uiPriority w:val="99"/>
    <w:pPr>
      <w:widowControl w:val="0"/>
      <w:jc w:val="both"/>
    </w:pPr>
    <w:rPr>
      <w:b/>
      <w:bCs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8">
    <w:name w:val="Table Columns 3"/>
    <w:basedOn w:val="88"/>
    <w:semiHidden/>
    <w:unhideWhenUsed/>
    <w:qFormat/>
    <w:uiPriority w:val="99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9">
    <w:name w:val="Table Columns 4"/>
    <w:basedOn w:val="88"/>
    <w:semiHidden/>
    <w:unhideWhenUsed/>
    <w:qFormat/>
    <w:uiPriority w:val="99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0">
    <w:name w:val="Table Columns 5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21">
    <w:name w:val="Table Grid 1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2">
    <w:name w:val="Table Grid 2"/>
    <w:basedOn w:val="88"/>
    <w:semiHidden/>
    <w:unhideWhenUsed/>
    <w:qFormat/>
    <w:uiPriority w:val="99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3">
    <w:name w:val="Table Grid 3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4">
    <w:name w:val="Table Grid 4"/>
    <w:basedOn w:val="88"/>
    <w:semiHidden/>
    <w:unhideWhenUsed/>
    <w:qFormat/>
    <w:uiPriority w:val="99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5">
    <w:name w:val="Table Grid 5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Grid 6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7">
    <w:name w:val="Table Grid 7"/>
    <w:basedOn w:val="88"/>
    <w:semiHidden/>
    <w:unhideWhenUsed/>
    <w:qFormat/>
    <w:uiPriority w:val="99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8">
    <w:name w:val="Table Grid 8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9">
    <w:name w:val="Table Web 1"/>
    <w:basedOn w:val="88"/>
    <w:semiHidden/>
    <w:unhideWhenUsed/>
    <w:qFormat/>
    <w:uiPriority w:val="99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0">
    <w:name w:val="Table Web 2"/>
    <w:basedOn w:val="88"/>
    <w:semiHidden/>
    <w:unhideWhenUsed/>
    <w:qFormat/>
    <w:uiPriority w:val="99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1">
    <w:name w:val="Table Web 3"/>
    <w:basedOn w:val="88"/>
    <w:semiHidden/>
    <w:unhideWhenUsed/>
    <w:qFormat/>
    <w:uiPriority w:val="99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2">
    <w:name w:val="Table Professional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3">
    <w:name w:val="Light Shading"/>
    <w:basedOn w:val="88"/>
    <w:semiHidden/>
    <w:unhideWhenUsed/>
    <w:qFormat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134">
    <w:name w:val="Light Shading Accent 1"/>
    <w:basedOn w:val="88"/>
    <w:semiHidden/>
    <w:unhideWhenUsed/>
    <w:qFormat/>
    <w:uiPriority w:val="60"/>
    <w:rPr>
      <w:color w:val="2E75B6" w:themeColor="accent1" w:themeShade="BF"/>
    </w:rPr>
    <w:tblPr>
      <w:tblBorders>
        <w:top w:val="single" w:color="5B9BD5" w:themeColor="accent1" w:sz="8" w:space="0"/>
        <w:bottom w:val="single" w:color="5B9BD5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themeColor="accent1" w:sz="8" w:space="0"/>
          <w:left w:val="nil"/>
          <w:bottom w:val="single" w:color="5B9BD5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themeColor="accent1" w:sz="8" w:space="0"/>
          <w:left w:val="nil"/>
          <w:bottom w:val="single" w:color="5B9BD5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135">
    <w:name w:val="Light Shading Accent 2"/>
    <w:basedOn w:val="88"/>
    <w:semiHidden/>
    <w:unhideWhenUsed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table" w:styleId="136">
    <w:name w:val="Light Shading Accent 3"/>
    <w:basedOn w:val="88"/>
    <w:semiHidden/>
    <w:unhideWhenUsed/>
    <w:qFormat/>
    <w:uiPriority w:val="60"/>
    <w:rPr>
      <w:color w:val="7C7C7C" w:themeColor="accent3" w:themeShade="BF"/>
    </w:rPr>
    <w:tblPr>
      <w:tblBorders>
        <w:top w:val="single" w:color="A5A5A5" w:themeColor="accent3" w:sz="8" w:space="0"/>
        <w:bottom w:val="single" w:color="A5A5A5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A5A5A5" w:themeColor="accent3" w:sz="8" w:space="0"/>
          <w:left w:val="nil"/>
          <w:bottom w:val="single" w:color="A5A5A5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A5A5A5" w:themeColor="accent3" w:sz="8" w:space="0"/>
          <w:left w:val="nil"/>
          <w:bottom w:val="single" w:color="A5A5A5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137">
    <w:name w:val="Light Shading Accent 4"/>
    <w:basedOn w:val="88"/>
    <w:semiHidden/>
    <w:unhideWhenUsed/>
    <w:qFormat/>
    <w:uiPriority w:val="60"/>
    <w:rPr>
      <w:color w:val="BF9000" w:themeColor="accent4" w:themeShade="BF"/>
    </w:rPr>
    <w:tblPr>
      <w:tblBorders>
        <w:top w:val="single" w:color="FFC000" w:themeColor="accent4" w:sz="8" w:space="0"/>
        <w:bottom w:val="single" w:color="FFC000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FC000" w:themeColor="accent4" w:sz="8" w:space="0"/>
          <w:left w:val="nil"/>
          <w:bottom w:val="single" w:color="FFC000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FC000" w:themeColor="accent4" w:sz="8" w:space="0"/>
          <w:left w:val="nil"/>
          <w:bottom w:val="single" w:color="FFC000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B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BF" w:themeFill="accent4" w:themeFillTint="3F"/>
      </w:tcPr>
    </w:tblStylePr>
  </w:style>
  <w:style w:type="table" w:styleId="138">
    <w:name w:val="Light Shading Accent 5"/>
    <w:basedOn w:val="88"/>
    <w:semiHidden/>
    <w:unhideWhenUsed/>
    <w:qFormat/>
    <w:uiPriority w:val="60"/>
    <w:rPr>
      <w:color w:val="2F5597" w:themeColor="accent5" w:themeShade="BF"/>
    </w:rPr>
    <w:tblPr>
      <w:tblBorders>
        <w:top w:val="single" w:color="4472C4" w:themeColor="accent5" w:sz="8" w:space="0"/>
        <w:bottom w:val="single" w:color="4472C4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themeColor="accent5" w:sz="8" w:space="0"/>
          <w:left w:val="nil"/>
          <w:bottom w:val="single" w:color="4472C4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themeColor="accent5" w:sz="8" w:space="0"/>
          <w:left w:val="nil"/>
          <w:bottom w:val="single" w:color="4472C4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5" w:themeFillTint="3F"/>
      </w:tcPr>
    </w:tblStylePr>
  </w:style>
  <w:style w:type="table" w:styleId="139">
    <w:name w:val="Light Shading Accent 6"/>
    <w:basedOn w:val="88"/>
    <w:semiHidden/>
    <w:unhideWhenUsed/>
    <w:qFormat/>
    <w:uiPriority w:val="60"/>
    <w:rPr>
      <w:color w:val="548235" w:themeColor="accent6" w:themeShade="BF"/>
    </w:rPr>
    <w:tblPr>
      <w:tblBorders>
        <w:top w:val="single" w:color="70AD47" w:themeColor="accent6" w:sz="8" w:space="0"/>
        <w:bottom w:val="single" w:color="70AD47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70AD47" w:themeColor="accent6" w:sz="8" w:space="0"/>
          <w:left w:val="nil"/>
          <w:bottom w:val="single" w:color="70AD47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70AD47" w:themeColor="accent6" w:sz="8" w:space="0"/>
          <w:left w:val="nil"/>
          <w:bottom w:val="single" w:color="70AD47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140">
    <w:name w:val="Light List"/>
    <w:basedOn w:val="88"/>
    <w:semiHidden/>
    <w:unhideWhenUsed/>
    <w:qFormat/>
    <w:uiPriority w:val="61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141">
    <w:name w:val="Light List Accent 1"/>
    <w:basedOn w:val="88"/>
    <w:semiHidden/>
    <w:unhideWhenUsed/>
    <w:qFormat/>
    <w:uiPriority w:val="61"/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5B9BD5" w:themeColor="accent1" w:sz="6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  <w:tblStylePr w:type="band1Horz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</w:style>
  <w:style w:type="table" w:styleId="142">
    <w:name w:val="Light List Accent 2"/>
    <w:basedOn w:val="88"/>
    <w:semiHidden/>
    <w:unhideWhenUsed/>
    <w:qFormat/>
    <w:uiPriority w:val="61"/>
    <w:tblPr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D7D31" w:themeColor="accent2" w:sz="6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  <w:tblStylePr w:type="band1Horz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</w:style>
  <w:style w:type="table" w:styleId="143">
    <w:name w:val="Light List Accent 3"/>
    <w:basedOn w:val="88"/>
    <w:semiHidden/>
    <w:unhideWhenUsed/>
    <w:qFormat/>
    <w:uiPriority w:val="61"/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5A5A5" w:themeColor="accent3" w:sz="6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band1Horz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</w:style>
  <w:style w:type="table" w:styleId="144">
    <w:name w:val="Light List Accent 4"/>
    <w:basedOn w:val="88"/>
    <w:semiHidden/>
    <w:unhideWhenUsed/>
    <w:qFormat/>
    <w:uiPriority w:val="61"/>
    <w:tblPr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C000" w:themeColor="accent4" w:sz="6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band1Horz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</w:style>
  <w:style w:type="table" w:styleId="145">
    <w:name w:val="Light List Accent 5"/>
    <w:basedOn w:val="88"/>
    <w:semiHidden/>
    <w:unhideWhenUsed/>
    <w:qFormat/>
    <w:uiPriority w:val="61"/>
    <w:tblPr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472C4" w:themeColor="accent5" w:sz="6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  <w:tblStylePr w:type="band1Horz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</w:style>
  <w:style w:type="table" w:styleId="146">
    <w:name w:val="Light List Accent 6"/>
    <w:basedOn w:val="88"/>
    <w:semiHidden/>
    <w:unhideWhenUsed/>
    <w:qFormat/>
    <w:uiPriority w:val="61"/>
    <w:tblPr>
      <w:tblBorders>
        <w:top w:val="single" w:color="70AD47" w:themeColor="accent6" w:sz="8" w:space="0"/>
        <w:left w:val="single" w:color="70AD47" w:themeColor="accent6" w:sz="8" w:space="0"/>
        <w:bottom w:val="single" w:color="70AD47" w:themeColor="accent6" w:sz="8" w:space="0"/>
        <w:right w:val="single" w:color="70AD47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0AD47" w:themeColor="accent6" w:sz="6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</w:tcPr>
    </w:tblStylePr>
    <w:tblStylePr w:type="band1Horz"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</w:tcPr>
    </w:tblStylePr>
  </w:style>
  <w:style w:type="table" w:styleId="147">
    <w:name w:val="Light Grid"/>
    <w:basedOn w:val="88"/>
    <w:semiHidden/>
    <w:unhideWhenUsed/>
    <w:qFormat/>
    <w:uiPriority w:val="62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148">
    <w:name w:val="Light Grid Accent 1"/>
    <w:basedOn w:val="88"/>
    <w:semiHidden/>
    <w:unhideWhenUsed/>
    <w:qFormat/>
    <w:uiPriority w:val="62"/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  <w:insideH w:val="single" w:color="5B9BD5" w:themeColor="accent1" w:sz="8" w:space="0"/>
        <w:insideV w:val="single" w:color="5B9BD5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18" w:space="0"/>
          <w:right w:val="single" w:color="5B9BD5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5B9BD5" w:themeColor="accent1" w:sz="6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  <w:tblStylePr w:type="band1Vert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  <w:insideV w:val="single" w:sz="8" w:space="0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  <w:insideV w:val="single" w:sz="8" w:space="0"/>
        </w:tcBorders>
      </w:tcPr>
    </w:tblStylePr>
  </w:style>
  <w:style w:type="table" w:styleId="149">
    <w:name w:val="Light Grid Accent 2"/>
    <w:basedOn w:val="88"/>
    <w:semiHidden/>
    <w:unhideWhenUsed/>
    <w:qFormat/>
    <w:uiPriority w:val="62"/>
    <w:tblPr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  <w:insideH w:val="single" w:color="ED7D31" w:themeColor="accent2" w:sz="8" w:space="0"/>
        <w:insideV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18" w:space="0"/>
          <w:right w:val="single" w:color="ED7D31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ED7D31" w:themeColor="accent2" w:sz="6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  <w:tblStylePr w:type="band1Vert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  <w:shd w:val="clear" w:color="auto" w:fill="FADECC" w:themeFill="accent2" w:themeFillTint="3F"/>
      </w:tcPr>
    </w:tblStylePr>
    <w:tblStylePr w:type="band1Horz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  <w:insideV w:val="single" w:sz="8" w:space="0"/>
        </w:tcBorders>
        <w:shd w:val="clear" w:color="auto" w:fill="FADECC" w:themeFill="accent2" w:themeFillTint="3F"/>
      </w:tcPr>
    </w:tblStylePr>
    <w:tblStylePr w:type="band2Horz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  <w:insideV w:val="single" w:sz="8" w:space="0"/>
        </w:tcBorders>
      </w:tcPr>
    </w:tblStylePr>
  </w:style>
  <w:style w:type="table" w:styleId="150">
    <w:name w:val="Light Grid Accent 3"/>
    <w:basedOn w:val="88"/>
    <w:semiHidden/>
    <w:unhideWhenUsed/>
    <w:qFormat/>
    <w:uiPriority w:val="62"/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  <w:insideH w:val="single" w:color="A5A5A5" w:themeColor="accent3" w:sz="8" w:space="0"/>
        <w:insideV w:val="single" w:color="A5A5A5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18" w:space="0"/>
          <w:right w:val="single" w:color="A5A5A5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A5A5A5" w:themeColor="accent3" w:sz="6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band1Vert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  <w:insideV w:val="single" w:sz="8" w:space="0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  <w:insideV w:val="single" w:sz="8" w:space="0"/>
        </w:tcBorders>
      </w:tcPr>
    </w:tblStylePr>
  </w:style>
  <w:style w:type="table" w:styleId="151">
    <w:name w:val="Light Grid Accent 4"/>
    <w:basedOn w:val="88"/>
    <w:semiHidden/>
    <w:unhideWhenUsed/>
    <w:qFormat/>
    <w:uiPriority w:val="62"/>
    <w:tblPr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  <w:insideH w:val="single" w:color="FFC000" w:themeColor="accent4" w:sz="8" w:space="0"/>
        <w:insideV w:val="single" w:color="FFC000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18" w:space="0"/>
          <w:right w:val="single" w:color="FFC000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FC000" w:themeColor="accent4" w:sz="6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band1Vert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  <w:shd w:val="clear" w:color="auto" w:fill="FFEFBF" w:themeFill="accent4" w:themeFillTint="3F"/>
      </w:tcPr>
    </w:tblStylePr>
    <w:tblStylePr w:type="band1Horz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  <w:insideV w:val="single" w:sz="8" w:space="0"/>
        </w:tcBorders>
        <w:shd w:val="clear" w:color="auto" w:fill="FFEFBF" w:themeFill="accent4" w:themeFillTint="3F"/>
      </w:tcPr>
    </w:tblStylePr>
    <w:tblStylePr w:type="band2Horz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  <w:insideV w:val="single" w:sz="8" w:space="0"/>
        </w:tcBorders>
      </w:tcPr>
    </w:tblStylePr>
  </w:style>
  <w:style w:type="table" w:styleId="152">
    <w:name w:val="Light Grid Accent 5"/>
    <w:basedOn w:val="88"/>
    <w:semiHidden/>
    <w:unhideWhenUsed/>
    <w:qFormat/>
    <w:uiPriority w:val="62"/>
    <w:tblPr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  <w:insideH w:val="single" w:color="4472C4" w:themeColor="accent5" w:sz="8" w:space="0"/>
        <w:insideV w:val="single" w:color="4472C4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18" w:space="0"/>
          <w:right w:val="single" w:color="4472C4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472C4" w:themeColor="accent5" w:sz="6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  <w:tblStylePr w:type="band1Vert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  <w:shd w:val="clear" w:color="auto" w:fill="D0DCF0" w:themeFill="accent5" w:themeFillTint="3F"/>
      </w:tcPr>
    </w:tblStylePr>
    <w:tblStylePr w:type="band1Horz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  <w:insideV w:val="single" w:sz="8" w:space="0"/>
        </w:tcBorders>
        <w:shd w:val="clear" w:color="auto" w:fill="D0DCF0" w:themeFill="accent5" w:themeFillTint="3F"/>
      </w:tcPr>
    </w:tblStylePr>
    <w:tblStylePr w:type="band2Horz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  <w:insideV w:val="single" w:sz="8" w:space="0"/>
        </w:tcBorders>
      </w:tcPr>
    </w:tblStylePr>
  </w:style>
  <w:style w:type="table" w:styleId="153">
    <w:name w:val="Light Grid Accent 6"/>
    <w:basedOn w:val="88"/>
    <w:semiHidden/>
    <w:unhideWhenUsed/>
    <w:qFormat/>
    <w:uiPriority w:val="62"/>
    <w:tblPr>
      <w:tblBorders>
        <w:top w:val="single" w:color="70AD47" w:themeColor="accent6" w:sz="8" w:space="0"/>
        <w:left w:val="single" w:color="70AD47" w:themeColor="accent6" w:sz="8" w:space="0"/>
        <w:bottom w:val="single" w:color="70AD47" w:themeColor="accent6" w:sz="8" w:space="0"/>
        <w:right w:val="single" w:color="70AD47" w:themeColor="accent6" w:sz="8" w:space="0"/>
        <w:insideH w:val="single" w:color="70AD47" w:themeColor="accent6" w:sz="8" w:space="0"/>
        <w:insideV w:val="single" w:color="70AD47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18" w:space="0"/>
          <w:right w:val="single" w:color="70AD47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70AD47" w:themeColor="accent6" w:sz="6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</w:tcPr>
    </w:tblStylePr>
    <w:tblStylePr w:type="band1Vert"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  <w:insideV w:val="single" w:sz="8" w:space="0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  <w:insideV w:val="single" w:sz="8" w:space="0"/>
        </w:tcBorders>
      </w:tcPr>
    </w:tblStylePr>
  </w:style>
  <w:style w:type="table" w:styleId="154">
    <w:name w:val="Medium Shading 1"/>
    <w:basedOn w:val="88"/>
    <w:semiHidden/>
    <w:unhideWhenUsed/>
    <w:qFormat/>
    <w:uiPriority w:val="63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5">
    <w:name w:val="Medium Shading 1 Accent 1"/>
    <w:basedOn w:val="88"/>
    <w:semiHidden/>
    <w:unhideWhenUsed/>
    <w:qFormat/>
    <w:uiPriority w:val="63"/>
    <w:tblPr>
      <w:tblBorders>
        <w:top w:val="single" w:color="84B4DF" w:themeColor="accent1" w:themeTint="BF" w:sz="8" w:space="0"/>
        <w:left w:val="single" w:color="84B4DF" w:themeColor="accent1" w:themeTint="BF" w:sz="8" w:space="0"/>
        <w:bottom w:val="single" w:color="84B4DF" w:themeColor="accent1" w:themeTint="BF" w:sz="8" w:space="0"/>
        <w:right w:val="single" w:color="84B4DF" w:themeColor="accent1" w:themeTint="BF" w:sz="8" w:space="0"/>
        <w:insideH w:val="single" w:color="84B4DF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84B4DF" w:themeColor="accent1" w:themeTint="BF" w:sz="8" w:space="0"/>
          <w:left w:val="single" w:color="84B4DF" w:themeColor="accent1" w:themeTint="BF" w:sz="8" w:space="0"/>
          <w:bottom w:val="single" w:color="84B4DF" w:themeColor="accent1" w:themeTint="BF" w:sz="8" w:space="0"/>
          <w:right w:val="single" w:color="84B4DF" w:themeColor="accent1" w:themeTint="BF" w:sz="8" w:space="0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4B4DF" w:themeColor="accent1" w:themeTint="BF" w:sz="6" w:space="0"/>
          <w:left w:val="single" w:color="84B4DF" w:themeColor="accent1" w:themeTint="BF" w:sz="8" w:space="0"/>
          <w:bottom w:val="single" w:color="84B4DF" w:themeColor="accent1" w:themeTint="BF" w:sz="8" w:space="0"/>
          <w:right w:val="single" w:color="84B4DF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6">
    <w:name w:val="Medium Shading 1 Accent 2"/>
    <w:basedOn w:val="88"/>
    <w:semiHidden/>
    <w:unhideWhenUsed/>
    <w:qFormat/>
    <w:uiPriority w:val="63"/>
    <w:tblPr>
      <w:tblBorders>
        <w:top w:val="single" w:color="F19D64" w:themeColor="accent2" w:themeTint="BF" w:sz="8" w:space="0"/>
        <w:left w:val="single" w:color="F19D64" w:themeColor="accent2" w:themeTint="BF" w:sz="8" w:space="0"/>
        <w:bottom w:val="single" w:color="F19D64" w:themeColor="accent2" w:themeTint="BF" w:sz="8" w:space="0"/>
        <w:right w:val="single" w:color="F19D64" w:themeColor="accent2" w:themeTint="BF" w:sz="8" w:space="0"/>
        <w:insideH w:val="single" w:color="F19D64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19D64" w:themeColor="accent2" w:themeTint="BF" w:sz="8" w:space="0"/>
          <w:left w:val="single" w:color="F19D64" w:themeColor="accent2" w:themeTint="BF" w:sz="8" w:space="0"/>
          <w:bottom w:val="single" w:color="F19D64" w:themeColor="accent2" w:themeTint="BF" w:sz="8" w:space="0"/>
          <w:right w:val="single" w:color="F19D64" w:themeColor="accent2" w:themeTint="BF" w:sz="8" w:space="0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19D64" w:themeColor="accent2" w:themeTint="BF" w:sz="6" w:space="0"/>
          <w:left w:val="single" w:color="F19D64" w:themeColor="accent2" w:themeTint="BF" w:sz="8" w:space="0"/>
          <w:bottom w:val="single" w:color="F19D64" w:themeColor="accent2" w:themeTint="BF" w:sz="8" w:space="0"/>
          <w:right w:val="single" w:color="F19D64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7">
    <w:name w:val="Medium Shading 1 Accent 3"/>
    <w:basedOn w:val="88"/>
    <w:semiHidden/>
    <w:unhideWhenUsed/>
    <w:qFormat/>
    <w:uiPriority w:val="63"/>
    <w:tblPr>
      <w:tblBorders>
        <w:top w:val="single" w:color="BBBBBB" w:themeColor="accent3" w:themeTint="BF" w:sz="8" w:space="0"/>
        <w:left w:val="single" w:color="BBBBBB" w:themeColor="accent3" w:themeTint="BF" w:sz="8" w:space="0"/>
        <w:bottom w:val="single" w:color="BBBBBB" w:themeColor="accent3" w:themeTint="BF" w:sz="8" w:space="0"/>
        <w:right w:val="single" w:color="BBBBBB" w:themeColor="accent3" w:themeTint="BF" w:sz="8" w:space="0"/>
        <w:insideH w:val="single" w:color="BBBBBB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BBBBB" w:themeColor="accent3" w:themeTint="BF" w:sz="8" w:space="0"/>
          <w:left w:val="single" w:color="BBBBBB" w:themeColor="accent3" w:themeTint="BF" w:sz="8" w:space="0"/>
          <w:bottom w:val="single" w:color="BBBBBB" w:themeColor="accent3" w:themeTint="BF" w:sz="8" w:space="0"/>
          <w:right w:val="single" w:color="BBBBBB" w:themeColor="accent3" w:themeTint="BF" w:sz="8" w:space="0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BBBBB" w:themeColor="accent3" w:themeTint="BF" w:sz="6" w:space="0"/>
          <w:left w:val="single" w:color="BBBBBB" w:themeColor="accent3" w:themeTint="BF" w:sz="8" w:space="0"/>
          <w:bottom w:val="single" w:color="BBBBBB" w:themeColor="accent3" w:themeTint="BF" w:sz="8" w:space="0"/>
          <w:right w:val="single" w:color="BBBBBB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8">
    <w:name w:val="Medium Shading 1 Accent 4"/>
    <w:basedOn w:val="88"/>
    <w:semiHidden/>
    <w:unhideWhenUsed/>
    <w:qFormat/>
    <w:uiPriority w:val="63"/>
    <w:tblPr>
      <w:tblBorders>
        <w:top w:val="single" w:color="FFCF3F" w:themeColor="accent4" w:themeTint="BF" w:sz="8" w:space="0"/>
        <w:left w:val="single" w:color="FFCF3F" w:themeColor="accent4" w:themeTint="BF" w:sz="8" w:space="0"/>
        <w:bottom w:val="single" w:color="FFCF3F" w:themeColor="accent4" w:themeTint="BF" w:sz="8" w:space="0"/>
        <w:right w:val="single" w:color="FFCF3F" w:themeColor="accent4" w:themeTint="BF" w:sz="8" w:space="0"/>
        <w:insideH w:val="single" w:color="FFCF3F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CF3F" w:themeColor="accent4" w:themeTint="BF" w:sz="8" w:space="0"/>
          <w:left w:val="single" w:color="FFCF3F" w:themeColor="accent4" w:themeTint="BF" w:sz="8" w:space="0"/>
          <w:bottom w:val="single" w:color="FFCF3F" w:themeColor="accent4" w:themeTint="BF" w:sz="8" w:space="0"/>
          <w:right w:val="single" w:color="FFCF3F" w:themeColor="accent4" w:themeTint="BF" w:sz="8" w:space="0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CF3F" w:themeColor="accent4" w:themeTint="BF" w:sz="6" w:space="0"/>
          <w:left w:val="single" w:color="FFCF3F" w:themeColor="accent4" w:themeTint="BF" w:sz="8" w:space="0"/>
          <w:bottom w:val="single" w:color="FFCF3F" w:themeColor="accent4" w:themeTint="BF" w:sz="8" w:space="0"/>
          <w:right w:val="single" w:color="FFCF3F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B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B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9">
    <w:name w:val="Medium Shading 1 Accent 5"/>
    <w:basedOn w:val="88"/>
    <w:semiHidden/>
    <w:unhideWhenUsed/>
    <w:qFormat/>
    <w:uiPriority w:val="63"/>
    <w:tblPr>
      <w:tblBorders>
        <w:top w:val="single" w:color="7295D2" w:themeColor="accent5" w:themeTint="BF" w:sz="8" w:space="0"/>
        <w:left w:val="single" w:color="7295D2" w:themeColor="accent5" w:themeTint="BF" w:sz="8" w:space="0"/>
        <w:bottom w:val="single" w:color="7295D2" w:themeColor="accent5" w:themeTint="BF" w:sz="8" w:space="0"/>
        <w:right w:val="single" w:color="7295D2" w:themeColor="accent5" w:themeTint="BF" w:sz="8" w:space="0"/>
        <w:insideH w:val="single" w:color="7295D2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295D2" w:themeColor="accent5" w:themeTint="BF" w:sz="8" w:space="0"/>
          <w:left w:val="single" w:color="7295D2" w:themeColor="accent5" w:themeTint="BF" w:sz="8" w:space="0"/>
          <w:bottom w:val="single" w:color="7295D2" w:themeColor="accent5" w:themeTint="BF" w:sz="8" w:space="0"/>
          <w:right w:val="single" w:color="7295D2" w:themeColor="accent5" w:themeTint="BF" w:sz="8" w:space="0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295D2" w:themeColor="accent5" w:themeTint="BF" w:sz="6" w:space="0"/>
          <w:left w:val="single" w:color="7295D2" w:themeColor="accent5" w:themeTint="BF" w:sz="8" w:space="0"/>
          <w:bottom w:val="single" w:color="7295D2" w:themeColor="accent5" w:themeTint="BF" w:sz="8" w:space="0"/>
          <w:right w:val="single" w:color="7295D2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C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C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0">
    <w:name w:val="Medium Shading 1 Accent 6"/>
    <w:basedOn w:val="88"/>
    <w:semiHidden/>
    <w:unhideWhenUsed/>
    <w:qFormat/>
    <w:uiPriority w:val="63"/>
    <w:tblPr>
      <w:tblBorders>
        <w:top w:val="single" w:color="93C571" w:themeColor="accent6" w:themeTint="BF" w:sz="8" w:space="0"/>
        <w:left w:val="single" w:color="93C571" w:themeColor="accent6" w:themeTint="BF" w:sz="8" w:space="0"/>
        <w:bottom w:val="single" w:color="93C571" w:themeColor="accent6" w:themeTint="BF" w:sz="8" w:space="0"/>
        <w:right w:val="single" w:color="93C571" w:themeColor="accent6" w:themeTint="BF" w:sz="8" w:space="0"/>
        <w:insideH w:val="single" w:color="93C571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3C571" w:themeColor="accent6" w:themeTint="BF" w:sz="8" w:space="0"/>
          <w:left w:val="single" w:color="93C571" w:themeColor="accent6" w:themeTint="BF" w:sz="8" w:space="0"/>
          <w:bottom w:val="single" w:color="93C571" w:themeColor="accent6" w:themeTint="BF" w:sz="8" w:space="0"/>
          <w:right w:val="single" w:color="93C571" w:themeColor="accent6" w:themeTint="BF" w:sz="8" w:space="0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3C571" w:themeColor="accent6" w:themeTint="BF" w:sz="6" w:space="0"/>
          <w:left w:val="single" w:color="93C571" w:themeColor="accent6" w:themeTint="BF" w:sz="8" w:space="0"/>
          <w:bottom w:val="single" w:color="93C571" w:themeColor="accent6" w:themeTint="BF" w:sz="8" w:space="0"/>
          <w:right w:val="single" w:color="93C571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1">
    <w:name w:val="Medium Shading 2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2">
    <w:name w:val="Medium Shading 2 Accent 1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3">
    <w:name w:val="Medium Shading 2 Accent 2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4">
    <w:name w:val="Medium Shading 2 Accent 3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5">
    <w:name w:val="Medium Shading 2 Accent 4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6">
    <w:name w:val="Medium Shading 2 Accent 5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7">
    <w:name w:val="Medium Shading 2 Accent 6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8">
    <w:name w:val="Medium List 1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169">
    <w:name w:val="Medium List 1 Accent 1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5B9BD5" w:themeColor="accent1" w:sz="8" w:space="0"/>
        <w:bottom w:val="single" w:color="5B9BD5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5B9BD5" w:themeColor="accent1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5B9BD5" w:themeColor="accent1" w:sz="8" w:space="0"/>
          <w:bottom w:val="single" w:color="5B9BD5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5B9BD5" w:themeColor="accent1" w:sz="8" w:space="0"/>
          <w:bottom w:val="single" w:color="5B9BD5" w:themeColor="accent1" w:sz="8" w:space="0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70">
    <w:name w:val="Medium List 1 Accent 2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ED7D31" w:themeColor="accent2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ED7D31" w:themeColor="accent2" w:sz="8" w:space="0"/>
          <w:bottom w:val="single" w:color="ED7D31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ED7D31" w:themeColor="accent2" w:sz="8" w:space="0"/>
          <w:bottom w:val="single" w:color="ED7D31" w:themeColor="accent2" w:sz="8" w:space="0"/>
        </w:tcBorders>
      </w:tcPr>
    </w:tblStylePr>
    <w:tblStylePr w:type="band1Vert">
      <w:tblPr/>
      <w:tcPr>
        <w:shd w:val="clear" w:color="auto" w:fill="FADECC" w:themeFill="accent2" w:themeFillTint="3F"/>
      </w:tcPr>
    </w:tblStylePr>
    <w:tblStylePr w:type="band1Horz">
      <w:tblPr/>
      <w:tcPr>
        <w:shd w:val="clear" w:color="auto" w:fill="FADECC" w:themeFill="accent2" w:themeFillTint="3F"/>
      </w:tcPr>
    </w:tblStylePr>
  </w:style>
  <w:style w:type="table" w:styleId="171">
    <w:name w:val="Medium List 1 Accent 3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A5A5A5" w:themeColor="accent3" w:sz="8" w:space="0"/>
        <w:bottom w:val="single" w:color="A5A5A5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A5A5A5" w:themeColor="accent3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A5A5A5" w:themeColor="accent3" w:sz="8" w:space="0"/>
          <w:bottom w:val="single" w:color="A5A5A5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A5A5A5" w:themeColor="accent3" w:sz="8" w:space="0"/>
          <w:bottom w:val="single" w:color="A5A5A5" w:themeColor="accent3" w:sz="8" w:space="0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72">
    <w:name w:val="Medium List 1 Accent 4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FC000" w:themeColor="accent4" w:sz="8" w:space="0"/>
        <w:bottom w:val="single" w:color="FFC000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FC000" w:themeColor="accent4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FFC000" w:themeColor="accent4" w:sz="8" w:space="0"/>
          <w:bottom w:val="single" w:color="FFC000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FC000" w:themeColor="accent4" w:sz="8" w:space="0"/>
          <w:bottom w:val="single" w:color="FFC000" w:themeColor="accent4" w:sz="8" w:space="0"/>
        </w:tcBorders>
      </w:tcPr>
    </w:tblStylePr>
    <w:tblStylePr w:type="band1Vert">
      <w:tblPr/>
      <w:tcPr>
        <w:shd w:val="clear" w:color="auto" w:fill="FFEFBF" w:themeFill="accent4" w:themeFillTint="3F"/>
      </w:tcPr>
    </w:tblStylePr>
    <w:tblStylePr w:type="band1Horz">
      <w:tblPr/>
      <w:tcPr>
        <w:shd w:val="clear" w:color="auto" w:fill="FFEFBF" w:themeFill="accent4" w:themeFillTint="3F"/>
      </w:tcPr>
    </w:tblStylePr>
  </w:style>
  <w:style w:type="table" w:styleId="173">
    <w:name w:val="Medium List 1 Accent 5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472C4" w:themeColor="accent5" w:sz="8" w:space="0"/>
        <w:bottom w:val="single" w:color="4472C4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472C4" w:themeColor="accent5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4472C4" w:themeColor="accent5" w:sz="8" w:space="0"/>
          <w:bottom w:val="single" w:color="4472C4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472C4" w:themeColor="accent5" w:sz="8" w:space="0"/>
          <w:bottom w:val="single" w:color="4472C4" w:themeColor="accent5" w:sz="8" w:space="0"/>
        </w:tcBorders>
      </w:tcPr>
    </w:tblStylePr>
    <w:tblStylePr w:type="band1Vert">
      <w:tblPr/>
      <w:tcPr>
        <w:shd w:val="clear" w:color="auto" w:fill="D0DCF0" w:themeFill="accent5" w:themeFillTint="3F"/>
      </w:tcPr>
    </w:tblStylePr>
    <w:tblStylePr w:type="band1Horz">
      <w:tblPr/>
      <w:tcPr>
        <w:shd w:val="clear" w:color="auto" w:fill="D0DCF0" w:themeFill="accent5" w:themeFillTint="3F"/>
      </w:tcPr>
    </w:tblStylePr>
  </w:style>
  <w:style w:type="table" w:styleId="174">
    <w:name w:val="Medium List 1 Accent 6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70AD47" w:themeColor="accent6" w:sz="8" w:space="0"/>
        <w:bottom w:val="single" w:color="70AD47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70AD47" w:themeColor="accent6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70AD47" w:themeColor="accent6" w:sz="8" w:space="0"/>
          <w:bottom w:val="single" w:color="70AD47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70AD47" w:themeColor="accent6" w:sz="8" w:space="0"/>
          <w:bottom w:val="single" w:color="70AD47" w:themeColor="accent6" w:sz="8" w:space="0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175">
    <w:name w:val="Medium List 2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6">
    <w:name w:val="Medium List 2 Accent 1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5B9BD5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5B9BD5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5B9BD5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5B9BD5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7">
    <w:name w:val="Medium List 2 Accent 2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8">
    <w:name w:val="Medium List 2 Accent 3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A5A5A5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A5A5A5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A5A5A5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A5A5A5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9">
    <w:name w:val="Medium List 2 Accent 4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FC000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FC000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FC000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FC000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B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B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0">
    <w:name w:val="Medium List 2 Accent 5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472C4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472C4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472C4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472C4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C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1">
    <w:name w:val="Medium List 2 Accent 6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70AD47" w:themeColor="accent6" w:sz="8" w:space="0"/>
        <w:left w:val="single" w:color="70AD47" w:themeColor="accent6" w:sz="8" w:space="0"/>
        <w:bottom w:val="single" w:color="70AD47" w:themeColor="accent6" w:sz="8" w:space="0"/>
        <w:right w:val="single" w:color="70AD47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70AD47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70AD47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70AD47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70AD47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2">
    <w:name w:val="Medium Grid 1"/>
    <w:basedOn w:val="88"/>
    <w:semiHidden/>
    <w:unhideWhenUsed/>
    <w:qFormat/>
    <w:uiPriority w:val="67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83">
    <w:name w:val="Medium Grid 1 Accent 1"/>
    <w:basedOn w:val="88"/>
    <w:semiHidden/>
    <w:unhideWhenUsed/>
    <w:qFormat/>
    <w:uiPriority w:val="67"/>
    <w:tblPr>
      <w:tblBorders>
        <w:top w:val="single" w:color="84B4DF" w:themeColor="accent1" w:themeTint="BF" w:sz="8" w:space="0"/>
        <w:left w:val="single" w:color="84B4DF" w:themeColor="accent1" w:themeTint="BF" w:sz="8" w:space="0"/>
        <w:bottom w:val="single" w:color="84B4DF" w:themeColor="accent1" w:themeTint="BF" w:sz="8" w:space="0"/>
        <w:right w:val="single" w:color="84B4DF" w:themeColor="accent1" w:themeTint="BF" w:sz="8" w:space="0"/>
        <w:insideH w:val="single" w:color="84B4DF" w:themeColor="accent1" w:themeTint="BF" w:sz="8" w:space="0"/>
        <w:insideV w:val="single" w:color="84B4DF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84B4DF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DEA" w:themeFill="accent1" w:themeFillTint="7F"/>
      </w:tcPr>
    </w:tblStylePr>
    <w:tblStylePr w:type="band1Horz">
      <w:tblPr/>
      <w:tcPr>
        <w:shd w:val="clear" w:color="auto" w:fill="ADCDEA" w:themeFill="accent1" w:themeFillTint="7F"/>
      </w:tcPr>
    </w:tblStylePr>
  </w:style>
  <w:style w:type="table" w:styleId="184">
    <w:name w:val="Medium Grid 1 Accent 2"/>
    <w:basedOn w:val="88"/>
    <w:semiHidden/>
    <w:unhideWhenUsed/>
    <w:qFormat/>
    <w:uiPriority w:val="67"/>
    <w:tblPr>
      <w:tblBorders>
        <w:top w:val="single" w:color="F19D64" w:themeColor="accent2" w:themeTint="BF" w:sz="8" w:space="0"/>
        <w:left w:val="single" w:color="F19D64" w:themeColor="accent2" w:themeTint="BF" w:sz="8" w:space="0"/>
        <w:bottom w:val="single" w:color="F19D64" w:themeColor="accent2" w:themeTint="BF" w:sz="8" w:space="0"/>
        <w:right w:val="single" w:color="F19D64" w:themeColor="accent2" w:themeTint="BF" w:sz="8" w:space="0"/>
        <w:insideH w:val="single" w:color="F19D64" w:themeColor="accent2" w:themeTint="BF" w:sz="8" w:space="0"/>
        <w:insideV w:val="single" w:color="F19D64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19D64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85">
    <w:name w:val="Medium Grid 1 Accent 3"/>
    <w:basedOn w:val="88"/>
    <w:semiHidden/>
    <w:unhideWhenUsed/>
    <w:qFormat/>
    <w:uiPriority w:val="67"/>
    <w:tblPr>
      <w:tblBorders>
        <w:top w:val="single" w:color="BBBBBB" w:themeColor="accent3" w:themeTint="BF" w:sz="8" w:space="0"/>
        <w:left w:val="single" w:color="BBBBBB" w:themeColor="accent3" w:themeTint="BF" w:sz="8" w:space="0"/>
        <w:bottom w:val="single" w:color="BBBBBB" w:themeColor="accent3" w:themeTint="BF" w:sz="8" w:space="0"/>
        <w:right w:val="single" w:color="BBBBBB" w:themeColor="accent3" w:themeTint="BF" w:sz="8" w:space="0"/>
        <w:insideH w:val="single" w:color="BBBBBB" w:themeColor="accent3" w:themeTint="BF" w:sz="8" w:space="0"/>
        <w:insideV w:val="single" w:color="BBBBBB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BBBBB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86">
    <w:name w:val="Medium Grid 1 Accent 4"/>
    <w:basedOn w:val="88"/>
    <w:semiHidden/>
    <w:unhideWhenUsed/>
    <w:qFormat/>
    <w:uiPriority w:val="67"/>
    <w:tblPr>
      <w:tblBorders>
        <w:top w:val="single" w:color="FFCF3F" w:themeColor="accent4" w:themeTint="BF" w:sz="8" w:space="0"/>
        <w:left w:val="single" w:color="FFCF3F" w:themeColor="accent4" w:themeTint="BF" w:sz="8" w:space="0"/>
        <w:bottom w:val="single" w:color="FFCF3F" w:themeColor="accent4" w:themeTint="BF" w:sz="8" w:space="0"/>
        <w:right w:val="single" w:color="FFCF3F" w:themeColor="accent4" w:themeTint="BF" w:sz="8" w:space="0"/>
        <w:insideH w:val="single" w:color="FFCF3F" w:themeColor="accent4" w:themeTint="BF" w:sz="8" w:space="0"/>
        <w:insideV w:val="single" w:color="FFCF3F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B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FCF3F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7F" w:themeFill="accent4" w:themeFillTint="7F"/>
      </w:tcPr>
    </w:tblStylePr>
    <w:tblStylePr w:type="band1Horz">
      <w:tblPr/>
      <w:tcPr>
        <w:shd w:val="clear" w:color="auto" w:fill="FFDF7F" w:themeFill="accent4" w:themeFillTint="7F"/>
      </w:tcPr>
    </w:tblStylePr>
  </w:style>
  <w:style w:type="table" w:styleId="187">
    <w:name w:val="Medium Grid 1 Accent 5"/>
    <w:basedOn w:val="88"/>
    <w:semiHidden/>
    <w:unhideWhenUsed/>
    <w:qFormat/>
    <w:uiPriority w:val="67"/>
    <w:tblPr>
      <w:tblBorders>
        <w:top w:val="single" w:color="7295D2" w:themeColor="accent5" w:themeTint="BF" w:sz="8" w:space="0"/>
        <w:left w:val="single" w:color="7295D2" w:themeColor="accent5" w:themeTint="BF" w:sz="8" w:space="0"/>
        <w:bottom w:val="single" w:color="7295D2" w:themeColor="accent5" w:themeTint="BF" w:sz="8" w:space="0"/>
        <w:right w:val="single" w:color="7295D2" w:themeColor="accent5" w:themeTint="BF" w:sz="8" w:space="0"/>
        <w:insideH w:val="single" w:color="7295D2" w:themeColor="accent5" w:themeTint="BF" w:sz="8" w:space="0"/>
        <w:insideV w:val="single" w:color="7295D2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C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295D2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88">
    <w:name w:val="Medium Grid 1 Accent 6"/>
    <w:basedOn w:val="88"/>
    <w:semiHidden/>
    <w:unhideWhenUsed/>
    <w:qFormat/>
    <w:uiPriority w:val="67"/>
    <w:tblPr>
      <w:tblBorders>
        <w:top w:val="single" w:color="93C571" w:themeColor="accent6" w:themeTint="BF" w:sz="8" w:space="0"/>
        <w:left w:val="single" w:color="93C571" w:themeColor="accent6" w:themeTint="BF" w:sz="8" w:space="0"/>
        <w:bottom w:val="single" w:color="93C571" w:themeColor="accent6" w:themeTint="BF" w:sz="8" w:space="0"/>
        <w:right w:val="single" w:color="93C571" w:themeColor="accent6" w:themeTint="BF" w:sz="8" w:space="0"/>
        <w:insideH w:val="single" w:color="93C571" w:themeColor="accent6" w:themeTint="BF" w:sz="8" w:space="0"/>
        <w:insideV w:val="single" w:color="93C571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3C571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1" w:themeFill="accent6" w:themeFillTint="7F"/>
      </w:tcPr>
    </w:tblStylePr>
    <w:tblStylePr w:type="band1Horz">
      <w:tblPr/>
      <w:tcPr>
        <w:shd w:val="clear" w:color="auto" w:fill="B7D8A1" w:themeFill="accent6" w:themeFillTint="7F"/>
      </w:tcPr>
    </w:tblStylePr>
  </w:style>
  <w:style w:type="table" w:styleId="189">
    <w:name w:val="Medium Grid 2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0">
    <w:name w:val="Medium Grid 2 Accent 1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  <w:insideH w:val="single" w:color="5B9BD5" w:themeColor="accent1" w:sz="8" w:space="0"/>
        <w:insideV w:val="single" w:color="5B9BD5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EF5FA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DEA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DCD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1">
    <w:name w:val="Medium Grid 2 Accent 2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  <w:insideH w:val="single" w:color="ED7D31" w:themeColor="accent2" w:sz="8" w:space="0"/>
        <w:insideV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C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2">
    <w:name w:val="Medium Grid 2 Accent 3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  <w:insideH w:val="single" w:color="A5A5A5" w:themeColor="accent3" w:sz="8" w:space="0"/>
        <w:insideV w:val="single" w:color="A5A5A5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CEC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3">
    <w:name w:val="Medium Grid 2 Accent 4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  <w:insideH w:val="single" w:color="FFC000" w:themeColor="accent4" w:sz="8" w:space="0"/>
        <w:insideV w:val="single" w:color="FFC000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BF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FF8E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2CC" w:themeFill="accent4" w:themeFillTint="33"/>
      </w:tcPr>
    </w:tblStylePr>
    <w:tblStylePr w:type="band1Vert">
      <w:tblPr/>
      <w:tcPr>
        <w:shd w:val="clear" w:color="auto" w:fill="FFDF7F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FDF7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4">
    <w:name w:val="Medium Grid 2 Accent 5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  <w:insideH w:val="single" w:color="4472C4" w:themeColor="accent5" w:sz="8" w:space="0"/>
        <w:insideV w:val="single" w:color="4472C4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C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5">
    <w:name w:val="Medium Grid 2 Accent 6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70AD47" w:themeColor="accent6" w:sz="8" w:space="0"/>
        <w:left w:val="single" w:color="70AD47" w:themeColor="accent6" w:sz="8" w:space="0"/>
        <w:bottom w:val="single" w:color="70AD47" w:themeColor="accent6" w:sz="8" w:space="0"/>
        <w:right w:val="single" w:color="70AD47" w:themeColor="accent6" w:sz="8" w:space="0"/>
        <w:insideH w:val="single" w:color="70AD47" w:themeColor="accent6" w:sz="8" w:space="0"/>
        <w:insideV w:val="single" w:color="70AD47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1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7D8A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6">
    <w:name w:val="Medium Grid 3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97">
    <w:name w:val="Medium Grid 3 Accent 1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DCDEA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DCDEA" w:themeFill="accent1" w:themeFillTint="7F"/>
      </w:tcPr>
    </w:tblStylePr>
  </w:style>
  <w:style w:type="table" w:styleId="198">
    <w:name w:val="Medium Grid 3 Accent 2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C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6BE98" w:themeFill="accent2" w:themeFillTint="7F"/>
      </w:tcPr>
    </w:tblStylePr>
  </w:style>
  <w:style w:type="table" w:styleId="199">
    <w:name w:val="Medium Grid 3 Accent 3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2D2D2" w:themeFill="accent3" w:themeFillTint="7F"/>
      </w:tcPr>
    </w:tblStylePr>
  </w:style>
  <w:style w:type="table" w:styleId="200">
    <w:name w:val="Medium Grid 3 Accent 4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BF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FDF7F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FDF7F" w:themeFill="accent4" w:themeFillTint="7F"/>
      </w:tcPr>
    </w:tblStylePr>
  </w:style>
  <w:style w:type="table" w:styleId="201">
    <w:name w:val="Medium Grid 3 Accent 5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C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1B8E1" w:themeFill="accent5" w:themeFillTint="7F"/>
      </w:tcPr>
    </w:tblStylePr>
  </w:style>
  <w:style w:type="table" w:styleId="202">
    <w:name w:val="Medium Grid 3 Accent 6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7D8A1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7D8A1" w:themeFill="accent6" w:themeFillTint="7F"/>
      </w:tcPr>
    </w:tblStylePr>
  </w:style>
  <w:style w:type="table" w:styleId="203">
    <w:name w:val="Dark List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204">
    <w:name w:val="Dark List Accent 1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1E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2E75B5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2E75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5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5B5" w:themeFill="accent1" w:themeFillShade="BF"/>
      </w:tcPr>
    </w:tblStylePr>
  </w:style>
  <w:style w:type="table" w:styleId="205">
    <w:name w:val="Dark List Accent 2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C55911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C5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5911" w:themeFill="accent2" w:themeFillShade="BF"/>
      </w:tcPr>
    </w:tblStylePr>
  </w:style>
  <w:style w:type="table" w:styleId="206">
    <w:name w:val="Dark List Accent 3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207">
    <w:name w:val="Dark List Accent 4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7E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BE8F00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BE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8F00" w:themeFill="accent4" w:themeFillShade="BF"/>
      </w:tcPr>
    </w:tblStylePr>
  </w:style>
  <w:style w:type="table" w:styleId="208">
    <w:name w:val="Dark List Accent 5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1F38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209">
    <w:name w:val="Dark List Accent 6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210">
    <w:name w:val="Colorful Shading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1">
    <w:name w:val="Colorful Shading Accent 1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2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DEA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2">
    <w:name w:val="Colorful Shading Accent 2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2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9D480D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9D480D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8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3">
    <w:name w:val="Colorful Shading Accent 3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FC000" w:themeColor="accent4" w:sz="2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FC000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626262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626262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6262" w:themeFill="accent3" w:themeFillShade="99"/>
      </w:tcPr>
    </w:tblStylePr>
    <w:tblStylePr w:type="band1Vert">
      <w:tblPr/>
      <w:tcPr>
        <w:shd w:val="clear" w:color="auto" w:fill="DADADA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214">
    <w:name w:val="Colorful Shading Accent 4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A5A5A5" w:themeColor="accent3" w:sz="2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A5A5A5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7F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5">
    <w:name w:val="Colorful Shading Accent 5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70AD47" w:themeColor="accent6" w:sz="2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70AD47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54378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54378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6">
    <w:name w:val="Colorful Shading Accent 6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472C4" w:themeColor="accent5" w:sz="2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472C4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1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7">
    <w:name w:val="Colorful List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D26012" w:themeFill="accent2" w:themeFillShade="CC"/>
      </w:tcPr>
    </w:tblStylePr>
    <w:tblStylePr w:type="lastRow">
      <w:rPr>
        <w:b/>
        <w:bCs/>
        <w:color w:val="D26012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18">
    <w:name w:val="Colorful List Accent 1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A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D26012" w:themeFill="accent2" w:themeFillShade="CC"/>
      </w:tcPr>
    </w:tblStylePr>
    <w:tblStylePr w:type="lastRow">
      <w:rPr>
        <w:b/>
        <w:bCs/>
        <w:color w:val="D26012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219">
    <w:name w:val="Colorful List Accent 2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D26012" w:themeFill="accent2" w:themeFillShade="CC"/>
      </w:tcPr>
    </w:tblStylePr>
    <w:tblStylePr w:type="lastRow">
      <w:rPr>
        <w:b/>
        <w:bCs/>
        <w:color w:val="D26012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20">
    <w:name w:val="Colorful List Accent 3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CC9900" w:themeFill="accent4" w:themeFillShade="CC"/>
      </w:tcPr>
    </w:tblStylePr>
    <w:tblStylePr w:type="lastRow">
      <w:rPr>
        <w:b/>
        <w:bCs/>
        <w:color w:val="CC9A00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CECEC" w:themeFill="accent3" w:themeFillTint="33"/>
      </w:tcPr>
    </w:tblStylePr>
  </w:style>
  <w:style w:type="table" w:styleId="221">
    <w:name w:val="Colorful List Accent 4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838383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BF" w:themeFill="accent4" w:themeFillTint="3F"/>
      </w:tcPr>
    </w:tblStylePr>
    <w:tblStylePr w:type="band1Horz">
      <w:tblPr/>
      <w:tcPr>
        <w:shd w:val="clear" w:color="auto" w:fill="FEF2CC" w:themeFill="accent4" w:themeFillTint="33"/>
      </w:tcPr>
    </w:tblStylePr>
  </w:style>
  <w:style w:type="table" w:styleId="222">
    <w:name w:val="Colorful List Accent 5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598A38" w:themeFill="accent6" w:themeFillShade="CC"/>
      </w:tcPr>
    </w:tblStylePr>
    <w:tblStylePr w:type="lastRow">
      <w:rPr>
        <w:b/>
        <w:bCs/>
        <w:color w:val="5A8A39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C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223">
    <w:name w:val="Colorful List Accent 6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25AA0" w:themeFill="accent5" w:themeFillShade="CC"/>
      </w:tcPr>
    </w:tblStylePr>
    <w:tblStylePr w:type="lastRow">
      <w:rPr>
        <w:b/>
        <w:bCs/>
        <w:color w:val="335AA1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24">
    <w:name w:val="Colorful Grid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225">
    <w:name w:val="Colorful Grid Accent 1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2E75B5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2E75B5" w:themeFill="accent1" w:themeFillShade="BF"/>
      </w:tcPr>
    </w:tblStylePr>
    <w:tblStylePr w:type="band1Vert">
      <w:tblPr/>
      <w:tcPr>
        <w:shd w:val="clear" w:color="auto" w:fill="ADCDEA" w:themeFill="accent1" w:themeFillTint="7F"/>
      </w:tcPr>
    </w:tblStylePr>
    <w:tblStylePr w:type="band1Horz">
      <w:tblPr/>
      <w:tcPr>
        <w:shd w:val="clear" w:color="auto" w:fill="ADCDEA" w:themeFill="accent1" w:themeFillTint="7F"/>
      </w:tcPr>
    </w:tblStylePr>
  </w:style>
  <w:style w:type="table" w:styleId="226">
    <w:name w:val="Colorful Grid Accent 2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55911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5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227">
    <w:name w:val="Colorful Grid Accent 3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CEC" w:themeFill="accent3" w:themeFillTint="33"/>
    </w:tcPr>
    <w:tblStylePr w:type="firstRow">
      <w:rPr>
        <w:b/>
        <w:bCs/>
      </w:rPr>
      <w:tblPr/>
      <w:tcPr>
        <w:shd w:val="clear" w:color="auto" w:fill="DADADA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ADADA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228">
    <w:name w:val="Colorful Grid Accent 4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BE8F00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BE8F00" w:themeFill="accent4" w:themeFillShade="BF"/>
      </w:tcPr>
    </w:tblStylePr>
    <w:tblStylePr w:type="band1Vert">
      <w:tblPr/>
      <w:tcPr>
        <w:shd w:val="clear" w:color="auto" w:fill="FFDF7F" w:themeFill="accent4" w:themeFillTint="7F"/>
      </w:tcPr>
    </w:tblStylePr>
    <w:tblStylePr w:type="band1Horz">
      <w:tblPr/>
      <w:tcPr>
        <w:shd w:val="clear" w:color="auto" w:fill="FFDF7F" w:themeFill="accent4" w:themeFillTint="7F"/>
      </w:tcPr>
    </w:tblStylePr>
  </w:style>
  <w:style w:type="table" w:styleId="229">
    <w:name w:val="Colorful Grid Accent 5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230">
    <w:name w:val="Colorful Grid Accent 6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1" w:themeFill="accent6" w:themeFillTint="7F"/>
      </w:tcPr>
    </w:tblStylePr>
    <w:tblStylePr w:type="band1Horz">
      <w:tblPr/>
      <w:tcPr>
        <w:shd w:val="clear" w:color="auto" w:fill="B7D8A1" w:themeFill="accent6" w:themeFillTint="7F"/>
      </w:tcPr>
    </w:tblStylePr>
  </w:style>
  <w:style w:type="character" w:styleId="232">
    <w:name w:val="Strong"/>
    <w:basedOn w:val="231"/>
    <w:qFormat/>
    <w:uiPriority w:val="22"/>
    <w:rPr>
      <w:b/>
      <w:bCs/>
    </w:rPr>
  </w:style>
  <w:style w:type="character" w:styleId="233">
    <w:name w:val="endnote reference"/>
    <w:basedOn w:val="231"/>
    <w:semiHidden/>
    <w:unhideWhenUsed/>
    <w:qFormat/>
    <w:uiPriority w:val="99"/>
    <w:rPr>
      <w:vertAlign w:val="superscript"/>
    </w:rPr>
  </w:style>
  <w:style w:type="character" w:styleId="234">
    <w:name w:val="page number"/>
    <w:basedOn w:val="231"/>
    <w:semiHidden/>
    <w:qFormat/>
    <w:uiPriority w:val="0"/>
    <w:rPr>
      <w:rFonts w:ascii="Times New Roman" w:hAnsi="Times New Roman" w:eastAsia="宋体"/>
      <w:sz w:val="18"/>
    </w:rPr>
  </w:style>
  <w:style w:type="character" w:styleId="235">
    <w:name w:val="FollowedHyperlink"/>
    <w:basedOn w:val="231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236">
    <w:name w:val="Emphasis"/>
    <w:basedOn w:val="231"/>
    <w:qFormat/>
    <w:uiPriority w:val="20"/>
    <w:rPr>
      <w:i/>
      <w:iCs/>
    </w:rPr>
  </w:style>
  <w:style w:type="character" w:styleId="237">
    <w:name w:val="line number"/>
    <w:basedOn w:val="231"/>
    <w:semiHidden/>
    <w:unhideWhenUsed/>
    <w:qFormat/>
    <w:uiPriority w:val="99"/>
  </w:style>
  <w:style w:type="character" w:styleId="238">
    <w:name w:val="HTML Definition"/>
    <w:basedOn w:val="231"/>
    <w:semiHidden/>
    <w:qFormat/>
    <w:uiPriority w:val="0"/>
    <w:rPr>
      <w:i/>
      <w:iCs/>
    </w:rPr>
  </w:style>
  <w:style w:type="character" w:styleId="239">
    <w:name w:val="HTML Typewriter"/>
    <w:basedOn w:val="231"/>
    <w:semiHidden/>
    <w:qFormat/>
    <w:uiPriority w:val="0"/>
    <w:rPr>
      <w:rFonts w:ascii="Courier New" w:hAnsi="Courier New"/>
      <w:sz w:val="20"/>
      <w:szCs w:val="20"/>
    </w:rPr>
  </w:style>
  <w:style w:type="character" w:styleId="240">
    <w:name w:val="HTML Acronym"/>
    <w:basedOn w:val="231"/>
    <w:semiHidden/>
    <w:qFormat/>
    <w:uiPriority w:val="0"/>
  </w:style>
  <w:style w:type="character" w:styleId="241">
    <w:name w:val="HTML Variable"/>
    <w:basedOn w:val="231"/>
    <w:semiHidden/>
    <w:qFormat/>
    <w:uiPriority w:val="0"/>
    <w:rPr>
      <w:i/>
      <w:iCs/>
    </w:rPr>
  </w:style>
  <w:style w:type="character" w:styleId="242">
    <w:name w:val="Hyperlink"/>
    <w:qFormat/>
    <w:uiPriority w:val="99"/>
    <w:rPr>
      <w:rFonts w:ascii="Times New Roman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243">
    <w:name w:val="HTML Code"/>
    <w:basedOn w:val="231"/>
    <w:semiHidden/>
    <w:qFormat/>
    <w:uiPriority w:val="0"/>
    <w:rPr>
      <w:rFonts w:ascii="Courier New" w:hAnsi="Courier New"/>
      <w:sz w:val="20"/>
      <w:szCs w:val="20"/>
    </w:rPr>
  </w:style>
  <w:style w:type="character" w:styleId="244">
    <w:name w:val="annotation reference"/>
    <w:basedOn w:val="231"/>
    <w:semiHidden/>
    <w:unhideWhenUsed/>
    <w:qFormat/>
    <w:uiPriority w:val="99"/>
    <w:rPr>
      <w:sz w:val="21"/>
      <w:szCs w:val="21"/>
    </w:rPr>
  </w:style>
  <w:style w:type="character" w:styleId="245">
    <w:name w:val="HTML Cite"/>
    <w:basedOn w:val="231"/>
    <w:semiHidden/>
    <w:qFormat/>
    <w:uiPriority w:val="0"/>
    <w:rPr>
      <w:i/>
      <w:iCs/>
    </w:rPr>
  </w:style>
  <w:style w:type="character" w:styleId="246">
    <w:name w:val="footnote reference"/>
    <w:basedOn w:val="231"/>
    <w:semiHidden/>
    <w:qFormat/>
    <w:uiPriority w:val="0"/>
    <w:rPr>
      <w:vertAlign w:val="superscript"/>
    </w:rPr>
  </w:style>
  <w:style w:type="character" w:styleId="247">
    <w:name w:val="HTML Keyboard"/>
    <w:basedOn w:val="231"/>
    <w:semiHidden/>
    <w:qFormat/>
    <w:uiPriority w:val="0"/>
    <w:rPr>
      <w:rFonts w:ascii="Courier New" w:hAnsi="Courier New"/>
      <w:sz w:val="20"/>
      <w:szCs w:val="20"/>
    </w:rPr>
  </w:style>
  <w:style w:type="character" w:styleId="248">
    <w:name w:val="HTML Sample"/>
    <w:basedOn w:val="231"/>
    <w:semiHidden/>
    <w:qFormat/>
    <w:uiPriority w:val="0"/>
    <w:rPr>
      <w:rFonts w:ascii="Courier New" w:hAnsi="Courier New"/>
    </w:rPr>
  </w:style>
  <w:style w:type="paragraph" w:customStyle="1" w:styleId="249">
    <w:name w:val="标准标志HB"/>
    <w:next w:val="1"/>
    <w:qFormat/>
    <w:uiPriority w:val="0"/>
    <w:pPr>
      <w:shd w:val="solid" w:color="FFFFFF" w:fill="FFFFFF"/>
      <w:spacing w:line="0" w:lineRule="atLeast"/>
      <w:jc w:val="right"/>
    </w:pPr>
    <w:rPr>
      <w:rFonts w:ascii="Britannic Bold" w:hAnsi="Britannic Bold" w:eastAsia="Britannic Bold" w:cs="Times New Roman"/>
      <w:b/>
      <w:w w:val="110"/>
      <w:kern w:val="2"/>
      <w:sz w:val="160"/>
      <w:lang w:val="en-US" w:eastAsia="zh-CN" w:bidi="ar-SA"/>
    </w:rPr>
  </w:style>
  <w:style w:type="paragraph" w:customStyle="1" w:styleId="250">
    <w:name w:val="标准称谓G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cs="Times New Roman" w:eastAsiaTheme="minorEastAsia"/>
      <w:b/>
      <w:bCs/>
      <w:w w:val="135"/>
      <w:sz w:val="52"/>
      <w:lang w:val="en-US" w:eastAsia="zh-CN" w:bidi="ar-SA"/>
    </w:rPr>
  </w:style>
  <w:style w:type="paragraph" w:customStyle="1" w:styleId="251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252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253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254">
    <w:name w:val="标准书眉_偶数页"/>
    <w:basedOn w:val="253"/>
    <w:next w:val="1"/>
    <w:qFormat/>
    <w:uiPriority w:val="0"/>
    <w:pPr>
      <w:jc w:val="left"/>
    </w:pPr>
  </w:style>
  <w:style w:type="paragraph" w:customStyle="1" w:styleId="255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56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57">
    <w:name w:val="参考文献、索引标题"/>
    <w:basedOn w:val="256"/>
    <w:next w:val="1"/>
    <w:qFormat/>
    <w:uiPriority w:val="0"/>
    <w:pPr>
      <w:spacing w:after="200"/>
    </w:pPr>
    <w:rPr>
      <w:sz w:val="21"/>
    </w:rPr>
  </w:style>
  <w:style w:type="paragraph" w:customStyle="1" w:styleId="258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59">
    <w:name w:val="章标题"/>
    <w:next w:val="258"/>
    <w:qFormat/>
    <w:uiPriority w:val="0"/>
    <w:pPr>
      <w:numPr>
        <w:ilvl w:val="0"/>
        <w:numId w:val="11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60">
    <w:name w:val="一级条标题"/>
    <w:next w:val="258"/>
    <w:qFormat/>
    <w:uiPriority w:val="0"/>
    <w:pPr>
      <w:numPr>
        <w:ilvl w:val="1"/>
        <w:numId w:val="11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61">
    <w:name w:val="二级条标题"/>
    <w:basedOn w:val="260"/>
    <w:next w:val="258"/>
    <w:qFormat/>
    <w:uiPriority w:val="0"/>
    <w:pPr>
      <w:numPr>
        <w:ilvl w:val="2"/>
      </w:numPr>
      <w:spacing w:before="50" w:after="50"/>
      <w:outlineLvl w:val="3"/>
    </w:pPr>
  </w:style>
  <w:style w:type="character" w:customStyle="1" w:styleId="262">
    <w:name w:val="发布_1"/>
    <w:basedOn w:val="231"/>
    <w:qFormat/>
    <w:uiPriority w:val="0"/>
    <w:rPr>
      <w:rFonts w:ascii="黑体" w:eastAsia="黑体"/>
      <w:spacing w:val="22"/>
      <w:w w:val="100"/>
      <w:position w:val="3"/>
      <w:sz w:val="28"/>
    </w:rPr>
  </w:style>
  <w:style w:type="paragraph" w:customStyle="1" w:styleId="263">
    <w:name w:val="发布部门GB"/>
    <w:next w:val="258"/>
    <w:qFormat/>
    <w:uiPriority w:val="0"/>
    <w:pPr>
      <w:spacing w:line="360" w:lineRule="exact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264">
    <w:name w:val="发布日期"/>
    <w:qFormat/>
    <w:uiPriority w:val="0"/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65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line="360" w:lineRule="exact"/>
      <w:jc w:val="right"/>
      <w:textAlignment w:val="center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266">
    <w:name w:val="封面标准号2"/>
    <w:basedOn w:val="265"/>
    <w:qFormat/>
    <w:uiPriority w:val="0"/>
    <w:pPr>
      <w:adjustRightInd w:val="0"/>
      <w:spacing w:before="357" w:line="280" w:lineRule="exact"/>
    </w:pPr>
  </w:style>
  <w:style w:type="paragraph" w:customStyle="1" w:styleId="267">
    <w:name w:val="封面标准代替信息"/>
    <w:basedOn w:val="266"/>
    <w:qFormat/>
    <w:uiPriority w:val="0"/>
    <w:pPr>
      <w:spacing w:before="0" w:line="360" w:lineRule="exact"/>
    </w:pPr>
    <w:rPr>
      <w:rFonts w:hAnsi="黑体"/>
      <w:sz w:val="21"/>
    </w:rPr>
  </w:style>
  <w:style w:type="paragraph" w:customStyle="1" w:styleId="268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269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70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271">
    <w:name w:val="封面标准英文名称"/>
    <w:qFormat/>
    <w:uiPriority w:val="0"/>
    <w:pPr>
      <w:widowControl w:val="0"/>
      <w:spacing w:before="330" w:line="400" w:lineRule="exact"/>
      <w:jc w:val="center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272">
    <w:name w:val="封面一致性程度标识"/>
    <w:qFormat/>
    <w:uiPriority w:val="0"/>
    <w:pPr>
      <w:spacing w:before="680" w:line="400" w:lineRule="exact"/>
      <w:jc w:val="center"/>
    </w:pPr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73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74">
    <w:name w:val="附录标识"/>
    <w:basedOn w:val="1"/>
    <w:next w:val="1"/>
    <w:qFormat/>
    <w:uiPriority w:val="0"/>
    <w:pPr>
      <w:keepNext/>
      <w:widowControl/>
      <w:numPr>
        <w:ilvl w:val="0"/>
        <w:numId w:val="12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75">
    <w:name w:val="附录表标题"/>
    <w:basedOn w:val="1"/>
    <w:next w:val="1"/>
    <w:qFormat/>
    <w:uiPriority w:val="0"/>
    <w:pPr>
      <w:numPr>
        <w:ilvl w:val="1"/>
        <w:numId w:val="13"/>
      </w:numPr>
      <w:spacing w:beforeLines="50" w:afterLines="50"/>
      <w:jc w:val="center"/>
    </w:pPr>
    <w:rPr>
      <w:rFonts w:ascii="黑体" w:eastAsia="黑体"/>
      <w:szCs w:val="21"/>
    </w:rPr>
  </w:style>
  <w:style w:type="paragraph" w:customStyle="1" w:styleId="276">
    <w:name w:val="附录章标题"/>
    <w:next w:val="258"/>
    <w:qFormat/>
    <w:uiPriority w:val="0"/>
    <w:pPr>
      <w:numPr>
        <w:ilvl w:val="1"/>
        <w:numId w:val="12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277">
    <w:name w:val="附录一级条标题"/>
    <w:basedOn w:val="276"/>
    <w:next w:val="258"/>
    <w:qFormat/>
    <w:uiPriority w:val="0"/>
    <w:pPr>
      <w:numPr>
        <w:ilvl w:val="2"/>
      </w:numPr>
      <w:autoSpaceDN w:val="0"/>
      <w:outlineLvl w:val="2"/>
    </w:pPr>
  </w:style>
  <w:style w:type="paragraph" w:customStyle="1" w:styleId="278">
    <w:name w:val="附录二级条标题"/>
    <w:basedOn w:val="1"/>
    <w:next w:val="258"/>
    <w:qFormat/>
    <w:uiPriority w:val="0"/>
    <w:pPr>
      <w:widowControl/>
      <w:numPr>
        <w:ilvl w:val="3"/>
        <w:numId w:val="12"/>
      </w:numPr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279">
    <w:name w:val="附录三级条标题"/>
    <w:basedOn w:val="278"/>
    <w:next w:val="258"/>
    <w:qFormat/>
    <w:uiPriority w:val="0"/>
    <w:pPr>
      <w:numPr>
        <w:ilvl w:val="4"/>
      </w:numPr>
      <w:outlineLvl w:val="4"/>
    </w:pPr>
  </w:style>
  <w:style w:type="paragraph" w:customStyle="1" w:styleId="280">
    <w:name w:val="附录四级条标题"/>
    <w:basedOn w:val="279"/>
    <w:next w:val="258"/>
    <w:qFormat/>
    <w:uiPriority w:val="0"/>
    <w:pPr>
      <w:numPr>
        <w:ilvl w:val="5"/>
      </w:numPr>
      <w:outlineLvl w:val="5"/>
    </w:pPr>
  </w:style>
  <w:style w:type="paragraph" w:customStyle="1" w:styleId="281">
    <w:name w:val="附录图标题"/>
    <w:basedOn w:val="1"/>
    <w:next w:val="1"/>
    <w:qFormat/>
    <w:uiPriority w:val="0"/>
    <w:pPr>
      <w:numPr>
        <w:ilvl w:val="1"/>
        <w:numId w:val="14"/>
      </w:numPr>
      <w:spacing w:beforeLines="50" w:afterLines="50"/>
      <w:ind w:left="0"/>
      <w:jc w:val="center"/>
    </w:pPr>
    <w:rPr>
      <w:rFonts w:ascii="黑体" w:eastAsia="黑体"/>
      <w:szCs w:val="21"/>
    </w:rPr>
  </w:style>
  <w:style w:type="paragraph" w:customStyle="1" w:styleId="282">
    <w:name w:val="附录五级条标题"/>
    <w:basedOn w:val="280"/>
    <w:next w:val="258"/>
    <w:qFormat/>
    <w:uiPriority w:val="0"/>
    <w:pPr>
      <w:numPr>
        <w:ilvl w:val="6"/>
      </w:numPr>
      <w:outlineLvl w:val="6"/>
    </w:pPr>
  </w:style>
  <w:style w:type="character" w:customStyle="1" w:styleId="283">
    <w:name w:val="个人答复风格"/>
    <w:basedOn w:val="231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284">
    <w:name w:val="个人撰写风格"/>
    <w:basedOn w:val="231"/>
    <w:qFormat/>
    <w:uiPriority w:val="0"/>
    <w:rPr>
      <w:rFonts w:ascii="Arial" w:hAnsi="Arial" w:eastAsia="宋体" w:cs="Arial"/>
      <w:color w:val="auto"/>
      <w:sz w:val="20"/>
    </w:rPr>
  </w:style>
  <w:style w:type="paragraph" w:customStyle="1" w:styleId="285">
    <w:name w:val="列项——"/>
    <w:qFormat/>
    <w:uiPriority w:val="0"/>
    <w:pPr>
      <w:widowControl w:val="0"/>
      <w:numPr>
        <w:ilvl w:val="0"/>
        <w:numId w:val="15"/>
      </w:numPr>
      <w:tabs>
        <w:tab w:val="left" w:pos="854"/>
        <w:tab w:val="clear" w:pos="1140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6">
    <w:name w:val="目次、标准名称标题"/>
    <w:basedOn w:val="256"/>
    <w:next w:val="258"/>
    <w:qFormat/>
    <w:uiPriority w:val="0"/>
    <w:pPr>
      <w:spacing w:line="460" w:lineRule="exact"/>
      <w:outlineLvl w:val="9"/>
    </w:pPr>
  </w:style>
  <w:style w:type="paragraph" w:customStyle="1" w:styleId="287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8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289">
    <w:name w:val="其他发布部门"/>
    <w:basedOn w:val="263"/>
    <w:qFormat/>
    <w:uiPriority w:val="0"/>
    <w:pPr>
      <w:framePr w:wrap="around" w:vAnchor="margin" w:hAnchor="text" w:y="1"/>
      <w:spacing w:line="0" w:lineRule="atLeast"/>
    </w:pPr>
    <w:rPr>
      <w:rFonts w:ascii="黑体" w:eastAsia="黑体"/>
      <w:b w:val="0"/>
    </w:rPr>
  </w:style>
  <w:style w:type="paragraph" w:customStyle="1" w:styleId="290">
    <w:name w:val="三级条标题"/>
    <w:basedOn w:val="261"/>
    <w:next w:val="258"/>
    <w:qFormat/>
    <w:uiPriority w:val="0"/>
    <w:pPr>
      <w:numPr>
        <w:ilvl w:val="3"/>
      </w:numPr>
      <w:outlineLvl w:val="4"/>
    </w:pPr>
  </w:style>
  <w:style w:type="paragraph" w:customStyle="1" w:styleId="291">
    <w:name w:val="实施日期"/>
    <w:basedOn w:val="264"/>
    <w:qFormat/>
    <w:uiPriority w:val="0"/>
    <w:pPr>
      <w:jc w:val="right"/>
    </w:pPr>
  </w:style>
  <w:style w:type="paragraph" w:customStyle="1" w:styleId="292">
    <w:name w:val="示例"/>
    <w:next w:val="293"/>
    <w:qFormat/>
    <w:uiPriority w:val="0"/>
    <w:pPr>
      <w:widowControl w:val="0"/>
      <w:numPr>
        <w:ilvl w:val="0"/>
        <w:numId w:val="16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93">
    <w:name w:val="示例段"/>
    <w:basedOn w:val="258"/>
    <w:qFormat/>
    <w:uiPriority w:val="0"/>
    <w:pPr>
      <w:ind w:firstLine="420"/>
    </w:pPr>
    <w:rPr>
      <w:sz w:val="18"/>
    </w:rPr>
  </w:style>
  <w:style w:type="paragraph" w:customStyle="1" w:styleId="294">
    <w:name w:val="数字编号列项（二级）"/>
    <w:qFormat/>
    <w:uiPriority w:val="0"/>
    <w:pPr>
      <w:numPr>
        <w:ilvl w:val="1"/>
        <w:numId w:val="17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95">
    <w:name w:val="四级条标题"/>
    <w:basedOn w:val="290"/>
    <w:next w:val="258"/>
    <w:qFormat/>
    <w:uiPriority w:val="0"/>
    <w:pPr>
      <w:numPr>
        <w:ilvl w:val="4"/>
      </w:numPr>
      <w:outlineLvl w:val="5"/>
    </w:pPr>
  </w:style>
  <w:style w:type="paragraph" w:customStyle="1" w:styleId="296">
    <w:name w:val="条文脚注"/>
    <w:basedOn w:val="69"/>
    <w:link w:val="332"/>
    <w:qFormat/>
    <w:uiPriority w:val="0"/>
    <w:pPr>
      <w:numPr>
        <w:ilvl w:val="0"/>
        <w:numId w:val="18"/>
      </w:numPr>
      <w:ind w:firstLine="0" w:firstLineChars="0"/>
      <w:jc w:val="both"/>
    </w:pPr>
    <w:rPr>
      <w:rFonts w:ascii="宋体"/>
    </w:rPr>
  </w:style>
  <w:style w:type="paragraph" w:customStyle="1" w:styleId="297">
    <w:name w:val="图表脚注"/>
    <w:next w:val="258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298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299">
    <w:name w:val="无标题条"/>
    <w:next w:val="258"/>
    <w:qFormat/>
    <w:uiPriority w:val="0"/>
    <w:pPr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00">
    <w:name w:val="五级条标题"/>
    <w:basedOn w:val="295"/>
    <w:next w:val="258"/>
    <w:qFormat/>
    <w:uiPriority w:val="0"/>
    <w:pPr>
      <w:numPr>
        <w:ilvl w:val="5"/>
      </w:numPr>
      <w:outlineLvl w:val="6"/>
    </w:pPr>
  </w:style>
  <w:style w:type="paragraph" w:customStyle="1" w:styleId="301">
    <w:name w:val="正文表标题"/>
    <w:next w:val="258"/>
    <w:qFormat/>
    <w:uiPriority w:val="0"/>
    <w:pPr>
      <w:numPr>
        <w:ilvl w:val="1"/>
        <w:numId w:val="19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02">
    <w:name w:val="正文图标题"/>
    <w:basedOn w:val="301"/>
    <w:next w:val="258"/>
    <w:qFormat/>
    <w:uiPriority w:val="0"/>
    <w:pPr>
      <w:numPr>
        <w:ilvl w:val="0"/>
        <w:numId w:val="20"/>
      </w:numPr>
      <w:tabs>
        <w:tab w:val="clear" w:pos="360"/>
      </w:tabs>
    </w:pPr>
  </w:style>
  <w:style w:type="paragraph" w:customStyle="1" w:styleId="303">
    <w:name w:val="注："/>
    <w:next w:val="1"/>
    <w:qFormat/>
    <w:uiPriority w:val="0"/>
    <w:pPr>
      <w:widowControl w:val="0"/>
      <w:numPr>
        <w:ilvl w:val="0"/>
        <w:numId w:val="21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304">
    <w:name w:val="注×："/>
    <w:qFormat/>
    <w:uiPriority w:val="0"/>
    <w:pPr>
      <w:widowControl w:val="0"/>
      <w:numPr>
        <w:ilvl w:val="0"/>
        <w:numId w:val="22"/>
      </w:numPr>
      <w:autoSpaceDE w:val="0"/>
      <w:autoSpaceDN w:val="0"/>
      <w:jc w:val="both"/>
    </w:pPr>
    <w:rPr>
      <w:rFonts w:ascii="黑体" w:hAnsi="Times New Roman" w:cs="Times New Roman" w:eastAsiaTheme="minorEastAsia"/>
      <w:sz w:val="18"/>
      <w:szCs w:val="18"/>
      <w:lang w:val="en-US" w:eastAsia="zh-CN" w:bidi="ar-SA"/>
    </w:rPr>
  </w:style>
  <w:style w:type="paragraph" w:customStyle="1" w:styleId="305">
    <w:name w:val="字母编号列项（一级）"/>
    <w:qFormat/>
    <w:uiPriority w:val="0"/>
    <w:pPr>
      <w:numPr>
        <w:ilvl w:val="0"/>
        <w:numId w:val="17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06">
    <w:name w:val="引言一级条标题"/>
    <w:basedOn w:val="1"/>
    <w:next w:val="258"/>
    <w:qFormat/>
    <w:uiPriority w:val="0"/>
    <w:pPr>
      <w:widowControl/>
      <w:numPr>
        <w:ilvl w:val="0"/>
        <w:numId w:val="23"/>
      </w:numPr>
      <w:tabs>
        <w:tab w:val="clear" w:pos="360"/>
      </w:tabs>
      <w:spacing w:beforeLines="50" w:afterLines="50"/>
    </w:pPr>
    <w:rPr>
      <w:rFonts w:eastAsia="黑体"/>
    </w:rPr>
  </w:style>
  <w:style w:type="paragraph" w:customStyle="1" w:styleId="307">
    <w:name w:val="示例×："/>
    <w:basedOn w:val="1"/>
    <w:next w:val="293"/>
    <w:qFormat/>
    <w:uiPriority w:val="0"/>
    <w:pPr>
      <w:widowControl/>
      <w:numPr>
        <w:ilvl w:val="0"/>
        <w:numId w:val="24"/>
      </w:numPr>
    </w:pPr>
    <w:rPr>
      <w:rFonts w:ascii="宋体"/>
      <w:kern w:val="0"/>
      <w:sz w:val="18"/>
      <w:szCs w:val="18"/>
    </w:rPr>
  </w:style>
  <w:style w:type="paragraph" w:customStyle="1" w:styleId="308">
    <w:name w:val="工程建设章标题"/>
    <w:next w:val="258"/>
    <w:qFormat/>
    <w:uiPriority w:val="0"/>
    <w:pPr>
      <w:numPr>
        <w:ilvl w:val="1"/>
        <w:numId w:val="25"/>
      </w:numPr>
      <w:spacing w:before="640" w:after="560" w:line="480" w:lineRule="exact"/>
      <w:jc w:val="center"/>
      <w:outlineLvl w:val="1"/>
    </w:pPr>
    <w:rPr>
      <w:rFonts w:ascii="黑体" w:hAnsi="Times New Roman" w:eastAsia="黑体" w:cs="Times New Roman"/>
      <w:b/>
      <w:sz w:val="28"/>
      <w:lang w:val="en-US" w:eastAsia="zh-CN" w:bidi="ar-SA"/>
    </w:rPr>
  </w:style>
  <w:style w:type="paragraph" w:customStyle="1" w:styleId="309">
    <w:name w:val="工程建设节标题"/>
    <w:basedOn w:val="308"/>
    <w:next w:val="258"/>
    <w:qFormat/>
    <w:uiPriority w:val="0"/>
    <w:pPr>
      <w:numPr>
        <w:ilvl w:val="2"/>
      </w:numPr>
      <w:spacing w:before="400" w:after="400" w:line="240" w:lineRule="auto"/>
      <w:outlineLvl w:val="2"/>
    </w:pPr>
    <w:rPr>
      <w:sz w:val="21"/>
    </w:rPr>
  </w:style>
  <w:style w:type="paragraph" w:customStyle="1" w:styleId="310">
    <w:name w:val="工程建设条标题"/>
    <w:basedOn w:val="309"/>
    <w:next w:val="258"/>
    <w:qFormat/>
    <w:uiPriority w:val="0"/>
    <w:pPr>
      <w:numPr>
        <w:ilvl w:val="3"/>
      </w:numPr>
      <w:spacing w:before="0" w:after="0"/>
      <w:jc w:val="left"/>
      <w:outlineLvl w:val="3"/>
    </w:pPr>
    <w:rPr>
      <w:b w:val="0"/>
    </w:rPr>
  </w:style>
  <w:style w:type="paragraph" w:customStyle="1" w:styleId="311">
    <w:name w:val="工程建设表标题"/>
    <w:basedOn w:val="310"/>
    <w:qFormat/>
    <w:uiPriority w:val="0"/>
    <w:pPr>
      <w:numPr>
        <w:ilvl w:val="4"/>
      </w:numPr>
      <w:jc w:val="center"/>
      <w:outlineLvl w:val="4"/>
    </w:pPr>
  </w:style>
  <w:style w:type="paragraph" w:customStyle="1" w:styleId="312">
    <w:name w:val="工程建设图标题"/>
    <w:basedOn w:val="310"/>
    <w:qFormat/>
    <w:uiPriority w:val="0"/>
    <w:pPr>
      <w:numPr>
        <w:ilvl w:val="5"/>
      </w:numPr>
      <w:jc w:val="center"/>
      <w:outlineLvl w:val="5"/>
    </w:pPr>
  </w:style>
  <w:style w:type="paragraph" w:customStyle="1" w:styleId="313">
    <w:name w:val="工程建设公式标题"/>
    <w:basedOn w:val="310"/>
    <w:qFormat/>
    <w:uiPriority w:val="0"/>
    <w:pPr>
      <w:numPr>
        <w:ilvl w:val="6"/>
      </w:numPr>
      <w:jc w:val="center"/>
      <w:outlineLvl w:val="6"/>
    </w:pPr>
  </w:style>
  <w:style w:type="paragraph" w:customStyle="1" w:styleId="314">
    <w:name w:val="工程建设无节条标题"/>
    <w:basedOn w:val="1"/>
    <w:next w:val="258"/>
    <w:qFormat/>
    <w:uiPriority w:val="0"/>
    <w:pPr>
      <w:numPr>
        <w:ilvl w:val="8"/>
        <w:numId w:val="25"/>
      </w:numPr>
      <w:tabs>
        <w:tab w:val="clear" w:pos="720"/>
      </w:tabs>
      <w:outlineLvl w:val="3"/>
    </w:pPr>
  </w:style>
  <w:style w:type="paragraph" w:customStyle="1" w:styleId="315">
    <w:name w:val="工程建设款标题"/>
    <w:basedOn w:val="310"/>
    <w:qFormat/>
    <w:uiPriority w:val="0"/>
    <w:pPr>
      <w:numPr>
        <w:ilvl w:val="7"/>
      </w:numPr>
      <w:outlineLvl w:val="9"/>
    </w:pPr>
  </w:style>
  <w:style w:type="paragraph" w:customStyle="1" w:styleId="316">
    <w:name w:val="名称"/>
    <w:basedOn w:val="256"/>
    <w:next w:val="258"/>
    <w:qFormat/>
    <w:uiPriority w:val="0"/>
    <w:pPr>
      <w:spacing w:line="460" w:lineRule="exact"/>
      <w:outlineLvl w:val="9"/>
    </w:pPr>
  </w:style>
  <w:style w:type="paragraph" w:customStyle="1" w:styleId="317">
    <w:name w:val="正文表标题续表"/>
    <w:basedOn w:val="301"/>
    <w:next w:val="258"/>
    <w:qFormat/>
    <w:uiPriority w:val="0"/>
    <w:pPr>
      <w:numPr>
        <w:ilvl w:val="2"/>
      </w:numPr>
    </w:pPr>
  </w:style>
  <w:style w:type="paragraph" w:customStyle="1" w:styleId="318">
    <w:name w:val="附录表标题续表"/>
    <w:basedOn w:val="275"/>
    <w:next w:val="258"/>
    <w:qFormat/>
    <w:uiPriority w:val="0"/>
    <w:pPr>
      <w:numPr>
        <w:ilvl w:val="2"/>
      </w:numPr>
    </w:pPr>
  </w:style>
  <w:style w:type="paragraph" w:customStyle="1" w:styleId="319">
    <w:name w:val="术语定义二级条标题"/>
    <w:basedOn w:val="261"/>
    <w:next w:val="258"/>
    <w:qFormat/>
    <w:uiPriority w:val="0"/>
    <w:pPr>
      <w:spacing w:beforeLines="0" w:afterLines="0"/>
      <w:outlineLvl w:val="9"/>
    </w:pPr>
  </w:style>
  <w:style w:type="paragraph" w:customStyle="1" w:styleId="320">
    <w:name w:val="术语定义三级条标题"/>
    <w:basedOn w:val="290"/>
    <w:next w:val="258"/>
    <w:qFormat/>
    <w:uiPriority w:val="0"/>
    <w:pPr>
      <w:spacing w:beforeLines="0" w:afterLines="0"/>
      <w:outlineLvl w:val="9"/>
    </w:pPr>
  </w:style>
  <w:style w:type="paragraph" w:customStyle="1" w:styleId="321">
    <w:name w:val="式中"/>
    <w:qFormat/>
    <w:uiPriority w:val="0"/>
    <w:pPr>
      <w:ind w:left="200" w:left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22">
    <w:name w:val="术语定义四级条标题"/>
    <w:basedOn w:val="295"/>
    <w:next w:val="258"/>
    <w:qFormat/>
    <w:uiPriority w:val="0"/>
    <w:pPr>
      <w:spacing w:beforeLines="0" w:afterLines="0"/>
      <w:outlineLvl w:val="9"/>
    </w:pPr>
  </w:style>
  <w:style w:type="paragraph" w:customStyle="1" w:styleId="323">
    <w:name w:val="术语定义五级条标题"/>
    <w:basedOn w:val="300"/>
    <w:next w:val="258"/>
    <w:qFormat/>
    <w:uiPriority w:val="0"/>
    <w:pPr>
      <w:spacing w:beforeLines="0" w:afterLines="0"/>
      <w:outlineLvl w:val="9"/>
    </w:pPr>
  </w:style>
  <w:style w:type="paragraph" w:customStyle="1" w:styleId="324">
    <w:name w:val="术语定义一级条标题"/>
    <w:basedOn w:val="260"/>
    <w:next w:val="258"/>
    <w:qFormat/>
    <w:uiPriority w:val="0"/>
    <w:pPr>
      <w:spacing w:beforeLines="0" w:afterLines="0"/>
      <w:outlineLvl w:val="9"/>
    </w:pPr>
  </w:style>
  <w:style w:type="paragraph" w:customStyle="1" w:styleId="325">
    <w:name w:val="条文说明"/>
    <w:basedOn w:val="316"/>
    <w:qFormat/>
    <w:uiPriority w:val="0"/>
  </w:style>
  <w:style w:type="paragraph" w:customStyle="1" w:styleId="326">
    <w:name w:val="列项·"/>
    <w:qFormat/>
    <w:uiPriority w:val="0"/>
    <w:pPr>
      <w:numPr>
        <w:ilvl w:val="0"/>
        <w:numId w:val="26"/>
      </w:numPr>
      <w:tabs>
        <w:tab w:val="left" w:pos="840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27">
    <w:name w:val="二级无标题条"/>
    <w:basedOn w:val="261"/>
    <w:qFormat/>
    <w:uiPriority w:val="0"/>
    <w:pPr>
      <w:spacing w:beforeLines="0" w:afterLines="0"/>
      <w:outlineLvl w:val="9"/>
    </w:pPr>
    <w:rPr>
      <w:rFonts w:eastAsiaTheme="majorEastAsia"/>
    </w:rPr>
  </w:style>
  <w:style w:type="paragraph" w:customStyle="1" w:styleId="328">
    <w:name w:val="三级无标题条"/>
    <w:basedOn w:val="290"/>
    <w:qFormat/>
    <w:uiPriority w:val="0"/>
    <w:pPr>
      <w:spacing w:beforeLines="0" w:afterLines="0"/>
      <w:outlineLvl w:val="9"/>
    </w:pPr>
    <w:rPr>
      <w:rFonts w:eastAsiaTheme="majorEastAsia"/>
    </w:rPr>
  </w:style>
  <w:style w:type="paragraph" w:customStyle="1" w:styleId="329">
    <w:name w:val="四级无标题条"/>
    <w:basedOn w:val="295"/>
    <w:qFormat/>
    <w:uiPriority w:val="0"/>
    <w:pPr>
      <w:spacing w:beforeLines="0" w:afterLines="0"/>
      <w:outlineLvl w:val="9"/>
    </w:pPr>
    <w:rPr>
      <w:rFonts w:eastAsiaTheme="majorEastAsia"/>
    </w:rPr>
  </w:style>
  <w:style w:type="paragraph" w:customStyle="1" w:styleId="330">
    <w:name w:val="五级无标题条"/>
    <w:basedOn w:val="300"/>
    <w:qFormat/>
    <w:uiPriority w:val="0"/>
    <w:pPr>
      <w:spacing w:beforeLines="0" w:afterLines="0"/>
      <w:outlineLvl w:val="9"/>
    </w:pPr>
    <w:rPr>
      <w:rFonts w:eastAsiaTheme="majorEastAsia"/>
    </w:rPr>
  </w:style>
  <w:style w:type="paragraph" w:customStyle="1" w:styleId="331">
    <w:name w:val="一级无标题条"/>
    <w:basedOn w:val="260"/>
    <w:qFormat/>
    <w:uiPriority w:val="0"/>
    <w:pPr>
      <w:spacing w:beforeLines="0" w:afterLines="0"/>
      <w:outlineLvl w:val="9"/>
    </w:pPr>
    <w:rPr>
      <w:rFonts w:eastAsiaTheme="majorEastAsia"/>
    </w:rPr>
  </w:style>
  <w:style w:type="character" w:customStyle="1" w:styleId="332">
    <w:name w:val="条文脚注 Char"/>
    <w:basedOn w:val="333"/>
    <w:link w:val="296"/>
    <w:qFormat/>
    <w:uiPriority w:val="0"/>
    <w:rPr>
      <w:rFonts w:ascii="宋体"/>
      <w:kern w:val="2"/>
      <w:sz w:val="18"/>
      <w:szCs w:val="18"/>
    </w:rPr>
  </w:style>
  <w:style w:type="character" w:customStyle="1" w:styleId="333">
    <w:name w:val="正文文本 Char"/>
    <w:basedOn w:val="231"/>
    <w:link w:val="40"/>
    <w:semiHidden/>
    <w:qFormat/>
    <w:uiPriority w:val="99"/>
    <w:rPr>
      <w:kern w:val="2"/>
      <w:sz w:val="21"/>
      <w:szCs w:val="24"/>
    </w:rPr>
  </w:style>
  <w:style w:type="paragraph" w:customStyle="1" w:styleId="334">
    <w:name w:val="ICS"/>
    <w:basedOn w:val="273"/>
    <w:qFormat/>
    <w:uiPriority w:val="0"/>
    <w:pPr>
      <w:jc w:val="left"/>
    </w:pPr>
    <w:rPr>
      <w:rFonts w:ascii="黑体" w:eastAsia="黑体"/>
      <w:sz w:val="21"/>
    </w:rPr>
  </w:style>
  <w:style w:type="paragraph" w:customStyle="1" w:styleId="335">
    <w:name w:val="标准称谓H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Britannic Bold" w:hAnsi="Britannic Bold" w:eastAsia="黑体" w:cs="Times New Roman"/>
      <w:bCs/>
      <w:w w:val="135"/>
      <w:sz w:val="44"/>
      <w:lang w:val="en-US" w:eastAsia="zh-CN" w:bidi="ar-SA"/>
    </w:rPr>
  </w:style>
  <w:style w:type="paragraph" w:customStyle="1" w:styleId="336">
    <w:name w:val="发布"/>
    <w:basedOn w:val="40"/>
    <w:qFormat/>
    <w:uiPriority w:val="0"/>
    <w:pPr>
      <w:spacing w:after="0" w:line="280" w:lineRule="exact"/>
      <w:ind w:left="567"/>
    </w:pPr>
    <w:rPr>
      <w:rFonts w:ascii="黑体" w:eastAsia="黑体"/>
      <w:sz w:val="28"/>
    </w:rPr>
  </w:style>
  <w:style w:type="paragraph" w:customStyle="1" w:styleId="337">
    <w:name w:val="标准称谓DB"/>
    <w:next w:val="1"/>
    <w:link w:val="338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hint="eastAsia" w:ascii="黑体" w:hAnsi="黑体" w:eastAsia="黑体" w:cs="黑体"/>
      <w:b/>
      <w:bCs/>
      <w:w w:val="135"/>
      <w:sz w:val="52"/>
      <w:lang w:val="en-US" w:eastAsia="zh-CN" w:bidi="ar-SA"/>
    </w:rPr>
  </w:style>
  <w:style w:type="character" w:customStyle="1" w:styleId="338">
    <w:name w:val="标准称谓DB Char"/>
    <w:basedOn w:val="231"/>
    <w:link w:val="337"/>
    <w:qFormat/>
    <w:uiPriority w:val="0"/>
    <w:rPr>
      <w:rFonts w:hint="eastAsia" w:ascii="黑体" w:hAnsi="黑体" w:eastAsia="黑体" w:cs="黑体"/>
      <w:b/>
      <w:bCs/>
      <w:w w:val="135"/>
      <w:sz w:val="52"/>
    </w:rPr>
  </w:style>
  <w:style w:type="paragraph" w:customStyle="1" w:styleId="339">
    <w:name w:val="标准称谓QB"/>
    <w:next w:val="1"/>
    <w:link w:val="340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Arial Black" w:hAnsi="Arial Black" w:eastAsia="黑体" w:cs="Times New Roman"/>
      <w:bCs/>
      <w:w w:val="135"/>
      <w:sz w:val="44"/>
      <w:lang w:val="en-US" w:eastAsia="zh-CN" w:bidi="ar-SA"/>
    </w:rPr>
  </w:style>
  <w:style w:type="character" w:customStyle="1" w:styleId="340">
    <w:name w:val="标准称谓QB Char"/>
    <w:basedOn w:val="231"/>
    <w:link w:val="339"/>
    <w:qFormat/>
    <w:uiPriority w:val="0"/>
    <w:rPr>
      <w:rFonts w:ascii="Arial Black" w:hAnsi="Arial Black" w:eastAsia="黑体"/>
      <w:bCs/>
      <w:w w:val="135"/>
      <w:sz w:val="44"/>
    </w:rPr>
  </w:style>
  <w:style w:type="paragraph" w:customStyle="1" w:styleId="341">
    <w:name w:val="发布部门HB"/>
    <w:next w:val="1"/>
    <w:qFormat/>
    <w:uiPriority w:val="0"/>
    <w:pPr>
      <w:spacing w:line="360" w:lineRule="exact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342">
    <w:name w:val="发布部门DB"/>
    <w:next w:val="1"/>
    <w:qFormat/>
    <w:uiPriority w:val="0"/>
    <w:pPr>
      <w:spacing w:line="360" w:lineRule="exact"/>
      <w:jc w:val="center"/>
    </w:pPr>
    <w:rPr>
      <w:rFonts w:hint="eastAsia" w:ascii="宋体" w:hAnsi="宋体" w:eastAsia="宋体" w:cs="宋体"/>
      <w:b/>
      <w:sz w:val="36"/>
      <w:lang w:val="en-US" w:eastAsia="zh-CN" w:bidi="ar-SA"/>
    </w:rPr>
  </w:style>
  <w:style w:type="paragraph" w:customStyle="1" w:styleId="343">
    <w:name w:val="发布部门QB"/>
    <w:next w:val="1"/>
    <w:qFormat/>
    <w:uiPriority w:val="0"/>
    <w:pPr>
      <w:spacing w:line="360" w:lineRule="exact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344">
    <w:name w:val="标准标志DB"/>
    <w:next w:val="1"/>
    <w:qFormat/>
    <w:uiPriority w:val="0"/>
    <w:pPr>
      <w:shd w:val="solid" w:color="FFFFFF" w:fill="FFFFFF"/>
      <w:spacing w:line="0" w:lineRule="atLeast"/>
      <w:jc w:val="right"/>
    </w:pPr>
    <w:rPr>
      <w:rFonts w:ascii="Microsoft Sans Serif" w:hAnsi="Microsoft Sans Serif" w:eastAsia="Britannic Bold" w:cs="Microsoft Sans Serif"/>
      <w:b/>
      <w:w w:val="110"/>
      <w:kern w:val="2"/>
      <w:sz w:val="160"/>
      <w:lang w:val="en-US" w:eastAsia="zh-CN" w:bidi="ar-SA"/>
    </w:rPr>
  </w:style>
  <w:style w:type="paragraph" w:customStyle="1" w:styleId="345">
    <w:name w:val="标准标志QB"/>
    <w:next w:val="1"/>
    <w:qFormat/>
    <w:uiPriority w:val="0"/>
    <w:pPr>
      <w:shd w:val="solid" w:color="FFFFFF" w:fill="FFFFFF"/>
      <w:spacing w:line="0" w:lineRule="atLeast"/>
      <w:jc w:val="right"/>
    </w:pPr>
    <w:rPr>
      <w:rFonts w:ascii="Arial Black" w:hAnsi="Britannic Bold" w:eastAsia="Arial Unicode MS" w:cs="Times New Roman"/>
      <w:b/>
      <w:w w:val="110"/>
      <w:kern w:val="2"/>
      <w:sz w:val="96"/>
      <w:lang w:val="en-US" w:eastAsia="zh-CN" w:bidi="ar-SA"/>
    </w:rPr>
  </w:style>
  <w:style w:type="paragraph" w:customStyle="1" w:styleId="346">
    <w:name w:val="标准标志GB"/>
    <w:next w:val="1"/>
    <w:qFormat/>
    <w:uiPriority w:val="0"/>
    <w:pPr>
      <w:shd w:val="solid" w:color="FFFFFF" w:fill="FFFFFF"/>
      <w:spacing w:line="0" w:lineRule="atLeast"/>
      <w:jc w:val="right"/>
    </w:pPr>
    <w:rPr>
      <w:rFonts w:ascii="Britannic Bold" w:hAnsi="Britannic Bold" w:eastAsia="Britannic Bold" w:cs="Times New Roman"/>
      <w:b/>
      <w:w w:val="110"/>
      <w:kern w:val="2"/>
      <w:sz w:val="160"/>
      <w:lang w:val="en-US" w:eastAsia="zh-CN" w:bidi="ar-SA"/>
    </w:rPr>
  </w:style>
  <w:style w:type="paragraph" w:customStyle="1" w:styleId="347">
    <w:name w:val="引言二级条标题"/>
    <w:basedOn w:val="306"/>
    <w:next w:val="258"/>
    <w:qFormat/>
    <w:uiPriority w:val="0"/>
    <w:pPr>
      <w:numPr>
        <w:ilvl w:val="1"/>
      </w:numPr>
      <w:spacing w:before="156" w:after="156"/>
    </w:pPr>
    <w:rPr>
      <w:rFonts w:ascii="黑体"/>
    </w:rPr>
  </w:style>
  <w:style w:type="paragraph" w:customStyle="1" w:styleId="348">
    <w:name w:val="示例X"/>
    <w:basedOn w:val="293"/>
    <w:next w:val="258"/>
    <w:qFormat/>
    <w:uiPriority w:val="0"/>
  </w:style>
  <w:style w:type="paragraph" w:customStyle="1" w:styleId="349">
    <w:name w:val="附录表标号"/>
    <w:basedOn w:val="1"/>
    <w:next w:val="258"/>
    <w:qFormat/>
    <w:uiPriority w:val="0"/>
    <w:pPr>
      <w:numPr>
        <w:ilvl w:val="0"/>
        <w:numId w:val="13"/>
      </w:numPr>
      <w:snapToGrid w:val="0"/>
      <w:spacing w:line="14" w:lineRule="exact"/>
      <w:jc w:val="center"/>
    </w:pPr>
    <w:rPr>
      <w:color w:val="FFFFFF"/>
    </w:rPr>
  </w:style>
  <w:style w:type="paragraph" w:customStyle="1" w:styleId="350">
    <w:name w:val="附录图标号"/>
    <w:basedOn w:val="1"/>
    <w:next w:val="258"/>
    <w:qFormat/>
    <w:uiPriority w:val="0"/>
    <w:pPr>
      <w:numPr>
        <w:ilvl w:val="0"/>
        <w:numId w:val="14"/>
      </w:numPr>
      <w:snapToGrid w:val="0"/>
      <w:spacing w:line="14" w:lineRule="exact"/>
      <w:jc w:val="center"/>
    </w:pPr>
    <w:rPr>
      <w:color w:val="FFFFFF"/>
    </w:rPr>
  </w:style>
  <w:style w:type="paragraph" w:customStyle="1" w:styleId="351">
    <w:name w:val="重要提示"/>
    <w:basedOn w:val="258"/>
    <w:next w:val="258"/>
    <w:qFormat/>
    <w:uiPriority w:val="0"/>
    <w:rPr>
      <w:rFonts w:eastAsia="黑体"/>
    </w:rPr>
  </w:style>
  <w:style w:type="paragraph" w:customStyle="1" w:styleId="352">
    <w:name w:val="公式编号制表符"/>
    <w:basedOn w:val="1"/>
    <w:next w:val="1"/>
    <w:qFormat/>
    <w:uiPriority w:val="0"/>
    <w:pPr>
      <w:widowControl/>
      <w:tabs>
        <w:tab w:val="center" w:pos="4679"/>
        <w:tab w:val="right" w:leader="dot" w:pos="9299"/>
      </w:tabs>
      <w:autoSpaceDE w:val="0"/>
      <w:autoSpaceDN w:val="0"/>
      <w:textAlignment w:val="center"/>
    </w:pPr>
    <w:rPr>
      <w:rFonts w:ascii="宋体"/>
      <w:kern w:val="0"/>
      <w:szCs w:val="20"/>
    </w:rPr>
  </w:style>
  <w:style w:type="paragraph" w:customStyle="1" w:styleId="353">
    <w:name w:val="TOC 标题1"/>
    <w:basedOn w:val="3"/>
    <w:next w:val="1"/>
    <w:semiHidden/>
    <w:unhideWhenUsed/>
    <w:qFormat/>
    <w:uiPriority w:val="39"/>
    <w:pPr>
      <w:outlineLvl w:val="9"/>
    </w:pPr>
  </w:style>
  <w:style w:type="character" w:customStyle="1" w:styleId="354">
    <w:name w:val="不明显参考1"/>
    <w:basedOn w:val="231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5">
    <w:name w:val="不明显强调1"/>
    <w:basedOn w:val="231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6">
    <w:name w:val="称呼 Char"/>
    <w:basedOn w:val="231"/>
    <w:link w:val="36"/>
    <w:semiHidden/>
    <w:qFormat/>
    <w:uiPriority w:val="99"/>
    <w:rPr>
      <w:kern w:val="2"/>
      <w:sz w:val="21"/>
      <w:szCs w:val="24"/>
    </w:rPr>
  </w:style>
  <w:style w:type="character" w:customStyle="1" w:styleId="357">
    <w:name w:val="纯文本 Char"/>
    <w:basedOn w:val="231"/>
    <w:link w:val="49"/>
    <w:semiHidden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358">
    <w:name w:val="电子邮件签名 Char"/>
    <w:basedOn w:val="231"/>
    <w:link w:val="25"/>
    <w:semiHidden/>
    <w:qFormat/>
    <w:uiPriority w:val="99"/>
    <w:rPr>
      <w:kern w:val="2"/>
      <w:sz w:val="21"/>
      <w:szCs w:val="24"/>
    </w:rPr>
  </w:style>
  <w:style w:type="character" w:customStyle="1" w:styleId="359">
    <w:name w:val="副标题 Char"/>
    <w:basedOn w:val="231"/>
    <w:link w:val="66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360">
    <w:name w:val="宏文本 Char"/>
    <w:basedOn w:val="231"/>
    <w:link w:val="2"/>
    <w:semiHidden/>
    <w:qFormat/>
    <w:uiPriority w:val="99"/>
    <w:rPr>
      <w:rFonts w:ascii="Courier New" w:hAnsi="Courier New" w:cs="Courier New"/>
      <w:kern w:val="2"/>
      <w:sz w:val="24"/>
      <w:szCs w:val="24"/>
    </w:rPr>
  </w:style>
  <w:style w:type="character" w:customStyle="1" w:styleId="361">
    <w:name w:val="结束语 Char"/>
    <w:basedOn w:val="231"/>
    <w:link w:val="38"/>
    <w:semiHidden/>
    <w:qFormat/>
    <w:uiPriority w:val="99"/>
    <w:rPr>
      <w:kern w:val="2"/>
      <w:sz w:val="21"/>
      <w:szCs w:val="24"/>
    </w:rPr>
  </w:style>
  <w:style w:type="paragraph" w:styleId="362">
    <w:name w:val="List Paragraph"/>
    <w:basedOn w:val="1"/>
    <w:qFormat/>
    <w:uiPriority w:val="34"/>
    <w:pPr>
      <w:ind w:firstLine="420" w:firstLineChars="200"/>
    </w:pPr>
  </w:style>
  <w:style w:type="character" w:customStyle="1" w:styleId="363">
    <w:name w:val="明显参考1"/>
    <w:basedOn w:val="231"/>
    <w:qFormat/>
    <w:uiPriority w:val="32"/>
    <w:rPr>
      <w:b/>
      <w:bCs/>
      <w:smallCaps/>
      <w:color w:val="5B9BD5" w:themeColor="accent1"/>
      <w:spacing w:val="5"/>
      <w14:textFill>
        <w14:solidFill>
          <w14:schemeClr w14:val="accent1"/>
        </w14:solidFill>
      </w14:textFill>
    </w:rPr>
  </w:style>
  <w:style w:type="character" w:customStyle="1" w:styleId="364">
    <w:name w:val="明显强调1"/>
    <w:basedOn w:val="231"/>
    <w:qFormat/>
    <w:uiPriority w:val="21"/>
    <w:rPr>
      <w:i/>
      <w:iCs/>
      <w:color w:val="5B9BD5" w:themeColor="accent1"/>
      <w14:textFill>
        <w14:solidFill>
          <w14:schemeClr w14:val="accent1"/>
        </w14:solidFill>
      </w14:textFill>
    </w:rPr>
  </w:style>
  <w:style w:type="paragraph" w:styleId="365">
    <w:name w:val="Intense Quote"/>
    <w:basedOn w:val="1"/>
    <w:next w:val="1"/>
    <w:link w:val="366"/>
    <w:qFormat/>
    <w:uiPriority w:val="30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366">
    <w:name w:val="明显引用 Char"/>
    <w:basedOn w:val="231"/>
    <w:link w:val="365"/>
    <w:qFormat/>
    <w:uiPriority w:val="30"/>
    <w:rPr>
      <w:i/>
      <w:iCs/>
      <w:color w:val="5B9BD5" w:themeColor="accent1"/>
      <w:kern w:val="2"/>
      <w:sz w:val="21"/>
      <w:szCs w:val="24"/>
      <w14:textFill>
        <w14:solidFill>
          <w14:schemeClr w14:val="accent1"/>
        </w14:solidFill>
      </w14:textFill>
    </w:rPr>
  </w:style>
  <w:style w:type="character" w:customStyle="1" w:styleId="367">
    <w:name w:val="批注框文本 Char"/>
    <w:basedOn w:val="231"/>
    <w:link w:val="58"/>
    <w:semiHidden/>
    <w:qFormat/>
    <w:uiPriority w:val="99"/>
    <w:rPr>
      <w:kern w:val="2"/>
      <w:sz w:val="18"/>
      <w:szCs w:val="18"/>
    </w:rPr>
  </w:style>
  <w:style w:type="character" w:customStyle="1" w:styleId="368">
    <w:name w:val="批注文字 Char"/>
    <w:basedOn w:val="231"/>
    <w:link w:val="34"/>
    <w:semiHidden/>
    <w:qFormat/>
    <w:uiPriority w:val="99"/>
    <w:rPr>
      <w:kern w:val="2"/>
      <w:sz w:val="21"/>
      <w:szCs w:val="24"/>
    </w:rPr>
  </w:style>
  <w:style w:type="character" w:customStyle="1" w:styleId="369">
    <w:name w:val="批注主题 Char"/>
    <w:basedOn w:val="368"/>
    <w:link w:val="85"/>
    <w:semiHidden/>
    <w:qFormat/>
    <w:uiPriority w:val="99"/>
    <w:rPr>
      <w:b/>
      <w:bCs/>
      <w:kern w:val="2"/>
      <w:sz w:val="21"/>
      <w:szCs w:val="24"/>
    </w:rPr>
  </w:style>
  <w:style w:type="character" w:customStyle="1" w:styleId="370">
    <w:name w:val="签名 Char"/>
    <w:basedOn w:val="231"/>
    <w:link w:val="62"/>
    <w:semiHidden/>
    <w:qFormat/>
    <w:uiPriority w:val="99"/>
    <w:rPr>
      <w:kern w:val="2"/>
      <w:sz w:val="21"/>
      <w:szCs w:val="24"/>
    </w:rPr>
  </w:style>
  <w:style w:type="table" w:customStyle="1" w:styleId="371">
    <w:name w:val="清单表 1 浅色1"/>
    <w:basedOn w:val="88"/>
    <w:qFormat/>
    <w:uiPriority w:val="46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72">
    <w:name w:val="清单表 1 浅色 - 着色 11"/>
    <w:basedOn w:val="88"/>
    <w:qFormat/>
    <w:uiPriority w:val="46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9CC2E5" w:themeColor="accent1" w:themeTint="99" w:sz="4" w:space="0"/>
        </w:tcBorders>
      </w:tcPr>
    </w:tblStylePr>
    <w:tblStylePr w:type="lastRow">
      <w:rPr>
        <w:b/>
        <w:bCs/>
      </w:rPr>
      <w:tcPr>
        <w:tcBorders>
          <w:top w:val="sing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373">
    <w:name w:val="清单表 1 浅色 - 着色 21"/>
    <w:basedOn w:val="88"/>
    <w:qFormat/>
    <w:uiPriority w:val="46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4B083" w:themeColor="accent2" w:themeTint="99" w:sz="4" w:space="0"/>
        </w:tcBorders>
      </w:tcPr>
    </w:tblStylePr>
    <w:tblStylePr w:type="lastRow">
      <w:rPr>
        <w:b/>
        <w:bCs/>
      </w:rPr>
      <w:tcPr>
        <w:tcBorders>
          <w:top w:val="single" w:color="F4B0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374">
    <w:name w:val="清单表 1 浅色 - 着色 31"/>
    <w:basedOn w:val="88"/>
    <w:qFormat/>
    <w:uiPriority w:val="46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C8C8C8" w:themeColor="accent3" w:themeTint="99" w:sz="4" w:space="0"/>
        </w:tcBorders>
      </w:tcPr>
    </w:tblStylePr>
    <w:tblStylePr w:type="lastRow">
      <w:rPr>
        <w:b/>
        <w:bCs/>
      </w:rPr>
      <w:tcPr>
        <w:tcBorders>
          <w:top w:val="single" w:color="C8C8C8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375">
    <w:name w:val="清单表 1 浅色 - 着色 41"/>
    <w:basedOn w:val="88"/>
    <w:qFormat/>
    <w:uiPriority w:val="46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FD965" w:themeColor="accent4" w:themeTint="99" w:sz="4" w:space="0"/>
        </w:tcBorders>
      </w:tcPr>
    </w:tblStylePr>
    <w:tblStylePr w:type="lastRow">
      <w:rPr>
        <w:b/>
        <w:bCs/>
      </w:rPr>
      <w:tcPr>
        <w:tcBorders>
          <w:top w:val="single" w:color="FFD965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376">
    <w:name w:val="清单表 1 浅色 - 着色 51"/>
    <w:basedOn w:val="88"/>
    <w:qFormat/>
    <w:uiPriority w:val="46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377">
    <w:name w:val="清单表 1 浅色 - 着色 61"/>
    <w:basedOn w:val="88"/>
    <w:qFormat/>
    <w:uiPriority w:val="46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A8D08D" w:themeColor="accent6" w:themeTint="99" w:sz="4" w:space="0"/>
        </w:tcBorders>
      </w:tcPr>
    </w:tblStylePr>
    <w:tblStylePr w:type="lastRow">
      <w:rPr>
        <w:b/>
        <w:bCs/>
      </w:rPr>
      <w:tcPr>
        <w:tcBorders>
          <w:top w:val="single" w:color="A8D08D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378">
    <w:name w:val="清单表 21"/>
    <w:basedOn w:val="88"/>
    <w:qFormat/>
    <w:uiPriority w:val="47"/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79">
    <w:name w:val="清单表 2 - 着色 11"/>
    <w:basedOn w:val="88"/>
    <w:qFormat/>
    <w:uiPriority w:val="47"/>
    <w:tblPr>
      <w:tblBorders>
        <w:top w:val="single" w:color="9CC2E5" w:themeColor="accent1" w:themeTint="99" w:sz="4" w:space="0"/>
        <w:bottom w:val="single" w:color="9CC2E5" w:themeColor="accent1" w:themeTint="99" w:sz="4" w:space="0"/>
        <w:insideH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380">
    <w:name w:val="清单表 2 - 着色 21"/>
    <w:basedOn w:val="88"/>
    <w:qFormat/>
    <w:uiPriority w:val="47"/>
    <w:tblPr>
      <w:tblBorders>
        <w:top w:val="single" w:color="F4B083" w:themeColor="accent2" w:themeTint="99" w:sz="4" w:space="0"/>
        <w:bottom w:val="single" w:color="F4B083" w:themeColor="accent2" w:themeTint="99" w:sz="4" w:space="0"/>
        <w:insideH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381">
    <w:name w:val="清单表 2 - 着色 31"/>
    <w:basedOn w:val="88"/>
    <w:qFormat/>
    <w:uiPriority w:val="47"/>
    <w:tblPr>
      <w:tblBorders>
        <w:top w:val="single" w:color="C8C8C8" w:themeColor="accent3" w:themeTint="99" w:sz="4" w:space="0"/>
        <w:bottom w:val="single" w:color="C8C8C8" w:themeColor="accent3" w:themeTint="99" w:sz="4" w:space="0"/>
        <w:insideH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382">
    <w:name w:val="清单表 2 - 着色 41"/>
    <w:basedOn w:val="88"/>
    <w:qFormat/>
    <w:uiPriority w:val="47"/>
    <w:tblPr>
      <w:tblBorders>
        <w:top w:val="single" w:color="FFD965" w:themeColor="accent4" w:themeTint="99" w:sz="4" w:space="0"/>
        <w:bottom w:val="single" w:color="FFD965" w:themeColor="accent4" w:themeTint="99" w:sz="4" w:space="0"/>
        <w:insideH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383">
    <w:name w:val="清单表 2 - 着色 51"/>
    <w:basedOn w:val="88"/>
    <w:qFormat/>
    <w:uiPriority w:val="47"/>
    <w:tblPr>
      <w:tblBorders>
        <w:top w:val="single" w:color="8EAADB" w:themeColor="accent5" w:themeTint="99" w:sz="4" w:space="0"/>
        <w:bottom w:val="single" w:color="8EAADB" w:themeColor="accent5" w:themeTint="99" w:sz="4" w:space="0"/>
        <w:insideH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384">
    <w:name w:val="清单表 2 - 着色 61"/>
    <w:basedOn w:val="88"/>
    <w:qFormat/>
    <w:uiPriority w:val="47"/>
    <w:tblPr>
      <w:tblBorders>
        <w:top w:val="single" w:color="A8D08D" w:themeColor="accent6" w:themeTint="99" w:sz="4" w:space="0"/>
        <w:bottom w:val="single" w:color="A8D08D" w:themeColor="accent6" w:themeTint="99" w:sz="4" w:space="0"/>
        <w:insideH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385">
    <w:name w:val="清单表 31"/>
    <w:basedOn w:val="88"/>
    <w:qFormat/>
    <w:uiPriority w:val="48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table" w:customStyle="1" w:styleId="386">
    <w:name w:val="清单表 3 - 着色 11"/>
    <w:basedOn w:val="88"/>
    <w:qFormat/>
    <w:uiPriority w:val="48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5B9BD5" w:themeColor="accent1" w:sz="4" w:space="0"/>
          <w:left w:val="nil"/>
        </w:tcBorders>
      </w:tcPr>
    </w:tblStylePr>
    <w:tblStylePr w:type="swCell">
      <w:tcPr>
        <w:tcBorders>
          <w:top w:val="double" w:color="5B9BD5" w:themeColor="accent1" w:sz="4" w:space="0"/>
          <w:right w:val="nil"/>
        </w:tcBorders>
      </w:tcPr>
    </w:tblStylePr>
  </w:style>
  <w:style w:type="table" w:customStyle="1" w:styleId="387">
    <w:name w:val="清单表 3 - 着色 21"/>
    <w:basedOn w:val="88"/>
    <w:qFormat/>
    <w:uiPriority w:val="48"/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D7D31" w:themeFill="accent2"/>
      </w:tcPr>
    </w:tblStylePr>
    <w:tblStylePr w:type="lastRow">
      <w:rPr>
        <w:b/>
        <w:bCs/>
      </w:rPr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ED7D31" w:themeColor="accent2" w:sz="4" w:space="0"/>
          <w:left w:val="nil"/>
        </w:tcBorders>
      </w:tcPr>
    </w:tblStylePr>
    <w:tblStylePr w:type="swCell">
      <w:tcPr>
        <w:tcBorders>
          <w:top w:val="double" w:color="ED7D31" w:themeColor="accent2" w:sz="4" w:space="0"/>
          <w:right w:val="nil"/>
        </w:tcBorders>
      </w:tcPr>
    </w:tblStylePr>
  </w:style>
  <w:style w:type="table" w:customStyle="1" w:styleId="388">
    <w:name w:val="清单表 3 - 着色 31"/>
    <w:basedOn w:val="88"/>
    <w:qFormat/>
    <w:uiPriority w:val="48"/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A5A5" w:themeColor="accent3" w:sz="4" w:space="0"/>
          <w:left w:val="nil"/>
        </w:tcBorders>
      </w:tcPr>
    </w:tblStylePr>
    <w:tblStylePr w:type="swCell">
      <w:tcPr>
        <w:tcBorders>
          <w:top w:val="double" w:color="A5A5A5" w:themeColor="accent3" w:sz="4" w:space="0"/>
          <w:right w:val="nil"/>
        </w:tcBorders>
      </w:tcPr>
    </w:tblStylePr>
  </w:style>
  <w:style w:type="table" w:customStyle="1" w:styleId="389">
    <w:name w:val="清单表 3 - 着色 41"/>
    <w:basedOn w:val="88"/>
    <w:qFormat/>
    <w:uiPriority w:val="48"/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FC000" w:themeFill="accent4"/>
      </w:tcPr>
    </w:tblStylePr>
    <w:tblStylePr w:type="lastRow">
      <w:rPr>
        <w:b/>
        <w:bCs/>
      </w:rPr>
      <w:tcPr>
        <w:tcBorders>
          <w:top w:val="double" w:color="FFC000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tcPr>
        <w:tcBorders>
          <w:top w:val="single" w:color="FFC000" w:themeColor="accent4" w:sz="4" w:space="0"/>
          <w:bottom w:val="single" w:color="FFC000" w:themeColor="accent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FFC000" w:themeColor="accent4" w:sz="4" w:space="0"/>
          <w:left w:val="nil"/>
        </w:tcBorders>
      </w:tcPr>
    </w:tblStylePr>
    <w:tblStylePr w:type="swCell">
      <w:tcPr>
        <w:tcBorders>
          <w:top w:val="double" w:color="FFC000" w:themeColor="accent4" w:sz="4" w:space="0"/>
          <w:right w:val="nil"/>
        </w:tcBorders>
      </w:tcPr>
    </w:tblStylePr>
  </w:style>
  <w:style w:type="table" w:customStyle="1" w:styleId="390">
    <w:name w:val="清单表 3 - 着色 51"/>
    <w:basedOn w:val="88"/>
    <w:qFormat/>
    <w:uiPriority w:val="48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472C4" w:themeFill="accent5"/>
      </w:tcPr>
    </w:tblStylePr>
    <w:tblStylePr w:type="lastRow">
      <w:rPr>
        <w:b/>
        <w:bCs/>
      </w:rPr>
      <w:tcPr>
        <w:tcBorders>
          <w:top w:val="double" w:color="4472C4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band1Horz">
      <w:tcPr>
        <w:tcBorders>
          <w:top w:val="single" w:color="4472C4" w:themeColor="accent5" w:sz="4" w:space="0"/>
          <w:bottom w:val="single" w:color="4472C4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themeColor="accent5" w:sz="4" w:space="0"/>
          <w:left w:val="nil"/>
        </w:tcBorders>
      </w:tcPr>
    </w:tblStylePr>
    <w:tblStylePr w:type="swCell">
      <w:tcPr>
        <w:tcBorders>
          <w:top w:val="double" w:color="4472C4" w:themeColor="accent5" w:sz="4" w:space="0"/>
          <w:right w:val="nil"/>
        </w:tcBorders>
      </w:tcPr>
    </w:tblStylePr>
  </w:style>
  <w:style w:type="table" w:customStyle="1" w:styleId="391">
    <w:name w:val="清单表 3 - 着色 61"/>
    <w:basedOn w:val="88"/>
    <w:qFormat/>
    <w:uiPriority w:val="48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0AD47" w:themeFill="accent6"/>
      </w:tcPr>
    </w:tblStylePr>
    <w:tblStylePr w:type="lastRow">
      <w:rPr>
        <w:b/>
        <w:bCs/>
      </w:rPr>
      <w:tcPr>
        <w:tcBorders>
          <w:top w:val="double" w:color="70AD47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tcPr>
        <w:tcBorders>
          <w:top w:val="single" w:color="70AD47" w:themeColor="accent6" w:sz="4" w:space="0"/>
          <w:bottom w:val="single" w:color="70AD47" w:themeColor="accent6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70AD47" w:themeColor="accent6" w:sz="4" w:space="0"/>
          <w:left w:val="nil"/>
        </w:tcBorders>
      </w:tcPr>
    </w:tblStylePr>
    <w:tblStylePr w:type="swCell">
      <w:tcPr>
        <w:tcBorders>
          <w:top w:val="double" w:color="70AD47" w:themeColor="accent6" w:sz="4" w:space="0"/>
          <w:right w:val="nil"/>
        </w:tcBorders>
      </w:tcPr>
    </w:tblStylePr>
  </w:style>
  <w:style w:type="table" w:customStyle="1" w:styleId="392">
    <w:name w:val="清单表 41"/>
    <w:basedOn w:val="88"/>
    <w:qFormat/>
    <w:uiPriority w:val="49"/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93">
    <w:name w:val="清单表 4 - 着色 11"/>
    <w:basedOn w:val="88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394">
    <w:name w:val="清单表 4 - 着色 21"/>
    <w:basedOn w:val="88"/>
    <w:qFormat/>
    <w:uiPriority w:val="49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395">
    <w:name w:val="清单表 4 - 着色 31"/>
    <w:basedOn w:val="88"/>
    <w:qFormat/>
    <w:uiPriority w:val="49"/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396">
    <w:name w:val="清单表 4 - 着色 41"/>
    <w:basedOn w:val="88"/>
    <w:qFormat/>
    <w:uiPriority w:val="49"/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397">
    <w:name w:val="清单表 4 - 着色 51"/>
    <w:basedOn w:val="88"/>
    <w:qFormat/>
    <w:uiPriority w:val="49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398">
    <w:name w:val="清单表 4 - 着色 61"/>
    <w:basedOn w:val="88"/>
    <w:qFormat/>
    <w:uiPriority w:val="49"/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399">
    <w:name w:val="清单表 5 深色1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0">
    <w:name w:val="清单表 5 深色 - 着色 11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5B9BD5" w:themeColor="accent1" w:sz="24" w:space="0"/>
        <w:left w:val="single" w:color="5B9BD5" w:themeColor="accent1" w:sz="24" w:space="0"/>
        <w:bottom w:val="single" w:color="5B9BD5" w:themeColor="accent1" w:sz="24" w:space="0"/>
        <w:right w:val="single" w:color="5B9BD5" w:themeColor="accen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1">
    <w:name w:val="清单表 5 深色 - 着色 21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ED7D31" w:themeColor="accent2" w:sz="24" w:space="0"/>
        <w:left w:val="single" w:color="ED7D31" w:themeColor="accent2" w:sz="24" w:space="0"/>
        <w:bottom w:val="single" w:color="ED7D31" w:themeColor="accent2" w:sz="24" w:space="0"/>
        <w:right w:val="single" w:color="ED7D31" w:themeColor="accent2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2">
    <w:name w:val="清单表 5 深色 - 着色 31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A5A5A5" w:themeColor="accent3" w:sz="24" w:space="0"/>
        <w:left w:val="single" w:color="A5A5A5" w:themeColor="accent3" w:sz="24" w:space="0"/>
        <w:bottom w:val="single" w:color="A5A5A5" w:themeColor="accent3" w:sz="24" w:space="0"/>
        <w:right w:val="single" w:color="A5A5A5" w:themeColor="accent3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3">
    <w:name w:val="清单表 5 深色 - 着色 41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FFC000" w:themeColor="accent4" w:sz="24" w:space="0"/>
        <w:left w:val="single" w:color="FFC000" w:themeColor="accent4" w:sz="24" w:space="0"/>
        <w:bottom w:val="single" w:color="FFC000" w:themeColor="accent4" w:sz="24" w:space="0"/>
        <w:right w:val="single" w:color="FFC000" w:themeColor="accent4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4">
    <w:name w:val="清单表 5 深色 - 着色 51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4472C4" w:themeColor="accent5" w:sz="24" w:space="0"/>
        <w:left w:val="single" w:color="4472C4" w:themeColor="accent5" w:sz="24" w:space="0"/>
        <w:bottom w:val="single" w:color="4472C4" w:themeColor="accent5" w:sz="24" w:space="0"/>
        <w:right w:val="single" w:color="4472C4" w:themeColor="accent5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5">
    <w:name w:val="清单表 5 深色 - 着色 61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70AD47" w:themeColor="accent6" w:sz="24" w:space="0"/>
        <w:left w:val="single" w:color="70AD47" w:themeColor="accent6" w:sz="24" w:space="0"/>
        <w:bottom w:val="single" w:color="70AD47" w:themeColor="accent6" w:sz="24" w:space="0"/>
        <w:right w:val="single" w:color="70AD47" w:themeColor="accent6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6">
    <w:name w:val="清单表 6 彩色1"/>
    <w:basedOn w:val="88"/>
    <w:qFormat/>
    <w:uiPriority w:val="5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4" w:space="0"/>
        <w:bottom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07">
    <w:name w:val="清单表 6 彩色 - 着色 11"/>
    <w:basedOn w:val="88"/>
    <w:qFormat/>
    <w:uiPriority w:val="51"/>
    <w:rPr>
      <w:color w:val="2E75B6" w:themeColor="accent1" w:themeShade="BF"/>
    </w:rPr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08">
    <w:name w:val="清单表 6 彩色 - 着色 21"/>
    <w:basedOn w:val="88"/>
    <w:qFormat/>
    <w:uiPriority w:val="51"/>
    <w:rPr>
      <w:color w:val="C55A11" w:themeColor="accent2" w:themeShade="BF"/>
    </w:rPr>
    <w:tblPr>
      <w:tblBorders>
        <w:top w:val="single" w:color="ED7D31" w:themeColor="accent2" w:sz="4" w:space="0"/>
        <w:bottom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ED7D31" w:themeColor="accent2" w:sz="4" w:space="0"/>
        </w:tcBorders>
      </w:tcPr>
    </w:tblStylePr>
    <w:tblStylePr w:type="lastRow">
      <w:rPr>
        <w:b/>
        <w:bCs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09">
    <w:name w:val="清单表 6 彩色 - 着色 31"/>
    <w:basedOn w:val="88"/>
    <w:qFormat/>
    <w:uiPriority w:val="51"/>
    <w:rPr>
      <w:color w:val="7C7C7C" w:themeColor="accent3" w:themeShade="BF"/>
    </w:rPr>
    <w:tblPr>
      <w:tblBorders>
        <w:top w:val="single" w:color="A5A5A5" w:themeColor="accent3" w:sz="4" w:space="0"/>
        <w:bottom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A5A5A5" w:themeColor="accent3" w:sz="4" w:space="0"/>
        </w:tcBorders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410">
    <w:name w:val="清单表 6 彩色 - 着色 41"/>
    <w:basedOn w:val="88"/>
    <w:qFormat/>
    <w:uiPriority w:val="51"/>
    <w:rPr>
      <w:color w:val="BF9000" w:themeColor="accent4" w:themeShade="BF"/>
    </w:rPr>
    <w:tblPr>
      <w:tblBorders>
        <w:top w:val="single" w:color="FFC000" w:themeColor="accent4" w:sz="4" w:space="0"/>
        <w:bottom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FC000" w:themeColor="accent4" w:sz="4" w:space="0"/>
        </w:tcBorders>
      </w:tcPr>
    </w:tblStylePr>
    <w:tblStylePr w:type="lastRow">
      <w:rPr>
        <w:b/>
        <w:bCs/>
      </w:rPr>
      <w:tcPr>
        <w:tcBorders>
          <w:top w:val="double" w:color="FFC000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411">
    <w:name w:val="清单表 6 彩色 - 着色 51"/>
    <w:basedOn w:val="88"/>
    <w:qFormat/>
    <w:uiPriority w:val="51"/>
    <w:rPr>
      <w:color w:val="2F5597" w:themeColor="accent5" w:themeShade="BF"/>
    </w:rPr>
    <w:tblPr>
      <w:tblBorders>
        <w:top w:val="single" w:color="4472C4" w:themeColor="accent5" w:sz="4" w:space="0"/>
        <w:bottom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4472C4" w:themeColor="accent5" w:sz="4" w:space="0"/>
        </w:tcBorders>
      </w:tcPr>
    </w:tblStylePr>
    <w:tblStylePr w:type="lastRow">
      <w:rPr>
        <w:b/>
        <w:bCs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412">
    <w:name w:val="清单表 6 彩色 - 着色 61"/>
    <w:basedOn w:val="88"/>
    <w:qFormat/>
    <w:uiPriority w:val="51"/>
    <w:rPr>
      <w:color w:val="548235" w:themeColor="accent6" w:themeShade="BF"/>
    </w:rPr>
    <w:tblPr>
      <w:tblBorders>
        <w:top w:val="single" w:color="70AD47" w:themeColor="accent6" w:sz="4" w:space="0"/>
        <w:bottom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70AD47" w:themeColor="accent6" w:sz="4" w:space="0"/>
        </w:tcBorders>
      </w:tcPr>
    </w:tblStylePr>
    <w:tblStylePr w:type="lastRow">
      <w:rPr>
        <w:b/>
        <w:bCs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413">
    <w:name w:val="清单表 7 彩色1"/>
    <w:basedOn w:val="88"/>
    <w:qFormat/>
    <w:uiPriority w:val="5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4">
    <w:name w:val="清单表 7 彩色 - 着色 11"/>
    <w:basedOn w:val="88"/>
    <w:qFormat/>
    <w:uiPriority w:val="52"/>
    <w:rPr>
      <w:color w:val="2E75B6" w:themeColor="accent1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5B9BD5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5B9BD5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5B9BD5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5B9BD5" w:themeColor="accent1" w:sz="4" w:space="0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5">
    <w:name w:val="清单表 7 彩色 - 着色 21"/>
    <w:basedOn w:val="88"/>
    <w:qFormat/>
    <w:uiPriority w:val="52"/>
    <w:rPr>
      <w:color w:val="C55A11" w:themeColor="accent2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ED7D31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ED7D31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ED7D31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ED7D31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6">
    <w:name w:val="清单表 7 彩色 - 着色 31"/>
    <w:basedOn w:val="88"/>
    <w:qFormat/>
    <w:uiPriority w:val="52"/>
    <w:rPr>
      <w:color w:val="7C7C7C" w:themeColor="accent3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A5A5A5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A5A5A5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A5A5A5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A5A5A5" w:themeColor="accent3" w:sz="4" w:space="0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7">
    <w:name w:val="清单表 7 彩色 - 着色 41"/>
    <w:basedOn w:val="88"/>
    <w:qFormat/>
    <w:uiPriority w:val="52"/>
    <w:rPr>
      <w:color w:val="BF9000" w:themeColor="accent4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FFC000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FFC000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FFC000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FFC000" w:themeColor="accent4" w:sz="4" w:space="0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8">
    <w:name w:val="清单表 7 彩色 - 着色 51"/>
    <w:basedOn w:val="88"/>
    <w:qFormat/>
    <w:uiPriority w:val="52"/>
    <w:rPr>
      <w:color w:val="2F5597" w:themeColor="accent5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4472C4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4472C4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4472C4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4472C4" w:themeColor="accent5" w:sz="4" w:space="0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9">
    <w:name w:val="清单表 7 彩色 - 着色 61"/>
    <w:basedOn w:val="88"/>
    <w:qFormat/>
    <w:uiPriority w:val="52"/>
    <w:rPr>
      <w:color w:val="548235" w:themeColor="accent6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0AD47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0AD47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0AD47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0AD47" w:themeColor="accent6" w:sz="4" w:space="0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420">
    <w:name w:val="日期 Char"/>
    <w:basedOn w:val="231"/>
    <w:link w:val="54"/>
    <w:semiHidden/>
    <w:qFormat/>
    <w:uiPriority w:val="99"/>
    <w:rPr>
      <w:kern w:val="2"/>
      <w:sz w:val="21"/>
      <w:szCs w:val="24"/>
    </w:rPr>
  </w:style>
  <w:style w:type="character" w:customStyle="1" w:styleId="421">
    <w:name w:val="书籍标题1"/>
    <w:basedOn w:val="231"/>
    <w:qFormat/>
    <w:uiPriority w:val="33"/>
    <w:rPr>
      <w:b/>
      <w:bCs/>
      <w:i/>
      <w:iCs/>
      <w:spacing w:val="5"/>
    </w:rPr>
  </w:style>
  <w:style w:type="paragraph" w:customStyle="1" w:styleId="422">
    <w:name w:val="书目1"/>
    <w:basedOn w:val="1"/>
    <w:next w:val="1"/>
    <w:semiHidden/>
    <w:unhideWhenUsed/>
    <w:qFormat/>
    <w:uiPriority w:val="37"/>
  </w:style>
  <w:style w:type="table" w:customStyle="1" w:styleId="423">
    <w:name w:val="网格表 1 浅色1"/>
    <w:basedOn w:val="88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4">
    <w:name w:val="网格表 1 浅色 - 着色 11"/>
    <w:basedOn w:val="88"/>
    <w:qFormat/>
    <w:uiPriority w:val="46"/>
    <w:tblPr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5">
    <w:name w:val="网格表 1 浅色 - 着色 21"/>
    <w:basedOn w:val="88"/>
    <w:qFormat/>
    <w:uiPriority w:val="46"/>
    <w:tblPr>
      <w:tblBorders>
        <w:top w:val="single" w:color="F7CAAC" w:themeColor="accent2" w:themeTint="66" w:sz="4" w:space="0"/>
        <w:left w:val="single" w:color="F7CAAC" w:themeColor="accent2" w:themeTint="66" w:sz="4" w:space="0"/>
        <w:bottom w:val="single" w:color="F7CAAC" w:themeColor="accent2" w:themeTint="66" w:sz="4" w:space="0"/>
        <w:right w:val="single" w:color="F7CAAC" w:themeColor="accent2" w:themeTint="66" w:sz="4" w:space="0"/>
        <w:insideH w:val="single" w:color="F7CAAC" w:themeColor="accent2" w:themeTint="66" w:sz="4" w:space="0"/>
        <w:insideV w:val="single" w:color="F7CAAC" w:themeColor="accent2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4B083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6">
    <w:name w:val="网格表 1 浅色 - 着色 31"/>
    <w:basedOn w:val="88"/>
    <w:qFormat/>
    <w:uiPriority w:val="46"/>
    <w:tblPr>
      <w:tblBorders>
        <w:top w:val="single" w:color="DADADA" w:themeColor="accent3" w:themeTint="66" w:sz="4" w:space="0"/>
        <w:left w:val="single" w:color="DADADA" w:themeColor="accent3" w:themeTint="66" w:sz="4" w:space="0"/>
        <w:bottom w:val="single" w:color="DADADA" w:themeColor="accent3" w:themeTint="66" w:sz="4" w:space="0"/>
        <w:right w:val="single" w:color="DADADA" w:themeColor="accent3" w:themeTint="66" w:sz="4" w:space="0"/>
        <w:insideH w:val="single" w:color="DADADA" w:themeColor="accent3" w:themeTint="66" w:sz="4" w:space="0"/>
        <w:insideV w:val="single" w:color="DADADA" w:themeColor="accent3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C8C8C8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7">
    <w:name w:val="网格表 1 浅色 - 着色 41"/>
    <w:basedOn w:val="88"/>
    <w:qFormat/>
    <w:uiPriority w:val="46"/>
    <w:tblPr>
      <w:tblBorders>
        <w:top w:val="single" w:color="FFE599" w:themeColor="accent4" w:themeTint="66" w:sz="4" w:space="0"/>
        <w:left w:val="single" w:color="FFE599" w:themeColor="accent4" w:themeTint="66" w:sz="4" w:space="0"/>
        <w:bottom w:val="single" w:color="FFE599" w:themeColor="accent4" w:themeTint="66" w:sz="4" w:space="0"/>
        <w:right w:val="single" w:color="FFE599" w:themeColor="accent4" w:themeTint="66" w:sz="4" w:space="0"/>
        <w:insideH w:val="single" w:color="FFE599" w:themeColor="accent4" w:themeTint="66" w:sz="4" w:space="0"/>
        <w:insideV w:val="single" w:color="FFE599" w:themeColor="accent4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FFD965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8">
    <w:name w:val="网格表 1 浅色 - 着色 51"/>
    <w:basedOn w:val="88"/>
    <w:qFormat/>
    <w:uiPriority w:val="46"/>
    <w:tblPr>
      <w:tblBorders>
        <w:top w:val="single" w:color="B4C6E7" w:themeColor="accent5" w:themeTint="66" w:sz="4" w:space="0"/>
        <w:left w:val="single" w:color="B4C6E7" w:themeColor="accent5" w:themeTint="66" w:sz="4" w:space="0"/>
        <w:bottom w:val="single" w:color="B4C6E7" w:themeColor="accent5" w:themeTint="66" w:sz="4" w:space="0"/>
        <w:right w:val="single" w:color="B4C6E7" w:themeColor="accent5" w:themeTint="66" w:sz="4" w:space="0"/>
        <w:insideH w:val="single" w:color="B4C6E7" w:themeColor="accent5" w:themeTint="66" w:sz="4" w:space="0"/>
        <w:insideV w:val="single" w:color="B4C6E7" w:themeColor="accent5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8EAADB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9">
    <w:name w:val="网格表 1 浅色 - 着色 61"/>
    <w:basedOn w:val="88"/>
    <w:qFormat/>
    <w:uiPriority w:val="46"/>
    <w:tblPr>
      <w:tblBorders>
        <w:top w:val="single" w:color="C5E0B3" w:themeColor="accent6" w:themeTint="66" w:sz="4" w:space="0"/>
        <w:left w:val="single" w:color="C5E0B3" w:themeColor="accent6" w:themeTint="66" w:sz="4" w:space="0"/>
        <w:bottom w:val="single" w:color="C5E0B3" w:themeColor="accent6" w:themeTint="66" w:sz="4" w:space="0"/>
        <w:right w:val="single" w:color="C5E0B3" w:themeColor="accent6" w:themeTint="66" w:sz="4" w:space="0"/>
        <w:insideH w:val="single" w:color="C5E0B3" w:themeColor="accent6" w:themeTint="66" w:sz="4" w:space="0"/>
        <w:insideV w:val="single" w:color="C5E0B3" w:themeColor="accent6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A8D08D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30">
    <w:name w:val="网格表 21"/>
    <w:basedOn w:val="88"/>
    <w:qFormat/>
    <w:uiPriority w:val="47"/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31">
    <w:name w:val="网格表 2 - 着色 11"/>
    <w:basedOn w:val="88"/>
    <w:qFormat/>
    <w:uiPriority w:val="47"/>
    <w:tblPr>
      <w:tblBorders>
        <w:top w:val="single" w:color="9CC2E5" w:themeColor="accent1" w:themeTint="99" w:sz="2" w:space="0"/>
        <w:bottom w:val="single" w:color="9CC2E5" w:themeColor="accent1" w:themeTint="99" w:sz="2" w:space="0"/>
        <w:insideH w:val="single" w:color="9CC2E5" w:themeColor="accent1" w:themeTint="99" w:sz="2" w:space="0"/>
        <w:insideV w:val="single" w:color="9CC2E5" w:themeColor="accen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9CC2E5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9CC2E5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32">
    <w:name w:val="网格表 2 - 着色 21"/>
    <w:basedOn w:val="88"/>
    <w:qFormat/>
    <w:uiPriority w:val="47"/>
    <w:tblPr>
      <w:tblBorders>
        <w:top w:val="single" w:color="F4B083" w:themeColor="accent2" w:themeTint="99" w:sz="2" w:space="0"/>
        <w:bottom w:val="single" w:color="F4B083" w:themeColor="accent2" w:themeTint="99" w:sz="2" w:space="0"/>
        <w:insideH w:val="single" w:color="F4B083" w:themeColor="accent2" w:themeTint="99" w:sz="2" w:space="0"/>
        <w:insideV w:val="single" w:color="F4B083" w:themeColor="accent2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F4B083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4B083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33">
    <w:name w:val="网格表 2 - 着色 31"/>
    <w:basedOn w:val="88"/>
    <w:qFormat/>
    <w:uiPriority w:val="47"/>
    <w:tblPr>
      <w:tblBorders>
        <w:top w:val="single" w:color="C8C8C8" w:themeColor="accent3" w:themeTint="99" w:sz="2" w:space="0"/>
        <w:bottom w:val="single" w:color="C8C8C8" w:themeColor="accent3" w:themeTint="99" w:sz="2" w:space="0"/>
        <w:insideH w:val="single" w:color="C8C8C8" w:themeColor="accent3" w:themeTint="99" w:sz="2" w:space="0"/>
        <w:insideV w:val="single" w:color="C8C8C8" w:themeColor="accent3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C8C8C8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C8C8C8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434">
    <w:name w:val="网格表 2 - 着色 41"/>
    <w:basedOn w:val="88"/>
    <w:qFormat/>
    <w:uiPriority w:val="47"/>
    <w:tblPr>
      <w:tblBorders>
        <w:top w:val="single" w:color="FFD965" w:themeColor="accent4" w:themeTint="99" w:sz="2" w:space="0"/>
        <w:bottom w:val="single" w:color="FFD965" w:themeColor="accent4" w:themeTint="99" w:sz="2" w:space="0"/>
        <w:insideH w:val="single" w:color="FFD965" w:themeColor="accent4" w:themeTint="99" w:sz="2" w:space="0"/>
        <w:insideV w:val="single" w:color="FFD965" w:themeColor="accent4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FFD965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FD965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435">
    <w:name w:val="网格表 2 - 着色 51"/>
    <w:basedOn w:val="88"/>
    <w:qFormat/>
    <w:uiPriority w:val="47"/>
    <w:tblPr>
      <w:tblBorders>
        <w:top w:val="single" w:color="8EAADB" w:themeColor="accent5" w:themeTint="99" w:sz="2" w:space="0"/>
        <w:bottom w:val="single" w:color="8EAADB" w:themeColor="accent5" w:themeTint="99" w:sz="2" w:space="0"/>
        <w:insideH w:val="single" w:color="8EAADB" w:themeColor="accent5" w:themeTint="99" w:sz="2" w:space="0"/>
        <w:insideV w:val="single" w:color="8EAADB" w:themeColor="accent5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8EAADB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8EAADB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436">
    <w:name w:val="网格表 2 - 着色 61"/>
    <w:basedOn w:val="88"/>
    <w:qFormat/>
    <w:uiPriority w:val="47"/>
    <w:tblPr>
      <w:tblBorders>
        <w:top w:val="single" w:color="A8D08D" w:themeColor="accent6" w:themeTint="99" w:sz="2" w:space="0"/>
        <w:bottom w:val="single" w:color="A8D08D" w:themeColor="accent6" w:themeTint="99" w:sz="2" w:space="0"/>
        <w:insideH w:val="single" w:color="A8D08D" w:themeColor="accent6" w:themeTint="99" w:sz="2" w:space="0"/>
        <w:insideV w:val="single" w:color="A8D08D" w:themeColor="accent6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A8D08D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A8D08D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437">
    <w:name w:val="网格表 31"/>
    <w:basedOn w:val="88"/>
    <w:qFormat/>
    <w:uiPriority w:val="48"/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438">
    <w:name w:val="网格表 3 - 着色 11"/>
    <w:basedOn w:val="88"/>
    <w:qFormat/>
    <w:uiPriority w:val="48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bottom w:val="single" w:color="9CC2E5" w:themeColor="accent1" w:themeTint="99" w:sz="4" w:space="0"/>
        </w:tcBorders>
      </w:tcPr>
    </w:tblStylePr>
    <w:tblStylePr w:type="nwCell">
      <w:tcPr>
        <w:tcBorders>
          <w:bottom w:val="single" w:color="9CC2E5" w:themeColor="accent1" w:themeTint="99" w:sz="4" w:space="0"/>
        </w:tcBorders>
      </w:tcPr>
    </w:tblStylePr>
    <w:tblStylePr w:type="seCell">
      <w:tcPr>
        <w:tcBorders>
          <w:top w:val="single" w:color="9CC2E5" w:themeColor="accent1" w:themeTint="99" w:sz="4" w:space="0"/>
        </w:tcBorders>
      </w:tcPr>
    </w:tblStylePr>
    <w:tblStylePr w:type="swCell">
      <w:tcPr>
        <w:tcBorders>
          <w:top w:val="single" w:color="9CC2E5" w:themeColor="accent1" w:themeTint="99" w:sz="4" w:space="0"/>
        </w:tcBorders>
      </w:tcPr>
    </w:tblStylePr>
  </w:style>
  <w:style w:type="table" w:customStyle="1" w:styleId="439">
    <w:name w:val="网格表 3 - 着色 21"/>
    <w:basedOn w:val="88"/>
    <w:qFormat/>
    <w:uiPriority w:val="48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bottom w:val="single" w:color="F4B083" w:themeColor="accent2" w:themeTint="99" w:sz="4" w:space="0"/>
        </w:tcBorders>
      </w:tcPr>
    </w:tblStylePr>
    <w:tblStylePr w:type="nwCell">
      <w:tcPr>
        <w:tcBorders>
          <w:bottom w:val="single" w:color="F4B083" w:themeColor="accent2" w:themeTint="99" w:sz="4" w:space="0"/>
        </w:tcBorders>
      </w:tcPr>
    </w:tblStylePr>
    <w:tblStylePr w:type="seCell">
      <w:tcPr>
        <w:tcBorders>
          <w:top w:val="single" w:color="F4B083" w:themeColor="accent2" w:themeTint="99" w:sz="4" w:space="0"/>
        </w:tcBorders>
      </w:tcPr>
    </w:tblStylePr>
    <w:tblStylePr w:type="swCell">
      <w:tcPr>
        <w:tcBorders>
          <w:top w:val="single" w:color="F4B083" w:themeColor="accent2" w:themeTint="99" w:sz="4" w:space="0"/>
        </w:tcBorders>
      </w:tcPr>
    </w:tblStylePr>
  </w:style>
  <w:style w:type="table" w:customStyle="1" w:styleId="440">
    <w:name w:val="网格表 3 - 着色 31"/>
    <w:basedOn w:val="88"/>
    <w:qFormat/>
    <w:uiPriority w:val="48"/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bottom w:val="single" w:color="C8C8C8" w:themeColor="accent3" w:themeTint="99" w:sz="4" w:space="0"/>
        </w:tcBorders>
      </w:tcPr>
    </w:tblStylePr>
    <w:tblStylePr w:type="nwCell">
      <w:tcPr>
        <w:tcBorders>
          <w:bottom w:val="single" w:color="C8C8C8" w:themeColor="accent3" w:themeTint="99" w:sz="4" w:space="0"/>
        </w:tcBorders>
      </w:tcPr>
    </w:tblStylePr>
    <w:tblStylePr w:type="seCell">
      <w:tcPr>
        <w:tcBorders>
          <w:top w:val="single" w:color="C8C8C8" w:themeColor="accent3" w:themeTint="99" w:sz="4" w:space="0"/>
        </w:tcBorders>
      </w:tcPr>
    </w:tblStylePr>
    <w:tblStylePr w:type="swCell">
      <w:tcPr>
        <w:tcBorders>
          <w:top w:val="single" w:color="C8C8C8" w:themeColor="accent3" w:themeTint="99" w:sz="4" w:space="0"/>
        </w:tcBorders>
      </w:tcPr>
    </w:tblStylePr>
  </w:style>
  <w:style w:type="table" w:customStyle="1" w:styleId="441">
    <w:name w:val="网格表 3 - 着色 41"/>
    <w:basedOn w:val="88"/>
    <w:qFormat/>
    <w:uiPriority w:val="48"/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bottom w:val="single" w:color="FFD965" w:themeColor="accent4" w:themeTint="99" w:sz="4" w:space="0"/>
        </w:tcBorders>
      </w:tcPr>
    </w:tblStylePr>
    <w:tblStylePr w:type="nwCell">
      <w:tcPr>
        <w:tcBorders>
          <w:bottom w:val="single" w:color="FFD965" w:themeColor="accent4" w:themeTint="99" w:sz="4" w:space="0"/>
        </w:tcBorders>
      </w:tcPr>
    </w:tblStylePr>
    <w:tblStylePr w:type="seCell">
      <w:tcPr>
        <w:tcBorders>
          <w:top w:val="single" w:color="FFD965" w:themeColor="accent4" w:themeTint="99" w:sz="4" w:space="0"/>
        </w:tcBorders>
      </w:tcPr>
    </w:tblStylePr>
    <w:tblStylePr w:type="swCell">
      <w:tcPr>
        <w:tcBorders>
          <w:top w:val="single" w:color="FFD965" w:themeColor="accent4" w:themeTint="99" w:sz="4" w:space="0"/>
        </w:tcBorders>
      </w:tcPr>
    </w:tblStylePr>
  </w:style>
  <w:style w:type="table" w:customStyle="1" w:styleId="442">
    <w:name w:val="网格表 3 - 着色 51"/>
    <w:basedOn w:val="88"/>
    <w:qFormat/>
    <w:uiPriority w:val="48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bottom w:val="single" w:color="8EAADB" w:themeColor="accent5" w:themeTint="99" w:sz="4" w:space="0"/>
        </w:tcBorders>
      </w:tcPr>
    </w:tblStylePr>
    <w:tblStylePr w:type="nwCell">
      <w:tcPr>
        <w:tcBorders>
          <w:bottom w:val="single" w:color="8EAADB" w:themeColor="accent5" w:themeTint="99" w:sz="4" w:space="0"/>
        </w:tcBorders>
      </w:tcPr>
    </w:tblStylePr>
    <w:tblStylePr w:type="seCell">
      <w:tcPr>
        <w:tcBorders>
          <w:top w:val="single" w:color="8EAADB" w:themeColor="accent5" w:themeTint="99" w:sz="4" w:space="0"/>
        </w:tcBorders>
      </w:tcPr>
    </w:tblStylePr>
    <w:tblStylePr w:type="swCell">
      <w:tcPr>
        <w:tcBorders>
          <w:top w:val="single" w:color="8EAADB" w:themeColor="accent5" w:themeTint="99" w:sz="4" w:space="0"/>
        </w:tcBorders>
      </w:tcPr>
    </w:tblStylePr>
  </w:style>
  <w:style w:type="table" w:customStyle="1" w:styleId="443">
    <w:name w:val="网格表 3 - 着色 61"/>
    <w:basedOn w:val="88"/>
    <w:qFormat/>
    <w:uiPriority w:val="48"/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bottom w:val="single" w:color="A8D08D" w:themeColor="accent6" w:themeTint="99" w:sz="4" w:space="0"/>
        </w:tcBorders>
      </w:tcPr>
    </w:tblStylePr>
    <w:tblStylePr w:type="nwCell">
      <w:tcPr>
        <w:tcBorders>
          <w:bottom w:val="single" w:color="A8D08D" w:themeColor="accent6" w:themeTint="99" w:sz="4" w:space="0"/>
        </w:tcBorders>
      </w:tcPr>
    </w:tblStylePr>
    <w:tblStylePr w:type="seCell">
      <w:tcPr>
        <w:tcBorders>
          <w:top w:val="single" w:color="A8D08D" w:themeColor="accent6" w:themeTint="99" w:sz="4" w:space="0"/>
        </w:tcBorders>
      </w:tcPr>
    </w:tblStylePr>
    <w:tblStylePr w:type="swCell">
      <w:tcPr>
        <w:tcBorders>
          <w:top w:val="single" w:color="A8D08D" w:themeColor="accent6" w:themeTint="99" w:sz="4" w:space="0"/>
        </w:tcBorders>
      </w:tcPr>
    </w:tblStylePr>
  </w:style>
  <w:style w:type="table" w:customStyle="1" w:styleId="444">
    <w:name w:val="网格表 41"/>
    <w:basedOn w:val="88"/>
    <w:qFormat/>
    <w:uiPriority w:val="49"/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45">
    <w:name w:val="网格表 4 - 着色 11"/>
    <w:basedOn w:val="88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46">
    <w:name w:val="网格表 4 - 着色 21"/>
    <w:basedOn w:val="88"/>
    <w:qFormat/>
    <w:uiPriority w:val="49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47">
    <w:name w:val="网格表 4 - 着色 31"/>
    <w:basedOn w:val="88"/>
    <w:qFormat/>
    <w:uiPriority w:val="49"/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448">
    <w:name w:val="网格表 4 - 着色 41"/>
    <w:basedOn w:val="88"/>
    <w:qFormat/>
    <w:uiPriority w:val="49"/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cPr>
        <w:tcBorders>
          <w:top w:val="double" w:color="FFC000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449">
    <w:name w:val="网格表 4 - 着色 51"/>
    <w:basedOn w:val="88"/>
    <w:qFormat/>
    <w:uiPriority w:val="49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450">
    <w:name w:val="网格表 4 - 着色 61"/>
    <w:basedOn w:val="88"/>
    <w:qFormat/>
    <w:uiPriority w:val="49"/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451">
    <w:name w:val="网格表 5 深色1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999999" w:themeFill="text1" w:themeFillTint="66"/>
      </w:tcPr>
    </w:tblStylePr>
  </w:style>
  <w:style w:type="table" w:customStyle="1" w:styleId="452">
    <w:name w:val="网格表 5 深色 - 着色 11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band1Vert">
      <w:tcPr>
        <w:shd w:val="clear" w:color="auto" w:fill="BDD6EE" w:themeFill="accent1" w:themeFillTint="66"/>
      </w:tcPr>
    </w:tblStylePr>
    <w:tblStylePr w:type="band1Horz">
      <w:tcPr>
        <w:shd w:val="clear" w:color="auto" w:fill="BDD6EE" w:themeFill="accent1" w:themeFillTint="66"/>
      </w:tcPr>
    </w:tblStylePr>
  </w:style>
  <w:style w:type="table" w:customStyle="1" w:styleId="453">
    <w:name w:val="网格表 5 深色 - 着色 21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band1Vert">
      <w:tcPr>
        <w:shd w:val="clear" w:color="auto" w:fill="F7CAAC" w:themeFill="accent2" w:themeFillTint="66"/>
      </w:tcPr>
    </w:tblStylePr>
    <w:tblStylePr w:type="band1Horz">
      <w:tcPr>
        <w:shd w:val="clear" w:color="auto" w:fill="F7CAAC" w:themeFill="accent2" w:themeFillTint="66"/>
      </w:tcPr>
    </w:tblStylePr>
  </w:style>
  <w:style w:type="table" w:customStyle="1" w:styleId="454">
    <w:name w:val="网格表 5 深色 - 着色 31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CEC" w:themeFill="accent3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cPr>
        <w:shd w:val="clear" w:color="auto" w:fill="DADADA" w:themeFill="accent3" w:themeFillTint="66"/>
      </w:tcPr>
    </w:tblStylePr>
    <w:tblStylePr w:type="band1Horz">
      <w:tcPr>
        <w:shd w:val="clear" w:color="auto" w:fill="DADADA" w:themeFill="accent3" w:themeFillTint="66"/>
      </w:tcPr>
    </w:tblStylePr>
  </w:style>
  <w:style w:type="table" w:customStyle="1" w:styleId="455">
    <w:name w:val="网格表 5 深色 - 着色 41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2CC" w:themeFill="accent4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band1Vert">
      <w:tcPr>
        <w:shd w:val="clear" w:color="auto" w:fill="FFE599" w:themeFill="accent4" w:themeFillTint="66"/>
      </w:tcPr>
    </w:tblStylePr>
    <w:tblStylePr w:type="band1Horz">
      <w:tcPr>
        <w:shd w:val="clear" w:color="auto" w:fill="FFE599" w:themeFill="accent4" w:themeFillTint="66"/>
      </w:tcPr>
    </w:tblStylePr>
  </w:style>
  <w:style w:type="table" w:customStyle="1" w:styleId="456">
    <w:name w:val="网格表 5 深色 - 着色 51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band1Vert">
      <w:tcPr>
        <w:shd w:val="clear" w:color="auto" w:fill="B4C6E7" w:themeFill="accent5" w:themeFillTint="66"/>
      </w:tcPr>
    </w:tblStylePr>
    <w:tblStylePr w:type="band1Horz">
      <w:tcPr>
        <w:shd w:val="clear" w:color="auto" w:fill="B4C6E7" w:themeFill="accent5" w:themeFillTint="66"/>
      </w:tcPr>
    </w:tblStylePr>
  </w:style>
  <w:style w:type="table" w:customStyle="1" w:styleId="457">
    <w:name w:val="网格表 5 深色 - 着色 61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band1Vert">
      <w:tcPr>
        <w:shd w:val="clear" w:color="auto" w:fill="C5E0B3" w:themeFill="accent6" w:themeFillTint="66"/>
      </w:tcPr>
    </w:tblStylePr>
    <w:tblStylePr w:type="band1Horz">
      <w:tcPr>
        <w:shd w:val="clear" w:color="auto" w:fill="C5E0B3" w:themeFill="accent6" w:themeFillTint="66"/>
      </w:tcPr>
    </w:tblStylePr>
  </w:style>
  <w:style w:type="table" w:customStyle="1" w:styleId="458">
    <w:name w:val="网格表 6 彩色1"/>
    <w:basedOn w:val="88"/>
    <w:qFormat/>
    <w:uiPriority w:val="5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59">
    <w:name w:val="网格表 6 彩色 - 着色 11"/>
    <w:basedOn w:val="88"/>
    <w:qFormat/>
    <w:uiPriority w:val="51"/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60">
    <w:name w:val="网格表 6 彩色 - 着色 21"/>
    <w:basedOn w:val="88"/>
    <w:qFormat/>
    <w:uiPriority w:val="51"/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61">
    <w:name w:val="网格表 6 彩色 - 着色 31"/>
    <w:basedOn w:val="88"/>
    <w:qFormat/>
    <w:uiPriority w:val="51"/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462">
    <w:name w:val="网格表 6 彩色 - 着色 41"/>
    <w:basedOn w:val="88"/>
    <w:qFormat/>
    <w:uiPriority w:val="51"/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463">
    <w:name w:val="网格表 6 彩色 - 着色 51"/>
    <w:basedOn w:val="88"/>
    <w:qFormat/>
    <w:uiPriority w:val="51"/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464">
    <w:name w:val="网格表 6 彩色 - 着色 61"/>
    <w:basedOn w:val="88"/>
    <w:qFormat/>
    <w:uiPriority w:val="51"/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465">
    <w:name w:val="网格表 7 彩色1"/>
    <w:basedOn w:val="88"/>
    <w:qFormat/>
    <w:uiPriority w:val="52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466">
    <w:name w:val="网格表 7 彩色 - 着色 11"/>
    <w:basedOn w:val="88"/>
    <w:qFormat/>
    <w:uiPriority w:val="52"/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bottom w:val="single" w:color="9CC2E5" w:themeColor="accent1" w:themeTint="99" w:sz="4" w:space="0"/>
        </w:tcBorders>
      </w:tcPr>
    </w:tblStylePr>
    <w:tblStylePr w:type="nwCell">
      <w:tcPr>
        <w:tcBorders>
          <w:bottom w:val="single" w:color="9CC2E5" w:themeColor="accent1" w:themeTint="99" w:sz="4" w:space="0"/>
        </w:tcBorders>
      </w:tcPr>
    </w:tblStylePr>
    <w:tblStylePr w:type="seCell">
      <w:tcPr>
        <w:tcBorders>
          <w:top w:val="single" w:color="9CC2E5" w:themeColor="accent1" w:themeTint="99" w:sz="4" w:space="0"/>
        </w:tcBorders>
      </w:tcPr>
    </w:tblStylePr>
    <w:tblStylePr w:type="swCell">
      <w:tcPr>
        <w:tcBorders>
          <w:top w:val="single" w:color="9CC2E5" w:themeColor="accent1" w:themeTint="99" w:sz="4" w:space="0"/>
        </w:tcBorders>
      </w:tcPr>
    </w:tblStylePr>
  </w:style>
  <w:style w:type="table" w:customStyle="1" w:styleId="467">
    <w:name w:val="网格表 7 彩色 - 着色 21"/>
    <w:basedOn w:val="88"/>
    <w:qFormat/>
    <w:uiPriority w:val="52"/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bottom w:val="single" w:color="F4B083" w:themeColor="accent2" w:themeTint="99" w:sz="4" w:space="0"/>
        </w:tcBorders>
      </w:tcPr>
    </w:tblStylePr>
    <w:tblStylePr w:type="nwCell">
      <w:tcPr>
        <w:tcBorders>
          <w:bottom w:val="single" w:color="F4B083" w:themeColor="accent2" w:themeTint="99" w:sz="4" w:space="0"/>
        </w:tcBorders>
      </w:tcPr>
    </w:tblStylePr>
    <w:tblStylePr w:type="seCell">
      <w:tcPr>
        <w:tcBorders>
          <w:top w:val="single" w:color="F4B083" w:themeColor="accent2" w:themeTint="99" w:sz="4" w:space="0"/>
        </w:tcBorders>
      </w:tcPr>
    </w:tblStylePr>
    <w:tblStylePr w:type="swCell">
      <w:tcPr>
        <w:tcBorders>
          <w:top w:val="single" w:color="F4B083" w:themeColor="accent2" w:themeTint="99" w:sz="4" w:space="0"/>
        </w:tcBorders>
      </w:tcPr>
    </w:tblStylePr>
  </w:style>
  <w:style w:type="table" w:customStyle="1" w:styleId="468">
    <w:name w:val="网格表 7 彩色 - 着色 31"/>
    <w:basedOn w:val="88"/>
    <w:qFormat/>
    <w:uiPriority w:val="52"/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bottom w:val="single" w:color="C8C8C8" w:themeColor="accent3" w:themeTint="99" w:sz="4" w:space="0"/>
        </w:tcBorders>
      </w:tcPr>
    </w:tblStylePr>
    <w:tblStylePr w:type="nwCell">
      <w:tcPr>
        <w:tcBorders>
          <w:bottom w:val="single" w:color="C8C8C8" w:themeColor="accent3" w:themeTint="99" w:sz="4" w:space="0"/>
        </w:tcBorders>
      </w:tcPr>
    </w:tblStylePr>
    <w:tblStylePr w:type="seCell">
      <w:tcPr>
        <w:tcBorders>
          <w:top w:val="single" w:color="C8C8C8" w:themeColor="accent3" w:themeTint="99" w:sz="4" w:space="0"/>
        </w:tcBorders>
      </w:tcPr>
    </w:tblStylePr>
    <w:tblStylePr w:type="swCell">
      <w:tcPr>
        <w:tcBorders>
          <w:top w:val="single" w:color="C8C8C8" w:themeColor="accent3" w:themeTint="99" w:sz="4" w:space="0"/>
        </w:tcBorders>
      </w:tcPr>
    </w:tblStylePr>
  </w:style>
  <w:style w:type="table" w:customStyle="1" w:styleId="469">
    <w:name w:val="网格表 7 彩色 - 着色 41"/>
    <w:basedOn w:val="88"/>
    <w:qFormat/>
    <w:uiPriority w:val="52"/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bottom w:val="single" w:color="FFD965" w:themeColor="accent4" w:themeTint="99" w:sz="4" w:space="0"/>
        </w:tcBorders>
      </w:tcPr>
    </w:tblStylePr>
    <w:tblStylePr w:type="nwCell">
      <w:tcPr>
        <w:tcBorders>
          <w:bottom w:val="single" w:color="FFD965" w:themeColor="accent4" w:themeTint="99" w:sz="4" w:space="0"/>
        </w:tcBorders>
      </w:tcPr>
    </w:tblStylePr>
    <w:tblStylePr w:type="seCell">
      <w:tcPr>
        <w:tcBorders>
          <w:top w:val="single" w:color="FFD965" w:themeColor="accent4" w:themeTint="99" w:sz="4" w:space="0"/>
        </w:tcBorders>
      </w:tcPr>
    </w:tblStylePr>
    <w:tblStylePr w:type="swCell">
      <w:tcPr>
        <w:tcBorders>
          <w:top w:val="single" w:color="FFD965" w:themeColor="accent4" w:themeTint="99" w:sz="4" w:space="0"/>
        </w:tcBorders>
      </w:tcPr>
    </w:tblStylePr>
  </w:style>
  <w:style w:type="table" w:customStyle="1" w:styleId="470">
    <w:name w:val="网格表 7 彩色 - 着色 51"/>
    <w:basedOn w:val="88"/>
    <w:qFormat/>
    <w:uiPriority w:val="52"/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bottom w:val="single" w:color="8EAADB" w:themeColor="accent5" w:themeTint="99" w:sz="4" w:space="0"/>
        </w:tcBorders>
      </w:tcPr>
    </w:tblStylePr>
    <w:tblStylePr w:type="nwCell">
      <w:tcPr>
        <w:tcBorders>
          <w:bottom w:val="single" w:color="8EAADB" w:themeColor="accent5" w:themeTint="99" w:sz="4" w:space="0"/>
        </w:tcBorders>
      </w:tcPr>
    </w:tblStylePr>
    <w:tblStylePr w:type="seCell">
      <w:tcPr>
        <w:tcBorders>
          <w:top w:val="single" w:color="8EAADB" w:themeColor="accent5" w:themeTint="99" w:sz="4" w:space="0"/>
        </w:tcBorders>
      </w:tcPr>
    </w:tblStylePr>
    <w:tblStylePr w:type="swCell">
      <w:tcPr>
        <w:tcBorders>
          <w:top w:val="single" w:color="8EAADB" w:themeColor="accent5" w:themeTint="99" w:sz="4" w:space="0"/>
        </w:tcBorders>
      </w:tcPr>
    </w:tblStylePr>
  </w:style>
  <w:style w:type="table" w:customStyle="1" w:styleId="471">
    <w:name w:val="网格表 7 彩色 - 着色 61"/>
    <w:basedOn w:val="88"/>
    <w:qFormat/>
    <w:uiPriority w:val="52"/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bottom w:val="single" w:color="A8D08D" w:themeColor="accent6" w:themeTint="99" w:sz="4" w:space="0"/>
        </w:tcBorders>
      </w:tcPr>
    </w:tblStylePr>
    <w:tblStylePr w:type="nwCell">
      <w:tcPr>
        <w:tcBorders>
          <w:bottom w:val="single" w:color="A8D08D" w:themeColor="accent6" w:themeTint="99" w:sz="4" w:space="0"/>
        </w:tcBorders>
      </w:tcPr>
    </w:tblStylePr>
    <w:tblStylePr w:type="seCell">
      <w:tcPr>
        <w:tcBorders>
          <w:top w:val="single" w:color="A8D08D" w:themeColor="accent6" w:themeTint="99" w:sz="4" w:space="0"/>
        </w:tcBorders>
      </w:tcPr>
    </w:tblStylePr>
    <w:tblStylePr w:type="swCell">
      <w:tcPr>
        <w:tcBorders>
          <w:top w:val="single" w:color="A8D08D" w:themeColor="accent6" w:themeTint="99" w:sz="4" w:space="0"/>
        </w:tcBorders>
      </w:tcPr>
    </w:tblStylePr>
  </w:style>
  <w:style w:type="table" w:customStyle="1" w:styleId="472">
    <w:name w:val="网格型浅色1"/>
    <w:basedOn w:val="88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73">
    <w:name w:val="尾注文本 Char"/>
    <w:basedOn w:val="231"/>
    <w:link w:val="56"/>
    <w:semiHidden/>
    <w:qFormat/>
    <w:uiPriority w:val="99"/>
    <w:rPr>
      <w:kern w:val="2"/>
      <w:sz w:val="21"/>
      <w:szCs w:val="24"/>
    </w:rPr>
  </w:style>
  <w:style w:type="character" w:customStyle="1" w:styleId="474">
    <w:name w:val="文档结构图 Char"/>
    <w:basedOn w:val="231"/>
    <w:link w:val="32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table" w:customStyle="1" w:styleId="475">
    <w:name w:val="无格式表格 11"/>
    <w:basedOn w:val="88"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476">
    <w:name w:val="无格式表格 21"/>
    <w:basedOn w:val="88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477">
    <w:name w:val="无格式表格 31"/>
    <w:basedOn w:val="88"/>
    <w:qFormat/>
    <w:uiPriority w:val="43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478">
    <w:name w:val="无格式表格 41"/>
    <w:basedOn w:val="88"/>
    <w:qFormat/>
    <w:uiPriority w:val="44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479">
    <w:name w:val="无格式表格 51"/>
    <w:basedOn w:val="88"/>
    <w:qFormat/>
    <w:uiPriority w:val="45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paragraph" w:styleId="48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481">
    <w:name w:val="信息标题 Char"/>
    <w:basedOn w:val="231"/>
    <w:link w:val="79"/>
    <w:semiHidden/>
    <w:qFormat/>
    <w:uiPriority w:val="99"/>
    <w:rPr>
      <w:rFonts w:asciiTheme="majorHAnsi" w:hAnsiTheme="majorHAnsi" w:eastAsiaTheme="majorEastAsia" w:cstheme="majorBidi"/>
      <w:kern w:val="2"/>
      <w:sz w:val="24"/>
      <w:szCs w:val="24"/>
      <w:shd w:val="pct20" w:color="auto" w:fill="auto"/>
    </w:rPr>
  </w:style>
  <w:style w:type="paragraph" w:styleId="482">
    <w:name w:val="Quote"/>
    <w:basedOn w:val="1"/>
    <w:next w:val="1"/>
    <w:link w:val="483"/>
    <w:qFormat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83">
    <w:name w:val="引用 Char"/>
    <w:basedOn w:val="231"/>
    <w:link w:val="482"/>
    <w:qFormat/>
    <w:uiPriority w:val="29"/>
    <w:rPr>
      <w:i/>
      <w:iCs/>
      <w:color w:val="404040" w:themeColor="text1" w:themeTint="BF"/>
      <w:kern w:val="2"/>
      <w:sz w:val="21"/>
      <w:szCs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styleId="484">
    <w:name w:val="Placeholder Text"/>
    <w:basedOn w:val="231"/>
    <w:semiHidden/>
    <w:qFormat/>
    <w:uiPriority w:val="99"/>
    <w:rPr>
      <w:color w:val="808080"/>
    </w:rPr>
  </w:style>
  <w:style w:type="character" w:customStyle="1" w:styleId="485">
    <w:name w:val="正文首行缩进 Char"/>
    <w:basedOn w:val="333"/>
    <w:link w:val="86"/>
    <w:semiHidden/>
    <w:qFormat/>
    <w:uiPriority w:val="99"/>
    <w:rPr>
      <w:kern w:val="2"/>
      <w:sz w:val="21"/>
      <w:szCs w:val="24"/>
    </w:rPr>
  </w:style>
  <w:style w:type="character" w:customStyle="1" w:styleId="486">
    <w:name w:val="正文文本缩进 Char"/>
    <w:basedOn w:val="231"/>
    <w:link w:val="41"/>
    <w:semiHidden/>
    <w:qFormat/>
    <w:uiPriority w:val="99"/>
    <w:rPr>
      <w:kern w:val="2"/>
      <w:sz w:val="21"/>
      <w:szCs w:val="24"/>
    </w:rPr>
  </w:style>
  <w:style w:type="character" w:customStyle="1" w:styleId="487">
    <w:name w:val="正文首行缩进 2 Char"/>
    <w:basedOn w:val="486"/>
    <w:link w:val="87"/>
    <w:semiHidden/>
    <w:qFormat/>
    <w:uiPriority w:val="99"/>
    <w:rPr>
      <w:kern w:val="2"/>
      <w:sz w:val="21"/>
      <w:szCs w:val="24"/>
    </w:rPr>
  </w:style>
  <w:style w:type="character" w:customStyle="1" w:styleId="488">
    <w:name w:val="正文文本 2 Char"/>
    <w:basedOn w:val="231"/>
    <w:link w:val="76"/>
    <w:semiHidden/>
    <w:qFormat/>
    <w:uiPriority w:val="99"/>
    <w:rPr>
      <w:kern w:val="2"/>
      <w:sz w:val="21"/>
      <w:szCs w:val="24"/>
    </w:rPr>
  </w:style>
  <w:style w:type="character" w:customStyle="1" w:styleId="489">
    <w:name w:val="正文文本 3 Char"/>
    <w:basedOn w:val="231"/>
    <w:link w:val="37"/>
    <w:semiHidden/>
    <w:qFormat/>
    <w:uiPriority w:val="99"/>
    <w:rPr>
      <w:kern w:val="2"/>
      <w:sz w:val="16"/>
      <w:szCs w:val="16"/>
    </w:rPr>
  </w:style>
  <w:style w:type="character" w:customStyle="1" w:styleId="490">
    <w:name w:val="正文文本缩进 2 Char"/>
    <w:basedOn w:val="231"/>
    <w:link w:val="55"/>
    <w:semiHidden/>
    <w:qFormat/>
    <w:uiPriority w:val="99"/>
    <w:rPr>
      <w:kern w:val="2"/>
      <w:sz w:val="21"/>
      <w:szCs w:val="24"/>
    </w:rPr>
  </w:style>
  <w:style w:type="character" w:customStyle="1" w:styleId="491">
    <w:name w:val="正文文本缩进 3 Char"/>
    <w:basedOn w:val="231"/>
    <w:link w:val="71"/>
    <w:semiHidden/>
    <w:qFormat/>
    <w:uiPriority w:val="99"/>
    <w:rPr>
      <w:kern w:val="2"/>
      <w:sz w:val="16"/>
      <w:szCs w:val="16"/>
    </w:rPr>
  </w:style>
  <w:style w:type="character" w:customStyle="1" w:styleId="492">
    <w:name w:val="注释标题 Char"/>
    <w:basedOn w:val="231"/>
    <w:link w:val="22"/>
    <w:semiHidden/>
    <w:qFormat/>
    <w:uiPriority w:val="99"/>
    <w:rPr>
      <w:kern w:val="2"/>
      <w:sz w:val="21"/>
      <w:szCs w:val="24"/>
    </w:rPr>
  </w:style>
  <w:style w:type="paragraph" w:customStyle="1" w:styleId="493">
    <w:name w:val="附录无标题章"/>
    <w:basedOn w:val="276"/>
    <w:qFormat/>
    <w:uiPriority w:val="0"/>
    <w:pPr>
      <w:spacing w:beforeLines="0" w:afterLines="0"/>
      <w:outlineLvl w:val="9"/>
    </w:pPr>
    <w:rPr>
      <w:rFonts w:asciiTheme="majorEastAsia" w:eastAsiaTheme="majorEastAsia"/>
    </w:rPr>
  </w:style>
  <w:style w:type="paragraph" w:customStyle="1" w:styleId="494">
    <w:name w:val="附录一级无标题条"/>
    <w:basedOn w:val="277"/>
    <w:qFormat/>
    <w:uiPriority w:val="0"/>
    <w:pPr>
      <w:spacing w:beforeLines="0" w:afterLines="0"/>
      <w:outlineLvl w:val="9"/>
    </w:pPr>
    <w:rPr>
      <w:rFonts w:asciiTheme="majorEastAsia" w:eastAsiaTheme="majorEastAsia"/>
    </w:rPr>
  </w:style>
  <w:style w:type="paragraph" w:customStyle="1" w:styleId="495">
    <w:name w:val="附录二级无标题条"/>
    <w:basedOn w:val="278"/>
    <w:qFormat/>
    <w:uiPriority w:val="0"/>
    <w:pPr>
      <w:spacing w:beforeLines="0" w:afterLines="0"/>
      <w:outlineLvl w:val="9"/>
    </w:pPr>
    <w:rPr>
      <w:rFonts w:asciiTheme="majorEastAsia" w:eastAsiaTheme="majorEastAsia"/>
    </w:rPr>
  </w:style>
  <w:style w:type="paragraph" w:customStyle="1" w:styleId="496">
    <w:name w:val="附录三级无标题条"/>
    <w:basedOn w:val="279"/>
    <w:qFormat/>
    <w:uiPriority w:val="0"/>
    <w:pPr>
      <w:spacing w:beforeLines="0" w:afterLines="0"/>
      <w:outlineLvl w:val="9"/>
    </w:pPr>
    <w:rPr>
      <w:rFonts w:asciiTheme="majorEastAsia" w:eastAsiaTheme="majorEastAsia"/>
    </w:rPr>
  </w:style>
  <w:style w:type="paragraph" w:customStyle="1" w:styleId="497">
    <w:name w:val="附录四级无标题条"/>
    <w:basedOn w:val="280"/>
    <w:qFormat/>
    <w:uiPriority w:val="0"/>
    <w:pPr>
      <w:spacing w:beforeLines="0" w:afterLines="0"/>
      <w:outlineLvl w:val="9"/>
    </w:pPr>
    <w:rPr>
      <w:rFonts w:asciiTheme="majorEastAsia" w:eastAsiaTheme="majorEastAsia"/>
    </w:rPr>
  </w:style>
  <w:style w:type="paragraph" w:customStyle="1" w:styleId="498">
    <w:name w:val="标准标志TB"/>
    <w:basedOn w:val="1"/>
    <w:qFormat/>
    <w:uiPriority w:val="0"/>
    <w:pPr>
      <w:widowControl/>
      <w:shd w:val="solid" w:color="FFFFFF" w:fill="FFFFFF"/>
      <w:spacing w:line="0" w:lineRule="atLeast"/>
      <w:jc w:val="right"/>
    </w:pPr>
    <w:rPr>
      <w:rFonts w:ascii="Arial Black" w:hAnsi="Britannic Bold" w:eastAsia="Arial Unicode MS"/>
      <w:b/>
      <w:w w:val="110"/>
      <w:sz w:val="96"/>
      <w:szCs w:val="20"/>
    </w:rPr>
  </w:style>
  <w:style w:type="paragraph" w:customStyle="1" w:styleId="499">
    <w:name w:val="标准称谓TB"/>
    <w:basedOn w:val="1"/>
    <w:qFormat/>
    <w:uiPriority w:val="0"/>
    <w:pPr>
      <w:kinsoku w:val="0"/>
      <w:overflowPunct w:val="0"/>
      <w:autoSpaceDE w:val="0"/>
      <w:autoSpaceDN w:val="0"/>
      <w:spacing w:line="0" w:lineRule="atLeast"/>
      <w:jc w:val="center"/>
    </w:pPr>
    <w:rPr>
      <w:rFonts w:ascii="Arial Black" w:hAnsi="Arial Black" w:eastAsia="黑体"/>
      <w:bCs/>
      <w:w w:val="135"/>
      <w:kern w:val="0"/>
      <w:sz w:val="44"/>
      <w:szCs w:val="20"/>
    </w:rPr>
  </w:style>
  <w:style w:type="paragraph" w:customStyle="1" w:styleId="500">
    <w:name w:val="发布GB"/>
    <w:basedOn w:val="40"/>
    <w:qFormat/>
    <w:uiPriority w:val="0"/>
    <w:pPr>
      <w:spacing w:after="0" w:line="280" w:lineRule="exact"/>
      <w:ind w:left="284"/>
    </w:pPr>
    <w:rPr>
      <w:rFonts w:ascii="黑体" w:eastAsia="黑体"/>
      <w:kern w:val="3"/>
      <w:sz w:val="28"/>
    </w:rPr>
  </w:style>
  <w:style w:type="paragraph" w:customStyle="1" w:styleId="501">
    <w:name w:val="发布DB"/>
    <w:basedOn w:val="500"/>
    <w:qFormat/>
    <w:uiPriority w:val="0"/>
    <w:pPr>
      <w:ind w:left="567"/>
    </w:pPr>
  </w:style>
  <w:style w:type="paragraph" w:customStyle="1" w:styleId="502">
    <w:name w:val="发布HB"/>
    <w:basedOn w:val="500"/>
    <w:qFormat/>
    <w:uiPriority w:val="0"/>
    <w:pPr>
      <w:ind w:left="567"/>
    </w:pPr>
  </w:style>
  <w:style w:type="paragraph" w:customStyle="1" w:styleId="503">
    <w:name w:val="发布QB"/>
    <w:basedOn w:val="500"/>
    <w:qFormat/>
    <w:uiPriority w:val="0"/>
    <w:pPr>
      <w:ind w:left="567"/>
    </w:pPr>
  </w:style>
  <w:style w:type="paragraph" w:customStyle="1" w:styleId="504">
    <w:name w:val="发布TB"/>
    <w:basedOn w:val="500"/>
    <w:qFormat/>
    <w:uiPriority w:val="0"/>
    <w:pPr>
      <w:ind w:left="567"/>
    </w:pPr>
  </w:style>
  <w:style w:type="paragraph" w:customStyle="1" w:styleId="505">
    <w:name w:val="发布部门TB"/>
    <w:basedOn w:val="1"/>
    <w:qFormat/>
    <w:uiPriority w:val="0"/>
    <w:pPr>
      <w:widowControl/>
      <w:spacing w:line="360" w:lineRule="exact"/>
      <w:jc w:val="center"/>
    </w:pPr>
    <w:rPr>
      <w:rFonts w:ascii="宋体"/>
      <w:b/>
      <w:kern w:val="0"/>
      <w:sz w:val="36"/>
      <w:szCs w:val="20"/>
    </w:rPr>
  </w:style>
  <w:style w:type="paragraph" w:customStyle="1" w:styleId="506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507">
    <w:name w:val="Body text|1"/>
    <w:basedOn w:val="1"/>
    <w:qFormat/>
    <w:uiPriority w:val="0"/>
    <w:pPr>
      <w:spacing w:after="80" w:line="326" w:lineRule="auto"/>
    </w:pPr>
    <w:rPr>
      <w:rFonts w:ascii="宋体" w:hAnsi="宋体" w:cs="宋体"/>
      <w:sz w:val="20"/>
      <w:szCs w:val="20"/>
      <w:lang w:val="zh-TW" w:eastAsia="zh-TW" w:bidi="zh-TW"/>
    </w:rPr>
  </w:style>
  <w:style w:type="paragraph" w:customStyle="1" w:styleId="508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09">
    <w:name w:val="标准文件_术语条一"/>
    <w:basedOn w:val="510"/>
    <w:next w:val="508"/>
    <w:qFormat/>
    <w:uiPriority w:val="0"/>
  </w:style>
  <w:style w:type="paragraph" w:customStyle="1" w:styleId="510">
    <w:name w:val="标准文件_一级无标题"/>
    <w:basedOn w:val="511"/>
    <w:qFormat/>
    <w:uiPriority w:val="0"/>
    <w:pPr>
      <w:spacing w:beforeLines="0" w:afterLines="0"/>
      <w:outlineLvl w:val="9"/>
    </w:pPr>
    <w:rPr>
      <w:rFonts w:ascii="宋体" w:eastAsia="宋体"/>
    </w:rPr>
  </w:style>
  <w:style w:type="paragraph" w:customStyle="1" w:styleId="511">
    <w:name w:val="标准文件_一级条标题"/>
    <w:basedOn w:val="512"/>
    <w:next w:val="508"/>
    <w:qFormat/>
    <w:uiPriority w:val="0"/>
    <w:pPr>
      <w:numPr>
        <w:ilvl w:val="2"/>
      </w:numPr>
      <w:spacing w:beforeLines="50" w:afterLines="50"/>
      <w:outlineLvl w:val="1"/>
    </w:pPr>
  </w:style>
  <w:style w:type="paragraph" w:customStyle="1" w:styleId="512">
    <w:name w:val="标准文件_章标题"/>
    <w:next w:val="508"/>
    <w:qFormat/>
    <w:uiPriority w:val="0"/>
    <w:pPr>
      <w:numPr>
        <w:ilvl w:val="1"/>
        <w:numId w:val="27"/>
      </w:num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13">
    <w:name w:val="标准文件_二级条标题"/>
    <w:next w:val="508"/>
    <w:qFormat/>
    <w:uiPriority w:val="0"/>
    <w:pPr>
      <w:widowControl w:val="0"/>
      <w:numPr>
        <w:ilvl w:val="3"/>
        <w:numId w:val="27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14">
    <w:name w:val="标准文件_三级无标题"/>
    <w:basedOn w:val="515"/>
    <w:qFormat/>
    <w:uiPriority w:val="0"/>
    <w:pPr>
      <w:spacing w:beforeLines="0" w:afterLines="0"/>
      <w:outlineLvl w:val="9"/>
    </w:pPr>
    <w:rPr>
      <w:rFonts w:ascii="宋体" w:eastAsia="宋体"/>
    </w:rPr>
  </w:style>
  <w:style w:type="paragraph" w:customStyle="1" w:styleId="515">
    <w:name w:val="标准文件_三级条标题"/>
    <w:basedOn w:val="513"/>
    <w:next w:val="508"/>
    <w:qFormat/>
    <w:uiPriority w:val="0"/>
    <w:pPr>
      <w:widowControl/>
      <w:numPr>
        <w:ilvl w:val="4"/>
      </w:numPr>
      <w:outlineLvl w:val="3"/>
    </w:pPr>
  </w:style>
  <w:style w:type="paragraph" w:customStyle="1" w:styleId="516">
    <w:name w:val="标准文件_一级项"/>
    <w:qFormat/>
    <w:uiPriority w:val="0"/>
    <w:pPr>
      <w:numPr>
        <w:ilvl w:val="0"/>
        <w:numId w:val="28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17">
    <w:name w:val="标准文件_二级无标题"/>
    <w:basedOn w:val="513"/>
    <w:qFormat/>
    <w:uiPriority w:val="0"/>
    <w:pPr>
      <w:spacing w:beforeLines="0" w:afterLines="0"/>
      <w:outlineLvl w:val="9"/>
    </w:pPr>
    <w:rPr>
      <w:rFonts w:ascii="宋体" w:eastAsia="宋体"/>
    </w:rPr>
  </w:style>
  <w:style w:type="paragraph" w:customStyle="1" w:styleId="518">
    <w:name w:val="标准文件_四级无标题"/>
    <w:basedOn w:val="519"/>
    <w:qFormat/>
    <w:uiPriority w:val="0"/>
    <w:pPr>
      <w:spacing w:beforeLines="0" w:afterLines="0"/>
      <w:outlineLvl w:val="9"/>
    </w:pPr>
    <w:rPr>
      <w:rFonts w:ascii="宋体" w:hAnsi="黑体" w:eastAsia="宋体"/>
      <w:szCs w:val="52"/>
    </w:rPr>
  </w:style>
  <w:style w:type="paragraph" w:customStyle="1" w:styleId="519">
    <w:name w:val="标准文件_四级条标题"/>
    <w:next w:val="508"/>
    <w:qFormat/>
    <w:uiPriority w:val="0"/>
    <w:pPr>
      <w:widowControl w:val="0"/>
      <w:numPr>
        <w:ilvl w:val="5"/>
        <w:numId w:val="27"/>
      </w:numPr>
      <w:spacing w:beforeLines="50" w:afterLines="50"/>
      <w:jc w:val="both"/>
      <w:outlineLvl w:val="4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20">
    <w:name w:val="二级无"/>
    <w:basedOn w:val="261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521">
    <w:name w:val="标准文件_附录表标题"/>
    <w:next w:val="508"/>
    <w:qFormat/>
    <w:uiPriority w:val="0"/>
    <w:pPr>
      <w:numPr>
        <w:ilvl w:val="1"/>
        <w:numId w:val="29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character" w:customStyle="1" w:styleId="522">
    <w:name w:val="font11"/>
    <w:basedOn w:val="231"/>
    <w:qFormat/>
    <w:uiPriority w:val="0"/>
    <w:rPr>
      <w:rFonts w:hint="default" w:ascii="MingLiU" w:hAnsi="MingLiU" w:eastAsia="MingLiU" w:cs="MingLiU"/>
      <w:color w:val="000000"/>
      <w:sz w:val="20"/>
      <w:szCs w:val="20"/>
      <w:u w:val="none"/>
    </w:rPr>
  </w:style>
  <w:style w:type="character" w:customStyle="1" w:styleId="523">
    <w:name w:val="font21"/>
    <w:basedOn w:val="231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paragraph" w:customStyle="1" w:styleId="524">
    <w:name w:val="Table Paragraph"/>
    <w:basedOn w:val="1"/>
    <w:qFormat/>
    <w:uiPriority w:val="1"/>
    <w:rPr>
      <w:rFonts w:ascii="宋体" w:hAnsi="宋体" w:cs="宋体"/>
      <w:lang w:eastAsia="en-US" w:bidi="en-US"/>
    </w:rPr>
  </w:style>
  <w:style w:type="paragraph" w:customStyle="1" w:styleId="525">
    <w:name w:val="Picture caption|1"/>
    <w:basedOn w:val="1"/>
    <w:qFormat/>
    <w:uiPriority w:val="0"/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526">
    <w:name w:val="索引 3 Char"/>
    <w:link w:val="53"/>
    <w:qFormat/>
    <w:uiPriority w:val="99"/>
  </w:style>
  <w:style w:type="character" w:customStyle="1" w:styleId="527">
    <w:name w:val="索引 2 Char"/>
    <w:link w:val="8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.png"/><Relationship Id="rId14" Type="http://schemas.openxmlformats.org/officeDocument/2006/relationships/theme" Target="theme/theme1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&#26631;&#20934;&#32534;&#20889;WPS\bzbx20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bzbx20</Template>
  <Company>微软中国</Company>
  <Pages>8</Pages>
  <Words>2642</Words>
  <Characters>2736</Characters>
  <Lines>97</Lines>
  <Paragraphs>27</Paragraphs>
  <TotalTime>0</TotalTime>
  <ScaleCrop>false</ScaleCrop>
  <LinksUpToDate>false</LinksUpToDate>
  <CharactersWithSpaces>2773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2022-09-26T07:52:00Z</dcterms:created>
  <dc:creator>爱幻想的假行僧</dc:creator>
  <cp:lastModifiedBy>mmme</cp:lastModifiedBy>
  <cp:lastPrinted>2024-12-17T07:20:00Z</cp:lastPrinted>
  <dcterms:modified xsi:type="dcterms:W3CDTF">2024-12-25T03:36:53Z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5C05FE6771A44439909B8E2406D394A8_13</vt:lpwstr>
  </property>
  <property fmtid="{D5CDD505-2E9C-101B-9397-08002B2CF9AE}" pid="3" name="条文说明标记" linkTarget="条文说明标记">
    <vt:lpwstr>无</vt:lpwstr>
  </property>
  <property fmtid="{D5CDD505-2E9C-101B-9397-08002B2CF9AE}" pid="4" name="文件标记" linkTarget="文件标记">
    <vt:lpwstr>蓝元软件</vt:lpwstr>
  </property>
  <property fmtid="{D5CDD505-2E9C-101B-9397-08002B2CF9AE}" pid="5" name="标准版本" linkTarget="标准版本">
    <vt:lpwstr>2020</vt:lpwstr>
  </property>
  <property fmtid="{D5CDD505-2E9C-101B-9397-08002B2CF9AE}" pid="6" name="KSOProductBuildVer">
    <vt:lpwstr>2052-12.1.0.19302</vt:lpwstr>
  </property>
  <property fmtid="{D5CDD505-2E9C-101B-9397-08002B2CF9AE}" pid="7" name="ICS" linkTarget="ICS">
    <vt:lpwstr>ICS</vt:lpwstr>
  </property>
  <property fmtid="{D5CDD505-2E9C-101B-9397-08002B2CF9AE}" pid="8" name="CCS" linkTarget="CCS">
    <vt:lpwstr>CCS</vt:lpwstr>
  </property>
  <property fmtid="{D5CDD505-2E9C-101B-9397-08002B2CF9AE}" pid="9" name="BAH" linkTarget="BAH">
    <vt:lpwstr>备案号：</vt:lpwstr>
  </property>
  <property fmtid="{D5CDD505-2E9C-101B-9397-08002B2CF9AE}" pid="10" name="BT" linkTarget="BT">
    <vt:lpwstr>××（地方名称）地方标准</vt:lpwstr>
  </property>
  <property fmtid="{D5CDD505-2E9C-101B-9397-08002B2CF9AE}" pid="11" name="BZBH" linkTarget="BZBH">
    <vt:lpwstr>DB</vt:lpwstr>
  </property>
  <property fmtid="{D5CDD505-2E9C-101B-9397-08002B2CF9AE}" pid="12" name="TDBH" linkTarget="TDBH">
    <vt:lpwstr>代替 DB</vt:lpwstr>
  </property>
  <property fmtid="{D5CDD505-2E9C-101B-9397-08002B2CF9AE}" pid="13" name="BZMC" linkTarget="BZMC">
    <vt:lpwstr>标准名称</vt:lpwstr>
  </property>
  <property fmtid="{D5CDD505-2E9C-101B-9397-08002B2CF9AE}" pid="14" name="YWMC" linkTarget="YWMC">
    <vt:lpwstr>英文名称</vt:lpwstr>
  </property>
  <property fmtid="{D5CDD505-2E9C-101B-9397-08002B2CF9AE}" pid="15" name="CBCD" linkTarget="CBCD">
    <vt:lpwstr>（与国际标准一致性程度的标识）</vt:lpwstr>
  </property>
  <property fmtid="{D5CDD505-2E9C-101B-9397-08002B2CF9AE}" pid="16" name="WGLB" linkTarget="WGLB">
    <vt:lpwstr>（不设文稿类别）</vt:lpwstr>
  </property>
  <property fmtid="{D5CDD505-2E9C-101B-9397-08002B2CF9AE}" pid="17" name="FBRQ" linkTarget="FBRQ">
    <vt:lpwstr>20XX—XX—XX</vt:lpwstr>
  </property>
  <property fmtid="{D5CDD505-2E9C-101B-9397-08002B2CF9AE}" pid="18" name="SSRQ" linkTarget="SSRQ">
    <vt:lpwstr>20XX—XX—XX</vt:lpwstr>
  </property>
  <property fmtid="{D5CDD505-2E9C-101B-9397-08002B2CF9AE}" pid="19" name="BZLX" linkTarget="BZLX">
    <vt:lpwstr>DB</vt:lpwstr>
  </property>
  <property fmtid="{D5CDD505-2E9C-101B-9397-08002B2CF9AE}" pid="20" name="标准类型" linkTarget="标准类型">
    <vt:lpwstr>DB</vt:lpwstr>
  </property>
  <property fmtid="{D5CDD505-2E9C-101B-9397-08002B2CF9AE}" pid="21" name="FBDW" linkTarget="FBDW">
    <vt:lpwstr>××××（地方标准发布部门名称）</vt:lpwstr>
  </property>
  <property fmtid="{D5CDD505-2E9C-101B-9397-08002B2CF9AE}" pid="22" name="IMAGE" linkTarget="IMAGE">
    <vt:lpwstr/>
  </property>
</Properties>
</file>