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C5F52F" w14:textId="77777777" w:rsidR="00484947" w:rsidRDefault="00484947">
      <w:pPr>
        <w:pStyle w:val="a3"/>
        <w:rPr>
          <w:rFonts w:ascii="Times New Roman"/>
          <w:sz w:val="20"/>
          <w:lang w:eastAsia="zh-CN"/>
        </w:rPr>
      </w:pPr>
    </w:p>
    <w:p w14:paraId="465BF114" w14:textId="77777777" w:rsidR="00484947" w:rsidRDefault="00484947">
      <w:pPr>
        <w:pStyle w:val="a3"/>
        <w:rPr>
          <w:rFonts w:ascii="Times New Roman"/>
          <w:sz w:val="20"/>
        </w:rPr>
      </w:pPr>
    </w:p>
    <w:p w14:paraId="503C6069" w14:textId="77777777" w:rsidR="00484947" w:rsidRDefault="00484947">
      <w:pPr>
        <w:pStyle w:val="a3"/>
        <w:rPr>
          <w:rFonts w:ascii="Times New Roman"/>
          <w:sz w:val="20"/>
        </w:rPr>
      </w:pPr>
    </w:p>
    <w:p w14:paraId="374B754F" w14:textId="77777777" w:rsidR="00484947" w:rsidRDefault="00484947">
      <w:pPr>
        <w:pStyle w:val="a3"/>
        <w:rPr>
          <w:rFonts w:ascii="Times New Roman"/>
          <w:sz w:val="20"/>
        </w:rPr>
      </w:pPr>
    </w:p>
    <w:p w14:paraId="64E03761" w14:textId="77777777" w:rsidR="00484947" w:rsidRDefault="00D8577B">
      <w:pPr>
        <w:spacing w:line="775" w:lineRule="exact"/>
        <w:ind w:left="1132" w:right="1135"/>
        <w:jc w:val="center"/>
        <w:rPr>
          <w:rFonts w:ascii="Microsoft JhengHei" w:eastAsia="Microsoft JhengHei"/>
          <w:b/>
          <w:sz w:val="48"/>
          <w:lang w:eastAsia="zh-CN"/>
        </w:rPr>
      </w:pPr>
      <w:r>
        <w:rPr>
          <w:rFonts w:ascii="Microsoft JhengHei" w:eastAsia="Microsoft JhengHei" w:hint="eastAsia"/>
          <w:b/>
          <w:sz w:val="48"/>
          <w:lang w:eastAsia="zh-CN"/>
        </w:rPr>
        <w:t>江苏省地方标准</w:t>
      </w:r>
    </w:p>
    <w:p w14:paraId="08B982B9" w14:textId="5CD8CD06" w:rsidR="00484947" w:rsidRDefault="00D8577B">
      <w:pPr>
        <w:spacing w:before="412"/>
        <w:ind w:left="1135" w:right="1135"/>
        <w:jc w:val="center"/>
        <w:rPr>
          <w:rFonts w:ascii="Microsoft JhengHei" w:eastAsia="Microsoft JhengHei"/>
          <w:b/>
          <w:sz w:val="48"/>
          <w:lang w:eastAsia="zh-CN"/>
        </w:rPr>
      </w:pPr>
      <w:r>
        <w:rPr>
          <w:rFonts w:ascii="Microsoft JhengHei" w:eastAsia="Microsoft JhengHei" w:hint="eastAsia"/>
          <w:b/>
          <w:sz w:val="48"/>
          <w:lang w:eastAsia="zh-CN"/>
        </w:rPr>
        <w:t>《市域铁路设计规范》</w:t>
      </w:r>
    </w:p>
    <w:p w14:paraId="6E37020C" w14:textId="2A3DBC1E" w:rsidR="00D543AC" w:rsidRDefault="00D8577B">
      <w:pPr>
        <w:tabs>
          <w:tab w:val="left" w:pos="3392"/>
          <w:tab w:val="left" w:pos="4198"/>
          <w:tab w:val="left" w:pos="5002"/>
        </w:tabs>
        <w:spacing w:before="413" w:line="717" w:lineRule="auto"/>
        <w:ind w:left="2585" w:right="2590"/>
        <w:jc w:val="center"/>
        <w:rPr>
          <w:rFonts w:ascii="Microsoft JhengHei" w:eastAsiaTheme="minorEastAsia"/>
          <w:b/>
          <w:sz w:val="48"/>
          <w:lang w:eastAsia="zh-CN"/>
        </w:rPr>
      </w:pPr>
      <w:r>
        <w:rPr>
          <w:rFonts w:ascii="Microsoft JhengHei" w:eastAsia="Microsoft JhengHei" w:hint="eastAsia"/>
          <w:b/>
          <w:spacing w:val="1"/>
          <w:sz w:val="48"/>
          <w:lang w:eastAsia="zh-CN"/>
        </w:rPr>
        <w:t>（</w:t>
      </w:r>
      <w:r w:rsidR="00786C10">
        <w:rPr>
          <w:rFonts w:asciiTheme="minorEastAsia" w:eastAsiaTheme="minorEastAsia" w:hAnsiTheme="minorEastAsia" w:hint="eastAsia"/>
          <w:b/>
          <w:spacing w:val="1"/>
          <w:sz w:val="48"/>
          <w:lang w:eastAsia="zh-CN"/>
        </w:rPr>
        <w:t>报批</w:t>
      </w:r>
      <w:r>
        <w:rPr>
          <w:rFonts w:ascii="Microsoft JhengHei" w:eastAsia="Microsoft JhengHei" w:hint="eastAsia"/>
          <w:b/>
          <w:spacing w:val="1"/>
          <w:sz w:val="48"/>
          <w:lang w:eastAsia="zh-CN"/>
        </w:rPr>
        <w:t>稿</w:t>
      </w:r>
      <w:r>
        <w:rPr>
          <w:rFonts w:ascii="Microsoft JhengHei" w:eastAsia="Microsoft JhengHei" w:hint="eastAsia"/>
          <w:b/>
          <w:sz w:val="48"/>
          <w:lang w:eastAsia="zh-CN"/>
        </w:rPr>
        <w:t>）</w:t>
      </w:r>
    </w:p>
    <w:p w14:paraId="4FD897B2" w14:textId="1626EBF6" w:rsidR="00484947" w:rsidRDefault="00D8577B">
      <w:pPr>
        <w:tabs>
          <w:tab w:val="left" w:pos="3392"/>
          <w:tab w:val="left" w:pos="4198"/>
          <w:tab w:val="left" w:pos="5002"/>
        </w:tabs>
        <w:spacing w:before="413" w:line="717" w:lineRule="auto"/>
        <w:ind w:left="2585" w:right="2590"/>
        <w:jc w:val="center"/>
        <w:rPr>
          <w:rFonts w:ascii="Microsoft JhengHei" w:eastAsia="Microsoft JhengHei"/>
          <w:b/>
          <w:sz w:val="48"/>
          <w:lang w:eastAsia="zh-CN"/>
        </w:rPr>
      </w:pPr>
      <w:r>
        <w:rPr>
          <w:rFonts w:ascii="Microsoft JhengHei" w:eastAsia="Microsoft JhengHei" w:hint="eastAsia"/>
          <w:b/>
          <w:sz w:val="48"/>
          <w:lang w:eastAsia="zh-CN"/>
        </w:rPr>
        <w:t>编</w:t>
      </w:r>
      <w:r>
        <w:rPr>
          <w:rFonts w:ascii="Microsoft JhengHei" w:eastAsia="Microsoft JhengHei" w:hint="eastAsia"/>
          <w:b/>
          <w:sz w:val="48"/>
          <w:lang w:eastAsia="zh-CN"/>
        </w:rPr>
        <w:tab/>
        <w:t>制</w:t>
      </w:r>
      <w:r>
        <w:rPr>
          <w:rFonts w:ascii="Microsoft JhengHei" w:eastAsia="Microsoft JhengHei" w:hint="eastAsia"/>
          <w:b/>
          <w:sz w:val="48"/>
          <w:lang w:eastAsia="zh-CN"/>
        </w:rPr>
        <w:tab/>
        <w:t>说</w:t>
      </w:r>
      <w:r>
        <w:rPr>
          <w:rFonts w:ascii="Microsoft JhengHei" w:eastAsia="Microsoft JhengHei" w:hint="eastAsia"/>
          <w:b/>
          <w:sz w:val="48"/>
          <w:lang w:eastAsia="zh-CN"/>
        </w:rPr>
        <w:tab/>
        <w:t>明</w:t>
      </w:r>
    </w:p>
    <w:p w14:paraId="4340731D" w14:textId="77777777" w:rsidR="00484947" w:rsidRDefault="00484947">
      <w:pPr>
        <w:pStyle w:val="a3"/>
        <w:rPr>
          <w:rFonts w:ascii="Microsoft JhengHei"/>
          <w:b/>
          <w:sz w:val="48"/>
          <w:lang w:eastAsia="zh-CN"/>
        </w:rPr>
      </w:pPr>
    </w:p>
    <w:p w14:paraId="1A8CE525" w14:textId="77777777" w:rsidR="00484947" w:rsidRDefault="00484947">
      <w:pPr>
        <w:pStyle w:val="a3"/>
        <w:rPr>
          <w:rFonts w:ascii="Microsoft JhengHei"/>
          <w:b/>
          <w:sz w:val="48"/>
          <w:lang w:eastAsia="zh-CN"/>
        </w:rPr>
      </w:pPr>
    </w:p>
    <w:p w14:paraId="2A3F8C77" w14:textId="77777777" w:rsidR="00484947" w:rsidRDefault="00484947">
      <w:pPr>
        <w:pStyle w:val="a3"/>
        <w:spacing w:before="14"/>
        <w:rPr>
          <w:rFonts w:ascii="Microsoft JhengHei"/>
          <w:b/>
          <w:sz w:val="65"/>
          <w:lang w:eastAsia="zh-CN"/>
        </w:rPr>
      </w:pPr>
    </w:p>
    <w:p w14:paraId="62FC8AC5" w14:textId="24F8CE93" w:rsidR="00484947" w:rsidRDefault="008504E6">
      <w:pPr>
        <w:pStyle w:val="1"/>
        <w:ind w:right="1131"/>
        <w:rPr>
          <w:lang w:eastAsia="zh-CN"/>
        </w:rPr>
      </w:pPr>
      <w:bookmarkStart w:id="0" w:name="_Toc179281245"/>
      <w:bookmarkStart w:id="1" w:name="_Toc181624373"/>
      <w:r w:rsidRPr="008504E6">
        <w:rPr>
          <w:rFonts w:hint="eastAsia"/>
          <w:lang w:eastAsia="zh-CN"/>
        </w:rPr>
        <w:t>标准起草</w:t>
      </w:r>
      <w:r w:rsidR="00FA1E41">
        <w:rPr>
          <w:lang w:eastAsia="zh-CN"/>
        </w:rPr>
        <w:t>工作组</w:t>
      </w:r>
      <w:bookmarkEnd w:id="0"/>
      <w:bookmarkEnd w:id="1"/>
    </w:p>
    <w:p w14:paraId="0D6483BB" w14:textId="6AD9FA64" w:rsidR="00484947" w:rsidRDefault="00FA1E41">
      <w:pPr>
        <w:spacing w:before="67"/>
        <w:ind w:left="1135" w:right="1133"/>
        <w:jc w:val="center"/>
        <w:rPr>
          <w:rFonts w:ascii="Microsoft JhengHei" w:eastAsia="Microsoft JhengHei"/>
          <w:b/>
          <w:sz w:val="32"/>
          <w:lang w:eastAsia="zh-CN"/>
        </w:rPr>
      </w:pPr>
      <w:r>
        <w:rPr>
          <w:rFonts w:ascii="Times New Roman" w:eastAsia="Times New Roman"/>
          <w:b/>
          <w:sz w:val="32"/>
          <w:lang w:eastAsia="zh-CN"/>
        </w:rPr>
        <w:t xml:space="preserve">2024 </w:t>
      </w:r>
      <w:r>
        <w:rPr>
          <w:rFonts w:ascii="Microsoft JhengHei" w:eastAsia="Microsoft JhengHei" w:hint="eastAsia"/>
          <w:b/>
          <w:sz w:val="32"/>
          <w:lang w:eastAsia="zh-CN"/>
        </w:rPr>
        <w:t xml:space="preserve">年 </w:t>
      </w:r>
      <w:r w:rsidR="008C4A14">
        <w:rPr>
          <w:rFonts w:asciiTheme="minorEastAsia" w:eastAsiaTheme="minorEastAsia" w:hAnsiTheme="minorEastAsia" w:hint="eastAsia"/>
          <w:b/>
          <w:sz w:val="32"/>
          <w:lang w:eastAsia="zh-CN"/>
        </w:rPr>
        <w:t>1</w:t>
      </w:r>
      <w:r w:rsidR="00850298">
        <w:rPr>
          <w:rFonts w:asciiTheme="minorEastAsia" w:eastAsiaTheme="minorEastAsia" w:hAnsiTheme="minorEastAsia"/>
          <w:b/>
          <w:sz w:val="32"/>
          <w:lang w:eastAsia="zh-CN"/>
        </w:rPr>
        <w:t>1</w:t>
      </w:r>
      <w:r>
        <w:rPr>
          <w:rFonts w:ascii="Times New Roman" w:eastAsia="Times New Roman"/>
          <w:b/>
          <w:sz w:val="32"/>
          <w:lang w:eastAsia="zh-CN"/>
        </w:rPr>
        <w:t xml:space="preserve"> </w:t>
      </w:r>
      <w:r>
        <w:rPr>
          <w:rFonts w:ascii="Microsoft JhengHei" w:eastAsia="Microsoft JhengHei" w:hint="eastAsia"/>
          <w:b/>
          <w:sz w:val="32"/>
          <w:lang w:eastAsia="zh-CN"/>
        </w:rPr>
        <w:t>月</w:t>
      </w:r>
    </w:p>
    <w:p w14:paraId="641E6071" w14:textId="77777777" w:rsidR="00484947" w:rsidRDefault="00484947">
      <w:pPr>
        <w:jc w:val="center"/>
        <w:rPr>
          <w:rFonts w:ascii="Microsoft JhengHei" w:eastAsia="Microsoft JhengHei"/>
          <w:sz w:val="32"/>
          <w:lang w:eastAsia="zh-CN"/>
        </w:rPr>
        <w:sectPr w:rsidR="00484947">
          <w:type w:val="continuous"/>
          <w:pgSz w:w="11910" w:h="16840"/>
          <w:pgMar w:top="1580" w:right="1680" w:bottom="280" w:left="1680" w:header="720" w:footer="720" w:gutter="0"/>
          <w:cols w:space="720"/>
        </w:sectPr>
      </w:pPr>
    </w:p>
    <w:p w14:paraId="7C66C223" w14:textId="77777777" w:rsidR="00484947" w:rsidRDefault="00484947">
      <w:pPr>
        <w:pStyle w:val="a3"/>
        <w:spacing w:before="11"/>
        <w:rPr>
          <w:rFonts w:ascii="Microsoft JhengHei"/>
          <w:b/>
          <w:sz w:val="29"/>
          <w:lang w:eastAsia="zh-CN"/>
        </w:rPr>
      </w:pPr>
    </w:p>
    <w:p w14:paraId="0D32B8EC" w14:textId="77777777" w:rsidR="00484947" w:rsidRPr="004E5083" w:rsidRDefault="00FA1E41" w:rsidP="00372E68">
      <w:pPr>
        <w:tabs>
          <w:tab w:val="left" w:pos="643"/>
        </w:tabs>
        <w:spacing w:beforeLines="50" w:before="120" w:afterLines="100" w:after="240" w:line="456" w:lineRule="exact"/>
        <w:ind w:right="119"/>
        <w:jc w:val="center"/>
        <w:rPr>
          <w:rFonts w:ascii="Microsoft JhengHei" w:eastAsiaTheme="minorEastAsia"/>
          <w:b/>
          <w:sz w:val="44"/>
          <w:szCs w:val="44"/>
          <w:lang w:eastAsia="zh-CN"/>
        </w:rPr>
      </w:pPr>
      <w:r w:rsidRPr="004E5083">
        <w:rPr>
          <w:rFonts w:ascii="Microsoft JhengHei" w:eastAsia="Microsoft JhengHei" w:hint="eastAsia"/>
          <w:b/>
          <w:sz w:val="44"/>
          <w:szCs w:val="44"/>
          <w:lang w:eastAsia="zh-CN"/>
        </w:rPr>
        <w:t>目</w:t>
      </w:r>
      <w:r w:rsidRPr="004E5083">
        <w:rPr>
          <w:rFonts w:ascii="Microsoft JhengHei" w:eastAsia="Microsoft JhengHei" w:hint="eastAsia"/>
          <w:b/>
          <w:sz w:val="44"/>
          <w:szCs w:val="44"/>
          <w:lang w:eastAsia="zh-CN"/>
        </w:rPr>
        <w:tab/>
        <w:t>录</w:t>
      </w:r>
    </w:p>
    <w:p w14:paraId="068FD137" w14:textId="790FFE1B" w:rsidR="00D2159E" w:rsidRPr="00372E68" w:rsidRDefault="00840CF8" w:rsidP="00372E68">
      <w:pPr>
        <w:pStyle w:val="10"/>
        <w:spacing w:beforeLines="50" w:before="120" w:afterLines="50" w:after="120" w:line="360" w:lineRule="auto"/>
        <w:rPr>
          <w:noProof/>
          <w:sz w:val="28"/>
          <w:szCs w:val="28"/>
          <w:lang w:eastAsia="zh-CN"/>
        </w:rPr>
      </w:pPr>
      <w:r w:rsidRPr="00372E68">
        <w:rPr>
          <w:noProof/>
          <w:sz w:val="28"/>
          <w:szCs w:val="28"/>
          <w:lang w:eastAsia="zh-CN"/>
        </w:rPr>
        <w:fldChar w:fldCharType="begin"/>
      </w:r>
      <w:r w:rsidRPr="00372E68">
        <w:rPr>
          <w:noProof/>
          <w:sz w:val="28"/>
          <w:szCs w:val="28"/>
          <w:lang w:eastAsia="zh-CN"/>
        </w:rPr>
        <w:instrText xml:space="preserve"> TOC \o "1-3" \h \z \u </w:instrText>
      </w:r>
      <w:r w:rsidRPr="00372E68">
        <w:rPr>
          <w:noProof/>
          <w:sz w:val="28"/>
          <w:szCs w:val="28"/>
          <w:lang w:eastAsia="zh-CN"/>
        </w:rPr>
        <w:fldChar w:fldCharType="separate"/>
      </w:r>
      <w:hyperlink w:anchor="_Toc181624375" w:history="1">
        <w:r w:rsidR="00D2159E" w:rsidRPr="00372E68">
          <w:rPr>
            <w:noProof/>
            <w:sz w:val="28"/>
            <w:szCs w:val="28"/>
          </w:rPr>
          <w:t>一、目的意义</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_Toc181624375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1</w:t>
        </w:r>
        <w:r w:rsidR="00D2159E" w:rsidRPr="00372E68">
          <w:rPr>
            <w:noProof/>
            <w:webHidden/>
            <w:sz w:val="28"/>
            <w:szCs w:val="28"/>
            <w:lang w:eastAsia="zh-CN"/>
          </w:rPr>
          <w:fldChar w:fldCharType="end"/>
        </w:r>
      </w:hyperlink>
    </w:p>
    <w:p w14:paraId="5659D28B" w14:textId="3D124613" w:rsidR="00D2159E" w:rsidRPr="00372E68" w:rsidRDefault="004B5C45" w:rsidP="00372E68">
      <w:pPr>
        <w:pStyle w:val="10"/>
        <w:spacing w:beforeLines="50" w:before="120" w:afterLines="50" w:after="120" w:line="360" w:lineRule="auto"/>
        <w:rPr>
          <w:noProof/>
          <w:sz w:val="28"/>
          <w:szCs w:val="28"/>
          <w:lang w:eastAsia="zh-CN"/>
        </w:rPr>
      </w:pPr>
      <w:hyperlink w:anchor="_Toc181624376" w:history="1">
        <w:r w:rsidR="00D2159E" w:rsidRPr="00372E68">
          <w:rPr>
            <w:noProof/>
            <w:sz w:val="28"/>
            <w:szCs w:val="28"/>
            <w:lang w:eastAsia="zh-CN"/>
          </w:rPr>
          <w:t>二、任务来源</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_Toc181624376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2</w:t>
        </w:r>
        <w:r w:rsidR="00D2159E" w:rsidRPr="00372E68">
          <w:rPr>
            <w:noProof/>
            <w:webHidden/>
            <w:sz w:val="28"/>
            <w:szCs w:val="28"/>
            <w:lang w:eastAsia="zh-CN"/>
          </w:rPr>
          <w:fldChar w:fldCharType="end"/>
        </w:r>
      </w:hyperlink>
    </w:p>
    <w:p w14:paraId="4EEEF4BD" w14:textId="6EDCEFDE" w:rsidR="00D2159E" w:rsidRPr="00372E68" w:rsidRDefault="004B5C45" w:rsidP="00372E68">
      <w:pPr>
        <w:pStyle w:val="10"/>
        <w:spacing w:beforeLines="50" w:before="120" w:afterLines="50" w:after="120" w:line="360" w:lineRule="auto"/>
        <w:rPr>
          <w:noProof/>
          <w:sz w:val="28"/>
          <w:szCs w:val="28"/>
          <w:lang w:eastAsia="zh-CN"/>
        </w:rPr>
      </w:pPr>
      <w:hyperlink w:anchor="_Toc181624377" w:history="1">
        <w:r w:rsidR="00D2159E" w:rsidRPr="00372E68">
          <w:rPr>
            <w:noProof/>
            <w:sz w:val="28"/>
            <w:szCs w:val="28"/>
            <w:lang w:eastAsia="zh-CN"/>
          </w:rPr>
          <w:t>三、编制过程</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_Toc181624377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2</w:t>
        </w:r>
        <w:r w:rsidR="00D2159E" w:rsidRPr="00372E68">
          <w:rPr>
            <w:noProof/>
            <w:webHidden/>
            <w:sz w:val="28"/>
            <w:szCs w:val="28"/>
            <w:lang w:eastAsia="zh-CN"/>
          </w:rPr>
          <w:fldChar w:fldCharType="end"/>
        </w:r>
      </w:hyperlink>
    </w:p>
    <w:p w14:paraId="402FD31F" w14:textId="4DE2D2D0" w:rsidR="00D2159E" w:rsidRPr="00372E68" w:rsidRDefault="004B5C45" w:rsidP="00372E68">
      <w:pPr>
        <w:pStyle w:val="10"/>
        <w:spacing w:beforeLines="50" w:before="120" w:afterLines="50" w:after="120" w:line="360" w:lineRule="auto"/>
        <w:rPr>
          <w:noProof/>
          <w:sz w:val="28"/>
          <w:szCs w:val="28"/>
          <w:lang w:eastAsia="zh-CN"/>
        </w:rPr>
      </w:pPr>
      <w:hyperlink w:anchor="_Toc181624378" w:history="1">
        <w:r w:rsidR="00D2159E" w:rsidRPr="00372E68">
          <w:rPr>
            <w:noProof/>
            <w:sz w:val="28"/>
            <w:szCs w:val="28"/>
            <w:lang w:eastAsia="zh-CN"/>
          </w:rPr>
          <w:t>四、主要内容</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_Toc181624378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3</w:t>
        </w:r>
        <w:r w:rsidR="00D2159E" w:rsidRPr="00372E68">
          <w:rPr>
            <w:noProof/>
            <w:webHidden/>
            <w:sz w:val="28"/>
            <w:szCs w:val="28"/>
            <w:lang w:eastAsia="zh-CN"/>
          </w:rPr>
          <w:fldChar w:fldCharType="end"/>
        </w:r>
      </w:hyperlink>
    </w:p>
    <w:p w14:paraId="05C32BA6" w14:textId="4F9C75B3" w:rsidR="00D2159E" w:rsidRPr="00372E68" w:rsidRDefault="004B5C45" w:rsidP="00372E68">
      <w:pPr>
        <w:pStyle w:val="10"/>
        <w:spacing w:beforeLines="50" w:before="120" w:afterLines="50" w:after="120" w:line="360" w:lineRule="auto"/>
        <w:rPr>
          <w:noProof/>
          <w:sz w:val="28"/>
          <w:szCs w:val="28"/>
          <w:lang w:eastAsia="zh-CN"/>
        </w:rPr>
      </w:pPr>
      <w:hyperlink w:anchor="_Toc181624379" w:history="1">
        <w:r w:rsidR="00D2159E" w:rsidRPr="00372E68">
          <w:rPr>
            <w:noProof/>
            <w:sz w:val="28"/>
            <w:szCs w:val="28"/>
            <w:lang w:eastAsia="zh-CN"/>
          </w:rPr>
          <w:t>4.1 编制原则</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_Toc181624379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3</w:t>
        </w:r>
        <w:r w:rsidR="00D2159E" w:rsidRPr="00372E68">
          <w:rPr>
            <w:noProof/>
            <w:webHidden/>
            <w:sz w:val="28"/>
            <w:szCs w:val="28"/>
            <w:lang w:eastAsia="zh-CN"/>
          </w:rPr>
          <w:fldChar w:fldCharType="end"/>
        </w:r>
      </w:hyperlink>
    </w:p>
    <w:p w14:paraId="2B6E3B8C" w14:textId="29DFE043" w:rsidR="00D2159E" w:rsidRPr="00372E68" w:rsidRDefault="004B5C45" w:rsidP="00372E68">
      <w:pPr>
        <w:pStyle w:val="10"/>
        <w:spacing w:beforeLines="50" w:before="120" w:afterLines="50" w:after="120" w:line="360" w:lineRule="auto"/>
        <w:rPr>
          <w:noProof/>
          <w:sz w:val="28"/>
          <w:szCs w:val="28"/>
          <w:lang w:eastAsia="zh-CN"/>
        </w:rPr>
      </w:pPr>
      <w:hyperlink w:anchor="_Toc181624380" w:history="1">
        <w:r w:rsidR="00D2159E" w:rsidRPr="00372E68">
          <w:rPr>
            <w:noProof/>
            <w:sz w:val="28"/>
            <w:szCs w:val="28"/>
            <w:lang w:eastAsia="zh-CN"/>
          </w:rPr>
          <w:t>4.2 编制内容</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_Toc181624380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4</w:t>
        </w:r>
        <w:r w:rsidR="00D2159E" w:rsidRPr="00372E68">
          <w:rPr>
            <w:noProof/>
            <w:webHidden/>
            <w:sz w:val="28"/>
            <w:szCs w:val="28"/>
            <w:lang w:eastAsia="zh-CN"/>
          </w:rPr>
          <w:fldChar w:fldCharType="end"/>
        </w:r>
      </w:hyperlink>
    </w:p>
    <w:p w14:paraId="3EEF4533" w14:textId="21BC8660" w:rsidR="00D2159E" w:rsidRPr="00372E68" w:rsidRDefault="004B5C45" w:rsidP="00372E68">
      <w:pPr>
        <w:pStyle w:val="10"/>
        <w:spacing w:beforeLines="50" w:before="120" w:afterLines="50" w:after="120" w:line="360" w:lineRule="auto"/>
        <w:rPr>
          <w:noProof/>
          <w:sz w:val="28"/>
          <w:szCs w:val="28"/>
          <w:lang w:eastAsia="zh-CN"/>
        </w:rPr>
      </w:pPr>
      <w:hyperlink w:anchor="_Toc181624381" w:history="1">
        <w:r w:rsidR="00D2159E" w:rsidRPr="00372E68">
          <w:rPr>
            <w:noProof/>
            <w:sz w:val="28"/>
            <w:szCs w:val="28"/>
            <w:lang w:eastAsia="zh-CN"/>
          </w:rPr>
          <w:t>五、技术指标确定的依据</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_Toc181624381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9</w:t>
        </w:r>
        <w:r w:rsidR="00D2159E" w:rsidRPr="00372E68">
          <w:rPr>
            <w:noProof/>
            <w:webHidden/>
            <w:sz w:val="28"/>
            <w:szCs w:val="28"/>
            <w:lang w:eastAsia="zh-CN"/>
          </w:rPr>
          <w:fldChar w:fldCharType="end"/>
        </w:r>
      </w:hyperlink>
    </w:p>
    <w:p w14:paraId="7C3E791C" w14:textId="22F136C9" w:rsidR="00D2159E" w:rsidRPr="00372E68" w:rsidRDefault="004B5C45" w:rsidP="00372E68">
      <w:pPr>
        <w:pStyle w:val="10"/>
        <w:spacing w:beforeLines="50" w:before="120" w:afterLines="50" w:after="120" w:line="360" w:lineRule="auto"/>
        <w:rPr>
          <w:noProof/>
          <w:sz w:val="28"/>
          <w:szCs w:val="28"/>
          <w:lang w:eastAsia="zh-CN"/>
        </w:rPr>
      </w:pPr>
      <w:hyperlink w:anchor="_Toc181624382" w:history="1">
        <w:r w:rsidR="00D2159E" w:rsidRPr="00372E68">
          <w:rPr>
            <w:noProof/>
            <w:sz w:val="28"/>
            <w:szCs w:val="28"/>
            <w:lang w:eastAsia="zh-CN"/>
          </w:rPr>
          <w:t>5.1 已有科研研究基础</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_Toc181624382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9</w:t>
        </w:r>
        <w:r w:rsidR="00D2159E" w:rsidRPr="00372E68">
          <w:rPr>
            <w:noProof/>
            <w:webHidden/>
            <w:sz w:val="28"/>
            <w:szCs w:val="28"/>
            <w:lang w:eastAsia="zh-CN"/>
          </w:rPr>
          <w:fldChar w:fldCharType="end"/>
        </w:r>
      </w:hyperlink>
    </w:p>
    <w:p w14:paraId="03B9213C" w14:textId="27A1F5B1" w:rsidR="00D2159E" w:rsidRPr="00372E68" w:rsidRDefault="004B5C45" w:rsidP="00372E68">
      <w:pPr>
        <w:pStyle w:val="10"/>
        <w:spacing w:beforeLines="50" w:before="120" w:afterLines="50" w:after="120" w:line="360" w:lineRule="auto"/>
        <w:rPr>
          <w:noProof/>
          <w:sz w:val="28"/>
          <w:szCs w:val="28"/>
          <w:lang w:eastAsia="zh-CN"/>
        </w:rPr>
      </w:pPr>
      <w:hyperlink w:anchor="_Toc181624383" w:history="1">
        <w:r w:rsidR="00D2159E" w:rsidRPr="00372E68">
          <w:rPr>
            <w:noProof/>
            <w:sz w:val="28"/>
            <w:szCs w:val="28"/>
            <w:lang w:eastAsia="zh-CN"/>
          </w:rPr>
          <w:t>5.2 已有标准编制基础</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_Toc181624383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11</w:t>
        </w:r>
        <w:r w:rsidR="00D2159E" w:rsidRPr="00372E68">
          <w:rPr>
            <w:noProof/>
            <w:webHidden/>
            <w:sz w:val="28"/>
            <w:szCs w:val="28"/>
            <w:lang w:eastAsia="zh-CN"/>
          </w:rPr>
          <w:fldChar w:fldCharType="end"/>
        </w:r>
      </w:hyperlink>
    </w:p>
    <w:p w14:paraId="703CAA39" w14:textId="49ECE7CC" w:rsidR="00D2159E" w:rsidRPr="00372E68" w:rsidRDefault="004B5C45" w:rsidP="00372E68">
      <w:pPr>
        <w:pStyle w:val="10"/>
        <w:spacing w:beforeLines="50" w:before="120" w:afterLines="50" w:after="120" w:line="360" w:lineRule="auto"/>
        <w:rPr>
          <w:noProof/>
          <w:sz w:val="28"/>
          <w:szCs w:val="28"/>
          <w:lang w:eastAsia="zh-CN"/>
        </w:rPr>
      </w:pPr>
      <w:hyperlink w:anchor="_Toc181624384" w:history="1">
        <w:r w:rsidR="00D2159E" w:rsidRPr="00372E68">
          <w:rPr>
            <w:noProof/>
            <w:sz w:val="28"/>
            <w:szCs w:val="28"/>
            <w:lang w:eastAsia="zh-CN"/>
          </w:rPr>
          <w:t>5.3 规范性引用文件</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_Toc181624384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13</w:t>
        </w:r>
        <w:r w:rsidR="00D2159E" w:rsidRPr="00372E68">
          <w:rPr>
            <w:noProof/>
            <w:webHidden/>
            <w:sz w:val="28"/>
            <w:szCs w:val="28"/>
            <w:lang w:eastAsia="zh-CN"/>
          </w:rPr>
          <w:fldChar w:fldCharType="end"/>
        </w:r>
      </w:hyperlink>
    </w:p>
    <w:p w14:paraId="625B4C15" w14:textId="3451B1E0" w:rsidR="00D2159E" w:rsidRPr="00372E68" w:rsidRDefault="004B5C45" w:rsidP="00372E68">
      <w:pPr>
        <w:pStyle w:val="10"/>
        <w:spacing w:beforeLines="50" w:before="120" w:afterLines="50" w:after="120" w:line="360" w:lineRule="auto"/>
        <w:rPr>
          <w:noProof/>
          <w:sz w:val="28"/>
          <w:szCs w:val="28"/>
          <w:lang w:eastAsia="zh-CN"/>
        </w:rPr>
      </w:pPr>
      <w:hyperlink w:anchor="_Toc181624385" w:history="1">
        <w:r w:rsidR="00D2159E" w:rsidRPr="00372E68">
          <w:rPr>
            <w:noProof/>
            <w:sz w:val="28"/>
            <w:szCs w:val="28"/>
            <w:lang w:eastAsia="zh-CN"/>
          </w:rPr>
          <w:t>六、重大分歧意见的处理过程和依据</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_Toc181624385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21</w:t>
        </w:r>
        <w:r w:rsidR="00D2159E" w:rsidRPr="00372E68">
          <w:rPr>
            <w:noProof/>
            <w:webHidden/>
            <w:sz w:val="28"/>
            <w:szCs w:val="28"/>
            <w:lang w:eastAsia="zh-CN"/>
          </w:rPr>
          <w:fldChar w:fldCharType="end"/>
        </w:r>
      </w:hyperlink>
    </w:p>
    <w:p w14:paraId="6382B9BD" w14:textId="50D8D0D5" w:rsidR="00D2159E" w:rsidRPr="00372E68" w:rsidRDefault="004B5C45" w:rsidP="00372E68">
      <w:pPr>
        <w:pStyle w:val="10"/>
        <w:spacing w:beforeLines="50" w:before="120" w:afterLines="50" w:after="120" w:line="360" w:lineRule="auto"/>
        <w:rPr>
          <w:noProof/>
          <w:sz w:val="28"/>
          <w:szCs w:val="28"/>
          <w:lang w:eastAsia="zh-CN"/>
        </w:rPr>
      </w:pPr>
      <w:hyperlink w:anchor="_Toc181624386" w:history="1">
        <w:r w:rsidR="00D2159E" w:rsidRPr="00372E68">
          <w:rPr>
            <w:noProof/>
            <w:sz w:val="28"/>
            <w:szCs w:val="28"/>
            <w:lang w:eastAsia="zh-CN"/>
          </w:rPr>
          <w:t>七、与相关法律法规和国家标准的关系</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_Toc181624386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21</w:t>
        </w:r>
        <w:r w:rsidR="00D2159E" w:rsidRPr="00372E68">
          <w:rPr>
            <w:noProof/>
            <w:webHidden/>
            <w:sz w:val="28"/>
            <w:szCs w:val="28"/>
            <w:lang w:eastAsia="zh-CN"/>
          </w:rPr>
          <w:fldChar w:fldCharType="end"/>
        </w:r>
      </w:hyperlink>
    </w:p>
    <w:p w14:paraId="291C6805" w14:textId="5EEB8E47" w:rsidR="00D2159E" w:rsidRPr="00372E68" w:rsidRDefault="004B5C45" w:rsidP="00372E68">
      <w:pPr>
        <w:pStyle w:val="10"/>
        <w:spacing w:beforeLines="50" w:before="120" w:afterLines="50" w:after="120" w:line="360" w:lineRule="auto"/>
        <w:rPr>
          <w:noProof/>
          <w:sz w:val="28"/>
          <w:szCs w:val="28"/>
          <w:lang w:eastAsia="zh-CN"/>
        </w:rPr>
      </w:pPr>
      <w:hyperlink w:anchor="_Toc181624387" w:history="1">
        <w:r w:rsidR="00D2159E" w:rsidRPr="00372E68">
          <w:rPr>
            <w:noProof/>
            <w:sz w:val="28"/>
            <w:szCs w:val="28"/>
            <w:lang w:eastAsia="zh-CN"/>
          </w:rPr>
          <w:t>八、推广实施建议</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_Toc181624387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34</w:t>
        </w:r>
        <w:r w:rsidR="00D2159E" w:rsidRPr="00372E68">
          <w:rPr>
            <w:noProof/>
            <w:webHidden/>
            <w:sz w:val="28"/>
            <w:szCs w:val="28"/>
            <w:lang w:eastAsia="zh-CN"/>
          </w:rPr>
          <w:fldChar w:fldCharType="end"/>
        </w:r>
      </w:hyperlink>
    </w:p>
    <w:p w14:paraId="41CF51EC" w14:textId="50E15591" w:rsidR="00D2159E" w:rsidRPr="00372E68" w:rsidRDefault="004B5C45" w:rsidP="00372E68">
      <w:pPr>
        <w:pStyle w:val="10"/>
        <w:spacing w:beforeLines="50" w:before="120" w:afterLines="50" w:after="120" w:line="360" w:lineRule="auto"/>
        <w:rPr>
          <w:noProof/>
          <w:sz w:val="28"/>
          <w:szCs w:val="28"/>
          <w:lang w:eastAsia="zh-CN"/>
        </w:rPr>
      </w:pPr>
      <w:hyperlink w:anchor="_Toc181624388" w:history="1">
        <w:r w:rsidR="00D2159E" w:rsidRPr="00372E68">
          <w:rPr>
            <w:noProof/>
            <w:sz w:val="28"/>
            <w:szCs w:val="28"/>
            <w:lang w:eastAsia="zh-CN"/>
          </w:rPr>
          <w:t>九、起草单位和起草人员信息及分工</w:t>
        </w:r>
        <w:r w:rsidR="00D2159E" w:rsidRPr="00372E68">
          <w:rPr>
            <w:noProof/>
            <w:webHidden/>
            <w:sz w:val="28"/>
            <w:szCs w:val="28"/>
            <w:lang w:eastAsia="zh-CN"/>
          </w:rPr>
          <w:tab/>
        </w:r>
        <w:r w:rsidR="00D2159E" w:rsidRPr="00372E68">
          <w:rPr>
            <w:noProof/>
            <w:webHidden/>
            <w:sz w:val="28"/>
            <w:szCs w:val="28"/>
            <w:lang w:eastAsia="zh-CN"/>
          </w:rPr>
          <w:fldChar w:fldCharType="begin"/>
        </w:r>
        <w:r w:rsidR="00D2159E" w:rsidRPr="00372E68">
          <w:rPr>
            <w:noProof/>
            <w:webHidden/>
            <w:sz w:val="28"/>
            <w:szCs w:val="28"/>
            <w:lang w:eastAsia="zh-CN"/>
          </w:rPr>
          <w:instrText xml:space="preserve"> PAGEREF _Toc181624388 \h </w:instrText>
        </w:r>
        <w:r w:rsidR="00D2159E" w:rsidRPr="00372E68">
          <w:rPr>
            <w:noProof/>
            <w:webHidden/>
            <w:sz w:val="28"/>
            <w:szCs w:val="28"/>
            <w:lang w:eastAsia="zh-CN"/>
          </w:rPr>
        </w:r>
        <w:r w:rsidR="00D2159E" w:rsidRPr="00372E68">
          <w:rPr>
            <w:noProof/>
            <w:webHidden/>
            <w:sz w:val="28"/>
            <w:szCs w:val="28"/>
            <w:lang w:eastAsia="zh-CN"/>
          </w:rPr>
          <w:fldChar w:fldCharType="separate"/>
        </w:r>
        <w:r w:rsidR="00165077">
          <w:rPr>
            <w:noProof/>
            <w:webHidden/>
            <w:sz w:val="28"/>
            <w:szCs w:val="28"/>
            <w:lang w:eastAsia="zh-CN"/>
          </w:rPr>
          <w:t>35</w:t>
        </w:r>
        <w:r w:rsidR="00D2159E" w:rsidRPr="00372E68">
          <w:rPr>
            <w:noProof/>
            <w:webHidden/>
            <w:sz w:val="28"/>
            <w:szCs w:val="28"/>
            <w:lang w:eastAsia="zh-CN"/>
          </w:rPr>
          <w:fldChar w:fldCharType="end"/>
        </w:r>
      </w:hyperlink>
    </w:p>
    <w:p w14:paraId="1B75766E" w14:textId="46C15042" w:rsidR="00484947" w:rsidRDefault="00840CF8" w:rsidP="00372E68">
      <w:pPr>
        <w:pStyle w:val="10"/>
        <w:spacing w:beforeLines="50" w:before="120" w:afterLines="50" w:after="120" w:line="360" w:lineRule="auto"/>
        <w:rPr>
          <w:lang w:eastAsia="zh-CN"/>
        </w:rPr>
      </w:pPr>
      <w:r w:rsidRPr="00372E68">
        <w:rPr>
          <w:rFonts w:asciiTheme="minorHAnsi" w:eastAsiaTheme="minorEastAsia" w:hAnsiTheme="minorHAnsi" w:cstheme="minorBidi"/>
          <w:noProof/>
          <w:kern w:val="2"/>
          <w:sz w:val="28"/>
          <w:szCs w:val="28"/>
          <w:lang w:eastAsia="zh-CN"/>
        </w:rPr>
        <w:fldChar w:fldCharType="end"/>
      </w:r>
      <w:r w:rsidR="00FA1E41">
        <w:rPr>
          <w:w w:val="179"/>
          <w:lang w:eastAsia="zh-CN"/>
        </w:rPr>
        <w:t xml:space="preserve"> </w:t>
      </w:r>
    </w:p>
    <w:p w14:paraId="044D0858" w14:textId="77777777" w:rsidR="00484947" w:rsidRDefault="00484947">
      <w:pPr>
        <w:rPr>
          <w:rFonts w:ascii="Arial"/>
          <w:lang w:eastAsia="zh-CN"/>
        </w:rPr>
        <w:sectPr w:rsidR="00484947">
          <w:pgSz w:w="11910" w:h="16840"/>
          <w:pgMar w:top="1580" w:right="1560" w:bottom="280" w:left="1680" w:header="720" w:footer="720" w:gutter="0"/>
          <w:cols w:space="720"/>
        </w:sectPr>
      </w:pPr>
    </w:p>
    <w:p w14:paraId="1A45DC28" w14:textId="0F525B88" w:rsidR="00484947" w:rsidRPr="008C4A14" w:rsidRDefault="00440DC1" w:rsidP="008C4A14">
      <w:pPr>
        <w:pStyle w:val="1"/>
        <w:spacing w:beforeLines="300" w:before="720" w:afterLines="150" w:after="360" w:line="428" w:lineRule="exact"/>
        <w:ind w:left="420"/>
        <w:rPr>
          <w:sz w:val="44"/>
          <w:szCs w:val="44"/>
          <w:lang w:eastAsia="zh-CN"/>
        </w:rPr>
      </w:pPr>
      <w:bookmarkStart w:id="2" w:name="_Toc179281246"/>
      <w:bookmarkStart w:id="3" w:name="_Toc181624374"/>
      <w:r>
        <w:rPr>
          <w:rFonts w:asciiTheme="minorEastAsia" w:eastAsiaTheme="minorEastAsia" w:hAnsiTheme="minorEastAsia" w:hint="eastAsia"/>
          <w:sz w:val="44"/>
          <w:szCs w:val="44"/>
          <w:lang w:eastAsia="zh-CN"/>
        </w:rPr>
        <w:lastRenderedPageBreak/>
        <w:t>地方标准《</w:t>
      </w:r>
      <w:r w:rsidRPr="008C4A14">
        <w:rPr>
          <w:sz w:val="44"/>
          <w:szCs w:val="44"/>
          <w:lang w:eastAsia="zh-CN"/>
        </w:rPr>
        <w:t>市域铁路设计规范</w:t>
      </w:r>
      <w:r>
        <w:rPr>
          <w:rFonts w:asciiTheme="minorEastAsia" w:eastAsiaTheme="minorEastAsia" w:hAnsiTheme="minorEastAsia" w:hint="eastAsia"/>
          <w:sz w:val="44"/>
          <w:szCs w:val="44"/>
          <w:lang w:eastAsia="zh-CN"/>
        </w:rPr>
        <w:t>》</w:t>
      </w:r>
      <w:r w:rsidRPr="008C4A14">
        <w:rPr>
          <w:sz w:val="44"/>
          <w:szCs w:val="44"/>
          <w:lang w:eastAsia="zh-CN"/>
        </w:rPr>
        <w:t>编制说明</w:t>
      </w:r>
      <w:bookmarkEnd w:id="2"/>
      <w:bookmarkEnd w:id="3"/>
    </w:p>
    <w:p w14:paraId="051BA940"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4" w:name="_bookmark0"/>
      <w:bookmarkStart w:id="5" w:name="_Toc181624375"/>
      <w:bookmarkEnd w:id="4"/>
      <w:r w:rsidRPr="00F70EA1">
        <w:rPr>
          <w:rFonts w:ascii="黑体" w:eastAsia="黑体" w:hAnsi="黑体"/>
          <w:lang w:eastAsia="zh-CN"/>
        </w:rPr>
        <w:t>一、目的意义</w:t>
      </w:r>
      <w:bookmarkEnd w:id="5"/>
    </w:p>
    <w:p w14:paraId="1138B101" w14:textId="1564D134" w:rsidR="00484947" w:rsidRPr="00C67350" w:rsidRDefault="00FA1E41" w:rsidP="00844196">
      <w:pPr>
        <w:pStyle w:val="a3"/>
        <w:spacing w:line="640" w:lineRule="exact"/>
        <w:ind w:firstLineChars="200" w:firstLine="560"/>
        <w:jc w:val="both"/>
        <w:rPr>
          <w:rFonts w:asciiTheme="minorEastAsia" w:eastAsiaTheme="minorEastAsia" w:hAnsiTheme="minorEastAsia"/>
          <w:lang w:eastAsia="zh-CN"/>
        </w:rPr>
      </w:pPr>
      <w:r w:rsidRPr="00C67350">
        <w:rPr>
          <w:rFonts w:asciiTheme="minorEastAsia" w:eastAsiaTheme="minorEastAsia" w:hAnsiTheme="minorEastAsia"/>
          <w:lang w:eastAsia="zh-CN"/>
        </w:rPr>
        <w:t>2</w:t>
      </w:r>
      <w:r w:rsidRPr="00C67350">
        <w:rPr>
          <w:rFonts w:asciiTheme="minorEastAsia" w:eastAsiaTheme="minorEastAsia" w:hAnsiTheme="minorEastAsia"/>
          <w:spacing w:val="-2"/>
          <w:lang w:eastAsia="zh-CN"/>
        </w:rPr>
        <w:t>01</w:t>
      </w:r>
      <w:r w:rsidRPr="00C67350">
        <w:rPr>
          <w:rFonts w:asciiTheme="minorEastAsia" w:eastAsiaTheme="minorEastAsia" w:hAnsiTheme="minorEastAsia"/>
          <w:lang w:eastAsia="zh-CN"/>
        </w:rPr>
        <w:t>7年</w:t>
      </w:r>
      <w:r w:rsidR="00744B7B">
        <w:rPr>
          <w:rFonts w:asciiTheme="minorEastAsia" w:eastAsiaTheme="minorEastAsia" w:hAnsiTheme="minorEastAsia" w:hint="eastAsia"/>
          <w:lang w:eastAsia="zh-CN"/>
        </w:rPr>
        <w:t>，</w:t>
      </w:r>
      <w:r w:rsidRPr="00C67350">
        <w:rPr>
          <w:rFonts w:asciiTheme="minorEastAsia" w:eastAsiaTheme="minorEastAsia" w:hAnsiTheme="minorEastAsia"/>
          <w:lang w:eastAsia="zh-CN"/>
        </w:rPr>
        <w:t>国</w:t>
      </w:r>
      <w:r w:rsidRPr="00C67350">
        <w:rPr>
          <w:rFonts w:asciiTheme="minorEastAsia" w:eastAsiaTheme="minorEastAsia" w:hAnsiTheme="minorEastAsia"/>
          <w:spacing w:val="2"/>
          <w:lang w:eastAsia="zh-CN"/>
        </w:rPr>
        <w:t>家</w:t>
      </w:r>
      <w:r w:rsidRPr="00C67350">
        <w:rPr>
          <w:rFonts w:asciiTheme="minorEastAsia" w:eastAsiaTheme="minorEastAsia" w:hAnsiTheme="minorEastAsia"/>
          <w:lang w:eastAsia="zh-CN"/>
        </w:rPr>
        <w:t>五部</w:t>
      </w:r>
      <w:r w:rsidRPr="00C67350">
        <w:rPr>
          <w:rFonts w:asciiTheme="minorEastAsia" w:eastAsiaTheme="minorEastAsia" w:hAnsiTheme="minorEastAsia"/>
          <w:spacing w:val="2"/>
          <w:lang w:eastAsia="zh-CN"/>
        </w:rPr>
        <w:t>委</w:t>
      </w:r>
      <w:r w:rsidRPr="00C67350">
        <w:rPr>
          <w:rFonts w:asciiTheme="minorEastAsia" w:eastAsiaTheme="minorEastAsia" w:hAnsiTheme="minorEastAsia"/>
          <w:lang w:eastAsia="zh-CN"/>
        </w:rPr>
        <w:t>发</w:t>
      </w:r>
      <w:r w:rsidRPr="00C67350">
        <w:rPr>
          <w:rFonts w:asciiTheme="minorEastAsia" w:eastAsiaTheme="minorEastAsia" w:hAnsiTheme="minorEastAsia"/>
          <w:spacing w:val="2"/>
          <w:lang w:eastAsia="zh-CN"/>
        </w:rPr>
        <w:t>布</w:t>
      </w:r>
      <w:r w:rsidRPr="00C67350">
        <w:rPr>
          <w:rFonts w:asciiTheme="minorEastAsia" w:eastAsiaTheme="minorEastAsia" w:hAnsiTheme="minorEastAsia"/>
          <w:lang w:eastAsia="zh-CN"/>
        </w:rPr>
        <w:t>了</w:t>
      </w:r>
      <w:r w:rsidRPr="00C67350">
        <w:rPr>
          <w:rFonts w:asciiTheme="minorEastAsia" w:eastAsiaTheme="minorEastAsia" w:hAnsiTheme="minorEastAsia"/>
          <w:spacing w:val="2"/>
          <w:lang w:eastAsia="zh-CN"/>
        </w:rPr>
        <w:t>《</w:t>
      </w:r>
      <w:r w:rsidRPr="00C67350">
        <w:rPr>
          <w:rFonts w:asciiTheme="minorEastAsia" w:eastAsiaTheme="minorEastAsia" w:hAnsiTheme="minorEastAsia"/>
          <w:lang w:eastAsia="zh-CN"/>
        </w:rPr>
        <w:t>关</w:t>
      </w:r>
      <w:r w:rsidRPr="00C67350">
        <w:rPr>
          <w:rFonts w:asciiTheme="minorEastAsia" w:eastAsiaTheme="minorEastAsia" w:hAnsiTheme="minorEastAsia"/>
          <w:spacing w:val="2"/>
          <w:lang w:eastAsia="zh-CN"/>
        </w:rPr>
        <w:t>于</w:t>
      </w:r>
      <w:r w:rsidRPr="00C67350">
        <w:rPr>
          <w:rFonts w:asciiTheme="minorEastAsia" w:eastAsiaTheme="minorEastAsia" w:hAnsiTheme="minorEastAsia"/>
          <w:lang w:eastAsia="zh-CN"/>
        </w:rPr>
        <w:t>促</w:t>
      </w:r>
      <w:r w:rsidRPr="00C67350">
        <w:rPr>
          <w:rFonts w:asciiTheme="minorEastAsia" w:eastAsiaTheme="minorEastAsia" w:hAnsiTheme="minorEastAsia"/>
          <w:spacing w:val="2"/>
          <w:lang w:eastAsia="zh-CN"/>
        </w:rPr>
        <w:t>进</w:t>
      </w:r>
      <w:r w:rsidRPr="00C67350">
        <w:rPr>
          <w:rFonts w:asciiTheme="minorEastAsia" w:eastAsiaTheme="minorEastAsia" w:hAnsiTheme="minorEastAsia"/>
          <w:lang w:eastAsia="zh-CN"/>
        </w:rPr>
        <w:t>市</w:t>
      </w:r>
      <w:r w:rsidRPr="00C67350">
        <w:rPr>
          <w:rFonts w:asciiTheme="minorEastAsia" w:eastAsiaTheme="minorEastAsia" w:hAnsiTheme="minorEastAsia"/>
          <w:spacing w:val="2"/>
          <w:lang w:eastAsia="zh-CN"/>
        </w:rPr>
        <w:t>域</w:t>
      </w:r>
      <w:r w:rsidRPr="00C67350">
        <w:rPr>
          <w:rFonts w:asciiTheme="minorEastAsia" w:eastAsiaTheme="minorEastAsia" w:hAnsiTheme="minorEastAsia"/>
          <w:lang w:eastAsia="zh-CN"/>
        </w:rPr>
        <w:t>（</w:t>
      </w:r>
      <w:r w:rsidRPr="00C67350">
        <w:rPr>
          <w:rFonts w:asciiTheme="minorEastAsia" w:eastAsiaTheme="minorEastAsia" w:hAnsiTheme="minorEastAsia"/>
          <w:spacing w:val="2"/>
          <w:lang w:eastAsia="zh-CN"/>
        </w:rPr>
        <w:t>郊</w:t>
      </w:r>
      <w:r w:rsidRPr="00C67350">
        <w:rPr>
          <w:rFonts w:asciiTheme="minorEastAsia" w:eastAsiaTheme="minorEastAsia" w:hAnsiTheme="minorEastAsia"/>
          <w:lang w:eastAsia="zh-CN"/>
        </w:rPr>
        <w:t>）</w:t>
      </w:r>
      <w:r w:rsidRPr="00C67350">
        <w:rPr>
          <w:rFonts w:asciiTheme="minorEastAsia" w:eastAsiaTheme="minorEastAsia" w:hAnsiTheme="minorEastAsia"/>
          <w:spacing w:val="2"/>
          <w:lang w:eastAsia="zh-CN"/>
        </w:rPr>
        <w:t>铁</w:t>
      </w:r>
      <w:r w:rsidRPr="00C67350">
        <w:rPr>
          <w:rFonts w:asciiTheme="minorEastAsia" w:eastAsiaTheme="minorEastAsia" w:hAnsiTheme="minorEastAsia"/>
          <w:lang w:eastAsia="zh-CN"/>
        </w:rPr>
        <w:t>路</w:t>
      </w:r>
      <w:r w:rsidRPr="00C67350">
        <w:rPr>
          <w:rFonts w:asciiTheme="minorEastAsia" w:eastAsiaTheme="minorEastAsia" w:hAnsiTheme="minorEastAsia"/>
          <w:spacing w:val="2"/>
          <w:lang w:eastAsia="zh-CN"/>
        </w:rPr>
        <w:t>发展</w:t>
      </w:r>
      <w:r w:rsidRPr="00C67350">
        <w:rPr>
          <w:rFonts w:asciiTheme="minorEastAsia" w:eastAsiaTheme="minorEastAsia" w:hAnsiTheme="minorEastAsia"/>
          <w:lang w:eastAsia="zh-CN"/>
        </w:rPr>
        <w:t>的</w:t>
      </w:r>
      <w:r w:rsidRPr="00C67350">
        <w:rPr>
          <w:rFonts w:asciiTheme="minorEastAsia" w:eastAsiaTheme="minorEastAsia" w:hAnsiTheme="minorEastAsia"/>
          <w:spacing w:val="2"/>
          <w:lang w:eastAsia="zh-CN"/>
        </w:rPr>
        <w:t>指</w:t>
      </w:r>
      <w:r w:rsidRPr="00C67350">
        <w:rPr>
          <w:rFonts w:asciiTheme="minorEastAsia" w:eastAsiaTheme="minorEastAsia" w:hAnsiTheme="minorEastAsia"/>
          <w:lang w:eastAsia="zh-CN"/>
        </w:rPr>
        <w:t>导意</w:t>
      </w:r>
      <w:r w:rsidRPr="00C67350">
        <w:rPr>
          <w:rFonts w:asciiTheme="minorEastAsia" w:eastAsiaTheme="minorEastAsia" w:hAnsiTheme="minorEastAsia"/>
          <w:spacing w:val="2"/>
          <w:lang w:eastAsia="zh-CN"/>
        </w:rPr>
        <w:t>见</w:t>
      </w:r>
      <w:r w:rsidRPr="00C67350">
        <w:rPr>
          <w:rFonts w:asciiTheme="minorEastAsia" w:eastAsiaTheme="minorEastAsia" w:hAnsiTheme="minorEastAsia"/>
          <w:spacing w:val="-140"/>
          <w:lang w:eastAsia="zh-CN"/>
        </w:rPr>
        <w:t>》</w:t>
      </w:r>
      <w:r w:rsidRPr="00C67350">
        <w:rPr>
          <w:rFonts w:asciiTheme="minorEastAsia" w:eastAsiaTheme="minorEastAsia" w:hAnsiTheme="minorEastAsia"/>
          <w:lang w:eastAsia="zh-CN"/>
        </w:rPr>
        <w:t>，提</w:t>
      </w:r>
      <w:r w:rsidRPr="00C67350">
        <w:rPr>
          <w:rFonts w:asciiTheme="minorEastAsia" w:eastAsiaTheme="minorEastAsia" w:hAnsiTheme="minorEastAsia"/>
          <w:spacing w:val="2"/>
          <w:lang w:eastAsia="zh-CN"/>
        </w:rPr>
        <w:t>出</w:t>
      </w:r>
      <w:r w:rsidRPr="00C67350">
        <w:rPr>
          <w:rFonts w:asciiTheme="minorEastAsia" w:eastAsiaTheme="minorEastAsia" w:hAnsiTheme="minorEastAsia"/>
          <w:lang w:eastAsia="zh-CN"/>
        </w:rPr>
        <w:t>要</w:t>
      </w:r>
      <w:r w:rsidRPr="00C67350">
        <w:rPr>
          <w:rFonts w:asciiTheme="minorEastAsia" w:eastAsiaTheme="minorEastAsia" w:hAnsiTheme="minorEastAsia"/>
          <w:spacing w:val="2"/>
          <w:lang w:eastAsia="zh-CN"/>
        </w:rPr>
        <w:t>着</w:t>
      </w:r>
      <w:r w:rsidRPr="00C67350">
        <w:rPr>
          <w:rFonts w:asciiTheme="minorEastAsia" w:eastAsiaTheme="minorEastAsia" w:hAnsiTheme="minorEastAsia"/>
          <w:lang w:eastAsia="zh-CN"/>
        </w:rPr>
        <w:t>力扩</w:t>
      </w:r>
      <w:r w:rsidRPr="00C67350">
        <w:rPr>
          <w:rFonts w:asciiTheme="minorEastAsia" w:eastAsiaTheme="minorEastAsia" w:hAnsiTheme="minorEastAsia"/>
          <w:spacing w:val="2"/>
          <w:lang w:eastAsia="zh-CN"/>
        </w:rPr>
        <w:t>大</w:t>
      </w:r>
      <w:r w:rsidRPr="00C67350">
        <w:rPr>
          <w:rFonts w:asciiTheme="minorEastAsia" w:eastAsiaTheme="minorEastAsia" w:hAnsiTheme="minorEastAsia"/>
          <w:lang w:eastAsia="zh-CN"/>
        </w:rPr>
        <w:t>市域</w:t>
      </w:r>
      <w:r w:rsidRPr="00C67350">
        <w:rPr>
          <w:rFonts w:asciiTheme="minorEastAsia" w:eastAsiaTheme="minorEastAsia" w:hAnsiTheme="minorEastAsia"/>
          <w:spacing w:val="2"/>
          <w:lang w:eastAsia="zh-CN"/>
        </w:rPr>
        <w:t>（</w:t>
      </w:r>
      <w:r w:rsidRPr="00C67350">
        <w:rPr>
          <w:rFonts w:asciiTheme="minorEastAsia" w:eastAsiaTheme="minorEastAsia" w:hAnsiTheme="minorEastAsia"/>
          <w:lang w:eastAsia="zh-CN"/>
        </w:rPr>
        <w:t>郊</w:t>
      </w:r>
      <w:r w:rsidRPr="00C67350">
        <w:rPr>
          <w:rFonts w:asciiTheme="minorEastAsia" w:eastAsiaTheme="minorEastAsia" w:hAnsiTheme="minorEastAsia"/>
          <w:spacing w:val="2"/>
          <w:lang w:eastAsia="zh-CN"/>
        </w:rPr>
        <w:t>）</w:t>
      </w:r>
      <w:r w:rsidRPr="00C67350">
        <w:rPr>
          <w:rFonts w:asciiTheme="minorEastAsia" w:eastAsiaTheme="minorEastAsia" w:hAnsiTheme="minorEastAsia"/>
          <w:lang w:eastAsia="zh-CN"/>
        </w:rPr>
        <w:t>铁路</w:t>
      </w:r>
      <w:r w:rsidRPr="00C67350">
        <w:rPr>
          <w:rFonts w:asciiTheme="minorEastAsia" w:eastAsiaTheme="minorEastAsia" w:hAnsiTheme="minorEastAsia"/>
          <w:spacing w:val="2"/>
          <w:lang w:eastAsia="zh-CN"/>
        </w:rPr>
        <w:t>公</w:t>
      </w:r>
      <w:r w:rsidRPr="00C67350">
        <w:rPr>
          <w:rFonts w:asciiTheme="minorEastAsia" w:eastAsiaTheme="minorEastAsia" w:hAnsiTheme="minorEastAsia"/>
          <w:lang w:eastAsia="zh-CN"/>
        </w:rPr>
        <w:t>交化</w:t>
      </w:r>
      <w:r w:rsidRPr="00C67350">
        <w:rPr>
          <w:rFonts w:asciiTheme="minorEastAsia" w:eastAsiaTheme="minorEastAsia" w:hAnsiTheme="minorEastAsia"/>
          <w:spacing w:val="2"/>
          <w:lang w:eastAsia="zh-CN"/>
        </w:rPr>
        <w:t>运</w:t>
      </w:r>
      <w:r w:rsidRPr="00C67350">
        <w:rPr>
          <w:rFonts w:asciiTheme="minorEastAsia" w:eastAsiaTheme="minorEastAsia" w:hAnsiTheme="minorEastAsia"/>
          <w:lang w:eastAsia="zh-CN"/>
        </w:rPr>
        <w:t>营</w:t>
      </w:r>
      <w:r w:rsidRPr="00C67350">
        <w:rPr>
          <w:rFonts w:asciiTheme="minorEastAsia" w:eastAsiaTheme="minorEastAsia" w:hAnsiTheme="minorEastAsia"/>
          <w:spacing w:val="2"/>
          <w:lang w:eastAsia="zh-CN"/>
        </w:rPr>
        <w:t>服</w:t>
      </w:r>
      <w:r w:rsidRPr="00C67350">
        <w:rPr>
          <w:rFonts w:asciiTheme="minorEastAsia" w:eastAsiaTheme="minorEastAsia" w:hAnsiTheme="minorEastAsia"/>
          <w:lang w:eastAsia="zh-CN"/>
        </w:rPr>
        <w:t>务的</w:t>
      </w:r>
      <w:r w:rsidRPr="00C67350">
        <w:rPr>
          <w:rFonts w:asciiTheme="minorEastAsia" w:eastAsiaTheme="minorEastAsia" w:hAnsiTheme="minorEastAsia"/>
          <w:spacing w:val="2"/>
          <w:lang w:eastAsia="zh-CN"/>
        </w:rPr>
        <w:t>有</w:t>
      </w:r>
      <w:r w:rsidRPr="00C67350">
        <w:rPr>
          <w:rFonts w:asciiTheme="minorEastAsia" w:eastAsiaTheme="minorEastAsia" w:hAnsiTheme="minorEastAsia"/>
          <w:lang w:eastAsia="zh-CN"/>
        </w:rPr>
        <w:t>效</w:t>
      </w:r>
      <w:r w:rsidRPr="00C67350">
        <w:rPr>
          <w:rFonts w:asciiTheme="minorEastAsia" w:eastAsiaTheme="minorEastAsia" w:hAnsiTheme="minorEastAsia"/>
          <w:spacing w:val="2"/>
          <w:lang w:eastAsia="zh-CN"/>
        </w:rPr>
        <w:t>供</w:t>
      </w:r>
      <w:r w:rsidRPr="00C67350">
        <w:rPr>
          <w:rFonts w:asciiTheme="minorEastAsia" w:eastAsiaTheme="minorEastAsia" w:hAnsiTheme="minorEastAsia"/>
          <w:lang w:eastAsia="zh-CN"/>
        </w:rPr>
        <w:t>给</w:t>
      </w:r>
      <w:r w:rsidRPr="00C67350">
        <w:rPr>
          <w:rFonts w:asciiTheme="minorEastAsia" w:eastAsiaTheme="minorEastAsia" w:hAnsiTheme="minorEastAsia"/>
          <w:spacing w:val="2"/>
          <w:lang w:eastAsia="zh-CN"/>
        </w:rPr>
        <w:t>，</w:t>
      </w:r>
      <w:r w:rsidRPr="00C67350">
        <w:rPr>
          <w:rFonts w:asciiTheme="minorEastAsia" w:eastAsiaTheme="minorEastAsia" w:hAnsiTheme="minorEastAsia"/>
          <w:lang w:eastAsia="zh-CN"/>
        </w:rPr>
        <w:t>鼓励</w:t>
      </w:r>
      <w:r w:rsidRPr="00C67350">
        <w:rPr>
          <w:rFonts w:asciiTheme="minorEastAsia" w:eastAsiaTheme="minorEastAsia" w:hAnsiTheme="minorEastAsia"/>
          <w:spacing w:val="2"/>
          <w:lang w:eastAsia="zh-CN"/>
        </w:rPr>
        <w:t>发</w:t>
      </w:r>
      <w:r w:rsidRPr="00C67350">
        <w:rPr>
          <w:rFonts w:asciiTheme="minorEastAsia" w:eastAsiaTheme="minorEastAsia" w:hAnsiTheme="minorEastAsia"/>
          <w:lang w:eastAsia="zh-CN"/>
        </w:rPr>
        <w:t>展多</w:t>
      </w:r>
      <w:r w:rsidRPr="00C67350">
        <w:rPr>
          <w:rFonts w:asciiTheme="minorEastAsia" w:eastAsiaTheme="minorEastAsia" w:hAnsiTheme="minorEastAsia"/>
          <w:spacing w:val="2"/>
          <w:lang w:eastAsia="zh-CN"/>
        </w:rPr>
        <w:t>层</w:t>
      </w:r>
      <w:r w:rsidRPr="00C67350">
        <w:rPr>
          <w:rFonts w:asciiTheme="minorEastAsia" w:eastAsiaTheme="minorEastAsia" w:hAnsiTheme="minorEastAsia"/>
          <w:lang w:eastAsia="zh-CN"/>
        </w:rPr>
        <w:t>次</w:t>
      </w:r>
      <w:r w:rsidRPr="00C67350">
        <w:rPr>
          <w:rFonts w:asciiTheme="minorEastAsia" w:eastAsiaTheme="minorEastAsia" w:hAnsiTheme="minorEastAsia"/>
          <w:spacing w:val="2"/>
          <w:lang w:eastAsia="zh-CN"/>
        </w:rPr>
        <w:t>、</w:t>
      </w:r>
      <w:r w:rsidRPr="00C67350">
        <w:rPr>
          <w:rFonts w:asciiTheme="minorEastAsia" w:eastAsiaTheme="minorEastAsia" w:hAnsiTheme="minorEastAsia"/>
          <w:lang w:eastAsia="zh-CN"/>
        </w:rPr>
        <w:t>多模</w:t>
      </w:r>
      <w:r w:rsidRPr="00C67350">
        <w:rPr>
          <w:rFonts w:asciiTheme="minorEastAsia" w:eastAsiaTheme="minorEastAsia" w:hAnsiTheme="minorEastAsia"/>
          <w:spacing w:val="2"/>
          <w:lang w:eastAsia="zh-CN"/>
        </w:rPr>
        <w:t>式</w:t>
      </w:r>
      <w:r w:rsidRPr="00C67350">
        <w:rPr>
          <w:rFonts w:asciiTheme="minorEastAsia" w:eastAsiaTheme="minorEastAsia" w:hAnsiTheme="minorEastAsia"/>
          <w:lang w:eastAsia="zh-CN"/>
        </w:rPr>
        <w:t>、多</w:t>
      </w:r>
      <w:r w:rsidRPr="00C67350">
        <w:rPr>
          <w:rFonts w:asciiTheme="minorEastAsia" w:eastAsiaTheme="minorEastAsia" w:hAnsiTheme="minorEastAsia"/>
          <w:spacing w:val="2"/>
          <w:lang w:eastAsia="zh-CN"/>
        </w:rPr>
        <w:t>制</w:t>
      </w:r>
      <w:r w:rsidRPr="00C67350">
        <w:rPr>
          <w:rFonts w:asciiTheme="minorEastAsia" w:eastAsiaTheme="minorEastAsia" w:hAnsiTheme="minorEastAsia"/>
          <w:lang w:eastAsia="zh-CN"/>
        </w:rPr>
        <w:t>式</w:t>
      </w:r>
      <w:r w:rsidRPr="00C67350">
        <w:rPr>
          <w:rFonts w:asciiTheme="minorEastAsia" w:eastAsiaTheme="minorEastAsia" w:hAnsiTheme="minorEastAsia"/>
          <w:spacing w:val="2"/>
          <w:lang w:eastAsia="zh-CN"/>
        </w:rPr>
        <w:t>的</w:t>
      </w:r>
      <w:r w:rsidRPr="00C67350">
        <w:rPr>
          <w:rFonts w:asciiTheme="minorEastAsia" w:eastAsiaTheme="minorEastAsia" w:hAnsiTheme="minorEastAsia"/>
          <w:lang w:eastAsia="zh-CN"/>
        </w:rPr>
        <w:t>轨道</w:t>
      </w:r>
      <w:r w:rsidRPr="00C67350">
        <w:rPr>
          <w:rFonts w:asciiTheme="minorEastAsia" w:eastAsiaTheme="minorEastAsia" w:hAnsiTheme="minorEastAsia"/>
          <w:spacing w:val="2"/>
          <w:lang w:eastAsia="zh-CN"/>
        </w:rPr>
        <w:t>交</w:t>
      </w:r>
      <w:r w:rsidRPr="00C67350">
        <w:rPr>
          <w:rFonts w:asciiTheme="minorEastAsia" w:eastAsiaTheme="minorEastAsia" w:hAnsiTheme="minorEastAsia"/>
          <w:lang w:eastAsia="zh-CN"/>
        </w:rPr>
        <w:t>通系</w:t>
      </w:r>
      <w:r w:rsidRPr="00C67350">
        <w:rPr>
          <w:rFonts w:asciiTheme="minorEastAsia" w:eastAsiaTheme="minorEastAsia" w:hAnsiTheme="minorEastAsia"/>
          <w:spacing w:val="2"/>
          <w:lang w:eastAsia="zh-CN"/>
        </w:rPr>
        <w:t>统</w:t>
      </w:r>
      <w:r w:rsidRPr="00C67350">
        <w:rPr>
          <w:rFonts w:asciiTheme="minorEastAsia" w:eastAsiaTheme="minorEastAsia" w:hAnsiTheme="minorEastAsia"/>
          <w:lang w:eastAsia="zh-CN"/>
        </w:rPr>
        <w:t>，到</w:t>
      </w:r>
      <w:r w:rsidRPr="00C67350">
        <w:rPr>
          <w:rFonts w:asciiTheme="minorEastAsia" w:eastAsiaTheme="minorEastAsia" w:hAnsiTheme="minorEastAsia"/>
          <w:spacing w:val="-2"/>
          <w:lang w:eastAsia="zh-CN"/>
        </w:rPr>
        <w:t>2</w:t>
      </w:r>
      <w:r w:rsidRPr="00C67350">
        <w:rPr>
          <w:rFonts w:asciiTheme="minorEastAsia" w:eastAsiaTheme="minorEastAsia" w:hAnsiTheme="minorEastAsia"/>
          <w:lang w:eastAsia="zh-CN"/>
        </w:rPr>
        <w:t>0</w:t>
      </w:r>
      <w:r w:rsidRPr="00C67350">
        <w:rPr>
          <w:rFonts w:asciiTheme="minorEastAsia" w:eastAsiaTheme="minorEastAsia" w:hAnsiTheme="minorEastAsia"/>
          <w:spacing w:val="-2"/>
          <w:lang w:eastAsia="zh-CN"/>
        </w:rPr>
        <w:t>2</w:t>
      </w:r>
      <w:r w:rsidRPr="00C67350">
        <w:rPr>
          <w:rFonts w:asciiTheme="minorEastAsia" w:eastAsiaTheme="minorEastAsia" w:hAnsiTheme="minorEastAsia"/>
          <w:lang w:eastAsia="zh-CN"/>
        </w:rPr>
        <w:t>0年</w:t>
      </w:r>
      <w:r w:rsidRPr="00C67350">
        <w:rPr>
          <w:rFonts w:asciiTheme="minorEastAsia" w:eastAsiaTheme="minorEastAsia" w:hAnsiTheme="minorEastAsia"/>
          <w:spacing w:val="-20"/>
          <w:lang w:eastAsia="zh-CN"/>
        </w:rPr>
        <w:t>，</w:t>
      </w:r>
      <w:r w:rsidRPr="00C67350">
        <w:rPr>
          <w:rFonts w:asciiTheme="minorEastAsia" w:eastAsiaTheme="minorEastAsia" w:hAnsiTheme="minorEastAsia"/>
          <w:lang w:eastAsia="zh-CN"/>
        </w:rPr>
        <w:t>京津</w:t>
      </w:r>
      <w:r w:rsidRPr="00C67350">
        <w:rPr>
          <w:rFonts w:asciiTheme="minorEastAsia" w:eastAsiaTheme="minorEastAsia" w:hAnsiTheme="minorEastAsia"/>
          <w:spacing w:val="-3"/>
          <w:lang w:eastAsia="zh-CN"/>
        </w:rPr>
        <w:t>冀</w:t>
      </w:r>
      <w:r w:rsidRPr="00C67350">
        <w:rPr>
          <w:rFonts w:asciiTheme="minorEastAsia" w:eastAsiaTheme="minorEastAsia" w:hAnsiTheme="minorEastAsia"/>
          <w:spacing w:val="-20"/>
          <w:lang w:eastAsia="zh-CN"/>
        </w:rPr>
        <w:t>、</w:t>
      </w:r>
      <w:r w:rsidRPr="00C67350">
        <w:rPr>
          <w:rFonts w:asciiTheme="minorEastAsia" w:eastAsiaTheme="minorEastAsia" w:hAnsiTheme="minorEastAsia"/>
          <w:lang w:eastAsia="zh-CN"/>
        </w:rPr>
        <w:t>长</w:t>
      </w:r>
      <w:r w:rsidRPr="00C67350">
        <w:rPr>
          <w:rFonts w:asciiTheme="minorEastAsia" w:eastAsiaTheme="minorEastAsia" w:hAnsiTheme="minorEastAsia"/>
          <w:spacing w:val="-3"/>
          <w:lang w:eastAsia="zh-CN"/>
        </w:rPr>
        <w:t>江</w:t>
      </w:r>
      <w:r w:rsidRPr="00C67350">
        <w:rPr>
          <w:rFonts w:asciiTheme="minorEastAsia" w:eastAsiaTheme="minorEastAsia" w:hAnsiTheme="minorEastAsia"/>
          <w:lang w:eastAsia="zh-CN"/>
        </w:rPr>
        <w:t>三角洲</w:t>
      </w:r>
      <w:r w:rsidRPr="00C67350">
        <w:rPr>
          <w:rFonts w:asciiTheme="minorEastAsia" w:eastAsiaTheme="minorEastAsia" w:hAnsiTheme="minorEastAsia"/>
          <w:spacing w:val="-20"/>
          <w:lang w:eastAsia="zh-CN"/>
        </w:rPr>
        <w:t>、</w:t>
      </w:r>
      <w:r w:rsidRPr="00C67350">
        <w:rPr>
          <w:rFonts w:asciiTheme="minorEastAsia" w:eastAsiaTheme="minorEastAsia" w:hAnsiTheme="minorEastAsia"/>
          <w:spacing w:val="-3"/>
          <w:lang w:eastAsia="zh-CN"/>
        </w:rPr>
        <w:t>珠</w:t>
      </w:r>
      <w:r w:rsidRPr="00C67350">
        <w:rPr>
          <w:rFonts w:asciiTheme="minorEastAsia" w:eastAsiaTheme="minorEastAsia" w:hAnsiTheme="minorEastAsia"/>
          <w:lang w:eastAsia="zh-CN"/>
        </w:rPr>
        <w:t>江三</w:t>
      </w:r>
      <w:r w:rsidRPr="00C67350">
        <w:rPr>
          <w:rFonts w:asciiTheme="minorEastAsia" w:eastAsiaTheme="minorEastAsia" w:hAnsiTheme="minorEastAsia"/>
          <w:spacing w:val="-3"/>
          <w:lang w:eastAsia="zh-CN"/>
        </w:rPr>
        <w:t>角</w:t>
      </w:r>
      <w:r w:rsidRPr="00C67350">
        <w:rPr>
          <w:rFonts w:asciiTheme="minorEastAsia" w:eastAsiaTheme="minorEastAsia" w:hAnsiTheme="minorEastAsia"/>
          <w:lang w:eastAsia="zh-CN"/>
        </w:rPr>
        <w:t>洲</w:t>
      </w:r>
      <w:r w:rsidRPr="00C67350">
        <w:rPr>
          <w:rFonts w:asciiTheme="minorEastAsia" w:eastAsiaTheme="minorEastAsia" w:hAnsiTheme="minorEastAsia"/>
          <w:spacing w:val="-20"/>
          <w:lang w:eastAsia="zh-CN"/>
        </w:rPr>
        <w:t>、</w:t>
      </w:r>
      <w:r w:rsidRPr="00C67350">
        <w:rPr>
          <w:rFonts w:asciiTheme="minorEastAsia" w:eastAsiaTheme="minorEastAsia" w:hAnsiTheme="minorEastAsia"/>
          <w:lang w:eastAsia="zh-CN"/>
        </w:rPr>
        <w:t>长江</w:t>
      </w:r>
      <w:r w:rsidRPr="00C67350">
        <w:rPr>
          <w:rFonts w:asciiTheme="minorEastAsia" w:eastAsiaTheme="minorEastAsia" w:hAnsiTheme="minorEastAsia"/>
          <w:spacing w:val="-3"/>
          <w:lang w:eastAsia="zh-CN"/>
        </w:rPr>
        <w:t>中</w:t>
      </w:r>
      <w:r w:rsidRPr="00C67350">
        <w:rPr>
          <w:rFonts w:asciiTheme="minorEastAsia" w:eastAsiaTheme="minorEastAsia" w:hAnsiTheme="minorEastAsia"/>
          <w:lang w:eastAsia="zh-CN"/>
        </w:rPr>
        <w:t>游</w:t>
      </w:r>
      <w:r w:rsidRPr="00C67350">
        <w:rPr>
          <w:rFonts w:asciiTheme="minorEastAsia" w:eastAsiaTheme="minorEastAsia" w:hAnsiTheme="minorEastAsia"/>
          <w:spacing w:val="-20"/>
          <w:lang w:eastAsia="zh-CN"/>
        </w:rPr>
        <w:t>、</w:t>
      </w:r>
      <w:r w:rsidRPr="00C67350">
        <w:rPr>
          <w:rFonts w:asciiTheme="minorEastAsia" w:eastAsiaTheme="minorEastAsia" w:hAnsiTheme="minorEastAsia"/>
          <w:spacing w:val="-3"/>
          <w:lang w:eastAsia="zh-CN"/>
        </w:rPr>
        <w:t>成</w:t>
      </w:r>
      <w:r w:rsidRPr="00C67350">
        <w:rPr>
          <w:rFonts w:asciiTheme="minorEastAsia" w:eastAsiaTheme="minorEastAsia" w:hAnsiTheme="minorEastAsia"/>
          <w:lang w:eastAsia="zh-CN"/>
        </w:rPr>
        <w:t>渝等经</w:t>
      </w:r>
      <w:r w:rsidRPr="00C67350">
        <w:rPr>
          <w:rFonts w:asciiTheme="minorEastAsia" w:eastAsiaTheme="minorEastAsia" w:hAnsiTheme="minorEastAsia"/>
          <w:spacing w:val="-3"/>
          <w:lang w:eastAsia="zh-CN"/>
        </w:rPr>
        <w:t>济</w:t>
      </w:r>
      <w:r w:rsidRPr="00C67350">
        <w:rPr>
          <w:rFonts w:asciiTheme="minorEastAsia" w:eastAsiaTheme="minorEastAsia" w:hAnsiTheme="minorEastAsia"/>
          <w:lang w:eastAsia="zh-CN"/>
        </w:rPr>
        <w:t>发达地区超大</w:t>
      </w:r>
      <w:r w:rsidRPr="00C67350">
        <w:rPr>
          <w:rFonts w:asciiTheme="minorEastAsia" w:eastAsiaTheme="minorEastAsia" w:hAnsiTheme="minorEastAsia"/>
          <w:spacing w:val="-27"/>
          <w:lang w:eastAsia="zh-CN"/>
        </w:rPr>
        <w:t>、</w:t>
      </w:r>
      <w:r w:rsidRPr="00C67350">
        <w:rPr>
          <w:rFonts w:asciiTheme="minorEastAsia" w:eastAsiaTheme="minorEastAsia" w:hAnsiTheme="minorEastAsia"/>
          <w:lang w:eastAsia="zh-CN"/>
        </w:rPr>
        <w:t>特大</w:t>
      </w:r>
      <w:r w:rsidRPr="00C67350">
        <w:rPr>
          <w:rFonts w:asciiTheme="minorEastAsia" w:eastAsiaTheme="minorEastAsia" w:hAnsiTheme="minorEastAsia"/>
          <w:spacing w:val="-3"/>
          <w:lang w:eastAsia="zh-CN"/>
        </w:rPr>
        <w:t>城</w:t>
      </w:r>
      <w:r w:rsidRPr="00C67350">
        <w:rPr>
          <w:rFonts w:asciiTheme="minorEastAsia" w:eastAsiaTheme="minorEastAsia" w:hAnsiTheme="minorEastAsia"/>
          <w:lang w:eastAsia="zh-CN"/>
        </w:rPr>
        <w:t>市及具</w:t>
      </w:r>
      <w:r w:rsidRPr="00C67350">
        <w:rPr>
          <w:rFonts w:asciiTheme="minorEastAsia" w:eastAsiaTheme="minorEastAsia" w:hAnsiTheme="minorEastAsia"/>
          <w:spacing w:val="-3"/>
          <w:lang w:eastAsia="zh-CN"/>
        </w:rPr>
        <w:t>备</w:t>
      </w:r>
      <w:r w:rsidRPr="00C67350">
        <w:rPr>
          <w:rFonts w:asciiTheme="minorEastAsia" w:eastAsiaTheme="minorEastAsia" w:hAnsiTheme="minorEastAsia"/>
          <w:lang w:eastAsia="zh-CN"/>
        </w:rPr>
        <w:t>条件</w:t>
      </w:r>
      <w:r w:rsidRPr="00C67350">
        <w:rPr>
          <w:rFonts w:asciiTheme="minorEastAsia" w:eastAsiaTheme="minorEastAsia" w:hAnsiTheme="minorEastAsia"/>
          <w:spacing w:val="-3"/>
          <w:lang w:eastAsia="zh-CN"/>
        </w:rPr>
        <w:t>的大</w:t>
      </w:r>
      <w:r w:rsidRPr="00C67350">
        <w:rPr>
          <w:rFonts w:asciiTheme="minorEastAsia" w:eastAsiaTheme="minorEastAsia" w:hAnsiTheme="minorEastAsia"/>
          <w:lang w:eastAsia="zh-CN"/>
        </w:rPr>
        <w:t>城市</w:t>
      </w:r>
      <w:r w:rsidRPr="00C67350">
        <w:rPr>
          <w:rFonts w:asciiTheme="minorEastAsia" w:eastAsiaTheme="minorEastAsia" w:hAnsiTheme="minorEastAsia"/>
          <w:spacing w:val="-24"/>
          <w:lang w:eastAsia="zh-CN"/>
        </w:rPr>
        <w:t>，</w:t>
      </w:r>
      <w:r w:rsidRPr="00C67350">
        <w:rPr>
          <w:rFonts w:asciiTheme="minorEastAsia" w:eastAsiaTheme="minorEastAsia" w:hAnsiTheme="minorEastAsia"/>
          <w:lang w:eastAsia="zh-CN"/>
        </w:rPr>
        <w:t>市</w:t>
      </w:r>
      <w:r w:rsidRPr="00C67350">
        <w:rPr>
          <w:rFonts w:asciiTheme="minorEastAsia" w:eastAsiaTheme="minorEastAsia" w:hAnsiTheme="minorEastAsia"/>
          <w:spacing w:val="-27"/>
          <w:lang w:eastAsia="zh-CN"/>
        </w:rPr>
        <w:t>域</w:t>
      </w:r>
      <w:r w:rsidRPr="00C67350">
        <w:rPr>
          <w:rFonts w:asciiTheme="minorEastAsia" w:eastAsiaTheme="minorEastAsia" w:hAnsiTheme="minorEastAsia"/>
          <w:lang w:eastAsia="zh-CN"/>
        </w:rPr>
        <w:t>（郊</w:t>
      </w:r>
      <w:r w:rsidRPr="00C67350">
        <w:rPr>
          <w:rFonts w:asciiTheme="minorEastAsia" w:eastAsiaTheme="minorEastAsia" w:hAnsiTheme="minorEastAsia"/>
          <w:spacing w:val="-24"/>
          <w:lang w:eastAsia="zh-CN"/>
        </w:rPr>
        <w:t>）</w:t>
      </w:r>
      <w:r w:rsidRPr="00C67350">
        <w:rPr>
          <w:rFonts w:asciiTheme="minorEastAsia" w:eastAsiaTheme="minorEastAsia" w:hAnsiTheme="minorEastAsia"/>
          <w:spacing w:val="-3"/>
          <w:lang w:eastAsia="zh-CN"/>
        </w:rPr>
        <w:t>铁</w:t>
      </w:r>
      <w:r w:rsidRPr="00C67350">
        <w:rPr>
          <w:rFonts w:asciiTheme="minorEastAsia" w:eastAsiaTheme="minorEastAsia" w:hAnsiTheme="minorEastAsia"/>
          <w:lang w:eastAsia="zh-CN"/>
        </w:rPr>
        <w:t>路骨干</w:t>
      </w:r>
      <w:r w:rsidRPr="00C67350">
        <w:rPr>
          <w:rFonts w:asciiTheme="minorEastAsia" w:eastAsiaTheme="minorEastAsia" w:hAnsiTheme="minorEastAsia"/>
          <w:spacing w:val="-3"/>
          <w:lang w:eastAsia="zh-CN"/>
        </w:rPr>
        <w:t>线</w:t>
      </w:r>
      <w:r w:rsidRPr="00C67350">
        <w:rPr>
          <w:rFonts w:asciiTheme="minorEastAsia" w:eastAsiaTheme="minorEastAsia" w:hAnsiTheme="minorEastAsia"/>
          <w:lang w:eastAsia="zh-CN"/>
        </w:rPr>
        <w:t>路基本形成</w:t>
      </w:r>
      <w:r w:rsidRPr="00C67350">
        <w:rPr>
          <w:rFonts w:asciiTheme="minorEastAsia" w:eastAsiaTheme="minorEastAsia" w:hAnsiTheme="minorEastAsia"/>
          <w:spacing w:val="-51"/>
          <w:lang w:eastAsia="zh-CN"/>
        </w:rPr>
        <w:t>，</w:t>
      </w:r>
      <w:r w:rsidRPr="00C67350">
        <w:rPr>
          <w:rFonts w:asciiTheme="minorEastAsia" w:eastAsiaTheme="minorEastAsia" w:hAnsiTheme="minorEastAsia"/>
          <w:lang w:eastAsia="zh-CN"/>
        </w:rPr>
        <w:t>构建</w:t>
      </w:r>
      <w:r w:rsidRPr="00C67350">
        <w:rPr>
          <w:rFonts w:asciiTheme="minorEastAsia" w:eastAsiaTheme="minorEastAsia" w:hAnsiTheme="minorEastAsia"/>
          <w:spacing w:val="-3"/>
          <w:lang w:eastAsia="zh-CN"/>
        </w:rPr>
        <w:t>核</w:t>
      </w:r>
      <w:r w:rsidRPr="00C67350">
        <w:rPr>
          <w:rFonts w:asciiTheme="minorEastAsia" w:eastAsiaTheme="minorEastAsia" w:hAnsiTheme="minorEastAsia"/>
          <w:lang w:eastAsia="zh-CN"/>
        </w:rPr>
        <w:t>心区至</w:t>
      </w:r>
      <w:r w:rsidRPr="00C67350">
        <w:rPr>
          <w:rFonts w:asciiTheme="minorEastAsia" w:eastAsiaTheme="minorEastAsia" w:hAnsiTheme="minorEastAsia"/>
          <w:spacing w:val="-3"/>
          <w:lang w:eastAsia="zh-CN"/>
        </w:rPr>
        <w:t>周</w:t>
      </w:r>
      <w:r w:rsidRPr="00C67350">
        <w:rPr>
          <w:rFonts w:asciiTheme="minorEastAsia" w:eastAsiaTheme="minorEastAsia" w:hAnsiTheme="minorEastAsia"/>
          <w:lang w:eastAsia="zh-CN"/>
        </w:rPr>
        <w:t>边主</w:t>
      </w:r>
      <w:r w:rsidRPr="00C67350">
        <w:rPr>
          <w:rFonts w:asciiTheme="minorEastAsia" w:eastAsiaTheme="minorEastAsia" w:hAnsiTheme="minorEastAsia"/>
          <w:spacing w:val="-3"/>
          <w:lang w:eastAsia="zh-CN"/>
        </w:rPr>
        <w:t>要区</w:t>
      </w:r>
      <w:r w:rsidRPr="00C67350">
        <w:rPr>
          <w:rFonts w:asciiTheme="minorEastAsia" w:eastAsiaTheme="minorEastAsia" w:hAnsiTheme="minorEastAsia"/>
          <w:lang w:eastAsia="zh-CN"/>
        </w:rPr>
        <w:t>域的</w:t>
      </w:r>
      <w:r w:rsidRPr="00C67350">
        <w:rPr>
          <w:rFonts w:asciiTheme="minorEastAsia" w:eastAsiaTheme="minorEastAsia" w:hAnsiTheme="minorEastAsia"/>
          <w:spacing w:val="-70"/>
          <w:lang w:eastAsia="zh-CN"/>
        </w:rPr>
        <w:t xml:space="preserve"> </w:t>
      </w:r>
      <w:r w:rsidRPr="00C67350">
        <w:rPr>
          <w:rFonts w:asciiTheme="minorEastAsia" w:eastAsiaTheme="minorEastAsia" w:hAnsiTheme="minorEastAsia"/>
          <w:lang w:eastAsia="zh-CN"/>
        </w:rPr>
        <w:t xml:space="preserve">1 </w:t>
      </w:r>
      <w:r w:rsidRPr="00C67350">
        <w:rPr>
          <w:rFonts w:asciiTheme="minorEastAsia" w:eastAsiaTheme="minorEastAsia" w:hAnsiTheme="minorEastAsia"/>
          <w:spacing w:val="-3"/>
          <w:lang w:eastAsia="zh-CN"/>
        </w:rPr>
        <w:t>小</w:t>
      </w:r>
      <w:r w:rsidRPr="00C67350">
        <w:rPr>
          <w:rFonts w:asciiTheme="minorEastAsia" w:eastAsiaTheme="minorEastAsia" w:hAnsiTheme="minorEastAsia"/>
          <w:lang w:eastAsia="zh-CN"/>
        </w:rPr>
        <w:t>时通</w:t>
      </w:r>
      <w:r w:rsidRPr="00C67350">
        <w:rPr>
          <w:rFonts w:asciiTheme="minorEastAsia" w:eastAsiaTheme="minorEastAsia" w:hAnsiTheme="minorEastAsia"/>
          <w:spacing w:val="-3"/>
          <w:lang w:eastAsia="zh-CN"/>
        </w:rPr>
        <w:t>勤圈</w:t>
      </w:r>
      <w:r w:rsidRPr="00C67350">
        <w:rPr>
          <w:rFonts w:asciiTheme="minorEastAsia" w:eastAsiaTheme="minorEastAsia" w:hAnsiTheme="minorEastAsia"/>
          <w:spacing w:val="-48"/>
          <w:lang w:eastAsia="zh-CN"/>
        </w:rPr>
        <w:t>，</w:t>
      </w:r>
      <w:r w:rsidRPr="00C67350">
        <w:rPr>
          <w:rFonts w:asciiTheme="minorEastAsia" w:eastAsiaTheme="minorEastAsia" w:hAnsiTheme="minorEastAsia"/>
          <w:lang w:eastAsia="zh-CN"/>
        </w:rPr>
        <w:t>其余城</w:t>
      </w:r>
      <w:r w:rsidRPr="00C67350">
        <w:rPr>
          <w:rFonts w:asciiTheme="minorEastAsia" w:eastAsiaTheme="minorEastAsia" w:hAnsiTheme="minorEastAsia"/>
          <w:spacing w:val="-3"/>
          <w:lang w:eastAsia="zh-CN"/>
        </w:rPr>
        <w:t>市</w:t>
      </w:r>
      <w:r w:rsidRPr="00C67350">
        <w:rPr>
          <w:rFonts w:asciiTheme="minorEastAsia" w:eastAsiaTheme="minorEastAsia" w:hAnsiTheme="minorEastAsia"/>
          <w:lang w:eastAsia="zh-CN"/>
        </w:rPr>
        <w:t>群和城镇</w:t>
      </w:r>
      <w:r w:rsidRPr="00C67350">
        <w:rPr>
          <w:rFonts w:asciiTheme="minorEastAsia" w:eastAsiaTheme="minorEastAsia" w:hAnsiTheme="minorEastAsia"/>
          <w:spacing w:val="-3"/>
          <w:lang w:eastAsia="zh-CN"/>
        </w:rPr>
        <w:t>化</w:t>
      </w:r>
      <w:r w:rsidRPr="00C67350">
        <w:rPr>
          <w:rFonts w:asciiTheme="minorEastAsia" w:eastAsiaTheme="minorEastAsia" w:hAnsiTheme="minorEastAsia"/>
          <w:lang w:eastAsia="zh-CN"/>
        </w:rPr>
        <w:t>地区</w:t>
      </w:r>
      <w:r w:rsidRPr="00C67350">
        <w:rPr>
          <w:rFonts w:asciiTheme="minorEastAsia" w:eastAsiaTheme="minorEastAsia" w:hAnsiTheme="minorEastAsia"/>
          <w:spacing w:val="-3"/>
          <w:lang w:eastAsia="zh-CN"/>
        </w:rPr>
        <w:t>具备</w:t>
      </w:r>
      <w:r w:rsidRPr="00C67350">
        <w:rPr>
          <w:rFonts w:asciiTheme="minorEastAsia" w:eastAsiaTheme="minorEastAsia" w:hAnsiTheme="minorEastAsia"/>
          <w:lang w:eastAsia="zh-CN"/>
        </w:rPr>
        <w:t>条件的</w:t>
      </w:r>
      <w:r w:rsidRPr="00C67350">
        <w:rPr>
          <w:rFonts w:asciiTheme="minorEastAsia" w:eastAsiaTheme="minorEastAsia" w:hAnsiTheme="minorEastAsia"/>
          <w:spacing w:val="-3"/>
          <w:lang w:eastAsia="zh-CN"/>
        </w:rPr>
        <w:t>城</w:t>
      </w:r>
      <w:r w:rsidRPr="00C67350">
        <w:rPr>
          <w:rFonts w:asciiTheme="minorEastAsia" w:eastAsiaTheme="minorEastAsia" w:hAnsiTheme="minorEastAsia"/>
          <w:lang w:eastAsia="zh-CN"/>
        </w:rPr>
        <w:t>市</w:t>
      </w:r>
      <w:proofErr w:type="gramStart"/>
      <w:r w:rsidRPr="00C67350">
        <w:rPr>
          <w:rFonts w:asciiTheme="minorEastAsia" w:eastAsiaTheme="minorEastAsia" w:hAnsiTheme="minorEastAsia"/>
          <w:lang w:eastAsia="zh-CN"/>
        </w:rPr>
        <w:t>启</w:t>
      </w:r>
      <w:r w:rsidRPr="00C67350">
        <w:rPr>
          <w:rFonts w:asciiTheme="minorEastAsia" w:eastAsiaTheme="minorEastAsia" w:hAnsiTheme="minorEastAsia"/>
          <w:spacing w:val="-3"/>
          <w:lang w:eastAsia="zh-CN"/>
        </w:rPr>
        <w:t>动市</w:t>
      </w:r>
      <w:proofErr w:type="gramEnd"/>
      <w:r w:rsidRPr="00C67350">
        <w:rPr>
          <w:rFonts w:asciiTheme="minorEastAsia" w:eastAsiaTheme="minorEastAsia" w:hAnsiTheme="minorEastAsia"/>
          <w:lang w:eastAsia="zh-CN"/>
        </w:rPr>
        <w:t>域（郊</w:t>
      </w:r>
      <w:r w:rsidRPr="00C67350">
        <w:rPr>
          <w:rFonts w:asciiTheme="minorEastAsia" w:eastAsiaTheme="minorEastAsia" w:hAnsiTheme="minorEastAsia"/>
          <w:spacing w:val="-3"/>
          <w:lang w:eastAsia="zh-CN"/>
        </w:rPr>
        <w:t>）</w:t>
      </w:r>
      <w:r w:rsidRPr="00C67350">
        <w:rPr>
          <w:rFonts w:asciiTheme="minorEastAsia" w:eastAsiaTheme="minorEastAsia" w:hAnsiTheme="minorEastAsia"/>
          <w:lang w:eastAsia="zh-CN"/>
        </w:rPr>
        <w:t>铁路</w:t>
      </w:r>
      <w:r w:rsidRPr="00C67350">
        <w:rPr>
          <w:rFonts w:asciiTheme="minorEastAsia" w:eastAsiaTheme="minorEastAsia" w:hAnsiTheme="minorEastAsia"/>
          <w:spacing w:val="-3"/>
          <w:lang w:eastAsia="zh-CN"/>
        </w:rPr>
        <w:t>规划</w:t>
      </w:r>
      <w:r w:rsidRPr="00C67350">
        <w:rPr>
          <w:rFonts w:asciiTheme="minorEastAsia" w:eastAsiaTheme="minorEastAsia" w:hAnsiTheme="minorEastAsia"/>
          <w:lang w:eastAsia="zh-CN"/>
        </w:rPr>
        <w:t>建设工</w:t>
      </w:r>
      <w:r w:rsidRPr="00C67350">
        <w:rPr>
          <w:rFonts w:asciiTheme="minorEastAsia" w:eastAsiaTheme="minorEastAsia" w:hAnsiTheme="minorEastAsia"/>
          <w:spacing w:val="-3"/>
          <w:lang w:eastAsia="zh-CN"/>
        </w:rPr>
        <w:t>作</w:t>
      </w:r>
      <w:r w:rsidRPr="00C67350">
        <w:rPr>
          <w:rFonts w:asciiTheme="minorEastAsia" w:eastAsiaTheme="minorEastAsia" w:hAnsiTheme="minorEastAsia"/>
          <w:lang w:eastAsia="zh-CN"/>
        </w:rPr>
        <w:t>。</w:t>
      </w:r>
    </w:p>
    <w:p w14:paraId="46EB220B" w14:textId="5308B690" w:rsidR="00484947" w:rsidRPr="00C67350" w:rsidRDefault="00FA1E41" w:rsidP="00844196">
      <w:pPr>
        <w:pStyle w:val="a3"/>
        <w:spacing w:line="640" w:lineRule="exact"/>
        <w:ind w:firstLineChars="200" w:firstLine="560"/>
        <w:jc w:val="both"/>
        <w:rPr>
          <w:rFonts w:asciiTheme="minorEastAsia" w:eastAsiaTheme="minorEastAsia" w:hAnsiTheme="minorEastAsia"/>
          <w:lang w:eastAsia="zh-CN"/>
        </w:rPr>
      </w:pPr>
      <w:r w:rsidRPr="00C67350">
        <w:rPr>
          <w:rFonts w:asciiTheme="minorEastAsia" w:eastAsiaTheme="minorEastAsia" w:hAnsiTheme="minorEastAsia"/>
          <w:lang w:eastAsia="zh-CN"/>
        </w:rPr>
        <w:t>2018年</w:t>
      </w:r>
      <w:r w:rsidR="00744B7B">
        <w:rPr>
          <w:rFonts w:asciiTheme="minorEastAsia" w:eastAsiaTheme="minorEastAsia" w:hAnsiTheme="minorEastAsia" w:hint="eastAsia"/>
          <w:lang w:eastAsia="zh-CN"/>
        </w:rPr>
        <w:t>，</w:t>
      </w:r>
      <w:r w:rsidRPr="00C67350">
        <w:rPr>
          <w:rFonts w:asciiTheme="minorEastAsia" w:eastAsiaTheme="minorEastAsia" w:hAnsiTheme="minorEastAsia"/>
          <w:lang w:eastAsia="zh-CN"/>
        </w:rPr>
        <w:t>江苏省交通运输工作会议确定了江苏交通强省建设战略目标，同年 10 月，</w:t>
      </w:r>
      <w:proofErr w:type="gramStart"/>
      <w:r w:rsidRPr="00C67350">
        <w:rPr>
          <w:rFonts w:asciiTheme="minorEastAsia" w:eastAsiaTheme="minorEastAsia" w:hAnsiTheme="minorEastAsia"/>
          <w:lang w:eastAsia="zh-CN"/>
        </w:rPr>
        <w:t>江苏省发改委</w:t>
      </w:r>
      <w:proofErr w:type="gramEnd"/>
      <w:r w:rsidRPr="00C67350">
        <w:rPr>
          <w:rFonts w:asciiTheme="minorEastAsia" w:eastAsiaTheme="minorEastAsia" w:hAnsiTheme="minorEastAsia"/>
          <w:lang w:eastAsia="zh-CN"/>
        </w:rPr>
        <w:t>下发了《关于做好市域（郊）铁路规划编制工作的通知》，标志着江苏省市域（郊）铁路规划建设拉开序幕。通过“十三五”后三年的努力，2020年江苏省基本建成安全畅通、集约高效、便捷公平、智慧绿色的现代综合交通运输体系，其中综合交通基础设施总体达到世界先进水平；2020 年到 2035 年，建成更便捷、更高效、更智慧、更绿色、更安全的高水平现代化综合交通运输体系，基本建成交通强省，交通运输总体发展水平进入世界先进行列，其中综合交通基础设施全面达到世界先进水平；2035  年到本世纪中叶，全面建成高质量的交通强省，交通运输总体发展水平进入世界领先行列。</w:t>
      </w:r>
    </w:p>
    <w:p w14:paraId="4585E00E" w14:textId="01B06073" w:rsidR="00484947" w:rsidRPr="00C67350" w:rsidRDefault="00FA1E41" w:rsidP="00844196">
      <w:pPr>
        <w:pStyle w:val="a3"/>
        <w:spacing w:line="640" w:lineRule="exact"/>
        <w:ind w:firstLineChars="200" w:firstLine="560"/>
        <w:jc w:val="both"/>
        <w:rPr>
          <w:rFonts w:asciiTheme="minorEastAsia" w:eastAsiaTheme="minorEastAsia" w:hAnsiTheme="minorEastAsia"/>
          <w:lang w:eastAsia="zh-CN"/>
        </w:rPr>
      </w:pPr>
      <w:r w:rsidRPr="00C67350">
        <w:rPr>
          <w:rFonts w:asciiTheme="minorEastAsia" w:eastAsiaTheme="minorEastAsia" w:hAnsiTheme="minorEastAsia"/>
          <w:lang w:eastAsia="zh-CN"/>
        </w:rPr>
        <w:t>根据江苏省现代综合交通运输体系要求，随着省内“三纵四横”高</w:t>
      </w:r>
      <w:r w:rsidRPr="00C67350">
        <w:rPr>
          <w:rFonts w:asciiTheme="minorEastAsia" w:eastAsiaTheme="minorEastAsia" w:hAnsiTheme="minorEastAsia"/>
          <w:lang w:eastAsia="zh-CN"/>
        </w:rPr>
        <w:lastRenderedPageBreak/>
        <w:t>速骨干铁路网建设与完善，需要进一步</w:t>
      </w:r>
      <w:proofErr w:type="gramStart"/>
      <w:r w:rsidRPr="00C67350">
        <w:rPr>
          <w:rFonts w:asciiTheme="minorEastAsia" w:eastAsiaTheme="minorEastAsia" w:hAnsiTheme="minorEastAsia"/>
          <w:lang w:eastAsia="zh-CN"/>
        </w:rPr>
        <w:t>融合国</w:t>
      </w:r>
      <w:proofErr w:type="gramEnd"/>
      <w:r w:rsidRPr="00C67350">
        <w:rPr>
          <w:rFonts w:asciiTheme="minorEastAsia" w:eastAsiaTheme="minorEastAsia" w:hAnsiTheme="minorEastAsia"/>
          <w:lang w:eastAsia="zh-CN"/>
        </w:rPr>
        <w:t>铁干线、城际铁路、市域（郊）铁路和城市轨道交通线网，加快打造“轨道上的新江苏”。为更好的推进“以我为主”战略的实施，推动综合交通运输结构的优化，有必要立项开展适合我省经济社会发展需要以及地域、地质等自然特征相应的专业建设技术标准、规定和设计施工指南等研究工作，以进一步完善市域、市郊铁路建设体系，加快推动江苏省市域</w:t>
      </w:r>
      <w:r w:rsidR="005146C4">
        <w:rPr>
          <w:rFonts w:asciiTheme="minorEastAsia" w:eastAsiaTheme="minorEastAsia" w:hAnsiTheme="minorEastAsia" w:hint="eastAsia"/>
          <w:lang w:eastAsia="zh-CN"/>
        </w:rPr>
        <w:t>（</w:t>
      </w:r>
      <w:r w:rsidR="005146C4" w:rsidRPr="00C67350">
        <w:rPr>
          <w:rFonts w:asciiTheme="minorEastAsia" w:eastAsiaTheme="minorEastAsia" w:hAnsiTheme="minorEastAsia"/>
          <w:lang w:eastAsia="zh-CN"/>
        </w:rPr>
        <w:t>郊</w:t>
      </w:r>
      <w:r w:rsidR="005146C4">
        <w:rPr>
          <w:rFonts w:asciiTheme="minorEastAsia" w:eastAsiaTheme="minorEastAsia" w:hAnsiTheme="minorEastAsia" w:hint="eastAsia"/>
          <w:lang w:eastAsia="zh-CN"/>
        </w:rPr>
        <w:t>）</w:t>
      </w:r>
      <w:r w:rsidRPr="00C67350">
        <w:rPr>
          <w:rFonts w:asciiTheme="minorEastAsia" w:eastAsiaTheme="minorEastAsia" w:hAnsiTheme="minorEastAsia"/>
          <w:lang w:eastAsia="zh-CN"/>
        </w:rPr>
        <w:t>铁路发展。</w:t>
      </w:r>
    </w:p>
    <w:p w14:paraId="3BF14DAE" w14:textId="683EB29C" w:rsidR="00484947" w:rsidRPr="00C67350" w:rsidRDefault="00FA1E41" w:rsidP="00BE75DE">
      <w:pPr>
        <w:pStyle w:val="a3"/>
        <w:spacing w:line="640" w:lineRule="exact"/>
        <w:ind w:firstLineChars="200" w:firstLine="560"/>
        <w:rPr>
          <w:rFonts w:asciiTheme="minorEastAsia" w:eastAsiaTheme="minorEastAsia" w:hAnsiTheme="minorEastAsia"/>
          <w:lang w:eastAsia="zh-CN"/>
        </w:rPr>
      </w:pPr>
      <w:r w:rsidRPr="00C67350">
        <w:rPr>
          <w:rFonts w:asciiTheme="minorEastAsia" w:eastAsiaTheme="minorEastAsia" w:hAnsiTheme="minorEastAsia"/>
          <w:lang w:eastAsia="zh-CN"/>
        </w:rPr>
        <w:t>编制符合江苏省省情的《江苏省市域铁路设计规范》，制定江苏省市</w:t>
      </w:r>
      <w:proofErr w:type="gramStart"/>
      <w:r w:rsidRPr="00C67350">
        <w:rPr>
          <w:rFonts w:asciiTheme="minorEastAsia" w:eastAsiaTheme="minorEastAsia" w:hAnsiTheme="minorEastAsia"/>
          <w:lang w:eastAsia="zh-CN"/>
        </w:rPr>
        <w:t>域铁路</w:t>
      </w:r>
      <w:proofErr w:type="gramEnd"/>
      <w:r w:rsidRPr="00C67350">
        <w:rPr>
          <w:rFonts w:asciiTheme="minorEastAsia" w:eastAsiaTheme="minorEastAsia" w:hAnsiTheme="minorEastAsia"/>
          <w:lang w:eastAsia="zh-CN"/>
        </w:rPr>
        <w:t>行业地方标准，指导江苏省市</w:t>
      </w:r>
      <w:proofErr w:type="gramStart"/>
      <w:r w:rsidRPr="00C67350">
        <w:rPr>
          <w:rFonts w:asciiTheme="minorEastAsia" w:eastAsiaTheme="minorEastAsia" w:hAnsiTheme="minorEastAsia"/>
          <w:lang w:eastAsia="zh-CN"/>
        </w:rPr>
        <w:t>域铁路</w:t>
      </w:r>
      <w:proofErr w:type="gramEnd"/>
      <w:r w:rsidRPr="00C67350">
        <w:rPr>
          <w:rFonts w:asciiTheme="minorEastAsia" w:eastAsiaTheme="minorEastAsia" w:hAnsiTheme="minorEastAsia"/>
          <w:lang w:eastAsia="zh-CN"/>
        </w:rPr>
        <w:t>规划、建设和运营，规范江苏省市域</w:t>
      </w:r>
      <w:r w:rsidR="005146C4">
        <w:rPr>
          <w:rFonts w:asciiTheme="minorEastAsia" w:eastAsiaTheme="minorEastAsia" w:hAnsiTheme="minorEastAsia" w:hint="eastAsia"/>
          <w:lang w:eastAsia="zh-CN"/>
        </w:rPr>
        <w:t>（郊）</w:t>
      </w:r>
      <w:r w:rsidRPr="00C67350">
        <w:rPr>
          <w:rFonts w:asciiTheme="minorEastAsia" w:eastAsiaTheme="minorEastAsia" w:hAnsiTheme="minorEastAsia"/>
          <w:lang w:eastAsia="zh-CN"/>
        </w:rPr>
        <w:t>铁路行业建设与运营行为，提升建设市域（郊）铁路建设水平。</w:t>
      </w:r>
    </w:p>
    <w:p w14:paraId="333DE8D3"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6" w:name="_bookmark1"/>
      <w:bookmarkStart w:id="7" w:name="_Toc181624376"/>
      <w:bookmarkEnd w:id="6"/>
      <w:r w:rsidRPr="00F70EA1">
        <w:rPr>
          <w:rFonts w:ascii="黑体" w:eastAsia="黑体" w:hAnsi="黑体"/>
          <w:lang w:eastAsia="zh-CN"/>
        </w:rPr>
        <w:t>二、任务来源</w:t>
      </w:r>
      <w:bookmarkEnd w:id="7"/>
    </w:p>
    <w:p w14:paraId="6919AD9B" w14:textId="607A7F49" w:rsidR="00484947" w:rsidRPr="00BE75DE" w:rsidRDefault="00FA1E41" w:rsidP="00BE75DE">
      <w:pPr>
        <w:pStyle w:val="a3"/>
        <w:spacing w:line="640" w:lineRule="exact"/>
        <w:ind w:firstLineChars="200" w:firstLine="560"/>
        <w:rPr>
          <w:rFonts w:asciiTheme="minorEastAsia" w:eastAsiaTheme="minorEastAsia" w:hAnsiTheme="minorEastAsia"/>
          <w:lang w:eastAsia="zh-CN"/>
        </w:rPr>
      </w:pPr>
      <w:r w:rsidRPr="00BE75DE">
        <w:rPr>
          <w:rFonts w:asciiTheme="minorEastAsia" w:eastAsiaTheme="minorEastAsia" w:hAnsiTheme="minorEastAsia"/>
          <w:lang w:eastAsia="zh-CN"/>
        </w:rPr>
        <w:t>根据《江苏省标准监督管理办法》要求，本标准经江苏省交通运输厅推荐、江苏省市场监督管理局批复同意后立项，项目批复文件为省市场监管局关于下达 2023  年度江苏省地方标准项目计划的通知</w:t>
      </w:r>
      <w:proofErr w:type="gramStart"/>
      <w:r w:rsidRPr="00BE75DE">
        <w:rPr>
          <w:rFonts w:asciiTheme="minorEastAsia" w:eastAsiaTheme="minorEastAsia" w:hAnsiTheme="minorEastAsia"/>
          <w:lang w:eastAsia="zh-CN"/>
        </w:rPr>
        <w:t>》</w:t>
      </w:r>
      <w:proofErr w:type="gramEnd"/>
      <w:r w:rsidRPr="00BE75DE">
        <w:rPr>
          <w:rFonts w:asciiTheme="minorEastAsia" w:eastAsiaTheme="minorEastAsia" w:hAnsiTheme="minorEastAsia"/>
          <w:lang w:eastAsia="zh-CN"/>
        </w:rPr>
        <w:t>（苏</w:t>
      </w:r>
      <w:proofErr w:type="gramStart"/>
      <w:r w:rsidRPr="00BE75DE">
        <w:rPr>
          <w:rFonts w:asciiTheme="minorEastAsia" w:eastAsiaTheme="minorEastAsia" w:hAnsiTheme="minorEastAsia"/>
          <w:lang w:eastAsia="zh-CN"/>
        </w:rPr>
        <w:t>市监标函</w:t>
      </w:r>
      <w:proofErr w:type="gramEnd"/>
      <w:r w:rsidRPr="00BE75DE">
        <w:rPr>
          <w:rFonts w:asciiTheme="minorEastAsia" w:eastAsiaTheme="minorEastAsia" w:hAnsiTheme="minorEastAsia"/>
          <w:lang w:eastAsia="zh-CN"/>
        </w:rPr>
        <w:t>〔2023〕173 号）中 2023 年度江苏省地方标准制定项目计划第 68 项，</w:t>
      </w:r>
      <w:r w:rsidR="00850298">
        <w:rPr>
          <w:rFonts w:asciiTheme="minorEastAsia" w:eastAsiaTheme="minorEastAsia" w:hAnsiTheme="minorEastAsia" w:hint="eastAsia"/>
          <w:lang w:eastAsia="zh-CN"/>
        </w:rPr>
        <w:t>立</w:t>
      </w:r>
      <w:r w:rsidRPr="00BE75DE">
        <w:rPr>
          <w:rFonts w:asciiTheme="minorEastAsia" w:eastAsiaTheme="minorEastAsia" w:hAnsiTheme="minorEastAsia"/>
          <w:lang w:eastAsia="zh-CN"/>
        </w:rPr>
        <w:t>项名称为《江苏省市域铁路设计规范》。</w:t>
      </w:r>
    </w:p>
    <w:p w14:paraId="1926140A"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8" w:name="_bookmark2"/>
      <w:bookmarkStart w:id="9" w:name="_Toc181624377"/>
      <w:bookmarkEnd w:id="8"/>
      <w:r w:rsidRPr="00F70EA1">
        <w:rPr>
          <w:rFonts w:ascii="黑体" w:eastAsia="黑体" w:hAnsi="黑体"/>
          <w:lang w:eastAsia="zh-CN"/>
        </w:rPr>
        <w:t>三、编制过程</w:t>
      </w:r>
      <w:bookmarkEnd w:id="9"/>
    </w:p>
    <w:p w14:paraId="64DB795B" w14:textId="1C0F18FC" w:rsidR="00484947" w:rsidRPr="00F70EA1" w:rsidRDefault="00FA1E41" w:rsidP="00F70EA1">
      <w:pPr>
        <w:pStyle w:val="a3"/>
        <w:spacing w:line="640" w:lineRule="exact"/>
        <w:ind w:firstLineChars="200" w:firstLine="560"/>
        <w:rPr>
          <w:rFonts w:asciiTheme="minorEastAsia" w:eastAsiaTheme="minorEastAsia" w:hAnsiTheme="minorEastAsia"/>
          <w:lang w:eastAsia="zh-CN"/>
        </w:rPr>
      </w:pPr>
      <w:r w:rsidRPr="00F70EA1">
        <w:rPr>
          <w:rFonts w:asciiTheme="minorEastAsia" w:eastAsiaTheme="minorEastAsia" w:hAnsiTheme="minorEastAsia"/>
          <w:lang w:eastAsia="zh-CN"/>
        </w:rPr>
        <w:t>本标准研究与</w:t>
      </w:r>
      <w:proofErr w:type="gramStart"/>
      <w:r w:rsidRPr="00F70EA1">
        <w:rPr>
          <w:rFonts w:asciiTheme="minorEastAsia" w:eastAsiaTheme="minorEastAsia" w:hAnsiTheme="minorEastAsia"/>
          <w:lang w:eastAsia="zh-CN"/>
        </w:rPr>
        <w:t>编制自</w:t>
      </w:r>
      <w:proofErr w:type="gramEnd"/>
      <w:r w:rsidRPr="00F70EA1">
        <w:rPr>
          <w:rFonts w:asciiTheme="minorEastAsia" w:eastAsiaTheme="minorEastAsia" w:hAnsiTheme="minorEastAsia"/>
          <w:lang w:eastAsia="zh-CN"/>
        </w:rPr>
        <w:t xml:space="preserve"> 2023 年 </w:t>
      </w:r>
      <w:r w:rsidR="00EC110E">
        <w:rPr>
          <w:rFonts w:asciiTheme="minorEastAsia" w:eastAsiaTheme="minorEastAsia" w:hAnsiTheme="minorEastAsia"/>
          <w:lang w:eastAsia="zh-CN"/>
        </w:rPr>
        <w:t>2</w:t>
      </w:r>
      <w:r w:rsidRPr="00F70EA1">
        <w:rPr>
          <w:rFonts w:asciiTheme="minorEastAsia" w:eastAsiaTheme="minorEastAsia" w:hAnsiTheme="minorEastAsia"/>
          <w:lang w:eastAsia="zh-CN"/>
        </w:rPr>
        <w:t xml:space="preserve"> 月以来，编制过程如下：</w:t>
      </w:r>
    </w:p>
    <w:p w14:paraId="52CB7AF7" w14:textId="77777777" w:rsidR="00484947" w:rsidRPr="00F70EA1" w:rsidRDefault="00484947" w:rsidP="00F70EA1">
      <w:pPr>
        <w:pStyle w:val="a3"/>
        <w:spacing w:line="640" w:lineRule="exact"/>
        <w:ind w:firstLineChars="200" w:firstLine="560"/>
        <w:rPr>
          <w:rFonts w:asciiTheme="minorEastAsia" w:eastAsiaTheme="minorEastAsia" w:hAnsiTheme="minorEastAsia"/>
          <w:lang w:eastAsia="zh-CN"/>
        </w:rPr>
        <w:sectPr w:rsidR="00484947" w:rsidRPr="00F70EA1" w:rsidSect="00BC2459">
          <w:footerReference w:type="default" r:id="rId8"/>
          <w:pgSz w:w="11910" w:h="16840"/>
          <w:pgMar w:top="1520" w:right="1540" w:bottom="1400" w:left="1680" w:header="0" w:footer="1142" w:gutter="0"/>
          <w:pgNumType w:start="1"/>
          <w:cols w:space="720"/>
        </w:sectPr>
      </w:pPr>
    </w:p>
    <w:p w14:paraId="63392694" w14:textId="615B96A0" w:rsidR="00484947" w:rsidRPr="00F70EA1" w:rsidRDefault="00FA1E41" w:rsidP="00F70EA1">
      <w:pPr>
        <w:pStyle w:val="a3"/>
        <w:spacing w:line="640" w:lineRule="exact"/>
        <w:ind w:firstLineChars="200" w:firstLine="560"/>
        <w:rPr>
          <w:rFonts w:asciiTheme="minorEastAsia" w:eastAsiaTheme="minorEastAsia" w:hAnsiTheme="minorEastAsia"/>
          <w:lang w:eastAsia="zh-CN"/>
        </w:rPr>
      </w:pPr>
      <w:r w:rsidRPr="00F70EA1">
        <w:rPr>
          <w:rFonts w:asciiTheme="minorEastAsia" w:eastAsiaTheme="minorEastAsia" w:hAnsiTheme="minorEastAsia"/>
          <w:lang w:eastAsia="zh-CN"/>
        </w:rPr>
        <w:lastRenderedPageBreak/>
        <w:t xml:space="preserve">2023 年 </w:t>
      </w:r>
      <w:r w:rsidR="00EC110E">
        <w:rPr>
          <w:rFonts w:asciiTheme="minorEastAsia" w:eastAsiaTheme="minorEastAsia" w:hAnsiTheme="minorEastAsia"/>
          <w:lang w:eastAsia="zh-CN"/>
        </w:rPr>
        <w:t>2</w:t>
      </w:r>
      <w:r w:rsidRPr="00F70EA1">
        <w:rPr>
          <w:rFonts w:asciiTheme="minorEastAsia" w:eastAsiaTheme="minorEastAsia" w:hAnsiTheme="minorEastAsia"/>
          <w:lang w:eastAsia="zh-CN"/>
        </w:rPr>
        <w:t xml:space="preserve"> 月，按照《江苏省标准监督管理办法》要求开展</w:t>
      </w:r>
      <w:r w:rsidR="005146C4">
        <w:rPr>
          <w:rFonts w:asciiTheme="minorEastAsia" w:eastAsiaTheme="minorEastAsia" w:hAnsiTheme="minorEastAsia" w:hint="eastAsia"/>
          <w:lang w:eastAsia="zh-CN"/>
        </w:rPr>
        <w:t>《江苏省市域铁路设计规范》地方标准</w:t>
      </w:r>
      <w:r w:rsidRPr="00F70EA1">
        <w:rPr>
          <w:rFonts w:asciiTheme="minorEastAsia" w:eastAsiaTheme="minorEastAsia" w:hAnsiTheme="minorEastAsia"/>
          <w:lang w:eastAsia="zh-CN"/>
        </w:rPr>
        <w:t>的立项</w:t>
      </w:r>
      <w:r w:rsidR="005146C4">
        <w:rPr>
          <w:rFonts w:asciiTheme="minorEastAsia" w:eastAsiaTheme="minorEastAsia" w:hAnsiTheme="minorEastAsia" w:hint="eastAsia"/>
          <w:lang w:eastAsia="zh-CN"/>
        </w:rPr>
        <w:t>申报</w:t>
      </w:r>
      <w:r w:rsidRPr="00F70EA1">
        <w:rPr>
          <w:rFonts w:asciiTheme="minorEastAsia" w:eastAsiaTheme="minorEastAsia" w:hAnsiTheme="minorEastAsia"/>
          <w:lang w:eastAsia="zh-CN"/>
        </w:rPr>
        <w:t>工作，</w:t>
      </w:r>
      <w:r w:rsidR="005146C4">
        <w:rPr>
          <w:rFonts w:asciiTheme="minorEastAsia" w:eastAsiaTheme="minorEastAsia" w:hAnsiTheme="minorEastAsia" w:hint="eastAsia"/>
          <w:lang w:eastAsia="zh-CN"/>
        </w:rPr>
        <w:t>包含</w:t>
      </w:r>
      <w:r w:rsidRPr="00F70EA1">
        <w:rPr>
          <w:rFonts w:asciiTheme="minorEastAsia" w:eastAsiaTheme="minorEastAsia" w:hAnsiTheme="minorEastAsia"/>
          <w:lang w:eastAsia="zh-CN"/>
        </w:rPr>
        <w:t>制定</w:t>
      </w:r>
      <w:r w:rsidR="005146C4">
        <w:rPr>
          <w:rFonts w:asciiTheme="minorEastAsia" w:eastAsiaTheme="minorEastAsia" w:hAnsiTheme="minorEastAsia" w:hint="eastAsia"/>
          <w:lang w:eastAsia="zh-CN"/>
        </w:rPr>
        <w:t>本规范</w:t>
      </w:r>
      <w:r w:rsidRPr="00F70EA1">
        <w:rPr>
          <w:rFonts w:asciiTheme="minorEastAsia" w:eastAsiaTheme="minorEastAsia" w:hAnsiTheme="minorEastAsia"/>
          <w:lang w:eastAsia="zh-CN"/>
        </w:rPr>
        <w:t>的必要性、可行性、适用范围和主要内容等，并编写《江苏省地方标准项目申报书》。</w:t>
      </w:r>
    </w:p>
    <w:p w14:paraId="2289D53B" w14:textId="07A08382" w:rsidR="00484947" w:rsidRPr="00F70EA1" w:rsidRDefault="00FA1E41" w:rsidP="00844196">
      <w:pPr>
        <w:pStyle w:val="a3"/>
        <w:spacing w:line="640" w:lineRule="exact"/>
        <w:ind w:firstLineChars="200" w:firstLine="560"/>
        <w:jc w:val="both"/>
        <w:rPr>
          <w:rFonts w:asciiTheme="minorEastAsia" w:eastAsiaTheme="minorEastAsia" w:hAnsiTheme="minorEastAsia"/>
          <w:lang w:eastAsia="zh-CN"/>
        </w:rPr>
      </w:pPr>
      <w:r w:rsidRPr="00F70EA1">
        <w:rPr>
          <w:rFonts w:asciiTheme="minorEastAsia" w:eastAsiaTheme="minorEastAsia" w:hAnsiTheme="minorEastAsia"/>
          <w:lang w:eastAsia="zh-CN"/>
        </w:rPr>
        <w:t xml:space="preserve">2023 年 </w:t>
      </w:r>
      <w:r w:rsidR="006B3274">
        <w:rPr>
          <w:rFonts w:asciiTheme="minorEastAsia" w:eastAsiaTheme="minorEastAsia" w:hAnsiTheme="minorEastAsia"/>
          <w:lang w:eastAsia="zh-CN"/>
        </w:rPr>
        <w:t>6</w:t>
      </w:r>
      <w:r w:rsidRPr="00F70EA1">
        <w:rPr>
          <w:rFonts w:asciiTheme="minorEastAsia" w:eastAsiaTheme="minorEastAsia" w:hAnsiTheme="minorEastAsia"/>
          <w:lang w:eastAsia="zh-CN"/>
        </w:rPr>
        <w:t xml:space="preserve"> 月至</w:t>
      </w:r>
      <w:r w:rsidR="006B3274">
        <w:rPr>
          <w:rFonts w:asciiTheme="minorEastAsia" w:eastAsiaTheme="minorEastAsia" w:hAnsiTheme="minorEastAsia" w:hint="eastAsia"/>
          <w:lang w:eastAsia="zh-CN"/>
        </w:rPr>
        <w:t xml:space="preserve"> </w:t>
      </w:r>
      <w:r w:rsidR="006B3274">
        <w:rPr>
          <w:rFonts w:asciiTheme="minorEastAsia" w:eastAsiaTheme="minorEastAsia" w:hAnsiTheme="minorEastAsia"/>
          <w:lang w:eastAsia="zh-CN"/>
        </w:rPr>
        <w:t xml:space="preserve">8 </w:t>
      </w:r>
      <w:r w:rsidR="006B3274">
        <w:rPr>
          <w:rFonts w:asciiTheme="minorEastAsia" w:eastAsiaTheme="minorEastAsia" w:hAnsiTheme="minorEastAsia" w:hint="eastAsia"/>
          <w:lang w:eastAsia="zh-CN"/>
        </w:rPr>
        <w:t>月</w:t>
      </w:r>
      <w:r w:rsidRPr="00F70EA1">
        <w:rPr>
          <w:rFonts w:asciiTheme="minorEastAsia" w:eastAsiaTheme="minorEastAsia" w:hAnsiTheme="minorEastAsia"/>
          <w:lang w:eastAsia="zh-CN"/>
        </w:rPr>
        <w:t>，</w:t>
      </w:r>
      <w:r w:rsidR="006B3274">
        <w:rPr>
          <w:rFonts w:asciiTheme="minorEastAsia" w:eastAsiaTheme="minorEastAsia" w:hAnsiTheme="minorEastAsia" w:hint="eastAsia"/>
          <w:lang w:eastAsia="zh-CN"/>
        </w:rPr>
        <w:t>从获得批准立项，</w:t>
      </w:r>
      <w:r w:rsidRPr="00F70EA1">
        <w:rPr>
          <w:rFonts w:asciiTheme="minorEastAsia" w:eastAsiaTheme="minorEastAsia" w:hAnsiTheme="minorEastAsia"/>
          <w:lang w:eastAsia="zh-CN"/>
        </w:rPr>
        <w:t>通过调研既有已运营及在建市</w:t>
      </w:r>
      <w:proofErr w:type="gramStart"/>
      <w:r w:rsidRPr="00F70EA1">
        <w:rPr>
          <w:rFonts w:asciiTheme="minorEastAsia" w:eastAsiaTheme="minorEastAsia" w:hAnsiTheme="minorEastAsia"/>
          <w:lang w:eastAsia="zh-CN"/>
        </w:rPr>
        <w:t>域铁路</w:t>
      </w:r>
      <w:proofErr w:type="gramEnd"/>
      <w:r w:rsidRPr="00F70EA1">
        <w:rPr>
          <w:rFonts w:asciiTheme="minorEastAsia" w:eastAsiaTheme="minorEastAsia" w:hAnsiTheme="minorEastAsia"/>
          <w:lang w:eastAsia="zh-CN"/>
        </w:rPr>
        <w:t>工程，梳理存在问题和不足，总结设计、建设和运营经验，进而研究技术标准及关键技术指标的使用情况</w:t>
      </w:r>
      <w:r w:rsidR="006B3274">
        <w:rPr>
          <w:rFonts w:asciiTheme="minorEastAsia" w:eastAsiaTheme="minorEastAsia" w:hAnsiTheme="minorEastAsia" w:hint="eastAsia"/>
          <w:lang w:eastAsia="zh-CN"/>
        </w:rPr>
        <w:t>，</w:t>
      </w:r>
      <w:r w:rsidR="00241D1D">
        <w:rPr>
          <w:rFonts w:asciiTheme="minorEastAsia" w:eastAsiaTheme="minorEastAsia" w:hAnsiTheme="minorEastAsia" w:hint="eastAsia"/>
          <w:lang w:eastAsia="zh-CN"/>
        </w:rPr>
        <w:t>形成</w:t>
      </w:r>
      <w:proofErr w:type="gramStart"/>
      <w:r w:rsidR="00241D1D">
        <w:rPr>
          <w:rFonts w:asciiTheme="minorEastAsia" w:eastAsiaTheme="minorEastAsia" w:hAnsiTheme="minorEastAsia" w:hint="eastAsia"/>
          <w:lang w:eastAsia="zh-CN"/>
        </w:rPr>
        <w:t>《</w:t>
      </w:r>
      <w:r w:rsidR="00241D1D" w:rsidRPr="00241D1D">
        <w:rPr>
          <w:rFonts w:asciiTheme="minorEastAsia" w:eastAsiaTheme="minorEastAsia" w:hAnsiTheme="minorEastAsia" w:hint="eastAsia"/>
          <w:lang w:eastAsia="zh-CN"/>
        </w:rPr>
        <w:t>《</w:t>
      </w:r>
      <w:proofErr w:type="gramEnd"/>
      <w:r w:rsidR="00241D1D" w:rsidRPr="00241D1D">
        <w:rPr>
          <w:rFonts w:asciiTheme="minorEastAsia" w:eastAsiaTheme="minorEastAsia" w:hAnsiTheme="minorEastAsia" w:hint="eastAsia"/>
          <w:lang w:eastAsia="zh-CN"/>
        </w:rPr>
        <w:t>江苏省市</w:t>
      </w:r>
      <w:proofErr w:type="gramStart"/>
      <w:r w:rsidR="00241D1D" w:rsidRPr="00241D1D">
        <w:rPr>
          <w:rFonts w:asciiTheme="minorEastAsia" w:eastAsiaTheme="minorEastAsia" w:hAnsiTheme="minorEastAsia" w:hint="eastAsia"/>
          <w:lang w:eastAsia="zh-CN"/>
        </w:rPr>
        <w:t>域铁路</w:t>
      </w:r>
      <w:proofErr w:type="gramEnd"/>
      <w:r w:rsidR="00241D1D" w:rsidRPr="00241D1D">
        <w:rPr>
          <w:rFonts w:asciiTheme="minorEastAsia" w:eastAsiaTheme="minorEastAsia" w:hAnsiTheme="minorEastAsia" w:hint="eastAsia"/>
          <w:lang w:eastAsia="zh-CN"/>
        </w:rPr>
        <w:t>设计规范</w:t>
      </w:r>
      <w:proofErr w:type="gramStart"/>
      <w:r w:rsidR="00241D1D" w:rsidRPr="00241D1D">
        <w:rPr>
          <w:rFonts w:asciiTheme="minorEastAsia" w:eastAsiaTheme="minorEastAsia" w:hAnsiTheme="minorEastAsia" w:hint="eastAsia"/>
          <w:lang w:eastAsia="zh-CN"/>
        </w:rPr>
        <w:t>》</w:t>
      </w:r>
      <w:proofErr w:type="gramEnd"/>
      <w:r w:rsidR="00241D1D" w:rsidRPr="00241D1D">
        <w:rPr>
          <w:rFonts w:asciiTheme="minorEastAsia" w:eastAsiaTheme="minorEastAsia" w:hAnsiTheme="minorEastAsia" w:hint="eastAsia"/>
          <w:lang w:eastAsia="zh-CN"/>
        </w:rPr>
        <w:t>调研报告</w:t>
      </w:r>
      <w:proofErr w:type="gramStart"/>
      <w:r w:rsidR="00241D1D">
        <w:rPr>
          <w:rFonts w:asciiTheme="minorEastAsia" w:eastAsiaTheme="minorEastAsia" w:hAnsiTheme="minorEastAsia" w:hint="eastAsia"/>
          <w:lang w:eastAsia="zh-CN"/>
        </w:rPr>
        <w:t>》</w:t>
      </w:r>
      <w:proofErr w:type="gramEnd"/>
      <w:r w:rsidR="00241D1D">
        <w:rPr>
          <w:rFonts w:asciiTheme="minorEastAsia" w:eastAsiaTheme="minorEastAsia" w:hAnsiTheme="minorEastAsia" w:hint="eastAsia"/>
          <w:lang w:eastAsia="zh-CN"/>
        </w:rPr>
        <w:t>，并</w:t>
      </w:r>
      <w:r w:rsidR="006B3274">
        <w:rPr>
          <w:rFonts w:asciiTheme="minorEastAsia" w:eastAsiaTheme="minorEastAsia" w:hAnsiTheme="minorEastAsia" w:hint="eastAsia"/>
          <w:lang w:eastAsia="zh-CN"/>
        </w:rPr>
        <w:t>着手编写草案</w:t>
      </w:r>
      <w:r w:rsidRPr="00F70EA1">
        <w:rPr>
          <w:rFonts w:asciiTheme="minorEastAsia" w:eastAsiaTheme="minorEastAsia" w:hAnsiTheme="minorEastAsia"/>
          <w:lang w:eastAsia="zh-CN"/>
        </w:rPr>
        <w:t>。</w:t>
      </w:r>
    </w:p>
    <w:p w14:paraId="1CC60DA1" w14:textId="2D4806BF" w:rsidR="00484947" w:rsidRPr="00F70EA1" w:rsidRDefault="00FA1E41" w:rsidP="00844196">
      <w:pPr>
        <w:pStyle w:val="a3"/>
        <w:spacing w:line="640" w:lineRule="exact"/>
        <w:ind w:firstLineChars="200" w:firstLine="560"/>
        <w:jc w:val="both"/>
        <w:rPr>
          <w:rFonts w:asciiTheme="minorEastAsia" w:eastAsiaTheme="minorEastAsia" w:hAnsiTheme="minorEastAsia"/>
          <w:lang w:eastAsia="zh-CN"/>
        </w:rPr>
      </w:pPr>
      <w:r w:rsidRPr="00F70EA1">
        <w:rPr>
          <w:rFonts w:asciiTheme="minorEastAsia" w:eastAsiaTheme="minorEastAsia" w:hAnsiTheme="minorEastAsia"/>
          <w:lang w:eastAsia="zh-CN"/>
        </w:rPr>
        <w:t>202</w:t>
      </w:r>
      <w:r w:rsidR="006B3274">
        <w:rPr>
          <w:rFonts w:asciiTheme="minorEastAsia" w:eastAsiaTheme="minorEastAsia" w:hAnsiTheme="minorEastAsia"/>
          <w:lang w:eastAsia="zh-CN"/>
        </w:rPr>
        <w:t>3</w:t>
      </w:r>
      <w:r w:rsidRPr="00F70EA1">
        <w:rPr>
          <w:rFonts w:asciiTheme="minorEastAsia" w:eastAsiaTheme="minorEastAsia" w:hAnsiTheme="minorEastAsia"/>
          <w:lang w:eastAsia="zh-CN"/>
        </w:rPr>
        <w:t xml:space="preserve"> 年</w:t>
      </w:r>
      <w:r w:rsidR="00B047E4">
        <w:rPr>
          <w:rFonts w:asciiTheme="minorEastAsia" w:eastAsiaTheme="minorEastAsia" w:hAnsiTheme="minorEastAsia" w:hint="eastAsia"/>
          <w:lang w:eastAsia="zh-CN"/>
        </w:rPr>
        <w:t xml:space="preserve"> </w:t>
      </w:r>
      <w:r w:rsidR="00B047E4">
        <w:rPr>
          <w:rFonts w:asciiTheme="minorEastAsia" w:eastAsiaTheme="minorEastAsia" w:hAnsiTheme="minorEastAsia"/>
          <w:lang w:eastAsia="zh-CN"/>
        </w:rPr>
        <w:t xml:space="preserve">9 </w:t>
      </w:r>
      <w:r w:rsidR="006B3274">
        <w:rPr>
          <w:rFonts w:asciiTheme="minorEastAsia" w:eastAsiaTheme="minorEastAsia" w:hAnsiTheme="minorEastAsia" w:hint="eastAsia"/>
          <w:lang w:eastAsia="zh-CN"/>
        </w:rPr>
        <w:t>月至2</w:t>
      </w:r>
      <w:r w:rsidR="006B3274">
        <w:rPr>
          <w:rFonts w:asciiTheme="minorEastAsia" w:eastAsiaTheme="minorEastAsia" w:hAnsiTheme="minorEastAsia"/>
          <w:lang w:eastAsia="zh-CN"/>
        </w:rPr>
        <w:t>024</w:t>
      </w:r>
      <w:r w:rsidR="000A0E11">
        <w:rPr>
          <w:rFonts w:asciiTheme="minorEastAsia" w:eastAsiaTheme="minorEastAsia" w:hAnsiTheme="minorEastAsia"/>
          <w:lang w:eastAsia="zh-CN"/>
        </w:rPr>
        <w:t xml:space="preserve"> </w:t>
      </w:r>
      <w:r w:rsidR="006B3274">
        <w:rPr>
          <w:rFonts w:asciiTheme="minorEastAsia" w:eastAsiaTheme="minorEastAsia" w:hAnsiTheme="minorEastAsia" w:hint="eastAsia"/>
          <w:lang w:eastAsia="zh-CN"/>
        </w:rPr>
        <w:t>年</w:t>
      </w:r>
      <w:r w:rsidR="009A44B8">
        <w:rPr>
          <w:rFonts w:asciiTheme="minorEastAsia" w:eastAsiaTheme="minorEastAsia" w:hAnsiTheme="minorEastAsia" w:hint="eastAsia"/>
          <w:lang w:eastAsia="zh-CN"/>
        </w:rPr>
        <w:t xml:space="preserve"> </w:t>
      </w:r>
      <w:r w:rsidR="0069570B">
        <w:rPr>
          <w:rFonts w:asciiTheme="minorEastAsia" w:eastAsiaTheme="minorEastAsia" w:hAnsiTheme="minorEastAsia"/>
          <w:lang w:eastAsia="zh-CN"/>
        </w:rPr>
        <w:t>6</w:t>
      </w:r>
      <w:r w:rsidR="009A44B8">
        <w:rPr>
          <w:rFonts w:asciiTheme="minorEastAsia" w:eastAsiaTheme="minorEastAsia" w:hAnsiTheme="minorEastAsia"/>
          <w:lang w:eastAsia="zh-CN"/>
        </w:rPr>
        <w:t xml:space="preserve"> </w:t>
      </w:r>
      <w:r w:rsidR="006B3274">
        <w:rPr>
          <w:rFonts w:asciiTheme="minorEastAsia" w:eastAsiaTheme="minorEastAsia" w:hAnsiTheme="minorEastAsia" w:hint="eastAsia"/>
          <w:lang w:eastAsia="zh-CN"/>
        </w:rPr>
        <w:t>月</w:t>
      </w:r>
      <w:r w:rsidRPr="00F70EA1">
        <w:rPr>
          <w:rFonts w:asciiTheme="minorEastAsia" w:eastAsiaTheme="minorEastAsia" w:hAnsiTheme="minorEastAsia"/>
          <w:lang w:eastAsia="zh-CN"/>
        </w:rPr>
        <w:t>，根据目前铁路系统技术规范和标准体系，结合江苏省市</w:t>
      </w:r>
      <w:proofErr w:type="gramStart"/>
      <w:r w:rsidRPr="00F70EA1">
        <w:rPr>
          <w:rFonts w:asciiTheme="minorEastAsia" w:eastAsiaTheme="minorEastAsia" w:hAnsiTheme="minorEastAsia"/>
          <w:lang w:eastAsia="zh-CN"/>
        </w:rPr>
        <w:t>域铁路</w:t>
      </w:r>
      <w:proofErr w:type="gramEnd"/>
      <w:r w:rsidRPr="00F70EA1">
        <w:rPr>
          <w:rFonts w:asciiTheme="minorEastAsia" w:eastAsiaTheme="minorEastAsia" w:hAnsiTheme="minorEastAsia"/>
          <w:lang w:eastAsia="zh-CN"/>
        </w:rPr>
        <w:t>的功能定位，</w:t>
      </w:r>
      <w:r w:rsidR="006B3274">
        <w:rPr>
          <w:rFonts w:asciiTheme="minorEastAsia" w:eastAsiaTheme="minorEastAsia" w:hAnsiTheme="minorEastAsia" w:hint="eastAsia"/>
          <w:lang w:eastAsia="zh-CN"/>
        </w:rPr>
        <w:t>完成</w:t>
      </w:r>
      <w:r w:rsidRPr="00F70EA1">
        <w:rPr>
          <w:rFonts w:asciiTheme="minorEastAsia" w:eastAsiaTheme="minorEastAsia" w:hAnsiTheme="minorEastAsia"/>
          <w:lang w:eastAsia="zh-CN"/>
        </w:rPr>
        <w:t>编制符合江苏省省情的《江苏省市域铁路设计规范》</w:t>
      </w:r>
      <w:r w:rsidR="006B3274">
        <w:rPr>
          <w:rFonts w:asciiTheme="minorEastAsia" w:eastAsiaTheme="minorEastAsia" w:hAnsiTheme="minorEastAsia" w:hint="eastAsia"/>
          <w:lang w:eastAsia="zh-CN"/>
        </w:rPr>
        <w:t>地方标准征求意见稿并征求意见</w:t>
      </w:r>
      <w:r w:rsidRPr="00F70EA1">
        <w:rPr>
          <w:rFonts w:asciiTheme="minorEastAsia" w:eastAsiaTheme="minorEastAsia" w:hAnsiTheme="minorEastAsia"/>
          <w:lang w:eastAsia="zh-CN"/>
        </w:rPr>
        <w:t>。</w:t>
      </w:r>
    </w:p>
    <w:p w14:paraId="7505A11E" w14:textId="3AC61C03" w:rsidR="00484947" w:rsidRDefault="00FA1E41" w:rsidP="00844196">
      <w:pPr>
        <w:pStyle w:val="a3"/>
        <w:spacing w:line="640" w:lineRule="exact"/>
        <w:ind w:firstLineChars="200" w:firstLine="560"/>
        <w:jc w:val="both"/>
        <w:rPr>
          <w:rFonts w:asciiTheme="minorEastAsia" w:eastAsiaTheme="minorEastAsia" w:hAnsiTheme="minorEastAsia"/>
          <w:lang w:eastAsia="zh-CN"/>
        </w:rPr>
      </w:pPr>
      <w:r w:rsidRPr="00F70EA1">
        <w:rPr>
          <w:rFonts w:asciiTheme="minorEastAsia" w:eastAsiaTheme="minorEastAsia" w:hAnsiTheme="minorEastAsia"/>
          <w:lang w:eastAsia="zh-CN"/>
        </w:rPr>
        <w:t xml:space="preserve">2024 年 </w:t>
      </w:r>
      <w:r w:rsidR="00F83B47">
        <w:rPr>
          <w:rFonts w:asciiTheme="minorEastAsia" w:eastAsiaTheme="minorEastAsia" w:hAnsiTheme="minorEastAsia"/>
          <w:lang w:eastAsia="zh-CN"/>
        </w:rPr>
        <w:t>7</w:t>
      </w:r>
      <w:r w:rsidRPr="00F70EA1">
        <w:rPr>
          <w:rFonts w:asciiTheme="minorEastAsia" w:eastAsiaTheme="minorEastAsia" w:hAnsiTheme="minorEastAsia"/>
          <w:lang w:eastAsia="zh-CN"/>
        </w:rPr>
        <w:t xml:space="preserve"> 月</w:t>
      </w:r>
      <w:r w:rsidR="006B3274">
        <w:rPr>
          <w:rFonts w:asciiTheme="minorEastAsia" w:eastAsiaTheme="minorEastAsia" w:hAnsiTheme="minorEastAsia" w:hint="eastAsia"/>
          <w:lang w:eastAsia="zh-CN"/>
        </w:rPr>
        <w:t>以来</w:t>
      </w:r>
      <w:r w:rsidRPr="00F70EA1">
        <w:rPr>
          <w:rFonts w:asciiTheme="minorEastAsia" w:eastAsiaTheme="minorEastAsia" w:hAnsiTheme="minorEastAsia"/>
          <w:lang w:eastAsia="zh-CN"/>
        </w:rPr>
        <w:t>，起草小组完成《江苏省市域铁路设计规范》征求意见</w:t>
      </w:r>
      <w:r w:rsidR="006B3274">
        <w:rPr>
          <w:rFonts w:asciiTheme="minorEastAsia" w:eastAsiaTheme="minorEastAsia" w:hAnsiTheme="minorEastAsia" w:hint="eastAsia"/>
          <w:lang w:eastAsia="zh-CN"/>
        </w:rPr>
        <w:t>及修改完善</w:t>
      </w:r>
      <w:r w:rsidRPr="00F70EA1">
        <w:rPr>
          <w:rFonts w:asciiTheme="minorEastAsia" w:eastAsiaTheme="minorEastAsia" w:hAnsiTheme="minorEastAsia"/>
          <w:lang w:eastAsia="zh-CN"/>
        </w:rPr>
        <w:t>，并</w:t>
      </w:r>
      <w:r w:rsidR="006B3274">
        <w:rPr>
          <w:rFonts w:asciiTheme="minorEastAsia" w:eastAsiaTheme="minorEastAsia" w:hAnsiTheme="minorEastAsia" w:hint="eastAsia"/>
          <w:lang w:eastAsia="zh-CN"/>
        </w:rPr>
        <w:t>提交送审稿</w:t>
      </w:r>
      <w:r w:rsidR="005146C4">
        <w:rPr>
          <w:rFonts w:asciiTheme="minorEastAsia" w:eastAsiaTheme="minorEastAsia" w:hAnsiTheme="minorEastAsia" w:hint="eastAsia"/>
          <w:lang w:eastAsia="zh-CN"/>
        </w:rPr>
        <w:t>。</w:t>
      </w:r>
    </w:p>
    <w:p w14:paraId="5EBCF297" w14:textId="464CDA68" w:rsidR="00282BE1" w:rsidRDefault="00850298" w:rsidP="00844196">
      <w:pPr>
        <w:pStyle w:val="a3"/>
        <w:spacing w:line="640" w:lineRule="exact"/>
        <w:ind w:firstLineChars="200" w:firstLine="560"/>
        <w:jc w:val="both"/>
        <w:rPr>
          <w:rFonts w:asciiTheme="minorEastAsia" w:eastAsiaTheme="minorEastAsia" w:hAnsiTheme="minorEastAsia"/>
          <w:lang w:eastAsia="zh-CN"/>
        </w:rPr>
      </w:pPr>
      <w:r>
        <w:rPr>
          <w:rFonts w:asciiTheme="minorEastAsia" w:eastAsiaTheme="minorEastAsia" w:hAnsiTheme="minorEastAsia" w:hint="eastAsia"/>
          <w:lang w:eastAsia="zh-CN"/>
        </w:rPr>
        <w:t>2</w:t>
      </w:r>
      <w:r>
        <w:rPr>
          <w:rFonts w:asciiTheme="minorEastAsia" w:eastAsiaTheme="minorEastAsia" w:hAnsiTheme="minorEastAsia"/>
          <w:lang w:eastAsia="zh-CN"/>
        </w:rPr>
        <w:t>024</w:t>
      </w:r>
      <w:r>
        <w:rPr>
          <w:rFonts w:asciiTheme="minorEastAsia" w:eastAsiaTheme="minorEastAsia" w:hAnsiTheme="minorEastAsia" w:hint="eastAsia"/>
          <w:lang w:eastAsia="zh-CN"/>
        </w:rPr>
        <w:t>年</w:t>
      </w:r>
      <w:r w:rsidR="00AB36C6">
        <w:rPr>
          <w:rFonts w:asciiTheme="minorEastAsia" w:eastAsiaTheme="minorEastAsia" w:hAnsiTheme="minorEastAsia" w:hint="eastAsia"/>
          <w:lang w:eastAsia="zh-CN"/>
        </w:rPr>
        <w:t xml:space="preserve"> </w:t>
      </w:r>
      <w:r>
        <w:rPr>
          <w:rFonts w:asciiTheme="minorEastAsia" w:eastAsiaTheme="minorEastAsia" w:hAnsiTheme="minorEastAsia" w:hint="eastAsia"/>
          <w:lang w:eastAsia="zh-CN"/>
        </w:rPr>
        <w:t>1</w:t>
      </w:r>
      <w:r>
        <w:rPr>
          <w:rFonts w:asciiTheme="minorEastAsia" w:eastAsiaTheme="minorEastAsia" w:hAnsiTheme="minorEastAsia"/>
          <w:lang w:eastAsia="zh-CN"/>
        </w:rPr>
        <w:t>0</w:t>
      </w:r>
      <w:r w:rsidR="00AB36C6">
        <w:rPr>
          <w:rFonts w:asciiTheme="minorEastAsia" w:eastAsiaTheme="minorEastAsia" w:hAnsiTheme="minorEastAsia"/>
          <w:lang w:eastAsia="zh-CN"/>
        </w:rPr>
        <w:t xml:space="preserve"> </w:t>
      </w:r>
      <w:r>
        <w:rPr>
          <w:rFonts w:asciiTheme="minorEastAsia" w:eastAsiaTheme="minorEastAsia" w:hAnsiTheme="minorEastAsia" w:hint="eastAsia"/>
          <w:lang w:eastAsia="zh-CN"/>
        </w:rPr>
        <w:t>月</w:t>
      </w:r>
      <w:r w:rsidR="00AB36C6">
        <w:rPr>
          <w:rFonts w:asciiTheme="minorEastAsia" w:eastAsiaTheme="minorEastAsia" w:hAnsiTheme="minorEastAsia" w:hint="eastAsia"/>
          <w:lang w:eastAsia="zh-CN"/>
        </w:rPr>
        <w:t xml:space="preserve"> </w:t>
      </w:r>
      <w:r>
        <w:rPr>
          <w:rFonts w:asciiTheme="minorEastAsia" w:eastAsiaTheme="minorEastAsia" w:hAnsiTheme="minorEastAsia" w:hint="eastAsia"/>
          <w:lang w:eastAsia="zh-CN"/>
        </w:rPr>
        <w:t>1</w:t>
      </w:r>
      <w:r>
        <w:rPr>
          <w:rFonts w:asciiTheme="minorEastAsia" w:eastAsiaTheme="minorEastAsia" w:hAnsiTheme="minorEastAsia"/>
          <w:lang w:eastAsia="zh-CN"/>
        </w:rPr>
        <w:t>2</w:t>
      </w:r>
      <w:r w:rsidR="00AB36C6">
        <w:rPr>
          <w:rFonts w:asciiTheme="minorEastAsia" w:eastAsiaTheme="minorEastAsia" w:hAnsiTheme="minorEastAsia"/>
          <w:lang w:eastAsia="zh-CN"/>
        </w:rPr>
        <w:t xml:space="preserve"> </w:t>
      </w:r>
      <w:r>
        <w:rPr>
          <w:rFonts w:asciiTheme="minorEastAsia" w:eastAsiaTheme="minorEastAsia" w:hAnsiTheme="minorEastAsia" w:hint="eastAsia"/>
          <w:lang w:eastAsia="zh-CN"/>
        </w:rPr>
        <w:t>日，</w:t>
      </w:r>
      <w:r w:rsidR="00282BE1">
        <w:rPr>
          <w:rFonts w:asciiTheme="minorEastAsia" w:eastAsiaTheme="minorEastAsia" w:hAnsiTheme="minorEastAsia" w:hint="eastAsia"/>
          <w:lang w:eastAsia="zh-CN"/>
        </w:rPr>
        <w:t>江苏省铁路</w:t>
      </w:r>
      <w:proofErr w:type="gramStart"/>
      <w:r w:rsidR="00282BE1">
        <w:rPr>
          <w:rFonts w:asciiTheme="minorEastAsia" w:eastAsiaTheme="minorEastAsia" w:hAnsiTheme="minorEastAsia" w:hint="eastAsia"/>
          <w:lang w:eastAsia="zh-CN"/>
        </w:rPr>
        <w:t>办质安处</w:t>
      </w:r>
      <w:proofErr w:type="gramEnd"/>
      <w:r>
        <w:rPr>
          <w:rFonts w:asciiTheme="minorEastAsia" w:eastAsiaTheme="minorEastAsia" w:hAnsiTheme="minorEastAsia" w:hint="eastAsia"/>
          <w:lang w:eastAsia="zh-CN"/>
        </w:rPr>
        <w:t>组织召开了《</w:t>
      </w:r>
      <w:r w:rsidRPr="00F70EA1">
        <w:rPr>
          <w:rFonts w:asciiTheme="minorEastAsia" w:eastAsiaTheme="minorEastAsia" w:hAnsiTheme="minorEastAsia"/>
          <w:lang w:eastAsia="zh-CN"/>
        </w:rPr>
        <w:t>江苏省市域铁路设计规范</w:t>
      </w:r>
      <w:r>
        <w:rPr>
          <w:rFonts w:asciiTheme="minorEastAsia" w:eastAsiaTheme="minorEastAsia" w:hAnsiTheme="minorEastAsia" w:hint="eastAsia"/>
          <w:lang w:eastAsia="zh-CN"/>
        </w:rPr>
        <w:t>》送审稿专家预审会，并形成会议纪要。会后编写组经过组织讨论研究，按照预审意见修改完善</w:t>
      </w:r>
      <w:r w:rsidR="003C4B2F">
        <w:rPr>
          <w:rFonts w:asciiTheme="minorEastAsia" w:eastAsiaTheme="minorEastAsia" w:hAnsiTheme="minorEastAsia" w:hint="eastAsia"/>
          <w:lang w:eastAsia="zh-CN"/>
        </w:rPr>
        <w:t>，形成修改后的</w:t>
      </w:r>
      <w:r>
        <w:rPr>
          <w:rFonts w:asciiTheme="minorEastAsia" w:eastAsiaTheme="minorEastAsia" w:hAnsiTheme="minorEastAsia" w:hint="eastAsia"/>
          <w:lang w:eastAsia="zh-CN"/>
        </w:rPr>
        <w:t>送审稿</w:t>
      </w:r>
      <w:r w:rsidR="00282BE1">
        <w:rPr>
          <w:rFonts w:asciiTheme="minorEastAsia" w:eastAsiaTheme="minorEastAsia" w:hAnsiTheme="minorEastAsia" w:hint="eastAsia"/>
          <w:lang w:eastAsia="zh-CN"/>
        </w:rPr>
        <w:t>。</w:t>
      </w:r>
    </w:p>
    <w:p w14:paraId="187593C0" w14:textId="5EBDF397" w:rsidR="00282BE1" w:rsidRDefault="00282BE1" w:rsidP="00282BE1">
      <w:pPr>
        <w:pStyle w:val="a3"/>
        <w:spacing w:line="640" w:lineRule="exact"/>
        <w:ind w:firstLineChars="200" w:firstLine="560"/>
        <w:jc w:val="both"/>
        <w:rPr>
          <w:rFonts w:asciiTheme="minorEastAsia" w:eastAsiaTheme="minorEastAsia" w:hAnsiTheme="minorEastAsia"/>
          <w:lang w:eastAsia="zh-CN"/>
        </w:rPr>
      </w:pPr>
      <w:r>
        <w:rPr>
          <w:rFonts w:asciiTheme="minorEastAsia" w:eastAsiaTheme="minorEastAsia" w:hAnsiTheme="minorEastAsia" w:hint="eastAsia"/>
          <w:lang w:eastAsia="zh-CN"/>
        </w:rPr>
        <w:t>2</w:t>
      </w:r>
      <w:r>
        <w:rPr>
          <w:rFonts w:asciiTheme="minorEastAsia" w:eastAsiaTheme="minorEastAsia" w:hAnsiTheme="minorEastAsia"/>
          <w:lang w:eastAsia="zh-CN"/>
        </w:rPr>
        <w:t>024</w:t>
      </w:r>
      <w:r>
        <w:rPr>
          <w:rFonts w:asciiTheme="minorEastAsia" w:eastAsiaTheme="minorEastAsia" w:hAnsiTheme="minorEastAsia" w:hint="eastAsia"/>
          <w:lang w:eastAsia="zh-CN"/>
        </w:rPr>
        <w:t xml:space="preserve">年 </w:t>
      </w:r>
      <w:r>
        <w:rPr>
          <w:rFonts w:asciiTheme="minorEastAsia" w:eastAsiaTheme="minorEastAsia" w:hAnsiTheme="minorEastAsia"/>
          <w:lang w:eastAsia="zh-CN"/>
        </w:rPr>
        <w:t xml:space="preserve">11 </w:t>
      </w:r>
      <w:r>
        <w:rPr>
          <w:rFonts w:asciiTheme="minorEastAsia" w:eastAsiaTheme="minorEastAsia" w:hAnsiTheme="minorEastAsia" w:hint="eastAsia"/>
          <w:lang w:eastAsia="zh-CN"/>
        </w:rPr>
        <w:t xml:space="preserve">月 </w:t>
      </w:r>
      <w:r>
        <w:rPr>
          <w:rFonts w:asciiTheme="minorEastAsia" w:eastAsiaTheme="minorEastAsia" w:hAnsiTheme="minorEastAsia"/>
          <w:lang w:eastAsia="zh-CN"/>
        </w:rPr>
        <w:t xml:space="preserve">6 </w:t>
      </w:r>
      <w:r>
        <w:rPr>
          <w:rFonts w:asciiTheme="minorEastAsia" w:eastAsiaTheme="minorEastAsia" w:hAnsiTheme="minorEastAsia" w:hint="eastAsia"/>
          <w:lang w:eastAsia="zh-CN"/>
        </w:rPr>
        <w:t>日，江苏省市场监督管理局组织召开了《</w:t>
      </w:r>
      <w:r w:rsidRPr="00F70EA1">
        <w:rPr>
          <w:rFonts w:asciiTheme="minorEastAsia" w:eastAsiaTheme="minorEastAsia" w:hAnsiTheme="minorEastAsia"/>
          <w:lang w:eastAsia="zh-CN"/>
        </w:rPr>
        <w:t>江苏省市域铁路设计规范</w:t>
      </w:r>
      <w:r>
        <w:rPr>
          <w:rFonts w:asciiTheme="minorEastAsia" w:eastAsiaTheme="minorEastAsia" w:hAnsiTheme="minorEastAsia" w:hint="eastAsia"/>
          <w:lang w:eastAsia="zh-CN"/>
        </w:rPr>
        <w:t>》送审稿技术审查会，并形成会议纪要。会后编写组按照审查</w:t>
      </w:r>
      <w:proofErr w:type="gramStart"/>
      <w:r>
        <w:rPr>
          <w:rFonts w:asciiTheme="minorEastAsia" w:eastAsiaTheme="minorEastAsia" w:hAnsiTheme="minorEastAsia" w:hint="eastAsia"/>
          <w:lang w:eastAsia="zh-CN"/>
        </w:rPr>
        <w:t>会意见</w:t>
      </w:r>
      <w:proofErr w:type="gramEnd"/>
      <w:r>
        <w:rPr>
          <w:rFonts w:asciiTheme="minorEastAsia" w:eastAsiaTheme="minorEastAsia" w:hAnsiTheme="minorEastAsia" w:hint="eastAsia"/>
          <w:lang w:eastAsia="zh-CN"/>
        </w:rPr>
        <w:t>修改完善，形成报批稿。</w:t>
      </w:r>
    </w:p>
    <w:p w14:paraId="7402EE9C"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10" w:name="_bookmark3"/>
      <w:bookmarkStart w:id="11" w:name="_Toc181624378"/>
      <w:bookmarkEnd w:id="10"/>
      <w:r w:rsidRPr="00F70EA1">
        <w:rPr>
          <w:rFonts w:ascii="黑体" w:eastAsia="黑体" w:hAnsi="黑体"/>
          <w:lang w:eastAsia="zh-CN"/>
        </w:rPr>
        <w:t>四、主要内容</w:t>
      </w:r>
      <w:bookmarkEnd w:id="11"/>
    </w:p>
    <w:p w14:paraId="2F88DA79" w14:textId="77777777" w:rsidR="00484947" w:rsidRPr="00FF3601" w:rsidRDefault="00FA1E41" w:rsidP="00840CF8">
      <w:pPr>
        <w:pStyle w:val="3"/>
        <w:spacing w:beforeLines="50" w:before="120" w:afterLines="50" w:after="120"/>
        <w:ind w:left="0" w:firstLine="0"/>
        <w:rPr>
          <w:rFonts w:ascii="黑体" w:eastAsia="黑体" w:hAnsi="黑体"/>
          <w:lang w:eastAsia="zh-CN"/>
        </w:rPr>
      </w:pPr>
      <w:bookmarkStart w:id="12" w:name="_bookmark4"/>
      <w:bookmarkStart w:id="13" w:name="_Toc181624379"/>
      <w:bookmarkEnd w:id="12"/>
      <w:r w:rsidRPr="00FF3601">
        <w:rPr>
          <w:rFonts w:ascii="黑体" w:eastAsia="黑体" w:hAnsi="黑体"/>
          <w:lang w:eastAsia="zh-CN"/>
        </w:rPr>
        <w:t>4.1 编制原则</w:t>
      </w:r>
      <w:bookmarkEnd w:id="13"/>
    </w:p>
    <w:p w14:paraId="30321AEA"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lastRenderedPageBreak/>
        <w:t xml:space="preserve">与有关的现行法律、法规和强制性国家标准的关系,本标准制定的原则如下： </w:t>
      </w:r>
    </w:p>
    <w:p w14:paraId="0D3F5D60"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1.</w:t>
      </w:r>
      <w:r w:rsidR="00FF3601" w:rsidRPr="005933B4">
        <w:rPr>
          <w:rFonts w:asciiTheme="minorEastAsia" w:eastAsiaTheme="minorEastAsia" w:hAnsiTheme="minorEastAsia"/>
          <w:lang w:eastAsia="zh-CN"/>
        </w:rPr>
        <w:t xml:space="preserve"> </w:t>
      </w:r>
      <w:r w:rsidRPr="005933B4">
        <w:rPr>
          <w:rFonts w:asciiTheme="minorEastAsia" w:eastAsiaTheme="minorEastAsia" w:hAnsiTheme="minorEastAsia"/>
          <w:lang w:eastAsia="zh-CN"/>
        </w:rPr>
        <w:t>一致性原则</w:t>
      </w:r>
    </w:p>
    <w:p w14:paraId="0AF48D7E" w14:textId="61642E6F" w:rsidR="00484947" w:rsidRPr="005933B4" w:rsidRDefault="00FA1E41" w:rsidP="00215EA9">
      <w:pPr>
        <w:pStyle w:val="a3"/>
        <w:spacing w:line="640" w:lineRule="exact"/>
        <w:ind w:firstLineChars="200" w:firstLine="560"/>
        <w:jc w:val="both"/>
        <w:rPr>
          <w:rFonts w:asciiTheme="minorEastAsia" w:eastAsiaTheme="minorEastAsia" w:hAnsiTheme="minorEastAsia"/>
          <w:lang w:eastAsia="zh-CN"/>
        </w:rPr>
      </w:pPr>
      <w:r w:rsidRPr="005933B4">
        <w:rPr>
          <w:rFonts w:asciiTheme="minorEastAsia" w:eastAsiaTheme="minorEastAsia" w:hAnsiTheme="minorEastAsia"/>
          <w:lang w:eastAsia="zh-CN"/>
        </w:rPr>
        <w:t>本标准在编制过程中遵循了《中华人民共和国标准化法》</w:t>
      </w:r>
      <w:r w:rsidR="00215EA9">
        <w:rPr>
          <w:rFonts w:asciiTheme="minorEastAsia" w:eastAsiaTheme="minorEastAsia" w:hAnsiTheme="minorEastAsia" w:hint="eastAsia"/>
          <w:lang w:eastAsia="zh-CN"/>
        </w:rPr>
        <w:t>、</w:t>
      </w:r>
      <w:r w:rsidRPr="005933B4">
        <w:rPr>
          <w:rFonts w:asciiTheme="minorEastAsia" w:eastAsiaTheme="minorEastAsia" w:hAnsiTheme="minorEastAsia"/>
          <w:lang w:eastAsia="zh-CN"/>
        </w:rPr>
        <w:t>GB/T1.2－2020《标准化工作导则 第 1</w:t>
      </w:r>
      <w:r w:rsidR="00AF7298">
        <w:rPr>
          <w:rFonts w:asciiTheme="minorEastAsia" w:eastAsiaTheme="minorEastAsia" w:hAnsiTheme="minorEastAsia"/>
          <w:lang w:eastAsia="zh-CN"/>
        </w:rPr>
        <w:t xml:space="preserve"> </w:t>
      </w:r>
      <w:r w:rsidRPr="005933B4">
        <w:rPr>
          <w:rFonts w:asciiTheme="minorEastAsia" w:eastAsiaTheme="minorEastAsia" w:hAnsiTheme="minorEastAsia"/>
          <w:lang w:eastAsia="zh-CN"/>
        </w:rPr>
        <w:t>部分:标准化文件的结构和起草规则》、《江苏省标准监督管理办法》等相关法律法规的要求。</w:t>
      </w:r>
    </w:p>
    <w:p w14:paraId="62E4C542"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2.</w:t>
      </w:r>
      <w:r w:rsidR="00FF3601" w:rsidRPr="005933B4">
        <w:rPr>
          <w:rFonts w:asciiTheme="minorEastAsia" w:eastAsiaTheme="minorEastAsia" w:hAnsiTheme="minorEastAsia"/>
          <w:lang w:eastAsia="zh-CN"/>
        </w:rPr>
        <w:t xml:space="preserve"> </w:t>
      </w:r>
      <w:r w:rsidRPr="005933B4">
        <w:rPr>
          <w:rFonts w:asciiTheme="minorEastAsia" w:eastAsiaTheme="minorEastAsia" w:hAnsiTheme="minorEastAsia"/>
          <w:lang w:eastAsia="zh-CN"/>
        </w:rPr>
        <w:t>适用性原则</w:t>
      </w:r>
    </w:p>
    <w:p w14:paraId="7D704E70"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本标准的制定充分调研了江苏省各城市</w:t>
      </w:r>
      <w:proofErr w:type="gramStart"/>
      <w:r w:rsidRPr="005933B4">
        <w:rPr>
          <w:rFonts w:asciiTheme="minorEastAsia" w:eastAsiaTheme="minorEastAsia" w:hAnsiTheme="minorEastAsia"/>
          <w:lang w:eastAsia="zh-CN"/>
        </w:rPr>
        <w:t>市域铁路</w:t>
      </w:r>
      <w:proofErr w:type="gramEnd"/>
      <w:r w:rsidRPr="005933B4">
        <w:rPr>
          <w:rFonts w:asciiTheme="minorEastAsia" w:eastAsiaTheme="minorEastAsia" w:hAnsiTheme="minorEastAsia"/>
          <w:lang w:eastAsia="zh-CN"/>
        </w:rPr>
        <w:t>规划、</w:t>
      </w:r>
      <w:proofErr w:type="gramStart"/>
      <w:r w:rsidRPr="005933B4">
        <w:rPr>
          <w:rFonts w:asciiTheme="minorEastAsia" w:eastAsiaTheme="minorEastAsia" w:hAnsiTheme="minorEastAsia"/>
          <w:lang w:eastAsia="zh-CN"/>
        </w:rPr>
        <w:t>发改部门</w:t>
      </w:r>
      <w:proofErr w:type="gramEnd"/>
      <w:r w:rsidRPr="005933B4">
        <w:rPr>
          <w:rFonts w:asciiTheme="minorEastAsia" w:eastAsiaTheme="minorEastAsia" w:hAnsiTheme="minorEastAsia"/>
          <w:lang w:eastAsia="zh-CN"/>
        </w:rPr>
        <w:t>提出技术性要求，服务于“以我为主、自建自营”战略的实施，服务于江苏省市</w:t>
      </w:r>
      <w:proofErr w:type="gramStart"/>
      <w:r w:rsidRPr="005933B4">
        <w:rPr>
          <w:rFonts w:asciiTheme="minorEastAsia" w:eastAsiaTheme="minorEastAsia" w:hAnsiTheme="minorEastAsia"/>
          <w:lang w:eastAsia="zh-CN"/>
        </w:rPr>
        <w:t>域铁路</w:t>
      </w:r>
      <w:proofErr w:type="gramEnd"/>
      <w:r w:rsidRPr="005933B4">
        <w:rPr>
          <w:rFonts w:asciiTheme="minorEastAsia" w:eastAsiaTheme="minorEastAsia" w:hAnsiTheme="minorEastAsia"/>
          <w:lang w:eastAsia="zh-CN"/>
        </w:rPr>
        <w:t>规划建设，为更好的开展市</w:t>
      </w:r>
      <w:proofErr w:type="gramStart"/>
      <w:r w:rsidRPr="005933B4">
        <w:rPr>
          <w:rFonts w:asciiTheme="minorEastAsia" w:eastAsiaTheme="minorEastAsia" w:hAnsiTheme="minorEastAsia"/>
          <w:lang w:eastAsia="zh-CN"/>
        </w:rPr>
        <w:t>域铁路</w:t>
      </w:r>
      <w:proofErr w:type="gramEnd"/>
      <w:r w:rsidRPr="005933B4">
        <w:rPr>
          <w:rFonts w:asciiTheme="minorEastAsia" w:eastAsiaTheme="minorEastAsia" w:hAnsiTheme="minorEastAsia"/>
          <w:lang w:eastAsia="zh-CN"/>
        </w:rPr>
        <w:t>规划建设提供可靠的参考依据。</w:t>
      </w:r>
    </w:p>
    <w:p w14:paraId="587E1A3E"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本标准具有规范性和实用性，是在对目前国家及行业现行相关标准、规范充分理解的基础上进行编制。</w:t>
      </w:r>
    </w:p>
    <w:p w14:paraId="78C1AA97"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3.</w:t>
      </w:r>
      <w:r w:rsidR="00FF3601" w:rsidRPr="005933B4">
        <w:rPr>
          <w:rFonts w:asciiTheme="minorEastAsia" w:eastAsiaTheme="minorEastAsia" w:hAnsiTheme="minorEastAsia"/>
          <w:lang w:eastAsia="zh-CN"/>
        </w:rPr>
        <w:t xml:space="preserve"> </w:t>
      </w:r>
      <w:r w:rsidRPr="005933B4">
        <w:rPr>
          <w:rFonts w:asciiTheme="minorEastAsia" w:eastAsiaTheme="minorEastAsia" w:hAnsiTheme="minorEastAsia"/>
          <w:lang w:eastAsia="zh-CN"/>
        </w:rPr>
        <w:t>规范性原则</w:t>
      </w:r>
    </w:p>
    <w:p w14:paraId="38BA5C8A" w14:textId="77777777" w:rsidR="00484947" w:rsidRPr="005933B4"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t>本标准的编写遵循了 GB/T 1.2－2020《标准化工作导则 第 1 部分:标准化文件的结构和起草规则》和《标准化工作导则 第 2  部分:以ISO/IEC 标准化文件为基础的标准化文件起草规则》的相关要求，同时参考了国家铁路局发布 TB10624-2020《市域（郊）铁路设计规范》、上海市交通运输行业协会团体标准 T/SHJX002-2018《上海市域铁路设计规划（试行）》等文件的相关内容。</w:t>
      </w:r>
    </w:p>
    <w:p w14:paraId="607CF35F" w14:textId="77777777" w:rsidR="00484947" w:rsidRPr="00FF3601" w:rsidRDefault="00FA1E41" w:rsidP="00840CF8">
      <w:pPr>
        <w:pStyle w:val="3"/>
        <w:spacing w:beforeLines="50" w:before="120" w:afterLines="50" w:after="120"/>
        <w:ind w:left="0" w:firstLine="0"/>
        <w:rPr>
          <w:rFonts w:ascii="黑体" w:eastAsia="黑体" w:hAnsi="黑体"/>
          <w:lang w:eastAsia="zh-CN"/>
        </w:rPr>
      </w:pPr>
      <w:bookmarkStart w:id="14" w:name="_bookmark5"/>
      <w:bookmarkStart w:id="15" w:name="_Toc181624380"/>
      <w:bookmarkEnd w:id="14"/>
      <w:r w:rsidRPr="00FF3601">
        <w:rPr>
          <w:rFonts w:ascii="黑体" w:eastAsia="黑体" w:hAnsi="黑体"/>
          <w:lang w:eastAsia="zh-CN"/>
        </w:rPr>
        <w:t xml:space="preserve">4.2 </w:t>
      </w:r>
      <w:r w:rsidRPr="00FF3601">
        <w:rPr>
          <w:rFonts w:ascii="黑体" w:eastAsia="黑体" w:hAnsi="黑体" w:cs="微软雅黑" w:hint="eastAsia"/>
          <w:lang w:eastAsia="zh-CN"/>
        </w:rPr>
        <w:t>编制内容</w:t>
      </w:r>
      <w:bookmarkEnd w:id="15"/>
    </w:p>
    <w:p w14:paraId="34916A2A" w14:textId="23F01BDD" w:rsidR="00484947" w:rsidRDefault="00FA1E41" w:rsidP="005933B4">
      <w:pPr>
        <w:pStyle w:val="a3"/>
        <w:spacing w:line="640" w:lineRule="exact"/>
        <w:ind w:firstLineChars="200" w:firstLine="560"/>
        <w:rPr>
          <w:rFonts w:asciiTheme="minorEastAsia" w:eastAsiaTheme="minorEastAsia" w:hAnsiTheme="minorEastAsia"/>
          <w:lang w:eastAsia="zh-CN"/>
        </w:rPr>
      </w:pPr>
      <w:r w:rsidRPr="005933B4">
        <w:rPr>
          <w:rFonts w:asciiTheme="minorEastAsia" w:eastAsiaTheme="minorEastAsia" w:hAnsiTheme="minorEastAsia"/>
          <w:lang w:eastAsia="zh-CN"/>
        </w:rPr>
        <w:lastRenderedPageBreak/>
        <w:t>建立标准体系应考虑国家、交通运输、铁路改革对标准化工作的相关要求，综合考虑江苏省综合交通总体规划及铁路技术标准现状，遵循覆盖全面、系统协调、结构稳定、接轨国际和创新驱动等基本原则。鉴于江苏省市</w:t>
      </w:r>
      <w:proofErr w:type="gramStart"/>
      <w:r w:rsidRPr="005933B4">
        <w:rPr>
          <w:rFonts w:asciiTheme="minorEastAsia" w:eastAsiaTheme="minorEastAsia" w:hAnsiTheme="minorEastAsia"/>
          <w:lang w:eastAsia="zh-CN"/>
        </w:rPr>
        <w:t>域铁路</w:t>
      </w:r>
      <w:proofErr w:type="gramEnd"/>
      <w:r w:rsidRPr="005933B4">
        <w:rPr>
          <w:rFonts w:asciiTheme="minorEastAsia" w:eastAsiaTheme="minorEastAsia" w:hAnsiTheme="minorEastAsia"/>
          <w:lang w:eastAsia="zh-CN"/>
        </w:rPr>
        <w:t>“以我为主”发展思路，参照我国现行市域铁路技术标准基本架构</w:t>
      </w:r>
      <w:r w:rsidR="00412488">
        <w:rPr>
          <w:rFonts w:asciiTheme="minorEastAsia" w:eastAsiaTheme="minorEastAsia" w:hAnsiTheme="minorEastAsia" w:hint="eastAsia"/>
          <w:lang w:eastAsia="zh-CN"/>
        </w:rPr>
        <w:t>，按照</w:t>
      </w:r>
      <w:r w:rsidR="00412488" w:rsidRPr="004E5E52">
        <w:rPr>
          <w:rFonts w:asciiTheme="minorEastAsia" w:eastAsiaTheme="minorEastAsia" w:hAnsiTheme="minorEastAsia" w:hint="eastAsia"/>
          <w:b/>
          <w:lang w:eastAsia="zh-CN"/>
        </w:rPr>
        <w:t>预审</w:t>
      </w:r>
      <w:proofErr w:type="gramStart"/>
      <w:r w:rsidR="00412488" w:rsidRPr="004E5E52">
        <w:rPr>
          <w:rFonts w:asciiTheme="minorEastAsia" w:eastAsiaTheme="minorEastAsia" w:hAnsiTheme="minorEastAsia" w:hint="eastAsia"/>
          <w:b/>
          <w:lang w:eastAsia="zh-CN"/>
        </w:rPr>
        <w:t>会意见</w:t>
      </w:r>
      <w:proofErr w:type="gramEnd"/>
      <w:r w:rsidR="0004046F">
        <w:rPr>
          <w:rFonts w:asciiTheme="minorEastAsia" w:eastAsiaTheme="minorEastAsia" w:hAnsiTheme="minorEastAsia" w:hint="eastAsia"/>
          <w:lang w:eastAsia="zh-CN"/>
        </w:rPr>
        <w:t>进行了修改完善，</w:t>
      </w:r>
      <w:r w:rsidR="009841C3" w:rsidRPr="004E5E52">
        <w:rPr>
          <w:rFonts w:asciiTheme="minorEastAsia" w:eastAsiaTheme="minorEastAsia" w:hAnsiTheme="minorEastAsia" w:hint="eastAsia"/>
          <w:b/>
          <w:lang w:eastAsia="zh-CN"/>
        </w:rPr>
        <w:t>增补了</w:t>
      </w:r>
      <w:r w:rsidR="004E5E52">
        <w:rPr>
          <w:rFonts w:asciiTheme="minorEastAsia" w:eastAsiaTheme="minorEastAsia" w:hAnsiTheme="minorEastAsia" w:hint="eastAsia"/>
          <w:b/>
          <w:lang w:eastAsia="zh-CN"/>
        </w:rPr>
        <w:t>管线综合、</w:t>
      </w:r>
      <w:r w:rsidR="009841C3" w:rsidRPr="004E5E52">
        <w:rPr>
          <w:rFonts w:asciiTheme="minorEastAsia" w:eastAsiaTheme="minorEastAsia" w:hAnsiTheme="minorEastAsia" w:hint="eastAsia"/>
          <w:b/>
          <w:lang w:eastAsia="zh-CN"/>
        </w:rPr>
        <w:t>交通一体化和绿色设计</w:t>
      </w:r>
      <w:r w:rsidR="003E3C1F">
        <w:rPr>
          <w:rFonts w:asciiTheme="minorEastAsia" w:eastAsiaTheme="minorEastAsia" w:hAnsiTheme="minorEastAsia" w:hint="eastAsia"/>
          <w:b/>
          <w:lang w:eastAsia="zh-CN"/>
        </w:rPr>
        <w:t>等篇章</w:t>
      </w:r>
      <w:r w:rsidR="0004046F" w:rsidRPr="004E5E52">
        <w:rPr>
          <w:rFonts w:asciiTheme="minorEastAsia" w:eastAsiaTheme="minorEastAsia" w:hAnsiTheme="minorEastAsia" w:hint="eastAsia"/>
          <w:b/>
          <w:lang w:eastAsia="zh-CN"/>
        </w:rPr>
        <w:t>、补充了部分专业一般规定和接口设计等内容</w:t>
      </w:r>
      <w:r w:rsidR="00412488">
        <w:rPr>
          <w:rFonts w:asciiTheme="minorEastAsia" w:eastAsiaTheme="minorEastAsia" w:hAnsiTheme="minorEastAsia" w:hint="eastAsia"/>
          <w:lang w:eastAsia="zh-CN"/>
        </w:rPr>
        <w:t>，本次</w:t>
      </w:r>
      <w:r w:rsidRPr="005933B4">
        <w:rPr>
          <w:rFonts w:asciiTheme="minorEastAsia" w:eastAsiaTheme="minorEastAsia" w:hAnsiTheme="minorEastAsia"/>
          <w:lang w:eastAsia="zh-CN"/>
        </w:rPr>
        <w:t>《江苏省市域铁路设计规范》</w:t>
      </w:r>
      <w:r w:rsidR="00412488">
        <w:rPr>
          <w:rFonts w:asciiTheme="minorEastAsia" w:eastAsiaTheme="minorEastAsia" w:hAnsiTheme="minorEastAsia" w:hint="eastAsia"/>
          <w:lang w:eastAsia="zh-CN"/>
        </w:rPr>
        <w:t>送审稿</w:t>
      </w:r>
      <w:r w:rsidRPr="005933B4">
        <w:rPr>
          <w:rFonts w:asciiTheme="minorEastAsia" w:eastAsiaTheme="minorEastAsia" w:hAnsiTheme="minorEastAsia"/>
          <w:lang w:eastAsia="zh-CN"/>
        </w:rPr>
        <w:t>按 3</w:t>
      </w:r>
      <w:r w:rsidR="00412488">
        <w:rPr>
          <w:rFonts w:asciiTheme="minorEastAsia" w:eastAsiaTheme="minorEastAsia" w:hAnsiTheme="minorEastAsia"/>
          <w:lang w:eastAsia="zh-CN"/>
        </w:rPr>
        <w:t>3</w:t>
      </w:r>
      <w:r w:rsidRPr="005933B4">
        <w:rPr>
          <w:rFonts w:asciiTheme="minorEastAsia" w:eastAsiaTheme="minorEastAsia" w:hAnsiTheme="minorEastAsia"/>
          <w:lang w:eastAsia="zh-CN"/>
        </w:rPr>
        <w:t xml:space="preserve"> 章节搭建基本目录结构。具体框架和点如下。</w:t>
      </w:r>
    </w:p>
    <w:p w14:paraId="49A2A141" w14:textId="77777777" w:rsidR="00484947" w:rsidRDefault="00484947">
      <w:pPr>
        <w:pStyle w:val="a3"/>
        <w:spacing w:before="1"/>
        <w:rPr>
          <w:sz w:val="13"/>
          <w:lang w:eastAsia="zh-CN"/>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8"/>
        <w:gridCol w:w="1304"/>
        <w:gridCol w:w="6445"/>
      </w:tblGrid>
      <w:tr w:rsidR="00484947" w:rsidRPr="00D36F65" w14:paraId="43706DEB" w14:textId="77777777" w:rsidTr="00A45BDE">
        <w:trPr>
          <w:trHeight w:hRule="exact" w:val="727"/>
        </w:trPr>
        <w:tc>
          <w:tcPr>
            <w:tcW w:w="718" w:type="dxa"/>
            <w:vAlign w:val="center"/>
          </w:tcPr>
          <w:p w14:paraId="7F1105D6" w14:textId="77777777" w:rsidR="00484947" w:rsidRPr="00783400" w:rsidRDefault="00FA1E41" w:rsidP="00A45BDE">
            <w:pPr>
              <w:pStyle w:val="TableParagraph"/>
              <w:spacing w:beforeLines="50" w:before="120" w:afterLines="50" w:after="120"/>
              <w:ind w:left="175" w:right="72"/>
              <w:rPr>
                <w:rFonts w:asciiTheme="minorEastAsia" w:eastAsiaTheme="minorEastAsia" w:hAnsiTheme="minorEastAsia"/>
                <w:b/>
                <w:sz w:val="21"/>
                <w:szCs w:val="21"/>
              </w:rPr>
            </w:pPr>
            <w:proofErr w:type="spellStart"/>
            <w:r w:rsidRPr="00783400">
              <w:rPr>
                <w:rFonts w:asciiTheme="minorEastAsia" w:eastAsiaTheme="minorEastAsia" w:hAnsiTheme="minorEastAsia" w:hint="eastAsia"/>
                <w:b/>
                <w:sz w:val="21"/>
                <w:szCs w:val="21"/>
              </w:rPr>
              <w:t>序号</w:t>
            </w:r>
            <w:proofErr w:type="spellEnd"/>
            <w:r w:rsidRPr="00783400">
              <w:rPr>
                <w:rFonts w:asciiTheme="minorEastAsia" w:eastAsiaTheme="minorEastAsia" w:hAnsiTheme="minorEastAsia"/>
                <w:b/>
                <w:w w:val="180"/>
                <w:sz w:val="21"/>
                <w:szCs w:val="21"/>
              </w:rPr>
              <w:t xml:space="preserve"> </w:t>
            </w:r>
          </w:p>
        </w:tc>
        <w:tc>
          <w:tcPr>
            <w:tcW w:w="1304" w:type="dxa"/>
            <w:vAlign w:val="center"/>
          </w:tcPr>
          <w:p w14:paraId="3D409759" w14:textId="77777777" w:rsidR="00484947" w:rsidRPr="00783400" w:rsidRDefault="00FA1E41" w:rsidP="00A45BDE">
            <w:pPr>
              <w:pStyle w:val="TableParagraph"/>
              <w:spacing w:beforeLines="50" w:before="120" w:afterLines="50" w:after="120"/>
              <w:ind w:left="256" w:right="156"/>
              <w:rPr>
                <w:rFonts w:asciiTheme="minorEastAsia" w:eastAsiaTheme="minorEastAsia" w:hAnsiTheme="minorEastAsia"/>
                <w:b/>
                <w:sz w:val="21"/>
                <w:szCs w:val="21"/>
              </w:rPr>
            </w:pPr>
            <w:proofErr w:type="spellStart"/>
            <w:r w:rsidRPr="00783400">
              <w:rPr>
                <w:rFonts w:asciiTheme="minorEastAsia" w:eastAsiaTheme="minorEastAsia" w:hAnsiTheme="minorEastAsia"/>
                <w:b/>
                <w:sz w:val="21"/>
                <w:szCs w:val="21"/>
              </w:rPr>
              <w:t>框架</w:t>
            </w:r>
            <w:proofErr w:type="spellEnd"/>
            <w:r w:rsidRPr="00783400">
              <w:rPr>
                <w:rFonts w:asciiTheme="minorEastAsia" w:eastAsiaTheme="minorEastAsia" w:hAnsiTheme="minorEastAsia"/>
                <w:b/>
                <w:sz w:val="21"/>
                <w:szCs w:val="21"/>
              </w:rPr>
              <w:t xml:space="preserve"> </w:t>
            </w:r>
          </w:p>
        </w:tc>
        <w:tc>
          <w:tcPr>
            <w:tcW w:w="6445" w:type="dxa"/>
            <w:vAlign w:val="center"/>
          </w:tcPr>
          <w:p w14:paraId="46C30A56" w14:textId="77777777" w:rsidR="00484947" w:rsidRPr="00783400" w:rsidRDefault="00FA1E41" w:rsidP="00A45BDE">
            <w:pPr>
              <w:pStyle w:val="TableParagraph"/>
              <w:spacing w:beforeLines="50" w:before="120" w:afterLines="50" w:after="120"/>
              <w:ind w:left="3040" w:right="2935"/>
              <w:rPr>
                <w:rFonts w:asciiTheme="minorEastAsia" w:eastAsiaTheme="minorEastAsia" w:hAnsiTheme="minorEastAsia"/>
                <w:b/>
                <w:sz w:val="21"/>
                <w:szCs w:val="21"/>
              </w:rPr>
            </w:pPr>
            <w:proofErr w:type="spellStart"/>
            <w:r w:rsidRPr="00783400">
              <w:rPr>
                <w:rFonts w:asciiTheme="minorEastAsia" w:eastAsiaTheme="minorEastAsia" w:hAnsiTheme="minorEastAsia"/>
                <w:b/>
                <w:sz w:val="21"/>
                <w:szCs w:val="21"/>
              </w:rPr>
              <w:t>要点</w:t>
            </w:r>
            <w:proofErr w:type="spellEnd"/>
            <w:r w:rsidRPr="00783400">
              <w:rPr>
                <w:rFonts w:asciiTheme="minorEastAsia" w:eastAsiaTheme="minorEastAsia" w:hAnsiTheme="minorEastAsia"/>
                <w:b/>
                <w:sz w:val="21"/>
                <w:szCs w:val="21"/>
              </w:rPr>
              <w:t xml:space="preserve"> </w:t>
            </w:r>
          </w:p>
        </w:tc>
      </w:tr>
      <w:tr w:rsidR="00484947" w:rsidRPr="00D36F65" w14:paraId="6302FFE1" w14:textId="77777777" w:rsidTr="00D84FEA">
        <w:tc>
          <w:tcPr>
            <w:tcW w:w="718" w:type="dxa"/>
            <w:vAlign w:val="center"/>
          </w:tcPr>
          <w:p w14:paraId="63629BB6"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1 </w:t>
            </w:r>
          </w:p>
        </w:tc>
        <w:tc>
          <w:tcPr>
            <w:tcW w:w="1304" w:type="dxa"/>
            <w:vAlign w:val="center"/>
          </w:tcPr>
          <w:p w14:paraId="6AD9F4E7" w14:textId="77777777" w:rsidR="00484947" w:rsidRPr="00D36F65" w:rsidRDefault="00FA1E41" w:rsidP="00FC5454">
            <w:pPr>
              <w:pStyle w:val="TableParagraph"/>
              <w:spacing w:beforeLines="50" w:before="120" w:afterLines="50" w:after="120"/>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范围</w:t>
            </w:r>
            <w:proofErr w:type="spellEnd"/>
            <w:r w:rsidRPr="00D36F65">
              <w:rPr>
                <w:rFonts w:asciiTheme="minorEastAsia" w:eastAsiaTheme="minorEastAsia" w:hAnsiTheme="minorEastAsia"/>
                <w:sz w:val="21"/>
                <w:szCs w:val="21"/>
              </w:rPr>
              <w:t xml:space="preserve"> </w:t>
            </w:r>
          </w:p>
        </w:tc>
        <w:tc>
          <w:tcPr>
            <w:tcW w:w="6445" w:type="dxa"/>
            <w:vAlign w:val="center"/>
          </w:tcPr>
          <w:p w14:paraId="469526EC" w14:textId="550061C4" w:rsidR="00484947" w:rsidRPr="00D36F65" w:rsidRDefault="00FA1E41" w:rsidP="00782D37">
            <w:pPr>
              <w:pStyle w:val="TableParagraph"/>
              <w:spacing w:beforeLines="30" w:before="72" w:afterLines="30" w:after="72" w:line="320" w:lineRule="exact"/>
              <w:ind w:left="147" w:right="170"/>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规定</w:t>
            </w:r>
            <w:r w:rsidRPr="00D36F65">
              <w:rPr>
                <w:rFonts w:asciiTheme="minorEastAsia" w:eastAsiaTheme="minorEastAsia" w:hAnsiTheme="minorEastAsia"/>
                <w:spacing w:val="-3"/>
                <w:sz w:val="21"/>
                <w:szCs w:val="21"/>
                <w:lang w:eastAsia="zh-CN"/>
              </w:rPr>
              <w:t>本</w:t>
            </w:r>
            <w:r w:rsidRPr="00D36F65">
              <w:rPr>
                <w:rFonts w:asciiTheme="minorEastAsia" w:eastAsiaTheme="minorEastAsia" w:hAnsiTheme="minorEastAsia"/>
                <w:sz w:val="21"/>
                <w:szCs w:val="21"/>
                <w:lang w:eastAsia="zh-CN"/>
              </w:rPr>
              <w:t>文</w:t>
            </w:r>
            <w:r w:rsidRPr="00D36F65">
              <w:rPr>
                <w:rFonts w:asciiTheme="minorEastAsia" w:eastAsiaTheme="minorEastAsia" w:hAnsiTheme="minorEastAsia"/>
                <w:spacing w:val="-3"/>
                <w:sz w:val="21"/>
                <w:szCs w:val="21"/>
                <w:lang w:eastAsia="zh-CN"/>
              </w:rPr>
              <w:t>件</w:t>
            </w:r>
            <w:r w:rsidRPr="00D36F65">
              <w:rPr>
                <w:rFonts w:asciiTheme="minorEastAsia" w:eastAsiaTheme="minorEastAsia" w:hAnsiTheme="minorEastAsia"/>
                <w:sz w:val="21"/>
                <w:szCs w:val="21"/>
                <w:lang w:eastAsia="zh-CN"/>
              </w:rPr>
              <w:t>编</w:t>
            </w:r>
            <w:r w:rsidRPr="00D36F65">
              <w:rPr>
                <w:rFonts w:asciiTheme="minorEastAsia" w:eastAsiaTheme="minorEastAsia" w:hAnsiTheme="minorEastAsia"/>
                <w:spacing w:val="-3"/>
                <w:sz w:val="21"/>
                <w:szCs w:val="21"/>
                <w:lang w:eastAsia="zh-CN"/>
              </w:rPr>
              <w:t>制</w:t>
            </w:r>
            <w:r w:rsidRPr="00D36F65">
              <w:rPr>
                <w:rFonts w:asciiTheme="minorEastAsia" w:eastAsiaTheme="minorEastAsia" w:hAnsiTheme="minorEastAsia"/>
                <w:sz w:val="21"/>
                <w:szCs w:val="21"/>
                <w:lang w:eastAsia="zh-CN"/>
              </w:rPr>
              <w:t>篇</w:t>
            </w:r>
            <w:r w:rsidRPr="00D36F65">
              <w:rPr>
                <w:rFonts w:asciiTheme="minorEastAsia" w:eastAsiaTheme="minorEastAsia" w:hAnsiTheme="minorEastAsia"/>
                <w:spacing w:val="-3"/>
                <w:sz w:val="21"/>
                <w:szCs w:val="21"/>
                <w:lang w:eastAsia="zh-CN"/>
              </w:rPr>
              <w:t>章</w:t>
            </w:r>
            <w:r w:rsidRPr="00D36F65">
              <w:rPr>
                <w:rFonts w:asciiTheme="minorEastAsia" w:eastAsiaTheme="minorEastAsia" w:hAnsiTheme="minorEastAsia"/>
                <w:sz w:val="21"/>
                <w:szCs w:val="21"/>
                <w:lang w:eastAsia="zh-CN"/>
              </w:rPr>
              <w:t>结</w:t>
            </w:r>
            <w:r w:rsidRPr="00D36F65">
              <w:rPr>
                <w:rFonts w:asciiTheme="minorEastAsia" w:eastAsiaTheme="minorEastAsia" w:hAnsiTheme="minorEastAsia"/>
                <w:spacing w:val="-3"/>
                <w:sz w:val="21"/>
                <w:szCs w:val="21"/>
                <w:lang w:eastAsia="zh-CN"/>
              </w:rPr>
              <w:t>构</w:t>
            </w:r>
            <w:r w:rsidRPr="00D36F65">
              <w:rPr>
                <w:rFonts w:asciiTheme="minorEastAsia" w:eastAsiaTheme="minorEastAsia" w:hAnsiTheme="minorEastAsia"/>
                <w:sz w:val="21"/>
                <w:szCs w:val="21"/>
                <w:lang w:eastAsia="zh-CN"/>
              </w:rPr>
              <w:t>、名</w:t>
            </w:r>
            <w:r w:rsidRPr="00D36F65">
              <w:rPr>
                <w:rFonts w:asciiTheme="minorEastAsia" w:eastAsiaTheme="minorEastAsia" w:hAnsiTheme="minorEastAsia"/>
                <w:spacing w:val="-3"/>
                <w:sz w:val="21"/>
                <w:szCs w:val="21"/>
                <w:lang w:eastAsia="zh-CN"/>
              </w:rPr>
              <w:t>称</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内</w:t>
            </w:r>
            <w:r w:rsidRPr="00D36F65">
              <w:rPr>
                <w:rFonts w:asciiTheme="minorEastAsia" w:eastAsiaTheme="minorEastAsia" w:hAnsiTheme="minorEastAsia"/>
                <w:sz w:val="21"/>
                <w:szCs w:val="21"/>
                <w:lang w:eastAsia="zh-CN"/>
              </w:rPr>
              <w:t>容</w:t>
            </w:r>
            <w:r w:rsidRPr="00D36F65">
              <w:rPr>
                <w:rFonts w:asciiTheme="minorEastAsia" w:eastAsiaTheme="minorEastAsia" w:hAnsiTheme="minorEastAsia"/>
                <w:spacing w:val="-3"/>
                <w:sz w:val="21"/>
                <w:szCs w:val="21"/>
                <w:lang w:eastAsia="zh-CN"/>
              </w:rPr>
              <w:t>及</w:t>
            </w:r>
            <w:r w:rsidRPr="00D36F65">
              <w:rPr>
                <w:rFonts w:asciiTheme="minorEastAsia" w:eastAsiaTheme="minorEastAsia" w:hAnsiTheme="minorEastAsia"/>
                <w:sz w:val="21"/>
                <w:szCs w:val="21"/>
                <w:lang w:eastAsia="zh-CN"/>
              </w:rPr>
              <w:t>适</w:t>
            </w:r>
            <w:r w:rsidRPr="00D36F65">
              <w:rPr>
                <w:rFonts w:asciiTheme="minorEastAsia" w:eastAsiaTheme="minorEastAsia" w:hAnsiTheme="minorEastAsia"/>
                <w:spacing w:val="-3"/>
                <w:sz w:val="21"/>
                <w:szCs w:val="21"/>
                <w:lang w:eastAsia="zh-CN"/>
              </w:rPr>
              <w:t>用</w:t>
            </w:r>
            <w:r w:rsidRPr="00D36F65">
              <w:rPr>
                <w:rFonts w:asciiTheme="minorEastAsia" w:eastAsiaTheme="minorEastAsia" w:hAnsiTheme="minorEastAsia"/>
                <w:sz w:val="21"/>
                <w:szCs w:val="21"/>
                <w:lang w:eastAsia="zh-CN"/>
              </w:rPr>
              <w:t>范</w:t>
            </w:r>
            <w:r w:rsidRPr="00D36F65">
              <w:rPr>
                <w:rFonts w:asciiTheme="minorEastAsia" w:eastAsiaTheme="minorEastAsia" w:hAnsiTheme="minorEastAsia"/>
                <w:spacing w:val="-3"/>
                <w:sz w:val="21"/>
                <w:szCs w:val="21"/>
                <w:lang w:eastAsia="zh-CN"/>
              </w:rPr>
              <w:t>围</w:t>
            </w:r>
            <w:r w:rsidRPr="00D36F65">
              <w:rPr>
                <w:rFonts w:asciiTheme="minorEastAsia" w:eastAsiaTheme="minorEastAsia" w:hAnsiTheme="minorEastAsia"/>
                <w:sz w:val="21"/>
                <w:szCs w:val="21"/>
                <w:lang w:eastAsia="zh-CN"/>
              </w:rPr>
              <w:t>（</w:t>
            </w:r>
            <w:r w:rsidR="00550A2D">
              <w:rPr>
                <w:rFonts w:asciiTheme="minorEastAsia" w:eastAsiaTheme="minorEastAsia" w:hAnsiTheme="minorEastAsia" w:hint="eastAsia"/>
                <w:sz w:val="21"/>
                <w:szCs w:val="21"/>
                <w:lang w:eastAsia="zh-CN"/>
              </w:rPr>
              <w:t>适用范围为：</w:t>
            </w:r>
            <w:r w:rsidRPr="00D36F65">
              <w:rPr>
                <w:rFonts w:asciiTheme="minorEastAsia" w:eastAsiaTheme="minorEastAsia" w:hAnsiTheme="minorEastAsia" w:hint="eastAsia"/>
                <w:b/>
                <w:sz w:val="21"/>
                <w:szCs w:val="21"/>
                <w:lang w:eastAsia="zh-CN"/>
              </w:rPr>
              <w:t>新建设计速度</w:t>
            </w:r>
            <w:r w:rsidR="00550A2D">
              <w:rPr>
                <w:rFonts w:asciiTheme="minorEastAsia" w:eastAsiaTheme="minorEastAsia" w:hAnsiTheme="minorEastAsia" w:hint="eastAsia"/>
                <w:b/>
                <w:sz w:val="21"/>
                <w:szCs w:val="21"/>
                <w:lang w:eastAsia="zh-CN"/>
              </w:rPr>
              <w:t>在</w:t>
            </w:r>
            <w:r w:rsidRPr="00D36F65">
              <w:rPr>
                <w:rFonts w:asciiTheme="minorEastAsia" w:eastAsiaTheme="minorEastAsia" w:hAnsiTheme="minorEastAsia" w:hint="eastAsia"/>
                <w:b/>
                <w:sz w:val="21"/>
                <w:szCs w:val="21"/>
                <w:lang w:eastAsia="zh-CN"/>
              </w:rPr>
              <w:t xml:space="preserve"> </w:t>
            </w:r>
            <w:r w:rsidRPr="00D36F65">
              <w:rPr>
                <w:rFonts w:asciiTheme="minorEastAsia" w:eastAsiaTheme="minorEastAsia" w:hAnsiTheme="minorEastAsia"/>
                <w:b/>
                <w:w w:val="87"/>
                <w:sz w:val="21"/>
                <w:szCs w:val="21"/>
                <w:lang w:eastAsia="zh-CN"/>
              </w:rPr>
              <w:t>120km/h</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b/>
                <w:w w:val="87"/>
                <w:sz w:val="21"/>
                <w:szCs w:val="21"/>
                <w:lang w:eastAsia="zh-CN"/>
              </w:rPr>
              <w:t>160km/h</w:t>
            </w:r>
            <w:r w:rsidRPr="00D36F65">
              <w:rPr>
                <w:rFonts w:asciiTheme="minorEastAsia" w:eastAsiaTheme="minorEastAsia" w:hAnsiTheme="minorEastAsia"/>
                <w:b/>
                <w:spacing w:val="-6"/>
                <w:sz w:val="21"/>
                <w:szCs w:val="21"/>
                <w:lang w:eastAsia="zh-CN"/>
              </w:rPr>
              <w:t xml:space="preserve"> </w:t>
            </w:r>
            <w:r w:rsidR="00550A2D">
              <w:rPr>
                <w:rFonts w:asciiTheme="minorEastAsia" w:eastAsiaTheme="minorEastAsia" w:hAnsiTheme="minorEastAsia" w:hint="eastAsia"/>
                <w:b/>
                <w:spacing w:val="-6"/>
                <w:sz w:val="21"/>
                <w:szCs w:val="21"/>
                <w:lang w:eastAsia="zh-CN"/>
              </w:rPr>
              <w:t>范围之内</w:t>
            </w:r>
            <w:r w:rsidRPr="00D36F65">
              <w:rPr>
                <w:rFonts w:asciiTheme="minorEastAsia" w:eastAsiaTheme="minorEastAsia" w:hAnsiTheme="minorEastAsia" w:hint="eastAsia"/>
                <w:b/>
                <w:spacing w:val="-89"/>
                <w:sz w:val="21"/>
                <w:szCs w:val="21"/>
                <w:lang w:eastAsia="zh-CN"/>
              </w:rPr>
              <w:t>、</w:t>
            </w:r>
            <w:r w:rsidRPr="00D36F65">
              <w:rPr>
                <w:rFonts w:asciiTheme="minorEastAsia" w:eastAsiaTheme="minorEastAsia" w:hAnsiTheme="minorEastAsia" w:hint="eastAsia"/>
                <w:b/>
                <w:sz w:val="21"/>
                <w:szCs w:val="21"/>
                <w:lang w:eastAsia="zh-CN"/>
              </w:rPr>
              <w:t>仅</w:t>
            </w:r>
            <w:proofErr w:type="gramStart"/>
            <w:r w:rsidRPr="00D36F65">
              <w:rPr>
                <w:rFonts w:asciiTheme="minorEastAsia" w:eastAsiaTheme="minorEastAsia" w:hAnsiTheme="minorEastAsia" w:hint="eastAsia"/>
                <w:b/>
                <w:sz w:val="21"/>
                <w:szCs w:val="21"/>
                <w:lang w:eastAsia="zh-CN"/>
              </w:rPr>
              <w:t>运行市</w:t>
            </w:r>
            <w:proofErr w:type="gramEnd"/>
            <w:r w:rsidRPr="00D36F65">
              <w:rPr>
                <w:rFonts w:asciiTheme="minorEastAsia" w:eastAsiaTheme="minorEastAsia" w:hAnsiTheme="minorEastAsia" w:hint="eastAsia"/>
                <w:b/>
                <w:sz w:val="21"/>
                <w:szCs w:val="21"/>
                <w:lang w:eastAsia="zh-CN"/>
              </w:rPr>
              <w:t>域列</w:t>
            </w:r>
            <w:r w:rsidRPr="00D36F65">
              <w:rPr>
                <w:rFonts w:asciiTheme="minorEastAsia" w:eastAsiaTheme="minorEastAsia" w:hAnsiTheme="minorEastAsia" w:hint="eastAsia"/>
                <w:b/>
                <w:spacing w:val="-3"/>
                <w:sz w:val="21"/>
                <w:szCs w:val="21"/>
                <w:lang w:eastAsia="zh-CN"/>
              </w:rPr>
              <w:t>车</w:t>
            </w:r>
            <w:r w:rsidRPr="00D36F65">
              <w:rPr>
                <w:rFonts w:asciiTheme="minorEastAsia" w:eastAsiaTheme="minorEastAsia" w:hAnsiTheme="minorEastAsia" w:hint="eastAsia"/>
                <w:b/>
                <w:sz w:val="21"/>
                <w:szCs w:val="21"/>
                <w:lang w:eastAsia="zh-CN"/>
              </w:rPr>
              <w:t>的标准轨距</w:t>
            </w:r>
            <w:r w:rsidR="00782D37">
              <w:rPr>
                <w:rFonts w:asciiTheme="minorEastAsia" w:eastAsiaTheme="minorEastAsia" w:hAnsiTheme="minorEastAsia" w:hint="eastAsia"/>
                <w:b/>
                <w:sz w:val="21"/>
                <w:szCs w:val="21"/>
                <w:lang w:eastAsia="zh-CN"/>
              </w:rPr>
              <w:t>的轨道交通</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73C6690C" w14:textId="77777777" w:rsidTr="00D84FEA">
        <w:tc>
          <w:tcPr>
            <w:tcW w:w="718" w:type="dxa"/>
            <w:vAlign w:val="center"/>
          </w:tcPr>
          <w:p w14:paraId="23186010"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2 </w:t>
            </w:r>
          </w:p>
        </w:tc>
        <w:tc>
          <w:tcPr>
            <w:tcW w:w="1304" w:type="dxa"/>
            <w:vAlign w:val="center"/>
          </w:tcPr>
          <w:p w14:paraId="5DCE3534"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规范</w:t>
            </w:r>
            <w:r w:rsidRPr="00FC5454">
              <w:rPr>
                <w:rFonts w:asciiTheme="minorEastAsia" w:eastAsiaTheme="minorEastAsia" w:hAnsiTheme="minorEastAsia"/>
                <w:sz w:val="21"/>
                <w:szCs w:val="21"/>
              </w:rPr>
              <w:t>性</w:t>
            </w:r>
            <w:r w:rsidRPr="00D36F65">
              <w:rPr>
                <w:rFonts w:asciiTheme="minorEastAsia" w:eastAsiaTheme="minorEastAsia" w:hAnsiTheme="minorEastAsia"/>
                <w:sz w:val="21"/>
                <w:szCs w:val="21"/>
              </w:rPr>
              <w:t>引用文</w:t>
            </w:r>
            <w:r w:rsidRPr="00FC5454">
              <w:rPr>
                <w:rFonts w:asciiTheme="minorEastAsia" w:eastAsiaTheme="minorEastAsia" w:hAnsiTheme="minorEastAsia"/>
                <w:sz w:val="21"/>
                <w:szCs w:val="21"/>
              </w:rPr>
              <w:t>件</w:t>
            </w:r>
            <w:proofErr w:type="spellEnd"/>
            <w:r w:rsidRPr="00D36F65">
              <w:rPr>
                <w:rFonts w:asciiTheme="minorEastAsia" w:eastAsiaTheme="minorEastAsia" w:hAnsiTheme="minorEastAsia"/>
                <w:sz w:val="21"/>
                <w:szCs w:val="21"/>
              </w:rPr>
              <w:t xml:space="preserve"> </w:t>
            </w:r>
          </w:p>
        </w:tc>
        <w:tc>
          <w:tcPr>
            <w:tcW w:w="6445" w:type="dxa"/>
            <w:vAlign w:val="center"/>
          </w:tcPr>
          <w:p w14:paraId="4ADBF803" w14:textId="6ECBCD8F" w:rsidR="00484947" w:rsidRPr="00D36F65" w:rsidRDefault="00FA1E41" w:rsidP="00C27244">
            <w:pPr>
              <w:pStyle w:val="TableParagraph"/>
              <w:spacing w:beforeLines="30" w:before="72" w:afterLines="30" w:after="72" w:line="320" w:lineRule="exact"/>
              <w:ind w:left="147" w:right="170"/>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明确</w:t>
            </w:r>
            <w:r w:rsidRPr="00D36F65">
              <w:rPr>
                <w:rFonts w:asciiTheme="minorEastAsia" w:eastAsiaTheme="minorEastAsia" w:hAnsiTheme="minorEastAsia"/>
                <w:spacing w:val="-3"/>
                <w:sz w:val="21"/>
                <w:szCs w:val="21"/>
                <w:lang w:eastAsia="zh-CN"/>
              </w:rPr>
              <w:t>本</w:t>
            </w:r>
            <w:r w:rsidRPr="00D36F65">
              <w:rPr>
                <w:rFonts w:asciiTheme="minorEastAsia" w:eastAsiaTheme="minorEastAsia" w:hAnsiTheme="minorEastAsia"/>
                <w:sz w:val="21"/>
                <w:szCs w:val="21"/>
                <w:lang w:eastAsia="zh-CN"/>
              </w:rPr>
              <w:t>文</w:t>
            </w:r>
            <w:r w:rsidRPr="00D36F65">
              <w:rPr>
                <w:rFonts w:asciiTheme="minorEastAsia" w:eastAsiaTheme="minorEastAsia" w:hAnsiTheme="minorEastAsia"/>
                <w:spacing w:val="-3"/>
                <w:sz w:val="21"/>
                <w:szCs w:val="21"/>
                <w:lang w:eastAsia="zh-CN"/>
              </w:rPr>
              <w:t>件</w:t>
            </w:r>
            <w:r w:rsidRPr="00D36F65">
              <w:rPr>
                <w:rFonts w:asciiTheme="minorEastAsia" w:eastAsiaTheme="minorEastAsia" w:hAnsiTheme="minorEastAsia"/>
                <w:sz w:val="21"/>
                <w:szCs w:val="21"/>
                <w:lang w:eastAsia="zh-CN"/>
              </w:rPr>
              <w:t>中</w:t>
            </w:r>
            <w:r w:rsidRPr="00D36F65">
              <w:rPr>
                <w:rFonts w:asciiTheme="minorEastAsia" w:eastAsiaTheme="minorEastAsia" w:hAnsiTheme="minorEastAsia"/>
                <w:spacing w:val="-3"/>
                <w:sz w:val="21"/>
                <w:szCs w:val="21"/>
                <w:lang w:eastAsia="zh-CN"/>
              </w:rPr>
              <w:t>引</w:t>
            </w:r>
            <w:r w:rsidRPr="00D36F65">
              <w:rPr>
                <w:rFonts w:asciiTheme="minorEastAsia" w:eastAsiaTheme="minorEastAsia" w:hAnsiTheme="minorEastAsia"/>
                <w:sz w:val="21"/>
                <w:szCs w:val="21"/>
                <w:lang w:eastAsia="zh-CN"/>
              </w:rPr>
              <w:t>用</w:t>
            </w:r>
            <w:r w:rsidRPr="00D36F65">
              <w:rPr>
                <w:rFonts w:asciiTheme="minorEastAsia" w:eastAsiaTheme="minorEastAsia" w:hAnsiTheme="minorEastAsia"/>
                <w:spacing w:val="-3"/>
                <w:sz w:val="21"/>
                <w:szCs w:val="21"/>
                <w:lang w:eastAsia="zh-CN"/>
              </w:rPr>
              <w:t>的</w:t>
            </w:r>
            <w:r w:rsidRPr="00D36F65">
              <w:rPr>
                <w:rFonts w:asciiTheme="minorEastAsia" w:eastAsiaTheme="minorEastAsia" w:hAnsiTheme="minorEastAsia"/>
                <w:sz w:val="21"/>
                <w:szCs w:val="21"/>
                <w:lang w:eastAsia="zh-CN"/>
              </w:rPr>
              <w:t>规</w:t>
            </w:r>
            <w:r w:rsidRPr="00D36F65">
              <w:rPr>
                <w:rFonts w:asciiTheme="minorEastAsia" w:eastAsiaTheme="minorEastAsia" w:hAnsiTheme="minorEastAsia"/>
                <w:spacing w:val="-3"/>
                <w:sz w:val="21"/>
                <w:szCs w:val="21"/>
                <w:lang w:eastAsia="zh-CN"/>
              </w:rPr>
              <w:t>范</w:t>
            </w:r>
            <w:r w:rsidRPr="00D36F65">
              <w:rPr>
                <w:rFonts w:asciiTheme="minorEastAsia" w:eastAsiaTheme="minorEastAsia" w:hAnsiTheme="minorEastAsia"/>
                <w:sz w:val="21"/>
                <w:szCs w:val="21"/>
                <w:lang w:eastAsia="zh-CN"/>
              </w:rPr>
              <w:t>性名</w:t>
            </w:r>
            <w:r w:rsidRPr="00D36F65">
              <w:rPr>
                <w:rFonts w:asciiTheme="minorEastAsia" w:eastAsiaTheme="minorEastAsia" w:hAnsiTheme="minorEastAsia"/>
                <w:spacing w:val="-3"/>
                <w:sz w:val="21"/>
                <w:szCs w:val="21"/>
                <w:lang w:eastAsia="zh-CN"/>
              </w:rPr>
              <w:t>称</w:t>
            </w:r>
            <w:r w:rsidRPr="00D36F65">
              <w:rPr>
                <w:rFonts w:asciiTheme="minorEastAsia" w:eastAsiaTheme="minorEastAsia" w:hAnsiTheme="minorEastAsia"/>
                <w:sz w:val="21"/>
                <w:szCs w:val="21"/>
                <w:lang w:eastAsia="zh-CN"/>
              </w:rPr>
              <w:t>和</w:t>
            </w:r>
            <w:r w:rsidRPr="00D36F65">
              <w:rPr>
                <w:rFonts w:asciiTheme="minorEastAsia" w:eastAsiaTheme="minorEastAsia" w:hAnsiTheme="minorEastAsia"/>
                <w:spacing w:val="-3"/>
                <w:sz w:val="21"/>
                <w:szCs w:val="21"/>
                <w:lang w:eastAsia="zh-CN"/>
              </w:rPr>
              <w:t>条款</w:t>
            </w:r>
            <w:r w:rsidRPr="00D36F65">
              <w:rPr>
                <w:rFonts w:asciiTheme="minorEastAsia" w:eastAsiaTheme="minorEastAsia" w:hAnsiTheme="minorEastAsia"/>
                <w:spacing w:val="-85"/>
                <w:sz w:val="21"/>
                <w:szCs w:val="21"/>
                <w:lang w:eastAsia="zh-CN"/>
              </w:rPr>
              <w:t>。</w:t>
            </w:r>
            <w:r w:rsidRPr="00D36F65">
              <w:rPr>
                <w:rFonts w:asciiTheme="minorEastAsia" w:eastAsiaTheme="minorEastAsia" w:hAnsiTheme="minorEastAsia"/>
                <w:spacing w:val="-3"/>
                <w:sz w:val="21"/>
                <w:szCs w:val="21"/>
                <w:lang w:eastAsia="zh-CN"/>
              </w:rPr>
              <w:t>新</w:t>
            </w:r>
            <w:r w:rsidRPr="00D36F65">
              <w:rPr>
                <w:rFonts w:asciiTheme="minorEastAsia" w:eastAsiaTheme="minorEastAsia" w:hAnsiTheme="minorEastAsia"/>
                <w:sz w:val="21"/>
                <w:szCs w:val="21"/>
                <w:lang w:eastAsia="zh-CN"/>
              </w:rPr>
              <w:t>增引</w:t>
            </w:r>
            <w:r w:rsidRPr="00D36F65">
              <w:rPr>
                <w:rFonts w:asciiTheme="minorEastAsia" w:eastAsiaTheme="minorEastAsia" w:hAnsiTheme="minorEastAsia"/>
                <w:spacing w:val="-3"/>
                <w:sz w:val="21"/>
                <w:szCs w:val="21"/>
                <w:lang w:eastAsia="zh-CN"/>
              </w:rPr>
              <w:t>用了</w:t>
            </w:r>
            <w:r w:rsidRPr="00D36F65">
              <w:rPr>
                <w:rFonts w:asciiTheme="minorEastAsia" w:eastAsiaTheme="minorEastAsia" w:hAnsiTheme="minorEastAsia" w:hint="eastAsia"/>
                <w:b/>
                <w:sz w:val="21"/>
                <w:szCs w:val="21"/>
                <w:lang w:eastAsia="zh-CN"/>
              </w:rPr>
              <w:t>国家铁路</w:t>
            </w:r>
            <w:r w:rsidRPr="00D36F65">
              <w:rPr>
                <w:rFonts w:asciiTheme="minorEastAsia" w:eastAsiaTheme="minorEastAsia" w:hAnsiTheme="minorEastAsia" w:hint="eastAsia"/>
                <w:b/>
                <w:spacing w:val="-85"/>
                <w:sz w:val="21"/>
                <w:szCs w:val="21"/>
                <w:lang w:eastAsia="zh-CN"/>
              </w:rPr>
              <w:t>局</w:t>
            </w:r>
            <w:r w:rsidRPr="00D36F65">
              <w:rPr>
                <w:rFonts w:asciiTheme="minorEastAsia" w:eastAsiaTheme="minorEastAsia" w:hAnsiTheme="minorEastAsia" w:hint="eastAsia"/>
                <w:b/>
                <w:sz w:val="21"/>
                <w:szCs w:val="21"/>
                <w:lang w:eastAsia="zh-CN"/>
              </w:rPr>
              <w:t>《市域（郊）铁路设计</w:t>
            </w:r>
            <w:r w:rsidRPr="00D36F65">
              <w:rPr>
                <w:rFonts w:asciiTheme="minorEastAsia" w:eastAsiaTheme="minorEastAsia" w:hAnsiTheme="minorEastAsia" w:hint="eastAsia"/>
                <w:b/>
                <w:spacing w:val="-3"/>
                <w:sz w:val="21"/>
                <w:szCs w:val="21"/>
                <w:lang w:eastAsia="zh-CN"/>
              </w:rPr>
              <w:t>规</w:t>
            </w:r>
            <w:r w:rsidRPr="00D36F65">
              <w:rPr>
                <w:rFonts w:asciiTheme="minorEastAsia" w:eastAsiaTheme="minorEastAsia" w:hAnsiTheme="minorEastAsia" w:hint="eastAsia"/>
                <w:b/>
                <w:sz w:val="21"/>
                <w:szCs w:val="21"/>
                <w:lang w:eastAsia="zh-CN"/>
              </w:rPr>
              <w:t>范</w:t>
            </w:r>
            <w:r w:rsidRPr="00D36F65">
              <w:rPr>
                <w:rFonts w:asciiTheme="minorEastAsia" w:eastAsiaTheme="minorEastAsia" w:hAnsiTheme="minorEastAsia" w:hint="eastAsia"/>
                <w:b/>
                <w:spacing w:val="-106"/>
                <w:sz w:val="21"/>
                <w:szCs w:val="21"/>
                <w:lang w:eastAsia="zh-CN"/>
              </w:rPr>
              <w:t>》</w:t>
            </w:r>
            <w:r w:rsidRPr="00D36F65">
              <w:rPr>
                <w:rFonts w:asciiTheme="minorEastAsia" w:eastAsiaTheme="minorEastAsia" w:hAnsiTheme="minorEastAsia"/>
                <w:spacing w:val="-2"/>
                <w:sz w:val="21"/>
                <w:szCs w:val="21"/>
                <w:lang w:eastAsia="zh-CN"/>
              </w:rPr>
              <w:t>（</w:t>
            </w:r>
            <w:r w:rsidRPr="00D36F65">
              <w:rPr>
                <w:rFonts w:asciiTheme="minorEastAsia" w:eastAsiaTheme="minorEastAsia" w:hAnsiTheme="minorEastAsia"/>
                <w:sz w:val="21"/>
                <w:szCs w:val="21"/>
                <w:lang w:eastAsia="zh-CN"/>
              </w:rPr>
              <w:t>TB106</w:t>
            </w:r>
            <w:r w:rsidRPr="00D36F65">
              <w:rPr>
                <w:rFonts w:asciiTheme="minorEastAsia" w:eastAsiaTheme="minorEastAsia" w:hAnsiTheme="minorEastAsia"/>
                <w:spacing w:val="-3"/>
                <w:sz w:val="21"/>
                <w:szCs w:val="21"/>
                <w:lang w:eastAsia="zh-CN"/>
              </w:rPr>
              <w:t>2</w:t>
            </w:r>
            <w:r w:rsidRPr="00D36F65">
              <w:rPr>
                <w:rFonts w:asciiTheme="minorEastAsia" w:eastAsiaTheme="minorEastAsia" w:hAnsiTheme="minorEastAsia"/>
                <w:spacing w:val="-1"/>
                <w:sz w:val="21"/>
                <w:szCs w:val="21"/>
                <w:lang w:eastAsia="zh-CN"/>
              </w:rPr>
              <w:t>4</w:t>
            </w:r>
            <w:r w:rsidRPr="00D36F65">
              <w:rPr>
                <w:rFonts w:asciiTheme="minorEastAsia" w:eastAsiaTheme="minorEastAsia" w:hAnsiTheme="minorEastAsia"/>
                <w:sz w:val="21"/>
                <w:szCs w:val="21"/>
                <w:lang w:eastAsia="zh-CN"/>
              </w:rPr>
              <w:t>-2</w:t>
            </w:r>
            <w:r w:rsidRPr="00D36F65">
              <w:rPr>
                <w:rFonts w:asciiTheme="minorEastAsia" w:eastAsiaTheme="minorEastAsia" w:hAnsiTheme="minorEastAsia"/>
                <w:spacing w:val="-3"/>
                <w:sz w:val="21"/>
                <w:szCs w:val="21"/>
                <w:lang w:eastAsia="zh-CN"/>
              </w:rPr>
              <w:t>0</w:t>
            </w:r>
            <w:r w:rsidRPr="00D36F65">
              <w:rPr>
                <w:rFonts w:asciiTheme="minorEastAsia" w:eastAsiaTheme="minorEastAsia" w:hAnsiTheme="minorEastAsia"/>
                <w:sz w:val="21"/>
                <w:szCs w:val="21"/>
                <w:lang w:eastAsia="zh-CN"/>
              </w:rPr>
              <w:t>2</w:t>
            </w:r>
            <w:r w:rsidRPr="00D36F65">
              <w:rPr>
                <w:rFonts w:asciiTheme="minorEastAsia" w:eastAsiaTheme="minorEastAsia" w:hAnsiTheme="minorEastAsia"/>
                <w:spacing w:val="-1"/>
                <w:sz w:val="21"/>
                <w:szCs w:val="21"/>
                <w:lang w:eastAsia="zh-CN"/>
              </w:rPr>
              <w:t>0</w:t>
            </w:r>
            <w:r w:rsidRPr="00D36F65">
              <w:rPr>
                <w:rFonts w:asciiTheme="minorEastAsia" w:eastAsiaTheme="minorEastAsia" w:hAnsiTheme="minorEastAsia"/>
                <w:spacing w:val="-106"/>
                <w:sz w:val="21"/>
                <w:szCs w:val="21"/>
                <w:lang w:eastAsia="zh-CN"/>
              </w:rPr>
              <w:t>）</w:t>
            </w:r>
            <w:r w:rsidRPr="00D36F65">
              <w:rPr>
                <w:rFonts w:asciiTheme="minorEastAsia" w:eastAsiaTheme="minorEastAsia" w:hAnsiTheme="minorEastAsia"/>
                <w:spacing w:val="-108"/>
                <w:sz w:val="21"/>
                <w:szCs w:val="21"/>
                <w:lang w:eastAsia="zh-CN"/>
              </w:rPr>
              <w:t>、</w:t>
            </w:r>
            <w:r w:rsidRPr="00D36F65">
              <w:rPr>
                <w:rFonts w:asciiTheme="minorEastAsia" w:eastAsiaTheme="minorEastAsia" w:hAnsiTheme="minorEastAsia" w:hint="eastAsia"/>
                <w:b/>
                <w:sz w:val="21"/>
                <w:szCs w:val="21"/>
                <w:lang w:eastAsia="zh-CN"/>
              </w:rPr>
              <w:t>《江苏</w:t>
            </w:r>
            <w:r w:rsidRPr="00D36F65">
              <w:rPr>
                <w:rFonts w:asciiTheme="minorEastAsia" w:eastAsiaTheme="minorEastAsia" w:hAnsiTheme="minorEastAsia" w:hint="eastAsia"/>
                <w:b/>
                <w:spacing w:val="-3"/>
                <w:sz w:val="21"/>
                <w:szCs w:val="21"/>
                <w:lang w:eastAsia="zh-CN"/>
              </w:rPr>
              <w:t>省</w:t>
            </w:r>
            <w:r w:rsidRPr="00D36F65">
              <w:rPr>
                <w:rFonts w:asciiTheme="minorEastAsia" w:eastAsiaTheme="minorEastAsia" w:hAnsiTheme="minorEastAsia" w:hint="eastAsia"/>
                <w:b/>
                <w:sz w:val="21"/>
                <w:szCs w:val="21"/>
                <w:lang w:eastAsia="zh-CN"/>
              </w:rPr>
              <w:t>城市轨道交通工程监测规程</w:t>
            </w:r>
            <w:r w:rsidRPr="00C27244">
              <w:rPr>
                <w:rFonts w:asciiTheme="minorEastAsia" w:eastAsiaTheme="minorEastAsia" w:hAnsiTheme="minorEastAsia"/>
                <w:b/>
                <w:spacing w:val="-3"/>
                <w:sz w:val="21"/>
                <w:szCs w:val="21"/>
                <w:lang w:eastAsia="zh-CN"/>
              </w:rPr>
              <w:t>》</w:t>
            </w:r>
            <w:r w:rsidRPr="00D36F65">
              <w:rPr>
                <w:rFonts w:asciiTheme="minorEastAsia" w:eastAsiaTheme="minorEastAsia" w:hAnsiTheme="minorEastAsia"/>
                <w:sz w:val="21"/>
                <w:szCs w:val="21"/>
                <w:lang w:eastAsia="zh-CN"/>
              </w:rPr>
              <w:t>（DG</w:t>
            </w:r>
            <w:r w:rsidRPr="00D36F65">
              <w:rPr>
                <w:rFonts w:asciiTheme="minorEastAsia" w:eastAsiaTheme="minorEastAsia" w:hAnsiTheme="minorEastAsia"/>
                <w:spacing w:val="-3"/>
                <w:sz w:val="21"/>
                <w:szCs w:val="21"/>
                <w:lang w:eastAsia="zh-CN"/>
              </w:rPr>
              <w:t>J</w:t>
            </w:r>
            <w:r w:rsidRPr="00D36F65">
              <w:rPr>
                <w:rFonts w:asciiTheme="minorEastAsia" w:eastAsiaTheme="minorEastAsia" w:hAnsiTheme="minorEastAsia"/>
                <w:sz w:val="21"/>
                <w:szCs w:val="21"/>
                <w:lang w:eastAsia="zh-CN"/>
              </w:rPr>
              <w:t>32/</w:t>
            </w:r>
            <w:r w:rsidRPr="00D36F65">
              <w:rPr>
                <w:rFonts w:asciiTheme="minorEastAsia" w:eastAsiaTheme="minorEastAsia" w:hAnsiTheme="minorEastAsia"/>
                <w:spacing w:val="-3"/>
                <w:sz w:val="21"/>
                <w:szCs w:val="21"/>
                <w:lang w:eastAsia="zh-CN"/>
              </w:rPr>
              <w:t>J1</w:t>
            </w:r>
            <w:r w:rsidRPr="00D36F65">
              <w:rPr>
                <w:rFonts w:asciiTheme="minorEastAsia" w:eastAsiaTheme="minorEastAsia" w:hAnsiTheme="minorEastAsia"/>
                <w:sz w:val="21"/>
                <w:szCs w:val="21"/>
                <w:lang w:eastAsia="zh-CN"/>
              </w:rPr>
              <w:t>95）</w:t>
            </w:r>
            <w:r w:rsidRPr="00D36F65">
              <w:rPr>
                <w:rFonts w:asciiTheme="minorEastAsia" w:eastAsiaTheme="minorEastAsia" w:hAnsiTheme="minorEastAsia"/>
                <w:spacing w:val="-3"/>
                <w:sz w:val="21"/>
                <w:szCs w:val="21"/>
                <w:lang w:eastAsia="zh-CN"/>
              </w:rPr>
              <w:t>及</w:t>
            </w:r>
            <w:r w:rsidRPr="00D36F65">
              <w:rPr>
                <w:rFonts w:asciiTheme="minorEastAsia" w:eastAsiaTheme="minorEastAsia" w:hAnsiTheme="minorEastAsia" w:hint="eastAsia"/>
                <w:b/>
                <w:sz w:val="21"/>
                <w:szCs w:val="21"/>
                <w:lang w:eastAsia="zh-CN"/>
              </w:rPr>
              <w:t>长三角区</w:t>
            </w:r>
            <w:proofErr w:type="gramStart"/>
            <w:r w:rsidRPr="00D36F65">
              <w:rPr>
                <w:rFonts w:asciiTheme="minorEastAsia" w:eastAsiaTheme="minorEastAsia" w:hAnsiTheme="minorEastAsia" w:hint="eastAsia"/>
                <w:b/>
                <w:sz w:val="21"/>
                <w:szCs w:val="21"/>
                <w:lang w:eastAsia="zh-CN"/>
              </w:rPr>
              <w:t>域</w:t>
            </w:r>
            <w:r w:rsidRPr="00D36F65">
              <w:rPr>
                <w:rFonts w:asciiTheme="minorEastAsia" w:eastAsiaTheme="minorEastAsia" w:hAnsiTheme="minorEastAsia" w:hint="eastAsia"/>
                <w:b/>
                <w:spacing w:val="-3"/>
                <w:sz w:val="21"/>
                <w:szCs w:val="21"/>
                <w:lang w:eastAsia="zh-CN"/>
              </w:rPr>
              <w:t>统</w:t>
            </w:r>
            <w:r w:rsidRPr="00D36F65">
              <w:rPr>
                <w:rFonts w:asciiTheme="minorEastAsia" w:eastAsiaTheme="minorEastAsia" w:hAnsiTheme="minorEastAsia" w:hint="eastAsia"/>
                <w:b/>
                <w:sz w:val="21"/>
                <w:szCs w:val="21"/>
                <w:lang w:eastAsia="zh-CN"/>
              </w:rPr>
              <w:t>一</w:t>
            </w:r>
            <w:proofErr w:type="gramEnd"/>
            <w:r w:rsidRPr="00D36F65">
              <w:rPr>
                <w:rFonts w:asciiTheme="minorEastAsia" w:eastAsiaTheme="minorEastAsia" w:hAnsiTheme="minorEastAsia" w:hint="eastAsia"/>
                <w:b/>
                <w:spacing w:val="-3"/>
                <w:sz w:val="21"/>
                <w:szCs w:val="21"/>
                <w:lang w:eastAsia="zh-CN"/>
              </w:rPr>
              <w:t>标</w:t>
            </w:r>
            <w:r w:rsidRPr="00D36F65">
              <w:rPr>
                <w:rFonts w:asciiTheme="minorEastAsia" w:eastAsiaTheme="minorEastAsia" w:hAnsiTheme="minorEastAsia" w:hint="eastAsia"/>
                <w:b/>
                <w:sz w:val="21"/>
                <w:szCs w:val="21"/>
                <w:lang w:eastAsia="zh-CN"/>
              </w:rPr>
              <w:t>准</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hint="eastAsia"/>
                <w:b/>
                <w:sz w:val="21"/>
                <w:szCs w:val="21"/>
                <w:lang w:eastAsia="zh-CN"/>
              </w:rPr>
              <w:t>市域（郊）铁路客运服务</w:t>
            </w:r>
            <w:r w:rsidRPr="00C27244">
              <w:rPr>
                <w:rFonts w:asciiTheme="minorEastAsia" w:eastAsiaTheme="minorEastAsia" w:hAnsiTheme="minorEastAsia"/>
                <w:b/>
                <w:spacing w:val="-3"/>
                <w:sz w:val="21"/>
                <w:szCs w:val="21"/>
                <w:lang w:eastAsia="zh-CN"/>
              </w:rPr>
              <w:t>》</w:t>
            </w:r>
            <w:r w:rsidRPr="00D36F65">
              <w:rPr>
                <w:rFonts w:asciiTheme="minorEastAsia" w:eastAsiaTheme="minorEastAsia" w:hAnsiTheme="minorEastAsia"/>
                <w:sz w:val="21"/>
                <w:szCs w:val="21"/>
                <w:lang w:eastAsia="zh-CN"/>
              </w:rPr>
              <w:t>（DB</w:t>
            </w:r>
            <w:r w:rsidRPr="00D36F65">
              <w:rPr>
                <w:rFonts w:asciiTheme="minorEastAsia" w:eastAsiaTheme="minorEastAsia" w:hAnsiTheme="minorEastAsia"/>
                <w:spacing w:val="-3"/>
                <w:sz w:val="21"/>
                <w:szCs w:val="21"/>
                <w:lang w:eastAsia="zh-CN"/>
              </w:rPr>
              <w:t>3</w:t>
            </w:r>
            <w:r w:rsidRPr="00D36F65">
              <w:rPr>
                <w:rFonts w:asciiTheme="minorEastAsia" w:eastAsiaTheme="minorEastAsia" w:hAnsiTheme="minorEastAsia"/>
                <w:sz w:val="21"/>
                <w:szCs w:val="21"/>
                <w:lang w:eastAsia="zh-CN"/>
              </w:rPr>
              <w:t>2/T</w:t>
            </w:r>
            <w:r w:rsidRPr="00D36F65">
              <w:rPr>
                <w:rFonts w:asciiTheme="minorEastAsia" w:eastAsiaTheme="minorEastAsia" w:hAnsiTheme="minorEastAsia"/>
                <w:spacing w:val="-3"/>
                <w:sz w:val="21"/>
                <w:szCs w:val="21"/>
                <w:lang w:eastAsia="zh-CN"/>
              </w:rPr>
              <w:t>31</w:t>
            </w:r>
            <w:r w:rsidRPr="00D36F65">
              <w:rPr>
                <w:rFonts w:asciiTheme="minorEastAsia" w:eastAsiaTheme="minorEastAsia" w:hAnsiTheme="minorEastAsia"/>
                <w:sz w:val="21"/>
                <w:szCs w:val="21"/>
                <w:lang w:eastAsia="zh-CN"/>
              </w:rPr>
              <w:t>0009</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等</w:t>
            </w:r>
            <w:r w:rsidRPr="00D36F65">
              <w:rPr>
                <w:rFonts w:asciiTheme="minorEastAsia" w:eastAsiaTheme="minorEastAsia" w:hAnsiTheme="minorEastAsia"/>
                <w:spacing w:val="-3"/>
                <w:sz w:val="21"/>
                <w:szCs w:val="21"/>
                <w:lang w:eastAsia="zh-CN"/>
              </w:rPr>
              <w:t>规</w:t>
            </w:r>
            <w:r w:rsidRPr="00D36F65">
              <w:rPr>
                <w:rFonts w:asciiTheme="minorEastAsia" w:eastAsiaTheme="minorEastAsia" w:hAnsiTheme="minorEastAsia"/>
                <w:sz w:val="21"/>
                <w:szCs w:val="21"/>
                <w:lang w:eastAsia="zh-CN"/>
              </w:rPr>
              <w:t>范</w:t>
            </w:r>
            <w:r w:rsidRPr="00D36F65">
              <w:rPr>
                <w:rFonts w:asciiTheme="minorEastAsia" w:eastAsiaTheme="minorEastAsia" w:hAnsiTheme="minorEastAsia"/>
                <w:spacing w:val="-3"/>
                <w:sz w:val="21"/>
                <w:szCs w:val="21"/>
                <w:lang w:eastAsia="zh-CN"/>
              </w:rPr>
              <w:t>和</w:t>
            </w:r>
            <w:r w:rsidRPr="00D36F65">
              <w:rPr>
                <w:rFonts w:asciiTheme="minorEastAsia" w:eastAsiaTheme="minorEastAsia" w:hAnsiTheme="minorEastAsia"/>
                <w:sz w:val="21"/>
                <w:szCs w:val="21"/>
                <w:lang w:eastAsia="zh-CN"/>
              </w:rPr>
              <w:t>规</w:t>
            </w:r>
            <w:r w:rsidRPr="00D36F65">
              <w:rPr>
                <w:rFonts w:asciiTheme="minorEastAsia" w:eastAsiaTheme="minorEastAsia" w:hAnsiTheme="minorEastAsia"/>
                <w:spacing w:val="-3"/>
                <w:sz w:val="21"/>
                <w:szCs w:val="21"/>
                <w:lang w:eastAsia="zh-CN"/>
              </w:rPr>
              <w:t>程。</w:t>
            </w:r>
            <w:r w:rsidRPr="00D36F65">
              <w:rPr>
                <w:rFonts w:asciiTheme="minorEastAsia" w:eastAsiaTheme="minorEastAsia" w:hAnsiTheme="minorEastAsia"/>
                <w:sz w:val="21"/>
                <w:szCs w:val="21"/>
                <w:lang w:eastAsia="zh-CN"/>
              </w:rPr>
              <w:t xml:space="preserve"> </w:t>
            </w:r>
          </w:p>
        </w:tc>
      </w:tr>
      <w:tr w:rsidR="00484947" w:rsidRPr="00D36F65" w14:paraId="572EDD66" w14:textId="77777777" w:rsidTr="00276494">
        <w:tc>
          <w:tcPr>
            <w:tcW w:w="718" w:type="dxa"/>
            <w:vAlign w:val="center"/>
          </w:tcPr>
          <w:p w14:paraId="59D041CD"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3 </w:t>
            </w:r>
          </w:p>
        </w:tc>
        <w:tc>
          <w:tcPr>
            <w:tcW w:w="1304" w:type="dxa"/>
            <w:vAlign w:val="center"/>
          </w:tcPr>
          <w:p w14:paraId="25793F46" w14:textId="48E01CAA"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术语</w:t>
            </w:r>
            <w:r w:rsidRPr="00FC5454">
              <w:rPr>
                <w:rFonts w:asciiTheme="minorEastAsia" w:eastAsiaTheme="minorEastAsia" w:hAnsiTheme="minorEastAsia"/>
                <w:sz w:val="21"/>
                <w:szCs w:val="21"/>
              </w:rPr>
              <w:t>和</w:t>
            </w:r>
            <w:r w:rsidRPr="00D36F65">
              <w:rPr>
                <w:rFonts w:asciiTheme="minorEastAsia" w:eastAsiaTheme="minorEastAsia" w:hAnsiTheme="minorEastAsia"/>
                <w:sz w:val="21"/>
                <w:szCs w:val="21"/>
              </w:rPr>
              <w:t>定义</w:t>
            </w:r>
            <w:proofErr w:type="spellEnd"/>
            <w:r w:rsidRPr="00D36F65">
              <w:rPr>
                <w:rFonts w:asciiTheme="minorEastAsia" w:eastAsiaTheme="minorEastAsia" w:hAnsiTheme="minorEastAsia"/>
                <w:sz w:val="21"/>
                <w:szCs w:val="21"/>
              </w:rPr>
              <w:t xml:space="preserve"> </w:t>
            </w:r>
            <w:r w:rsidR="00ED152D">
              <w:rPr>
                <w:rFonts w:asciiTheme="minorEastAsia" w:eastAsiaTheme="minorEastAsia" w:hAnsiTheme="minorEastAsia" w:hint="eastAsia"/>
                <w:sz w:val="21"/>
                <w:szCs w:val="21"/>
                <w:lang w:eastAsia="zh-CN"/>
              </w:rPr>
              <w:t>、缩</w:t>
            </w:r>
            <w:r w:rsidR="00ED152D" w:rsidRPr="00D36F65">
              <w:rPr>
                <w:rFonts w:asciiTheme="minorEastAsia" w:eastAsiaTheme="minorEastAsia" w:hAnsiTheme="minorEastAsia"/>
                <w:sz w:val="21"/>
                <w:szCs w:val="21"/>
                <w:lang w:eastAsia="zh-CN"/>
              </w:rPr>
              <w:t>略语</w:t>
            </w:r>
          </w:p>
        </w:tc>
        <w:tc>
          <w:tcPr>
            <w:tcW w:w="6445" w:type="dxa"/>
            <w:vAlign w:val="center"/>
          </w:tcPr>
          <w:p w14:paraId="377D2630" w14:textId="3A9AF0EA" w:rsidR="00484947" w:rsidRPr="00D36F65" w:rsidRDefault="00FA1E41" w:rsidP="00960C75">
            <w:pPr>
              <w:pStyle w:val="TableParagraph"/>
              <w:snapToGrid w:val="0"/>
              <w:spacing w:beforeLines="30" w:before="72" w:afterLines="30" w:after="72" w:line="320" w:lineRule="exact"/>
              <w:ind w:left="147" w:right="187"/>
              <w:jc w:val="left"/>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定义</w:t>
            </w:r>
            <w:r w:rsidRPr="00D36F65">
              <w:rPr>
                <w:rFonts w:asciiTheme="minorEastAsia" w:eastAsiaTheme="minorEastAsia" w:hAnsiTheme="minorEastAsia"/>
                <w:spacing w:val="-3"/>
                <w:sz w:val="21"/>
                <w:szCs w:val="21"/>
                <w:lang w:eastAsia="zh-CN"/>
              </w:rPr>
              <w:t>了</w:t>
            </w:r>
            <w:r w:rsidRPr="00D36F65">
              <w:rPr>
                <w:rFonts w:asciiTheme="minorEastAsia" w:eastAsiaTheme="minorEastAsia" w:hAnsiTheme="minorEastAsia"/>
                <w:sz w:val="21"/>
                <w:szCs w:val="21"/>
                <w:lang w:eastAsia="zh-CN"/>
              </w:rPr>
              <w:t>有</w:t>
            </w:r>
            <w:r w:rsidRPr="00D36F65">
              <w:rPr>
                <w:rFonts w:asciiTheme="minorEastAsia" w:eastAsiaTheme="minorEastAsia" w:hAnsiTheme="minorEastAsia"/>
                <w:spacing w:val="-3"/>
                <w:sz w:val="21"/>
                <w:szCs w:val="21"/>
                <w:lang w:eastAsia="zh-CN"/>
              </w:rPr>
              <w:t>关</w:t>
            </w:r>
            <w:r w:rsidRPr="00D36F65">
              <w:rPr>
                <w:rFonts w:asciiTheme="minorEastAsia" w:eastAsiaTheme="minorEastAsia" w:hAnsiTheme="minorEastAsia"/>
                <w:sz w:val="21"/>
                <w:szCs w:val="21"/>
                <w:lang w:eastAsia="zh-CN"/>
              </w:rPr>
              <w:t>术</w:t>
            </w:r>
            <w:r w:rsidRPr="00D36F65">
              <w:rPr>
                <w:rFonts w:asciiTheme="minorEastAsia" w:eastAsiaTheme="minorEastAsia" w:hAnsiTheme="minorEastAsia"/>
                <w:spacing w:val="-3"/>
                <w:sz w:val="21"/>
                <w:szCs w:val="21"/>
                <w:lang w:eastAsia="zh-CN"/>
              </w:rPr>
              <w:t>语</w:t>
            </w:r>
            <w:r w:rsidRPr="00D36F65">
              <w:rPr>
                <w:rFonts w:asciiTheme="minorEastAsia" w:eastAsiaTheme="minorEastAsia" w:hAnsiTheme="minorEastAsia"/>
                <w:sz w:val="21"/>
                <w:szCs w:val="21"/>
                <w:lang w:eastAsia="zh-CN"/>
              </w:rPr>
              <w:t>概</w:t>
            </w:r>
            <w:r w:rsidRPr="00D36F65">
              <w:rPr>
                <w:rFonts w:asciiTheme="minorEastAsia" w:eastAsiaTheme="minorEastAsia" w:hAnsiTheme="minorEastAsia"/>
                <w:spacing w:val="-3"/>
                <w:sz w:val="21"/>
                <w:szCs w:val="21"/>
                <w:lang w:eastAsia="zh-CN"/>
              </w:rPr>
              <w:t>念</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外</w:t>
            </w:r>
            <w:r w:rsidRPr="00D36F65">
              <w:rPr>
                <w:rFonts w:asciiTheme="minorEastAsia" w:eastAsiaTheme="minorEastAsia" w:hAnsiTheme="minorEastAsia"/>
                <w:sz w:val="21"/>
                <w:szCs w:val="21"/>
                <w:lang w:eastAsia="zh-CN"/>
              </w:rPr>
              <w:t>延及</w:t>
            </w:r>
            <w:r w:rsidRPr="00D36F65">
              <w:rPr>
                <w:rFonts w:asciiTheme="minorEastAsia" w:eastAsiaTheme="minorEastAsia" w:hAnsiTheme="minorEastAsia"/>
                <w:spacing w:val="-3"/>
                <w:sz w:val="21"/>
                <w:szCs w:val="21"/>
                <w:lang w:eastAsia="zh-CN"/>
              </w:rPr>
              <w:t>内</w:t>
            </w:r>
            <w:r w:rsidRPr="00D36F65">
              <w:rPr>
                <w:rFonts w:asciiTheme="minorEastAsia" w:eastAsiaTheme="minorEastAsia" w:hAnsiTheme="minorEastAsia"/>
                <w:sz w:val="21"/>
                <w:szCs w:val="21"/>
                <w:lang w:eastAsia="zh-CN"/>
              </w:rPr>
              <w:t>涵</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特</w:t>
            </w:r>
            <w:r w:rsidRPr="00D36F65">
              <w:rPr>
                <w:rFonts w:asciiTheme="minorEastAsia" w:eastAsiaTheme="minorEastAsia" w:hAnsiTheme="minorEastAsia"/>
                <w:spacing w:val="-3"/>
                <w:sz w:val="21"/>
                <w:szCs w:val="21"/>
                <w:lang w:eastAsia="zh-CN"/>
              </w:rPr>
              <w:t>定</w:t>
            </w:r>
            <w:r w:rsidRPr="00D36F65">
              <w:rPr>
                <w:rFonts w:asciiTheme="minorEastAsia" w:eastAsiaTheme="minorEastAsia" w:hAnsiTheme="minorEastAsia"/>
                <w:sz w:val="21"/>
                <w:szCs w:val="21"/>
                <w:lang w:eastAsia="zh-CN"/>
              </w:rPr>
              <w:t>词</w:t>
            </w:r>
            <w:r w:rsidRPr="00D36F65">
              <w:rPr>
                <w:rFonts w:asciiTheme="minorEastAsia" w:eastAsiaTheme="minorEastAsia" w:hAnsiTheme="minorEastAsia"/>
                <w:spacing w:val="-3"/>
                <w:sz w:val="21"/>
                <w:szCs w:val="21"/>
                <w:lang w:eastAsia="zh-CN"/>
              </w:rPr>
              <w:t>汇</w:t>
            </w:r>
            <w:r w:rsidRPr="00D36F65">
              <w:rPr>
                <w:rFonts w:asciiTheme="minorEastAsia" w:eastAsiaTheme="minorEastAsia" w:hAnsiTheme="minorEastAsia"/>
                <w:sz w:val="21"/>
                <w:szCs w:val="21"/>
                <w:lang w:eastAsia="zh-CN"/>
              </w:rPr>
              <w:t>的</w:t>
            </w:r>
            <w:r w:rsidRPr="00D36F65">
              <w:rPr>
                <w:rFonts w:asciiTheme="minorEastAsia" w:eastAsiaTheme="minorEastAsia" w:hAnsiTheme="minorEastAsia"/>
                <w:spacing w:val="-3"/>
                <w:sz w:val="21"/>
                <w:szCs w:val="21"/>
                <w:lang w:eastAsia="zh-CN"/>
              </w:rPr>
              <w:t>固</w:t>
            </w:r>
            <w:r w:rsidRPr="00D36F65">
              <w:rPr>
                <w:rFonts w:asciiTheme="minorEastAsia" w:eastAsiaTheme="minorEastAsia" w:hAnsiTheme="minorEastAsia"/>
                <w:sz w:val="21"/>
                <w:szCs w:val="21"/>
                <w:lang w:eastAsia="zh-CN"/>
              </w:rPr>
              <w:t>定解</w:t>
            </w:r>
            <w:r w:rsidRPr="00D36F65">
              <w:rPr>
                <w:rFonts w:asciiTheme="minorEastAsia" w:eastAsiaTheme="minorEastAsia" w:hAnsiTheme="minorEastAsia"/>
                <w:spacing w:val="-3"/>
                <w:sz w:val="21"/>
                <w:szCs w:val="21"/>
                <w:lang w:eastAsia="zh-CN"/>
              </w:rPr>
              <w:t>释</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有</w:t>
            </w:r>
            <w:r w:rsidRPr="00D36F65">
              <w:rPr>
                <w:rFonts w:asciiTheme="minorEastAsia" w:eastAsiaTheme="minorEastAsia" w:hAnsiTheme="minorEastAsia"/>
                <w:sz w:val="21"/>
                <w:szCs w:val="21"/>
                <w:lang w:eastAsia="zh-CN"/>
              </w:rPr>
              <w:t>关缩略语</w:t>
            </w:r>
            <w:r w:rsidR="00960C75">
              <w:rPr>
                <w:rFonts w:asciiTheme="minorEastAsia" w:eastAsiaTheme="minorEastAsia" w:hAnsiTheme="minorEastAsia" w:hint="eastAsia"/>
                <w:sz w:val="21"/>
                <w:szCs w:val="21"/>
                <w:lang w:eastAsia="zh-CN"/>
              </w:rPr>
              <w:t>等</w:t>
            </w:r>
            <w:r w:rsidRPr="00D36F65">
              <w:rPr>
                <w:rFonts w:asciiTheme="minorEastAsia" w:eastAsiaTheme="minorEastAsia" w:hAnsiTheme="minorEastAsia"/>
                <w:spacing w:val="-3"/>
                <w:sz w:val="21"/>
                <w:szCs w:val="21"/>
                <w:lang w:eastAsia="zh-CN"/>
              </w:rPr>
              <w:t>简</w:t>
            </w:r>
            <w:r w:rsidRPr="00D36F65">
              <w:rPr>
                <w:rFonts w:asciiTheme="minorEastAsia" w:eastAsiaTheme="minorEastAsia" w:hAnsiTheme="minorEastAsia"/>
                <w:sz w:val="21"/>
                <w:szCs w:val="21"/>
                <w:lang w:eastAsia="zh-CN"/>
              </w:rPr>
              <w:t>称</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4648ED4C" w14:textId="77777777" w:rsidTr="00276494">
        <w:tc>
          <w:tcPr>
            <w:tcW w:w="718" w:type="dxa"/>
            <w:vAlign w:val="center"/>
          </w:tcPr>
          <w:p w14:paraId="07ED87F6"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4 </w:t>
            </w:r>
          </w:p>
        </w:tc>
        <w:tc>
          <w:tcPr>
            <w:tcW w:w="1304" w:type="dxa"/>
            <w:vAlign w:val="center"/>
          </w:tcPr>
          <w:p w14:paraId="2879B0F5" w14:textId="3A8C28F8" w:rsidR="00484947" w:rsidRPr="00D36F65" w:rsidRDefault="00ED152D" w:rsidP="00FC5454">
            <w:pPr>
              <w:pStyle w:val="TableParagraph"/>
              <w:spacing w:beforeLines="50" w:before="120" w:afterLines="50" w:after="120"/>
              <w:ind w:left="256" w:right="156"/>
              <w:rPr>
                <w:rFonts w:asciiTheme="minorEastAsia" w:eastAsiaTheme="minorEastAsia" w:hAnsiTheme="minorEastAsia"/>
                <w:sz w:val="21"/>
                <w:szCs w:val="21"/>
              </w:rPr>
            </w:pPr>
            <w:r>
              <w:rPr>
                <w:rFonts w:asciiTheme="minorEastAsia" w:eastAsiaTheme="minorEastAsia" w:hAnsiTheme="minorEastAsia" w:hint="eastAsia"/>
                <w:sz w:val="21"/>
                <w:szCs w:val="21"/>
                <w:lang w:eastAsia="zh-CN"/>
              </w:rPr>
              <w:t>基本规定</w:t>
            </w:r>
            <w:r w:rsidR="00FA1E41" w:rsidRPr="00D36F65">
              <w:rPr>
                <w:rFonts w:asciiTheme="minorEastAsia" w:eastAsiaTheme="minorEastAsia" w:hAnsiTheme="minorEastAsia"/>
                <w:sz w:val="21"/>
                <w:szCs w:val="21"/>
              </w:rPr>
              <w:t xml:space="preserve"> </w:t>
            </w:r>
          </w:p>
        </w:tc>
        <w:tc>
          <w:tcPr>
            <w:tcW w:w="6445" w:type="dxa"/>
            <w:vAlign w:val="center"/>
          </w:tcPr>
          <w:p w14:paraId="5F86827D" w14:textId="77777777" w:rsidR="00484947" w:rsidRPr="00D36F65" w:rsidRDefault="00FA1E41" w:rsidP="00053006">
            <w:pPr>
              <w:pStyle w:val="TableParagraph"/>
              <w:snapToGrid w:val="0"/>
              <w:spacing w:beforeLines="30" w:before="72" w:afterLines="30" w:after="72" w:line="320" w:lineRule="exact"/>
              <w:ind w:left="147" w:right="170"/>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规定</w:t>
            </w:r>
            <w:r w:rsidRPr="00D36F65">
              <w:rPr>
                <w:rFonts w:asciiTheme="minorEastAsia" w:eastAsiaTheme="minorEastAsia" w:hAnsiTheme="minorEastAsia"/>
                <w:spacing w:val="-3"/>
                <w:sz w:val="21"/>
                <w:szCs w:val="21"/>
                <w:lang w:eastAsia="zh-CN"/>
              </w:rPr>
              <w:t>编</w:t>
            </w:r>
            <w:r w:rsidRPr="00D36F65">
              <w:rPr>
                <w:rFonts w:asciiTheme="minorEastAsia" w:eastAsiaTheme="minorEastAsia" w:hAnsiTheme="minorEastAsia"/>
                <w:sz w:val="21"/>
                <w:szCs w:val="21"/>
                <w:lang w:eastAsia="zh-CN"/>
              </w:rPr>
              <w:t>制</w:t>
            </w:r>
            <w:r w:rsidRPr="00D36F65">
              <w:rPr>
                <w:rFonts w:asciiTheme="minorEastAsia" w:eastAsiaTheme="minorEastAsia" w:hAnsiTheme="minorEastAsia"/>
                <w:spacing w:val="-3"/>
                <w:sz w:val="21"/>
                <w:szCs w:val="21"/>
                <w:lang w:eastAsia="zh-CN"/>
              </w:rPr>
              <w:t>目</w:t>
            </w:r>
            <w:r w:rsidRPr="00D36F65">
              <w:rPr>
                <w:rFonts w:asciiTheme="minorEastAsia" w:eastAsiaTheme="minorEastAsia" w:hAnsiTheme="minorEastAsia"/>
                <w:sz w:val="21"/>
                <w:szCs w:val="21"/>
                <w:lang w:eastAsia="zh-CN"/>
              </w:rPr>
              <w:t>的</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适</w:t>
            </w:r>
            <w:r w:rsidRPr="00D36F65">
              <w:rPr>
                <w:rFonts w:asciiTheme="minorEastAsia" w:eastAsiaTheme="minorEastAsia" w:hAnsiTheme="minorEastAsia"/>
                <w:spacing w:val="-3"/>
                <w:sz w:val="21"/>
                <w:szCs w:val="21"/>
                <w:lang w:eastAsia="zh-CN"/>
              </w:rPr>
              <w:t>用</w:t>
            </w:r>
            <w:r w:rsidRPr="00D36F65">
              <w:rPr>
                <w:rFonts w:asciiTheme="minorEastAsia" w:eastAsiaTheme="minorEastAsia" w:hAnsiTheme="minorEastAsia"/>
                <w:sz w:val="21"/>
                <w:szCs w:val="21"/>
                <w:lang w:eastAsia="zh-CN"/>
              </w:rPr>
              <w:t>范</w:t>
            </w:r>
            <w:r w:rsidRPr="00D36F65">
              <w:rPr>
                <w:rFonts w:asciiTheme="minorEastAsia" w:eastAsiaTheme="minorEastAsia" w:hAnsiTheme="minorEastAsia"/>
                <w:spacing w:val="-3"/>
                <w:sz w:val="21"/>
                <w:szCs w:val="21"/>
                <w:lang w:eastAsia="zh-CN"/>
              </w:rPr>
              <w:t>围</w:t>
            </w:r>
            <w:r w:rsidRPr="00D36F65">
              <w:rPr>
                <w:rFonts w:asciiTheme="minorEastAsia" w:eastAsiaTheme="minorEastAsia" w:hAnsiTheme="minorEastAsia"/>
                <w:sz w:val="21"/>
                <w:szCs w:val="21"/>
                <w:lang w:eastAsia="zh-CN"/>
              </w:rPr>
              <w:t>、功</w:t>
            </w:r>
            <w:r w:rsidRPr="00D36F65">
              <w:rPr>
                <w:rFonts w:asciiTheme="minorEastAsia" w:eastAsiaTheme="minorEastAsia" w:hAnsiTheme="minorEastAsia"/>
                <w:spacing w:val="-3"/>
                <w:sz w:val="21"/>
                <w:szCs w:val="21"/>
                <w:lang w:eastAsia="zh-CN"/>
              </w:rPr>
              <w:t>能</w:t>
            </w:r>
            <w:r w:rsidRPr="00D36F65">
              <w:rPr>
                <w:rFonts w:asciiTheme="minorEastAsia" w:eastAsiaTheme="minorEastAsia" w:hAnsiTheme="minorEastAsia"/>
                <w:sz w:val="21"/>
                <w:szCs w:val="21"/>
                <w:lang w:eastAsia="zh-CN"/>
              </w:rPr>
              <w:t>定</w:t>
            </w:r>
            <w:r w:rsidRPr="00D36F65">
              <w:rPr>
                <w:rFonts w:asciiTheme="minorEastAsia" w:eastAsiaTheme="minorEastAsia" w:hAnsiTheme="minorEastAsia"/>
                <w:spacing w:val="-3"/>
                <w:sz w:val="21"/>
                <w:szCs w:val="21"/>
                <w:lang w:eastAsia="zh-CN"/>
              </w:rPr>
              <w:t>位</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设</w:t>
            </w:r>
            <w:r w:rsidRPr="00D36F65">
              <w:rPr>
                <w:rFonts w:asciiTheme="minorEastAsia" w:eastAsiaTheme="minorEastAsia" w:hAnsiTheme="minorEastAsia"/>
                <w:spacing w:val="-1"/>
                <w:sz w:val="21"/>
                <w:szCs w:val="21"/>
                <w:lang w:eastAsia="zh-CN"/>
              </w:rPr>
              <w:t>计</w:t>
            </w:r>
            <w:r w:rsidRPr="00D36F65">
              <w:rPr>
                <w:rFonts w:asciiTheme="minorEastAsia" w:eastAsiaTheme="minorEastAsia" w:hAnsiTheme="minorEastAsia"/>
                <w:spacing w:val="-3"/>
                <w:sz w:val="21"/>
                <w:szCs w:val="21"/>
                <w:lang w:eastAsia="zh-CN"/>
              </w:rPr>
              <w:t>年</w:t>
            </w:r>
            <w:r w:rsidRPr="00D36F65">
              <w:rPr>
                <w:rFonts w:asciiTheme="minorEastAsia" w:eastAsiaTheme="minorEastAsia" w:hAnsiTheme="minorEastAsia"/>
                <w:sz w:val="21"/>
                <w:szCs w:val="21"/>
                <w:lang w:eastAsia="zh-CN"/>
              </w:rPr>
              <w:t>度</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设计</w:t>
            </w:r>
            <w:r w:rsidRPr="00D36F65">
              <w:rPr>
                <w:rFonts w:asciiTheme="minorEastAsia" w:eastAsiaTheme="minorEastAsia" w:hAnsiTheme="minorEastAsia"/>
                <w:spacing w:val="-3"/>
                <w:sz w:val="21"/>
                <w:szCs w:val="21"/>
                <w:lang w:eastAsia="zh-CN"/>
              </w:rPr>
              <w:t>活</w:t>
            </w:r>
            <w:r w:rsidRPr="00D36F65">
              <w:rPr>
                <w:rFonts w:asciiTheme="minorEastAsia" w:eastAsiaTheme="minorEastAsia" w:hAnsiTheme="minorEastAsia"/>
                <w:sz w:val="21"/>
                <w:szCs w:val="21"/>
                <w:lang w:eastAsia="zh-CN"/>
              </w:rPr>
              <w:t>载</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设计年限</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运</w:t>
            </w:r>
            <w:r w:rsidRPr="00D36F65">
              <w:rPr>
                <w:rFonts w:asciiTheme="minorEastAsia" w:eastAsiaTheme="minorEastAsia" w:hAnsiTheme="minorEastAsia"/>
                <w:spacing w:val="-3"/>
                <w:sz w:val="21"/>
                <w:szCs w:val="21"/>
                <w:lang w:eastAsia="zh-CN"/>
              </w:rPr>
              <w:t>营</w:t>
            </w:r>
            <w:r w:rsidRPr="00D36F65">
              <w:rPr>
                <w:rFonts w:asciiTheme="minorEastAsia" w:eastAsiaTheme="minorEastAsia" w:hAnsiTheme="minorEastAsia"/>
                <w:sz w:val="21"/>
                <w:szCs w:val="21"/>
                <w:lang w:eastAsia="zh-CN"/>
              </w:rPr>
              <w:t>模</w:t>
            </w:r>
            <w:r w:rsidRPr="00D36F65">
              <w:rPr>
                <w:rFonts w:asciiTheme="minorEastAsia" w:eastAsiaTheme="minorEastAsia" w:hAnsiTheme="minorEastAsia"/>
                <w:spacing w:val="-3"/>
                <w:sz w:val="21"/>
                <w:szCs w:val="21"/>
                <w:lang w:eastAsia="zh-CN"/>
              </w:rPr>
              <w:t>式</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遵</w:t>
            </w:r>
            <w:r w:rsidRPr="00D36F65">
              <w:rPr>
                <w:rFonts w:asciiTheme="minorEastAsia" w:eastAsiaTheme="minorEastAsia" w:hAnsiTheme="minorEastAsia"/>
                <w:sz w:val="21"/>
                <w:szCs w:val="21"/>
                <w:lang w:eastAsia="zh-CN"/>
              </w:rPr>
              <w:t>循</w:t>
            </w:r>
            <w:r w:rsidRPr="00D36F65">
              <w:rPr>
                <w:rFonts w:asciiTheme="minorEastAsia" w:eastAsiaTheme="minorEastAsia" w:hAnsiTheme="minorEastAsia"/>
                <w:spacing w:val="-3"/>
                <w:sz w:val="21"/>
                <w:szCs w:val="21"/>
                <w:lang w:eastAsia="zh-CN"/>
              </w:rPr>
              <w:t>有</w:t>
            </w:r>
            <w:r w:rsidRPr="00D36F65">
              <w:rPr>
                <w:rFonts w:asciiTheme="minorEastAsia" w:eastAsiaTheme="minorEastAsia" w:hAnsiTheme="minorEastAsia"/>
                <w:sz w:val="21"/>
                <w:szCs w:val="21"/>
                <w:lang w:eastAsia="zh-CN"/>
              </w:rPr>
              <w:t>关法</w:t>
            </w:r>
            <w:r w:rsidRPr="00D36F65">
              <w:rPr>
                <w:rFonts w:asciiTheme="minorEastAsia" w:eastAsiaTheme="minorEastAsia" w:hAnsiTheme="minorEastAsia"/>
                <w:spacing w:val="-3"/>
                <w:sz w:val="21"/>
                <w:szCs w:val="21"/>
                <w:lang w:eastAsia="zh-CN"/>
              </w:rPr>
              <w:t>律</w:t>
            </w:r>
            <w:r w:rsidRPr="00D36F65">
              <w:rPr>
                <w:rFonts w:asciiTheme="minorEastAsia" w:eastAsiaTheme="minorEastAsia" w:hAnsiTheme="minorEastAsia"/>
                <w:sz w:val="21"/>
                <w:szCs w:val="21"/>
                <w:lang w:eastAsia="zh-CN"/>
              </w:rPr>
              <w:t>法</w:t>
            </w:r>
            <w:r w:rsidRPr="00D36F65">
              <w:rPr>
                <w:rFonts w:asciiTheme="minorEastAsia" w:eastAsiaTheme="minorEastAsia" w:hAnsiTheme="minorEastAsia"/>
                <w:spacing w:val="-3"/>
                <w:sz w:val="21"/>
                <w:szCs w:val="21"/>
                <w:lang w:eastAsia="zh-CN"/>
              </w:rPr>
              <w:t>规</w:t>
            </w:r>
            <w:r w:rsidRPr="00D36F65">
              <w:rPr>
                <w:rFonts w:asciiTheme="minorEastAsia" w:eastAsiaTheme="minorEastAsia" w:hAnsiTheme="minorEastAsia"/>
                <w:sz w:val="21"/>
                <w:szCs w:val="21"/>
                <w:lang w:eastAsia="zh-CN"/>
              </w:rPr>
              <w:t>等</w:t>
            </w:r>
            <w:r w:rsidRPr="00D36F65">
              <w:rPr>
                <w:rFonts w:asciiTheme="minorEastAsia" w:eastAsiaTheme="minorEastAsia" w:hAnsiTheme="minorEastAsia"/>
                <w:spacing w:val="-3"/>
                <w:sz w:val="21"/>
                <w:szCs w:val="21"/>
                <w:lang w:eastAsia="zh-CN"/>
              </w:rPr>
              <w:t>内</w:t>
            </w:r>
            <w:r w:rsidRPr="00D36F65">
              <w:rPr>
                <w:rFonts w:asciiTheme="minorEastAsia" w:eastAsiaTheme="minorEastAsia" w:hAnsiTheme="minorEastAsia"/>
                <w:sz w:val="21"/>
                <w:szCs w:val="21"/>
                <w:lang w:eastAsia="zh-CN"/>
              </w:rPr>
              <w:t>容</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hint="eastAsia"/>
                <w:b/>
                <w:sz w:val="21"/>
                <w:szCs w:val="21"/>
                <w:lang w:eastAsia="zh-CN"/>
              </w:rPr>
              <w:t>提</w:t>
            </w:r>
            <w:r w:rsidRPr="00D36F65">
              <w:rPr>
                <w:rFonts w:asciiTheme="minorEastAsia" w:eastAsiaTheme="minorEastAsia" w:hAnsiTheme="minorEastAsia" w:hint="eastAsia"/>
                <w:b/>
                <w:spacing w:val="-3"/>
                <w:sz w:val="21"/>
                <w:szCs w:val="21"/>
                <w:lang w:eastAsia="zh-CN"/>
              </w:rPr>
              <w:t>出</w:t>
            </w:r>
            <w:r w:rsidRPr="00D36F65">
              <w:rPr>
                <w:rFonts w:asciiTheme="minorEastAsia" w:eastAsiaTheme="minorEastAsia" w:hAnsiTheme="minorEastAsia" w:hint="eastAsia"/>
                <w:b/>
                <w:sz w:val="21"/>
                <w:szCs w:val="21"/>
                <w:lang w:eastAsia="zh-CN"/>
              </w:rPr>
              <w:t>可持续发展原则要求</w:t>
            </w:r>
            <w:r w:rsidRPr="00D36F65">
              <w:rPr>
                <w:rFonts w:asciiTheme="minorEastAsia" w:eastAsiaTheme="minorEastAsia" w:hAnsiTheme="minorEastAsia" w:hint="eastAsia"/>
                <w:b/>
                <w:spacing w:val="-41"/>
                <w:sz w:val="21"/>
                <w:szCs w:val="21"/>
                <w:lang w:eastAsia="zh-CN"/>
              </w:rPr>
              <w:t>，</w:t>
            </w:r>
            <w:r w:rsidRPr="00D36F65">
              <w:rPr>
                <w:rFonts w:asciiTheme="minorEastAsia" w:eastAsiaTheme="minorEastAsia" w:hAnsiTheme="minorEastAsia" w:hint="eastAsia"/>
                <w:b/>
                <w:sz w:val="21"/>
                <w:szCs w:val="21"/>
                <w:lang w:eastAsia="zh-CN"/>
              </w:rPr>
              <w:t xml:space="preserve">通勤出行 </w:t>
            </w:r>
            <w:r w:rsidRPr="00D36F65">
              <w:rPr>
                <w:rFonts w:asciiTheme="minorEastAsia" w:eastAsiaTheme="minorEastAsia" w:hAnsiTheme="minorEastAsia"/>
                <w:b/>
                <w:w w:val="86"/>
                <w:sz w:val="21"/>
                <w:szCs w:val="21"/>
                <w:lang w:eastAsia="zh-CN"/>
              </w:rPr>
              <w:t>1h</w:t>
            </w:r>
            <w:r w:rsidRPr="00D36F65">
              <w:rPr>
                <w:rFonts w:asciiTheme="minorEastAsia" w:eastAsiaTheme="minorEastAsia" w:hAnsiTheme="minorEastAsia"/>
                <w:b/>
                <w:spacing w:val="-6"/>
                <w:sz w:val="21"/>
                <w:szCs w:val="21"/>
                <w:lang w:eastAsia="zh-CN"/>
              </w:rPr>
              <w:t xml:space="preserve"> </w:t>
            </w:r>
            <w:r w:rsidRPr="00D36F65">
              <w:rPr>
                <w:rFonts w:asciiTheme="minorEastAsia" w:eastAsiaTheme="minorEastAsia" w:hAnsiTheme="minorEastAsia" w:hint="eastAsia"/>
                <w:b/>
                <w:spacing w:val="-3"/>
                <w:sz w:val="21"/>
                <w:szCs w:val="21"/>
                <w:lang w:eastAsia="zh-CN"/>
              </w:rPr>
              <w:t>以</w:t>
            </w:r>
            <w:r w:rsidRPr="00D36F65">
              <w:rPr>
                <w:rFonts w:asciiTheme="minorEastAsia" w:eastAsiaTheme="minorEastAsia" w:hAnsiTheme="minorEastAsia" w:hint="eastAsia"/>
                <w:b/>
                <w:sz w:val="21"/>
                <w:szCs w:val="21"/>
                <w:lang w:eastAsia="zh-CN"/>
              </w:rPr>
              <w:t>内</w:t>
            </w:r>
            <w:r w:rsidRPr="00D36F65">
              <w:rPr>
                <w:rFonts w:asciiTheme="minorEastAsia" w:eastAsiaTheme="minorEastAsia" w:hAnsiTheme="minorEastAsia" w:hint="eastAsia"/>
                <w:b/>
                <w:spacing w:val="-3"/>
                <w:sz w:val="21"/>
                <w:szCs w:val="21"/>
                <w:lang w:eastAsia="zh-CN"/>
              </w:rPr>
              <w:t>时</w:t>
            </w:r>
            <w:r w:rsidRPr="00D36F65">
              <w:rPr>
                <w:rFonts w:asciiTheme="minorEastAsia" w:eastAsiaTheme="minorEastAsia" w:hAnsiTheme="minorEastAsia" w:hint="eastAsia"/>
                <w:b/>
                <w:sz w:val="21"/>
                <w:szCs w:val="21"/>
                <w:lang w:eastAsia="zh-CN"/>
              </w:rPr>
              <w:t>间目标</w:t>
            </w:r>
            <w:r w:rsidRPr="00D36F65">
              <w:rPr>
                <w:rFonts w:asciiTheme="minorEastAsia" w:eastAsiaTheme="minorEastAsia" w:hAnsiTheme="minorEastAsia" w:hint="eastAsia"/>
                <w:b/>
                <w:spacing w:val="-41"/>
                <w:sz w:val="21"/>
                <w:szCs w:val="21"/>
                <w:lang w:eastAsia="zh-CN"/>
              </w:rPr>
              <w:t>，</w:t>
            </w:r>
            <w:r w:rsidRPr="00D36F65">
              <w:rPr>
                <w:rFonts w:asciiTheme="minorEastAsia" w:eastAsiaTheme="minorEastAsia" w:hAnsiTheme="minorEastAsia" w:hint="eastAsia"/>
                <w:b/>
                <w:sz w:val="21"/>
                <w:szCs w:val="21"/>
                <w:lang w:eastAsia="zh-CN"/>
              </w:rPr>
              <w:t>运输</w:t>
            </w:r>
            <w:r w:rsidRPr="00D36F65">
              <w:rPr>
                <w:rFonts w:asciiTheme="minorEastAsia" w:eastAsiaTheme="minorEastAsia" w:hAnsiTheme="minorEastAsia" w:hint="eastAsia"/>
                <w:b/>
                <w:spacing w:val="-3"/>
                <w:sz w:val="21"/>
                <w:szCs w:val="21"/>
                <w:lang w:eastAsia="zh-CN"/>
              </w:rPr>
              <w:t>组</w:t>
            </w:r>
            <w:r w:rsidRPr="00D36F65">
              <w:rPr>
                <w:rFonts w:asciiTheme="minorEastAsia" w:eastAsiaTheme="minorEastAsia" w:hAnsiTheme="minorEastAsia" w:hint="eastAsia"/>
                <w:b/>
                <w:sz w:val="21"/>
                <w:szCs w:val="21"/>
                <w:lang w:eastAsia="zh-CN"/>
              </w:rPr>
              <w:t>织应符</w:t>
            </w:r>
            <w:r w:rsidRPr="00D36F65">
              <w:rPr>
                <w:rFonts w:asciiTheme="minorEastAsia" w:eastAsiaTheme="minorEastAsia" w:hAnsiTheme="minorEastAsia" w:hint="eastAsia"/>
                <w:b/>
                <w:spacing w:val="-3"/>
                <w:sz w:val="21"/>
                <w:szCs w:val="21"/>
                <w:lang w:eastAsia="zh-CN"/>
              </w:rPr>
              <w:t>合</w:t>
            </w:r>
            <w:r w:rsidRPr="00D36F65">
              <w:rPr>
                <w:rFonts w:asciiTheme="minorEastAsia" w:eastAsiaTheme="minorEastAsia" w:hAnsiTheme="minorEastAsia" w:hint="eastAsia"/>
                <w:b/>
                <w:sz w:val="21"/>
                <w:szCs w:val="21"/>
                <w:lang w:eastAsia="zh-CN"/>
              </w:rPr>
              <w:t>长</w:t>
            </w:r>
            <w:proofErr w:type="gramStart"/>
            <w:r w:rsidRPr="00D36F65">
              <w:rPr>
                <w:rFonts w:asciiTheme="minorEastAsia" w:eastAsiaTheme="minorEastAsia" w:hAnsiTheme="minorEastAsia" w:hint="eastAsia"/>
                <w:b/>
                <w:sz w:val="21"/>
                <w:szCs w:val="21"/>
                <w:lang w:eastAsia="zh-CN"/>
              </w:rPr>
              <w:t>三角区域市域</w:t>
            </w:r>
            <w:proofErr w:type="gramEnd"/>
            <w:r w:rsidRPr="00D36F65">
              <w:rPr>
                <w:rFonts w:asciiTheme="minorEastAsia" w:eastAsiaTheme="minorEastAsia" w:hAnsiTheme="minorEastAsia" w:hint="eastAsia"/>
                <w:b/>
                <w:sz w:val="21"/>
                <w:szCs w:val="21"/>
                <w:lang w:eastAsia="zh-CN"/>
              </w:rPr>
              <w:t>铁路运输服务统一</w:t>
            </w:r>
            <w:r w:rsidRPr="00D36F65">
              <w:rPr>
                <w:rFonts w:asciiTheme="minorEastAsia" w:eastAsiaTheme="minorEastAsia" w:hAnsiTheme="minorEastAsia" w:hint="eastAsia"/>
                <w:b/>
                <w:spacing w:val="-3"/>
                <w:sz w:val="21"/>
                <w:szCs w:val="21"/>
                <w:lang w:eastAsia="zh-CN"/>
              </w:rPr>
              <w:t>标</w:t>
            </w:r>
            <w:r w:rsidRPr="00D36F65">
              <w:rPr>
                <w:rFonts w:asciiTheme="minorEastAsia" w:eastAsiaTheme="minorEastAsia" w:hAnsiTheme="minorEastAsia" w:hint="eastAsia"/>
                <w:b/>
                <w:sz w:val="21"/>
                <w:szCs w:val="21"/>
                <w:lang w:eastAsia="zh-CN"/>
              </w:rPr>
              <w:t>准</w:t>
            </w:r>
            <w:r w:rsidRPr="00D36F65">
              <w:rPr>
                <w:rFonts w:asciiTheme="minorEastAsia" w:eastAsiaTheme="minorEastAsia" w:hAnsiTheme="minorEastAsia" w:hint="eastAsia"/>
                <w:b/>
                <w:spacing w:val="-3"/>
                <w:sz w:val="21"/>
                <w:szCs w:val="21"/>
                <w:lang w:eastAsia="zh-CN"/>
              </w:rPr>
              <w:t>，</w:t>
            </w:r>
            <w:r w:rsidRPr="00D36F65">
              <w:rPr>
                <w:rFonts w:asciiTheme="minorEastAsia" w:eastAsiaTheme="minorEastAsia" w:hAnsiTheme="minorEastAsia" w:hint="eastAsia"/>
                <w:b/>
                <w:sz w:val="21"/>
                <w:szCs w:val="21"/>
                <w:lang w:eastAsia="zh-CN"/>
              </w:rPr>
              <w:t>网络化运营条件应</w:t>
            </w:r>
            <w:r w:rsidRPr="00D36F65">
              <w:rPr>
                <w:rFonts w:asciiTheme="minorEastAsia" w:eastAsiaTheme="minorEastAsia" w:hAnsiTheme="minorEastAsia" w:hint="eastAsia"/>
                <w:b/>
                <w:spacing w:val="-3"/>
                <w:sz w:val="21"/>
                <w:szCs w:val="21"/>
                <w:lang w:eastAsia="zh-CN"/>
              </w:rPr>
              <w:t>满</w:t>
            </w:r>
            <w:r w:rsidRPr="00D36F65">
              <w:rPr>
                <w:rFonts w:asciiTheme="minorEastAsia" w:eastAsiaTheme="minorEastAsia" w:hAnsiTheme="minorEastAsia" w:hint="eastAsia"/>
                <w:b/>
                <w:sz w:val="21"/>
                <w:szCs w:val="21"/>
                <w:lang w:eastAsia="zh-CN"/>
              </w:rPr>
              <w:t>足</w:t>
            </w:r>
            <w:r w:rsidRPr="00D36F65">
              <w:rPr>
                <w:rFonts w:asciiTheme="minorEastAsia" w:eastAsiaTheme="minorEastAsia" w:hAnsiTheme="minorEastAsia" w:hint="eastAsia"/>
                <w:b/>
                <w:spacing w:val="-3"/>
                <w:sz w:val="21"/>
                <w:szCs w:val="21"/>
                <w:lang w:eastAsia="zh-CN"/>
              </w:rPr>
              <w:t>区</w:t>
            </w:r>
            <w:r w:rsidRPr="00D36F65">
              <w:rPr>
                <w:rFonts w:asciiTheme="minorEastAsia" w:eastAsiaTheme="minorEastAsia" w:hAnsiTheme="minorEastAsia" w:hint="eastAsia"/>
                <w:b/>
                <w:sz w:val="21"/>
                <w:szCs w:val="21"/>
                <w:lang w:eastAsia="zh-CN"/>
              </w:rPr>
              <w:t>域轨道交通“四网融合</w:t>
            </w:r>
            <w:r w:rsidRPr="00D36F65">
              <w:rPr>
                <w:rFonts w:asciiTheme="minorEastAsia" w:eastAsiaTheme="minorEastAsia" w:hAnsiTheme="minorEastAsia" w:hint="eastAsia"/>
                <w:b/>
                <w:spacing w:val="-8"/>
                <w:sz w:val="21"/>
                <w:szCs w:val="21"/>
                <w:lang w:eastAsia="zh-CN"/>
              </w:rPr>
              <w:t>”</w:t>
            </w:r>
            <w:r w:rsidRPr="00D36F65">
              <w:rPr>
                <w:rFonts w:asciiTheme="minorEastAsia" w:eastAsiaTheme="minorEastAsia" w:hAnsiTheme="minorEastAsia" w:hint="eastAsia"/>
                <w:b/>
                <w:sz w:val="21"/>
                <w:szCs w:val="21"/>
                <w:lang w:eastAsia="zh-CN"/>
              </w:rPr>
              <w:t>需要</w:t>
            </w:r>
            <w:r w:rsidRPr="00D36F65">
              <w:rPr>
                <w:rFonts w:asciiTheme="minorEastAsia" w:eastAsiaTheme="minorEastAsia" w:hAnsiTheme="minorEastAsia" w:hint="eastAsia"/>
                <w:b/>
                <w:spacing w:val="-8"/>
                <w:sz w:val="21"/>
                <w:szCs w:val="21"/>
                <w:lang w:eastAsia="zh-CN"/>
              </w:rPr>
              <w:t>，</w:t>
            </w:r>
            <w:r w:rsidRPr="00D36F65">
              <w:rPr>
                <w:rFonts w:asciiTheme="minorEastAsia" w:eastAsiaTheme="minorEastAsia" w:hAnsiTheme="minorEastAsia" w:hint="eastAsia"/>
                <w:b/>
                <w:sz w:val="21"/>
                <w:szCs w:val="21"/>
                <w:lang w:eastAsia="zh-CN"/>
              </w:rPr>
              <w:t>应运用</w:t>
            </w:r>
            <w:r w:rsidRPr="00D36F65">
              <w:rPr>
                <w:rFonts w:asciiTheme="minorEastAsia" w:eastAsiaTheme="minorEastAsia" w:hAnsiTheme="minorEastAsia" w:hint="eastAsia"/>
                <w:b/>
                <w:spacing w:val="-3"/>
                <w:sz w:val="21"/>
                <w:szCs w:val="21"/>
                <w:lang w:eastAsia="zh-CN"/>
              </w:rPr>
              <w:t>云</w:t>
            </w:r>
            <w:r w:rsidRPr="00D36F65">
              <w:rPr>
                <w:rFonts w:asciiTheme="minorEastAsia" w:eastAsiaTheme="minorEastAsia" w:hAnsiTheme="minorEastAsia" w:hint="eastAsia"/>
                <w:b/>
                <w:sz w:val="21"/>
                <w:szCs w:val="21"/>
                <w:lang w:eastAsia="zh-CN"/>
              </w:rPr>
              <w:t>计算</w:t>
            </w:r>
            <w:r w:rsidRPr="00D36F65">
              <w:rPr>
                <w:rFonts w:asciiTheme="minorEastAsia" w:eastAsiaTheme="minorEastAsia" w:hAnsiTheme="minorEastAsia" w:hint="eastAsia"/>
                <w:b/>
                <w:spacing w:val="-8"/>
                <w:sz w:val="21"/>
                <w:szCs w:val="21"/>
                <w:lang w:eastAsia="zh-CN"/>
              </w:rPr>
              <w:t>、</w:t>
            </w:r>
            <w:r w:rsidRPr="00D36F65">
              <w:rPr>
                <w:rFonts w:asciiTheme="minorEastAsia" w:eastAsiaTheme="minorEastAsia" w:hAnsiTheme="minorEastAsia" w:hint="eastAsia"/>
                <w:b/>
                <w:sz w:val="21"/>
                <w:szCs w:val="21"/>
                <w:lang w:eastAsia="zh-CN"/>
              </w:rPr>
              <w:t>大数据</w:t>
            </w:r>
            <w:r w:rsidRPr="00D36F65">
              <w:rPr>
                <w:rFonts w:asciiTheme="minorEastAsia" w:eastAsiaTheme="minorEastAsia" w:hAnsiTheme="minorEastAsia" w:hint="eastAsia"/>
                <w:b/>
                <w:spacing w:val="-8"/>
                <w:sz w:val="21"/>
                <w:szCs w:val="21"/>
                <w:lang w:eastAsia="zh-CN"/>
              </w:rPr>
              <w:t>、</w:t>
            </w:r>
            <w:r w:rsidRPr="00D36F65">
              <w:rPr>
                <w:rFonts w:asciiTheme="minorEastAsia" w:eastAsiaTheme="minorEastAsia" w:hAnsiTheme="minorEastAsia" w:hint="eastAsia"/>
                <w:b/>
                <w:sz w:val="21"/>
                <w:szCs w:val="21"/>
                <w:lang w:eastAsia="zh-CN"/>
              </w:rPr>
              <w:t>人工智</w:t>
            </w:r>
            <w:r w:rsidRPr="00D36F65">
              <w:rPr>
                <w:rFonts w:asciiTheme="minorEastAsia" w:eastAsiaTheme="minorEastAsia" w:hAnsiTheme="minorEastAsia" w:hint="eastAsia"/>
                <w:b/>
                <w:spacing w:val="-3"/>
                <w:sz w:val="21"/>
                <w:szCs w:val="21"/>
                <w:lang w:eastAsia="zh-CN"/>
              </w:rPr>
              <w:t>能</w:t>
            </w:r>
            <w:r w:rsidRPr="00D36F65">
              <w:rPr>
                <w:rFonts w:asciiTheme="minorEastAsia" w:eastAsiaTheme="minorEastAsia" w:hAnsiTheme="minorEastAsia" w:hint="eastAsia"/>
                <w:b/>
                <w:spacing w:val="-7"/>
                <w:sz w:val="21"/>
                <w:szCs w:val="21"/>
                <w:lang w:eastAsia="zh-CN"/>
              </w:rPr>
              <w:t>、</w:t>
            </w:r>
            <w:r w:rsidRPr="00D36F65">
              <w:rPr>
                <w:rFonts w:asciiTheme="minorEastAsia" w:eastAsiaTheme="minorEastAsia" w:hAnsiTheme="minorEastAsia"/>
                <w:b/>
                <w:w w:val="75"/>
                <w:sz w:val="21"/>
                <w:szCs w:val="21"/>
                <w:lang w:eastAsia="zh-CN"/>
              </w:rPr>
              <w:t>5G</w:t>
            </w:r>
            <w:r w:rsidRPr="00D36F65">
              <w:rPr>
                <w:rFonts w:asciiTheme="minorEastAsia" w:eastAsiaTheme="minorEastAsia" w:hAnsiTheme="minorEastAsia"/>
                <w:b/>
                <w:spacing w:val="-6"/>
                <w:sz w:val="21"/>
                <w:szCs w:val="21"/>
                <w:lang w:eastAsia="zh-CN"/>
              </w:rPr>
              <w:t xml:space="preserve"> </w:t>
            </w:r>
            <w:r w:rsidRPr="00D36F65">
              <w:rPr>
                <w:rFonts w:asciiTheme="minorEastAsia" w:eastAsiaTheme="minorEastAsia" w:hAnsiTheme="minorEastAsia" w:hint="eastAsia"/>
                <w:b/>
                <w:sz w:val="21"/>
                <w:szCs w:val="21"/>
                <w:lang w:eastAsia="zh-CN"/>
              </w:rPr>
              <w:t>等技术拓展服务渠道，如智能</w:t>
            </w:r>
            <w:r w:rsidRPr="00D36F65">
              <w:rPr>
                <w:rFonts w:asciiTheme="minorEastAsia" w:eastAsiaTheme="minorEastAsia" w:hAnsiTheme="minorEastAsia" w:hint="eastAsia"/>
                <w:b/>
                <w:spacing w:val="-3"/>
                <w:sz w:val="21"/>
                <w:szCs w:val="21"/>
                <w:lang w:eastAsia="zh-CN"/>
              </w:rPr>
              <w:t>识</w:t>
            </w:r>
            <w:r w:rsidRPr="00D36F65">
              <w:rPr>
                <w:rFonts w:asciiTheme="minorEastAsia" w:eastAsiaTheme="minorEastAsia" w:hAnsiTheme="minorEastAsia" w:hint="eastAsia"/>
                <w:b/>
                <w:sz w:val="21"/>
                <w:szCs w:val="21"/>
                <w:lang w:eastAsia="zh-CN"/>
              </w:rPr>
              <w:t>别</w:t>
            </w:r>
            <w:r w:rsidRPr="00D36F65">
              <w:rPr>
                <w:rFonts w:asciiTheme="minorEastAsia" w:eastAsiaTheme="minorEastAsia" w:hAnsiTheme="minorEastAsia" w:hint="eastAsia"/>
                <w:b/>
                <w:spacing w:val="-3"/>
                <w:sz w:val="21"/>
                <w:szCs w:val="21"/>
                <w:lang w:eastAsia="zh-CN"/>
              </w:rPr>
              <w:t>、</w:t>
            </w:r>
            <w:r w:rsidRPr="00D36F65">
              <w:rPr>
                <w:rFonts w:asciiTheme="minorEastAsia" w:eastAsiaTheme="minorEastAsia" w:hAnsiTheme="minorEastAsia" w:hint="eastAsia"/>
                <w:b/>
                <w:sz w:val="21"/>
                <w:szCs w:val="21"/>
                <w:lang w:eastAsia="zh-CN"/>
              </w:rPr>
              <w:t>智能引导、客流监</w:t>
            </w:r>
            <w:r w:rsidRPr="00D36F65">
              <w:rPr>
                <w:rFonts w:asciiTheme="minorEastAsia" w:eastAsiaTheme="minorEastAsia" w:hAnsiTheme="minorEastAsia" w:hint="eastAsia"/>
                <w:b/>
                <w:spacing w:val="-3"/>
                <w:sz w:val="21"/>
                <w:szCs w:val="21"/>
                <w:lang w:eastAsia="zh-CN"/>
              </w:rPr>
              <w:t>测</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hint="eastAsia"/>
                <w:b/>
                <w:spacing w:val="-3"/>
                <w:sz w:val="21"/>
                <w:szCs w:val="21"/>
                <w:lang w:eastAsia="zh-CN"/>
              </w:rPr>
              <w:t>安</w:t>
            </w:r>
            <w:r w:rsidRPr="00D36F65">
              <w:rPr>
                <w:rFonts w:asciiTheme="minorEastAsia" w:eastAsiaTheme="minorEastAsia" w:hAnsiTheme="minorEastAsia" w:hint="eastAsia"/>
                <w:b/>
                <w:sz w:val="21"/>
                <w:szCs w:val="21"/>
                <w:lang w:eastAsia="zh-CN"/>
              </w:rPr>
              <w:t>全预警等技术</w:t>
            </w:r>
            <w:r w:rsidRPr="00D36F65">
              <w:rPr>
                <w:rFonts w:asciiTheme="minorEastAsia" w:eastAsiaTheme="minorEastAsia" w:hAnsiTheme="minorEastAsia" w:hint="eastAsia"/>
                <w:b/>
                <w:spacing w:val="-2"/>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065F4703" w14:textId="77777777" w:rsidTr="00276494">
        <w:tc>
          <w:tcPr>
            <w:tcW w:w="718" w:type="dxa"/>
            <w:vAlign w:val="center"/>
          </w:tcPr>
          <w:p w14:paraId="49327485"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5 </w:t>
            </w:r>
          </w:p>
        </w:tc>
        <w:tc>
          <w:tcPr>
            <w:tcW w:w="1304" w:type="dxa"/>
            <w:vAlign w:val="center"/>
          </w:tcPr>
          <w:p w14:paraId="18C7D166"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总体设计</w:t>
            </w:r>
            <w:proofErr w:type="spellEnd"/>
            <w:r w:rsidRPr="00D36F65">
              <w:rPr>
                <w:rFonts w:asciiTheme="minorEastAsia" w:eastAsiaTheme="minorEastAsia" w:hAnsiTheme="minorEastAsia"/>
                <w:sz w:val="21"/>
                <w:szCs w:val="21"/>
              </w:rPr>
              <w:t xml:space="preserve"> </w:t>
            </w:r>
          </w:p>
        </w:tc>
        <w:tc>
          <w:tcPr>
            <w:tcW w:w="6445" w:type="dxa"/>
            <w:vAlign w:val="center"/>
          </w:tcPr>
          <w:p w14:paraId="44B8F36C" w14:textId="77777777" w:rsidR="00484947" w:rsidRPr="00D36F65" w:rsidRDefault="00FA1E41" w:rsidP="00603312">
            <w:pPr>
              <w:pStyle w:val="TableParagraph"/>
              <w:snapToGrid w:val="0"/>
              <w:spacing w:beforeLines="30" w:before="72" w:afterLines="30" w:after="72" w:line="320" w:lineRule="exact"/>
              <w:ind w:left="147" w:right="169"/>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明确</w:t>
            </w:r>
            <w:r w:rsidRPr="00D36F65">
              <w:rPr>
                <w:rFonts w:asciiTheme="minorEastAsia" w:eastAsiaTheme="minorEastAsia" w:hAnsiTheme="minorEastAsia"/>
                <w:spacing w:val="-3"/>
                <w:sz w:val="21"/>
                <w:szCs w:val="21"/>
                <w:lang w:eastAsia="zh-CN"/>
              </w:rPr>
              <w:t>主</w:t>
            </w:r>
            <w:r w:rsidRPr="00D36F65">
              <w:rPr>
                <w:rFonts w:asciiTheme="minorEastAsia" w:eastAsiaTheme="minorEastAsia" w:hAnsiTheme="minorEastAsia"/>
                <w:sz w:val="21"/>
                <w:szCs w:val="21"/>
                <w:lang w:eastAsia="zh-CN"/>
              </w:rPr>
              <w:t>要</w:t>
            </w:r>
            <w:r w:rsidRPr="00D36F65">
              <w:rPr>
                <w:rFonts w:asciiTheme="minorEastAsia" w:eastAsiaTheme="minorEastAsia" w:hAnsiTheme="minorEastAsia"/>
                <w:spacing w:val="-3"/>
                <w:sz w:val="21"/>
                <w:szCs w:val="21"/>
                <w:lang w:eastAsia="zh-CN"/>
              </w:rPr>
              <w:t>技</w:t>
            </w:r>
            <w:r w:rsidRPr="00D36F65">
              <w:rPr>
                <w:rFonts w:asciiTheme="minorEastAsia" w:eastAsiaTheme="minorEastAsia" w:hAnsiTheme="minorEastAsia"/>
                <w:sz w:val="21"/>
                <w:szCs w:val="21"/>
                <w:lang w:eastAsia="zh-CN"/>
              </w:rPr>
              <w:t>术</w:t>
            </w:r>
            <w:r w:rsidRPr="00D36F65">
              <w:rPr>
                <w:rFonts w:asciiTheme="minorEastAsia" w:eastAsiaTheme="minorEastAsia" w:hAnsiTheme="minorEastAsia"/>
                <w:spacing w:val="-3"/>
                <w:sz w:val="21"/>
                <w:szCs w:val="21"/>
                <w:lang w:eastAsia="zh-CN"/>
              </w:rPr>
              <w:t>标</w:t>
            </w:r>
            <w:r w:rsidRPr="00D36F65">
              <w:rPr>
                <w:rFonts w:asciiTheme="minorEastAsia" w:eastAsiaTheme="minorEastAsia" w:hAnsiTheme="minorEastAsia"/>
                <w:sz w:val="21"/>
                <w:szCs w:val="21"/>
                <w:lang w:eastAsia="zh-CN"/>
              </w:rPr>
              <w:t>准</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综</w:t>
            </w:r>
            <w:r w:rsidRPr="00D36F65">
              <w:rPr>
                <w:rFonts w:asciiTheme="minorEastAsia" w:eastAsiaTheme="minorEastAsia" w:hAnsiTheme="minorEastAsia"/>
                <w:spacing w:val="-3"/>
                <w:sz w:val="21"/>
                <w:szCs w:val="21"/>
                <w:lang w:eastAsia="zh-CN"/>
              </w:rPr>
              <w:t>合</w:t>
            </w:r>
            <w:r w:rsidRPr="00D36F65">
              <w:rPr>
                <w:rFonts w:asciiTheme="minorEastAsia" w:eastAsiaTheme="minorEastAsia" w:hAnsiTheme="minorEastAsia"/>
                <w:sz w:val="21"/>
                <w:szCs w:val="21"/>
                <w:lang w:eastAsia="zh-CN"/>
              </w:rPr>
              <w:t>选线</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系</w:t>
            </w:r>
            <w:r w:rsidRPr="00D36F65">
              <w:rPr>
                <w:rFonts w:asciiTheme="minorEastAsia" w:eastAsiaTheme="minorEastAsia" w:hAnsiTheme="minorEastAsia"/>
                <w:spacing w:val="-3"/>
                <w:sz w:val="21"/>
                <w:szCs w:val="21"/>
                <w:lang w:eastAsia="zh-CN"/>
              </w:rPr>
              <w:t>统</w:t>
            </w:r>
            <w:r w:rsidRPr="00D36F65">
              <w:rPr>
                <w:rFonts w:asciiTheme="minorEastAsia" w:eastAsiaTheme="minorEastAsia" w:hAnsiTheme="minorEastAsia"/>
                <w:sz w:val="21"/>
                <w:szCs w:val="21"/>
                <w:lang w:eastAsia="zh-CN"/>
              </w:rPr>
              <w:t>设</w:t>
            </w:r>
            <w:r w:rsidRPr="00D36F65">
              <w:rPr>
                <w:rFonts w:asciiTheme="minorEastAsia" w:eastAsiaTheme="minorEastAsia" w:hAnsiTheme="minorEastAsia"/>
                <w:spacing w:val="-3"/>
                <w:sz w:val="21"/>
                <w:szCs w:val="21"/>
                <w:lang w:eastAsia="zh-CN"/>
              </w:rPr>
              <w:t>计、</w:t>
            </w:r>
            <w:r w:rsidRPr="00D36F65">
              <w:rPr>
                <w:rFonts w:asciiTheme="minorEastAsia" w:eastAsiaTheme="minorEastAsia" w:hAnsiTheme="minorEastAsia" w:hint="eastAsia"/>
                <w:b/>
                <w:sz w:val="21"/>
                <w:szCs w:val="21"/>
                <w:lang w:eastAsia="zh-CN"/>
              </w:rPr>
              <w:t>网络安全设计</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综</w:t>
            </w:r>
            <w:r w:rsidRPr="00D36F65">
              <w:rPr>
                <w:rFonts w:asciiTheme="minorEastAsia" w:eastAsiaTheme="minorEastAsia" w:hAnsiTheme="minorEastAsia"/>
                <w:sz w:val="21"/>
                <w:szCs w:val="21"/>
                <w:lang w:eastAsia="zh-CN"/>
              </w:rPr>
              <w:t>合开发</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hint="eastAsia"/>
                <w:b/>
                <w:sz w:val="21"/>
                <w:szCs w:val="21"/>
                <w:lang w:eastAsia="zh-CN"/>
              </w:rPr>
              <w:t>人防及反恐设计</w:t>
            </w:r>
            <w:r w:rsidRPr="00D36F65">
              <w:rPr>
                <w:rFonts w:asciiTheme="minorEastAsia" w:eastAsiaTheme="minorEastAsia" w:hAnsiTheme="minorEastAsia"/>
                <w:spacing w:val="-3"/>
                <w:sz w:val="21"/>
                <w:szCs w:val="21"/>
                <w:lang w:eastAsia="zh-CN"/>
              </w:rPr>
              <w:t>、施</w:t>
            </w:r>
            <w:r w:rsidRPr="00D36F65">
              <w:rPr>
                <w:rFonts w:asciiTheme="minorEastAsia" w:eastAsiaTheme="minorEastAsia" w:hAnsiTheme="minorEastAsia"/>
                <w:sz w:val="21"/>
                <w:szCs w:val="21"/>
                <w:lang w:eastAsia="zh-CN"/>
              </w:rPr>
              <w:t>工组</w:t>
            </w:r>
            <w:r w:rsidRPr="00D36F65">
              <w:rPr>
                <w:rFonts w:asciiTheme="minorEastAsia" w:eastAsiaTheme="minorEastAsia" w:hAnsiTheme="minorEastAsia"/>
                <w:spacing w:val="-3"/>
                <w:sz w:val="21"/>
                <w:szCs w:val="21"/>
                <w:lang w:eastAsia="zh-CN"/>
              </w:rPr>
              <w:t>织</w:t>
            </w:r>
            <w:r w:rsidRPr="00D36F65">
              <w:rPr>
                <w:rFonts w:asciiTheme="minorEastAsia" w:eastAsiaTheme="minorEastAsia" w:hAnsiTheme="minorEastAsia"/>
                <w:sz w:val="21"/>
                <w:szCs w:val="21"/>
                <w:lang w:eastAsia="zh-CN"/>
              </w:rPr>
              <w:t>设</w:t>
            </w:r>
            <w:r w:rsidRPr="00D36F65">
              <w:rPr>
                <w:rFonts w:asciiTheme="minorEastAsia" w:eastAsiaTheme="minorEastAsia" w:hAnsiTheme="minorEastAsia"/>
                <w:spacing w:val="-3"/>
                <w:sz w:val="21"/>
                <w:szCs w:val="21"/>
                <w:lang w:eastAsia="zh-CN"/>
              </w:rPr>
              <w:t>计</w:t>
            </w:r>
            <w:r w:rsidRPr="00D36F65">
              <w:rPr>
                <w:rFonts w:asciiTheme="minorEastAsia" w:eastAsiaTheme="minorEastAsia" w:hAnsiTheme="minorEastAsia"/>
                <w:sz w:val="21"/>
                <w:szCs w:val="21"/>
                <w:lang w:eastAsia="zh-CN"/>
              </w:rPr>
              <w:t>等</w:t>
            </w:r>
            <w:r w:rsidRPr="00D36F65">
              <w:rPr>
                <w:rFonts w:asciiTheme="minorEastAsia" w:eastAsiaTheme="minorEastAsia" w:hAnsiTheme="minorEastAsia"/>
                <w:spacing w:val="-3"/>
                <w:sz w:val="21"/>
                <w:szCs w:val="21"/>
                <w:lang w:eastAsia="zh-CN"/>
              </w:rPr>
              <w:t>方</w:t>
            </w:r>
            <w:r w:rsidRPr="00D36F65">
              <w:rPr>
                <w:rFonts w:asciiTheme="minorEastAsia" w:eastAsiaTheme="minorEastAsia" w:hAnsiTheme="minorEastAsia"/>
                <w:sz w:val="21"/>
                <w:szCs w:val="21"/>
                <w:lang w:eastAsia="zh-CN"/>
              </w:rPr>
              <w:t>面</w:t>
            </w:r>
            <w:r w:rsidRPr="00D36F65">
              <w:rPr>
                <w:rFonts w:asciiTheme="minorEastAsia" w:eastAsiaTheme="minorEastAsia" w:hAnsiTheme="minorEastAsia"/>
                <w:spacing w:val="-3"/>
                <w:sz w:val="21"/>
                <w:szCs w:val="21"/>
                <w:lang w:eastAsia="zh-CN"/>
              </w:rPr>
              <w:t>的</w:t>
            </w:r>
            <w:r w:rsidRPr="00D36F65">
              <w:rPr>
                <w:rFonts w:asciiTheme="minorEastAsia" w:eastAsiaTheme="minorEastAsia" w:hAnsiTheme="minorEastAsia"/>
                <w:sz w:val="21"/>
                <w:szCs w:val="21"/>
                <w:lang w:eastAsia="zh-CN"/>
              </w:rPr>
              <w:t>原</w:t>
            </w:r>
            <w:r w:rsidRPr="00D36F65">
              <w:rPr>
                <w:rFonts w:asciiTheme="minorEastAsia" w:eastAsiaTheme="minorEastAsia" w:hAnsiTheme="minorEastAsia"/>
                <w:spacing w:val="-3"/>
                <w:sz w:val="21"/>
                <w:szCs w:val="21"/>
                <w:lang w:eastAsia="zh-CN"/>
              </w:rPr>
              <w:t>则</w:t>
            </w:r>
            <w:r w:rsidRPr="00D36F65">
              <w:rPr>
                <w:rFonts w:asciiTheme="minorEastAsia" w:eastAsiaTheme="minorEastAsia" w:hAnsiTheme="minorEastAsia"/>
                <w:sz w:val="21"/>
                <w:szCs w:val="21"/>
                <w:lang w:eastAsia="zh-CN"/>
              </w:rPr>
              <w:t>性要</w:t>
            </w:r>
            <w:r w:rsidRPr="00D36F65">
              <w:rPr>
                <w:rFonts w:asciiTheme="minorEastAsia" w:eastAsiaTheme="minorEastAsia" w:hAnsiTheme="minorEastAsia"/>
                <w:spacing w:val="-3"/>
                <w:sz w:val="21"/>
                <w:szCs w:val="21"/>
                <w:lang w:eastAsia="zh-CN"/>
              </w:rPr>
              <w:t>求</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提</w:t>
            </w:r>
            <w:r w:rsidRPr="00D36F65">
              <w:rPr>
                <w:rFonts w:asciiTheme="minorEastAsia" w:eastAsiaTheme="minorEastAsia" w:hAnsiTheme="minorEastAsia"/>
                <w:sz w:val="21"/>
                <w:szCs w:val="21"/>
                <w:lang w:eastAsia="zh-CN"/>
              </w:rPr>
              <w:t>出了</w:t>
            </w:r>
            <w:r w:rsidRPr="00D36F65">
              <w:rPr>
                <w:rFonts w:asciiTheme="minorEastAsia" w:eastAsiaTheme="minorEastAsia" w:hAnsiTheme="minorEastAsia" w:hint="eastAsia"/>
                <w:b/>
                <w:sz w:val="21"/>
                <w:szCs w:val="21"/>
                <w:lang w:eastAsia="zh-CN"/>
              </w:rPr>
              <w:t>经技术经济比选确</w:t>
            </w:r>
            <w:r w:rsidRPr="00D36F65">
              <w:rPr>
                <w:rFonts w:asciiTheme="minorEastAsia" w:eastAsiaTheme="minorEastAsia" w:hAnsiTheme="minorEastAsia" w:hint="eastAsia"/>
                <w:b/>
                <w:spacing w:val="-3"/>
                <w:sz w:val="21"/>
                <w:szCs w:val="21"/>
                <w:lang w:eastAsia="zh-CN"/>
              </w:rPr>
              <w:t>定</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hint="eastAsia"/>
                <w:b/>
                <w:spacing w:val="-3"/>
                <w:sz w:val="21"/>
                <w:szCs w:val="21"/>
                <w:lang w:eastAsia="zh-CN"/>
              </w:rPr>
              <w:t>可</w:t>
            </w:r>
            <w:r w:rsidRPr="00D36F65">
              <w:rPr>
                <w:rFonts w:asciiTheme="minorEastAsia" w:eastAsiaTheme="minorEastAsia" w:hAnsiTheme="minorEastAsia" w:hint="eastAsia"/>
                <w:b/>
                <w:sz w:val="21"/>
                <w:szCs w:val="21"/>
                <w:lang w:eastAsia="zh-CN"/>
              </w:rPr>
              <w:t>分路段采用不同设</w:t>
            </w:r>
            <w:r w:rsidRPr="00D36F65">
              <w:rPr>
                <w:rFonts w:asciiTheme="minorEastAsia" w:eastAsiaTheme="minorEastAsia" w:hAnsiTheme="minorEastAsia" w:hint="eastAsia"/>
                <w:b/>
                <w:spacing w:val="-3"/>
                <w:sz w:val="21"/>
                <w:szCs w:val="21"/>
                <w:lang w:eastAsia="zh-CN"/>
              </w:rPr>
              <w:t>计</w:t>
            </w:r>
            <w:r w:rsidRPr="00D36F65">
              <w:rPr>
                <w:rFonts w:asciiTheme="minorEastAsia" w:eastAsiaTheme="minorEastAsia" w:hAnsiTheme="minorEastAsia" w:hint="eastAsia"/>
                <w:b/>
                <w:sz w:val="21"/>
                <w:szCs w:val="21"/>
                <w:lang w:eastAsia="zh-CN"/>
              </w:rPr>
              <w:t>速</w:t>
            </w:r>
            <w:r w:rsidRPr="00D36F65">
              <w:rPr>
                <w:rFonts w:asciiTheme="minorEastAsia" w:eastAsiaTheme="minorEastAsia" w:hAnsiTheme="minorEastAsia" w:hint="eastAsia"/>
                <w:b/>
                <w:spacing w:val="-3"/>
                <w:sz w:val="21"/>
                <w:szCs w:val="21"/>
                <w:lang w:eastAsia="zh-CN"/>
              </w:rPr>
              <w:t>度</w:t>
            </w:r>
            <w:r w:rsidRPr="00D36F65">
              <w:rPr>
                <w:rFonts w:asciiTheme="minorEastAsia" w:eastAsiaTheme="minorEastAsia" w:hAnsiTheme="minorEastAsia" w:hint="eastAsia"/>
                <w:b/>
                <w:sz w:val="21"/>
                <w:szCs w:val="21"/>
                <w:lang w:eastAsia="zh-CN"/>
              </w:rPr>
              <w:t xml:space="preserve">；远期最小时间间隔不宜大于 </w:t>
            </w:r>
            <w:r w:rsidRPr="00D36F65">
              <w:rPr>
                <w:rFonts w:asciiTheme="minorEastAsia" w:eastAsiaTheme="minorEastAsia" w:hAnsiTheme="minorEastAsia"/>
                <w:b/>
                <w:w w:val="86"/>
                <w:sz w:val="21"/>
                <w:szCs w:val="21"/>
                <w:lang w:eastAsia="zh-CN"/>
              </w:rPr>
              <w:t>4min</w:t>
            </w:r>
            <w:r w:rsidRPr="00D36F65">
              <w:rPr>
                <w:rFonts w:asciiTheme="minorEastAsia" w:eastAsiaTheme="minorEastAsia" w:hAnsiTheme="minorEastAsia" w:hint="eastAsia"/>
                <w:b/>
                <w:sz w:val="21"/>
                <w:szCs w:val="21"/>
                <w:lang w:eastAsia="zh-CN"/>
              </w:rPr>
              <w:t>；无</w:t>
            </w:r>
            <w:r w:rsidRPr="00D36F65">
              <w:rPr>
                <w:rFonts w:asciiTheme="minorEastAsia" w:eastAsiaTheme="minorEastAsia" w:hAnsiTheme="minorEastAsia" w:hint="eastAsia"/>
                <w:b/>
                <w:spacing w:val="-3"/>
                <w:sz w:val="21"/>
                <w:szCs w:val="21"/>
                <w:lang w:eastAsia="zh-CN"/>
              </w:rPr>
              <w:t>线</w:t>
            </w:r>
            <w:r w:rsidRPr="00D36F65">
              <w:rPr>
                <w:rFonts w:asciiTheme="minorEastAsia" w:eastAsiaTheme="minorEastAsia" w:hAnsiTheme="minorEastAsia" w:hint="eastAsia"/>
                <w:b/>
                <w:sz w:val="21"/>
                <w:szCs w:val="21"/>
                <w:lang w:eastAsia="zh-CN"/>
              </w:rPr>
              <w:t xml:space="preserve">通信制式优先选用 </w:t>
            </w:r>
            <w:r w:rsidRPr="00D36F65">
              <w:rPr>
                <w:rFonts w:asciiTheme="minorEastAsia" w:eastAsiaTheme="minorEastAsia" w:hAnsiTheme="minorEastAsia"/>
                <w:b/>
                <w:w w:val="66"/>
                <w:sz w:val="21"/>
                <w:szCs w:val="21"/>
                <w:lang w:eastAsia="zh-CN"/>
              </w:rPr>
              <w:t>GSM</w:t>
            </w:r>
            <w:r w:rsidRPr="00D36F65">
              <w:rPr>
                <w:rFonts w:asciiTheme="minorEastAsia" w:eastAsiaTheme="minorEastAsia" w:hAnsiTheme="minorEastAsia"/>
                <w:b/>
                <w:w w:val="151"/>
                <w:sz w:val="21"/>
                <w:szCs w:val="21"/>
                <w:lang w:eastAsia="zh-CN"/>
              </w:rPr>
              <w:t>-</w:t>
            </w:r>
            <w:r w:rsidRPr="00D36F65">
              <w:rPr>
                <w:rFonts w:asciiTheme="minorEastAsia" w:eastAsiaTheme="minorEastAsia" w:hAnsiTheme="minorEastAsia"/>
                <w:b/>
                <w:spacing w:val="-3"/>
                <w:w w:val="69"/>
                <w:sz w:val="21"/>
                <w:szCs w:val="21"/>
                <w:lang w:eastAsia="zh-CN"/>
              </w:rPr>
              <w:t>R</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b/>
                <w:w w:val="79"/>
                <w:sz w:val="21"/>
                <w:szCs w:val="21"/>
                <w:lang w:eastAsia="zh-CN"/>
              </w:rPr>
              <w:t>LTE</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b/>
                <w:w w:val="75"/>
                <w:sz w:val="21"/>
                <w:szCs w:val="21"/>
                <w:lang w:eastAsia="zh-CN"/>
              </w:rPr>
              <w:t>5G</w:t>
            </w:r>
            <w:r w:rsidRPr="00D36F65">
              <w:rPr>
                <w:rFonts w:asciiTheme="minorEastAsia" w:eastAsiaTheme="minorEastAsia" w:hAnsiTheme="minorEastAsia"/>
                <w:b/>
                <w:spacing w:val="-6"/>
                <w:sz w:val="21"/>
                <w:szCs w:val="21"/>
                <w:lang w:eastAsia="zh-CN"/>
              </w:rPr>
              <w:t xml:space="preserve"> </w:t>
            </w:r>
            <w:r w:rsidRPr="00D36F65">
              <w:rPr>
                <w:rFonts w:asciiTheme="minorEastAsia" w:eastAsiaTheme="minorEastAsia" w:hAnsiTheme="minorEastAsia" w:hint="eastAsia"/>
                <w:b/>
                <w:sz w:val="21"/>
                <w:szCs w:val="21"/>
                <w:lang w:eastAsia="zh-CN"/>
              </w:rPr>
              <w:t>等数字移动通信系统；</w:t>
            </w:r>
            <w:r w:rsidRPr="00D36F65">
              <w:rPr>
                <w:rFonts w:asciiTheme="minorEastAsia" w:eastAsiaTheme="minorEastAsia" w:hAnsiTheme="minorEastAsia" w:hint="eastAsia"/>
                <w:b/>
                <w:spacing w:val="-3"/>
                <w:sz w:val="21"/>
                <w:szCs w:val="21"/>
                <w:lang w:eastAsia="zh-CN"/>
              </w:rPr>
              <w:t>客</w:t>
            </w:r>
            <w:r w:rsidRPr="00D36F65">
              <w:rPr>
                <w:rFonts w:asciiTheme="minorEastAsia" w:eastAsiaTheme="minorEastAsia" w:hAnsiTheme="minorEastAsia" w:hint="eastAsia"/>
                <w:b/>
                <w:sz w:val="21"/>
                <w:szCs w:val="21"/>
                <w:lang w:eastAsia="zh-CN"/>
              </w:rPr>
              <w:t>票</w:t>
            </w:r>
            <w:r w:rsidRPr="00D36F65">
              <w:rPr>
                <w:rFonts w:asciiTheme="minorEastAsia" w:eastAsiaTheme="minorEastAsia" w:hAnsiTheme="minorEastAsia" w:hint="eastAsia"/>
                <w:b/>
                <w:spacing w:val="-3"/>
                <w:sz w:val="21"/>
                <w:szCs w:val="21"/>
                <w:lang w:eastAsia="zh-CN"/>
              </w:rPr>
              <w:t>系</w:t>
            </w:r>
            <w:r w:rsidRPr="00D36F65">
              <w:rPr>
                <w:rFonts w:asciiTheme="minorEastAsia" w:eastAsiaTheme="minorEastAsia" w:hAnsiTheme="minorEastAsia" w:hint="eastAsia"/>
                <w:b/>
                <w:sz w:val="21"/>
                <w:szCs w:val="21"/>
                <w:lang w:eastAsia="zh-CN"/>
              </w:rPr>
              <w:t>统</w:t>
            </w:r>
            <w:proofErr w:type="gramStart"/>
            <w:r w:rsidRPr="00D36F65">
              <w:rPr>
                <w:rFonts w:asciiTheme="minorEastAsia" w:eastAsiaTheme="minorEastAsia" w:hAnsiTheme="minorEastAsia" w:hint="eastAsia"/>
                <w:b/>
                <w:sz w:val="21"/>
                <w:szCs w:val="21"/>
                <w:lang w:eastAsia="zh-CN"/>
              </w:rPr>
              <w:t>宜推进市域铁路</w:t>
            </w:r>
            <w:proofErr w:type="gramEnd"/>
            <w:r w:rsidRPr="00D36F65">
              <w:rPr>
                <w:rFonts w:asciiTheme="minorEastAsia" w:eastAsiaTheme="minorEastAsia" w:hAnsiTheme="minorEastAsia" w:hint="eastAsia"/>
                <w:b/>
                <w:spacing w:val="-3"/>
                <w:sz w:val="21"/>
                <w:szCs w:val="21"/>
                <w:lang w:eastAsia="zh-CN"/>
              </w:rPr>
              <w:t>线</w:t>
            </w:r>
            <w:r w:rsidRPr="00D36F65">
              <w:rPr>
                <w:rFonts w:asciiTheme="minorEastAsia" w:eastAsiaTheme="minorEastAsia" w:hAnsiTheme="minorEastAsia" w:hint="eastAsia"/>
                <w:b/>
                <w:sz w:val="21"/>
                <w:szCs w:val="21"/>
                <w:lang w:eastAsia="zh-CN"/>
              </w:rPr>
              <w:t>路</w:t>
            </w:r>
            <w:r w:rsidRPr="00D36F65">
              <w:rPr>
                <w:rFonts w:asciiTheme="minorEastAsia" w:eastAsiaTheme="minorEastAsia" w:hAnsiTheme="minorEastAsia" w:hint="eastAsia"/>
                <w:b/>
                <w:spacing w:val="-3"/>
                <w:sz w:val="21"/>
                <w:szCs w:val="21"/>
                <w:lang w:eastAsia="zh-CN"/>
              </w:rPr>
              <w:t>与</w:t>
            </w:r>
            <w:r w:rsidRPr="00D36F65">
              <w:rPr>
                <w:rFonts w:asciiTheme="minorEastAsia" w:eastAsiaTheme="minorEastAsia" w:hAnsiTheme="minorEastAsia" w:hint="eastAsia"/>
                <w:b/>
                <w:sz w:val="21"/>
                <w:szCs w:val="21"/>
                <w:lang w:eastAsia="zh-CN"/>
              </w:rPr>
              <w:t>相衔接的轨道交通</w:t>
            </w:r>
            <w:r w:rsidRPr="00D36F65">
              <w:rPr>
                <w:rFonts w:asciiTheme="minorEastAsia" w:eastAsiaTheme="minorEastAsia" w:hAnsiTheme="minorEastAsia" w:hint="eastAsia"/>
                <w:b/>
                <w:sz w:val="21"/>
                <w:szCs w:val="21"/>
                <w:lang w:eastAsia="zh-CN"/>
              </w:rPr>
              <w:lastRenderedPageBreak/>
              <w:t>线路票务系统互</w:t>
            </w:r>
            <w:r w:rsidRPr="00D36F65">
              <w:rPr>
                <w:rFonts w:asciiTheme="minorEastAsia" w:eastAsiaTheme="minorEastAsia" w:hAnsiTheme="minorEastAsia" w:hint="eastAsia"/>
                <w:b/>
                <w:spacing w:val="-3"/>
                <w:sz w:val="21"/>
                <w:szCs w:val="21"/>
                <w:lang w:eastAsia="zh-CN"/>
              </w:rPr>
              <w:t>联</w:t>
            </w:r>
            <w:r w:rsidRPr="00D36F65">
              <w:rPr>
                <w:rFonts w:asciiTheme="minorEastAsia" w:eastAsiaTheme="minorEastAsia" w:hAnsiTheme="minorEastAsia" w:hint="eastAsia"/>
                <w:b/>
                <w:sz w:val="21"/>
                <w:szCs w:val="21"/>
                <w:lang w:eastAsia="zh-CN"/>
              </w:rPr>
              <w:t>互</w:t>
            </w:r>
            <w:r w:rsidRPr="00D36F65">
              <w:rPr>
                <w:rFonts w:asciiTheme="minorEastAsia" w:eastAsiaTheme="minorEastAsia" w:hAnsiTheme="minorEastAsia" w:hint="eastAsia"/>
                <w:b/>
                <w:spacing w:val="-3"/>
                <w:sz w:val="21"/>
                <w:szCs w:val="21"/>
                <w:lang w:eastAsia="zh-CN"/>
              </w:rPr>
              <w:t>通</w:t>
            </w:r>
            <w:r w:rsidRPr="00D36F65">
              <w:rPr>
                <w:rFonts w:asciiTheme="minorEastAsia" w:eastAsiaTheme="minorEastAsia" w:hAnsiTheme="minorEastAsia" w:hint="eastAsia"/>
                <w:b/>
                <w:sz w:val="21"/>
                <w:szCs w:val="21"/>
                <w:lang w:eastAsia="zh-CN"/>
              </w:rPr>
              <w:t>，选用高效便捷、</w:t>
            </w:r>
            <w:r w:rsidRPr="00D36F65">
              <w:rPr>
                <w:rFonts w:asciiTheme="minorEastAsia" w:eastAsiaTheme="minorEastAsia" w:hAnsiTheme="minorEastAsia" w:hint="eastAsia"/>
                <w:b/>
                <w:spacing w:val="-3"/>
                <w:sz w:val="21"/>
                <w:szCs w:val="21"/>
                <w:lang w:eastAsia="zh-CN"/>
              </w:rPr>
              <w:t>经</w:t>
            </w:r>
            <w:r w:rsidRPr="00D36F65">
              <w:rPr>
                <w:rFonts w:asciiTheme="minorEastAsia" w:eastAsiaTheme="minorEastAsia" w:hAnsiTheme="minorEastAsia" w:hint="eastAsia"/>
                <w:b/>
                <w:sz w:val="21"/>
                <w:szCs w:val="21"/>
                <w:lang w:eastAsia="zh-CN"/>
              </w:rPr>
              <w:t>济</w:t>
            </w:r>
            <w:r w:rsidRPr="00D36F65">
              <w:rPr>
                <w:rFonts w:asciiTheme="minorEastAsia" w:eastAsiaTheme="minorEastAsia" w:hAnsiTheme="minorEastAsia" w:hint="eastAsia"/>
                <w:b/>
                <w:spacing w:val="-3"/>
                <w:sz w:val="21"/>
                <w:szCs w:val="21"/>
                <w:lang w:eastAsia="zh-CN"/>
              </w:rPr>
              <w:t>适</w:t>
            </w:r>
            <w:r w:rsidRPr="00D36F65">
              <w:rPr>
                <w:rFonts w:asciiTheme="minorEastAsia" w:eastAsiaTheme="minorEastAsia" w:hAnsiTheme="minorEastAsia" w:hint="eastAsia"/>
                <w:b/>
                <w:sz w:val="21"/>
                <w:szCs w:val="21"/>
                <w:lang w:eastAsia="zh-CN"/>
              </w:rPr>
              <w:t>用的乘车凭证，实现联网、公交</w:t>
            </w:r>
            <w:proofErr w:type="gramStart"/>
            <w:r w:rsidRPr="00D36F65">
              <w:rPr>
                <w:rFonts w:asciiTheme="minorEastAsia" w:eastAsiaTheme="minorEastAsia" w:hAnsiTheme="minorEastAsia" w:hint="eastAsia"/>
                <w:b/>
                <w:sz w:val="21"/>
                <w:szCs w:val="21"/>
                <w:lang w:eastAsia="zh-CN"/>
              </w:rPr>
              <w:t>一</w:t>
            </w:r>
            <w:proofErr w:type="gramEnd"/>
            <w:r w:rsidRPr="00D36F65">
              <w:rPr>
                <w:rFonts w:asciiTheme="minorEastAsia" w:eastAsiaTheme="minorEastAsia" w:hAnsiTheme="minorEastAsia" w:hint="eastAsia"/>
                <w:b/>
                <w:spacing w:val="-3"/>
                <w:sz w:val="21"/>
                <w:szCs w:val="21"/>
                <w:lang w:eastAsia="zh-CN"/>
              </w:rPr>
              <w:t>卡</w:t>
            </w:r>
            <w:r w:rsidRPr="00D36F65">
              <w:rPr>
                <w:rFonts w:asciiTheme="minorEastAsia" w:eastAsiaTheme="minorEastAsia" w:hAnsiTheme="minorEastAsia" w:hint="eastAsia"/>
                <w:b/>
                <w:sz w:val="21"/>
                <w:szCs w:val="21"/>
                <w:lang w:eastAsia="zh-CN"/>
              </w:rPr>
              <w:t>通</w:t>
            </w:r>
            <w:r w:rsidRPr="00D36F65">
              <w:rPr>
                <w:rFonts w:asciiTheme="minorEastAsia" w:eastAsiaTheme="minorEastAsia" w:hAnsiTheme="minorEastAsia" w:hint="eastAsia"/>
                <w:b/>
                <w:spacing w:val="-3"/>
                <w:sz w:val="21"/>
                <w:szCs w:val="21"/>
                <w:lang w:eastAsia="zh-CN"/>
              </w:rPr>
              <w:t>或</w:t>
            </w:r>
            <w:r w:rsidRPr="00D36F65">
              <w:rPr>
                <w:rFonts w:asciiTheme="minorEastAsia" w:eastAsiaTheme="minorEastAsia" w:hAnsiTheme="minorEastAsia" w:hint="eastAsia"/>
                <w:b/>
                <w:sz w:val="21"/>
                <w:szCs w:val="21"/>
                <w:lang w:eastAsia="zh-CN"/>
              </w:rPr>
              <w:t>兼容，提高票务服</w:t>
            </w:r>
            <w:r w:rsidRPr="00D36F65">
              <w:rPr>
                <w:rFonts w:asciiTheme="minorEastAsia" w:eastAsiaTheme="minorEastAsia" w:hAnsiTheme="minorEastAsia" w:hint="eastAsia"/>
                <w:b/>
                <w:spacing w:val="-3"/>
                <w:sz w:val="21"/>
                <w:szCs w:val="21"/>
                <w:lang w:eastAsia="zh-CN"/>
              </w:rPr>
              <w:t>务</w:t>
            </w:r>
            <w:r w:rsidRPr="00D36F65">
              <w:rPr>
                <w:rFonts w:asciiTheme="minorEastAsia" w:eastAsiaTheme="minorEastAsia" w:hAnsiTheme="minorEastAsia" w:hint="eastAsia"/>
                <w:b/>
                <w:sz w:val="21"/>
                <w:szCs w:val="21"/>
                <w:lang w:eastAsia="zh-CN"/>
              </w:rPr>
              <w:t>水</w:t>
            </w:r>
            <w:r w:rsidRPr="00D36F65">
              <w:rPr>
                <w:rFonts w:asciiTheme="minorEastAsia" w:eastAsiaTheme="minorEastAsia" w:hAnsiTheme="minorEastAsia" w:hint="eastAsia"/>
                <w:b/>
                <w:spacing w:val="-3"/>
                <w:sz w:val="21"/>
                <w:szCs w:val="21"/>
                <w:lang w:eastAsia="zh-CN"/>
              </w:rPr>
              <w:t>平</w:t>
            </w:r>
            <w:r w:rsidRPr="00D36F65">
              <w:rPr>
                <w:rFonts w:asciiTheme="minorEastAsia" w:eastAsiaTheme="minorEastAsia" w:hAnsiTheme="minorEastAsia" w:hint="eastAsia"/>
                <w:b/>
                <w:sz w:val="21"/>
                <w:szCs w:val="21"/>
                <w:lang w:eastAsia="zh-CN"/>
              </w:rPr>
              <w:t>，</w:t>
            </w:r>
            <w:proofErr w:type="gramStart"/>
            <w:r w:rsidRPr="00D36F65">
              <w:rPr>
                <w:rFonts w:asciiTheme="minorEastAsia" w:eastAsiaTheme="minorEastAsia" w:hAnsiTheme="minorEastAsia" w:hint="eastAsia"/>
                <w:b/>
                <w:sz w:val="21"/>
                <w:szCs w:val="21"/>
                <w:lang w:eastAsia="zh-CN"/>
              </w:rPr>
              <w:t>促进长</w:t>
            </w:r>
            <w:proofErr w:type="gramEnd"/>
            <w:r w:rsidRPr="00D36F65">
              <w:rPr>
                <w:rFonts w:asciiTheme="minorEastAsia" w:eastAsiaTheme="minorEastAsia" w:hAnsiTheme="minorEastAsia" w:hint="eastAsia"/>
                <w:b/>
                <w:sz w:val="21"/>
                <w:szCs w:val="21"/>
                <w:lang w:eastAsia="zh-CN"/>
              </w:rPr>
              <w:t>三角区域一体化发展</w:t>
            </w:r>
            <w:r w:rsidRPr="00D36F65">
              <w:rPr>
                <w:rFonts w:asciiTheme="minorEastAsia" w:eastAsiaTheme="minorEastAsia" w:hAnsiTheme="minorEastAsia" w:hint="eastAsia"/>
                <w:b/>
                <w:spacing w:val="-3"/>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638EE044" w14:textId="77777777" w:rsidTr="00276494">
        <w:tc>
          <w:tcPr>
            <w:tcW w:w="718" w:type="dxa"/>
            <w:vAlign w:val="center"/>
          </w:tcPr>
          <w:p w14:paraId="32AD6606"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lastRenderedPageBreak/>
              <w:t xml:space="preserve">6 </w:t>
            </w:r>
          </w:p>
        </w:tc>
        <w:tc>
          <w:tcPr>
            <w:tcW w:w="1304" w:type="dxa"/>
            <w:vAlign w:val="center"/>
          </w:tcPr>
          <w:p w14:paraId="5F36878F"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客流预测</w:t>
            </w:r>
            <w:proofErr w:type="spellEnd"/>
            <w:r w:rsidRPr="00D36F65">
              <w:rPr>
                <w:rFonts w:asciiTheme="minorEastAsia" w:eastAsiaTheme="minorEastAsia" w:hAnsiTheme="minorEastAsia"/>
                <w:sz w:val="21"/>
                <w:szCs w:val="21"/>
              </w:rPr>
              <w:t xml:space="preserve"> </w:t>
            </w:r>
          </w:p>
        </w:tc>
        <w:tc>
          <w:tcPr>
            <w:tcW w:w="6445" w:type="dxa"/>
            <w:vAlign w:val="center"/>
          </w:tcPr>
          <w:p w14:paraId="4D417769" w14:textId="77777777" w:rsidR="00484947" w:rsidRPr="00D36F65" w:rsidRDefault="00FA1E41" w:rsidP="00603312">
            <w:pPr>
              <w:pStyle w:val="TableParagraph"/>
              <w:snapToGrid w:val="0"/>
              <w:spacing w:beforeLines="30" w:before="72" w:afterLines="30" w:after="72" w:line="320" w:lineRule="exact"/>
              <w:ind w:left="148"/>
              <w:jc w:val="left"/>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 xml:space="preserve">规定了客流预测的基本原则、基础数据及预测内容等。 </w:t>
            </w:r>
          </w:p>
        </w:tc>
      </w:tr>
      <w:tr w:rsidR="00484947" w:rsidRPr="00D36F65" w14:paraId="1118391C" w14:textId="77777777" w:rsidTr="00276494">
        <w:tc>
          <w:tcPr>
            <w:tcW w:w="718" w:type="dxa"/>
            <w:vAlign w:val="center"/>
          </w:tcPr>
          <w:p w14:paraId="2961106E"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7 </w:t>
            </w:r>
          </w:p>
        </w:tc>
        <w:tc>
          <w:tcPr>
            <w:tcW w:w="1304" w:type="dxa"/>
            <w:vAlign w:val="center"/>
          </w:tcPr>
          <w:p w14:paraId="0BC019F7"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行车</w:t>
            </w:r>
            <w:r w:rsidRPr="00FC5454">
              <w:rPr>
                <w:rFonts w:asciiTheme="minorEastAsia" w:eastAsiaTheme="minorEastAsia" w:hAnsiTheme="minorEastAsia"/>
                <w:sz w:val="21"/>
                <w:szCs w:val="21"/>
              </w:rPr>
              <w:t>组</w:t>
            </w:r>
            <w:r w:rsidRPr="00D36F65">
              <w:rPr>
                <w:rFonts w:asciiTheme="minorEastAsia" w:eastAsiaTheme="minorEastAsia" w:hAnsiTheme="minorEastAsia"/>
                <w:sz w:val="21"/>
                <w:szCs w:val="21"/>
              </w:rPr>
              <w:t>织与运</w:t>
            </w:r>
            <w:r w:rsidRPr="00FC5454">
              <w:rPr>
                <w:rFonts w:asciiTheme="minorEastAsia" w:eastAsiaTheme="minorEastAsia" w:hAnsiTheme="minorEastAsia"/>
                <w:sz w:val="21"/>
                <w:szCs w:val="21"/>
              </w:rPr>
              <w:t>营</w:t>
            </w:r>
            <w:r w:rsidRPr="00D36F65">
              <w:rPr>
                <w:rFonts w:asciiTheme="minorEastAsia" w:eastAsiaTheme="minorEastAsia" w:hAnsiTheme="minorEastAsia"/>
                <w:sz w:val="21"/>
                <w:szCs w:val="21"/>
              </w:rPr>
              <w:t>管理</w:t>
            </w:r>
            <w:proofErr w:type="spellEnd"/>
            <w:r w:rsidRPr="00D36F65">
              <w:rPr>
                <w:rFonts w:asciiTheme="minorEastAsia" w:eastAsiaTheme="minorEastAsia" w:hAnsiTheme="minorEastAsia"/>
                <w:sz w:val="21"/>
                <w:szCs w:val="21"/>
              </w:rPr>
              <w:t xml:space="preserve"> </w:t>
            </w:r>
          </w:p>
        </w:tc>
        <w:tc>
          <w:tcPr>
            <w:tcW w:w="6445" w:type="dxa"/>
            <w:vAlign w:val="center"/>
          </w:tcPr>
          <w:p w14:paraId="63B0CF93" w14:textId="7E079356" w:rsidR="00484947" w:rsidRPr="00D36F65" w:rsidRDefault="00FA1E41" w:rsidP="00603312">
            <w:pPr>
              <w:pStyle w:val="TableParagraph"/>
              <w:snapToGrid w:val="0"/>
              <w:spacing w:beforeLines="30" w:before="72" w:afterLines="30" w:after="72" w:line="320" w:lineRule="exact"/>
              <w:ind w:left="148" w:right="187"/>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明确</w:t>
            </w:r>
            <w:r w:rsidRPr="00D36F65">
              <w:rPr>
                <w:rFonts w:asciiTheme="minorEastAsia" w:eastAsiaTheme="minorEastAsia" w:hAnsiTheme="minorEastAsia"/>
                <w:spacing w:val="-3"/>
                <w:sz w:val="21"/>
                <w:szCs w:val="21"/>
                <w:lang w:eastAsia="zh-CN"/>
              </w:rPr>
              <w:t>列</w:t>
            </w:r>
            <w:r w:rsidRPr="00D36F65">
              <w:rPr>
                <w:rFonts w:asciiTheme="minorEastAsia" w:eastAsiaTheme="minorEastAsia" w:hAnsiTheme="minorEastAsia"/>
                <w:sz w:val="21"/>
                <w:szCs w:val="21"/>
                <w:lang w:eastAsia="zh-CN"/>
              </w:rPr>
              <w:t>车</w:t>
            </w:r>
            <w:r w:rsidRPr="00D36F65">
              <w:rPr>
                <w:rFonts w:asciiTheme="minorEastAsia" w:eastAsiaTheme="minorEastAsia" w:hAnsiTheme="minorEastAsia"/>
                <w:spacing w:val="-3"/>
                <w:sz w:val="21"/>
                <w:szCs w:val="21"/>
                <w:lang w:eastAsia="zh-CN"/>
              </w:rPr>
              <w:t>开</w:t>
            </w:r>
            <w:r w:rsidRPr="00D36F65">
              <w:rPr>
                <w:rFonts w:asciiTheme="minorEastAsia" w:eastAsiaTheme="minorEastAsia" w:hAnsiTheme="minorEastAsia"/>
                <w:sz w:val="21"/>
                <w:szCs w:val="21"/>
                <w:lang w:eastAsia="zh-CN"/>
              </w:rPr>
              <w:t>行</w:t>
            </w:r>
            <w:r w:rsidRPr="00D36F65">
              <w:rPr>
                <w:rFonts w:asciiTheme="minorEastAsia" w:eastAsiaTheme="minorEastAsia" w:hAnsiTheme="minorEastAsia"/>
                <w:spacing w:val="-3"/>
                <w:sz w:val="21"/>
                <w:szCs w:val="21"/>
                <w:lang w:eastAsia="zh-CN"/>
              </w:rPr>
              <w:t>原</w:t>
            </w:r>
            <w:r w:rsidRPr="00D36F65">
              <w:rPr>
                <w:rFonts w:asciiTheme="minorEastAsia" w:eastAsiaTheme="minorEastAsia" w:hAnsiTheme="minorEastAsia"/>
                <w:sz w:val="21"/>
                <w:szCs w:val="21"/>
                <w:lang w:eastAsia="zh-CN"/>
              </w:rPr>
              <w:t>则</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运</w:t>
            </w:r>
            <w:r w:rsidRPr="00D36F65">
              <w:rPr>
                <w:rFonts w:asciiTheme="minorEastAsia" w:eastAsiaTheme="minorEastAsia" w:hAnsiTheme="minorEastAsia"/>
                <w:spacing w:val="-3"/>
                <w:sz w:val="21"/>
                <w:szCs w:val="21"/>
                <w:lang w:eastAsia="zh-CN"/>
              </w:rPr>
              <w:t>输</w:t>
            </w:r>
            <w:r w:rsidRPr="00D36F65">
              <w:rPr>
                <w:rFonts w:asciiTheme="minorEastAsia" w:eastAsiaTheme="minorEastAsia" w:hAnsiTheme="minorEastAsia"/>
                <w:sz w:val="21"/>
                <w:szCs w:val="21"/>
                <w:lang w:eastAsia="zh-CN"/>
              </w:rPr>
              <w:t>模式</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运</w:t>
            </w:r>
            <w:r w:rsidRPr="00D36F65">
              <w:rPr>
                <w:rFonts w:asciiTheme="minorEastAsia" w:eastAsiaTheme="minorEastAsia" w:hAnsiTheme="minorEastAsia"/>
                <w:spacing w:val="-3"/>
                <w:sz w:val="21"/>
                <w:szCs w:val="21"/>
                <w:lang w:eastAsia="zh-CN"/>
              </w:rPr>
              <w:t>输</w:t>
            </w:r>
            <w:r w:rsidRPr="00D36F65">
              <w:rPr>
                <w:rFonts w:asciiTheme="minorEastAsia" w:eastAsiaTheme="minorEastAsia" w:hAnsiTheme="minorEastAsia"/>
                <w:sz w:val="21"/>
                <w:szCs w:val="21"/>
                <w:lang w:eastAsia="zh-CN"/>
              </w:rPr>
              <w:t>能</w:t>
            </w:r>
            <w:r w:rsidRPr="00D36F65">
              <w:rPr>
                <w:rFonts w:asciiTheme="minorEastAsia" w:eastAsiaTheme="minorEastAsia" w:hAnsiTheme="minorEastAsia"/>
                <w:spacing w:val="-3"/>
                <w:sz w:val="21"/>
                <w:szCs w:val="21"/>
                <w:lang w:eastAsia="zh-CN"/>
              </w:rPr>
              <w:t>力</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配</w:t>
            </w:r>
            <w:r w:rsidRPr="00D36F65">
              <w:rPr>
                <w:rFonts w:asciiTheme="minorEastAsia" w:eastAsiaTheme="minorEastAsia" w:hAnsiTheme="minorEastAsia"/>
                <w:sz w:val="21"/>
                <w:szCs w:val="21"/>
                <w:lang w:eastAsia="zh-CN"/>
              </w:rPr>
              <w:t>线</w:t>
            </w:r>
            <w:r w:rsidRPr="00D36F65">
              <w:rPr>
                <w:rFonts w:asciiTheme="minorEastAsia" w:eastAsiaTheme="minorEastAsia" w:hAnsiTheme="minorEastAsia"/>
                <w:spacing w:val="-3"/>
                <w:sz w:val="21"/>
                <w:szCs w:val="21"/>
                <w:lang w:eastAsia="zh-CN"/>
              </w:rPr>
              <w:t>设</w:t>
            </w:r>
            <w:r w:rsidRPr="00D36F65">
              <w:rPr>
                <w:rFonts w:asciiTheme="minorEastAsia" w:eastAsiaTheme="minorEastAsia" w:hAnsiTheme="minorEastAsia"/>
                <w:sz w:val="21"/>
                <w:szCs w:val="21"/>
                <w:lang w:eastAsia="zh-CN"/>
              </w:rPr>
              <w:t>置、</w:t>
            </w:r>
            <w:r w:rsidRPr="00D36F65">
              <w:rPr>
                <w:rFonts w:asciiTheme="minorEastAsia" w:eastAsiaTheme="minorEastAsia" w:hAnsiTheme="minorEastAsia"/>
                <w:spacing w:val="-3"/>
                <w:sz w:val="21"/>
                <w:szCs w:val="21"/>
                <w:lang w:eastAsia="zh-CN"/>
              </w:rPr>
              <w:t>运</w:t>
            </w:r>
            <w:r w:rsidRPr="00D36F65">
              <w:rPr>
                <w:rFonts w:asciiTheme="minorEastAsia" w:eastAsiaTheme="minorEastAsia" w:hAnsiTheme="minorEastAsia"/>
                <w:sz w:val="21"/>
                <w:szCs w:val="21"/>
                <w:lang w:eastAsia="zh-CN"/>
              </w:rPr>
              <w:t>营</w:t>
            </w:r>
            <w:r w:rsidR="00ED152D">
              <w:rPr>
                <w:rFonts w:asciiTheme="minorEastAsia" w:eastAsiaTheme="minorEastAsia" w:hAnsiTheme="minorEastAsia" w:hint="eastAsia"/>
                <w:sz w:val="21"/>
                <w:szCs w:val="21"/>
                <w:lang w:eastAsia="zh-CN"/>
              </w:rPr>
              <w:t>定员及运营时间</w:t>
            </w:r>
            <w:r w:rsidRPr="00D36F65">
              <w:rPr>
                <w:rFonts w:asciiTheme="minorEastAsia" w:eastAsiaTheme="minorEastAsia" w:hAnsiTheme="minorEastAsia"/>
                <w:sz w:val="21"/>
                <w:szCs w:val="21"/>
                <w:lang w:eastAsia="zh-CN"/>
              </w:rPr>
              <w:t>等运输</w:t>
            </w:r>
            <w:r w:rsidRPr="00D36F65">
              <w:rPr>
                <w:rFonts w:asciiTheme="minorEastAsia" w:eastAsiaTheme="minorEastAsia" w:hAnsiTheme="minorEastAsia"/>
                <w:spacing w:val="-3"/>
                <w:sz w:val="21"/>
                <w:szCs w:val="21"/>
                <w:lang w:eastAsia="zh-CN"/>
              </w:rPr>
              <w:t>组</w:t>
            </w:r>
            <w:r w:rsidRPr="00D36F65">
              <w:rPr>
                <w:rFonts w:asciiTheme="minorEastAsia" w:eastAsiaTheme="minorEastAsia" w:hAnsiTheme="minorEastAsia"/>
                <w:sz w:val="21"/>
                <w:szCs w:val="21"/>
                <w:lang w:eastAsia="zh-CN"/>
              </w:rPr>
              <w:t>织</w:t>
            </w:r>
            <w:r w:rsidRPr="00D36F65">
              <w:rPr>
                <w:rFonts w:asciiTheme="minorEastAsia" w:eastAsiaTheme="minorEastAsia" w:hAnsiTheme="minorEastAsia"/>
                <w:spacing w:val="-3"/>
                <w:sz w:val="21"/>
                <w:szCs w:val="21"/>
                <w:lang w:eastAsia="zh-CN"/>
              </w:rPr>
              <w:t>要</w:t>
            </w:r>
            <w:r w:rsidRPr="00D36F65">
              <w:rPr>
                <w:rFonts w:asciiTheme="minorEastAsia" w:eastAsiaTheme="minorEastAsia" w:hAnsiTheme="minorEastAsia"/>
                <w:sz w:val="21"/>
                <w:szCs w:val="21"/>
                <w:lang w:eastAsia="zh-CN"/>
              </w:rPr>
              <w:t>求</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市</w:t>
            </w:r>
            <w:r w:rsidRPr="00D36F65">
              <w:rPr>
                <w:rFonts w:asciiTheme="minorEastAsia" w:eastAsiaTheme="minorEastAsia" w:hAnsiTheme="minorEastAsia"/>
                <w:spacing w:val="-3"/>
                <w:sz w:val="21"/>
                <w:szCs w:val="21"/>
                <w:lang w:eastAsia="zh-CN"/>
              </w:rPr>
              <w:t>域</w:t>
            </w:r>
            <w:r w:rsidRPr="00D36F65">
              <w:rPr>
                <w:rFonts w:asciiTheme="minorEastAsia" w:eastAsiaTheme="minorEastAsia" w:hAnsiTheme="minorEastAsia"/>
                <w:sz w:val="21"/>
                <w:szCs w:val="21"/>
                <w:lang w:eastAsia="zh-CN"/>
              </w:rPr>
              <w:t>铁</w:t>
            </w:r>
            <w:r w:rsidRPr="00D36F65">
              <w:rPr>
                <w:rFonts w:asciiTheme="minorEastAsia" w:eastAsiaTheme="minorEastAsia" w:hAnsiTheme="minorEastAsia"/>
                <w:spacing w:val="-3"/>
                <w:sz w:val="21"/>
                <w:szCs w:val="21"/>
                <w:lang w:eastAsia="zh-CN"/>
              </w:rPr>
              <w:t>路</w:t>
            </w:r>
            <w:r w:rsidRPr="00D36F65">
              <w:rPr>
                <w:rFonts w:asciiTheme="minorEastAsia" w:eastAsiaTheme="minorEastAsia" w:hAnsiTheme="minorEastAsia"/>
                <w:sz w:val="21"/>
                <w:szCs w:val="21"/>
                <w:lang w:eastAsia="zh-CN"/>
              </w:rPr>
              <w:t>运营</w:t>
            </w:r>
            <w:r w:rsidRPr="00D36F65">
              <w:rPr>
                <w:rFonts w:asciiTheme="minorEastAsia" w:eastAsiaTheme="minorEastAsia" w:hAnsiTheme="minorEastAsia"/>
                <w:spacing w:val="-3"/>
                <w:sz w:val="21"/>
                <w:szCs w:val="21"/>
                <w:lang w:eastAsia="zh-CN"/>
              </w:rPr>
              <w:t>管</w:t>
            </w:r>
            <w:r w:rsidRPr="00D36F65">
              <w:rPr>
                <w:rFonts w:asciiTheme="minorEastAsia" w:eastAsiaTheme="minorEastAsia" w:hAnsiTheme="minorEastAsia"/>
                <w:sz w:val="21"/>
                <w:szCs w:val="21"/>
                <w:lang w:eastAsia="zh-CN"/>
              </w:rPr>
              <w:t>理</w:t>
            </w:r>
            <w:r w:rsidRPr="00D36F65">
              <w:rPr>
                <w:rFonts w:asciiTheme="minorEastAsia" w:eastAsiaTheme="minorEastAsia" w:hAnsiTheme="minorEastAsia"/>
                <w:spacing w:val="-3"/>
                <w:sz w:val="21"/>
                <w:szCs w:val="21"/>
                <w:lang w:eastAsia="zh-CN"/>
              </w:rPr>
              <w:t>的</w:t>
            </w:r>
            <w:r w:rsidRPr="00D36F65">
              <w:rPr>
                <w:rFonts w:asciiTheme="minorEastAsia" w:eastAsiaTheme="minorEastAsia" w:hAnsiTheme="minorEastAsia"/>
                <w:sz w:val="21"/>
                <w:szCs w:val="21"/>
                <w:lang w:eastAsia="zh-CN"/>
              </w:rPr>
              <w:t>原</w:t>
            </w:r>
            <w:r w:rsidRPr="00D36F65">
              <w:rPr>
                <w:rFonts w:asciiTheme="minorEastAsia" w:eastAsiaTheme="minorEastAsia" w:hAnsiTheme="minorEastAsia"/>
                <w:spacing w:val="-3"/>
                <w:sz w:val="21"/>
                <w:szCs w:val="21"/>
                <w:lang w:eastAsia="zh-CN"/>
              </w:rPr>
              <w:t>则</w:t>
            </w:r>
            <w:r w:rsidRPr="00D36F65">
              <w:rPr>
                <w:rFonts w:asciiTheme="minorEastAsia" w:eastAsiaTheme="minorEastAsia" w:hAnsiTheme="minorEastAsia"/>
                <w:sz w:val="21"/>
                <w:szCs w:val="21"/>
                <w:lang w:eastAsia="zh-CN"/>
              </w:rPr>
              <w:t>和</w:t>
            </w:r>
            <w:r w:rsidRPr="00D36F65">
              <w:rPr>
                <w:rFonts w:asciiTheme="minorEastAsia" w:eastAsiaTheme="minorEastAsia" w:hAnsiTheme="minorEastAsia"/>
                <w:spacing w:val="-3"/>
                <w:sz w:val="21"/>
                <w:szCs w:val="21"/>
                <w:lang w:eastAsia="zh-CN"/>
              </w:rPr>
              <w:t>基</w:t>
            </w:r>
            <w:r w:rsidRPr="00D36F65">
              <w:rPr>
                <w:rFonts w:asciiTheme="minorEastAsia" w:eastAsiaTheme="minorEastAsia" w:hAnsiTheme="minorEastAsia"/>
                <w:sz w:val="21"/>
                <w:szCs w:val="21"/>
                <w:lang w:eastAsia="zh-CN"/>
              </w:rPr>
              <w:t>本</w:t>
            </w:r>
            <w:r w:rsidRPr="00D36F65">
              <w:rPr>
                <w:rFonts w:asciiTheme="minorEastAsia" w:eastAsiaTheme="minorEastAsia" w:hAnsiTheme="minorEastAsia"/>
                <w:spacing w:val="-3"/>
                <w:sz w:val="21"/>
                <w:szCs w:val="21"/>
                <w:lang w:eastAsia="zh-CN"/>
              </w:rPr>
              <w:t>要</w:t>
            </w:r>
            <w:r w:rsidRPr="00D36F65">
              <w:rPr>
                <w:rFonts w:asciiTheme="minorEastAsia" w:eastAsiaTheme="minorEastAsia" w:hAnsiTheme="minorEastAsia"/>
                <w:sz w:val="21"/>
                <w:szCs w:val="21"/>
                <w:lang w:eastAsia="zh-CN"/>
              </w:rPr>
              <w:t>求。</w:t>
            </w:r>
            <w:r w:rsidRPr="00D36F65">
              <w:rPr>
                <w:rFonts w:asciiTheme="minorEastAsia" w:eastAsiaTheme="minorEastAsia" w:hAnsiTheme="minorEastAsia"/>
                <w:spacing w:val="-3"/>
                <w:sz w:val="21"/>
                <w:szCs w:val="21"/>
                <w:lang w:eastAsia="zh-CN"/>
              </w:rPr>
              <w:t>提</w:t>
            </w:r>
            <w:r w:rsidRPr="00D36F65">
              <w:rPr>
                <w:rFonts w:asciiTheme="minorEastAsia" w:eastAsiaTheme="minorEastAsia" w:hAnsiTheme="minorEastAsia"/>
                <w:sz w:val="21"/>
                <w:szCs w:val="21"/>
                <w:lang w:eastAsia="zh-CN"/>
              </w:rPr>
              <w:t>出</w:t>
            </w:r>
            <w:r w:rsidRPr="00D36F65">
              <w:rPr>
                <w:rFonts w:asciiTheme="minorEastAsia" w:eastAsiaTheme="minorEastAsia" w:hAnsiTheme="minorEastAsia"/>
                <w:spacing w:val="-3"/>
                <w:sz w:val="21"/>
                <w:szCs w:val="21"/>
                <w:lang w:eastAsia="zh-CN"/>
              </w:rPr>
              <w:t>了</w:t>
            </w:r>
            <w:r w:rsidRPr="00D36F65">
              <w:rPr>
                <w:rFonts w:asciiTheme="minorEastAsia" w:eastAsiaTheme="minorEastAsia" w:hAnsiTheme="minorEastAsia" w:hint="eastAsia"/>
                <w:b/>
                <w:sz w:val="21"/>
                <w:szCs w:val="21"/>
                <w:lang w:eastAsia="zh-CN"/>
              </w:rPr>
              <w:t>根据不同的客流需求特</w:t>
            </w:r>
            <w:r w:rsidRPr="00D36F65">
              <w:rPr>
                <w:rFonts w:asciiTheme="minorEastAsia" w:eastAsiaTheme="minorEastAsia" w:hAnsiTheme="minorEastAsia" w:hint="eastAsia"/>
                <w:b/>
                <w:spacing w:val="-3"/>
                <w:sz w:val="21"/>
                <w:szCs w:val="21"/>
                <w:lang w:eastAsia="zh-CN"/>
              </w:rPr>
              <w:t>征</w:t>
            </w:r>
            <w:r w:rsidRPr="00D36F65">
              <w:rPr>
                <w:rFonts w:asciiTheme="minorEastAsia" w:eastAsiaTheme="minorEastAsia" w:hAnsiTheme="minorEastAsia" w:hint="eastAsia"/>
                <w:b/>
                <w:sz w:val="21"/>
                <w:szCs w:val="21"/>
                <w:lang w:eastAsia="zh-CN"/>
              </w:rPr>
              <w:t>可</w:t>
            </w:r>
            <w:r w:rsidRPr="00D36F65">
              <w:rPr>
                <w:rFonts w:asciiTheme="minorEastAsia" w:eastAsiaTheme="minorEastAsia" w:hAnsiTheme="minorEastAsia" w:hint="eastAsia"/>
                <w:b/>
                <w:spacing w:val="-3"/>
                <w:sz w:val="21"/>
                <w:szCs w:val="21"/>
                <w:lang w:eastAsia="zh-CN"/>
              </w:rPr>
              <w:t>采</w:t>
            </w:r>
            <w:r w:rsidRPr="00D36F65">
              <w:rPr>
                <w:rFonts w:asciiTheme="minorEastAsia" w:eastAsiaTheme="minorEastAsia" w:hAnsiTheme="minorEastAsia" w:hint="eastAsia"/>
                <w:b/>
                <w:sz w:val="21"/>
                <w:szCs w:val="21"/>
                <w:lang w:eastAsia="zh-CN"/>
              </w:rPr>
              <w:t>用等间隔服务模式</w:t>
            </w:r>
            <w:r w:rsidRPr="00D36F65">
              <w:rPr>
                <w:rFonts w:asciiTheme="minorEastAsia" w:eastAsiaTheme="minorEastAsia" w:hAnsiTheme="minorEastAsia" w:hint="eastAsia"/>
                <w:b/>
                <w:spacing w:val="-3"/>
                <w:sz w:val="21"/>
                <w:szCs w:val="21"/>
                <w:lang w:eastAsia="zh-CN"/>
              </w:rPr>
              <w:t>或</w:t>
            </w:r>
            <w:r w:rsidRPr="00D36F65">
              <w:rPr>
                <w:rFonts w:asciiTheme="minorEastAsia" w:eastAsiaTheme="minorEastAsia" w:hAnsiTheme="minorEastAsia" w:hint="eastAsia"/>
                <w:b/>
                <w:sz w:val="21"/>
                <w:szCs w:val="21"/>
                <w:lang w:eastAsia="zh-CN"/>
              </w:rPr>
              <w:t>时</w:t>
            </w:r>
            <w:r w:rsidRPr="00D36F65">
              <w:rPr>
                <w:rFonts w:asciiTheme="minorEastAsia" w:eastAsiaTheme="minorEastAsia" w:hAnsiTheme="minorEastAsia" w:hint="eastAsia"/>
                <w:b/>
                <w:spacing w:val="-3"/>
                <w:sz w:val="21"/>
                <w:szCs w:val="21"/>
                <w:lang w:eastAsia="zh-CN"/>
              </w:rPr>
              <w:t>刻</w:t>
            </w:r>
            <w:r w:rsidRPr="00D36F65">
              <w:rPr>
                <w:rFonts w:asciiTheme="minorEastAsia" w:eastAsiaTheme="minorEastAsia" w:hAnsiTheme="minorEastAsia" w:hint="eastAsia"/>
                <w:b/>
                <w:sz w:val="21"/>
                <w:szCs w:val="21"/>
                <w:lang w:eastAsia="zh-CN"/>
              </w:rPr>
              <w:t>表服务模式</w:t>
            </w:r>
            <w:r w:rsidRPr="00D36F65">
              <w:rPr>
                <w:rFonts w:asciiTheme="minorEastAsia" w:eastAsiaTheme="minorEastAsia" w:hAnsiTheme="minorEastAsia" w:hint="eastAsia"/>
                <w:b/>
                <w:spacing w:val="-3"/>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39E847BB" w14:textId="77777777" w:rsidTr="00276494">
        <w:tc>
          <w:tcPr>
            <w:tcW w:w="718" w:type="dxa"/>
            <w:vAlign w:val="center"/>
          </w:tcPr>
          <w:p w14:paraId="693A3492"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8 </w:t>
            </w:r>
          </w:p>
        </w:tc>
        <w:tc>
          <w:tcPr>
            <w:tcW w:w="1304" w:type="dxa"/>
            <w:vAlign w:val="center"/>
          </w:tcPr>
          <w:p w14:paraId="5FB6AE71"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车辆</w:t>
            </w:r>
            <w:proofErr w:type="spellEnd"/>
            <w:r w:rsidRPr="00D36F65">
              <w:rPr>
                <w:rFonts w:asciiTheme="minorEastAsia" w:eastAsiaTheme="minorEastAsia" w:hAnsiTheme="minorEastAsia"/>
                <w:sz w:val="21"/>
                <w:szCs w:val="21"/>
              </w:rPr>
              <w:t xml:space="preserve"> </w:t>
            </w:r>
          </w:p>
        </w:tc>
        <w:tc>
          <w:tcPr>
            <w:tcW w:w="6445" w:type="dxa"/>
            <w:vAlign w:val="center"/>
          </w:tcPr>
          <w:p w14:paraId="7E4F0E65" w14:textId="77777777" w:rsidR="00484947" w:rsidRPr="00D36F65" w:rsidRDefault="00FA1E41" w:rsidP="00603312">
            <w:pPr>
              <w:pStyle w:val="TableParagraph"/>
              <w:snapToGrid w:val="0"/>
              <w:spacing w:beforeLines="30" w:before="72" w:afterLines="30" w:after="72" w:line="320" w:lineRule="exact"/>
              <w:ind w:left="147" w:right="142"/>
              <w:jc w:val="both"/>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明</w:t>
            </w:r>
            <w:r w:rsidRPr="00D36F65">
              <w:rPr>
                <w:rFonts w:asciiTheme="minorEastAsia" w:eastAsiaTheme="minorEastAsia" w:hAnsiTheme="minorEastAsia"/>
                <w:spacing w:val="-3"/>
                <w:sz w:val="21"/>
                <w:szCs w:val="21"/>
                <w:lang w:eastAsia="zh-CN"/>
              </w:rPr>
              <w:t>确</w:t>
            </w:r>
            <w:r w:rsidRPr="00D36F65">
              <w:rPr>
                <w:rFonts w:asciiTheme="minorEastAsia" w:eastAsiaTheme="minorEastAsia" w:hAnsiTheme="minorEastAsia"/>
                <w:sz w:val="21"/>
                <w:szCs w:val="21"/>
                <w:lang w:eastAsia="zh-CN"/>
              </w:rPr>
              <w:t>了</w:t>
            </w:r>
            <w:r w:rsidRPr="00D36F65">
              <w:rPr>
                <w:rFonts w:asciiTheme="minorEastAsia" w:eastAsiaTheme="minorEastAsia" w:hAnsiTheme="minorEastAsia"/>
                <w:spacing w:val="-55"/>
                <w:sz w:val="21"/>
                <w:szCs w:val="21"/>
                <w:lang w:eastAsia="zh-CN"/>
              </w:rPr>
              <w:t xml:space="preserve"> </w:t>
            </w:r>
            <w:r w:rsidRPr="00D36F65">
              <w:rPr>
                <w:rFonts w:asciiTheme="minorEastAsia" w:eastAsiaTheme="minorEastAsia" w:hAnsiTheme="minorEastAsia"/>
                <w:b/>
                <w:spacing w:val="2"/>
                <w:w w:val="90"/>
                <w:sz w:val="21"/>
                <w:szCs w:val="21"/>
                <w:lang w:eastAsia="zh-CN"/>
              </w:rPr>
              <w:t>1</w:t>
            </w:r>
            <w:r w:rsidRPr="00D36F65">
              <w:rPr>
                <w:rFonts w:asciiTheme="minorEastAsia" w:eastAsiaTheme="minorEastAsia" w:hAnsiTheme="minorEastAsia"/>
                <w:b/>
                <w:w w:val="90"/>
                <w:sz w:val="21"/>
                <w:szCs w:val="21"/>
                <w:lang w:eastAsia="zh-CN"/>
              </w:rPr>
              <w:t>20</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b/>
                <w:w w:val="87"/>
                <w:sz w:val="21"/>
                <w:szCs w:val="21"/>
                <w:lang w:eastAsia="zh-CN"/>
              </w:rPr>
              <w:t>160km/h</w:t>
            </w:r>
            <w:r w:rsidRPr="00D36F65">
              <w:rPr>
                <w:rFonts w:asciiTheme="minorEastAsia" w:eastAsiaTheme="minorEastAsia" w:hAnsiTheme="minorEastAsia"/>
                <w:b/>
                <w:spacing w:val="-6"/>
                <w:sz w:val="21"/>
                <w:szCs w:val="21"/>
                <w:lang w:eastAsia="zh-CN"/>
              </w:rPr>
              <w:t xml:space="preserve"> </w:t>
            </w:r>
            <w:r w:rsidRPr="00D36F65">
              <w:rPr>
                <w:rFonts w:asciiTheme="minorEastAsia" w:eastAsiaTheme="minorEastAsia" w:hAnsiTheme="minorEastAsia" w:hint="eastAsia"/>
                <w:b/>
                <w:sz w:val="21"/>
                <w:szCs w:val="21"/>
                <w:lang w:eastAsia="zh-CN"/>
              </w:rPr>
              <w:t>范围车辆规格及型式</w:t>
            </w:r>
            <w:r w:rsidRPr="00D36F65">
              <w:rPr>
                <w:rFonts w:asciiTheme="minorEastAsia" w:eastAsiaTheme="minorEastAsia" w:hAnsiTheme="minorEastAsia"/>
                <w:spacing w:val="-27"/>
                <w:sz w:val="21"/>
                <w:szCs w:val="21"/>
                <w:lang w:eastAsia="zh-CN"/>
              </w:rPr>
              <w:t>、</w:t>
            </w:r>
            <w:r w:rsidRPr="00D36F65">
              <w:rPr>
                <w:rFonts w:asciiTheme="minorEastAsia" w:eastAsiaTheme="minorEastAsia" w:hAnsiTheme="minorEastAsia"/>
                <w:spacing w:val="-3"/>
                <w:sz w:val="21"/>
                <w:szCs w:val="21"/>
                <w:lang w:eastAsia="zh-CN"/>
              </w:rPr>
              <w:t>列</w:t>
            </w:r>
            <w:r w:rsidRPr="00D36F65">
              <w:rPr>
                <w:rFonts w:asciiTheme="minorEastAsia" w:eastAsiaTheme="minorEastAsia" w:hAnsiTheme="minorEastAsia"/>
                <w:sz w:val="21"/>
                <w:szCs w:val="21"/>
                <w:lang w:eastAsia="zh-CN"/>
              </w:rPr>
              <w:t>车</w:t>
            </w:r>
            <w:r w:rsidRPr="00D36F65">
              <w:rPr>
                <w:rFonts w:asciiTheme="minorEastAsia" w:eastAsiaTheme="minorEastAsia" w:hAnsiTheme="minorEastAsia"/>
                <w:spacing w:val="-3"/>
                <w:sz w:val="21"/>
                <w:szCs w:val="21"/>
                <w:lang w:eastAsia="zh-CN"/>
              </w:rPr>
              <w:t>编</w:t>
            </w:r>
            <w:r w:rsidRPr="00D36F65">
              <w:rPr>
                <w:rFonts w:asciiTheme="minorEastAsia" w:eastAsiaTheme="minorEastAsia" w:hAnsiTheme="minorEastAsia"/>
                <w:sz w:val="21"/>
                <w:szCs w:val="21"/>
                <w:lang w:eastAsia="zh-CN"/>
              </w:rPr>
              <w:t>组</w:t>
            </w:r>
            <w:r w:rsidRPr="00D36F65">
              <w:rPr>
                <w:rFonts w:asciiTheme="minorEastAsia" w:eastAsiaTheme="minorEastAsia" w:hAnsiTheme="minorEastAsia"/>
                <w:spacing w:val="-27"/>
                <w:sz w:val="21"/>
                <w:szCs w:val="21"/>
                <w:lang w:eastAsia="zh-CN"/>
              </w:rPr>
              <w:t>、</w:t>
            </w:r>
            <w:r w:rsidRPr="00D36F65">
              <w:rPr>
                <w:rFonts w:asciiTheme="minorEastAsia" w:eastAsiaTheme="minorEastAsia" w:hAnsiTheme="minorEastAsia"/>
                <w:sz w:val="21"/>
                <w:szCs w:val="21"/>
                <w:lang w:eastAsia="zh-CN"/>
              </w:rPr>
              <w:t>噪</w:t>
            </w:r>
            <w:r w:rsidRPr="00D36F65">
              <w:rPr>
                <w:rFonts w:asciiTheme="minorEastAsia" w:eastAsiaTheme="minorEastAsia" w:hAnsiTheme="minorEastAsia"/>
                <w:spacing w:val="-3"/>
                <w:sz w:val="21"/>
                <w:szCs w:val="21"/>
                <w:lang w:eastAsia="zh-CN"/>
              </w:rPr>
              <w:t>音</w:t>
            </w:r>
            <w:r w:rsidRPr="00D36F65">
              <w:rPr>
                <w:rFonts w:asciiTheme="minorEastAsia" w:eastAsiaTheme="minorEastAsia" w:hAnsiTheme="minorEastAsia"/>
                <w:spacing w:val="-27"/>
                <w:sz w:val="21"/>
                <w:szCs w:val="21"/>
                <w:lang w:eastAsia="zh-CN"/>
              </w:rPr>
              <w:t>、</w:t>
            </w:r>
            <w:r w:rsidRPr="00D36F65">
              <w:rPr>
                <w:rFonts w:asciiTheme="minorEastAsia" w:eastAsiaTheme="minorEastAsia" w:hAnsiTheme="minorEastAsia"/>
                <w:sz w:val="21"/>
                <w:szCs w:val="21"/>
                <w:lang w:eastAsia="zh-CN"/>
              </w:rPr>
              <w:t>车体与设</w:t>
            </w:r>
            <w:r w:rsidRPr="00D36F65">
              <w:rPr>
                <w:rFonts w:asciiTheme="minorEastAsia" w:eastAsiaTheme="minorEastAsia" w:hAnsiTheme="minorEastAsia"/>
                <w:spacing w:val="-3"/>
                <w:sz w:val="21"/>
                <w:szCs w:val="21"/>
                <w:lang w:eastAsia="zh-CN"/>
              </w:rPr>
              <w:t>备</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转</w:t>
            </w:r>
            <w:r w:rsidRPr="00D36F65">
              <w:rPr>
                <w:rFonts w:asciiTheme="minorEastAsia" w:eastAsiaTheme="minorEastAsia" w:hAnsiTheme="minorEastAsia"/>
                <w:sz w:val="21"/>
                <w:szCs w:val="21"/>
                <w:lang w:eastAsia="zh-CN"/>
              </w:rPr>
              <w:t>向</w:t>
            </w:r>
            <w:r w:rsidRPr="00D36F65">
              <w:rPr>
                <w:rFonts w:asciiTheme="minorEastAsia" w:eastAsiaTheme="minorEastAsia" w:hAnsiTheme="minorEastAsia"/>
                <w:spacing w:val="-3"/>
                <w:sz w:val="21"/>
                <w:szCs w:val="21"/>
                <w:lang w:eastAsia="zh-CN"/>
              </w:rPr>
              <w:t>架</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电</w:t>
            </w:r>
            <w:r w:rsidRPr="00D36F65">
              <w:rPr>
                <w:rFonts w:asciiTheme="minorEastAsia" w:eastAsiaTheme="minorEastAsia" w:hAnsiTheme="minorEastAsia"/>
                <w:sz w:val="21"/>
                <w:szCs w:val="21"/>
                <w:lang w:eastAsia="zh-CN"/>
              </w:rPr>
              <w:t>气</w:t>
            </w:r>
            <w:r w:rsidRPr="00D36F65">
              <w:rPr>
                <w:rFonts w:asciiTheme="minorEastAsia" w:eastAsiaTheme="minorEastAsia" w:hAnsiTheme="minorEastAsia"/>
                <w:spacing w:val="-3"/>
                <w:sz w:val="21"/>
                <w:szCs w:val="21"/>
                <w:lang w:eastAsia="zh-CN"/>
              </w:rPr>
              <w:t>系</w:t>
            </w:r>
            <w:r w:rsidRPr="00D36F65">
              <w:rPr>
                <w:rFonts w:asciiTheme="minorEastAsia" w:eastAsiaTheme="minorEastAsia" w:hAnsiTheme="minorEastAsia"/>
                <w:sz w:val="21"/>
                <w:szCs w:val="21"/>
                <w:lang w:eastAsia="zh-CN"/>
              </w:rPr>
              <w:t>统、</w:t>
            </w:r>
            <w:r w:rsidRPr="00D36F65">
              <w:rPr>
                <w:rFonts w:asciiTheme="minorEastAsia" w:eastAsiaTheme="minorEastAsia" w:hAnsiTheme="minorEastAsia"/>
                <w:spacing w:val="-3"/>
                <w:sz w:val="21"/>
                <w:szCs w:val="21"/>
                <w:lang w:eastAsia="zh-CN"/>
              </w:rPr>
              <w:t>制</w:t>
            </w:r>
            <w:r w:rsidRPr="00D36F65">
              <w:rPr>
                <w:rFonts w:asciiTheme="minorEastAsia" w:eastAsiaTheme="minorEastAsia" w:hAnsiTheme="minorEastAsia"/>
                <w:sz w:val="21"/>
                <w:szCs w:val="21"/>
                <w:lang w:eastAsia="zh-CN"/>
              </w:rPr>
              <w:t>动</w:t>
            </w:r>
            <w:r w:rsidRPr="00D36F65">
              <w:rPr>
                <w:rFonts w:asciiTheme="minorEastAsia" w:eastAsiaTheme="minorEastAsia" w:hAnsiTheme="minorEastAsia"/>
                <w:spacing w:val="-3"/>
                <w:sz w:val="21"/>
                <w:szCs w:val="21"/>
                <w:lang w:eastAsia="zh-CN"/>
              </w:rPr>
              <w:t>系</w:t>
            </w:r>
            <w:r w:rsidRPr="00D36F65">
              <w:rPr>
                <w:rFonts w:asciiTheme="minorEastAsia" w:eastAsiaTheme="minorEastAsia" w:hAnsiTheme="minorEastAsia"/>
                <w:sz w:val="21"/>
                <w:szCs w:val="21"/>
                <w:lang w:eastAsia="zh-CN"/>
              </w:rPr>
              <w:t>统</w:t>
            </w:r>
            <w:r w:rsidRPr="00D36F65">
              <w:rPr>
                <w:rFonts w:asciiTheme="minorEastAsia" w:eastAsiaTheme="minorEastAsia" w:hAnsiTheme="minorEastAsia"/>
                <w:spacing w:val="-3"/>
                <w:sz w:val="21"/>
                <w:szCs w:val="21"/>
                <w:lang w:eastAsia="zh-CN"/>
              </w:rPr>
              <w:t>及</w:t>
            </w:r>
            <w:r w:rsidRPr="00D36F65">
              <w:rPr>
                <w:rFonts w:asciiTheme="minorEastAsia" w:eastAsiaTheme="minorEastAsia" w:hAnsiTheme="minorEastAsia"/>
                <w:sz w:val="21"/>
                <w:szCs w:val="21"/>
                <w:lang w:eastAsia="zh-CN"/>
              </w:rPr>
              <w:t>安</w:t>
            </w:r>
            <w:r w:rsidRPr="00D36F65">
              <w:rPr>
                <w:rFonts w:asciiTheme="minorEastAsia" w:eastAsiaTheme="minorEastAsia" w:hAnsiTheme="minorEastAsia"/>
                <w:spacing w:val="-3"/>
                <w:sz w:val="21"/>
                <w:szCs w:val="21"/>
                <w:lang w:eastAsia="zh-CN"/>
              </w:rPr>
              <w:t>全</w:t>
            </w:r>
            <w:r w:rsidRPr="00D36F65">
              <w:rPr>
                <w:rFonts w:asciiTheme="minorEastAsia" w:eastAsiaTheme="minorEastAsia" w:hAnsiTheme="minorEastAsia"/>
                <w:sz w:val="21"/>
                <w:szCs w:val="21"/>
                <w:lang w:eastAsia="zh-CN"/>
              </w:rPr>
              <w:t>与</w:t>
            </w:r>
            <w:r w:rsidRPr="00D36F65">
              <w:rPr>
                <w:rFonts w:asciiTheme="minorEastAsia" w:eastAsiaTheme="minorEastAsia" w:hAnsiTheme="minorEastAsia"/>
                <w:spacing w:val="-3"/>
                <w:sz w:val="21"/>
                <w:szCs w:val="21"/>
                <w:lang w:eastAsia="zh-CN"/>
              </w:rPr>
              <w:t>应</w:t>
            </w:r>
            <w:r w:rsidRPr="00D36F65">
              <w:rPr>
                <w:rFonts w:asciiTheme="minorEastAsia" w:eastAsiaTheme="minorEastAsia" w:hAnsiTheme="minorEastAsia"/>
                <w:sz w:val="21"/>
                <w:szCs w:val="21"/>
                <w:lang w:eastAsia="zh-CN"/>
              </w:rPr>
              <w:t>急设</w:t>
            </w:r>
            <w:r w:rsidRPr="00D36F65">
              <w:rPr>
                <w:rFonts w:asciiTheme="minorEastAsia" w:eastAsiaTheme="minorEastAsia" w:hAnsiTheme="minorEastAsia"/>
                <w:spacing w:val="-3"/>
                <w:sz w:val="21"/>
                <w:szCs w:val="21"/>
                <w:lang w:eastAsia="zh-CN"/>
              </w:rPr>
              <w:t>施</w:t>
            </w:r>
            <w:r w:rsidRPr="00D36F65">
              <w:rPr>
                <w:rFonts w:asciiTheme="minorEastAsia" w:eastAsiaTheme="minorEastAsia" w:hAnsiTheme="minorEastAsia"/>
                <w:sz w:val="21"/>
                <w:szCs w:val="21"/>
                <w:lang w:eastAsia="zh-CN"/>
              </w:rPr>
              <w:t>等</w:t>
            </w:r>
            <w:r w:rsidRPr="00D36F65">
              <w:rPr>
                <w:rFonts w:asciiTheme="minorEastAsia" w:eastAsiaTheme="minorEastAsia" w:hAnsiTheme="minorEastAsia"/>
                <w:spacing w:val="-3"/>
                <w:sz w:val="21"/>
                <w:szCs w:val="21"/>
                <w:lang w:eastAsia="zh-CN"/>
              </w:rPr>
              <w:t>技</w:t>
            </w:r>
            <w:r w:rsidRPr="00D36F65">
              <w:rPr>
                <w:rFonts w:asciiTheme="minorEastAsia" w:eastAsiaTheme="minorEastAsia" w:hAnsiTheme="minorEastAsia"/>
                <w:sz w:val="21"/>
                <w:szCs w:val="21"/>
                <w:lang w:eastAsia="zh-CN"/>
              </w:rPr>
              <w:t>术要求。</w:t>
            </w:r>
            <w:r w:rsidRPr="00D36F65">
              <w:rPr>
                <w:rFonts w:asciiTheme="minorEastAsia" w:eastAsiaTheme="minorEastAsia" w:hAnsiTheme="minorEastAsia"/>
                <w:spacing w:val="-3"/>
                <w:sz w:val="21"/>
                <w:szCs w:val="21"/>
                <w:lang w:eastAsia="zh-CN"/>
              </w:rPr>
              <w:t>提</w:t>
            </w:r>
            <w:r w:rsidRPr="00D36F65">
              <w:rPr>
                <w:rFonts w:asciiTheme="minorEastAsia" w:eastAsiaTheme="minorEastAsia" w:hAnsiTheme="minorEastAsia"/>
                <w:sz w:val="21"/>
                <w:szCs w:val="21"/>
                <w:lang w:eastAsia="zh-CN"/>
              </w:rPr>
              <w:t>出</w:t>
            </w:r>
            <w:r w:rsidRPr="00D36F65">
              <w:rPr>
                <w:rFonts w:asciiTheme="minorEastAsia" w:eastAsiaTheme="minorEastAsia" w:hAnsiTheme="minorEastAsia"/>
                <w:spacing w:val="-3"/>
                <w:sz w:val="21"/>
                <w:szCs w:val="21"/>
                <w:lang w:eastAsia="zh-CN"/>
              </w:rPr>
              <w:t>了</w:t>
            </w:r>
            <w:r w:rsidRPr="00D36F65">
              <w:rPr>
                <w:rFonts w:asciiTheme="minorEastAsia" w:eastAsiaTheme="minorEastAsia" w:hAnsiTheme="minorEastAsia" w:hint="eastAsia"/>
                <w:b/>
                <w:sz w:val="21"/>
                <w:szCs w:val="21"/>
                <w:lang w:eastAsia="zh-CN"/>
              </w:rPr>
              <w:t>列车及客室</w:t>
            </w:r>
            <w:r w:rsidRPr="00D36F65">
              <w:rPr>
                <w:rFonts w:asciiTheme="minorEastAsia" w:eastAsiaTheme="minorEastAsia" w:hAnsiTheme="minorEastAsia" w:hint="eastAsia"/>
                <w:b/>
                <w:spacing w:val="-3"/>
                <w:sz w:val="21"/>
                <w:szCs w:val="21"/>
                <w:lang w:eastAsia="zh-CN"/>
              </w:rPr>
              <w:t>内</w:t>
            </w:r>
            <w:r w:rsidRPr="00D36F65">
              <w:rPr>
                <w:rFonts w:asciiTheme="minorEastAsia" w:eastAsiaTheme="minorEastAsia" w:hAnsiTheme="minorEastAsia" w:hint="eastAsia"/>
                <w:b/>
                <w:sz w:val="21"/>
                <w:szCs w:val="21"/>
                <w:lang w:eastAsia="zh-CN"/>
              </w:rPr>
              <w:t>应保持设施齐全，</w:t>
            </w:r>
            <w:r w:rsidRPr="00D36F65">
              <w:rPr>
                <w:rFonts w:asciiTheme="minorEastAsia" w:eastAsiaTheme="minorEastAsia" w:hAnsiTheme="minorEastAsia" w:hint="eastAsia"/>
                <w:b/>
                <w:spacing w:val="-3"/>
                <w:sz w:val="21"/>
                <w:szCs w:val="21"/>
                <w:lang w:eastAsia="zh-CN"/>
              </w:rPr>
              <w:t>技</w:t>
            </w:r>
            <w:r w:rsidRPr="00D36F65">
              <w:rPr>
                <w:rFonts w:asciiTheme="minorEastAsia" w:eastAsiaTheme="minorEastAsia" w:hAnsiTheme="minorEastAsia" w:hint="eastAsia"/>
                <w:b/>
                <w:sz w:val="21"/>
                <w:szCs w:val="21"/>
                <w:lang w:eastAsia="zh-CN"/>
              </w:rPr>
              <w:t>术</w:t>
            </w:r>
            <w:r w:rsidRPr="00D36F65">
              <w:rPr>
                <w:rFonts w:asciiTheme="minorEastAsia" w:eastAsiaTheme="minorEastAsia" w:hAnsiTheme="minorEastAsia" w:hint="eastAsia"/>
                <w:b/>
                <w:spacing w:val="-3"/>
                <w:sz w:val="21"/>
                <w:szCs w:val="21"/>
                <w:lang w:eastAsia="zh-CN"/>
              </w:rPr>
              <w:t>状</w:t>
            </w:r>
            <w:r w:rsidRPr="00D36F65">
              <w:rPr>
                <w:rFonts w:asciiTheme="minorEastAsia" w:eastAsiaTheme="minorEastAsia" w:hAnsiTheme="minorEastAsia" w:hint="eastAsia"/>
                <w:b/>
                <w:sz w:val="21"/>
                <w:szCs w:val="21"/>
                <w:lang w:eastAsia="zh-CN"/>
              </w:rPr>
              <w:t>态良好，</w:t>
            </w:r>
            <w:proofErr w:type="gramStart"/>
            <w:r w:rsidRPr="00D36F65">
              <w:rPr>
                <w:rFonts w:asciiTheme="minorEastAsia" w:eastAsiaTheme="minorEastAsia" w:hAnsiTheme="minorEastAsia" w:hint="eastAsia"/>
                <w:b/>
                <w:sz w:val="21"/>
                <w:szCs w:val="21"/>
                <w:lang w:eastAsia="zh-CN"/>
              </w:rPr>
              <w:t>宜满足</w:t>
            </w:r>
            <w:proofErr w:type="gramEnd"/>
            <w:r w:rsidRPr="00D36F65">
              <w:rPr>
                <w:rFonts w:asciiTheme="minorEastAsia" w:eastAsiaTheme="minorEastAsia" w:hAnsiTheme="minorEastAsia" w:hint="eastAsia"/>
                <w:b/>
                <w:sz w:val="21"/>
                <w:szCs w:val="21"/>
                <w:lang w:eastAsia="zh-CN"/>
              </w:rPr>
              <w:t>老、弱、病、残、</w:t>
            </w:r>
            <w:r w:rsidRPr="00D36F65">
              <w:rPr>
                <w:rFonts w:asciiTheme="minorEastAsia" w:eastAsiaTheme="minorEastAsia" w:hAnsiTheme="minorEastAsia" w:hint="eastAsia"/>
                <w:b/>
                <w:spacing w:val="-3"/>
                <w:sz w:val="21"/>
                <w:szCs w:val="21"/>
                <w:lang w:eastAsia="zh-CN"/>
              </w:rPr>
              <w:t>孕</w:t>
            </w:r>
            <w:r w:rsidRPr="00D36F65">
              <w:rPr>
                <w:rFonts w:asciiTheme="minorEastAsia" w:eastAsiaTheme="minorEastAsia" w:hAnsiTheme="minorEastAsia" w:hint="eastAsia"/>
                <w:b/>
                <w:sz w:val="21"/>
                <w:szCs w:val="21"/>
                <w:lang w:eastAsia="zh-CN"/>
              </w:rPr>
              <w:t>等</w:t>
            </w:r>
            <w:r w:rsidRPr="00D36F65">
              <w:rPr>
                <w:rFonts w:asciiTheme="minorEastAsia" w:eastAsiaTheme="minorEastAsia" w:hAnsiTheme="minorEastAsia" w:hint="eastAsia"/>
                <w:b/>
                <w:spacing w:val="-3"/>
                <w:sz w:val="21"/>
                <w:szCs w:val="21"/>
                <w:lang w:eastAsia="zh-CN"/>
              </w:rPr>
              <w:t>重</w:t>
            </w:r>
            <w:r w:rsidRPr="00D36F65">
              <w:rPr>
                <w:rFonts w:asciiTheme="minorEastAsia" w:eastAsiaTheme="minorEastAsia" w:hAnsiTheme="minorEastAsia" w:hint="eastAsia"/>
                <w:b/>
                <w:sz w:val="21"/>
                <w:szCs w:val="21"/>
                <w:lang w:eastAsia="zh-CN"/>
              </w:rPr>
              <w:t>点及特殊乘客的坐</w:t>
            </w:r>
            <w:r w:rsidRPr="00D36F65">
              <w:rPr>
                <w:rFonts w:asciiTheme="minorEastAsia" w:eastAsiaTheme="minorEastAsia" w:hAnsiTheme="minorEastAsia" w:hint="eastAsia"/>
                <w:b/>
                <w:spacing w:val="-3"/>
                <w:sz w:val="21"/>
                <w:szCs w:val="21"/>
                <w:lang w:eastAsia="zh-CN"/>
              </w:rPr>
              <w:t>席</w:t>
            </w:r>
            <w:r w:rsidRPr="00D36F65">
              <w:rPr>
                <w:rFonts w:asciiTheme="minorEastAsia" w:eastAsiaTheme="minorEastAsia" w:hAnsiTheme="minorEastAsia" w:hint="eastAsia"/>
                <w:b/>
                <w:sz w:val="21"/>
                <w:szCs w:val="21"/>
                <w:lang w:eastAsia="zh-CN"/>
              </w:rPr>
              <w:t>需</w:t>
            </w:r>
            <w:r w:rsidRPr="00D36F65">
              <w:rPr>
                <w:rFonts w:asciiTheme="minorEastAsia" w:eastAsiaTheme="minorEastAsia" w:hAnsiTheme="minorEastAsia" w:hint="eastAsia"/>
                <w:b/>
                <w:spacing w:val="-3"/>
                <w:sz w:val="21"/>
                <w:szCs w:val="21"/>
                <w:lang w:eastAsia="zh-CN"/>
              </w:rPr>
              <w:t>求</w:t>
            </w:r>
            <w:r w:rsidRPr="00D36F65">
              <w:rPr>
                <w:rFonts w:asciiTheme="minorEastAsia" w:eastAsiaTheme="minorEastAsia" w:hAnsiTheme="minorEastAsia" w:hint="eastAsia"/>
                <w:b/>
                <w:sz w:val="21"/>
                <w:szCs w:val="21"/>
                <w:lang w:eastAsia="zh-CN"/>
              </w:rPr>
              <w:t>。</w:t>
            </w:r>
            <w:r w:rsidRPr="00D36F65">
              <w:rPr>
                <w:rFonts w:asciiTheme="minorEastAsia" w:eastAsiaTheme="minorEastAsia" w:hAnsiTheme="minorEastAsia"/>
                <w:sz w:val="21"/>
                <w:szCs w:val="21"/>
                <w:lang w:eastAsia="zh-CN"/>
              </w:rPr>
              <w:t xml:space="preserve"> </w:t>
            </w:r>
          </w:p>
        </w:tc>
      </w:tr>
      <w:tr w:rsidR="00484947" w:rsidRPr="00D36F65" w14:paraId="756D005C" w14:textId="77777777" w:rsidTr="00276494">
        <w:tc>
          <w:tcPr>
            <w:tcW w:w="718" w:type="dxa"/>
            <w:vAlign w:val="center"/>
          </w:tcPr>
          <w:p w14:paraId="757E0FE5" w14:textId="77777777" w:rsidR="00484947" w:rsidRPr="00D36F65" w:rsidRDefault="00FA1E41"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D36F65">
              <w:rPr>
                <w:rFonts w:asciiTheme="minorEastAsia" w:eastAsiaTheme="minorEastAsia" w:hAnsiTheme="minorEastAsia"/>
                <w:sz w:val="21"/>
                <w:szCs w:val="21"/>
              </w:rPr>
              <w:t xml:space="preserve">9 </w:t>
            </w:r>
          </w:p>
        </w:tc>
        <w:tc>
          <w:tcPr>
            <w:tcW w:w="1304" w:type="dxa"/>
            <w:vAlign w:val="center"/>
          </w:tcPr>
          <w:p w14:paraId="00A1C7FF" w14:textId="77777777" w:rsidR="00484947" w:rsidRPr="00D36F65" w:rsidRDefault="00FA1E41" w:rsidP="00FC5454">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D36F65">
              <w:rPr>
                <w:rFonts w:asciiTheme="minorEastAsia" w:eastAsiaTheme="minorEastAsia" w:hAnsiTheme="minorEastAsia"/>
                <w:sz w:val="21"/>
                <w:szCs w:val="21"/>
              </w:rPr>
              <w:t>限界</w:t>
            </w:r>
            <w:proofErr w:type="spellEnd"/>
            <w:r w:rsidRPr="00D36F65">
              <w:rPr>
                <w:rFonts w:asciiTheme="minorEastAsia" w:eastAsiaTheme="minorEastAsia" w:hAnsiTheme="minorEastAsia"/>
                <w:sz w:val="21"/>
                <w:szCs w:val="21"/>
              </w:rPr>
              <w:t xml:space="preserve"> </w:t>
            </w:r>
          </w:p>
        </w:tc>
        <w:tc>
          <w:tcPr>
            <w:tcW w:w="6445" w:type="dxa"/>
            <w:vAlign w:val="center"/>
          </w:tcPr>
          <w:p w14:paraId="598243B9" w14:textId="7373DD47" w:rsidR="00484947" w:rsidRPr="00D36F65" w:rsidRDefault="00FA1E41" w:rsidP="00603312">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D36F65">
              <w:rPr>
                <w:rFonts w:asciiTheme="minorEastAsia" w:eastAsiaTheme="minorEastAsia" w:hAnsiTheme="minorEastAsia"/>
                <w:sz w:val="21"/>
                <w:szCs w:val="21"/>
                <w:lang w:eastAsia="zh-CN"/>
              </w:rPr>
              <w:t>规定</w:t>
            </w:r>
            <w:r w:rsidRPr="00D36F65">
              <w:rPr>
                <w:rFonts w:asciiTheme="minorEastAsia" w:eastAsiaTheme="minorEastAsia" w:hAnsiTheme="minorEastAsia"/>
                <w:spacing w:val="-3"/>
                <w:sz w:val="21"/>
                <w:szCs w:val="21"/>
                <w:lang w:eastAsia="zh-CN"/>
              </w:rPr>
              <w:t>了</w:t>
            </w:r>
            <w:r w:rsidRPr="00D36F65">
              <w:rPr>
                <w:rFonts w:asciiTheme="minorEastAsia" w:eastAsiaTheme="minorEastAsia" w:hAnsiTheme="minorEastAsia"/>
                <w:sz w:val="21"/>
                <w:szCs w:val="21"/>
                <w:lang w:eastAsia="zh-CN"/>
              </w:rPr>
              <w:t>市</w:t>
            </w:r>
            <w:r w:rsidRPr="00D36F65">
              <w:rPr>
                <w:rFonts w:asciiTheme="minorEastAsia" w:eastAsiaTheme="minorEastAsia" w:hAnsiTheme="minorEastAsia"/>
                <w:spacing w:val="-3"/>
                <w:sz w:val="21"/>
                <w:szCs w:val="21"/>
                <w:lang w:eastAsia="zh-CN"/>
              </w:rPr>
              <w:t>域</w:t>
            </w:r>
            <w:r w:rsidRPr="00D36F65">
              <w:rPr>
                <w:rFonts w:asciiTheme="minorEastAsia" w:eastAsiaTheme="minorEastAsia" w:hAnsiTheme="minorEastAsia"/>
                <w:sz w:val="21"/>
                <w:szCs w:val="21"/>
                <w:lang w:eastAsia="zh-CN"/>
              </w:rPr>
              <w:t>车</w:t>
            </w:r>
            <w:r w:rsidRPr="00D36F65">
              <w:rPr>
                <w:rFonts w:asciiTheme="minorEastAsia" w:eastAsiaTheme="minorEastAsia" w:hAnsiTheme="minorEastAsia"/>
                <w:spacing w:val="-3"/>
                <w:sz w:val="21"/>
                <w:szCs w:val="21"/>
                <w:lang w:eastAsia="zh-CN"/>
              </w:rPr>
              <w:t>车</w:t>
            </w:r>
            <w:r w:rsidRPr="00D36F65">
              <w:rPr>
                <w:rFonts w:asciiTheme="minorEastAsia" w:eastAsiaTheme="minorEastAsia" w:hAnsiTheme="minorEastAsia"/>
                <w:sz w:val="21"/>
                <w:szCs w:val="21"/>
                <w:lang w:eastAsia="zh-CN"/>
              </w:rPr>
              <w:t>辆</w:t>
            </w:r>
            <w:r w:rsidRPr="00D36F65">
              <w:rPr>
                <w:rFonts w:asciiTheme="minorEastAsia" w:eastAsiaTheme="minorEastAsia" w:hAnsiTheme="minorEastAsia"/>
                <w:spacing w:val="-3"/>
                <w:sz w:val="21"/>
                <w:szCs w:val="21"/>
                <w:lang w:eastAsia="zh-CN"/>
              </w:rPr>
              <w:t>限</w:t>
            </w:r>
            <w:r w:rsidRPr="00D36F65">
              <w:rPr>
                <w:rFonts w:asciiTheme="minorEastAsia" w:eastAsiaTheme="minorEastAsia" w:hAnsiTheme="minorEastAsia"/>
                <w:sz w:val="21"/>
                <w:szCs w:val="21"/>
                <w:lang w:eastAsia="zh-CN"/>
              </w:rPr>
              <w:t>界</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设备</w:t>
            </w:r>
            <w:r w:rsidRPr="00D36F65">
              <w:rPr>
                <w:rFonts w:asciiTheme="minorEastAsia" w:eastAsiaTheme="minorEastAsia" w:hAnsiTheme="minorEastAsia"/>
                <w:spacing w:val="-3"/>
                <w:sz w:val="21"/>
                <w:szCs w:val="21"/>
                <w:lang w:eastAsia="zh-CN"/>
              </w:rPr>
              <w:t>限</w:t>
            </w:r>
            <w:r w:rsidRPr="00D36F65">
              <w:rPr>
                <w:rFonts w:asciiTheme="minorEastAsia" w:eastAsiaTheme="minorEastAsia" w:hAnsiTheme="minorEastAsia"/>
                <w:sz w:val="21"/>
                <w:szCs w:val="21"/>
                <w:lang w:eastAsia="zh-CN"/>
              </w:rPr>
              <w:t>界</w:t>
            </w:r>
            <w:r w:rsidRPr="00D36F65">
              <w:rPr>
                <w:rFonts w:asciiTheme="minorEastAsia" w:eastAsiaTheme="minorEastAsia" w:hAnsiTheme="minorEastAsia"/>
                <w:spacing w:val="-3"/>
                <w:sz w:val="21"/>
                <w:szCs w:val="21"/>
                <w:lang w:eastAsia="zh-CN"/>
              </w:rPr>
              <w:t>、</w:t>
            </w:r>
            <w:r w:rsidRPr="00D36F65">
              <w:rPr>
                <w:rFonts w:asciiTheme="minorEastAsia" w:eastAsiaTheme="minorEastAsia" w:hAnsiTheme="minorEastAsia"/>
                <w:sz w:val="21"/>
                <w:szCs w:val="21"/>
                <w:lang w:eastAsia="zh-CN"/>
              </w:rPr>
              <w:t>建</w:t>
            </w:r>
            <w:r w:rsidRPr="00D36F65">
              <w:rPr>
                <w:rFonts w:asciiTheme="minorEastAsia" w:eastAsiaTheme="minorEastAsia" w:hAnsiTheme="minorEastAsia"/>
                <w:spacing w:val="-3"/>
                <w:sz w:val="21"/>
                <w:szCs w:val="21"/>
                <w:lang w:eastAsia="zh-CN"/>
              </w:rPr>
              <w:t>筑</w:t>
            </w:r>
            <w:r w:rsidRPr="00D36F65">
              <w:rPr>
                <w:rFonts w:asciiTheme="minorEastAsia" w:eastAsiaTheme="minorEastAsia" w:hAnsiTheme="minorEastAsia"/>
                <w:sz w:val="21"/>
                <w:szCs w:val="21"/>
                <w:lang w:eastAsia="zh-CN"/>
              </w:rPr>
              <w:t>限</w:t>
            </w:r>
            <w:r w:rsidRPr="00D36F65">
              <w:rPr>
                <w:rFonts w:asciiTheme="minorEastAsia" w:eastAsiaTheme="minorEastAsia" w:hAnsiTheme="minorEastAsia"/>
                <w:spacing w:val="-3"/>
                <w:sz w:val="21"/>
                <w:szCs w:val="21"/>
                <w:lang w:eastAsia="zh-CN"/>
              </w:rPr>
              <w:t>界</w:t>
            </w:r>
            <w:r w:rsidRPr="00D36F65">
              <w:rPr>
                <w:rFonts w:asciiTheme="minorEastAsia" w:eastAsiaTheme="minorEastAsia" w:hAnsiTheme="minorEastAsia"/>
                <w:sz w:val="21"/>
                <w:szCs w:val="21"/>
                <w:lang w:eastAsia="zh-CN"/>
              </w:rPr>
              <w:t>、</w:t>
            </w:r>
            <w:r w:rsidRPr="00D36F65">
              <w:rPr>
                <w:rFonts w:asciiTheme="minorEastAsia" w:eastAsiaTheme="minorEastAsia" w:hAnsiTheme="minorEastAsia"/>
                <w:spacing w:val="-3"/>
                <w:sz w:val="21"/>
                <w:szCs w:val="21"/>
                <w:lang w:eastAsia="zh-CN"/>
              </w:rPr>
              <w:t>轨</w:t>
            </w:r>
            <w:proofErr w:type="gramStart"/>
            <w:r w:rsidRPr="00D36F65">
              <w:rPr>
                <w:rFonts w:asciiTheme="minorEastAsia" w:eastAsiaTheme="minorEastAsia" w:hAnsiTheme="minorEastAsia"/>
                <w:sz w:val="21"/>
                <w:szCs w:val="21"/>
                <w:lang w:eastAsia="zh-CN"/>
              </w:rPr>
              <w:t>旁设</w:t>
            </w:r>
            <w:r w:rsidRPr="00D36F65">
              <w:rPr>
                <w:rFonts w:asciiTheme="minorEastAsia" w:eastAsiaTheme="minorEastAsia" w:hAnsiTheme="minorEastAsia"/>
                <w:spacing w:val="-3"/>
                <w:sz w:val="21"/>
                <w:szCs w:val="21"/>
                <w:lang w:eastAsia="zh-CN"/>
              </w:rPr>
              <w:t>备</w:t>
            </w:r>
            <w:proofErr w:type="gramEnd"/>
            <w:r w:rsidRPr="00D36F65">
              <w:rPr>
                <w:rFonts w:asciiTheme="minorEastAsia" w:eastAsiaTheme="minorEastAsia" w:hAnsiTheme="minorEastAsia"/>
                <w:sz w:val="21"/>
                <w:szCs w:val="21"/>
                <w:lang w:eastAsia="zh-CN"/>
              </w:rPr>
              <w:t>及</w:t>
            </w:r>
            <w:r w:rsidRPr="00D36F65">
              <w:rPr>
                <w:rFonts w:asciiTheme="minorEastAsia" w:eastAsiaTheme="minorEastAsia" w:hAnsiTheme="minorEastAsia"/>
                <w:spacing w:val="-3"/>
                <w:sz w:val="21"/>
                <w:szCs w:val="21"/>
                <w:lang w:eastAsia="zh-CN"/>
              </w:rPr>
              <w:t>限</w:t>
            </w:r>
            <w:r w:rsidRPr="00D36F65">
              <w:rPr>
                <w:rFonts w:asciiTheme="minorEastAsia" w:eastAsiaTheme="minorEastAsia" w:hAnsiTheme="minorEastAsia"/>
                <w:sz w:val="21"/>
                <w:szCs w:val="21"/>
                <w:lang w:eastAsia="zh-CN"/>
              </w:rPr>
              <w:t>界检测等</w:t>
            </w:r>
            <w:r w:rsidRPr="00D36F65">
              <w:rPr>
                <w:rFonts w:asciiTheme="minorEastAsia" w:eastAsiaTheme="minorEastAsia" w:hAnsiTheme="minorEastAsia"/>
                <w:spacing w:val="-3"/>
                <w:sz w:val="21"/>
                <w:szCs w:val="21"/>
                <w:lang w:eastAsia="zh-CN"/>
              </w:rPr>
              <w:t>制</w:t>
            </w:r>
            <w:r w:rsidRPr="00D36F65">
              <w:rPr>
                <w:rFonts w:asciiTheme="minorEastAsia" w:eastAsiaTheme="minorEastAsia" w:hAnsiTheme="minorEastAsia"/>
                <w:sz w:val="21"/>
                <w:szCs w:val="21"/>
                <w:lang w:eastAsia="zh-CN"/>
              </w:rPr>
              <w:t>定</w:t>
            </w:r>
            <w:r w:rsidRPr="00D36F65">
              <w:rPr>
                <w:rFonts w:asciiTheme="minorEastAsia" w:eastAsiaTheme="minorEastAsia" w:hAnsiTheme="minorEastAsia"/>
                <w:spacing w:val="-3"/>
                <w:sz w:val="21"/>
                <w:szCs w:val="21"/>
                <w:lang w:eastAsia="zh-CN"/>
              </w:rPr>
              <w:t>原</w:t>
            </w:r>
            <w:r w:rsidRPr="00D36F65">
              <w:rPr>
                <w:rFonts w:asciiTheme="minorEastAsia" w:eastAsiaTheme="minorEastAsia" w:hAnsiTheme="minorEastAsia"/>
                <w:sz w:val="21"/>
                <w:szCs w:val="21"/>
                <w:lang w:eastAsia="zh-CN"/>
              </w:rPr>
              <w:t>则</w:t>
            </w:r>
            <w:r w:rsidRPr="00D36F65">
              <w:rPr>
                <w:rFonts w:asciiTheme="minorEastAsia" w:eastAsiaTheme="minorEastAsia" w:hAnsiTheme="minorEastAsia"/>
                <w:spacing w:val="-3"/>
                <w:sz w:val="21"/>
                <w:szCs w:val="21"/>
                <w:lang w:eastAsia="zh-CN"/>
              </w:rPr>
              <w:t>和</w:t>
            </w:r>
            <w:r w:rsidRPr="00D36F65">
              <w:rPr>
                <w:rFonts w:asciiTheme="minorEastAsia" w:eastAsiaTheme="minorEastAsia" w:hAnsiTheme="minorEastAsia"/>
                <w:sz w:val="21"/>
                <w:szCs w:val="21"/>
                <w:lang w:eastAsia="zh-CN"/>
              </w:rPr>
              <w:t>技</w:t>
            </w:r>
            <w:r w:rsidRPr="00D36F65">
              <w:rPr>
                <w:rFonts w:asciiTheme="minorEastAsia" w:eastAsiaTheme="minorEastAsia" w:hAnsiTheme="minorEastAsia"/>
                <w:spacing w:val="-3"/>
                <w:sz w:val="21"/>
                <w:szCs w:val="21"/>
                <w:lang w:eastAsia="zh-CN"/>
              </w:rPr>
              <w:t>术</w:t>
            </w:r>
            <w:r w:rsidRPr="00D36F65">
              <w:rPr>
                <w:rFonts w:asciiTheme="minorEastAsia" w:eastAsiaTheme="minorEastAsia" w:hAnsiTheme="minorEastAsia"/>
                <w:sz w:val="21"/>
                <w:szCs w:val="21"/>
                <w:lang w:eastAsia="zh-CN"/>
              </w:rPr>
              <w:t>要</w:t>
            </w:r>
            <w:r w:rsidRPr="00D36F65">
              <w:rPr>
                <w:rFonts w:asciiTheme="minorEastAsia" w:eastAsiaTheme="minorEastAsia" w:hAnsiTheme="minorEastAsia"/>
                <w:spacing w:val="-3"/>
                <w:sz w:val="21"/>
                <w:szCs w:val="21"/>
                <w:lang w:eastAsia="zh-CN"/>
              </w:rPr>
              <w:t>求</w:t>
            </w:r>
            <w:r w:rsidRPr="00D36F65">
              <w:rPr>
                <w:rFonts w:asciiTheme="minorEastAsia" w:eastAsiaTheme="minorEastAsia" w:hAnsiTheme="minorEastAsia"/>
                <w:sz w:val="21"/>
                <w:szCs w:val="21"/>
                <w:lang w:eastAsia="zh-CN"/>
              </w:rPr>
              <w:t>，明</w:t>
            </w:r>
            <w:r w:rsidRPr="00D36F65">
              <w:rPr>
                <w:rFonts w:asciiTheme="minorEastAsia" w:eastAsiaTheme="minorEastAsia" w:hAnsiTheme="minorEastAsia"/>
                <w:spacing w:val="-3"/>
                <w:sz w:val="21"/>
                <w:szCs w:val="21"/>
                <w:lang w:eastAsia="zh-CN"/>
              </w:rPr>
              <w:t>确</w:t>
            </w:r>
            <w:r w:rsidRPr="00D36F65">
              <w:rPr>
                <w:rFonts w:asciiTheme="minorEastAsia" w:eastAsiaTheme="minorEastAsia" w:hAnsiTheme="minorEastAsia"/>
                <w:sz w:val="21"/>
                <w:szCs w:val="21"/>
                <w:lang w:eastAsia="zh-CN"/>
              </w:rPr>
              <w:t>了</w:t>
            </w:r>
            <w:r w:rsidRPr="00D36F65">
              <w:rPr>
                <w:rFonts w:asciiTheme="minorEastAsia" w:eastAsiaTheme="minorEastAsia" w:hAnsiTheme="minorEastAsia"/>
                <w:spacing w:val="-3"/>
                <w:sz w:val="21"/>
                <w:szCs w:val="21"/>
                <w:lang w:eastAsia="zh-CN"/>
              </w:rPr>
              <w:t>建</w:t>
            </w:r>
            <w:r w:rsidRPr="00D36F65">
              <w:rPr>
                <w:rFonts w:asciiTheme="minorEastAsia" w:eastAsiaTheme="minorEastAsia" w:hAnsiTheme="minorEastAsia"/>
                <w:sz w:val="21"/>
                <w:szCs w:val="21"/>
                <w:lang w:eastAsia="zh-CN"/>
              </w:rPr>
              <w:t>筑</w:t>
            </w:r>
            <w:r w:rsidRPr="00D36F65">
              <w:rPr>
                <w:rFonts w:asciiTheme="minorEastAsia" w:eastAsiaTheme="minorEastAsia" w:hAnsiTheme="minorEastAsia"/>
                <w:spacing w:val="-3"/>
                <w:sz w:val="21"/>
                <w:szCs w:val="21"/>
                <w:lang w:eastAsia="zh-CN"/>
              </w:rPr>
              <w:t>限</w:t>
            </w:r>
            <w:r w:rsidRPr="00D36F65">
              <w:rPr>
                <w:rFonts w:asciiTheme="minorEastAsia" w:eastAsiaTheme="minorEastAsia" w:hAnsiTheme="minorEastAsia"/>
                <w:sz w:val="21"/>
                <w:szCs w:val="21"/>
                <w:lang w:eastAsia="zh-CN"/>
              </w:rPr>
              <w:t>界</w:t>
            </w:r>
            <w:r w:rsidRPr="00D36F65">
              <w:rPr>
                <w:rFonts w:asciiTheme="minorEastAsia" w:eastAsiaTheme="minorEastAsia" w:hAnsiTheme="minorEastAsia"/>
                <w:spacing w:val="-3"/>
                <w:sz w:val="21"/>
                <w:szCs w:val="21"/>
                <w:lang w:eastAsia="zh-CN"/>
              </w:rPr>
              <w:t>是</w:t>
            </w:r>
            <w:r w:rsidRPr="00D36F65">
              <w:rPr>
                <w:rFonts w:asciiTheme="minorEastAsia" w:eastAsiaTheme="minorEastAsia" w:hAnsiTheme="minorEastAsia"/>
                <w:sz w:val="21"/>
                <w:szCs w:val="21"/>
                <w:lang w:eastAsia="zh-CN"/>
              </w:rPr>
              <w:t>位</w:t>
            </w:r>
            <w:r w:rsidRPr="00D36F65">
              <w:rPr>
                <w:rFonts w:asciiTheme="minorEastAsia" w:eastAsiaTheme="minorEastAsia" w:hAnsiTheme="minorEastAsia"/>
                <w:spacing w:val="-3"/>
                <w:sz w:val="21"/>
                <w:szCs w:val="21"/>
                <w:lang w:eastAsia="zh-CN"/>
              </w:rPr>
              <w:t>于</w:t>
            </w:r>
            <w:r w:rsidRPr="00D36F65">
              <w:rPr>
                <w:rFonts w:asciiTheme="minorEastAsia" w:eastAsiaTheme="minorEastAsia" w:hAnsiTheme="minorEastAsia"/>
                <w:sz w:val="21"/>
                <w:szCs w:val="21"/>
                <w:lang w:eastAsia="zh-CN"/>
              </w:rPr>
              <w:t>设备</w:t>
            </w:r>
            <w:r w:rsidRPr="00D36F65">
              <w:rPr>
                <w:rFonts w:asciiTheme="minorEastAsia" w:eastAsiaTheme="minorEastAsia" w:hAnsiTheme="minorEastAsia"/>
                <w:spacing w:val="-3"/>
                <w:sz w:val="21"/>
                <w:szCs w:val="21"/>
                <w:lang w:eastAsia="zh-CN"/>
              </w:rPr>
              <w:t>限</w:t>
            </w:r>
            <w:r w:rsidRPr="00D36F65">
              <w:rPr>
                <w:rFonts w:asciiTheme="minorEastAsia" w:eastAsiaTheme="minorEastAsia" w:hAnsiTheme="minorEastAsia"/>
                <w:sz w:val="21"/>
                <w:szCs w:val="21"/>
                <w:lang w:eastAsia="zh-CN"/>
              </w:rPr>
              <w:t>界</w:t>
            </w:r>
            <w:proofErr w:type="gramStart"/>
            <w:r w:rsidRPr="00D36F65">
              <w:rPr>
                <w:rFonts w:asciiTheme="minorEastAsia" w:eastAsiaTheme="minorEastAsia" w:hAnsiTheme="minorEastAsia"/>
                <w:spacing w:val="-3"/>
                <w:sz w:val="21"/>
                <w:szCs w:val="21"/>
                <w:lang w:eastAsia="zh-CN"/>
              </w:rPr>
              <w:t>外</w:t>
            </w:r>
            <w:r w:rsidRPr="00D36F65">
              <w:rPr>
                <w:rFonts w:asciiTheme="minorEastAsia" w:eastAsiaTheme="minorEastAsia" w:hAnsiTheme="minorEastAsia"/>
                <w:sz w:val="21"/>
                <w:szCs w:val="21"/>
                <w:lang w:eastAsia="zh-CN"/>
              </w:rPr>
              <w:t>考虑</w:t>
            </w:r>
            <w:proofErr w:type="gramEnd"/>
            <w:r w:rsidR="00D0214D" w:rsidRPr="009B7D75">
              <w:rPr>
                <w:sz w:val="21"/>
                <w:lang w:eastAsia="zh-CN"/>
              </w:rPr>
              <w:t>了沿线设备安装后的最小有效界线。</w:t>
            </w:r>
            <w:r w:rsidR="00094792" w:rsidRPr="00094792">
              <w:rPr>
                <w:rFonts w:hint="eastAsia"/>
                <w:b/>
                <w:sz w:val="21"/>
                <w:lang w:eastAsia="zh-CN"/>
              </w:rPr>
              <w:t>新增了管线综合</w:t>
            </w:r>
            <w:r w:rsidR="00094792">
              <w:rPr>
                <w:rFonts w:hint="eastAsia"/>
                <w:b/>
                <w:sz w:val="21"/>
                <w:lang w:eastAsia="zh-CN"/>
              </w:rPr>
              <w:t>。</w:t>
            </w:r>
          </w:p>
        </w:tc>
      </w:tr>
      <w:tr w:rsidR="00D0214D" w:rsidRPr="00D36F65" w14:paraId="5C95776D" w14:textId="77777777" w:rsidTr="00276494">
        <w:tc>
          <w:tcPr>
            <w:tcW w:w="718" w:type="dxa"/>
            <w:vAlign w:val="center"/>
          </w:tcPr>
          <w:p w14:paraId="744C0544" w14:textId="0ADA14C3"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10</w:t>
            </w:r>
          </w:p>
        </w:tc>
        <w:tc>
          <w:tcPr>
            <w:tcW w:w="1304" w:type="dxa"/>
            <w:vAlign w:val="center"/>
          </w:tcPr>
          <w:p w14:paraId="2372F745" w14:textId="6B5B376E"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线路</w:t>
            </w:r>
            <w:proofErr w:type="spellEnd"/>
            <w:r w:rsidRPr="00FC5454">
              <w:rPr>
                <w:rFonts w:asciiTheme="minorEastAsia" w:eastAsiaTheme="minorEastAsia" w:hAnsiTheme="minorEastAsia"/>
                <w:sz w:val="21"/>
                <w:szCs w:val="21"/>
              </w:rPr>
              <w:t xml:space="preserve"> </w:t>
            </w:r>
          </w:p>
        </w:tc>
        <w:tc>
          <w:tcPr>
            <w:tcW w:w="6445" w:type="dxa"/>
            <w:vAlign w:val="center"/>
          </w:tcPr>
          <w:p w14:paraId="0C84C565" w14:textId="256A78D0"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线</w:t>
            </w:r>
            <w:r w:rsidRPr="009B7D75">
              <w:rPr>
                <w:sz w:val="21"/>
                <w:lang w:eastAsia="zh-CN"/>
              </w:rPr>
              <w:t>路</w:t>
            </w:r>
            <w:r w:rsidRPr="009B7D75">
              <w:rPr>
                <w:spacing w:val="-3"/>
                <w:sz w:val="21"/>
                <w:lang w:eastAsia="zh-CN"/>
              </w:rPr>
              <w:t>平</w:t>
            </w:r>
            <w:r w:rsidRPr="009B7D75">
              <w:rPr>
                <w:sz w:val="21"/>
                <w:lang w:eastAsia="zh-CN"/>
              </w:rPr>
              <w:t>面</w:t>
            </w:r>
            <w:r w:rsidRPr="009B7D75">
              <w:rPr>
                <w:spacing w:val="-3"/>
                <w:sz w:val="21"/>
                <w:lang w:eastAsia="zh-CN"/>
              </w:rPr>
              <w:t>曲</w:t>
            </w:r>
            <w:r w:rsidRPr="009B7D75">
              <w:rPr>
                <w:sz w:val="21"/>
                <w:lang w:eastAsia="zh-CN"/>
              </w:rPr>
              <w:t>线</w:t>
            </w:r>
            <w:r w:rsidRPr="009B7D75">
              <w:rPr>
                <w:spacing w:val="-3"/>
                <w:sz w:val="21"/>
                <w:lang w:eastAsia="zh-CN"/>
              </w:rPr>
              <w:t>半</w:t>
            </w:r>
            <w:r w:rsidRPr="009B7D75">
              <w:rPr>
                <w:sz w:val="21"/>
                <w:lang w:eastAsia="zh-CN"/>
              </w:rPr>
              <w:t>径</w:t>
            </w:r>
            <w:r w:rsidRPr="009B7D75">
              <w:rPr>
                <w:spacing w:val="-3"/>
                <w:sz w:val="21"/>
                <w:lang w:eastAsia="zh-CN"/>
              </w:rPr>
              <w:t>、</w:t>
            </w:r>
            <w:r w:rsidRPr="009B7D75">
              <w:rPr>
                <w:sz w:val="21"/>
                <w:lang w:eastAsia="zh-CN"/>
              </w:rPr>
              <w:t>缓和</w:t>
            </w:r>
            <w:r w:rsidRPr="009B7D75">
              <w:rPr>
                <w:spacing w:val="-3"/>
                <w:sz w:val="21"/>
                <w:lang w:eastAsia="zh-CN"/>
              </w:rPr>
              <w:t>曲</w:t>
            </w:r>
            <w:r w:rsidRPr="009B7D75">
              <w:rPr>
                <w:sz w:val="21"/>
                <w:lang w:eastAsia="zh-CN"/>
              </w:rPr>
              <w:t>线</w:t>
            </w:r>
            <w:r w:rsidRPr="009B7D75">
              <w:rPr>
                <w:spacing w:val="-3"/>
                <w:sz w:val="21"/>
                <w:lang w:eastAsia="zh-CN"/>
              </w:rPr>
              <w:t>长</w:t>
            </w:r>
            <w:r w:rsidRPr="009B7D75">
              <w:rPr>
                <w:sz w:val="21"/>
                <w:lang w:eastAsia="zh-CN"/>
              </w:rPr>
              <w:t>度</w:t>
            </w:r>
            <w:r w:rsidRPr="009B7D75">
              <w:rPr>
                <w:spacing w:val="-3"/>
                <w:sz w:val="21"/>
                <w:lang w:eastAsia="zh-CN"/>
              </w:rPr>
              <w:t>、</w:t>
            </w:r>
            <w:r w:rsidRPr="009B7D75">
              <w:rPr>
                <w:sz w:val="21"/>
                <w:lang w:eastAsia="zh-CN"/>
              </w:rPr>
              <w:t>线</w:t>
            </w:r>
            <w:r w:rsidRPr="009B7D75">
              <w:rPr>
                <w:spacing w:val="-3"/>
                <w:sz w:val="21"/>
                <w:lang w:eastAsia="zh-CN"/>
              </w:rPr>
              <w:t>路</w:t>
            </w:r>
            <w:r w:rsidRPr="009B7D75">
              <w:rPr>
                <w:sz w:val="21"/>
                <w:lang w:eastAsia="zh-CN"/>
              </w:rPr>
              <w:t>纵</w:t>
            </w:r>
            <w:r w:rsidRPr="009B7D75">
              <w:rPr>
                <w:spacing w:val="-3"/>
                <w:sz w:val="21"/>
                <w:lang w:eastAsia="zh-CN"/>
              </w:rPr>
              <w:t>断</w:t>
            </w:r>
            <w:r w:rsidRPr="009B7D75">
              <w:rPr>
                <w:sz w:val="21"/>
                <w:lang w:eastAsia="zh-CN"/>
              </w:rPr>
              <w:t>面最</w:t>
            </w:r>
            <w:r w:rsidRPr="009B7D75">
              <w:rPr>
                <w:spacing w:val="-3"/>
                <w:sz w:val="21"/>
                <w:lang w:eastAsia="zh-CN"/>
              </w:rPr>
              <w:t>大</w:t>
            </w:r>
            <w:r w:rsidRPr="009B7D75">
              <w:rPr>
                <w:sz w:val="21"/>
                <w:lang w:eastAsia="zh-CN"/>
              </w:rPr>
              <w:t>坡</w:t>
            </w:r>
            <w:r w:rsidRPr="009B7D75">
              <w:rPr>
                <w:spacing w:val="-3"/>
                <w:sz w:val="21"/>
                <w:lang w:eastAsia="zh-CN"/>
              </w:rPr>
              <w:t>度</w:t>
            </w:r>
            <w:r w:rsidRPr="009B7D75">
              <w:rPr>
                <w:sz w:val="21"/>
                <w:lang w:eastAsia="zh-CN"/>
              </w:rPr>
              <w:t>、坡段长</w:t>
            </w:r>
            <w:r w:rsidRPr="009B7D75">
              <w:rPr>
                <w:spacing w:val="-3"/>
                <w:sz w:val="21"/>
                <w:lang w:eastAsia="zh-CN"/>
              </w:rPr>
              <w:t>度</w:t>
            </w:r>
            <w:r w:rsidRPr="009B7D75">
              <w:rPr>
                <w:sz w:val="21"/>
                <w:lang w:eastAsia="zh-CN"/>
              </w:rPr>
              <w:t>、</w:t>
            </w:r>
            <w:r w:rsidRPr="009B7D75">
              <w:rPr>
                <w:spacing w:val="-3"/>
                <w:sz w:val="21"/>
                <w:lang w:eastAsia="zh-CN"/>
              </w:rPr>
              <w:t>竖</w:t>
            </w:r>
            <w:r w:rsidRPr="009B7D75">
              <w:rPr>
                <w:sz w:val="21"/>
                <w:lang w:eastAsia="zh-CN"/>
              </w:rPr>
              <w:t>曲</w:t>
            </w:r>
            <w:r w:rsidRPr="009B7D75">
              <w:rPr>
                <w:spacing w:val="-3"/>
                <w:sz w:val="21"/>
                <w:lang w:eastAsia="zh-CN"/>
              </w:rPr>
              <w:t>线</w:t>
            </w:r>
            <w:r w:rsidRPr="009B7D75">
              <w:rPr>
                <w:sz w:val="21"/>
                <w:lang w:eastAsia="zh-CN"/>
              </w:rPr>
              <w:t>半</w:t>
            </w:r>
            <w:r w:rsidRPr="009B7D75">
              <w:rPr>
                <w:spacing w:val="-3"/>
                <w:sz w:val="21"/>
                <w:lang w:eastAsia="zh-CN"/>
              </w:rPr>
              <w:t>径</w:t>
            </w:r>
            <w:r w:rsidRPr="009B7D75">
              <w:rPr>
                <w:sz w:val="21"/>
                <w:lang w:eastAsia="zh-CN"/>
              </w:rPr>
              <w:t>等</w:t>
            </w:r>
            <w:r w:rsidRPr="009B7D75">
              <w:rPr>
                <w:spacing w:val="-3"/>
                <w:sz w:val="21"/>
                <w:lang w:eastAsia="zh-CN"/>
              </w:rPr>
              <w:t>主</w:t>
            </w:r>
            <w:r w:rsidRPr="009B7D75">
              <w:rPr>
                <w:sz w:val="21"/>
                <w:lang w:eastAsia="zh-CN"/>
              </w:rPr>
              <w:t>要设</w:t>
            </w:r>
            <w:r w:rsidRPr="009B7D75">
              <w:rPr>
                <w:spacing w:val="-3"/>
                <w:sz w:val="21"/>
                <w:lang w:eastAsia="zh-CN"/>
              </w:rPr>
              <w:t>计</w:t>
            </w:r>
            <w:r w:rsidRPr="009B7D75">
              <w:rPr>
                <w:sz w:val="21"/>
                <w:lang w:eastAsia="zh-CN"/>
              </w:rPr>
              <w:t>标</w:t>
            </w:r>
            <w:r w:rsidRPr="009B7D75">
              <w:rPr>
                <w:spacing w:val="-3"/>
                <w:sz w:val="21"/>
                <w:lang w:eastAsia="zh-CN"/>
              </w:rPr>
              <w:t>准。</w:t>
            </w:r>
            <w:r w:rsidRPr="009B7D75">
              <w:rPr>
                <w:sz w:val="21"/>
                <w:lang w:eastAsia="zh-CN"/>
              </w:rPr>
              <w:t xml:space="preserve"> </w:t>
            </w:r>
          </w:p>
        </w:tc>
      </w:tr>
      <w:tr w:rsidR="00D0214D" w:rsidRPr="00D36F65" w14:paraId="581F0DAD" w14:textId="77777777" w:rsidTr="00276494">
        <w:tc>
          <w:tcPr>
            <w:tcW w:w="718" w:type="dxa"/>
            <w:vAlign w:val="center"/>
          </w:tcPr>
          <w:p w14:paraId="1904E6E5" w14:textId="00A9952A"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11</w:t>
            </w:r>
          </w:p>
        </w:tc>
        <w:tc>
          <w:tcPr>
            <w:tcW w:w="1304" w:type="dxa"/>
            <w:vAlign w:val="center"/>
          </w:tcPr>
          <w:p w14:paraId="6C1AA4CC" w14:textId="04CC1852"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站场</w:t>
            </w:r>
            <w:proofErr w:type="spellEnd"/>
            <w:r w:rsidRPr="00FC5454">
              <w:rPr>
                <w:rFonts w:asciiTheme="minorEastAsia" w:eastAsiaTheme="minorEastAsia" w:hAnsiTheme="minorEastAsia"/>
                <w:sz w:val="21"/>
                <w:szCs w:val="21"/>
              </w:rPr>
              <w:t xml:space="preserve"> </w:t>
            </w:r>
          </w:p>
        </w:tc>
        <w:tc>
          <w:tcPr>
            <w:tcW w:w="6445" w:type="dxa"/>
            <w:vAlign w:val="center"/>
          </w:tcPr>
          <w:p w14:paraId="55311C7F" w14:textId="24CDADC6"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 xml:space="preserve">明确了车站到发线、配线设置及交叉与安全设施等技术要求。 </w:t>
            </w:r>
          </w:p>
        </w:tc>
      </w:tr>
      <w:tr w:rsidR="00D0214D" w:rsidRPr="00D36F65" w14:paraId="220AF053" w14:textId="77777777" w:rsidTr="00276494">
        <w:tc>
          <w:tcPr>
            <w:tcW w:w="718" w:type="dxa"/>
            <w:vAlign w:val="center"/>
          </w:tcPr>
          <w:p w14:paraId="3A5C8203" w14:textId="01905BCF"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12</w:t>
            </w:r>
          </w:p>
        </w:tc>
        <w:tc>
          <w:tcPr>
            <w:tcW w:w="1304" w:type="dxa"/>
            <w:vAlign w:val="center"/>
          </w:tcPr>
          <w:p w14:paraId="09F4709B" w14:textId="1A1EC458"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轨道</w:t>
            </w:r>
            <w:proofErr w:type="spellEnd"/>
          </w:p>
        </w:tc>
        <w:tc>
          <w:tcPr>
            <w:tcW w:w="6445" w:type="dxa"/>
            <w:vAlign w:val="center"/>
          </w:tcPr>
          <w:p w14:paraId="019090AD" w14:textId="295F1F47"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轨</w:t>
            </w:r>
            <w:r w:rsidRPr="009B7D75">
              <w:rPr>
                <w:sz w:val="21"/>
                <w:lang w:eastAsia="zh-CN"/>
              </w:rPr>
              <w:t>道</w:t>
            </w:r>
            <w:r w:rsidRPr="009B7D75">
              <w:rPr>
                <w:spacing w:val="-3"/>
                <w:sz w:val="21"/>
                <w:lang w:eastAsia="zh-CN"/>
              </w:rPr>
              <w:t>线</w:t>
            </w:r>
            <w:r w:rsidRPr="009B7D75">
              <w:rPr>
                <w:sz w:val="21"/>
                <w:lang w:eastAsia="zh-CN"/>
              </w:rPr>
              <w:t>路</w:t>
            </w:r>
            <w:r w:rsidRPr="009B7D75">
              <w:rPr>
                <w:spacing w:val="-3"/>
                <w:sz w:val="21"/>
                <w:lang w:eastAsia="zh-CN"/>
              </w:rPr>
              <w:t>静</w:t>
            </w:r>
            <w:r w:rsidRPr="009B7D75">
              <w:rPr>
                <w:sz w:val="21"/>
                <w:lang w:eastAsia="zh-CN"/>
              </w:rPr>
              <w:t>态</w:t>
            </w:r>
            <w:r w:rsidRPr="009B7D75">
              <w:rPr>
                <w:spacing w:val="-3"/>
                <w:sz w:val="21"/>
                <w:lang w:eastAsia="zh-CN"/>
              </w:rPr>
              <w:t>平</w:t>
            </w:r>
            <w:r w:rsidRPr="009B7D75">
              <w:rPr>
                <w:sz w:val="21"/>
                <w:lang w:eastAsia="zh-CN"/>
              </w:rPr>
              <w:t>顺</w:t>
            </w:r>
            <w:r w:rsidRPr="009B7D75">
              <w:rPr>
                <w:spacing w:val="-3"/>
                <w:sz w:val="21"/>
                <w:lang w:eastAsia="zh-CN"/>
              </w:rPr>
              <w:t>度</w:t>
            </w:r>
            <w:r w:rsidRPr="009B7D75">
              <w:rPr>
                <w:sz w:val="21"/>
                <w:lang w:eastAsia="zh-CN"/>
              </w:rPr>
              <w:t>标准</w:t>
            </w:r>
            <w:r w:rsidRPr="009B7D75">
              <w:rPr>
                <w:spacing w:val="-3"/>
                <w:sz w:val="21"/>
                <w:lang w:eastAsia="zh-CN"/>
              </w:rPr>
              <w:t>，</w:t>
            </w:r>
            <w:r w:rsidRPr="009B7D75">
              <w:rPr>
                <w:sz w:val="21"/>
                <w:lang w:eastAsia="zh-CN"/>
              </w:rPr>
              <w:t>明</w:t>
            </w:r>
            <w:r w:rsidRPr="009B7D75">
              <w:rPr>
                <w:spacing w:val="-3"/>
                <w:sz w:val="21"/>
                <w:lang w:eastAsia="zh-CN"/>
              </w:rPr>
              <w:t>确</w:t>
            </w:r>
            <w:r w:rsidRPr="009B7D75">
              <w:rPr>
                <w:sz w:val="21"/>
                <w:lang w:eastAsia="zh-CN"/>
              </w:rPr>
              <w:t>了</w:t>
            </w:r>
            <w:r w:rsidRPr="009B7D75">
              <w:rPr>
                <w:spacing w:val="-3"/>
                <w:sz w:val="21"/>
                <w:lang w:eastAsia="zh-CN"/>
              </w:rPr>
              <w:t>轨</w:t>
            </w:r>
            <w:r w:rsidRPr="009B7D75">
              <w:rPr>
                <w:sz w:val="21"/>
                <w:lang w:eastAsia="zh-CN"/>
              </w:rPr>
              <w:t>道</w:t>
            </w:r>
            <w:r w:rsidRPr="009B7D75">
              <w:rPr>
                <w:spacing w:val="-3"/>
                <w:sz w:val="21"/>
                <w:lang w:eastAsia="zh-CN"/>
              </w:rPr>
              <w:t>结</w:t>
            </w:r>
            <w:r w:rsidRPr="009B7D75">
              <w:rPr>
                <w:sz w:val="21"/>
                <w:lang w:eastAsia="zh-CN"/>
              </w:rPr>
              <w:t>构</w:t>
            </w:r>
            <w:r w:rsidRPr="009B7D75">
              <w:rPr>
                <w:spacing w:val="-3"/>
                <w:sz w:val="21"/>
                <w:lang w:eastAsia="zh-CN"/>
              </w:rPr>
              <w:t>选</w:t>
            </w:r>
            <w:r w:rsidRPr="009B7D75">
              <w:rPr>
                <w:sz w:val="21"/>
                <w:lang w:eastAsia="zh-CN"/>
              </w:rPr>
              <w:t>型原</w:t>
            </w:r>
            <w:r w:rsidRPr="009B7D75">
              <w:rPr>
                <w:spacing w:val="-3"/>
                <w:sz w:val="21"/>
                <w:lang w:eastAsia="zh-CN"/>
              </w:rPr>
              <w:t>则</w:t>
            </w:r>
            <w:r w:rsidRPr="009B7D75">
              <w:rPr>
                <w:sz w:val="21"/>
                <w:lang w:eastAsia="zh-CN"/>
              </w:rPr>
              <w:t>、</w:t>
            </w:r>
            <w:r w:rsidRPr="009B7D75">
              <w:rPr>
                <w:spacing w:val="-3"/>
                <w:sz w:val="21"/>
                <w:lang w:eastAsia="zh-CN"/>
              </w:rPr>
              <w:t>正</w:t>
            </w:r>
            <w:r w:rsidRPr="009B7D75">
              <w:rPr>
                <w:sz w:val="21"/>
                <w:lang w:eastAsia="zh-CN"/>
              </w:rPr>
              <w:t>线轨道、</w:t>
            </w:r>
            <w:r w:rsidRPr="009B7D75">
              <w:rPr>
                <w:spacing w:val="-3"/>
                <w:sz w:val="21"/>
                <w:lang w:eastAsia="zh-CN"/>
              </w:rPr>
              <w:t>站</w:t>
            </w:r>
            <w:r w:rsidRPr="009B7D75">
              <w:rPr>
                <w:sz w:val="21"/>
                <w:lang w:eastAsia="zh-CN"/>
              </w:rPr>
              <w:t>线</w:t>
            </w:r>
            <w:r w:rsidRPr="009B7D75">
              <w:rPr>
                <w:spacing w:val="-3"/>
                <w:sz w:val="21"/>
                <w:lang w:eastAsia="zh-CN"/>
              </w:rPr>
              <w:t>轨</w:t>
            </w:r>
            <w:r w:rsidRPr="009B7D75">
              <w:rPr>
                <w:sz w:val="21"/>
                <w:lang w:eastAsia="zh-CN"/>
              </w:rPr>
              <w:t>道</w:t>
            </w:r>
            <w:r w:rsidRPr="009B7D75">
              <w:rPr>
                <w:spacing w:val="-3"/>
                <w:sz w:val="21"/>
                <w:lang w:eastAsia="zh-CN"/>
              </w:rPr>
              <w:t>、</w:t>
            </w:r>
            <w:r w:rsidRPr="009B7D75">
              <w:rPr>
                <w:sz w:val="21"/>
                <w:lang w:eastAsia="zh-CN"/>
              </w:rPr>
              <w:t>钢</w:t>
            </w:r>
            <w:r w:rsidRPr="009B7D75">
              <w:rPr>
                <w:spacing w:val="-3"/>
                <w:sz w:val="21"/>
                <w:lang w:eastAsia="zh-CN"/>
              </w:rPr>
              <w:t>轨</w:t>
            </w:r>
            <w:r w:rsidRPr="009B7D75">
              <w:rPr>
                <w:sz w:val="21"/>
                <w:lang w:eastAsia="zh-CN"/>
              </w:rPr>
              <w:t>扣</w:t>
            </w:r>
            <w:r w:rsidRPr="009B7D75">
              <w:rPr>
                <w:spacing w:val="-3"/>
                <w:sz w:val="21"/>
                <w:lang w:eastAsia="zh-CN"/>
              </w:rPr>
              <w:t>件</w:t>
            </w:r>
            <w:r w:rsidRPr="009B7D75">
              <w:rPr>
                <w:sz w:val="21"/>
                <w:lang w:eastAsia="zh-CN"/>
              </w:rPr>
              <w:t>及轨</w:t>
            </w:r>
            <w:r w:rsidRPr="009B7D75">
              <w:rPr>
                <w:spacing w:val="-3"/>
                <w:sz w:val="21"/>
                <w:lang w:eastAsia="zh-CN"/>
              </w:rPr>
              <w:t>枕</w:t>
            </w:r>
            <w:r w:rsidRPr="009B7D75">
              <w:rPr>
                <w:sz w:val="21"/>
                <w:lang w:eastAsia="zh-CN"/>
              </w:rPr>
              <w:t>系</w:t>
            </w:r>
            <w:r w:rsidRPr="009B7D75">
              <w:rPr>
                <w:spacing w:val="-3"/>
                <w:sz w:val="21"/>
                <w:lang w:eastAsia="zh-CN"/>
              </w:rPr>
              <w:t>统</w:t>
            </w:r>
            <w:r w:rsidRPr="009B7D75">
              <w:rPr>
                <w:sz w:val="21"/>
                <w:lang w:eastAsia="zh-CN"/>
              </w:rPr>
              <w:t>、</w:t>
            </w:r>
            <w:r w:rsidRPr="009B7D75">
              <w:rPr>
                <w:spacing w:val="-3"/>
                <w:sz w:val="21"/>
                <w:lang w:eastAsia="zh-CN"/>
              </w:rPr>
              <w:t>轨</w:t>
            </w:r>
            <w:r w:rsidRPr="009B7D75">
              <w:rPr>
                <w:sz w:val="21"/>
                <w:lang w:eastAsia="zh-CN"/>
              </w:rPr>
              <w:t>道</w:t>
            </w:r>
            <w:r w:rsidRPr="009B7D75">
              <w:rPr>
                <w:spacing w:val="-3"/>
                <w:sz w:val="21"/>
                <w:lang w:eastAsia="zh-CN"/>
              </w:rPr>
              <w:t>结</w:t>
            </w:r>
            <w:r w:rsidRPr="009B7D75">
              <w:rPr>
                <w:sz w:val="21"/>
                <w:lang w:eastAsia="zh-CN"/>
              </w:rPr>
              <w:t>构</w:t>
            </w:r>
            <w:r w:rsidRPr="009B7D75">
              <w:rPr>
                <w:spacing w:val="-3"/>
                <w:sz w:val="21"/>
                <w:lang w:eastAsia="zh-CN"/>
              </w:rPr>
              <w:t>过</w:t>
            </w:r>
            <w:r w:rsidRPr="009B7D75">
              <w:rPr>
                <w:sz w:val="21"/>
                <w:lang w:eastAsia="zh-CN"/>
              </w:rPr>
              <w:t>渡段</w:t>
            </w:r>
            <w:r w:rsidRPr="009B7D75">
              <w:rPr>
                <w:spacing w:val="-3"/>
                <w:sz w:val="21"/>
                <w:lang w:eastAsia="zh-CN"/>
              </w:rPr>
              <w:t>、</w:t>
            </w:r>
            <w:r w:rsidRPr="009B7D75">
              <w:rPr>
                <w:sz w:val="21"/>
                <w:lang w:eastAsia="zh-CN"/>
              </w:rPr>
              <w:t>护</w:t>
            </w:r>
            <w:r w:rsidRPr="009B7D75">
              <w:rPr>
                <w:spacing w:val="-3"/>
                <w:sz w:val="21"/>
                <w:lang w:eastAsia="zh-CN"/>
              </w:rPr>
              <w:t>轨</w:t>
            </w:r>
            <w:r w:rsidRPr="009B7D75">
              <w:rPr>
                <w:sz w:val="21"/>
                <w:lang w:eastAsia="zh-CN"/>
              </w:rPr>
              <w:t>和线路标</w:t>
            </w:r>
            <w:r w:rsidRPr="009B7D75">
              <w:rPr>
                <w:spacing w:val="-3"/>
                <w:sz w:val="21"/>
                <w:lang w:eastAsia="zh-CN"/>
              </w:rPr>
              <w:t>志</w:t>
            </w:r>
            <w:r w:rsidRPr="009B7D75">
              <w:rPr>
                <w:sz w:val="21"/>
                <w:lang w:eastAsia="zh-CN"/>
              </w:rPr>
              <w:t>设</w:t>
            </w:r>
            <w:r w:rsidRPr="009B7D75">
              <w:rPr>
                <w:spacing w:val="-3"/>
                <w:sz w:val="21"/>
                <w:lang w:eastAsia="zh-CN"/>
              </w:rPr>
              <w:t>置</w:t>
            </w:r>
            <w:r w:rsidRPr="009B7D75">
              <w:rPr>
                <w:sz w:val="21"/>
                <w:lang w:eastAsia="zh-CN"/>
              </w:rPr>
              <w:t>等</w:t>
            </w:r>
            <w:r w:rsidRPr="009B7D75">
              <w:rPr>
                <w:spacing w:val="-3"/>
                <w:sz w:val="21"/>
                <w:lang w:eastAsia="zh-CN"/>
              </w:rPr>
              <w:t>技</w:t>
            </w:r>
            <w:r w:rsidRPr="009B7D75">
              <w:rPr>
                <w:sz w:val="21"/>
                <w:lang w:eastAsia="zh-CN"/>
              </w:rPr>
              <w:t>术</w:t>
            </w:r>
            <w:r w:rsidRPr="009B7D75">
              <w:rPr>
                <w:spacing w:val="-3"/>
                <w:sz w:val="21"/>
                <w:lang w:eastAsia="zh-CN"/>
              </w:rPr>
              <w:t>要</w:t>
            </w:r>
            <w:r w:rsidRPr="009B7D75">
              <w:rPr>
                <w:sz w:val="21"/>
                <w:lang w:eastAsia="zh-CN"/>
              </w:rPr>
              <w:t>求</w:t>
            </w:r>
            <w:r w:rsidRPr="009B7D75">
              <w:rPr>
                <w:spacing w:val="-3"/>
                <w:sz w:val="21"/>
                <w:lang w:eastAsia="zh-CN"/>
              </w:rPr>
              <w:t>。</w:t>
            </w:r>
            <w:r w:rsidRPr="009B7D75">
              <w:rPr>
                <w:sz w:val="21"/>
                <w:lang w:eastAsia="zh-CN"/>
              </w:rPr>
              <w:t xml:space="preserve"> </w:t>
            </w:r>
          </w:p>
        </w:tc>
      </w:tr>
      <w:tr w:rsidR="00D0214D" w:rsidRPr="00D36F65" w14:paraId="1B36C4DF" w14:textId="77777777" w:rsidTr="00276494">
        <w:tc>
          <w:tcPr>
            <w:tcW w:w="718" w:type="dxa"/>
            <w:vAlign w:val="center"/>
          </w:tcPr>
          <w:p w14:paraId="6B79DAB4" w14:textId="413FB013"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13</w:t>
            </w:r>
          </w:p>
        </w:tc>
        <w:tc>
          <w:tcPr>
            <w:tcW w:w="1304" w:type="dxa"/>
            <w:vAlign w:val="center"/>
          </w:tcPr>
          <w:p w14:paraId="3CC8103F" w14:textId="4352951B"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路基</w:t>
            </w:r>
            <w:proofErr w:type="spellEnd"/>
          </w:p>
        </w:tc>
        <w:tc>
          <w:tcPr>
            <w:tcW w:w="6445" w:type="dxa"/>
            <w:vAlign w:val="center"/>
          </w:tcPr>
          <w:p w14:paraId="6224073E" w14:textId="522EFC3B"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路</w:t>
            </w:r>
            <w:r w:rsidRPr="009B7D75">
              <w:rPr>
                <w:sz w:val="21"/>
                <w:lang w:eastAsia="zh-CN"/>
              </w:rPr>
              <w:t>基</w:t>
            </w:r>
            <w:r w:rsidRPr="009B7D75">
              <w:rPr>
                <w:spacing w:val="-3"/>
                <w:sz w:val="21"/>
                <w:lang w:eastAsia="zh-CN"/>
              </w:rPr>
              <w:t>面</w:t>
            </w:r>
            <w:r w:rsidRPr="009B7D75">
              <w:rPr>
                <w:sz w:val="21"/>
                <w:lang w:eastAsia="zh-CN"/>
              </w:rPr>
              <w:t>形</w:t>
            </w:r>
            <w:r w:rsidRPr="009B7D75">
              <w:rPr>
                <w:spacing w:val="-3"/>
                <w:sz w:val="21"/>
                <w:lang w:eastAsia="zh-CN"/>
              </w:rPr>
              <w:t>状</w:t>
            </w:r>
            <w:r w:rsidRPr="009B7D75">
              <w:rPr>
                <w:sz w:val="21"/>
                <w:lang w:eastAsia="zh-CN"/>
              </w:rPr>
              <w:t>、</w:t>
            </w:r>
            <w:r w:rsidRPr="009B7D75">
              <w:rPr>
                <w:spacing w:val="-3"/>
                <w:sz w:val="21"/>
                <w:lang w:eastAsia="zh-CN"/>
              </w:rPr>
              <w:t>路</w:t>
            </w:r>
            <w:r w:rsidRPr="009B7D75">
              <w:rPr>
                <w:sz w:val="21"/>
                <w:lang w:eastAsia="zh-CN"/>
              </w:rPr>
              <w:t>基</w:t>
            </w:r>
            <w:r w:rsidRPr="009B7D75">
              <w:rPr>
                <w:spacing w:val="-3"/>
                <w:sz w:val="21"/>
                <w:lang w:eastAsia="zh-CN"/>
              </w:rPr>
              <w:t>基</w:t>
            </w:r>
            <w:r w:rsidRPr="009B7D75">
              <w:rPr>
                <w:sz w:val="21"/>
                <w:lang w:eastAsia="zh-CN"/>
              </w:rPr>
              <w:t>床结</w:t>
            </w:r>
            <w:r w:rsidRPr="009B7D75">
              <w:rPr>
                <w:spacing w:val="-3"/>
                <w:sz w:val="21"/>
                <w:lang w:eastAsia="zh-CN"/>
              </w:rPr>
              <w:t>构</w:t>
            </w:r>
            <w:r w:rsidRPr="009B7D75">
              <w:rPr>
                <w:sz w:val="21"/>
                <w:lang w:eastAsia="zh-CN"/>
              </w:rPr>
              <w:t>、</w:t>
            </w:r>
            <w:r w:rsidRPr="009B7D75">
              <w:rPr>
                <w:spacing w:val="-3"/>
                <w:sz w:val="21"/>
                <w:lang w:eastAsia="zh-CN"/>
              </w:rPr>
              <w:t>填</w:t>
            </w:r>
            <w:r w:rsidRPr="009B7D75">
              <w:rPr>
                <w:sz w:val="21"/>
                <w:lang w:eastAsia="zh-CN"/>
              </w:rPr>
              <w:t>料</w:t>
            </w:r>
            <w:r w:rsidRPr="009B7D75">
              <w:rPr>
                <w:spacing w:val="-3"/>
                <w:sz w:val="21"/>
                <w:lang w:eastAsia="zh-CN"/>
              </w:rPr>
              <w:t>及</w:t>
            </w:r>
            <w:r w:rsidRPr="009B7D75">
              <w:rPr>
                <w:sz w:val="21"/>
                <w:lang w:eastAsia="zh-CN"/>
              </w:rPr>
              <w:t>压</w:t>
            </w:r>
            <w:r w:rsidRPr="009B7D75">
              <w:rPr>
                <w:spacing w:val="-3"/>
                <w:sz w:val="21"/>
                <w:lang w:eastAsia="zh-CN"/>
              </w:rPr>
              <w:t>实</w:t>
            </w:r>
            <w:r w:rsidRPr="009B7D75">
              <w:rPr>
                <w:sz w:val="21"/>
                <w:lang w:eastAsia="zh-CN"/>
              </w:rPr>
              <w:t>标</w:t>
            </w:r>
            <w:r w:rsidRPr="009B7D75">
              <w:rPr>
                <w:spacing w:val="-3"/>
                <w:sz w:val="21"/>
                <w:lang w:eastAsia="zh-CN"/>
              </w:rPr>
              <w:t>准</w:t>
            </w:r>
            <w:r w:rsidRPr="009B7D75">
              <w:rPr>
                <w:sz w:val="21"/>
                <w:lang w:eastAsia="zh-CN"/>
              </w:rPr>
              <w:t>、稳</w:t>
            </w:r>
            <w:r w:rsidRPr="009B7D75">
              <w:rPr>
                <w:spacing w:val="-3"/>
                <w:sz w:val="21"/>
                <w:lang w:eastAsia="zh-CN"/>
              </w:rPr>
              <w:t>定</w:t>
            </w:r>
            <w:r w:rsidRPr="009B7D75">
              <w:rPr>
                <w:sz w:val="21"/>
                <w:lang w:eastAsia="zh-CN"/>
              </w:rPr>
              <w:t>及</w:t>
            </w:r>
            <w:r w:rsidRPr="009B7D75">
              <w:rPr>
                <w:spacing w:val="-3"/>
                <w:sz w:val="21"/>
                <w:lang w:eastAsia="zh-CN"/>
              </w:rPr>
              <w:t>沉</w:t>
            </w:r>
            <w:r w:rsidRPr="009B7D75">
              <w:rPr>
                <w:sz w:val="21"/>
                <w:lang w:eastAsia="zh-CN"/>
              </w:rPr>
              <w:t>降控制标</w:t>
            </w:r>
            <w:r w:rsidRPr="009B7D75">
              <w:rPr>
                <w:spacing w:val="-3"/>
                <w:sz w:val="21"/>
                <w:lang w:eastAsia="zh-CN"/>
              </w:rPr>
              <w:t>准</w:t>
            </w:r>
            <w:r w:rsidRPr="009B7D75">
              <w:rPr>
                <w:sz w:val="21"/>
                <w:lang w:eastAsia="zh-CN"/>
              </w:rPr>
              <w:t>，</w:t>
            </w:r>
            <w:r w:rsidRPr="009B7D75">
              <w:rPr>
                <w:spacing w:val="-3"/>
                <w:sz w:val="21"/>
                <w:lang w:eastAsia="zh-CN"/>
              </w:rPr>
              <w:t>明</w:t>
            </w:r>
            <w:r w:rsidRPr="009B7D75">
              <w:rPr>
                <w:sz w:val="21"/>
                <w:lang w:eastAsia="zh-CN"/>
              </w:rPr>
              <w:t>确</w:t>
            </w:r>
            <w:r w:rsidRPr="009B7D75">
              <w:rPr>
                <w:spacing w:val="-3"/>
                <w:sz w:val="21"/>
                <w:lang w:eastAsia="zh-CN"/>
              </w:rPr>
              <w:t>过</w:t>
            </w:r>
            <w:r w:rsidRPr="009B7D75">
              <w:rPr>
                <w:sz w:val="21"/>
                <w:lang w:eastAsia="zh-CN"/>
              </w:rPr>
              <w:t>渡</w:t>
            </w:r>
            <w:r w:rsidRPr="009B7D75">
              <w:rPr>
                <w:spacing w:val="-3"/>
                <w:sz w:val="21"/>
                <w:lang w:eastAsia="zh-CN"/>
              </w:rPr>
              <w:t>段</w:t>
            </w:r>
            <w:r w:rsidRPr="009B7D75">
              <w:rPr>
                <w:sz w:val="21"/>
                <w:lang w:eastAsia="zh-CN"/>
              </w:rPr>
              <w:t>结</w:t>
            </w:r>
            <w:r w:rsidRPr="009B7D75">
              <w:rPr>
                <w:spacing w:val="-3"/>
                <w:sz w:val="21"/>
                <w:lang w:eastAsia="zh-CN"/>
              </w:rPr>
              <w:t>构</w:t>
            </w:r>
            <w:r w:rsidRPr="009B7D75">
              <w:rPr>
                <w:sz w:val="21"/>
                <w:lang w:eastAsia="zh-CN"/>
              </w:rPr>
              <w:t>形式</w:t>
            </w:r>
            <w:r w:rsidRPr="009B7D75">
              <w:rPr>
                <w:spacing w:val="-3"/>
                <w:sz w:val="21"/>
                <w:lang w:eastAsia="zh-CN"/>
              </w:rPr>
              <w:t>、</w:t>
            </w:r>
            <w:r w:rsidRPr="009B7D75">
              <w:rPr>
                <w:sz w:val="21"/>
                <w:lang w:eastAsia="zh-CN"/>
              </w:rPr>
              <w:t>路</w:t>
            </w:r>
            <w:r w:rsidRPr="009B7D75">
              <w:rPr>
                <w:spacing w:val="-3"/>
                <w:sz w:val="21"/>
                <w:lang w:eastAsia="zh-CN"/>
              </w:rPr>
              <w:t>基</w:t>
            </w:r>
            <w:r w:rsidRPr="009B7D75">
              <w:rPr>
                <w:sz w:val="21"/>
                <w:lang w:eastAsia="zh-CN"/>
              </w:rPr>
              <w:t>排</w:t>
            </w:r>
            <w:r w:rsidRPr="009B7D75">
              <w:rPr>
                <w:spacing w:val="-3"/>
                <w:sz w:val="21"/>
                <w:lang w:eastAsia="zh-CN"/>
              </w:rPr>
              <w:t>水</w:t>
            </w:r>
            <w:r w:rsidRPr="009B7D75">
              <w:rPr>
                <w:sz w:val="21"/>
                <w:lang w:eastAsia="zh-CN"/>
              </w:rPr>
              <w:t>、</w:t>
            </w:r>
            <w:r w:rsidRPr="009B7D75">
              <w:rPr>
                <w:spacing w:val="-3"/>
                <w:sz w:val="21"/>
                <w:lang w:eastAsia="zh-CN"/>
              </w:rPr>
              <w:t>边</w:t>
            </w:r>
            <w:r w:rsidRPr="009B7D75">
              <w:rPr>
                <w:sz w:val="21"/>
                <w:lang w:eastAsia="zh-CN"/>
              </w:rPr>
              <w:t>坡</w:t>
            </w:r>
            <w:r w:rsidRPr="009B7D75">
              <w:rPr>
                <w:spacing w:val="-3"/>
                <w:sz w:val="21"/>
                <w:lang w:eastAsia="zh-CN"/>
              </w:rPr>
              <w:t>防</w:t>
            </w:r>
            <w:r w:rsidRPr="009B7D75">
              <w:rPr>
                <w:sz w:val="21"/>
                <w:lang w:eastAsia="zh-CN"/>
              </w:rPr>
              <w:t>护</w:t>
            </w:r>
            <w:proofErr w:type="gramStart"/>
            <w:r w:rsidRPr="009B7D75">
              <w:rPr>
                <w:sz w:val="21"/>
                <w:lang w:eastAsia="zh-CN"/>
              </w:rPr>
              <w:t>及</w:t>
            </w:r>
            <w:r w:rsidRPr="009B7D75">
              <w:rPr>
                <w:spacing w:val="-3"/>
                <w:sz w:val="21"/>
                <w:lang w:eastAsia="zh-CN"/>
              </w:rPr>
              <w:t>支</w:t>
            </w:r>
            <w:r w:rsidRPr="009B7D75">
              <w:rPr>
                <w:sz w:val="21"/>
                <w:lang w:eastAsia="zh-CN"/>
              </w:rPr>
              <w:t>挡</w:t>
            </w:r>
            <w:r w:rsidRPr="009B7D75">
              <w:rPr>
                <w:spacing w:val="-3"/>
                <w:sz w:val="21"/>
                <w:lang w:eastAsia="zh-CN"/>
              </w:rPr>
              <w:t>结</w:t>
            </w:r>
            <w:r w:rsidRPr="009B7D75">
              <w:rPr>
                <w:sz w:val="21"/>
                <w:lang w:eastAsia="zh-CN"/>
              </w:rPr>
              <w:t>构</w:t>
            </w:r>
            <w:proofErr w:type="gramEnd"/>
            <w:r w:rsidRPr="009B7D75">
              <w:rPr>
                <w:sz w:val="21"/>
                <w:lang w:eastAsia="zh-CN"/>
              </w:rPr>
              <w:t>等技术</w:t>
            </w:r>
            <w:r w:rsidRPr="009B7D75">
              <w:rPr>
                <w:spacing w:val="-3"/>
                <w:sz w:val="21"/>
                <w:lang w:eastAsia="zh-CN"/>
              </w:rPr>
              <w:t>要</w:t>
            </w:r>
            <w:r w:rsidRPr="009B7D75">
              <w:rPr>
                <w:sz w:val="21"/>
                <w:lang w:eastAsia="zh-CN"/>
              </w:rPr>
              <w:t>求</w:t>
            </w:r>
            <w:r w:rsidRPr="009B7D75">
              <w:rPr>
                <w:spacing w:val="-3"/>
                <w:sz w:val="21"/>
                <w:lang w:eastAsia="zh-CN"/>
              </w:rPr>
              <w:t>。</w:t>
            </w:r>
            <w:r w:rsidRPr="009B7D75">
              <w:rPr>
                <w:sz w:val="21"/>
                <w:lang w:eastAsia="zh-CN"/>
              </w:rPr>
              <w:t xml:space="preserve"> </w:t>
            </w:r>
          </w:p>
        </w:tc>
      </w:tr>
      <w:tr w:rsidR="00D0214D" w:rsidRPr="00D36F65" w14:paraId="18F95787" w14:textId="77777777" w:rsidTr="00276494">
        <w:tc>
          <w:tcPr>
            <w:tcW w:w="718" w:type="dxa"/>
            <w:vAlign w:val="center"/>
          </w:tcPr>
          <w:p w14:paraId="1F2B4F58" w14:textId="6F8F51F3"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14</w:t>
            </w:r>
          </w:p>
        </w:tc>
        <w:tc>
          <w:tcPr>
            <w:tcW w:w="1304" w:type="dxa"/>
            <w:vAlign w:val="center"/>
          </w:tcPr>
          <w:p w14:paraId="5B8F9C83" w14:textId="6847D468"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桥涵</w:t>
            </w:r>
            <w:proofErr w:type="spellEnd"/>
          </w:p>
        </w:tc>
        <w:tc>
          <w:tcPr>
            <w:tcW w:w="6445" w:type="dxa"/>
            <w:vAlign w:val="center"/>
          </w:tcPr>
          <w:p w14:paraId="2F743A9D" w14:textId="26AC80CF"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桥</w:t>
            </w:r>
            <w:r w:rsidRPr="009B7D75">
              <w:rPr>
                <w:sz w:val="21"/>
                <w:lang w:eastAsia="zh-CN"/>
              </w:rPr>
              <w:t>梁</w:t>
            </w:r>
            <w:r w:rsidRPr="009B7D75">
              <w:rPr>
                <w:spacing w:val="-3"/>
                <w:sz w:val="21"/>
                <w:lang w:eastAsia="zh-CN"/>
              </w:rPr>
              <w:t>设</w:t>
            </w:r>
            <w:r w:rsidRPr="009B7D75">
              <w:rPr>
                <w:sz w:val="21"/>
                <w:lang w:eastAsia="zh-CN"/>
              </w:rPr>
              <w:t>计</w:t>
            </w:r>
            <w:r w:rsidRPr="009B7D75">
              <w:rPr>
                <w:spacing w:val="-3"/>
                <w:sz w:val="21"/>
                <w:lang w:eastAsia="zh-CN"/>
              </w:rPr>
              <w:t>荷</w:t>
            </w:r>
            <w:r w:rsidRPr="009B7D75">
              <w:rPr>
                <w:sz w:val="21"/>
                <w:lang w:eastAsia="zh-CN"/>
              </w:rPr>
              <w:t>载</w:t>
            </w:r>
            <w:r w:rsidRPr="009B7D75">
              <w:rPr>
                <w:spacing w:val="-3"/>
                <w:sz w:val="21"/>
                <w:lang w:eastAsia="zh-CN"/>
              </w:rPr>
              <w:t>和</w:t>
            </w:r>
            <w:r w:rsidRPr="009B7D75">
              <w:rPr>
                <w:sz w:val="21"/>
                <w:lang w:eastAsia="zh-CN"/>
              </w:rPr>
              <w:t>结</w:t>
            </w:r>
            <w:r w:rsidRPr="009B7D75">
              <w:rPr>
                <w:spacing w:val="-3"/>
                <w:sz w:val="21"/>
                <w:lang w:eastAsia="zh-CN"/>
              </w:rPr>
              <w:t>构</w:t>
            </w:r>
            <w:r w:rsidRPr="009B7D75">
              <w:rPr>
                <w:sz w:val="21"/>
                <w:lang w:eastAsia="zh-CN"/>
              </w:rPr>
              <w:t>变</w:t>
            </w:r>
            <w:r w:rsidRPr="009B7D75">
              <w:rPr>
                <w:spacing w:val="-3"/>
                <w:sz w:val="21"/>
                <w:lang w:eastAsia="zh-CN"/>
              </w:rPr>
              <w:t>形</w:t>
            </w:r>
            <w:r w:rsidRPr="009B7D75">
              <w:rPr>
                <w:spacing w:val="-20"/>
                <w:sz w:val="21"/>
                <w:lang w:eastAsia="zh-CN"/>
              </w:rPr>
              <w:t>、</w:t>
            </w:r>
            <w:r w:rsidRPr="009B7D75">
              <w:rPr>
                <w:spacing w:val="-3"/>
                <w:sz w:val="21"/>
                <w:lang w:eastAsia="zh-CN"/>
              </w:rPr>
              <w:t>变</w:t>
            </w:r>
            <w:r w:rsidRPr="009B7D75">
              <w:rPr>
                <w:sz w:val="21"/>
                <w:lang w:eastAsia="zh-CN"/>
              </w:rPr>
              <w:t>位</w:t>
            </w:r>
            <w:r w:rsidRPr="009B7D75">
              <w:rPr>
                <w:spacing w:val="-22"/>
                <w:sz w:val="21"/>
                <w:lang w:eastAsia="zh-CN"/>
              </w:rPr>
              <w:t>、</w:t>
            </w:r>
            <w:r w:rsidRPr="009B7D75">
              <w:rPr>
                <w:sz w:val="21"/>
                <w:lang w:eastAsia="zh-CN"/>
              </w:rPr>
              <w:t>梁</w:t>
            </w:r>
            <w:r w:rsidRPr="009B7D75">
              <w:rPr>
                <w:spacing w:val="-3"/>
                <w:sz w:val="21"/>
                <w:lang w:eastAsia="zh-CN"/>
              </w:rPr>
              <w:t>端</w:t>
            </w:r>
            <w:r w:rsidRPr="009B7D75">
              <w:rPr>
                <w:sz w:val="21"/>
                <w:lang w:eastAsia="zh-CN"/>
              </w:rPr>
              <w:t>转</w:t>
            </w:r>
            <w:r w:rsidRPr="009B7D75">
              <w:rPr>
                <w:spacing w:val="-3"/>
                <w:sz w:val="21"/>
                <w:lang w:eastAsia="zh-CN"/>
              </w:rPr>
              <w:t>角和</w:t>
            </w:r>
            <w:r w:rsidRPr="009B7D75">
              <w:rPr>
                <w:sz w:val="21"/>
                <w:lang w:eastAsia="zh-CN"/>
              </w:rPr>
              <w:t>基</w:t>
            </w:r>
            <w:r w:rsidRPr="009B7D75">
              <w:rPr>
                <w:spacing w:val="-3"/>
                <w:sz w:val="21"/>
                <w:lang w:eastAsia="zh-CN"/>
              </w:rPr>
              <w:t>频</w:t>
            </w:r>
            <w:r w:rsidRPr="009B7D75">
              <w:rPr>
                <w:spacing w:val="-20"/>
                <w:sz w:val="21"/>
                <w:lang w:eastAsia="zh-CN"/>
              </w:rPr>
              <w:t>、</w:t>
            </w:r>
            <w:r w:rsidRPr="009B7D75">
              <w:rPr>
                <w:spacing w:val="-3"/>
                <w:sz w:val="21"/>
                <w:lang w:eastAsia="zh-CN"/>
              </w:rPr>
              <w:t>墩</w:t>
            </w:r>
            <w:r w:rsidRPr="009B7D75">
              <w:rPr>
                <w:sz w:val="21"/>
                <w:lang w:eastAsia="zh-CN"/>
              </w:rPr>
              <w:t>台</w:t>
            </w:r>
            <w:r w:rsidRPr="009B7D75">
              <w:rPr>
                <w:spacing w:val="-3"/>
                <w:sz w:val="21"/>
                <w:lang w:eastAsia="zh-CN"/>
              </w:rPr>
              <w:t>刚</w:t>
            </w:r>
            <w:r w:rsidRPr="009B7D75">
              <w:rPr>
                <w:sz w:val="21"/>
                <w:lang w:eastAsia="zh-CN"/>
              </w:rPr>
              <w:t>度、墩台</w:t>
            </w:r>
            <w:r w:rsidRPr="009B7D75">
              <w:rPr>
                <w:spacing w:val="-3"/>
                <w:sz w:val="21"/>
                <w:lang w:eastAsia="zh-CN"/>
              </w:rPr>
              <w:t>沉</w:t>
            </w:r>
            <w:r w:rsidRPr="009B7D75">
              <w:rPr>
                <w:sz w:val="21"/>
                <w:lang w:eastAsia="zh-CN"/>
              </w:rPr>
              <w:t>降</w:t>
            </w:r>
            <w:r w:rsidRPr="009B7D75">
              <w:rPr>
                <w:spacing w:val="-3"/>
                <w:sz w:val="21"/>
                <w:lang w:eastAsia="zh-CN"/>
              </w:rPr>
              <w:t>的</w:t>
            </w:r>
            <w:r w:rsidRPr="009B7D75">
              <w:rPr>
                <w:sz w:val="21"/>
                <w:lang w:eastAsia="zh-CN"/>
              </w:rPr>
              <w:t>限</w:t>
            </w:r>
            <w:r w:rsidRPr="009B7D75">
              <w:rPr>
                <w:spacing w:val="-3"/>
                <w:sz w:val="21"/>
                <w:lang w:eastAsia="zh-CN"/>
              </w:rPr>
              <w:t>值</w:t>
            </w:r>
            <w:r w:rsidRPr="009B7D75">
              <w:rPr>
                <w:sz w:val="21"/>
                <w:lang w:eastAsia="zh-CN"/>
              </w:rPr>
              <w:t>标</w:t>
            </w:r>
            <w:r w:rsidRPr="009B7D75">
              <w:rPr>
                <w:spacing w:val="-3"/>
                <w:sz w:val="21"/>
                <w:lang w:eastAsia="zh-CN"/>
              </w:rPr>
              <w:t>准</w:t>
            </w:r>
            <w:r w:rsidRPr="009B7D75">
              <w:rPr>
                <w:sz w:val="21"/>
                <w:lang w:eastAsia="zh-CN"/>
              </w:rPr>
              <w:t>，</w:t>
            </w:r>
            <w:r w:rsidRPr="009B7D75">
              <w:rPr>
                <w:spacing w:val="-3"/>
                <w:sz w:val="21"/>
                <w:lang w:eastAsia="zh-CN"/>
              </w:rPr>
              <w:t>提</w:t>
            </w:r>
            <w:r w:rsidRPr="009B7D75">
              <w:rPr>
                <w:sz w:val="21"/>
                <w:lang w:eastAsia="zh-CN"/>
              </w:rPr>
              <w:t>出桥</w:t>
            </w:r>
            <w:r w:rsidRPr="009B7D75">
              <w:rPr>
                <w:spacing w:val="-3"/>
                <w:sz w:val="21"/>
                <w:lang w:eastAsia="zh-CN"/>
              </w:rPr>
              <w:t>涵</w:t>
            </w:r>
            <w:r w:rsidRPr="009B7D75">
              <w:rPr>
                <w:sz w:val="21"/>
                <w:lang w:eastAsia="zh-CN"/>
              </w:rPr>
              <w:t>结</w:t>
            </w:r>
            <w:r w:rsidRPr="009B7D75">
              <w:rPr>
                <w:spacing w:val="-3"/>
                <w:sz w:val="21"/>
                <w:lang w:eastAsia="zh-CN"/>
              </w:rPr>
              <w:t>构</w:t>
            </w:r>
            <w:r w:rsidRPr="009B7D75">
              <w:rPr>
                <w:sz w:val="21"/>
                <w:lang w:eastAsia="zh-CN"/>
              </w:rPr>
              <w:t>计</w:t>
            </w:r>
            <w:r w:rsidRPr="009B7D75">
              <w:rPr>
                <w:spacing w:val="-3"/>
                <w:sz w:val="21"/>
                <w:lang w:eastAsia="zh-CN"/>
              </w:rPr>
              <w:t>算</w:t>
            </w:r>
            <w:r w:rsidRPr="009B7D75">
              <w:rPr>
                <w:sz w:val="21"/>
                <w:lang w:eastAsia="zh-CN"/>
              </w:rPr>
              <w:t>、</w:t>
            </w:r>
            <w:r w:rsidRPr="009B7D75">
              <w:rPr>
                <w:spacing w:val="-3"/>
                <w:sz w:val="21"/>
                <w:lang w:eastAsia="zh-CN"/>
              </w:rPr>
              <w:t>构</w:t>
            </w:r>
            <w:r w:rsidRPr="009B7D75">
              <w:rPr>
                <w:sz w:val="21"/>
                <w:lang w:eastAsia="zh-CN"/>
              </w:rPr>
              <w:t>造</w:t>
            </w:r>
            <w:r w:rsidRPr="009B7D75">
              <w:rPr>
                <w:spacing w:val="-3"/>
                <w:sz w:val="21"/>
                <w:lang w:eastAsia="zh-CN"/>
              </w:rPr>
              <w:t>及</w:t>
            </w:r>
            <w:r w:rsidRPr="009B7D75">
              <w:rPr>
                <w:sz w:val="21"/>
                <w:lang w:eastAsia="zh-CN"/>
              </w:rPr>
              <w:t>结构</w:t>
            </w:r>
            <w:r w:rsidRPr="009B7D75">
              <w:rPr>
                <w:spacing w:val="-3"/>
                <w:sz w:val="21"/>
                <w:lang w:eastAsia="zh-CN"/>
              </w:rPr>
              <w:t>形</w:t>
            </w:r>
            <w:r w:rsidRPr="009B7D75">
              <w:rPr>
                <w:sz w:val="21"/>
                <w:lang w:eastAsia="zh-CN"/>
              </w:rPr>
              <w:t>式</w:t>
            </w:r>
            <w:r w:rsidRPr="009B7D75">
              <w:rPr>
                <w:spacing w:val="-3"/>
                <w:sz w:val="21"/>
                <w:lang w:eastAsia="zh-CN"/>
              </w:rPr>
              <w:t>选</w:t>
            </w:r>
            <w:r w:rsidRPr="009B7D75">
              <w:rPr>
                <w:sz w:val="21"/>
                <w:lang w:eastAsia="zh-CN"/>
              </w:rPr>
              <w:t>择的原则</w:t>
            </w:r>
            <w:r w:rsidRPr="009B7D75">
              <w:rPr>
                <w:spacing w:val="-3"/>
                <w:sz w:val="21"/>
                <w:lang w:eastAsia="zh-CN"/>
              </w:rPr>
              <w:t>性</w:t>
            </w:r>
            <w:r w:rsidRPr="009B7D75">
              <w:rPr>
                <w:sz w:val="21"/>
                <w:lang w:eastAsia="zh-CN"/>
              </w:rPr>
              <w:t>要</w:t>
            </w:r>
            <w:r w:rsidRPr="009B7D75">
              <w:rPr>
                <w:spacing w:val="-3"/>
                <w:sz w:val="21"/>
                <w:lang w:eastAsia="zh-CN"/>
              </w:rPr>
              <w:t>求，</w:t>
            </w:r>
            <w:r w:rsidRPr="009B7D75">
              <w:rPr>
                <w:rFonts w:hint="eastAsia"/>
                <w:b/>
                <w:sz w:val="21"/>
                <w:lang w:eastAsia="zh-CN"/>
              </w:rPr>
              <w:t>提出了当</w:t>
            </w:r>
            <w:r w:rsidRPr="009B7D75">
              <w:rPr>
                <w:rFonts w:hint="eastAsia"/>
                <w:b/>
                <w:spacing w:val="-3"/>
                <w:sz w:val="21"/>
                <w:lang w:eastAsia="zh-CN"/>
              </w:rPr>
              <w:t>横</w:t>
            </w:r>
            <w:r w:rsidRPr="009B7D75">
              <w:rPr>
                <w:rFonts w:hint="eastAsia"/>
                <w:b/>
                <w:sz w:val="21"/>
                <w:lang w:eastAsia="zh-CN"/>
              </w:rPr>
              <w:t xml:space="preserve">向布置多于 </w:t>
            </w:r>
            <w:r w:rsidRPr="009B7D75">
              <w:rPr>
                <w:b/>
                <w:w w:val="90"/>
                <w:sz w:val="21"/>
                <w:lang w:eastAsia="zh-CN"/>
              </w:rPr>
              <w:t>2</w:t>
            </w:r>
            <w:r w:rsidRPr="009B7D75">
              <w:rPr>
                <w:b/>
                <w:spacing w:val="-6"/>
                <w:sz w:val="21"/>
                <w:lang w:eastAsia="zh-CN"/>
              </w:rPr>
              <w:t xml:space="preserve"> </w:t>
            </w:r>
            <w:proofErr w:type="gramStart"/>
            <w:r w:rsidRPr="009B7D75">
              <w:rPr>
                <w:rFonts w:hint="eastAsia"/>
                <w:b/>
                <w:sz w:val="21"/>
                <w:lang w:eastAsia="zh-CN"/>
              </w:rPr>
              <w:t>个</w:t>
            </w:r>
            <w:proofErr w:type="gramEnd"/>
            <w:r w:rsidRPr="009B7D75">
              <w:rPr>
                <w:rFonts w:hint="eastAsia"/>
                <w:b/>
                <w:sz w:val="21"/>
                <w:lang w:eastAsia="zh-CN"/>
              </w:rPr>
              <w:t>支座时</w:t>
            </w:r>
            <w:r w:rsidRPr="009B7D75">
              <w:rPr>
                <w:rFonts w:hint="eastAsia"/>
                <w:b/>
                <w:spacing w:val="-3"/>
                <w:sz w:val="21"/>
                <w:lang w:eastAsia="zh-CN"/>
              </w:rPr>
              <w:t>支</w:t>
            </w:r>
            <w:r w:rsidRPr="009B7D75">
              <w:rPr>
                <w:rFonts w:hint="eastAsia"/>
                <w:b/>
                <w:sz w:val="21"/>
                <w:lang w:eastAsia="zh-CN"/>
              </w:rPr>
              <w:t>座应具有调高功能</w:t>
            </w:r>
            <w:r w:rsidRPr="009B7D75">
              <w:rPr>
                <w:rFonts w:hint="eastAsia"/>
                <w:b/>
                <w:spacing w:val="-82"/>
                <w:sz w:val="21"/>
                <w:lang w:eastAsia="zh-CN"/>
              </w:rPr>
              <w:t>、</w:t>
            </w:r>
            <w:r w:rsidRPr="009B7D75">
              <w:rPr>
                <w:rFonts w:hint="eastAsia"/>
                <w:b/>
                <w:sz w:val="21"/>
                <w:lang w:eastAsia="zh-CN"/>
              </w:rPr>
              <w:t>通用混凝土</w:t>
            </w:r>
            <w:r w:rsidRPr="009B7D75">
              <w:rPr>
                <w:rFonts w:hint="eastAsia"/>
                <w:b/>
                <w:spacing w:val="-3"/>
                <w:sz w:val="21"/>
                <w:lang w:eastAsia="zh-CN"/>
              </w:rPr>
              <w:t>双</w:t>
            </w:r>
            <w:r w:rsidRPr="009B7D75">
              <w:rPr>
                <w:rFonts w:hint="eastAsia"/>
                <w:b/>
                <w:sz w:val="21"/>
                <w:lang w:eastAsia="zh-CN"/>
              </w:rPr>
              <w:t>线连续</w:t>
            </w:r>
            <w:r w:rsidRPr="009B7D75">
              <w:rPr>
                <w:rFonts w:hint="eastAsia"/>
                <w:b/>
                <w:spacing w:val="-3"/>
                <w:sz w:val="21"/>
                <w:lang w:eastAsia="zh-CN"/>
              </w:rPr>
              <w:t>梁</w:t>
            </w:r>
            <w:r w:rsidRPr="009B7D75">
              <w:rPr>
                <w:rFonts w:hint="eastAsia"/>
                <w:b/>
                <w:sz w:val="21"/>
                <w:lang w:eastAsia="zh-CN"/>
              </w:rPr>
              <w:t>桥制动墩的墩台纵</w:t>
            </w:r>
            <w:r w:rsidRPr="009B7D75">
              <w:rPr>
                <w:rFonts w:hint="eastAsia"/>
                <w:b/>
                <w:spacing w:val="-3"/>
                <w:sz w:val="21"/>
                <w:lang w:eastAsia="zh-CN"/>
              </w:rPr>
              <w:t>向</w:t>
            </w:r>
            <w:r w:rsidRPr="009B7D75">
              <w:rPr>
                <w:rFonts w:hint="eastAsia"/>
                <w:b/>
                <w:sz w:val="21"/>
                <w:lang w:eastAsia="zh-CN"/>
              </w:rPr>
              <w:t>刚</w:t>
            </w:r>
            <w:r w:rsidRPr="009B7D75">
              <w:rPr>
                <w:rFonts w:hint="eastAsia"/>
                <w:b/>
                <w:spacing w:val="-3"/>
                <w:sz w:val="21"/>
                <w:lang w:eastAsia="zh-CN"/>
              </w:rPr>
              <w:t>度</w:t>
            </w:r>
            <w:r w:rsidRPr="009B7D75">
              <w:rPr>
                <w:rFonts w:hint="eastAsia"/>
                <w:b/>
                <w:sz w:val="21"/>
                <w:lang w:eastAsia="zh-CN"/>
              </w:rPr>
              <w:t>最小参考限值；明确了结构变形及</w:t>
            </w:r>
            <w:r w:rsidRPr="009B7D75">
              <w:rPr>
                <w:rFonts w:hint="eastAsia"/>
                <w:b/>
                <w:spacing w:val="-3"/>
                <w:sz w:val="21"/>
                <w:lang w:eastAsia="zh-CN"/>
              </w:rPr>
              <w:t>基</w:t>
            </w:r>
            <w:r w:rsidRPr="009B7D75">
              <w:rPr>
                <w:rFonts w:hint="eastAsia"/>
                <w:b/>
                <w:sz w:val="21"/>
                <w:lang w:eastAsia="zh-CN"/>
              </w:rPr>
              <w:t>础</w:t>
            </w:r>
            <w:r w:rsidRPr="009B7D75">
              <w:rPr>
                <w:rFonts w:hint="eastAsia"/>
                <w:b/>
                <w:spacing w:val="-3"/>
                <w:sz w:val="21"/>
                <w:lang w:eastAsia="zh-CN"/>
              </w:rPr>
              <w:t>沉</w:t>
            </w:r>
            <w:r w:rsidRPr="009B7D75">
              <w:rPr>
                <w:rFonts w:hint="eastAsia"/>
                <w:b/>
                <w:sz w:val="21"/>
                <w:lang w:eastAsia="zh-CN"/>
              </w:rPr>
              <w:t>降观测装置的执行</w:t>
            </w:r>
            <w:r w:rsidRPr="009B7D75">
              <w:rPr>
                <w:rFonts w:hint="eastAsia"/>
                <w:b/>
                <w:spacing w:val="-3"/>
                <w:sz w:val="21"/>
                <w:lang w:eastAsia="zh-CN"/>
              </w:rPr>
              <w:t>《</w:t>
            </w:r>
            <w:r w:rsidRPr="009B7D75">
              <w:rPr>
                <w:rFonts w:hint="eastAsia"/>
                <w:b/>
                <w:sz w:val="21"/>
                <w:lang w:eastAsia="zh-CN"/>
              </w:rPr>
              <w:t>铁</w:t>
            </w:r>
            <w:r w:rsidRPr="009B7D75">
              <w:rPr>
                <w:rFonts w:hint="eastAsia"/>
                <w:b/>
                <w:spacing w:val="-3"/>
                <w:sz w:val="21"/>
                <w:lang w:eastAsia="zh-CN"/>
              </w:rPr>
              <w:t>路</w:t>
            </w:r>
            <w:r w:rsidRPr="009B7D75">
              <w:rPr>
                <w:rFonts w:hint="eastAsia"/>
                <w:b/>
                <w:sz w:val="21"/>
                <w:lang w:eastAsia="zh-CN"/>
              </w:rPr>
              <w:t>工程沉降变形观测与评估技术规程</w:t>
            </w:r>
            <w:r w:rsidRPr="009B7D75">
              <w:rPr>
                <w:rFonts w:hint="eastAsia"/>
                <w:b/>
                <w:spacing w:val="-106"/>
                <w:sz w:val="21"/>
                <w:lang w:eastAsia="zh-CN"/>
              </w:rPr>
              <w:t>》</w:t>
            </w:r>
            <w:r w:rsidRPr="009B7D75">
              <w:rPr>
                <w:spacing w:val="-5"/>
                <w:sz w:val="21"/>
                <w:lang w:eastAsia="zh-CN"/>
              </w:rPr>
              <w:t>。</w:t>
            </w:r>
            <w:r w:rsidRPr="009B7D75">
              <w:rPr>
                <w:sz w:val="21"/>
                <w:lang w:eastAsia="zh-CN"/>
              </w:rPr>
              <w:t xml:space="preserve"> </w:t>
            </w:r>
          </w:p>
        </w:tc>
      </w:tr>
      <w:tr w:rsidR="00D0214D" w:rsidRPr="00D36F65" w14:paraId="39E025F7" w14:textId="77777777" w:rsidTr="00276494">
        <w:tc>
          <w:tcPr>
            <w:tcW w:w="718" w:type="dxa"/>
            <w:vAlign w:val="center"/>
          </w:tcPr>
          <w:p w14:paraId="309F9C41" w14:textId="42D655AC"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15</w:t>
            </w:r>
          </w:p>
        </w:tc>
        <w:tc>
          <w:tcPr>
            <w:tcW w:w="1304" w:type="dxa"/>
            <w:vAlign w:val="center"/>
          </w:tcPr>
          <w:p w14:paraId="763A24A7" w14:textId="33A18479"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隧道</w:t>
            </w:r>
            <w:proofErr w:type="spellEnd"/>
          </w:p>
        </w:tc>
        <w:tc>
          <w:tcPr>
            <w:tcW w:w="6445" w:type="dxa"/>
            <w:vAlign w:val="center"/>
          </w:tcPr>
          <w:p w14:paraId="2F9D1FF7" w14:textId="5663D964"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隧</w:t>
            </w:r>
            <w:r w:rsidRPr="009B7D75">
              <w:rPr>
                <w:sz w:val="21"/>
                <w:lang w:eastAsia="zh-CN"/>
              </w:rPr>
              <w:t>道</w:t>
            </w:r>
            <w:r w:rsidRPr="009B7D75">
              <w:rPr>
                <w:spacing w:val="-3"/>
                <w:sz w:val="21"/>
                <w:lang w:eastAsia="zh-CN"/>
              </w:rPr>
              <w:t>设</w:t>
            </w:r>
            <w:r w:rsidRPr="009B7D75">
              <w:rPr>
                <w:sz w:val="21"/>
                <w:lang w:eastAsia="zh-CN"/>
              </w:rPr>
              <w:t>计</w:t>
            </w:r>
            <w:r w:rsidRPr="009B7D75">
              <w:rPr>
                <w:spacing w:val="-3"/>
                <w:sz w:val="21"/>
                <w:lang w:eastAsia="zh-CN"/>
              </w:rPr>
              <w:t>年</w:t>
            </w:r>
            <w:r w:rsidRPr="009B7D75">
              <w:rPr>
                <w:sz w:val="21"/>
                <w:lang w:eastAsia="zh-CN"/>
              </w:rPr>
              <w:t>限</w:t>
            </w:r>
            <w:r w:rsidRPr="009B7D75">
              <w:rPr>
                <w:spacing w:val="-3"/>
                <w:sz w:val="21"/>
                <w:lang w:eastAsia="zh-CN"/>
              </w:rPr>
              <w:t>、</w:t>
            </w:r>
            <w:r w:rsidRPr="009B7D75">
              <w:rPr>
                <w:sz w:val="21"/>
                <w:lang w:eastAsia="zh-CN"/>
              </w:rPr>
              <w:t>隧</w:t>
            </w:r>
            <w:r w:rsidRPr="009B7D75">
              <w:rPr>
                <w:spacing w:val="-3"/>
                <w:sz w:val="21"/>
                <w:lang w:eastAsia="zh-CN"/>
              </w:rPr>
              <w:t>道</w:t>
            </w:r>
            <w:r w:rsidRPr="009B7D75">
              <w:rPr>
                <w:sz w:val="21"/>
                <w:lang w:eastAsia="zh-CN"/>
              </w:rPr>
              <w:t>轨面</w:t>
            </w:r>
            <w:r w:rsidRPr="009B7D75">
              <w:rPr>
                <w:spacing w:val="-3"/>
                <w:sz w:val="21"/>
                <w:lang w:eastAsia="zh-CN"/>
              </w:rPr>
              <w:t>以</w:t>
            </w:r>
            <w:r w:rsidRPr="009B7D75">
              <w:rPr>
                <w:sz w:val="21"/>
                <w:lang w:eastAsia="zh-CN"/>
              </w:rPr>
              <w:t>上</w:t>
            </w:r>
            <w:r w:rsidRPr="009B7D75">
              <w:rPr>
                <w:spacing w:val="-3"/>
                <w:sz w:val="21"/>
                <w:lang w:eastAsia="zh-CN"/>
              </w:rPr>
              <w:t>最</w:t>
            </w:r>
            <w:r w:rsidRPr="009B7D75">
              <w:rPr>
                <w:sz w:val="21"/>
                <w:lang w:eastAsia="zh-CN"/>
              </w:rPr>
              <w:t>小</w:t>
            </w:r>
            <w:r w:rsidRPr="009B7D75">
              <w:rPr>
                <w:spacing w:val="-3"/>
                <w:sz w:val="21"/>
                <w:lang w:eastAsia="zh-CN"/>
              </w:rPr>
              <w:t>净</w:t>
            </w:r>
            <w:r w:rsidRPr="009B7D75">
              <w:rPr>
                <w:sz w:val="21"/>
                <w:lang w:eastAsia="zh-CN"/>
              </w:rPr>
              <w:t>空</w:t>
            </w:r>
            <w:r w:rsidRPr="009B7D75">
              <w:rPr>
                <w:spacing w:val="-3"/>
                <w:sz w:val="21"/>
                <w:lang w:eastAsia="zh-CN"/>
              </w:rPr>
              <w:t>横</w:t>
            </w:r>
            <w:r w:rsidRPr="009B7D75">
              <w:rPr>
                <w:sz w:val="21"/>
                <w:lang w:eastAsia="zh-CN"/>
              </w:rPr>
              <w:t>断</w:t>
            </w:r>
            <w:r w:rsidRPr="009B7D75">
              <w:rPr>
                <w:spacing w:val="-3"/>
                <w:sz w:val="21"/>
                <w:lang w:eastAsia="zh-CN"/>
              </w:rPr>
              <w:t>面</w:t>
            </w:r>
            <w:r w:rsidRPr="009B7D75">
              <w:rPr>
                <w:sz w:val="21"/>
                <w:lang w:eastAsia="zh-CN"/>
              </w:rPr>
              <w:t>面积</w:t>
            </w:r>
            <w:r w:rsidRPr="009B7D75">
              <w:rPr>
                <w:spacing w:val="-3"/>
                <w:sz w:val="21"/>
                <w:lang w:eastAsia="zh-CN"/>
              </w:rPr>
              <w:t>，</w:t>
            </w:r>
            <w:r w:rsidRPr="009B7D75">
              <w:rPr>
                <w:sz w:val="21"/>
                <w:lang w:eastAsia="zh-CN"/>
              </w:rPr>
              <w:t>明</w:t>
            </w:r>
            <w:r w:rsidRPr="009B7D75">
              <w:rPr>
                <w:spacing w:val="-3"/>
                <w:sz w:val="21"/>
                <w:lang w:eastAsia="zh-CN"/>
              </w:rPr>
              <w:t>确</w:t>
            </w:r>
            <w:r w:rsidRPr="009B7D75">
              <w:rPr>
                <w:sz w:val="21"/>
                <w:lang w:eastAsia="zh-CN"/>
              </w:rPr>
              <w:t>了荷载、</w:t>
            </w:r>
            <w:r w:rsidRPr="009B7D75">
              <w:rPr>
                <w:spacing w:val="-3"/>
                <w:sz w:val="21"/>
                <w:lang w:eastAsia="zh-CN"/>
              </w:rPr>
              <w:t>隧</w:t>
            </w:r>
            <w:r w:rsidRPr="009B7D75">
              <w:rPr>
                <w:sz w:val="21"/>
                <w:lang w:eastAsia="zh-CN"/>
              </w:rPr>
              <w:t>道</w:t>
            </w:r>
            <w:r w:rsidRPr="009B7D75">
              <w:rPr>
                <w:spacing w:val="-3"/>
                <w:sz w:val="21"/>
                <w:lang w:eastAsia="zh-CN"/>
              </w:rPr>
              <w:t>衬</w:t>
            </w:r>
            <w:r w:rsidRPr="009B7D75">
              <w:rPr>
                <w:sz w:val="21"/>
                <w:lang w:eastAsia="zh-CN"/>
              </w:rPr>
              <w:t>砌</w:t>
            </w:r>
            <w:r w:rsidRPr="009B7D75">
              <w:rPr>
                <w:spacing w:val="-3"/>
                <w:sz w:val="21"/>
                <w:lang w:eastAsia="zh-CN"/>
              </w:rPr>
              <w:t>、</w:t>
            </w:r>
            <w:r w:rsidRPr="009B7D75">
              <w:rPr>
                <w:sz w:val="21"/>
                <w:lang w:eastAsia="zh-CN"/>
              </w:rPr>
              <w:t>洞</w:t>
            </w:r>
            <w:r w:rsidRPr="009B7D75">
              <w:rPr>
                <w:spacing w:val="-3"/>
                <w:sz w:val="21"/>
                <w:lang w:eastAsia="zh-CN"/>
              </w:rPr>
              <w:t>内</w:t>
            </w:r>
            <w:r w:rsidRPr="009B7D75">
              <w:rPr>
                <w:sz w:val="21"/>
                <w:lang w:eastAsia="zh-CN"/>
              </w:rPr>
              <w:t>附</w:t>
            </w:r>
            <w:r w:rsidRPr="009B7D75">
              <w:rPr>
                <w:spacing w:val="-3"/>
                <w:sz w:val="21"/>
                <w:lang w:eastAsia="zh-CN"/>
              </w:rPr>
              <w:t>属</w:t>
            </w:r>
            <w:r w:rsidRPr="009B7D75">
              <w:rPr>
                <w:sz w:val="21"/>
                <w:lang w:eastAsia="zh-CN"/>
              </w:rPr>
              <w:t>构筑</w:t>
            </w:r>
            <w:r w:rsidRPr="009B7D75">
              <w:rPr>
                <w:spacing w:val="-3"/>
                <w:sz w:val="21"/>
                <w:lang w:eastAsia="zh-CN"/>
              </w:rPr>
              <w:t>物</w:t>
            </w:r>
            <w:r w:rsidRPr="009B7D75">
              <w:rPr>
                <w:sz w:val="21"/>
                <w:lang w:eastAsia="zh-CN"/>
              </w:rPr>
              <w:t>、</w:t>
            </w:r>
            <w:r w:rsidRPr="009B7D75">
              <w:rPr>
                <w:spacing w:val="-3"/>
                <w:sz w:val="21"/>
                <w:lang w:eastAsia="zh-CN"/>
              </w:rPr>
              <w:t>洞</w:t>
            </w:r>
            <w:r w:rsidRPr="009B7D75">
              <w:rPr>
                <w:sz w:val="21"/>
                <w:lang w:eastAsia="zh-CN"/>
              </w:rPr>
              <w:t>门</w:t>
            </w:r>
            <w:r w:rsidRPr="009B7D75">
              <w:rPr>
                <w:spacing w:val="-3"/>
                <w:sz w:val="21"/>
                <w:lang w:eastAsia="zh-CN"/>
              </w:rPr>
              <w:t>结</w:t>
            </w:r>
            <w:r w:rsidRPr="009B7D75">
              <w:rPr>
                <w:sz w:val="21"/>
                <w:lang w:eastAsia="zh-CN"/>
              </w:rPr>
              <w:t>构</w:t>
            </w:r>
            <w:r w:rsidRPr="009B7D75">
              <w:rPr>
                <w:spacing w:val="-3"/>
                <w:sz w:val="21"/>
                <w:lang w:eastAsia="zh-CN"/>
              </w:rPr>
              <w:t>、</w:t>
            </w:r>
            <w:r w:rsidRPr="009B7D75">
              <w:rPr>
                <w:sz w:val="21"/>
                <w:lang w:eastAsia="zh-CN"/>
              </w:rPr>
              <w:t>防</w:t>
            </w:r>
            <w:r w:rsidRPr="009B7D75">
              <w:rPr>
                <w:spacing w:val="-3"/>
                <w:sz w:val="21"/>
                <w:lang w:eastAsia="zh-CN"/>
              </w:rPr>
              <w:t>排</w:t>
            </w:r>
            <w:r w:rsidRPr="009B7D75">
              <w:rPr>
                <w:sz w:val="21"/>
                <w:lang w:eastAsia="zh-CN"/>
              </w:rPr>
              <w:t>水、</w:t>
            </w:r>
            <w:r w:rsidRPr="009B7D75">
              <w:rPr>
                <w:spacing w:val="-3"/>
                <w:sz w:val="21"/>
                <w:lang w:eastAsia="zh-CN"/>
              </w:rPr>
              <w:t>监</w:t>
            </w:r>
            <w:r w:rsidRPr="009B7D75">
              <w:rPr>
                <w:sz w:val="21"/>
                <w:lang w:eastAsia="zh-CN"/>
              </w:rPr>
              <w:t>控</w:t>
            </w:r>
            <w:r w:rsidRPr="009B7D75">
              <w:rPr>
                <w:spacing w:val="-3"/>
                <w:sz w:val="21"/>
                <w:lang w:eastAsia="zh-CN"/>
              </w:rPr>
              <w:t>与</w:t>
            </w:r>
            <w:r w:rsidRPr="009B7D75">
              <w:rPr>
                <w:sz w:val="21"/>
                <w:lang w:eastAsia="zh-CN"/>
              </w:rPr>
              <w:t>量测等技</w:t>
            </w:r>
            <w:r w:rsidRPr="009B7D75">
              <w:rPr>
                <w:spacing w:val="-3"/>
                <w:sz w:val="21"/>
                <w:lang w:eastAsia="zh-CN"/>
              </w:rPr>
              <w:t>术</w:t>
            </w:r>
            <w:r w:rsidRPr="009B7D75">
              <w:rPr>
                <w:sz w:val="21"/>
                <w:lang w:eastAsia="zh-CN"/>
              </w:rPr>
              <w:t>要</w:t>
            </w:r>
            <w:r w:rsidRPr="009B7D75">
              <w:rPr>
                <w:spacing w:val="-3"/>
                <w:sz w:val="21"/>
                <w:lang w:eastAsia="zh-CN"/>
              </w:rPr>
              <w:t>求。</w:t>
            </w:r>
            <w:r w:rsidRPr="009B7D75">
              <w:rPr>
                <w:rFonts w:hint="eastAsia"/>
                <w:b/>
                <w:sz w:val="21"/>
                <w:lang w:eastAsia="zh-CN"/>
              </w:rPr>
              <w:t>提出了隧</w:t>
            </w:r>
            <w:r w:rsidRPr="009B7D75">
              <w:rPr>
                <w:rFonts w:hint="eastAsia"/>
                <w:b/>
                <w:spacing w:val="-3"/>
                <w:sz w:val="21"/>
                <w:lang w:eastAsia="zh-CN"/>
              </w:rPr>
              <w:t>道</w:t>
            </w:r>
            <w:r w:rsidRPr="009B7D75">
              <w:rPr>
                <w:rFonts w:hint="eastAsia"/>
                <w:b/>
                <w:sz w:val="21"/>
                <w:lang w:eastAsia="zh-CN"/>
              </w:rPr>
              <w:t>衬砌内轮廓满足大</w:t>
            </w:r>
            <w:r w:rsidRPr="009B7D75">
              <w:rPr>
                <w:rFonts w:hint="eastAsia"/>
                <w:b/>
                <w:spacing w:val="-3"/>
                <w:sz w:val="21"/>
                <w:lang w:eastAsia="zh-CN"/>
              </w:rPr>
              <w:t>型</w:t>
            </w:r>
            <w:r w:rsidRPr="009B7D75">
              <w:rPr>
                <w:rFonts w:hint="eastAsia"/>
                <w:b/>
                <w:sz w:val="21"/>
                <w:lang w:eastAsia="zh-CN"/>
              </w:rPr>
              <w:t>养</w:t>
            </w:r>
            <w:r w:rsidRPr="009B7D75">
              <w:rPr>
                <w:rFonts w:hint="eastAsia"/>
                <w:b/>
                <w:spacing w:val="-3"/>
                <w:sz w:val="21"/>
                <w:lang w:eastAsia="zh-CN"/>
              </w:rPr>
              <w:t>护</w:t>
            </w:r>
            <w:r w:rsidRPr="009B7D75">
              <w:rPr>
                <w:rFonts w:hint="eastAsia"/>
                <w:b/>
                <w:sz w:val="21"/>
                <w:lang w:eastAsia="zh-CN"/>
              </w:rPr>
              <w:t>机械（大型清筛机）作业空间</w:t>
            </w:r>
            <w:r w:rsidRPr="009B7D75">
              <w:rPr>
                <w:rFonts w:hint="eastAsia"/>
                <w:b/>
                <w:spacing w:val="-3"/>
                <w:sz w:val="21"/>
                <w:lang w:eastAsia="zh-CN"/>
              </w:rPr>
              <w:t>。</w:t>
            </w:r>
            <w:r w:rsidRPr="009B7D75">
              <w:rPr>
                <w:sz w:val="21"/>
                <w:lang w:eastAsia="zh-CN"/>
              </w:rPr>
              <w:t xml:space="preserve"> </w:t>
            </w:r>
          </w:p>
        </w:tc>
      </w:tr>
      <w:tr w:rsidR="00D0214D" w:rsidRPr="00D36F65" w14:paraId="75E63675" w14:textId="77777777" w:rsidTr="00276494">
        <w:tc>
          <w:tcPr>
            <w:tcW w:w="718" w:type="dxa"/>
            <w:vAlign w:val="center"/>
          </w:tcPr>
          <w:p w14:paraId="671D4966" w14:textId="4F97BD73"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16</w:t>
            </w:r>
          </w:p>
        </w:tc>
        <w:tc>
          <w:tcPr>
            <w:tcW w:w="1304" w:type="dxa"/>
            <w:vAlign w:val="center"/>
          </w:tcPr>
          <w:p w14:paraId="6995B1A2" w14:textId="0B4BC2BE"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车站建筑</w:t>
            </w:r>
            <w:proofErr w:type="spellEnd"/>
          </w:p>
        </w:tc>
        <w:tc>
          <w:tcPr>
            <w:tcW w:w="6445" w:type="dxa"/>
            <w:vAlign w:val="center"/>
          </w:tcPr>
          <w:p w14:paraId="2ECC7D0D" w14:textId="747A9DF4"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车</w:t>
            </w:r>
            <w:r w:rsidRPr="009B7D75">
              <w:rPr>
                <w:sz w:val="21"/>
                <w:lang w:eastAsia="zh-CN"/>
              </w:rPr>
              <w:t>站</w:t>
            </w:r>
            <w:r w:rsidRPr="009B7D75">
              <w:rPr>
                <w:spacing w:val="-3"/>
                <w:sz w:val="21"/>
                <w:lang w:eastAsia="zh-CN"/>
              </w:rPr>
              <w:t>总</w:t>
            </w:r>
            <w:r w:rsidRPr="009B7D75">
              <w:rPr>
                <w:sz w:val="21"/>
                <w:lang w:eastAsia="zh-CN"/>
              </w:rPr>
              <w:t>体</w:t>
            </w:r>
            <w:r w:rsidRPr="009B7D75">
              <w:rPr>
                <w:spacing w:val="-3"/>
                <w:sz w:val="21"/>
                <w:lang w:eastAsia="zh-CN"/>
              </w:rPr>
              <w:t>布</w:t>
            </w:r>
            <w:r w:rsidRPr="009B7D75">
              <w:rPr>
                <w:sz w:val="21"/>
                <w:lang w:eastAsia="zh-CN"/>
              </w:rPr>
              <w:t>置</w:t>
            </w:r>
            <w:r w:rsidRPr="009B7D75">
              <w:rPr>
                <w:spacing w:val="-3"/>
                <w:sz w:val="21"/>
                <w:lang w:eastAsia="zh-CN"/>
              </w:rPr>
              <w:t>、</w:t>
            </w:r>
            <w:r w:rsidRPr="009B7D75">
              <w:rPr>
                <w:sz w:val="21"/>
                <w:lang w:eastAsia="zh-CN"/>
              </w:rPr>
              <w:t>车</w:t>
            </w:r>
            <w:r w:rsidRPr="009B7D75">
              <w:rPr>
                <w:spacing w:val="-3"/>
                <w:sz w:val="21"/>
                <w:lang w:eastAsia="zh-CN"/>
              </w:rPr>
              <w:t>站</w:t>
            </w:r>
            <w:r w:rsidRPr="009B7D75">
              <w:rPr>
                <w:sz w:val="21"/>
                <w:lang w:eastAsia="zh-CN"/>
              </w:rPr>
              <w:t>平面</w:t>
            </w:r>
            <w:r w:rsidRPr="009B7D75">
              <w:rPr>
                <w:spacing w:val="-3"/>
                <w:sz w:val="21"/>
                <w:lang w:eastAsia="zh-CN"/>
              </w:rPr>
              <w:t>、</w:t>
            </w:r>
            <w:r w:rsidRPr="009B7D75">
              <w:rPr>
                <w:sz w:val="21"/>
                <w:lang w:eastAsia="zh-CN"/>
              </w:rPr>
              <w:t>车</w:t>
            </w:r>
            <w:r w:rsidRPr="009B7D75">
              <w:rPr>
                <w:spacing w:val="-3"/>
                <w:sz w:val="21"/>
                <w:lang w:eastAsia="zh-CN"/>
              </w:rPr>
              <w:t>站</w:t>
            </w:r>
            <w:r w:rsidRPr="009B7D75">
              <w:rPr>
                <w:sz w:val="21"/>
                <w:lang w:eastAsia="zh-CN"/>
              </w:rPr>
              <w:t>环</w:t>
            </w:r>
            <w:r w:rsidRPr="009B7D75">
              <w:rPr>
                <w:spacing w:val="-3"/>
                <w:sz w:val="21"/>
                <w:lang w:eastAsia="zh-CN"/>
              </w:rPr>
              <w:t>境</w:t>
            </w:r>
            <w:r w:rsidRPr="009B7D75">
              <w:rPr>
                <w:sz w:val="21"/>
                <w:lang w:eastAsia="zh-CN"/>
              </w:rPr>
              <w:t>设</w:t>
            </w:r>
            <w:r w:rsidRPr="009B7D75">
              <w:rPr>
                <w:spacing w:val="-3"/>
                <w:sz w:val="21"/>
                <w:lang w:eastAsia="zh-CN"/>
              </w:rPr>
              <w:t>计</w:t>
            </w:r>
            <w:r w:rsidRPr="009B7D75">
              <w:rPr>
                <w:sz w:val="21"/>
                <w:lang w:eastAsia="zh-CN"/>
              </w:rPr>
              <w:t>、</w:t>
            </w:r>
            <w:r w:rsidRPr="009B7D75">
              <w:rPr>
                <w:spacing w:val="-3"/>
                <w:sz w:val="21"/>
                <w:lang w:eastAsia="zh-CN"/>
              </w:rPr>
              <w:t>车</w:t>
            </w:r>
            <w:r w:rsidRPr="009B7D75">
              <w:rPr>
                <w:sz w:val="21"/>
                <w:lang w:eastAsia="zh-CN"/>
              </w:rPr>
              <w:t>站出</w:t>
            </w:r>
            <w:r>
              <w:rPr>
                <w:rFonts w:hint="eastAsia"/>
                <w:sz w:val="21"/>
                <w:lang w:eastAsia="zh-CN"/>
              </w:rPr>
              <w:t>入</w:t>
            </w:r>
            <w:r w:rsidRPr="009B7D75">
              <w:rPr>
                <w:sz w:val="21"/>
                <w:lang w:eastAsia="zh-CN"/>
              </w:rPr>
              <w:t>口</w:t>
            </w:r>
            <w:r w:rsidRPr="009B7D75">
              <w:rPr>
                <w:spacing w:val="-3"/>
                <w:sz w:val="21"/>
                <w:lang w:eastAsia="zh-CN"/>
              </w:rPr>
              <w:t>、</w:t>
            </w:r>
            <w:r w:rsidRPr="009B7D75">
              <w:rPr>
                <w:sz w:val="21"/>
                <w:lang w:eastAsia="zh-CN"/>
              </w:rPr>
              <w:t>风井等技</w:t>
            </w:r>
            <w:r w:rsidRPr="009B7D75">
              <w:rPr>
                <w:spacing w:val="-3"/>
                <w:sz w:val="21"/>
                <w:lang w:eastAsia="zh-CN"/>
              </w:rPr>
              <w:t>术</w:t>
            </w:r>
            <w:r w:rsidRPr="009B7D75">
              <w:rPr>
                <w:sz w:val="21"/>
                <w:lang w:eastAsia="zh-CN"/>
              </w:rPr>
              <w:t>要</w:t>
            </w:r>
            <w:r w:rsidRPr="009B7D75">
              <w:rPr>
                <w:spacing w:val="-3"/>
                <w:sz w:val="21"/>
                <w:lang w:eastAsia="zh-CN"/>
              </w:rPr>
              <w:t>求。</w:t>
            </w:r>
            <w:r w:rsidRPr="009B7D75">
              <w:rPr>
                <w:rFonts w:hint="eastAsia"/>
                <w:b/>
                <w:sz w:val="21"/>
                <w:lang w:eastAsia="zh-CN"/>
              </w:rPr>
              <w:t>提出车站</w:t>
            </w:r>
            <w:r w:rsidRPr="009B7D75">
              <w:rPr>
                <w:rFonts w:hint="eastAsia"/>
                <w:b/>
                <w:spacing w:val="-3"/>
                <w:sz w:val="21"/>
                <w:lang w:eastAsia="zh-CN"/>
              </w:rPr>
              <w:t>应</w:t>
            </w:r>
            <w:r w:rsidRPr="009B7D75">
              <w:rPr>
                <w:rFonts w:hint="eastAsia"/>
                <w:b/>
                <w:sz w:val="21"/>
                <w:lang w:eastAsia="zh-CN"/>
              </w:rPr>
              <w:t>开展一体化设计，</w:t>
            </w:r>
            <w:r w:rsidRPr="009B7D75">
              <w:rPr>
                <w:rFonts w:hint="eastAsia"/>
                <w:b/>
                <w:spacing w:val="-3"/>
                <w:sz w:val="21"/>
                <w:lang w:eastAsia="zh-CN"/>
              </w:rPr>
              <w:t>考</w:t>
            </w:r>
            <w:r w:rsidRPr="009B7D75">
              <w:rPr>
                <w:rFonts w:hint="eastAsia"/>
                <w:b/>
                <w:sz w:val="21"/>
                <w:lang w:eastAsia="zh-CN"/>
              </w:rPr>
              <w:t>虑</w:t>
            </w:r>
            <w:r w:rsidRPr="009B7D75">
              <w:rPr>
                <w:rFonts w:hint="eastAsia"/>
                <w:b/>
                <w:spacing w:val="-3"/>
                <w:sz w:val="21"/>
                <w:lang w:eastAsia="zh-CN"/>
              </w:rPr>
              <w:t>商</w:t>
            </w:r>
            <w:r w:rsidRPr="009B7D75">
              <w:rPr>
                <w:rFonts w:hint="eastAsia"/>
                <w:b/>
                <w:sz w:val="21"/>
                <w:lang w:eastAsia="zh-CN"/>
              </w:rPr>
              <w:t>业布局与车站环境的融合，适宜地</w:t>
            </w:r>
            <w:r w:rsidRPr="009B7D75">
              <w:rPr>
                <w:rFonts w:hint="eastAsia"/>
                <w:b/>
                <w:spacing w:val="-3"/>
                <w:sz w:val="21"/>
                <w:lang w:eastAsia="zh-CN"/>
              </w:rPr>
              <w:t>段</w:t>
            </w:r>
            <w:r w:rsidRPr="009B7D75">
              <w:rPr>
                <w:rFonts w:hint="eastAsia"/>
                <w:b/>
                <w:sz w:val="21"/>
                <w:lang w:eastAsia="zh-CN"/>
              </w:rPr>
              <w:t>规</w:t>
            </w:r>
            <w:r w:rsidRPr="009B7D75">
              <w:rPr>
                <w:rFonts w:hint="eastAsia"/>
                <w:b/>
                <w:spacing w:val="-3"/>
                <w:sz w:val="21"/>
                <w:lang w:eastAsia="zh-CN"/>
              </w:rPr>
              <w:t>划</w:t>
            </w:r>
            <w:r w:rsidRPr="009B7D75">
              <w:rPr>
                <w:rFonts w:hint="eastAsia"/>
                <w:b/>
                <w:sz w:val="21"/>
                <w:lang w:eastAsia="zh-CN"/>
              </w:rPr>
              <w:t>预留一定的经营空</w:t>
            </w:r>
            <w:r w:rsidRPr="009B7D75">
              <w:rPr>
                <w:rFonts w:hint="eastAsia"/>
                <w:b/>
                <w:spacing w:val="-3"/>
                <w:sz w:val="21"/>
                <w:lang w:eastAsia="zh-CN"/>
              </w:rPr>
              <w:t>间</w:t>
            </w:r>
            <w:r w:rsidRPr="009B7D75">
              <w:rPr>
                <w:rFonts w:hint="eastAsia"/>
                <w:b/>
                <w:sz w:val="21"/>
                <w:lang w:eastAsia="zh-CN"/>
              </w:rPr>
              <w:t>，</w:t>
            </w:r>
            <w:r w:rsidRPr="009B7D75">
              <w:rPr>
                <w:rFonts w:hint="eastAsia"/>
                <w:b/>
                <w:spacing w:val="-3"/>
                <w:sz w:val="21"/>
                <w:lang w:eastAsia="zh-CN"/>
              </w:rPr>
              <w:t>进</w:t>
            </w:r>
            <w:r w:rsidRPr="009B7D75">
              <w:rPr>
                <w:rFonts w:hint="eastAsia"/>
                <w:b/>
                <w:sz w:val="21"/>
                <w:lang w:eastAsia="zh-CN"/>
              </w:rPr>
              <w:t>行广告设施、</w:t>
            </w:r>
            <w:r w:rsidRPr="009B7D75">
              <w:rPr>
                <w:rFonts w:hint="eastAsia"/>
                <w:b/>
                <w:sz w:val="21"/>
                <w:lang w:eastAsia="zh-CN"/>
              </w:rPr>
              <w:lastRenderedPageBreak/>
              <w:t>商业网点等商业设施</w:t>
            </w:r>
            <w:r w:rsidRPr="009B7D75">
              <w:rPr>
                <w:rFonts w:hint="eastAsia"/>
                <w:b/>
                <w:spacing w:val="-3"/>
                <w:sz w:val="21"/>
                <w:lang w:eastAsia="zh-CN"/>
              </w:rPr>
              <w:t>设</w:t>
            </w:r>
            <w:r w:rsidRPr="009B7D75">
              <w:rPr>
                <w:rFonts w:hint="eastAsia"/>
                <w:b/>
                <w:sz w:val="21"/>
                <w:lang w:eastAsia="zh-CN"/>
              </w:rPr>
              <w:t>置</w:t>
            </w:r>
            <w:r w:rsidRPr="009B7D75">
              <w:rPr>
                <w:rFonts w:hint="eastAsia"/>
                <w:b/>
                <w:spacing w:val="-3"/>
                <w:sz w:val="21"/>
                <w:lang w:eastAsia="zh-CN"/>
              </w:rPr>
              <w:t>，</w:t>
            </w:r>
            <w:r w:rsidRPr="009B7D75">
              <w:rPr>
                <w:rFonts w:hint="eastAsia"/>
                <w:b/>
                <w:sz w:val="21"/>
                <w:lang w:eastAsia="zh-CN"/>
              </w:rPr>
              <w:t>但不应影响运营安</w:t>
            </w:r>
            <w:r w:rsidRPr="009B7D75">
              <w:rPr>
                <w:rFonts w:hint="eastAsia"/>
                <w:b/>
                <w:spacing w:val="-3"/>
                <w:sz w:val="21"/>
                <w:lang w:eastAsia="zh-CN"/>
              </w:rPr>
              <w:t>全</w:t>
            </w:r>
            <w:r w:rsidRPr="009B7D75">
              <w:rPr>
                <w:rFonts w:hint="eastAsia"/>
                <w:b/>
                <w:sz w:val="21"/>
                <w:lang w:eastAsia="zh-CN"/>
              </w:rPr>
              <w:t>和</w:t>
            </w:r>
            <w:r w:rsidRPr="009B7D75">
              <w:rPr>
                <w:rFonts w:hint="eastAsia"/>
                <w:b/>
                <w:spacing w:val="-3"/>
                <w:sz w:val="21"/>
                <w:lang w:eastAsia="zh-CN"/>
              </w:rPr>
              <w:t>服</w:t>
            </w:r>
            <w:r w:rsidRPr="009B7D75">
              <w:rPr>
                <w:rFonts w:hint="eastAsia"/>
                <w:b/>
                <w:sz w:val="21"/>
                <w:lang w:eastAsia="zh-CN"/>
              </w:rPr>
              <w:t>务质量；车站应根据客流特点设置</w:t>
            </w:r>
            <w:r w:rsidRPr="009B7D75">
              <w:rPr>
                <w:rFonts w:hint="eastAsia"/>
                <w:b/>
                <w:spacing w:val="-3"/>
                <w:sz w:val="21"/>
                <w:lang w:eastAsia="zh-CN"/>
              </w:rPr>
              <w:t>自</w:t>
            </w:r>
            <w:r w:rsidRPr="009B7D75">
              <w:rPr>
                <w:rFonts w:hint="eastAsia"/>
                <w:b/>
                <w:sz w:val="21"/>
                <w:lang w:eastAsia="zh-CN"/>
              </w:rPr>
              <w:t>助</w:t>
            </w:r>
            <w:r w:rsidRPr="009B7D75">
              <w:rPr>
                <w:rFonts w:hint="eastAsia"/>
                <w:b/>
                <w:spacing w:val="-3"/>
                <w:sz w:val="21"/>
                <w:lang w:eastAsia="zh-CN"/>
              </w:rPr>
              <w:t>售</w:t>
            </w:r>
            <w:r w:rsidRPr="009B7D75">
              <w:rPr>
                <w:rFonts w:hint="eastAsia"/>
                <w:b/>
                <w:sz w:val="21"/>
                <w:lang w:eastAsia="zh-CN"/>
              </w:rPr>
              <w:t>货机、共享雨伞、</w:t>
            </w:r>
            <w:r w:rsidRPr="009B7D75">
              <w:rPr>
                <w:rFonts w:hint="eastAsia"/>
                <w:b/>
                <w:spacing w:val="-3"/>
                <w:sz w:val="21"/>
                <w:lang w:eastAsia="zh-CN"/>
              </w:rPr>
              <w:t>共</w:t>
            </w:r>
            <w:r w:rsidRPr="009B7D75">
              <w:rPr>
                <w:rFonts w:hint="eastAsia"/>
                <w:b/>
                <w:sz w:val="21"/>
                <w:lang w:eastAsia="zh-CN"/>
              </w:rPr>
              <w:t>享</w:t>
            </w:r>
            <w:r w:rsidRPr="009B7D75">
              <w:rPr>
                <w:rFonts w:hint="eastAsia"/>
                <w:b/>
                <w:spacing w:val="-3"/>
                <w:sz w:val="21"/>
                <w:lang w:eastAsia="zh-CN"/>
              </w:rPr>
              <w:t>充</w:t>
            </w:r>
            <w:r w:rsidRPr="009B7D75">
              <w:rPr>
                <w:rFonts w:hint="eastAsia"/>
                <w:b/>
                <w:sz w:val="21"/>
                <w:lang w:eastAsia="zh-CN"/>
              </w:rPr>
              <w:t>电、无线网络、医疗急救用品等便</w:t>
            </w:r>
            <w:r w:rsidRPr="009B7D75">
              <w:rPr>
                <w:rFonts w:hint="eastAsia"/>
                <w:b/>
                <w:spacing w:val="-3"/>
                <w:sz w:val="21"/>
                <w:lang w:eastAsia="zh-CN"/>
              </w:rPr>
              <w:t>民</w:t>
            </w:r>
            <w:r w:rsidRPr="009B7D75">
              <w:rPr>
                <w:rFonts w:hint="eastAsia"/>
                <w:b/>
                <w:sz w:val="21"/>
                <w:lang w:eastAsia="zh-CN"/>
              </w:rPr>
              <w:t>服</w:t>
            </w:r>
            <w:r w:rsidRPr="009B7D75">
              <w:rPr>
                <w:rFonts w:hint="eastAsia"/>
                <w:b/>
                <w:spacing w:val="-3"/>
                <w:sz w:val="21"/>
                <w:lang w:eastAsia="zh-CN"/>
              </w:rPr>
              <w:t>务</w:t>
            </w:r>
            <w:r w:rsidRPr="009B7D75">
              <w:rPr>
                <w:rFonts w:hint="eastAsia"/>
                <w:b/>
                <w:sz w:val="21"/>
                <w:lang w:eastAsia="zh-CN"/>
              </w:rPr>
              <w:t>设施；车站应设公</w:t>
            </w:r>
            <w:r w:rsidRPr="009B7D75">
              <w:rPr>
                <w:rFonts w:hint="eastAsia"/>
                <w:b/>
                <w:spacing w:val="-3"/>
                <w:sz w:val="21"/>
                <w:lang w:eastAsia="zh-CN"/>
              </w:rPr>
              <w:t>共</w:t>
            </w:r>
            <w:r w:rsidRPr="009B7D75">
              <w:rPr>
                <w:rFonts w:hint="eastAsia"/>
                <w:b/>
                <w:sz w:val="21"/>
                <w:lang w:eastAsia="zh-CN"/>
              </w:rPr>
              <w:t>卫</w:t>
            </w:r>
            <w:r w:rsidRPr="009B7D75">
              <w:rPr>
                <w:rFonts w:hint="eastAsia"/>
                <w:b/>
                <w:spacing w:val="-3"/>
                <w:sz w:val="21"/>
                <w:lang w:eastAsia="zh-CN"/>
              </w:rPr>
              <w:t>生</w:t>
            </w:r>
            <w:r w:rsidRPr="009B7D75">
              <w:rPr>
                <w:rFonts w:hint="eastAsia"/>
                <w:b/>
                <w:sz w:val="21"/>
                <w:lang w:eastAsia="zh-CN"/>
              </w:rPr>
              <w:t>间和无障碍卫生间；全线宜统筹考</w:t>
            </w:r>
            <w:r w:rsidRPr="009B7D75">
              <w:rPr>
                <w:rFonts w:hint="eastAsia"/>
                <w:b/>
                <w:spacing w:val="-3"/>
                <w:sz w:val="21"/>
                <w:lang w:eastAsia="zh-CN"/>
              </w:rPr>
              <w:t>虑</w:t>
            </w:r>
            <w:r w:rsidRPr="009B7D75">
              <w:rPr>
                <w:rFonts w:hint="eastAsia"/>
                <w:b/>
                <w:sz w:val="21"/>
                <w:lang w:eastAsia="zh-CN"/>
              </w:rPr>
              <w:t>设</w:t>
            </w:r>
            <w:r w:rsidRPr="009B7D75">
              <w:rPr>
                <w:rFonts w:hint="eastAsia"/>
                <w:b/>
                <w:spacing w:val="-3"/>
                <w:sz w:val="21"/>
                <w:lang w:eastAsia="zh-CN"/>
              </w:rPr>
              <w:t>置</w:t>
            </w:r>
            <w:r w:rsidRPr="009B7D75">
              <w:rPr>
                <w:rFonts w:hint="eastAsia"/>
                <w:b/>
                <w:sz w:val="21"/>
                <w:lang w:eastAsia="zh-CN"/>
              </w:rPr>
              <w:t>母婴室，</w:t>
            </w:r>
            <w:proofErr w:type="gramStart"/>
            <w:r w:rsidRPr="009B7D75">
              <w:rPr>
                <w:rFonts w:hint="eastAsia"/>
                <w:b/>
                <w:sz w:val="21"/>
                <w:lang w:eastAsia="zh-CN"/>
              </w:rPr>
              <w:t>特级和</w:t>
            </w:r>
            <w:proofErr w:type="gramEnd"/>
            <w:r w:rsidRPr="009B7D75">
              <w:rPr>
                <w:rFonts w:hint="eastAsia"/>
                <w:b/>
                <w:sz w:val="21"/>
                <w:lang w:eastAsia="zh-CN"/>
              </w:rPr>
              <w:t>甲</w:t>
            </w:r>
            <w:r w:rsidRPr="009B7D75">
              <w:rPr>
                <w:rFonts w:hint="eastAsia"/>
                <w:b/>
                <w:spacing w:val="-3"/>
                <w:sz w:val="21"/>
                <w:lang w:eastAsia="zh-CN"/>
              </w:rPr>
              <w:t>级</w:t>
            </w:r>
            <w:r w:rsidRPr="009B7D75">
              <w:rPr>
                <w:rFonts w:hint="eastAsia"/>
                <w:b/>
                <w:sz w:val="21"/>
                <w:lang w:eastAsia="zh-CN"/>
              </w:rPr>
              <w:t>车</w:t>
            </w:r>
            <w:r w:rsidRPr="009B7D75">
              <w:rPr>
                <w:rFonts w:hint="eastAsia"/>
                <w:b/>
                <w:spacing w:val="-3"/>
                <w:sz w:val="21"/>
                <w:lang w:eastAsia="zh-CN"/>
              </w:rPr>
              <w:t>站</w:t>
            </w:r>
            <w:r w:rsidRPr="009B7D75">
              <w:rPr>
                <w:rFonts w:hint="eastAsia"/>
                <w:b/>
                <w:sz w:val="21"/>
                <w:lang w:eastAsia="zh-CN"/>
              </w:rPr>
              <w:t>应设置独立的母婴室，乙类和丙类</w:t>
            </w:r>
            <w:r w:rsidRPr="009B7D75">
              <w:rPr>
                <w:rFonts w:hint="eastAsia"/>
                <w:b/>
                <w:spacing w:val="-3"/>
                <w:sz w:val="21"/>
                <w:lang w:eastAsia="zh-CN"/>
              </w:rPr>
              <w:t>车</w:t>
            </w:r>
            <w:r w:rsidRPr="009B7D75">
              <w:rPr>
                <w:rFonts w:hint="eastAsia"/>
                <w:b/>
                <w:sz w:val="21"/>
                <w:lang w:eastAsia="zh-CN"/>
              </w:rPr>
              <w:t>站</w:t>
            </w:r>
            <w:proofErr w:type="gramStart"/>
            <w:r w:rsidRPr="009B7D75">
              <w:rPr>
                <w:rFonts w:hint="eastAsia"/>
                <w:b/>
                <w:spacing w:val="-3"/>
                <w:sz w:val="21"/>
                <w:lang w:eastAsia="zh-CN"/>
              </w:rPr>
              <w:t>宜</w:t>
            </w:r>
            <w:r w:rsidRPr="009B7D75">
              <w:rPr>
                <w:rFonts w:hint="eastAsia"/>
                <w:b/>
                <w:sz w:val="21"/>
                <w:lang w:eastAsia="zh-CN"/>
              </w:rPr>
              <w:t>设置</w:t>
            </w:r>
            <w:proofErr w:type="gramEnd"/>
            <w:r w:rsidRPr="009B7D75">
              <w:rPr>
                <w:rFonts w:hint="eastAsia"/>
                <w:b/>
                <w:sz w:val="21"/>
                <w:lang w:eastAsia="zh-CN"/>
              </w:rPr>
              <w:t>独立的母婴室</w:t>
            </w:r>
            <w:r w:rsidRPr="009B7D75">
              <w:rPr>
                <w:rFonts w:hint="eastAsia"/>
                <w:b/>
                <w:spacing w:val="-3"/>
                <w:sz w:val="21"/>
                <w:lang w:eastAsia="zh-CN"/>
              </w:rPr>
              <w:t>。</w:t>
            </w:r>
            <w:r w:rsidRPr="009B7D75">
              <w:rPr>
                <w:sz w:val="21"/>
                <w:lang w:eastAsia="zh-CN"/>
              </w:rPr>
              <w:t xml:space="preserve"> </w:t>
            </w:r>
          </w:p>
        </w:tc>
      </w:tr>
      <w:tr w:rsidR="00D0214D" w:rsidRPr="00D36F65" w14:paraId="26E9E579" w14:textId="77777777" w:rsidTr="00276494">
        <w:tc>
          <w:tcPr>
            <w:tcW w:w="718" w:type="dxa"/>
            <w:vAlign w:val="center"/>
          </w:tcPr>
          <w:p w14:paraId="1BC4256F" w14:textId="1F0A9CEB"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lastRenderedPageBreak/>
              <w:t>17</w:t>
            </w:r>
          </w:p>
        </w:tc>
        <w:tc>
          <w:tcPr>
            <w:tcW w:w="1304" w:type="dxa"/>
            <w:vAlign w:val="center"/>
          </w:tcPr>
          <w:p w14:paraId="4EDCE1C6" w14:textId="75329FD6"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车站结构</w:t>
            </w:r>
            <w:proofErr w:type="spellEnd"/>
          </w:p>
        </w:tc>
        <w:tc>
          <w:tcPr>
            <w:tcW w:w="6445" w:type="dxa"/>
            <w:vAlign w:val="center"/>
          </w:tcPr>
          <w:p w14:paraId="0ACE4997" w14:textId="322AC4FC"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车</w:t>
            </w:r>
            <w:r w:rsidRPr="009B7D75">
              <w:rPr>
                <w:sz w:val="21"/>
                <w:lang w:eastAsia="zh-CN"/>
              </w:rPr>
              <w:t>站</w:t>
            </w:r>
            <w:r w:rsidRPr="009B7D75">
              <w:rPr>
                <w:spacing w:val="-3"/>
                <w:sz w:val="21"/>
                <w:lang w:eastAsia="zh-CN"/>
              </w:rPr>
              <w:t>结</w:t>
            </w:r>
            <w:r w:rsidRPr="009B7D75">
              <w:rPr>
                <w:sz w:val="21"/>
                <w:lang w:eastAsia="zh-CN"/>
              </w:rPr>
              <w:t>构</w:t>
            </w:r>
            <w:r w:rsidRPr="009B7D75">
              <w:rPr>
                <w:spacing w:val="-3"/>
                <w:sz w:val="21"/>
                <w:lang w:eastAsia="zh-CN"/>
              </w:rPr>
              <w:t>形</w:t>
            </w:r>
            <w:r w:rsidRPr="009B7D75">
              <w:rPr>
                <w:sz w:val="21"/>
                <w:lang w:eastAsia="zh-CN"/>
              </w:rPr>
              <w:t>式</w:t>
            </w:r>
            <w:r w:rsidRPr="009B7D75">
              <w:rPr>
                <w:spacing w:val="-3"/>
                <w:sz w:val="21"/>
                <w:lang w:eastAsia="zh-CN"/>
              </w:rPr>
              <w:t>及</w:t>
            </w:r>
            <w:r w:rsidRPr="009B7D75">
              <w:rPr>
                <w:sz w:val="21"/>
                <w:lang w:eastAsia="zh-CN"/>
              </w:rPr>
              <w:t>施</w:t>
            </w:r>
            <w:r w:rsidRPr="009B7D75">
              <w:rPr>
                <w:spacing w:val="-3"/>
                <w:sz w:val="21"/>
                <w:lang w:eastAsia="zh-CN"/>
              </w:rPr>
              <w:t>工</w:t>
            </w:r>
            <w:r w:rsidRPr="009B7D75">
              <w:rPr>
                <w:sz w:val="21"/>
                <w:lang w:eastAsia="zh-CN"/>
              </w:rPr>
              <w:t>方法</w:t>
            </w:r>
            <w:r w:rsidRPr="009B7D75">
              <w:rPr>
                <w:spacing w:val="-3"/>
                <w:sz w:val="21"/>
                <w:lang w:eastAsia="zh-CN"/>
              </w:rPr>
              <w:t>、</w:t>
            </w:r>
            <w:r w:rsidRPr="009B7D75">
              <w:rPr>
                <w:sz w:val="21"/>
                <w:lang w:eastAsia="zh-CN"/>
              </w:rPr>
              <w:t>结</w:t>
            </w:r>
            <w:r w:rsidRPr="009B7D75">
              <w:rPr>
                <w:spacing w:val="-3"/>
                <w:sz w:val="21"/>
                <w:lang w:eastAsia="zh-CN"/>
              </w:rPr>
              <w:t>构</w:t>
            </w:r>
            <w:r w:rsidRPr="009B7D75">
              <w:rPr>
                <w:sz w:val="21"/>
                <w:lang w:eastAsia="zh-CN"/>
              </w:rPr>
              <w:t>设</w:t>
            </w:r>
            <w:r w:rsidRPr="009B7D75">
              <w:rPr>
                <w:spacing w:val="-3"/>
                <w:sz w:val="21"/>
                <w:lang w:eastAsia="zh-CN"/>
              </w:rPr>
              <w:t>计</w:t>
            </w:r>
            <w:r w:rsidRPr="009B7D75">
              <w:rPr>
                <w:sz w:val="21"/>
                <w:lang w:eastAsia="zh-CN"/>
              </w:rPr>
              <w:t>原</w:t>
            </w:r>
            <w:r w:rsidRPr="009B7D75">
              <w:rPr>
                <w:spacing w:val="-3"/>
                <w:sz w:val="21"/>
                <w:lang w:eastAsia="zh-CN"/>
              </w:rPr>
              <w:t>则</w:t>
            </w:r>
            <w:r w:rsidRPr="009B7D75">
              <w:rPr>
                <w:sz w:val="21"/>
                <w:lang w:eastAsia="zh-CN"/>
              </w:rPr>
              <w:t>及</w:t>
            </w:r>
            <w:r w:rsidRPr="009B7D75">
              <w:rPr>
                <w:spacing w:val="-3"/>
                <w:sz w:val="21"/>
                <w:lang w:eastAsia="zh-CN"/>
              </w:rPr>
              <w:t>计</w:t>
            </w:r>
            <w:r w:rsidRPr="009B7D75">
              <w:rPr>
                <w:sz w:val="21"/>
                <w:lang w:eastAsia="zh-CN"/>
              </w:rPr>
              <w:t>算方</w:t>
            </w:r>
            <w:r w:rsidRPr="009B7D75">
              <w:rPr>
                <w:spacing w:val="-3"/>
                <w:sz w:val="21"/>
                <w:lang w:eastAsia="zh-CN"/>
              </w:rPr>
              <w:t>法</w:t>
            </w:r>
            <w:r w:rsidRPr="009B7D75">
              <w:rPr>
                <w:sz w:val="21"/>
                <w:lang w:eastAsia="zh-CN"/>
              </w:rPr>
              <w:t>、</w:t>
            </w:r>
            <w:r w:rsidRPr="009B7D75">
              <w:rPr>
                <w:spacing w:val="-3"/>
                <w:sz w:val="21"/>
                <w:lang w:eastAsia="zh-CN"/>
              </w:rPr>
              <w:t>结</w:t>
            </w:r>
            <w:r w:rsidRPr="009B7D75">
              <w:rPr>
                <w:sz w:val="21"/>
                <w:lang w:eastAsia="zh-CN"/>
              </w:rPr>
              <w:t>构构造要</w:t>
            </w:r>
            <w:r w:rsidRPr="009B7D75">
              <w:rPr>
                <w:spacing w:val="-3"/>
                <w:sz w:val="21"/>
                <w:lang w:eastAsia="zh-CN"/>
              </w:rPr>
              <w:t>求</w:t>
            </w:r>
            <w:r w:rsidRPr="009B7D75">
              <w:rPr>
                <w:sz w:val="21"/>
                <w:lang w:eastAsia="zh-CN"/>
              </w:rPr>
              <w:t>及</w:t>
            </w:r>
            <w:r w:rsidRPr="009B7D75">
              <w:rPr>
                <w:spacing w:val="-3"/>
                <w:sz w:val="21"/>
                <w:lang w:eastAsia="zh-CN"/>
              </w:rPr>
              <w:t>防</w:t>
            </w:r>
            <w:r w:rsidRPr="009B7D75">
              <w:rPr>
                <w:sz w:val="21"/>
                <w:lang w:eastAsia="zh-CN"/>
              </w:rPr>
              <w:t>水</w:t>
            </w:r>
            <w:r w:rsidRPr="009B7D75">
              <w:rPr>
                <w:spacing w:val="-3"/>
                <w:sz w:val="21"/>
                <w:lang w:eastAsia="zh-CN"/>
              </w:rPr>
              <w:t>措</w:t>
            </w:r>
            <w:r w:rsidRPr="009B7D75">
              <w:rPr>
                <w:sz w:val="21"/>
                <w:lang w:eastAsia="zh-CN"/>
              </w:rPr>
              <w:t>施</w:t>
            </w:r>
            <w:r w:rsidRPr="009B7D75">
              <w:rPr>
                <w:spacing w:val="-3"/>
                <w:sz w:val="21"/>
                <w:lang w:eastAsia="zh-CN"/>
              </w:rPr>
              <w:t>等</w:t>
            </w:r>
            <w:r w:rsidRPr="009B7D75">
              <w:rPr>
                <w:sz w:val="21"/>
                <w:lang w:eastAsia="zh-CN"/>
              </w:rPr>
              <w:t>技</w:t>
            </w:r>
            <w:r w:rsidRPr="009B7D75">
              <w:rPr>
                <w:spacing w:val="-3"/>
                <w:sz w:val="21"/>
                <w:lang w:eastAsia="zh-CN"/>
              </w:rPr>
              <w:t>术</w:t>
            </w:r>
            <w:r w:rsidRPr="009B7D75">
              <w:rPr>
                <w:sz w:val="21"/>
                <w:lang w:eastAsia="zh-CN"/>
              </w:rPr>
              <w:t>要求</w:t>
            </w:r>
            <w:r w:rsidRPr="009B7D75">
              <w:rPr>
                <w:spacing w:val="-3"/>
                <w:sz w:val="21"/>
                <w:lang w:eastAsia="zh-CN"/>
              </w:rPr>
              <w:t>。</w:t>
            </w:r>
          </w:p>
        </w:tc>
      </w:tr>
      <w:tr w:rsidR="00D0214D" w:rsidRPr="00D36F65" w14:paraId="0E9C4F46" w14:textId="77777777" w:rsidTr="00276494">
        <w:tc>
          <w:tcPr>
            <w:tcW w:w="718" w:type="dxa"/>
            <w:vAlign w:val="center"/>
          </w:tcPr>
          <w:p w14:paraId="0CC04FDA" w14:textId="2DD3D549"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18</w:t>
            </w:r>
          </w:p>
        </w:tc>
        <w:tc>
          <w:tcPr>
            <w:tcW w:w="1304" w:type="dxa"/>
            <w:vAlign w:val="center"/>
          </w:tcPr>
          <w:p w14:paraId="48C42082" w14:textId="32AA0DEA"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牵引供电</w:t>
            </w:r>
            <w:proofErr w:type="spellEnd"/>
          </w:p>
        </w:tc>
        <w:tc>
          <w:tcPr>
            <w:tcW w:w="6445" w:type="dxa"/>
            <w:vAlign w:val="center"/>
          </w:tcPr>
          <w:p w14:paraId="271FEB8D" w14:textId="40E48CEB"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牵</w:t>
            </w:r>
            <w:r w:rsidRPr="009B7D75">
              <w:rPr>
                <w:sz w:val="21"/>
                <w:lang w:eastAsia="zh-CN"/>
              </w:rPr>
              <w:t>引</w:t>
            </w:r>
            <w:r w:rsidRPr="009B7D75">
              <w:rPr>
                <w:spacing w:val="-3"/>
                <w:sz w:val="21"/>
                <w:lang w:eastAsia="zh-CN"/>
              </w:rPr>
              <w:t>负</w:t>
            </w:r>
            <w:r w:rsidRPr="009B7D75">
              <w:rPr>
                <w:sz w:val="21"/>
                <w:lang w:eastAsia="zh-CN"/>
              </w:rPr>
              <w:t>荷</w:t>
            </w:r>
            <w:r w:rsidRPr="009B7D75">
              <w:rPr>
                <w:spacing w:val="-3"/>
                <w:sz w:val="21"/>
                <w:lang w:eastAsia="zh-CN"/>
              </w:rPr>
              <w:t>等</w:t>
            </w:r>
            <w:r w:rsidRPr="009B7D75">
              <w:rPr>
                <w:sz w:val="21"/>
                <w:lang w:eastAsia="zh-CN"/>
              </w:rPr>
              <w:t>级</w:t>
            </w:r>
            <w:r w:rsidRPr="009B7D75">
              <w:rPr>
                <w:spacing w:val="-3"/>
                <w:sz w:val="21"/>
                <w:lang w:eastAsia="zh-CN"/>
              </w:rPr>
              <w:t>、</w:t>
            </w:r>
            <w:r w:rsidRPr="009B7D75">
              <w:rPr>
                <w:sz w:val="21"/>
                <w:lang w:eastAsia="zh-CN"/>
              </w:rPr>
              <w:t>外</w:t>
            </w:r>
            <w:r w:rsidRPr="009B7D75">
              <w:rPr>
                <w:spacing w:val="-3"/>
                <w:sz w:val="21"/>
                <w:lang w:eastAsia="zh-CN"/>
              </w:rPr>
              <w:t>部</w:t>
            </w:r>
            <w:r w:rsidRPr="009B7D75">
              <w:rPr>
                <w:sz w:val="21"/>
                <w:lang w:eastAsia="zh-CN"/>
              </w:rPr>
              <w:t>电源</w:t>
            </w:r>
            <w:r w:rsidRPr="009B7D75">
              <w:rPr>
                <w:spacing w:val="-3"/>
                <w:sz w:val="21"/>
                <w:lang w:eastAsia="zh-CN"/>
              </w:rPr>
              <w:t>、</w:t>
            </w:r>
            <w:r w:rsidRPr="009B7D75">
              <w:rPr>
                <w:sz w:val="21"/>
                <w:lang w:eastAsia="zh-CN"/>
              </w:rPr>
              <w:t>供</w:t>
            </w:r>
            <w:r w:rsidRPr="009B7D75">
              <w:rPr>
                <w:spacing w:val="-3"/>
                <w:sz w:val="21"/>
                <w:lang w:eastAsia="zh-CN"/>
              </w:rPr>
              <w:t>电</w:t>
            </w:r>
            <w:r w:rsidRPr="009B7D75">
              <w:rPr>
                <w:sz w:val="21"/>
                <w:lang w:eastAsia="zh-CN"/>
              </w:rPr>
              <w:t>方</w:t>
            </w:r>
            <w:r w:rsidRPr="009B7D75">
              <w:rPr>
                <w:spacing w:val="-3"/>
                <w:sz w:val="21"/>
                <w:lang w:eastAsia="zh-CN"/>
              </w:rPr>
              <w:t>式</w:t>
            </w:r>
            <w:r w:rsidRPr="009B7D75">
              <w:rPr>
                <w:sz w:val="21"/>
                <w:lang w:eastAsia="zh-CN"/>
              </w:rPr>
              <w:t>、</w:t>
            </w:r>
            <w:r w:rsidRPr="009B7D75">
              <w:rPr>
                <w:spacing w:val="-3"/>
                <w:sz w:val="21"/>
                <w:lang w:eastAsia="zh-CN"/>
              </w:rPr>
              <w:t>牵</w:t>
            </w:r>
            <w:r w:rsidRPr="009B7D75">
              <w:rPr>
                <w:sz w:val="21"/>
                <w:lang w:eastAsia="zh-CN"/>
              </w:rPr>
              <w:t>引</w:t>
            </w:r>
            <w:r w:rsidRPr="009B7D75">
              <w:rPr>
                <w:spacing w:val="-3"/>
                <w:sz w:val="21"/>
                <w:lang w:eastAsia="zh-CN"/>
              </w:rPr>
              <w:t>变</w:t>
            </w:r>
            <w:r w:rsidRPr="009B7D75">
              <w:rPr>
                <w:sz w:val="21"/>
                <w:lang w:eastAsia="zh-CN"/>
              </w:rPr>
              <w:t>电所</w:t>
            </w:r>
            <w:r w:rsidRPr="009B7D75">
              <w:rPr>
                <w:spacing w:val="-3"/>
                <w:sz w:val="21"/>
                <w:lang w:eastAsia="zh-CN"/>
              </w:rPr>
              <w:t>分</w:t>
            </w:r>
            <w:r w:rsidRPr="009B7D75">
              <w:rPr>
                <w:sz w:val="21"/>
                <w:lang w:eastAsia="zh-CN"/>
              </w:rPr>
              <w:t>布</w:t>
            </w:r>
            <w:r w:rsidRPr="009B7D75">
              <w:rPr>
                <w:spacing w:val="-3"/>
                <w:sz w:val="21"/>
                <w:lang w:eastAsia="zh-CN"/>
              </w:rPr>
              <w:t>、</w:t>
            </w:r>
            <w:r w:rsidRPr="009B7D75">
              <w:rPr>
                <w:sz w:val="21"/>
                <w:lang w:eastAsia="zh-CN"/>
              </w:rPr>
              <w:t>牵引变压</w:t>
            </w:r>
            <w:r w:rsidRPr="009B7D75">
              <w:rPr>
                <w:spacing w:val="-3"/>
                <w:sz w:val="21"/>
                <w:lang w:eastAsia="zh-CN"/>
              </w:rPr>
              <w:t>器</w:t>
            </w:r>
            <w:r w:rsidRPr="009B7D75">
              <w:rPr>
                <w:sz w:val="21"/>
                <w:lang w:eastAsia="zh-CN"/>
              </w:rPr>
              <w:t>、</w:t>
            </w:r>
            <w:r w:rsidRPr="009B7D75">
              <w:rPr>
                <w:spacing w:val="-3"/>
                <w:sz w:val="21"/>
                <w:lang w:eastAsia="zh-CN"/>
              </w:rPr>
              <w:t>电</w:t>
            </w:r>
            <w:r w:rsidRPr="009B7D75">
              <w:rPr>
                <w:sz w:val="21"/>
                <w:lang w:eastAsia="zh-CN"/>
              </w:rPr>
              <w:t>分</w:t>
            </w:r>
            <w:r w:rsidRPr="009B7D75">
              <w:rPr>
                <w:spacing w:val="-3"/>
                <w:sz w:val="21"/>
                <w:lang w:eastAsia="zh-CN"/>
              </w:rPr>
              <w:t>相</w:t>
            </w:r>
            <w:r w:rsidRPr="009B7D75">
              <w:rPr>
                <w:sz w:val="21"/>
                <w:lang w:eastAsia="zh-CN"/>
              </w:rPr>
              <w:t>设</w:t>
            </w:r>
            <w:r w:rsidRPr="009B7D75">
              <w:rPr>
                <w:spacing w:val="-3"/>
                <w:sz w:val="21"/>
                <w:lang w:eastAsia="zh-CN"/>
              </w:rPr>
              <w:t>置</w:t>
            </w:r>
            <w:r w:rsidRPr="009B7D75">
              <w:rPr>
                <w:sz w:val="21"/>
                <w:lang w:eastAsia="zh-CN"/>
              </w:rPr>
              <w:t>、</w:t>
            </w:r>
            <w:r w:rsidRPr="009B7D75">
              <w:rPr>
                <w:spacing w:val="-3"/>
                <w:sz w:val="21"/>
                <w:lang w:eastAsia="zh-CN"/>
              </w:rPr>
              <w:t>电</w:t>
            </w:r>
            <w:r w:rsidRPr="009B7D75">
              <w:rPr>
                <w:sz w:val="21"/>
                <w:lang w:eastAsia="zh-CN"/>
              </w:rPr>
              <w:t>能质</w:t>
            </w:r>
            <w:r w:rsidRPr="009B7D75">
              <w:rPr>
                <w:spacing w:val="-3"/>
                <w:sz w:val="21"/>
                <w:lang w:eastAsia="zh-CN"/>
              </w:rPr>
              <w:t>量</w:t>
            </w:r>
            <w:r w:rsidRPr="009B7D75">
              <w:rPr>
                <w:sz w:val="21"/>
                <w:lang w:eastAsia="zh-CN"/>
              </w:rPr>
              <w:t>、</w:t>
            </w:r>
            <w:r w:rsidRPr="009B7D75">
              <w:rPr>
                <w:spacing w:val="-3"/>
                <w:sz w:val="21"/>
                <w:lang w:eastAsia="zh-CN"/>
              </w:rPr>
              <w:t>电</w:t>
            </w:r>
            <w:r w:rsidRPr="009B7D75">
              <w:rPr>
                <w:sz w:val="21"/>
                <w:lang w:eastAsia="zh-CN"/>
              </w:rPr>
              <w:t>磁</w:t>
            </w:r>
            <w:r w:rsidRPr="009B7D75">
              <w:rPr>
                <w:spacing w:val="-3"/>
                <w:sz w:val="21"/>
                <w:lang w:eastAsia="zh-CN"/>
              </w:rPr>
              <w:t>干</w:t>
            </w:r>
            <w:r w:rsidRPr="009B7D75">
              <w:rPr>
                <w:sz w:val="21"/>
                <w:lang w:eastAsia="zh-CN"/>
              </w:rPr>
              <w:t>扰</w:t>
            </w:r>
            <w:r w:rsidRPr="009B7D75">
              <w:rPr>
                <w:spacing w:val="-3"/>
                <w:sz w:val="21"/>
                <w:lang w:eastAsia="zh-CN"/>
              </w:rPr>
              <w:t>防</w:t>
            </w:r>
            <w:r w:rsidRPr="009B7D75">
              <w:rPr>
                <w:sz w:val="21"/>
                <w:lang w:eastAsia="zh-CN"/>
              </w:rPr>
              <w:t>护</w:t>
            </w:r>
            <w:r w:rsidRPr="009B7D75">
              <w:rPr>
                <w:spacing w:val="-3"/>
                <w:sz w:val="21"/>
                <w:lang w:eastAsia="zh-CN"/>
              </w:rPr>
              <w:t>、</w:t>
            </w:r>
            <w:r w:rsidRPr="009B7D75">
              <w:rPr>
                <w:sz w:val="21"/>
                <w:lang w:eastAsia="zh-CN"/>
              </w:rPr>
              <w:t>杂散</w:t>
            </w:r>
            <w:r w:rsidRPr="009B7D75">
              <w:rPr>
                <w:spacing w:val="-3"/>
                <w:sz w:val="21"/>
                <w:lang w:eastAsia="zh-CN"/>
              </w:rPr>
              <w:t>电</w:t>
            </w:r>
            <w:r w:rsidRPr="009B7D75">
              <w:rPr>
                <w:sz w:val="21"/>
                <w:lang w:eastAsia="zh-CN"/>
              </w:rPr>
              <w:t>流</w:t>
            </w:r>
            <w:r w:rsidRPr="009B7D75">
              <w:rPr>
                <w:spacing w:val="-3"/>
                <w:sz w:val="21"/>
                <w:lang w:eastAsia="zh-CN"/>
              </w:rPr>
              <w:t>等</w:t>
            </w:r>
            <w:r w:rsidRPr="009B7D75">
              <w:rPr>
                <w:sz w:val="21"/>
                <w:lang w:eastAsia="zh-CN"/>
              </w:rPr>
              <w:t>设计要求</w:t>
            </w:r>
            <w:r w:rsidRPr="009B7D75">
              <w:rPr>
                <w:spacing w:val="-3"/>
                <w:sz w:val="21"/>
                <w:lang w:eastAsia="zh-CN"/>
              </w:rPr>
              <w:t>，</w:t>
            </w:r>
            <w:r w:rsidRPr="009B7D75">
              <w:rPr>
                <w:sz w:val="21"/>
                <w:lang w:eastAsia="zh-CN"/>
              </w:rPr>
              <w:t>提</w:t>
            </w:r>
            <w:r w:rsidRPr="009B7D75">
              <w:rPr>
                <w:spacing w:val="-3"/>
                <w:sz w:val="21"/>
                <w:lang w:eastAsia="zh-CN"/>
              </w:rPr>
              <w:t>出</w:t>
            </w:r>
            <w:r w:rsidRPr="009B7D75">
              <w:rPr>
                <w:sz w:val="21"/>
                <w:lang w:eastAsia="zh-CN"/>
              </w:rPr>
              <w:t>来</w:t>
            </w:r>
            <w:r w:rsidRPr="009B7D75">
              <w:rPr>
                <w:spacing w:val="-3"/>
                <w:sz w:val="21"/>
                <w:lang w:eastAsia="zh-CN"/>
              </w:rPr>
              <w:t>接</w:t>
            </w:r>
            <w:r w:rsidRPr="009B7D75">
              <w:rPr>
                <w:sz w:val="21"/>
                <w:lang w:eastAsia="zh-CN"/>
              </w:rPr>
              <w:t>触</w:t>
            </w:r>
            <w:r w:rsidRPr="009B7D75">
              <w:rPr>
                <w:spacing w:val="-3"/>
                <w:sz w:val="21"/>
                <w:lang w:eastAsia="zh-CN"/>
              </w:rPr>
              <w:t>网</w:t>
            </w:r>
            <w:r w:rsidRPr="009B7D75">
              <w:rPr>
                <w:sz w:val="21"/>
                <w:lang w:eastAsia="zh-CN"/>
              </w:rPr>
              <w:t>悬</w:t>
            </w:r>
            <w:r w:rsidRPr="009B7D75">
              <w:rPr>
                <w:spacing w:val="-3"/>
                <w:sz w:val="21"/>
                <w:lang w:eastAsia="zh-CN"/>
              </w:rPr>
              <w:t>挂</w:t>
            </w:r>
            <w:r w:rsidRPr="009B7D75">
              <w:rPr>
                <w:sz w:val="21"/>
                <w:lang w:eastAsia="zh-CN"/>
              </w:rPr>
              <w:t>方案</w:t>
            </w:r>
            <w:r w:rsidRPr="009B7D75">
              <w:rPr>
                <w:spacing w:val="-3"/>
                <w:sz w:val="21"/>
                <w:lang w:eastAsia="zh-CN"/>
              </w:rPr>
              <w:t>及</w:t>
            </w:r>
            <w:r w:rsidRPr="009B7D75">
              <w:rPr>
                <w:sz w:val="21"/>
                <w:lang w:eastAsia="zh-CN"/>
              </w:rPr>
              <w:t>设</w:t>
            </w:r>
            <w:r w:rsidRPr="009B7D75">
              <w:rPr>
                <w:spacing w:val="-3"/>
                <w:sz w:val="21"/>
                <w:lang w:eastAsia="zh-CN"/>
              </w:rPr>
              <w:t>计</w:t>
            </w:r>
            <w:r w:rsidRPr="009B7D75">
              <w:rPr>
                <w:sz w:val="21"/>
                <w:lang w:eastAsia="zh-CN"/>
              </w:rPr>
              <w:t>选</w:t>
            </w:r>
            <w:r w:rsidRPr="009B7D75">
              <w:rPr>
                <w:spacing w:val="-3"/>
                <w:sz w:val="21"/>
                <w:lang w:eastAsia="zh-CN"/>
              </w:rPr>
              <w:t>型</w:t>
            </w:r>
            <w:r w:rsidRPr="009B7D75">
              <w:rPr>
                <w:sz w:val="21"/>
                <w:lang w:eastAsia="zh-CN"/>
              </w:rPr>
              <w:t>原</w:t>
            </w:r>
            <w:r w:rsidRPr="009B7D75">
              <w:rPr>
                <w:spacing w:val="-3"/>
                <w:sz w:val="21"/>
                <w:lang w:eastAsia="zh-CN"/>
              </w:rPr>
              <w:t>则。</w:t>
            </w:r>
            <w:r w:rsidRPr="009B7D75">
              <w:rPr>
                <w:rFonts w:hint="eastAsia"/>
                <w:b/>
                <w:sz w:val="21"/>
                <w:lang w:eastAsia="zh-CN"/>
              </w:rPr>
              <w:t>明确了牵引供电制式可采用单相工频</w:t>
            </w:r>
            <w:r w:rsidRPr="009B7D75">
              <w:rPr>
                <w:rFonts w:hint="eastAsia"/>
                <w:b/>
                <w:spacing w:val="-3"/>
                <w:sz w:val="21"/>
                <w:lang w:eastAsia="zh-CN"/>
              </w:rPr>
              <w:t>交</w:t>
            </w:r>
            <w:r w:rsidRPr="009B7D75">
              <w:rPr>
                <w:rFonts w:hint="eastAsia"/>
                <w:b/>
                <w:sz w:val="21"/>
                <w:lang w:eastAsia="zh-CN"/>
              </w:rPr>
              <w:t>流</w:t>
            </w:r>
            <w:r w:rsidRPr="009B7D75">
              <w:rPr>
                <w:rFonts w:hint="eastAsia"/>
                <w:b/>
                <w:spacing w:val="-3"/>
                <w:sz w:val="21"/>
                <w:lang w:eastAsia="zh-CN"/>
              </w:rPr>
              <w:t>制</w:t>
            </w:r>
            <w:r w:rsidRPr="009B7D75">
              <w:rPr>
                <w:rFonts w:hint="eastAsia"/>
                <w:b/>
                <w:sz w:val="21"/>
                <w:lang w:eastAsia="zh-CN"/>
              </w:rPr>
              <w:t>、直流制和双流制</w:t>
            </w:r>
            <w:r w:rsidRPr="009B7D75">
              <w:rPr>
                <w:rFonts w:hint="eastAsia"/>
                <w:b/>
                <w:spacing w:val="-3"/>
                <w:sz w:val="21"/>
                <w:lang w:eastAsia="zh-CN"/>
              </w:rPr>
              <w:t>。</w:t>
            </w:r>
            <w:r w:rsidRPr="009B7D75">
              <w:rPr>
                <w:rFonts w:hint="eastAsia"/>
                <w:b/>
                <w:sz w:val="21"/>
                <w:lang w:eastAsia="zh-CN"/>
              </w:rPr>
              <w:t>当</w:t>
            </w:r>
            <w:r w:rsidRPr="009B7D75">
              <w:rPr>
                <w:rFonts w:hint="eastAsia"/>
                <w:b/>
                <w:spacing w:val="-3"/>
                <w:sz w:val="21"/>
                <w:lang w:eastAsia="zh-CN"/>
              </w:rPr>
              <w:t>采</w:t>
            </w:r>
            <w:r w:rsidRPr="009B7D75">
              <w:rPr>
                <w:rFonts w:hint="eastAsia"/>
                <w:b/>
                <w:sz w:val="21"/>
                <w:lang w:eastAsia="zh-CN"/>
              </w:rPr>
              <w:t>用双流制式牵引供电系统时，交流</w:t>
            </w:r>
            <w:r w:rsidRPr="009B7D75">
              <w:rPr>
                <w:rFonts w:hint="eastAsia"/>
                <w:b/>
                <w:spacing w:val="-3"/>
                <w:sz w:val="21"/>
                <w:lang w:eastAsia="zh-CN"/>
              </w:rPr>
              <w:t>制</w:t>
            </w:r>
            <w:r w:rsidRPr="009B7D75">
              <w:rPr>
                <w:rFonts w:hint="eastAsia"/>
                <w:b/>
                <w:sz w:val="21"/>
                <w:lang w:eastAsia="zh-CN"/>
              </w:rPr>
              <w:t>和</w:t>
            </w:r>
            <w:r w:rsidRPr="009B7D75">
              <w:rPr>
                <w:rFonts w:hint="eastAsia"/>
                <w:b/>
                <w:spacing w:val="-3"/>
                <w:sz w:val="21"/>
                <w:lang w:eastAsia="zh-CN"/>
              </w:rPr>
              <w:t>直</w:t>
            </w:r>
            <w:r w:rsidRPr="009B7D75">
              <w:rPr>
                <w:rFonts w:hint="eastAsia"/>
                <w:b/>
                <w:sz w:val="21"/>
                <w:lang w:eastAsia="zh-CN"/>
              </w:rPr>
              <w:t>流制区段设计应分</w:t>
            </w:r>
            <w:r w:rsidRPr="009B7D75">
              <w:rPr>
                <w:rFonts w:hint="eastAsia"/>
                <w:b/>
                <w:spacing w:val="-3"/>
                <w:sz w:val="21"/>
                <w:lang w:eastAsia="zh-CN"/>
              </w:rPr>
              <w:t>别</w:t>
            </w:r>
            <w:r w:rsidRPr="009B7D75">
              <w:rPr>
                <w:rFonts w:hint="eastAsia"/>
                <w:b/>
                <w:sz w:val="21"/>
                <w:lang w:eastAsia="zh-CN"/>
              </w:rPr>
              <w:t>满</w:t>
            </w:r>
            <w:r w:rsidRPr="009B7D75">
              <w:rPr>
                <w:rFonts w:hint="eastAsia"/>
                <w:b/>
                <w:spacing w:val="-3"/>
                <w:sz w:val="21"/>
                <w:lang w:eastAsia="zh-CN"/>
              </w:rPr>
              <w:t>足</w:t>
            </w:r>
            <w:r w:rsidRPr="009B7D75">
              <w:rPr>
                <w:rFonts w:hint="eastAsia"/>
                <w:b/>
                <w:sz w:val="21"/>
                <w:lang w:eastAsia="zh-CN"/>
              </w:rPr>
              <w:t>交、直流制的相应要求</w:t>
            </w:r>
            <w:r w:rsidRPr="009B7D75">
              <w:rPr>
                <w:rFonts w:hint="eastAsia"/>
                <w:b/>
                <w:spacing w:val="-3"/>
                <w:sz w:val="21"/>
                <w:lang w:eastAsia="zh-CN"/>
              </w:rPr>
              <w:t>。</w:t>
            </w:r>
            <w:r w:rsidRPr="009B7D75">
              <w:rPr>
                <w:sz w:val="21"/>
                <w:lang w:eastAsia="zh-CN"/>
              </w:rPr>
              <w:t xml:space="preserve"> </w:t>
            </w:r>
          </w:p>
        </w:tc>
      </w:tr>
      <w:tr w:rsidR="00D0214D" w:rsidRPr="00D36F65" w14:paraId="05BD20A1" w14:textId="77777777" w:rsidTr="00276494">
        <w:tc>
          <w:tcPr>
            <w:tcW w:w="718" w:type="dxa"/>
            <w:vAlign w:val="center"/>
          </w:tcPr>
          <w:p w14:paraId="1D99FC1C" w14:textId="4F7BD48E"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hint="eastAsia"/>
                <w:sz w:val="21"/>
                <w:szCs w:val="21"/>
              </w:rPr>
              <w:t>1</w:t>
            </w:r>
            <w:r w:rsidRPr="00783400">
              <w:rPr>
                <w:rFonts w:asciiTheme="minorEastAsia" w:eastAsiaTheme="minorEastAsia" w:hAnsiTheme="minorEastAsia"/>
                <w:sz w:val="21"/>
                <w:szCs w:val="21"/>
              </w:rPr>
              <w:t>9</w:t>
            </w:r>
          </w:p>
        </w:tc>
        <w:tc>
          <w:tcPr>
            <w:tcW w:w="1304" w:type="dxa"/>
            <w:vAlign w:val="center"/>
          </w:tcPr>
          <w:p w14:paraId="3769832F" w14:textId="5C962F8A"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通信</w:t>
            </w:r>
            <w:proofErr w:type="spellEnd"/>
          </w:p>
        </w:tc>
        <w:tc>
          <w:tcPr>
            <w:tcW w:w="6445" w:type="dxa"/>
            <w:vAlign w:val="center"/>
          </w:tcPr>
          <w:p w14:paraId="65DA60B6" w14:textId="08AAA6D0"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传</w:t>
            </w:r>
            <w:r w:rsidRPr="009B7D75">
              <w:rPr>
                <w:sz w:val="21"/>
                <w:lang w:eastAsia="zh-CN"/>
              </w:rPr>
              <w:t>输</w:t>
            </w:r>
            <w:r w:rsidRPr="009B7D75">
              <w:rPr>
                <w:spacing w:val="-3"/>
                <w:sz w:val="21"/>
                <w:lang w:eastAsia="zh-CN"/>
              </w:rPr>
              <w:t>网</w:t>
            </w:r>
            <w:r w:rsidRPr="009B7D75">
              <w:rPr>
                <w:sz w:val="21"/>
                <w:lang w:eastAsia="zh-CN"/>
              </w:rPr>
              <w:t>、</w:t>
            </w:r>
            <w:r w:rsidRPr="009B7D75">
              <w:rPr>
                <w:spacing w:val="-3"/>
                <w:sz w:val="21"/>
                <w:lang w:eastAsia="zh-CN"/>
              </w:rPr>
              <w:t>数</w:t>
            </w:r>
            <w:r w:rsidRPr="009B7D75">
              <w:rPr>
                <w:sz w:val="21"/>
                <w:lang w:eastAsia="zh-CN"/>
              </w:rPr>
              <w:t>据</w:t>
            </w:r>
            <w:r w:rsidRPr="009B7D75">
              <w:rPr>
                <w:spacing w:val="-3"/>
                <w:sz w:val="21"/>
                <w:lang w:eastAsia="zh-CN"/>
              </w:rPr>
              <w:t>通</w:t>
            </w:r>
            <w:r w:rsidRPr="009B7D75">
              <w:rPr>
                <w:sz w:val="21"/>
                <w:lang w:eastAsia="zh-CN"/>
              </w:rPr>
              <w:t>信</w:t>
            </w:r>
            <w:r w:rsidRPr="009B7D75">
              <w:rPr>
                <w:spacing w:val="-3"/>
                <w:sz w:val="21"/>
                <w:lang w:eastAsia="zh-CN"/>
              </w:rPr>
              <w:t>网</w:t>
            </w:r>
            <w:r w:rsidRPr="009B7D75">
              <w:rPr>
                <w:sz w:val="21"/>
                <w:lang w:eastAsia="zh-CN"/>
              </w:rPr>
              <w:t>、有</w:t>
            </w:r>
            <w:r w:rsidRPr="009B7D75">
              <w:rPr>
                <w:spacing w:val="-3"/>
                <w:sz w:val="21"/>
                <w:lang w:eastAsia="zh-CN"/>
              </w:rPr>
              <w:t>线</w:t>
            </w:r>
            <w:r w:rsidRPr="009B7D75">
              <w:rPr>
                <w:sz w:val="21"/>
                <w:lang w:eastAsia="zh-CN"/>
              </w:rPr>
              <w:t>调</w:t>
            </w:r>
            <w:r w:rsidRPr="009B7D75">
              <w:rPr>
                <w:spacing w:val="-3"/>
                <w:sz w:val="21"/>
                <w:lang w:eastAsia="zh-CN"/>
              </w:rPr>
              <w:t>度</w:t>
            </w:r>
            <w:r w:rsidRPr="009B7D75">
              <w:rPr>
                <w:sz w:val="21"/>
                <w:lang w:eastAsia="zh-CN"/>
              </w:rPr>
              <w:t>通</w:t>
            </w:r>
            <w:r w:rsidRPr="009B7D75">
              <w:rPr>
                <w:spacing w:val="-3"/>
                <w:sz w:val="21"/>
                <w:lang w:eastAsia="zh-CN"/>
              </w:rPr>
              <w:t>信</w:t>
            </w:r>
            <w:r w:rsidRPr="009B7D75">
              <w:rPr>
                <w:sz w:val="21"/>
                <w:lang w:eastAsia="zh-CN"/>
              </w:rPr>
              <w:t>、</w:t>
            </w:r>
            <w:r w:rsidRPr="009B7D75">
              <w:rPr>
                <w:spacing w:val="-3"/>
                <w:sz w:val="21"/>
                <w:lang w:eastAsia="zh-CN"/>
              </w:rPr>
              <w:t>移</w:t>
            </w:r>
            <w:r w:rsidRPr="009B7D75">
              <w:rPr>
                <w:sz w:val="21"/>
                <w:lang w:eastAsia="zh-CN"/>
              </w:rPr>
              <w:t>动</w:t>
            </w:r>
            <w:r w:rsidRPr="009B7D75">
              <w:rPr>
                <w:spacing w:val="-3"/>
                <w:sz w:val="21"/>
                <w:lang w:eastAsia="zh-CN"/>
              </w:rPr>
              <w:t>通</w:t>
            </w:r>
            <w:r w:rsidRPr="009B7D75">
              <w:rPr>
                <w:sz w:val="21"/>
                <w:lang w:eastAsia="zh-CN"/>
              </w:rPr>
              <w:t>信、</w:t>
            </w:r>
            <w:r w:rsidRPr="009B7D75">
              <w:rPr>
                <w:spacing w:val="-3"/>
                <w:sz w:val="21"/>
                <w:lang w:eastAsia="zh-CN"/>
              </w:rPr>
              <w:t>综</w:t>
            </w:r>
            <w:r w:rsidRPr="009B7D75">
              <w:rPr>
                <w:sz w:val="21"/>
                <w:lang w:eastAsia="zh-CN"/>
              </w:rPr>
              <w:t>合</w:t>
            </w:r>
            <w:r w:rsidRPr="009B7D75">
              <w:rPr>
                <w:spacing w:val="-3"/>
                <w:sz w:val="21"/>
                <w:lang w:eastAsia="zh-CN"/>
              </w:rPr>
              <w:t>视</w:t>
            </w:r>
            <w:r w:rsidRPr="009B7D75">
              <w:rPr>
                <w:sz w:val="21"/>
                <w:lang w:eastAsia="zh-CN"/>
              </w:rPr>
              <w:t>频监控等</w:t>
            </w:r>
            <w:r w:rsidRPr="009B7D75">
              <w:rPr>
                <w:spacing w:val="-3"/>
                <w:sz w:val="21"/>
                <w:lang w:eastAsia="zh-CN"/>
              </w:rPr>
              <w:t>通</w:t>
            </w:r>
            <w:r w:rsidRPr="009B7D75">
              <w:rPr>
                <w:sz w:val="21"/>
                <w:lang w:eastAsia="zh-CN"/>
              </w:rPr>
              <w:t>信</w:t>
            </w:r>
            <w:r w:rsidRPr="009B7D75">
              <w:rPr>
                <w:spacing w:val="-3"/>
                <w:sz w:val="21"/>
                <w:lang w:eastAsia="zh-CN"/>
              </w:rPr>
              <w:t>系</w:t>
            </w:r>
            <w:r w:rsidRPr="009B7D75">
              <w:rPr>
                <w:sz w:val="21"/>
                <w:lang w:eastAsia="zh-CN"/>
              </w:rPr>
              <w:t>统</w:t>
            </w:r>
            <w:r w:rsidRPr="009B7D75">
              <w:rPr>
                <w:spacing w:val="-3"/>
                <w:sz w:val="21"/>
                <w:lang w:eastAsia="zh-CN"/>
              </w:rPr>
              <w:t>的</w:t>
            </w:r>
            <w:r w:rsidRPr="009B7D75">
              <w:rPr>
                <w:sz w:val="21"/>
                <w:lang w:eastAsia="zh-CN"/>
              </w:rPr>
              <w:t>设</w:t>
            </w:r>
            <w:r w:rsidRPr="009B7D75">
              <w:rPr>
                <w:spacing w:val="-3"/>
                <w:sz w:val="21"/>
                <w:lang w:eastAsia="zh-CN"/>
              </w:rPr>
              <w:t>计</w:t>
            </w:r>
            <w:r w:rsidRPr="009B7D75">
              <w:rPr>
                <w:sz w:val="21"/>
                <w:lang w:eastAsia="zh-CN"/>
              </w:rPr>
              <w:t>原</w:t>
            </w:r>
            <w:r w:rsidRPr="009B7D75">
              <w:rPr>
                <w:spacing w:val="-3"/>
                <w:sz w:val="21"/>
                <w:lang w:eastAsia="zh-CN"/>
              </w:rPr>
              <w:t>则</w:t>
            </w:r>
            <w:r w:rsidRPr="009B7D75">
              <w:rPr>
                <w:sz w:val="21"/>
                <w:lang w:eastAsia="zh-CN"/>
              </w:rPr>
              <w:t>、构</w:t>
            </w:r>
            <w:r w:rsidRPr="009B7D75">
              <w:rPr>
                <w:spacing w:val="-3"/>
                <w:sz w:val="21"/>
                <w:lang w:eastAsia="zh-CN"/>
              </w:rPr>
              <w:t>成</w:t>
            </w:r>
            <w:r w:rsidRPr="009B7D75">
              <w:rPr>
                <w:sz w:val="21"/>
                <w:lang w:eastAsia="zh-CN"/>
              </w:rPr>
              <w:t>、</w:t>
            </w:r>
            <w:r w:rsidRPr="009B7D75">
              <w:rPr>
                <w:spacing w:val="-3"/>
                <w:sz w:val="21"/>
                <w:lang w:eastAsia="zh-CN"/>
              </w:rPr>
              <w:t>功</w:t>
            </w:r>
            <w:r w:rsidRPr="009B7D75">
              <w:rPr>
                <w:sz w:val="21"/>
                <w:lang w:eastAsia="zh-CN"/>
              </w:rPr>
              <w:t>能</w:t>
            </w:r>
            <w:r w:rsidRPr="009B7D75">
              <w:rPr>
                <w:spacing w:val="-3"/>
                <w:sz w:val="21"/>
                <w:lang w:eastAsia="zh-CN"/>
              </w:rPr>
              <w:t>和</w:t>
            </w:r>
            <w:r w:rsidRPr="009B7D75">
              <w:rPr>
                <w:sz w:val="21"/>
                <w:lang w:eastAsia="zh-CN"/>
              </w:rPr>
              <w:t>设</w:t>
            </w:r>
            <w:r w:rsidRPr="009B7D75">
              <w:rPr>
                <w:spacing w:val="-3"/>
                <w:sz w:val="21"/>
                <w:lang w:eastAsia="zh-CN"/>
              </w:rPr>
              <w:t>备</w:t>
            </w:r>
            <w:r w:rsidRPr="009B7D75">
              <w:rPr>
                <w:sz w:val="21"/>
                <w:lang w:eastAsia="zh-CN"/>
              </w:rPr>
              <w:t>配</w:t>
            </w:r>
            <w:r w:rsidRPr="009B7D75">
              <w:rPr>
                <w:spacing w:val="-3"/>
                <w:sz w:val="21"/>
                <w:lang w:eastAsia="zh-CN"/>
              </w:rPr>
              <w:t>置</w:t>
            </w:r>
            <w:r w:rsidRPr="009B7D75">
              <w:rPr>
                <w:sz w:val="21"/>
                <w:lang w:eastAsia="zh-CN"/>
              </w:rPr>
              <w:t>标准</w:t>
            </w:r>
            <w:r w:rsidRPr="009B7D75">
              <w:rPr>
                <w:spacing w:val="-3"/>
                <w:sz w:val="21"/>
                <w:lang w:eastAsia="zh-CN"/>
              </w:rPr>
              <w:t>。</w:t>
            </w:r>
            <w:r w:rsidRPr="009B7D75">
              <w:rPr>
                <w:rFonts w:hint="eastAsia"/>
                <w:b/>
                <w:sz w:val="21"/>
                <w:lang w:eastAsia="zh-CN"/>
              </w:rPr>
              <w:t>提出了通信安全防护及通信</w:t>
            </w:r>
            <w:r w:rsidRPr="009B7D75">
              <w:rPr>
                <w:rFonts w:hint="eastAsia"/>
                <w:b/>
                <w:spacing w:val="-3"/>
                <w:sz w:val="21"/>
                <w:lang w:eastAsia="zh-CN"/>
              </w:rPr>
              <w:t>系</w:t>
            </w:r>
            <w:r w:rsidRPr="009B7D75">
              <w:rPr>
                <w:rFonts w:hint="eastAsia"/>
                <w:b/>
                <w:sz w:val="21"/>
                <w:lang w:eastAsia="zh-CN"/>
              </w:rPr>
              <w:t>统</w:t>
            </w:r>
            <w:r w:rsidRPr="009B7D75">
              <w:rPr>
                <w:rFonts w:hint="eastAsia"/>
                <w:b/>
                <w:spacing w:val="-3"/>
                <w:sz w:val="21"/>
                <w:lang w:eastAsia="zh-CN"/>
              </w:rPr>
              <w:t>安</w:t>
            </w:r>
            <w:r w:rsidRPr="009B7D75">
              <w:rPr>
                <w:rFonts w:hint="eastAsia"/>
                <w:b/>
                <w:sz w:val="21"/>
                <w:lang w:eastAsia="zh-CN"/>
              </w:rPr>
              <w:t>全设计要求</w:t>
            </w:r>
            <w:r w:rsidRPr="009B7D75">
              <w:rPr>
                <w:rFonts w:hint="eastAsia"/>
                <w:b/>
                <w:spacing w:val="-3"/>
                <w:sz w:val="21"/>
                <w:lang w:eastAsia="zh-CN"/>
              </w:rPr>
              <w:t>。</w:t>
            </w:r>
            <w:r w:rsidRPr="009B7D75">
              <w:rPr>
                <w:sz w:val="21"/>
                <w:lang w:eastAsia="zh-CN"/>
              </w:rPr>
              <w:t xml:space="preserve"> </w:t>
            </w:r>
          </w:p>
        </w:tc>
      </w:tr>
      <w:tr w:rsidR="00D0214D" w:rsidRPr="00D36F65" w14:paraId="15ABA59A" w14:textId="77777777" w:rsidTr="00276494">
        <w:tc>
          <w:tcPr>
            <w:tcW w:w="718" w:type="dxa"/>
            <w:vAlign w:val="center"/>
          </w:tcPr>
          <w:p w14:paraId="4399734A" w14:textId="15CE3FB3"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20</w:t>
            </w:r>
          </w:p>
        </w:tc>
        <w:tc>
          <w:tcPr>
            <w:tcW w:w="1304" w:type="dxa"/>
            <w:vAlign w:val="center"/>
          </w:tcPr>
          <w:p w14:paraId="70E8BD90" w14:textId="246E6A1B"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电力</w:t>
            </w:r>
            <w:proofErr w:type="spellEnd"/>
          </w:p>
        </w:tc>
        <w:tc>
          <w:tcPr>
            <w:tcW w:w="6445" w:type="dxa"/>
            <w:vAlign w:val="center"/>
          </w:tcPr>
          <w:p w14:paraId="3AE94A80" w14:textId="77777777" w:rsidR="00D0214D" w:rsidRPr="009B7D75" w:rsidRDefault="00D0214D" w:rsidP="00D0214D">
            <w:pPr>
              <w:pStyle w:val="TableParagraph"/>
              <w:snapToGrid w:val="0"/>
              <w:spacing w:beforeLines="30" w:before="72" w:afterLines="30" w:after="72" w:line="320" w:lineRule="exact"/>
              <w:ind w:left="147" w:right="170"/>
              <w:jc w:val="both"/>
              <w:rPr>
                <w:sz w:val="21"/>
                <w:lang w:eastAsia="zh-CN"/>
              </w:rPr>
            </w:pPr>
            <w:r w:rsidRPr="009B7D75">
              <w:rPr>
                <w:sz w:val="21"/>
                <w:lang w:eastAsia="zh-CN"/>
              </w:rPr>
              <w:t>规定</w:t>
            </w:r>
            <w:r w:rsidRPr="009B7D75">
              <w:rPr>
                <w:spacing w:val="-3"/>
                <w:sz w:val="21"/>
                <w:lang w:eastAsia="zh-CN"/>
              </w:rPr>
              <w:t>电</w:t>
            </w:r>
            <w:r w:rsidRPr="009B7D75">
              <w:rPr>
                <w:sz w:val="21"/>
                <w:lang w:eastAsia="zh-CN"/>
              </w:rPr>
              <w:t>力</w:t>
            </w:r>
            <w:r w:rsidRPr="009B7D75">
              <w:rPr>
                <w:spacing w:val="-3"/>
                <w:sz w:val="21"/>
                <w:lang w:eastAsia="zh-CN"/>
              </w:rPr>
              <w:t>供</w:t>
            </w:r>
            <w:r w:rsidRPr="009B7D75">
              <w:rPr>
                <w:sz w:val="21"/>
                <w:lang w:eastAsia="zh-CN"/>
              </w:rPr>
              <w:t>配</w:t>
            </w:r>
            <w:r w:rsidRPr="009B7D75">
              <w:rPr>
                <w:spacing w:val="-3"/>
                <w:sz w:val="21"/>
                <w:lang w:eastAsia="zh-CN"/>
              </w:rPr>
              <w:t>电</w:t>
            </w:r>
            <w:r w:rsidRPr="009B7D75">
              <w:rPr>
                <w:sz w:val="21"/>
                <w:lang w:eastAsia="zh-CN"/>
              </w:rPr>
              <w:t>系</w:t>
            </w:r>
            <w:r w:rsidRPr="009B7D75">
              <w:rPr>
                <w:spacing w:val="-3"/>
                <w:sz w:val="21"/>
                <w:lang w:eastAsia="zh-CN"/>
              </w:rPr>
              <w:t>统</w:t>
            </w:r>
            <w:r w:rsidRPr="009B7D75">
              <w:rPr>
                <w:sz w:val="21"/>
                <w:lang w:eastAsia="zh-CN"/>
              </w:rPr>
              <w:t>、</w:t>
            </w:r>
            <w:r w:rsidRPr="009B7D75">
              <w:rPr>
                <w:spacing w:val="-3"/>
                <w:sz w:val="21"/>
                <w:lang w:eastAsia="zh-CN"/>
              </w:rPr>
              <w:t>变</w:t>
            </w:r>
            <w:r w:rsidRPr="009B7D75">
              <w:rPr>
                <w:sz w:val="21"/>
                <w:lang w:eastAsia="zh-CN"/>
              </w:rPr>
              <w:t>配电</w:t>
            </w:r>
            <w:r w:rsidRPr="009B7D75">
              <w:rPr>
                <w:spacing w:val="-3"/>
                <w:sz w:val="21"/>
                <w:lang w:eastAsia="zh-CN"/>
              </w:rPr>
              <w:t>所</w:t>
            </w:r>
            <w:r w:rsidRPr="009B7D75">
              <w:rPr>
                <w:sz w:val="21"/>
                <w:lang w:eastAsia="zh-CN"/>
              </w:rPr>
              <w:t>、</w:t>
            </w:r>
            <w:r w:rsidRPr="009B7D75">
              <w:rPr>
                <w:spacing w:val="-3"/>
                <w:sz w:val="21"/>
                <w:lang w:eastAsia="zh-CN"/>
              </w:rPr>
              <w:t>电</w:t>
            </w:r>
            <w:r w:rsidRPr="009B7D75">
              <w:rPr>
                <w:sz w:val="21"/>
                <w:lang w:eastAsia="zh-CN"/>
              </w:rPr>
              <w:t>力</w:t>
            </w:r>
            <w:r w:rsidRPr="009B7D75">
              <w:rPr>
                <w:spacing w:val="-3"/>
                <w:sz w:val="21"/>
                <w:lang w:eastAsia="zh-CN"/>
              </w:rPr>
              <w:t>线</w:t>
            </w:r>
            <w:r w:rsidRPr="009B7D75">
              <w:rPr>
                <w:sz w:val="21"/>
                <w:lang w:eastAsia="zh-CN"/>
              </w:rPr>
              <w:t>路</w:t>
            </w:r>
            <w:r w:rsidRPr="009B7D75">
              <w:rPr>
                <w:spacing w:val="-3"/>
                <w:sz w:val="21"/>
                <w:lang w:eastAsia="zh-CN"/>
              </w:rPr>
              <w:t>、</w:t>
            </w:r>
            <w:r w:rsidRPr="009B7D75">
              <w:rPr>
                <w:sz w:val="21"/>
                <w:lang w:eastAsia="zh-CN"/>
              </w:rPr>
              <w:t>电</w:t>
            </w:r>
            <w:r w:rsidRPr="009B7D75">
              <w:rPr>
                <w:spacing w:val="-3"/>
                <w:sz w:val="21"/>
                <w:lang w:eastAsia="zh-CN"/>
              </w:rPr>
              <w:t>力</w:t>
            </w:r>
            <w:r w:rsidRPr="009B7D75">
              <w:rPr>
                <w:sz w:val="21"/>
                <w:lang w:eastAsia="zh-CN"/>
              </w:rPr>
              <w:t>远动</w:t>
            </w:r>
            <w:r w:rsidRPr="009B7D75">
              <w:rPr>
                <w:spacing w:val="-3"/>
                <w:sz w:val="21"/>
                <w:lang w:eastAsia="zh-CN"/>
              </w:rPr>
              <w:t>、</w:t>
            </w:r>
            <w:r w:rsidRPr="009B7D75">
              <w:rPr>
                <w:sz w:val="21"/>
                <w:lang w:eastAsia="zh-CN"/>
              </w:rPr>
              <w:t>机</w:t>
            </w:r>
            <w:r w:rsidRPr="009B7D75">
              <w:rPr>
                <w:spacing w:val="-3"/>
                <w:sz w:val="21"/>
                <w:lang w:eastAsia="zh-CN"/>
              </w:rPr>
              <w:t>电</w:t>
            </w:r>
            <w:r w:rsidRPr="009B7D75">
              <w:rPr>
                <w:sz w:val="21"/>
                <w:lang w:eastAsia="zh-CN"/>
              </w:rPr>
              <w:t>设备监控</w:t>
            </w:r>
            <w:r w:rsidRPr="009B7D75">
              <w:rPr>
                <w:spacing w:val="-3"/>
                <w:sz w:val="21"/>
                <w:lang w:eastAsia="zh-CN"/>
              </w:rPr>
              <w:t>系</w:t>
            </w:r>
            <w:r w:rsidRPr="009B7D75">
              <w:rPr>
                <w:sz w:val="21"/>
                <w:lang w:eastAsia="zh-CN"/>
              </w:rPr>
              <w:t>统</w:t>
            </w:r>
            <w:r w:rsidRPr="009B7D75">
              <w:rPr>
                <w:spacing w:val="-3"/>
                <w:sz w:val="21"/>
                <w:lang w:eastAsia="zh-CN"/>
              </w:rPr>
              <w:t>、</w:t>
            </w:r>
            <w:r w:rsidRPr="009B7D75">
              <w:rPr>
                <w:sz w:val="21"/>
                <w:lang w:eastAsia="zh-CN"/>
              </w:rPr>
              <w:t>火</w:t>
            </w:r>
            <w:r w:rsidRPr="009B7D75">
              <w:rPr>
                <w:spacing w:val="-3"/>
                <w:sz w:val="21"/>
                <w:lang w:eastAsia="zh-CN"/>
              </w:rPr>
              <w:t>灾</w:t>
            </w:r>
            <w:r w:rsidRPr="009B7D75">
              <w:rPr>
                <w:sz w:val="21"/>
                <w:lang w:eastAsia="zh-CN"/>
              </w:rPr>
              <w:t>自</w:t>
            </w:r>
            <w:r w:rsidRPr="009B7D75">
              <w:rPr>
                <w:spacing w:val="-3"/>
                <w:sz w:val="21"/>
                <w:lang w:eastAsia="zh-CN"/>
              </w:rPr>
              <w:t>动</w:t>
            </w:r>
            <w:r w:rsidRPr="009B7D75">
              <w:rPr>
                <w:sz w:val="21"/>
                <w:lang w:eastAsia="zh-CN"/>
              </w:rPr>
              <w:t>报</w:t>
            </w:r>
            <w:r w:rsidRPr="009B7D75">
              <w:rPr>
                <w:spacing w:val="-3"/>
                <w:sz w:val="21"/>
                <w:lang w:eastAsia="zh-CN"/>
              </w:rPr>
              <w:t>警</w:t>
            </w:r>
            <w:r w:rsidRPr="009B7D75">
              <w:rPr>
                <w:sz w:val="21"/>
                <w:lang w:eastAsia="zh-CN"/>
              </w:rPr>
              <w:t>系统</w:t>
            </w:r>
            <w:r w:rsidRPr="009B7D75">
              <w:rPr>
                <w:spacing w:val="-3"/>
                <w:sz w:val="21"/>
                <w:lang w:eastAsia="zh-CN"/>
              </w:rPr>
              <w:t>、</w:t>
            </w:r>
            <w:r w:rsidRPr="009B7D75">
              <w:rPr>
                <w:sz w:val="21"/>
                <w:lang w:eastAsia="zh-CN"/>
              </w:rPr>
              <w:t>动</w:t>
            </w:r>
            <w:r w:rsidRPr="009B7D75">
              <w:rPr>
                <w:spacing w:val="-3"/>
                <w:sz w:val="21"/>
                <w:lang w:eastAsia="zh-CN"/>
              </w:rPr>
              <w:t>力</w:t>
            </w:r>
            <w:r w:rsidRPr="009B7D75">
              <w:rPr>
                <w:sz w:val="21"/>
                <w:lang w:eastAsia="zh-CN"/>
              </w:rPr>
              <w:t>照</w:t>
            </w:r>
            <w:r w:rsidRPr="009B7D75">
              <w:rPr>
                <w:spacing w:val="-3"/>
                <w:sz w:val="21"/>
                <w:lang w:eastAsia="zh-CN"/>
              </w:rPr>
              <w:t>明</w:t>
            </w:r>
            <w:r w:rsidRPr="009B7D75">
              <w:rPr>
                <w:sz w:val="21"/>
                <w:lang w:eastAsia="zh-CN"/>
              </w:rPr>
              <w:t>、</w:t>
            </w:r>
            <w:r w:rsidRPr="009B7D75">
              <w:rPr>
                <w:spacing w:val="-3"/>
                <w:sz w:val="21"/>
                <w:lang w:eastAsia="zh-CN"/>
              </w:rPr>
              <w:t>接</w:t>
            </w:r>
            <w:r w:rsidRPr="009B7D75">
              <w:rPr>
                <w:sz w:val="21"/>
                <w:lang w:eastAsia="zh-CN"/>
              </w:rPr>
              <w:t>口</w:t>
            </w:r>
            <w:r w:rsidRPr="009B7D75">
              <w:rPr>
                <w:spacing w:val="-3"/>
                <w:sz w:val="21"/>
                <w:lang w:eastAsia="zh-CN"/>
              </w:rPr>
              <w:t>等</w:t>
            </w:r>
            <w:r w:rsidRPr="009B7D75">
              <w:rPr>
                <w:sz w:val="21"/>
                <w:lang w:eastAsia="zh-CN"/>
              </w:rPr>
              <w:t>设计</w:t>
            </w:r>
            <w:r w:rsidRPr="009B7D75">
              <w:rPr>
                <w:spacing w:val="-3"/>
                <w:sz w:val="21"/>
                <w:lang w:eastAsia="zh-CN"/>
              </w:rPr>
              <w:t>标</w:t>
            </w:r>
            <w:r w:rsidRPr="009B7D75">
              <w:rPr>
                <w:sz w:val="21"/>
                <w:lang w:eastAsia="zh-CN"/>
              </w:rPr>
              <w:t>准</w:t>
            </w:r>
            <w:r w:rsidRPr="009B7D75">
              <w:rPr>
                <w:spacing w:val="-3"/>
                <w:sz w:val="21"/>
                <w:lang w:eastAsia="zh-CN"/>
              </w:rPr>
              <w:t>，</w:t>
            </w:r>
            <w:r w:rsidRPr="009B7D75">
              <w:rPr>
                <w:sz w:val="21"/>
                <w:lang w:eastAsia="zh-CN"/>
              </w:rPr>
              <w:t>明确</w:t>
            </w:r>
          </w:p>
          <w:p w14:paraId="2BBD3BCB" w14:textId="3889292A" w:rsidR="00D0214D" w:rsidRPr="00D36F65" w:rsidRDefault="00D0214D" w:rsidP="0062442C">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电力</w:t>
            </w:r>
            <w:r w:rsidRPr="009B7D75">
              <w:rPr>
                <w:spacing w:val="-3"/>
                <w:sz w:val="21"/>
                <w:lang w:eastAsia="zh-CN"/>
              </w:rPr>
              <w:t>供</w:t>
            </w:r>
            <w:r w:rsidRPr="009B7D75">
              <w:rPr>
                <w:sz w:val="21"/>
                <w:lang w:eastAsia="zh-CN"/>
              </w:rPr>
              <w:t>电</w:t>
            </w:r>
            <w:r w:rsidRPr="009B7D75">
              <w:rPr>
                <w:spacing w:val="-3"/>
                <w:sz w:val="21"/>
                <w:lang w:eastAsia="zh-CN"/>
              </w:rPr>
              <w:t>系</w:t>
            </w:r>
            <w:r w:rsidRPr="009B7D75">
              <w:rPr>
                <w:sz w:val="21"/>
                <w:lang w:eastAsia="zh-CN"/>
              </w:rPr>
              <w:t>统</w:t>
            </w:r>
            <w:r w:rsidRPr="009B7D75">
              <w:rPr>
                <w:spacing w:val="-3"/>
                <w:sz w:val="21"/>
                <w:lang w:eastAsia="zh-CN"/>
              </w:rPr>
              <w:t>构</w:t>
            </w:r>
            <w:r w:rsidRPr="009B7D75">
              <w:rPr>
                <w:sz w:val="21"/>
                <w:lang w:eastAsia="zh-CN"/>
              </w:rPr>
              <w:t>成</w:t>
            </w:r>
            <w:r w:rsidRPr="009B7D75">
              <w:rPr>
                <w:spacing w:val="-3"/>
                <w:sz w:val="21"/>
                <w:lang w:eastAsia="zh-CN"/>
              </w:rPr>
              <w:t>、</w:t>
            </w:r>
            <w:r w:rsidRPr="009B7D75">
              <w:rPr>
                <w:sz w:val="21"/>
                <w:lang w:eastAsia="zh-CN"/>
              </w:rPr>
              <w:t>供</w:t>
            </w:r>
            <w:r w:rsidRPr="009B7D75">
              <w:rPr>
                <w:spacing w:val="-3"/>
                <w:sz w:val="21"/>
                <w:lang w:eastAsia="zh-CN"/>
              </w:rPr>
              <w:t>电</w:t>
            </w:r>
            <w:r w:rsidRPr="009B7D75">
              <w:rPr>
                <w:sz w:val="21"/>
                <w:lang w:eastAsia="zh-CN"/>
              </w:rPr>
              <w:t>方案</w:t>
            </w:r>
            <w:r w:rsidRPr="009B7D75">
              <w:rPr>
                <w:spacing w:val="-3"/>
                <w:sz w:val="21"/>
                <w:lang w:eastAsia="zh-CN"/>
              </w:rPr>
              <w:t>等</w:t>
            </w:r>
            <w:r w:rsidRPr="009B7D75">
              <w:rPr>
                <w:sz w:val="21"/>
                <w:lang w:eastAsia="zh-CN"/>
              </w:rPr>
              <w:t>技</w:t>
            </w:r>
            <w:r w:rsidRPr="009B7D75">
              <w:rPr>
                <w:spacing w:val="-3"/>
                <w:sz w:val="21"/>
                <w:lang w:eastAsia="zh-CN"/>
              </w:rPr>
              <w:t>术</w:t>
            </w:r>
            <w:r w:rsidRPr="009B7D75">
              <w:rPr>
                <w:sz w:val="21"/>
                <w:lang w:eastAsia="zh-CN"/>
              </w:rPr>
              <w:t>要</w:t>
            </w:r>
            <w:r w:rsidRPr="009B7D75">
              <w:rPr>
                <w:spacing w:val="-3"/>
                <w:sz w:val="21"/>
                <w:lang w:eastAsia="zh-CN"/>
              </w:rPr>
              <w:t>求。</w:t>
            </w:r>
            <w:r w:rsidRPr="009B7D75">
              <w:rPr>
                <w:rFonts w:hint="eastAsia"/>
                <w:b/>
                <w:sz w:val="21"/>
                <w:lang w:eastAsia="zh-CN"/>
              </w:rPr>
              <w:t>提出了电力供电方案宜采用集中供电方式</w:t>
            </w:r>
            <w:r w:rsidRPr="009B7D75">
              <w:rPr>
                <w:rFonts w:hint="eastAsia"/>
                <w:b/>
                <w:spacing w:val="-3"/>
                <w:sz w:val="21"/>
                <w:lang w:eastAsia="zh-CN"/>
              </w:rPr>
              <w:t>设</w:t>
            </w:r>
            <w:r w:rsidRPr="009B7D75">
              <w:rPr>
                <w:rFonts w:hint="eastAsia"/>
                <w:b/>
                <w:sz w:val="21"/>
                <w:lang w:eastAsia="zh-CN"/>
              </w:rPr>
              <w:t>置</w:t>
            </w:r>
            <w:r w:rsidRPr="009B7D75">
              <w:rPr>
                <w:rFonts w:hint="eastAsia"/>
                <w:b/>
                <w:spacing w:val="-3"/>
                <w:sz w:val="21"/>
                <w:lang w:eastAsia="zh-CN"/>
              </w:rPr>
              <w:t>电</w:t>
            </w:r>
            <w:r w:rsidRPr="009B7D75">
              <w:rPr>
                <w:rFonts w:hint="eastAsia"/>
                <w:b/>
                <w:sz w:val="21"/>
                <w:lang w:eastAsia="zh-CN"/>
              </w:rPr>
              <w:t>力变配电所；供配</w:t>
            </w:r>
            <w:r w:rsidRPr="009B7D75">
              <w:rPr>
                <w:rFonts w:hint="eastAsia"/>
                <w:b/>
                <w:spacing w:val="-3"/>
                <w:sz w:val="21"/>
                <w:lang w:eastAsia="zh-CN"/>
              </w:rPr>
              <w:t>电</w:t>
            </w:r>
            <w:r w:rsidRPr="009B7D75">
              <w:rPr>
                <w:rFonts w:hint="eastAsia"/>
                <w:b/>
                <w:sz w:val="21"/>
                <w:lang w:eastAsia="zh-CN"/>
              </w:rPr>
              <w:t>系</w:t>
            </w:r>
            <w:r w:rsidRPr="009B7D75">
              <w:rPr>
                <w:rFonts w:hint="eastAsia"/>
                <w:b/>
                <w:spacing w:val="-3"/>
                <w:sz w:val="21"/>
                <w:lang w:eastAsia="zh-CN"/>
              </w:rPr>
              <w:t>统</w:t>
            </w:r>
            <w:r w:rsidRPr="009B7D75">
              <w:rPr>
                <w:rFonts w:hint="eastAsia"/>
                <w:b/>
                <w:sz w:val="21"/>
                <w:lang w:eastAsia="zh-CN"/>
              </w:rPr>
              <w:t>应符合不同负荷等级的供电要求，</w:t>
            </w:r>
            <w:r w:rsidRPr="009B7D75">
              <w:rPr>
                <w:rFonts w:hint="eastAsia"/>
                <w:b/>
                <w:spacing w:val="-3"/>
                <w:sz w:val="21"/>
                <w:lang w:eastAsia="zh-CN"/>
              </w:rPr>
              <w:t>并</w:t>
            </w:r>
            <w:r w:rsidRPr="009B7D75">
              <w:rPr>
                <w:rFonts w:hint="eastAsia"/>
                <w:b/>
                <w:sz w:val="21"/>
                <w:lang w:eastAsia="zh-CN"/>
              </w:rPr>
              <w:t>应</w:t>
            </w:r>
            <w:r w:rsidRPr="009B7D75">
              <w:rPr>
                <w:rFonts w:hint="eastAsia"/>
                <w:b/>
                <w:spacing w:val="-3"/>
                <w:sz w:val="21"/>
                <w:lang w:eastAsia="zh-CN"/>
              </w:rPr>
              <w:t>具</w:t>
            </w:r>
            <w:r w:rsidRPr="009B7D75">
              <w:rPr>
                <w:rFonts w:hint="eastAsia"/>
                <w:b/>
                <w:sz w:val="21"/>
                <w:lang w:eastAsia="zh-CN"/>
              </w:rPr>
              <w:t>备一定的抗风、雨</w:t>
            </w:r>
            <w:r w:rsidRPr="009B7D75">
              <w:rPr>
                <w:rFonts w:hint="eastAsia"/>
                <w:b/>
                <w:spacing w:val="-3"/>
                <w:sz w:val="21"/>
                <w:lang w:eastAsia="zh-CN"/>
              </w:rPr>
              <w:t>、</w:t>
            </w:r>
            <w:r w:rsidRPr="009B7D75">
              <w:rPr>
                <w:rFonts w:hint="eastAsia"/>
                <w:b/>
                <w:sz w:val="21"/>
                <w:lang w:eastAsia="zh-CN"/>
              </w:rPr>
              <w:t>雪</w:t>
            </w:r>
            <w:r w:rsidRPr="009B7D75">
              <w:rPr>
                <w:rFonts w:hint="eastAsia"/>
                <w:b/>
                <w:spacing w:val="-3"/>
                <w:sz w:val="21"/>
                <w:lang w:eastAsia="zh-CN"/>
              </w:rPr>
              <w:t>、</w:t>
            </w:r>
            <w:r w:rsidRPr="009B7D75">
              <w:rPr>
                <w:rFonts w:hint="eastAsia"/>
                <w:b/>
                <w:sz w:val="21"/>
                <w:lang w:eastAsia="zh-CN"/>
              </w:rPr>
              <w:t>冰等自然灾害的能力</w:t>
            </w:r>
            <w:r w:rsidR="0062442C">
              <w:rPr>
                <w:rFonts w:hint="eastAsia"/>
                <w:b/>
                <w:sz w:val="21"/>
                <w:lang w:eastAsia="zh-CN"/>
              </w:rPr>
              <w:t>，</w:t>
            </w:r>
            <w:r w:rsidRPr="009B7D75">
              <w:rPr>
                <w:rFonts w:hint="eastAsia"/>
                <w:b/>
                <w:sz w:val="21"/>
                <w:lang w:eastAsia="zh-CN"/>
              </w:rPr>
              <w:t>增加了</w:t>
            </w:r>
            <w:r w:rsidRPr="009B7D75">
              <w:rPr>
                <w:rFonts w:hint="eastAsia"/>
                <w:b/>
                <w:spacing w:val="-3"/>
                <w:sz w:val="21"/>
                <w:lang w:eastAsia="zh-CN"/>
              </w:rPr>
              <w:t>《</w:t>
            </w:r>
            <w:r w:rsidRPr="009B7D75">
              <w:rPr>
                <w:rFonts w:hint="eastAsia"/>
                <w:b/>
                <w:sz w:val="21"/>
                <w:lang w:eastAsia="zh-CN"/>
              </w:rPr>
              <w:t>消</w:t>
            </w:r>
            <w:r w:rsidRPr="009B7D75">
              <w:rPr>
                <w:rFonts w:hint="eastAsia"/>
                <w:b/>
                <w:spacing w:val="-3"/>
                <w:sz w:val="21"/>
                <w:lang w:eastAsia="zh-CN"/>
              </w:rPr>
              <w:t>防</w:t>
            </w:r>
            <w:r w:rsidRPr="009B7D75">
              <w:rPr>
                <w:rFonts w:hint="eastAsia"/>
                <w:b/>
                <w:sz w:val="21"/>
                <w:lang w:eastAsia="zh-CN"/>
              </w:rPr>
              <w:t>应急照明和疏散指</w:t>
            </w:r>
            <w:r w:rsidRPr="009B7D75">
              <w:rPr>
                <w:rFonts w:hint="eastAsia"/>
                <w:b/>
                <w:spacing w:val="-3"/>
                <w:sz w:val="21"/>
                <w:lang w:eastAsia="zh-CN"/>
              </w:rPr>
              <w:t>示</w:t>
            </w:r>
            <w:r w:rsidRPr="009B7D75">
              <w:rPr>
                <w:rFonts w:hint="eastAsia"/>
                <w:b/>
                <w:sz w:val="21"/>
                <w:lang w:eastAsia="zh-CN"/>
              </w:rPr>
              <w:t>系</w:t>
            </w:r>
            <w:r w:rsidRPr="009B7D75">
              <w:rPr>
                <w:rFonts w:hint="eastAsia"/>
                <w:b/>
                <w:spacing w:val="-3"/>
                <w:sz w:val="21"/>
                <w:lang w:eastAsia="zh-CN"/>
              </w:rPr>
              <w:t>统</w:t>
            </w:r>
            <w:r w:rsidRPr="009B7D75">
              <w:rPr>
                <w:rFonts w:hint="eastAsia"/>
                <w:b/>
                <w:sz w:val="21"/>
                <w:lang w:eastAsia="zh-CN"/>
              </w:rPr>
              <w:t>技术标准</w:t>
            </w:r>
            <w:r w:rsidRPr="009B7D75">
              <w:rPr>
                <w:rFonts w:hint="eastAsia"/>
                <w:b/>
                <w:spacing w:val="-106"/>
                <w:sz w:val="21"/>
                <w:lang w:eastAsia="zh-CN"/>
              </w:rPr>
              <w:t>》</w:t>
            </w:r>
            <w:r w:rsidRPr="009B7D75">
              <w:rPr>
                <w:rFonts w:hint="eastAsia"/>
                <w:b/>
                <w:spacing w:val="-2"/>
                <w:sz w:val="21"/>
                <w:lang w:eastAsia="zh-CN"/>
              </w:rPr>
              <w:t>。</w:t>
            </w:r>
            <w:r w:rsidRPr="009B7D75">
              <w:rPr>
                <w:sz w:val="21"/>
                <w:lang w:eastAsia="zh-CN"/>
              </w:rPr>
              <w:t xml:space="preserve"> </w:t>
            </w:r>
          </w:p>
        </w:tc>
      </w:tr>
      <w:tr w:rsidR="00D0214D" w:rsidRPr="00D36F65" w14:paraId="2745B53B" w14:textId="77777777" w:rsidTr="00276494">
        <w:tc>
          <w:tcPr>
            <w:tcW w:w="718" w:type="dxa"/>
            <w:vAlign w:val="center"/>
          </w:tcPr>
          <w:p w14:paraId="74FCCA07" w14:textId="6A7794BD"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21</w:t>
            </w:r>
          </w:p>
        </w:tc>
        <w:tc>
          <w:tcPr>
            <w:tcW w:w="1304" w:type="dxa"/>
            <w:vAlign w:val="center"/>
          </w:tcPr>
          <w:p w14:paraId="20DF5A84" w14:textId="089212F8"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信号</w:t>
            </w:r>
            <w:proofErr w:type="spellEnd"/>
          </w:p>
        </w:tc>
        <w:tc>
          <w:tcPr>
            <w:tcW w:w="6445" w:type="dxa"/>
            <w:vAlign w:val="center"/>
          </w:tcPr>
          <w:p w14:paraId="66EE74AE" w14:textId="77777777" w:rsidR="00D0214D" w:rsidRPr="009B7D75" w:rsidRDefault="00D0214D" w:rsidP="00D0214D">
            <w:pPr>
              <w:pStyle w:val="TableParagraph"/>
              <w:snapToGrid w:val="0"/>
              <w:spacing w:beforeLines="30" w:before="72" w:afterLines="30" w:after="72" w:line="320" w:lineRule="exact"/>
              <w:ind w:left="148" w:right="41"/>
              <w:jc w:val="left"/>
              <w:rPr>
                <w:sz w:val="21"/>
                <w:lang w:eastAsia="zh-CN"/>
              </w:rPr>
            </w:pPr>
            <w:r w:rsidRPr="009B7D75">
              <w:rPr>
                <w:sz w:val="21"/>
                <w:lang w:eastAsia="zh-CN"/>
              </w:rPr>
              <w:t>明确</w:t>
            </w:r>
            <w:r w:rsidRPr="009B7D75">
              <w:rPr>
                <w:spacing w:val="-3"/>
                <w:sz w:val="21"/>
                <w:lang w:eastAsia="zh-CN"/>
              </w:rPr>
              <w:t>信</w:t>
            </w:r>
            <w:r w:rsidRPr="009B7D75">
              <w:rPr>
                <w:sz w:val="21"/>
                <w:lang w:eastAsia="zh-CN"/>
              </w:rPr>
              <w:t>号</w:t>
            </w:r>
            <w:r w:rsidRPr="009B7D75">
              <w:rPr>
                <w:spacing w:val="-3"/>
                <w:sz w:val="21"/>
                <w:lang w:eastAsia="zh-CN"/>
              </w:rPr>
              <w:t>系</w:t>
            </w:r>
            <w:r w:rsidRPr="009B7D75">
              <w:rPr>
                <w:sz w:val="21"/>
                <w:lang w:eastAsia="zh-CN"/>
              </w:rPr>
              <w:t>统</w:t>
            </w:r>
            <w:r w:rsidRPr="009B7D75">
              <w:rPr>
                <w:spacing w:val="-3"/>
                <w:sz w:val="21"/>
                <w:lang w:eastAsia="zh-CN"/>
              </w:rPr>
              <w:t>选</w:t>
            </w:r>
            <w:r w:rsidRPr="009B7D75">
              <w:rPr>
                <w:sz w:val="21"/>
                <w:lang w:eastAsia="zh-CN"/>
              </w:rPr>
              <w:t>型</w:t>
            </w:r>
            <w:r w:rsidRPr="009B7D75">
              <w:rPr>
                <w:spacing w:val="-3"/>
                <w:sz w:val="21"/>
                <w:lang w:eastAsia="zh-CN"/>
              </w:rPr>
              <w:t>原</w:t>
            </w:r>
            <w:r w:rsidRPr="009B7D75">
              <w:rPr>
                <w:sz w:val="21"/>
                <w:lang w:eastAsia="zh-CN"/>
              </w:rPr>
              <w:t>则</w:t>
            </w:r>
            <w:r w:rsidRPr="009B7D75">
              <w:rPr>
                <w:spacing w:val="-3"/>
                <w:sz w:val="21"/>
                <w:lang w:eastAsia="zh-CN"/>
              </w:rPr>
              <w:t>，</w:t>
            </w:r>
            <w:r w:rsidRPr="009B7D75">
              <w:rPr>
                <w:sz w:val="21"/>
                <w:lang w:eastAsia="zh-CN"/>
              </w:rPr>
              <w:t>规定</w:t>
            </w:r>
            <w:r w:rsidRPr="009B7D75">
              <w:rPr>
                <w:spacing w:val="-3"/>
                <w:sz w:val="21"/>
                <w:lang w:eastAsia="zh-CN"/>
              </w:rPr>
              <w:t>了</w:t>
            </w:r>
            <w:r w:rsidRPr="009B7D75">
              <w:rPr>
                <w:sz w:val="21"/>
                <w:lang w:eastAsia="zh-CN"/>
              </w:rPr>
              <w:t>地</w:t>
            </w:r>
            <w:r w:rsidRPr="009B7D75">
              <w:rPr>
                <w:spacing w:val="-3"/>
                <w:sz w:val="21"/>
                <w:lang w:eastAsia="zh-CN"/>
              </w:rPr>
              <w:t>面</w:t>
            </w:r>
            <w:r w:rsidRPr="009B7D75">
              <w:rPr>
                <w:sz w:val="21"/>
                <w:lang w:eastAsia="zh-CN"/>
              </w:rPr>
              <w:t>信</w:t>
            </w:r>
            <w:r w:rsidRPr="009B7D75">
              <w:rPr>
                <w:spacing w:val="-3"/>
                <w:sz w:val="21"/>
                <w:lang w:eastAsia="zh-CN"/>
              </w:rPr>
              <w:t>号</w:t>
            </w:r>
            <w:r w:rsidRPr="009B7D75">
              <w:rPr>
                <w:sz w:val="21"/>
                <w:lang w:eastAsia="zh-CN"/>
              </w:rPr>
              <w:t>机</w:t>
            </w:r>
            <w:r w:rsidRPr="009B7D75">
              <w:rPr>
                <w:spacing w:val="-3"/>
                <w:sz w:val="21"/>
                <w:lang w:eastAsia="zh-CN"/>
              </w:rPr>
              <w:t>、</w:t>
            </w:r>
            <w:r w:rsidRPr="009B7D75">
              <w:rPr>
                <w:sz w:val="21"/>
                <w:lang w:eastAsia="zh-CN"/>
              </w:rPr>
              <w:t>调</w:t>
            </w:r>
            <w:r w:rsidRPr="009B7D75">
              <w:rPr>
                <w:spacing w:val="-3"/>
                <w:sz w:val="21"/>
                <w:lang w:eastAsia="zh-CN"/>
              </w:rPr>
              <w:t>度</w:t>
            </w:r>
            <w:r w:rsidRPr="009B7D75">
              <w:rPr>
                <w:sz w:val="21"/>
                <w:lang w:eastAsia="zh-CN"/>
              </w:rPr>
              <w:t>集中</w:t>
            </w:r>
            <w:r w:rsidRPr="009B7D75">
              <w:rPr>
                <w:spacing w:val="-3"/>
                <w:sz w:val="21"/>
                <w:lang w:eastAsia="zh-CN"/>
              </w:rPr>
              <w:t>、</w:t>
            </w:r>
            <w:r w:rsidRPr="009B7D75">
              <w:rPr>
                <w:sz w:val="21"/>
                <w:lang w:eastAsia="zh-CN"/>
              </w:rPr>
              <w:t>列</w:t>
            </w:r>
            <w:r w:rsidRPr="009B7D75">
              <w:rPr>
                <w:spacing w:val="-3"/>
                <w:sz w:val="21"/>
                <w:lang w:eastAsia="zh-CN"/>
              </w:rPr>
              <w:t>控</w:t>
            </w:r>
            <w:r w:rsidRPr="009B7D75">
              <w:rPr>
                <w:sz w:val="21"/>
                <w:lang w:eastAsia="zh-CN"/>
              </w:rPr>
              <w:t>、</w:t>
            </w:r>
            <w:proofErr w:type="gramStart"/>
            <w:r w:rsidRPr="009B7D75">
              <w:rPr>
                <w:sz w:val="21"/>
                <w:lang w:eastAsia="zh-CN"/>
              </w:rPr>
              <w:t>联锁</w:t>
            </w:r>
            <w:proofErr w:type="gramEnd"/>
            <w:r w:rsidRPr="009B7D75">
              <w:rPr>
                <w:spacing w:val="-17"/>
                <w:sz w:val="21"/>
                <w:lang w:eastAsia="zh-CN"/>
              </w:rPr>
              <w:t>、</w:t>
            </w:r>
            <w:r w:rsidRPr="009B7D75">
              <w:rPr>
                <w:sz w:val="21"/>
                <w:lang w:eastAsia="zh-CN"/>
              </w:rPr>
              <w:t>集</w:t>
            </w:r>
            <w:r w:rsidRPr="009B7D75">
              <w:rPr>
                <w:spacing w:val="-3"/>
                <w:sz w:val="21"/>
                <w:lang w:eastAsia="zh-CN"/>
              </w:rPr>
              <w:t>中</w:t>
            </w:r>
            <w:r w:rsidRPr="009B7D75">
              <w:rPr>
                <w:sz w:val="21"/>
                <w:lang w:eastAsia="zh-CN"/>
              </w:rPr>
              <w:t>监</w:t>
            </w:r>
            <w:r w:rsidRPr="009B7D75">
              <w:rPr>
                <w:spacing w:val="-3"/>
                <w:sz w:val="21"/>
                <w:lang w:eastAsia="zh-CN"/>
              </w:rPr>
              <w:t>测</w:t>
            </w:r>
            <w:r w:rsidRPr="009B7D75">
              <w:rPr>
                <w:spacing w:val="-15"/>
                <w:sz w:val="21"/>
                <w:lang w:eastAsia="zh-CN"/>
              </w:rPr>
              <w:t>、</w:t>
            </w:r>
            <w:r w:rsidRPr="009B7D75">
              <w:rPr>
                <w:spacing w:val="-3"/>
                <w:sz w:val="21"/>
                <w:lang w:eastAsia="zh-CN"/>
              </w:rPr>
              <w:t>信</w:t>
            </w:r>
            <w:r w:rsidRPr="009B7D75">
              <w:rPr>
                <w:sz w:val="21"/>
                <w:lang w:eastAsia="zh-CN"/>
              </w:rPr>
              <w:t>号</w:t>
            </w:r>
            <w:r w:rsidRPr="009B7D75">
              <w:rPr>
                <w:spacing w:val="-3"/>
                <w:sz w:val="21"/>
                <w:lang w:eastAsia="zh-CN"/>
              </w:rPr>
              <w:t>网络</w:t>
            </w:r>
            <w:r w:rsidRPr="009B7D75">
              <w:rPr>
                <w:spacing w:val="-15"/>
                <w:sz w:val="21"/>
                <w:lang w:eastAsia="zh-CN"/>
              </w:rPr>
              <w:t>、</w:t>
            </w:r>
            <w:r w:rsidRPr="009B7D75">
              <w:rPr>
                <w:spacing w:val="-3"/>
                <w:sz w:val="21"/>
                <w:lang w:eastAsia="zh-CN"/>
              </w:rPr>
              <w:t>电</w:t>
            </w:r>
            <w:r w:rsidRPr="009B7D75">
              <w:rPr>
                <w:sz w:val="21"/>
                <w:lang w:eastAsia="zh-CN"/>
              </w:rPr>
              <w:t>源</w:t>
            </w:r>
            <w:r w:rsidRPr="009B7D75">
              <w:rPr>
                <w:spacing w:val="-17"/>
                <w:sz w:val="21"/>
                <w:lang w:eastAsia="zh-CN"/>
              </w:rPr>
              <w:t>、</w:t>
            </w:r>
            <w:r w:rsidRPr="009B7D75">
              <w:rPr>
                <w:sz w:val="21"/>
                <w:lang w:eastAsia="zh-CN"/>
              </w:rPr>
              <w:t>防</w:t>
            </w:r>
            <w:r w:rsidRPr="009B7D75">
              <w:rPr>
                <w:spacing w:val="-3"/>
                <w:sz w:val="21"/>
                <w:lang w:eastAsia="zh-CN"/>
              </w:rPr>
              <w:t>雷</w:t>
            </w:r>
            <w:r w:rsidRPr="009B7D75">
              <w:rPr>
                <w:sz w:val="21"/>
                <w:lang w:eastAsia="zh-CN"/>
              </w:rPr>
              <w:t>与</w:t>
            </w:r>
            <w:r w:rsidRPr="009B7D75">
              <w:rPr>
                <w:spacing w:val="-3"/>
                <w:sz w:val="21"/>
                <w:lang w:eastAsia="zh-CN"/>
              </w:rPr>
              <w:t>接</w:t>
            </w:r>
            <w:r w:rsidRPr="009B7D75">
              <w:rPr>
                <w:sz w:val="21"/>
                <w:lang w:eastAsia="zh-CN"/>
              </w:rPr>
              <w:t>地</w:t>
            </w:r>
            <w:r w:rsidRPr="009B7D75">
              <w:rPr>
                <w:spacing w:val="-3"/>
                <w:sz w:val="21"/>
                <w:lang w:eastAsia="zh-CN"/>
              </w:rPr>
              <w:t>等信</w:t>
            </w:r>
            <w:r w:rsidRPr="009B7D75">
              <w:rPr>
                <w:sz w:val="21"/>
                <w:lang w:eastAsia="zh-CN"/>
              </w:rPr>
              <w:t>号设</w:t>
            </w:r>
            <w:r w:rsidRPr="009B7D75">
              <w:rPr>
                <w:spacing w:val="-3"/>
                <w:sz w:val="21"/>
                <w:lang w:eastAsia="zh-CN"/>
              </w:rPr>
              <w:t>备</w:t>
            </w:r>
            <w:r w:rsidRPr="009B7D75">
              <w:rPr>
                <w:sz w:val="21"/>
                <w:lang w:eastAsia="zh-CN"/>
              </w:rPr>
              <w:t>配</w:t>
            </w:r>
            <w:r w:rsidRPr="009B7D75">
              <w:rPr>
                <w:spacing w:val="-3"/>
                <w:sz w:val="21"/>
                <w:lang w:eastAsia="zh-CN"/>
              </w:rPr>
              <w:t>置</w:t>
            </w:r>
            <w:r w:rsidRPr="009B7D75">
              <w:rPr>
                <w:sz w:val="21"/>
                <w:lang w:eastAsia="zh-CN"/>
              </w:rPr>
              <w:t>标</w:t>
            </w:r>
            <w:r w:rsidRPr="009B7D75">
              <w:rPr>
                <w:spacing w:val="-3"/>
                <w:sz w:val="21"/>
                <w:lang w:eastAsia="zh-CN"/>
              </w:rPr>
              <w:t>准</w:t>
            </w:r>
            <w:r w:rsidRPr="009B7D75">
              <w:rPr>
                <w:sz w:val="21"/>
                <w:lang w:eastAsia="zh-CN"/>
              </w:rPr>
              <w:t>。</w:t>
            </w:r>
          </w:p>
          <w:p w14:paraId="64FF2714" w14:textId="77777777" w:rsidR="00D0214D" w:rsidRPr="009B7D75" w:rsidRDefault="00D0214D" w:rsidP="00D0214D">
            <w:pPr>
              <w:pStyle w:val="TableParagraph"/>
              <w:snapToGrid w:val="0"/>
              <w:spacing w:beforeLines="30" w:before="72" w:afterLines="30" w:after="72" w:line="320" w:lineRule="exact"/>
              <w:ind w:left="148"/>
              <w:jc w:val="left"/>
              <w:rPr>
                <w:b/>
                <w:sz w:val="21"/>
                <w:lang w:eastAsia="zh-CN"/>
              </w:rPr>
            </w:pPr>
            <w:r w:rsidRPr="009B7D75">
              <w:rPr>
                <w:rFonts w:hint="eastAsia"/>
                <w:b/>
                <w:sz w:val="21"/>
                <w:lang w:eastAsia="zh-CN"/>
              </w:rPr>
              <w:t>明确了信号系统应满足线路系统</w:t>
            </w:r>
            <w:proofErr w:type="gramStart"/>
            <w:r w:rsidRPr="009B7D75">
              <w:rPr>
                <w:rFonts w:hint="eastAsia"/>
                <w:b/>
                <w:sz w:val="21"/>
                <w:lang w:eastAsia="zh-CN"/>
              </w:rPr>
              <w:t>运输能力及跨线</w:t>
            </w:r>
            <w:proofErr w:type="gramEnd"/>
            <w:r w:rsidRPr="009B7D75">
              <w:rPr>
                <w:rFonts w:hint="eastAsia"/>
                <w:b/>
                <w:sz w:val="21"/>
                <w:lang w:eastAsia="zh-CN"/>
              </w:rPr>
              <w:t>运营需求</w:t>
            </w:r>
            <w:r>
              <w:rPr>
                <w:rFonts w:hint="eastAsia"/>
                <w:b/>
                <w:sz w:val="21"/>
                <w:lang w:eastAsia="zh-CN"/>
              </w:rPr>
              <w:t>，</w:t>
            </w:r>
            <w:r w:rsidRPr="009B7D75">
              <w:rPr>
                <w:rFonts w:hint="eastAsia"/>
                <w:b/>
                <w:sz w:val="21"/>
                <w:lang w:eastAsia="zh-CN"/>
              </w:rPr>
              <w:t>可选择</w:t>
            </w:r>
            <w:r w:rsidRPr="009B7D75">
              <w:rPr>
                <w:b/>
                <w:w w:val="180"/>
                <w:sz w:val="21"/>
                <w:lang w:eastAsia="zh-CN"/>
              </w:rPr>
              <w:t xml:space="preserve"> </w:t>
            </w:r>
          </w:p>
          <w:p w14:paraId="33A04A0D" w14:textId="2B8B0B60"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b/>
                <w:w w:val="73"/>
                <w:sz w:val="21"/>
                <w:lang w:eastAsia="zh-CN"/>
              </w:rPr>
              <w:t>CTCS</w:t>
            </w:r>
            <w:r w:rsidRPr="009B7D75">
              <w:rPr>
                <w:b/>
                <w:spacing w:val="-6"/>
                <w:sz w:val="21"/>
                <w:lang w:eastAsia="zh-CN"/>
              </w:rPr>
              <w:t xml:space="preserve"> </w:t>
            </w:r>
            <w:r w:rsidRPr="009B7D75">
              <w:rPr>
                <w:rFonts w:hint="eastAsia"/>
                <w:b/>
                <w:sz w:val="21"/>
                <w:lang w:eastAsia="zh-CN"/>
              </w:rPr>
              <w:t>制式</w:t>
            </w:r>
            <w:r w:rsidRPr="009B7D75">
              <w:rPr>
                <w:rFonts w:hint="eastAsia"/>
                <w:b/>
                <w:spacing w:val="-89"/>
                <w:sz w:val="21"/>
                <w:lang w:eastAsia="zh-CN"/>
              </w:rPr>
              <w:t>、</w:t>
            </w:r>
            <w:r w:rsidRPr="009B7D75">
              <w:rPr>
                <w:b/>
                <w:w w:val="72"/>
                <w:sz w:val="21"/>
                <w:lang w:eastAsia="zh-CN"/>
              </w:rPr>
              <w:t>CBTC</w:t>
            </w:r>
            <w:r w:rsidRPr="009B7D75">
              <w:rPr>
                <w:b/>
                <w:spacing w:val="-6"/>
                <w:sz w:val="21"/>
                <w:lang w:eastAsia="zh-CN"/>
              </w:rPr>
              <w:t xml:space="preserve"> </w:t>
            </w:r>
            <w:r w:rsidRPr="009B7D75">
              <w:rPr>
                <w:rFonts w:hint="eastAsia"/>
                <w:b/>
                <w:sz w:val="21"/>
                <w:lang w:eastAsia="zh-CN"/>
              </w:rPr>
              <w:t xml:space="preserve">制式或兼容 </w:t>
            </w:r>
            <w:r w:rsidRPr="009B7D75">
              <w:rPr>
                <w:b/>
                <w:w w:val="73"/>
                <w:sz w:val="21"/>
                <w:lang w:eastAsia="zh-CN"/>
              </w:rPr>
              <w:t>CTCS</w:t>
            </w:r>
            <w:r w:rsidRPr="009B7D75">
              <w:rPr>
                <w:b/>
                <w:spacing w:val="-6"/>
                <w:sz w:val="21"/>
                <w:lang w:eastAsia="zh-CN"/>
              </w:rPr>
              <w:t xml:space="preserve"> </w:t>
            </w:r>
            <w:r w:rsidRPr="009B7D75">
              <w:rPr>
                <w:rFonts w:hint="eastAsia"/>
                <w:b/>
                <w:sz w:val="21"/>
                <w:lang w:eastAsia="zh-CN"/>
              </w:rPr>
              <w:t xml:space="preserve">制式和 </w:t>
            </w:r>
            <w:r w:rsidRPr="009B7D75">
              <w:rPr>
                <w:b/>
                <w:w w:val="72"/>
                <w:sz w:val="21"/>
                <w:lang w:eastAsia="zh-CN"/>
              </w:rPr>
              <w:t>CBTC</w:t>
            </w:r>
            <w:r w:rsidRPr="009B7D75">
              <w:rPr>
                <w:b/>
                <w:spacing w:val="-6"/>
                <w:sz w:val="21"/>
                <w:lang w:eastAsia="zh-CN"/>
              </w:rPr>
              <w:t xml:space="preserve"> </w:t>
            </w:r>
            <w:r w:rsidRPr="009B7D75">
              <w:rPr>
                <w:rFonts w:hint="eastAsia"/>
                <w:b/>
                <w:sz w:val="21"/>
                <w:lang w:eastAsia="zh-CN"/>
              </w:rPr>
              <w:t>制式的列车运行控制系统</w:t>
            </w:r>
            <w:r w:rsidRPr="009B7D75">
              <w:rPr>
                <w:rFonts w:hint="eastAsia"/>
                <w:b/>
                <w:spacing w:val="-87"/>
                <w:sz w:val="21"/>
                <w:lang w:eastAsia="zh-CN"/>
              </w:rPr>
              <w:t>；</w:t>
            </w:r>
            <w:r w:rsidRPr="009B7D75">
              <w:rPr>
                <w:rFonts w:hint="eastAsia"/>
                <w:b/>
                <w:sz w:val="21"/>
                <w:lang w:eastAsia="zh-CN"/>
              </w:rPr>
              <w:t xml:space="preserve">采用 </w:t>
            </w:r>
            <w:r w:rsidRPr="009B7D75">
              <w:rPr>
                <w:b/>
                <w:w w:val="73"/>
                <w:sz w:val="21"/>
                <w:lang w:eastAsia="zh-CN"/>
              </w:rPr>
              <w:t>CTCS</w:t>
            </w:r>
            <w:r w:rsidRPr="009B7D75">
              <w:rPr>
                <w:b/>
                <w:spacing w:val="-6"/>
                <w:sz w:val="21"/>
                <w:lang w:eastAsia="zh-CN"/>
              </w:rPr>
              <w:t xml:space="preserve"> </w:t>
            </w:r>
            <w:r w:rsidRPr="009B7D75">
              <w:rPr>
                <w:rFonts w:hint="eastAsia"/>
                <w:b/>
                <w:sz w:val="21"/>
                <w:lang w:eastAsia="zh-CN"/>
              </w:rPr>
              <w:t>制式或</w:t>
            </w:r>
            <w:r w:rsidRPr="009B7D75">
              <w:rPr>
                <w:rFonts w:hint="eastAsia"/>
                <w:b/>
                <w:spacing w:val="-3"/>
                <w:sz w:val="21"/>
                <w:lang w:eastAsia="zh-CN"/>
              </w:rPr>
              <w:t>者</w:t>
            </w:r>
            <w:r w:rsidRPr="009B7D75">
              <w:rPr>
                <w:rFonts w:hint="eastAsia"/>
                <w:b/>
                <w:sz w:val="21"/>
                <w:lang w:eastAsia="zh-CN"/>
              </w:rPr>
              <w:t xml:space="preserve">兼容 </w:t>
            </w:r>
            <w:r w:rsidRPr="009B7D75">
              <w:rPr>
                <w:b/>
                <w:w w:val="73"/>
                <w:sz w:val="21"/>
                <w:lang w:eastAsia="zh-CN"/>
              </w:rPr>
              <w:t>CTCS</w:t>
            </w:r>
            <w:r w:rsidRPr="009B7D75">
              <w:rPr>
                <w:b/>
                <w:spacing w:val="-6"/>
                <w:sz w:val="21"/>
                <w:lang w:eastAsia="zh-CN"/>
              </w:rPr>
              <w:t xml:space="preserve"> </w:t>
            </w:r>
            <w:r w:rsidRPr="009B7D75">
              <w:rPr>
                <w:rFonts w:hint="eastAsia"/>
                <w:b/>
                <w:sz w:val="21"/>
                <w:lang w:eastAsia="zh-CN"/>
              </w:rPr>
              <w:t xml:space="preserve">制式和 </w:t>
            </w:r>
            <w:r w:rsidRPr="009B7D75">
              <w:rPr>
                <w:b/>
                <w:w w:val="72"/>
                <w:sz w:val="21"/>
                <w:lang w:eastAsia="zh-CN"/>
              </w:rPr>
              <w:t>CBTC</w:t>
            </w:r>
            <w:r w:rsidRPr="009B7D75">
              <w:rPr>
                <w:b/>
                <w:spacing w:val="-6"/>
                <w:sz w:val="21"/>
                <w:lang w:eastAsia="zh-CN"/>
              </w:rPr>
              <w:t xml:space="preserve"> </w:t>
            </w:r>
            <w:r w:rsidRPr="009B7D75">
              <w:rPr>
                <w:rFonts w:hint="eastAsia"/>
                <w:b/>
                <w:sz w:val="21"/>
                <w:lang w:eastAsia="zh-CN"/>
              </w:rPr>
              <w:t>制式的列车运行控制系统时，信号机</w:t>
            </w:r>
            <w:r w:rsidRPr="009B7D75">
              <w:rPr>
                <w:rFonts w:hint="eastAsia"/>
                <w:b/>
                <w:spacing w:val="-3"/>
                <w:sz w:val="21"/>
                <w:lang w:eastAsia="zh-CN"/>
              </w:rPr>
              <w:t>显</w:t>
            </w:r>
            <w:r w:rsidRPr="009B7D75">
              <w:rPr>
                <w:rFonts w:hint="eastAsia"/>
                <w:b/>
                <w:sz w:val="21"/>
                <w:lang w:eastAsia="zh-CN"/>
              </w:rPr>
              <w:t>示</w:t>
            </w:r>
            <w:r w:rsidRPr="009B7D75">
              <w:rPr>
                <w:rFonts w:hint="eastAsia"/>
                <w:b/>
                <w:spacing w:val="-3"/>
                <w:sz w:val="21"/>
                <w:lang w:eastAsia="zh-CN"/>
              </w:rPr>
              <w:t>方</w:t>
            </w:r>
            <w:r w:rsidRPr="009B7D75">
              <w:rPr>
                <w:rFonts w:hint="eastAsia"/>
                <w:b/>
                <w:sz w:val="21"/>
                <w:lang w:eastAsia="zh-CN"/>
              </w:rPr>
              <w:t>式应符合《铁路信</w:t>
            </w:r>
            <w:r w:rsidRPr="009B7D75">
              <w:rPr>
                <w:rFonts w:hint="eastAsia"/>
                <w:b/>
                <w:spacing w:val="-3"/>
                <w:sz w:val="21"/>
                <w:lang w:eastAsia="zh-CN"/>
              </w:rPr>
              <w:t>号</w:t>
            </w:r>
            <w:r w:rsidRPr="009B7D75">
              <w:rPr>
                <w:rFonts w:hint="eastAsia"/>
                <w:b/>
                <w:sz w:val="21"/>
                <w:lang w:eastAsia="zh-CN"/>
              </w:rPr>
              <w:t>设</w:t>
            </w:r>
            <w:r w:rsidRPr="009B7D75">
              <w:rPr>
                <w:rFonts w:hint="eastAsia"/>
                <w:b/>
                <w:spacing w:val="-3"/>
                <w:sz w:val="21"/>
                <w:lang w:eastAsia="zh-CN"/>
              </w:rPr>
              <w:t>计</w:t>
            </w:r>
            <w:r w:rsidRPr="009B7D75">
              <w:rPr>
                <w:rFonts w:hint="eastAsia"/>
                <w:b/>
                <w:sz w:val="21"/>
                <w:lang w:eastAsia="zh-CN"/>
              </w:rPr>
              <w:t>规范》</w:t>
            </w:r>
            <w:r w:rsidRPr="009B7D75">
              <w:rPr>
                <w:b/>
                <w:w w:val="91"/>
                <w:sz w:val="21"/>
                <w:lang w:eastAsia="zh-CN"/>
              </w:rPr>
              <w:t>TB 1007</w:t>
            </w:r>
            <w:r w:rsidRPr="009B7D75">
              <w:rPr>
                <w:rFonts w:hint="eastAsia"/>
                <w:b/>
                <w:sz w:val="21"/>
                <w:lang w:eastAsia="zh-CN"/>
              </w:rPr>
              <w:t>的有关规定</w:t>
            </w:r>
            <w:r w:rsidRPr="009B7D75">
              <w:rPr>
                <w:rFonts w:hint="eastAsia"/>
                <w:b/>
                <w:spacing w:val="-29"/>
                <w:sz w:val="21"/>
                <w:lang w:eastAsia="zh-CN"/>
              </w:rPr>
              <w:t>；</w:t>
            </w:r>
            <w:r w:rsidRPr="009B7D75">
              <w:rPr>
                <w:rFonts w:hint="eastAsia"/>
                <w:b/>
                <w:sz w:val="21"/>
                <w:lang w:eastAsia="zh-CN"/>
              </w:rPr>
              <w:t xml:space="preserve">采用 </w:t>
            </w:r>
            <w:r w:rsidRPr="009B7D75">
              <w:rPr>
                <w:b/>
                <w:w w:val="72"/>
                <w:sz w:val="21"/>
                <w:lang w:eastAsia="zh-CN"/>
              </w:rPr>
              <w:t>CBTC</w:t>
            </w:r>
            <w:r w:rsidRPr="009B7D75">
              <w:rPr>
                <w:b/>
                <w:spacing w:val="-6"/>
                <w:sz w:val="21"/>
                <w:lang w:eastAsia="zh-CN"/>
              </w:rPr>
              <w:t xml:space="preserve"> </w:t>
            </w:r>
            <w:r w:rsidRPr="009B7D75">
              <w:rPr>
                <w:rFonts w:hint="eastAsia"/>
                <w:b/>
                <w:spacing w:val="-3"/>
                <w:sz w:val="21"/>
                <w:lang w:eastAsia="zh-CN"/>
              </w:rPr>
              <w:t>制</w:t>
            </w:r>
            <w:r w:rsidRPr="009B7D75">
              <w:rPr>
                <w:rFonts w:hint="eastAsia"/>
                <w:b/>
                <w:sz w:val="21"/>
                <w:lang w:eastAsia="zh-CN"/>
              </w:rPr>
              <w:t>式时</w:t>
            </w:r>
            <w:r w:rsidRPr="009B7D75">
              <w:rPr>
                <w:rFonts w:hint="eastAsia"/>
                <w:b/>
                <w:spacing w:val="-29"/>
                <w:sz w:val="21"/>
                <w:lang w:eastAsia="zh-CN"/>
              </w:rPr>
              <w:t>，</w:t>
            </w:r>
            <w:r w:rsidRPr="009B7D75">
              <w:rPr>
                <w:rFonts w:hint="eastAsia"/>
                <w:b/>
                <w:sz w:val="21"/>
                <w:lang w:eastAsia="zh-CN"/>
              </w:rPr>
              <w:t>信号机显示方式</w:t>
            </w:r>
            <w:r w:rsidRPr="009B7D75">
              <w:rPr>
                <w:rFonts w:hint="eastAsia"/>
                <w:b/>
                <w:spacing w:val="-3"/>
                <w:sz w:val="21"/>
                <w:lang w:eastAsia="zh-CN"/>
              </w:rPr>
              <w:t>应</w:t>
            </w:r>
            <w:r w:rsidRPr="009B7D75">
              <w:rPr>
                <w:rFonts w:hint="eastAsia"/>
                <w:b/>
                <w:sz w:val="21"/>
                <w:lang w:eastAsia="zh-CN"/>
              </w:rPr>
              <w:t>符</w:t>
            </w:r>
            <w:r w:rsidRPr="009B7D75">
              <w:rPr>
                <w:rFonts w:hint="eastAsia"/>
                <w:b/>
                <w:spacing w:val="-29"/>
                <w:sz w:val="21"/>
                <w:lang w:eastAsia="zh-CN"/>
              </w:rPr>
              <w:t>合</w:t>
            </w:r>
            <w:r w:rsidRPr="009B7D75">
              <w:rPr>
                <w:rFonts w:hint="eastAsia"/>
                <w:b/>
                <w:sz w:val="21"/>
                <w:lang w:eastAsia="zh-CN"/>
              </w:rPr>
              <w:t>《城市轨道交通信号系统通用</w:t>
            </w:r>
            <w:r w:rsidRPr="009B7D75">
              <w:rPr>
                <w:rFonts w:hint="eastAsia"/>
                <w:b/>
                <w:spacing w:val="-3"/>
                <w:sz w:val="21"/>
                <w:lang w:eastAsia="zh-CN"/>
              </w:rPr>
              <w:t>技</w:t>
            </w:r>
            <w:r w:rsidRPr="009B7D75">
              <w:rPr>
                <w:rFonts w:hint="eastAsia"/>
                <w:b/>
                <w:sz w:val="21"/>
                <w:lang w:eastAsia="zh-CN"/>
              </w:rPr>
              <w:t>术</w:t>
            </w:r>
            <w:r w:rsidRPr="009B7D75">
              <w:rPr>
                <w:rFonts w:hint="eastAsia"/>
                <w:b/>
                <w:spacing w:val="-3"/>
                <w:sz w:val="21"/>
                <w:lang w:eastAsia="zh-CN"/>
              </w:rPr>
              <w:t>条</w:t>
            </w:r>
            <w:r w:rsidRPr="009B7D75">
              <w:rPr>
                <w:rFonts w:hint="eastAsia"/>
                <w:b/>
                <w:sz w:val="21"/>
                <w:lang w:eastAsia="zh-CN"/>
              </w:rPr>
              <w:t>件》</w:t>
            </w:r>
            <w:r w:rsidRPr="009B7D75">
              <w:rPr>
                <w:b/>
                <w:w w:val="92"/>
                <w:sz w:val="21"/>
                <w:lang w:eastAsia="zh-CN"/>
              </w:rPr>
              <w:t>GB/T 12</w:t>
            </w:r>
            <w:r w:rsidRPr="009B7D75">
              <w:rPr>
                <w:b/>
                <w:spacing w:val="2"/>
                <w:w w:val="92"/>
                <w:sz w:val="21"/>
                <w:lang w:eastAsia="zh-CN"/>
              </w:rPr>
              <w:t>7</w:t>
            </w:r>
            <w:r w:rsidRPr="009B7D75">
              <w:rPr>
                <w:b/>
                <w:w w:val="90"/>
                <w:sz w:val="21"/>
                <w:lang w:eastAsia="zh-CN"/>
              </w:rPr>
              <w:t>58</w:t>
            </w:r>
            <w:r w:rsidRPr="009B7D75">
              <w:rPr>
                <w:b/>
                <w:spacing w:val="-6"/>
                <w:sz w:val="21"/>
                <w:lang w:eastAsia="zh-CN"/>
              </w:rPr>
              <w:t xml:space="preserve"> </w:t>
            </w:r>
            <w:r w:rsidRPr="009B7D75">
              <w:rPr>
                <w:rFonts w:hint="eastAsia"/>
                <w:b/>
                <w:sz w:val="21"/>
                <w:lang w:eastAsia="zh-CN"/>
              </w:rPr>
              <w:t>的有关</w:t>
            </w:r>
            <w:r w:rsidRPr="009B7D75">
              <w:rPr>
                <w:rFonts w:hint="eastAsia"/>
                <w:b/>
                <w:spacing w:val="-3"/>
                <w:sz w:val="21"/>
                <w:lang w:eastAsia="zh-CN"/>
              </w:rPr>
              <w:t>规</w:t>
            </w:r>
            <w:r w:rsidRPr="009B7D75">
              <w:rPr>
                <w:rFonts w:hint="eastAsia"/>
                <w:b/>
                <w:sz w:val="21"/>
                <w:lang w:eastAsia="zh-CN"/>
              </w:rPr>
              <w:t>定。</w:t>
            </w:r>
            <w:r w:rsidRPr="009B7D75">
              <w:rPr>
                <w:sz w:val="21"/>
                <w:lang w:eastAsia="zh-CN"/>
              </w:rPr>
              <w:t xml:space="preserve"> </w:t>
            </w:r>
          </w:p>
        </w:tc>
      </w:tr>
      <w:tr w:rsidR="00D0214D" w:rsidRPr="00D36F65" w14:paraId="215EA21B" w14:textId="77777777" w:rsidTr="00276494">
        <w:tc>
          <w:tcPr>
            <w:tcW w:w="718" w:type="dxa"/>
            <w:vAlign w:val="center"/>
          </w:tcPr>
          <w:p w14:paraId="3846707A" w14:textId="104024F0"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22</w:t>
            </w:r>
          </w:p>
        </w:tc>
        <w:tc>
          <w:tcPr>
            <w:tcW w:w="1304" w:type="dxa"/>
            <w:vAlign w:val="center"/>
          </w:tcPr>
          <w:p w14:paraId="0155BC36" w14:textId="07D5D479"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安全防护与监控</w:t>
            </w:r>
            <w:proofErr w:type="spellEnd"/>
          </w:p>
        </w:tc>
        <w:tc>
          <w:tcPr>
            <w:tcW w:w="6445" w:type="dxa"/>
            <w:vAlign w:val="center"/>
          </w:tcPr>
          <w:p w14:paraId="51220675" w14:textId="3144CBCC"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了</w:t>
            </w:r>
            <w:r w:rsidRPr="009B7D75">
              <w:rPr>
                <w:sz w:val="21"/>
                <w:lang w:eastAsia="zh-CN"/>
              </w:rPr>
              <w:t>火</w:t>
            </w:r>
            <w:r w:rsidRPr="009B7D75">
              <w:rPr>
                <w:spacing w:val="-3"/>
                <w:sz w:val="21"/>
                <w:lang w:eastAsia="zh-CN"/>
              </w:rPr>
              <w:t>灾</w:t>
            </w:r>
            <w:r w:rsidRPr="009B7D75">
              <w:rPr>
                <w:sz w:val="21"/>
                <w:lang w:eastAsia="zh-CN"/>
              </w:rPr>
              <w:t>自</w:t>
            </w:r>
            <w:r w:rsidRPr="009B7D75">
              <w:rPr>
                <w:spacing w:val="-3"/>
                <w:sz w:val="21"/>
                <w:lang w:eastAsia="zh-CN"/>
              </w:rPr>
              <w:t>动</w:t>
            </w:r>
            <w:r w:rsidRPr="009B7D75">
              <w:rPr>
                <w:sz w:val="21"/>
                <w:lang w:eastAsia="zh-CN"/>
              </w:rPr>
              <w:t>报</w:t>
            </w:r>
            <w:r w:rsidRPr="009B7D75">
              <w:rPr>
                <w:spacing w:val="-3"/>
                <w:sz w:val="21"/>
                <w:lang w:eastAsia="zh-CN"/>
              </w:rPr>
              <w:t>警</w:t>
            </w:r>
            <w:r w:rsidRPr="009B7D75">
              <w:rPr>
                <w:sz w:val="21"/>
                <w:lang w:eastAsia="zh-CN"/>
              </w:rPr>
              <w:t>系</w:t>
            </w:r>
            <w:r w:rsidRPr="009B7D75">
              <w:rPr>
                <w:spacing w:val="-3"/>
                <w:sz w:val="21"/>
                <w:lang w:eastAsia="zh-CN"/>
              </w:rPr>
              <w:t>统</w:t>
            </w:r>
            <w:r w:rsidRPr="009B7D75">
              <w:rPr>
                <w:sz w:val="21"/>
                <w:lang w:eastAsia="zh-CN"/>
              </w:rPr>
              <w:t>、机</w:t>
            </w:r>
            <w:r w:rsidRPr="009B7D75">
              <w:rPr>
                <w:spacing w:val="-3"/>
                <w:sz w:val="21"/>
                <w:lang w:eastAsia="zh-CN"/>
              </w:rPr>
              <w:t>电</w:t>
            </w:r>
            <w:r w:rsidRPr="009B7D75">
              <w:rPr>
                <w:sz w:val="21"/>
                <w:lang w:eastAsia="zh-CN"/>
              </w:rPr>
              <w:t>设</w:t>
            </w:r>
            <w:r w:rsidRPr="009B7D75">
              <w:rPr>
                <w:spacing w:val="-3"/>
                <w:sz w:val="21"/>
                <w:lang w:eastAsia="zh-CN"/>
              </w:rPr>
              <w:t>备</w:t>
            </w:r>
            <w:r w:rsidRPr="009B7D75">
              <w:rPr>
                <w:sz w:val="21"/>
                <w:lang w:eastAsia="zh-CN"/>
              </w:rPr>
              <w:t>监</w:t>
            </w:r>
            <w:r w:rsidRPr="009B7D75">
              <w:rPr>
                <w:spacing w:val="-3"/>
                <w:sz w:val="21"/>
                <w:lang w:eastAsia="zh-CN"/>
              </w:rPr>
              <w:t>控</w:t>
            </w:r>
            <w:r w:rsidRPr="009B7D75">
              <w:rPr>
                <w:sz w:val="21"/>
                <w:lang w:eastAsia="zh-CN"/>
              </w:rPr>
              <w:t>系</w:t>
            </w:r>
            <w:r w:rsidRPr="009B7D75">
              <w:rPr>
                <w:spacing w:val="-3"/>
                <w:sz w:val="21"/>
                <w:lang w:eastAsia="zh-CN"/>
              </w:rPr>
              <w:t>统</w:t>
            </w:r>
            <w:r w:rsidRPr="009B7D75">
              <w:rPr>
                <w:sz w:val="21"/>
                <w:lang w:eastAsia="zh-CN"/>
              </w:rPr>
              <w:t>、</w:t>
            </w:r>
            <w:r w:rsidRPr="009B7D75">
              <w:rPr>
                <w:spacing w:val="-3"/>
                <w:sz w:val="21"/>
                <w:lang w:eastAsia="zh-CN"/>
              </w:rPr>
              <w:t>门</w:t>
            </w:r>
            <w:r w:rsidRPr="009B7D75">
              <w:rPr>
                <w:sz w:val="21"/>
                <w:lang w:eastAsia="zh-CN"/>
              </w:rPr>
              <w:t>禁系</w:t>
            </w:r>
            <w:r w:rsidRPr="009B7D75">
              <w:rPr>
                <w:spacing w:val="-3"/>
                <w:sz w:val="21"/>
                <w:lang w:eastAsia="zh-CN"/>
              </w:rPr>
              <w:t>统</w:t>
            </w:r>
            <w:r w:rsidRPr="009B7D75">
              <w:rPr>
                <w:sz w:val="21"/>
                <w:lang w:eastAsia="zh-CN"/>
              </w:rPr>
              <w:t>、</w:t>
            </w:r>
            <w:r w:rsidRPr="009B7D75">
              <w:rPr>
                <w:spacing w:val="-3"/>
                <w:sz w:val="21"/>
                <w:lang w:eastAsia="zh-CN"/>
              </w:rPr>
              <w:t>综</w:t>
            </w:r>
            <w:r w:rsidRPr="009B7D75">
              <w:rPr>
                <w:sz w:val="21"/>
                <w:lang w:eastAsia="zh-CN"/>
              </w:rPr>
              <w:t>合监控系</w:t>
            </w:r>
            <w:r w:rsidRPr="009B7D75">
              <w:rPr>
                <w:spacing w:val="-3"/>
                <w:sz w:val="21"/>
                <w:lang w:eastAsia="zh-CN"/>
              </w:rPr>
              <w:t>统</w:t>
            </w:r>
            <w:r w:rsidRPr="009B7D75">
              <w:rPr>
                <w:sz w:val="21"/>
                <w:lang w:eastAsia="zh-CN"/>
              </w:rPr>
              <w:t>、</w:t>
            </w:r>
            <w:r w:rsidRPr="009B7D75">
              <w:rPr>
                <w:spacing w:val="-3"/>
                <w:sz w:val="21"/>
                <w:lang w:eastAsia="zh-CN"/>
              </w:rPr>
              <w:t>安</w:t>
            </w:r>
            <w:r w:rsidRPr="009B7D75">
              <w:rPr>
                <w:sz w:val="21"/>
                <w:lang w:eastAsia="zh-CN"/>
              </w:rPr>
              <w:t>检</w:t>
            </w:r>
            <w:r w:rsidRPr="009B7D75">
              <w:rPr>
                <w:spacing w:val="-3"/>
                <w:sz w:val="21"/>
                <w:lang w:eastAsia="zh-CN"/>
              </w:rPr>
              <w:t>设</w:t>
            </w:r>
            <w:r w:rsidRPr="009B7D75">
              <w:rPr>
                <w:sz w:val="21"/>
                <w:lang w:eastAsia="zh-CN"/>
              </w:rPr>
              <w:t>备</w:t>
            </w:r>
            <w:r w:rsidRPr="009B7D75">
              <w:rPr>
                <w:spacing w:val="-3"/>
                <w:sz w:val="21"/>
                <w:lang w:eastAsia="zh-CN"/>
              </w:rPr>
              <w:t>等</w:t>
            </w:r>
            <w:r w:rsidRPr="009B7D75">
              <w:rPr>
                <w:sz w:val="21"/>
                <w:lang w:eastAsia="zh-CN"/>
              </w:rPr>
              <w:t>技</w:t>
            </w:r>
            <w:r w:rsidRPr="009B7D75">
              <w:rPr>
                <w:spacing w:val="-3"/>
                <w:sz w:val="21"/>
                <w:lang w:eastAsia="zh-CN"/>
              </w:rPr>
              <w:t>术</w:t>
            </w:r>
            <w:r w:rsidRPr="009B7D75">
              <w:rPr>
                <w:sz w:val="21"/>
                <w:lang w:eastAsia="zh-CN"/>
              </w:rPr>
              <w:t>要求</w:t>
            </w:r>
            <w:r w:rsidRPr="009B7D75">
              <w:rPr>
                <w:spacing w:val="-3"/>
                <w:sz w:val="21"/>
                <w:lang w:eastAsia="zh-CN"/>
              </w:rPr>
              <w:t>。</w:t>
            </w:r>
            <w:r w:rsidRPr="009B7D75">
              <w:rPr>
                <w:sz w:val="21"/>
                <w:lang w:eastAsia="zh-CN"/>
              </w:rPr>
              <w:t xml:space="preserve"> </w:t>
            </w:r>
          </w:p>
        </w:tc>
      </w:tr>
      <w:tr w:rsidR="00D0214D" w:rsidRPr="00D36F65" w14:paraId="7D1EE003" w14:textId="77777777" w:rsidTr="00276494">
        <w:tc>
          <w:tcPr>
            <w:tcW w:w="718" w:type="dxa"/>
            <w:vAlign w:val="center"/>
          </w:tcPr>
          <w:p w14:paraId="467D9E74" w14:textId="374B2089"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23</w:t>
            </w:r>
          </w:p>
        </w:tc>
        <w:tc>
          <w:tcPr>
            <w:tcW w:w="1304" w:type="dxa"/>
            <w:vAlign w:val="center"/>
          </w:tcPr>
          <w:p w14:paraId="5C34AE44" w14:textId="582BEFED"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信息</w:t>
            </w:r>
            <w:proofErr w:type="spellEnd"/>
          </w:p>
        </w:tc>
        <w:tc>
          <w:tcPr>
            <w:tcW w:w="6445" w:type="dxa"/>
            <w:vAlign w:val="center"/>
          </w:tcPr>
          <w:p w14:paraId="6C0E56A5" w14:textId="28A02DDE"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运</w:t>
            </w:r>
            <w:r w:rsidRPr="009B7D75">
              <w:rPr>
                <w:sz w:val="21"/>
                <w:lang w:eastAsia="zh-CN"/>
              </w:rPr>
              <w:t>营</w:t>
            </w:r>
            <w:r w:rsidRPr="009B7D75">
              <w:rPr>
                <w:spacing w:val="-3"/>
                <w:sz w:val="21"/>
                <w:lang w:eastAsia="zh-CN"/>
              </w:rPr>
              <w:t>调</w:t>
            </w:r>
            <w:r w:rsidRPr="009B7D75">
              <w:rPr>
                <w:sz w:val="21"/>
                <w:lang w:eastAsia="zh-CN"/>
              </w:rPr>
              <w:t>度</w:t>
            </w:r>
            <w:r w:rsidRPr="009B7D75">
              <w:rPr>
                <w:spacing w:val="-3"/>
                <w:sz w:val="21"/>
                <w:lang w:eastAsia="zh-CN"/>
              </w:rPr>
              <w:t>管</w:t>
            </w:r>
            <w:r w:rsidRPr="009B7D75">
              <w:rPr>
                <w:sz w:val="21"/>
                <w:lang w:eastAsia="zh-CN"/>
              </w:rPr>
              <w:t>理</w:t>
            </w:r>
            <w:r w:rsidRPr="009B7D75">
              <w:rPr>
                <w:spacing w:val="-3"/>
                <w:sz w:val="21"/>
                <w:lang w:eastAsia="zh-CN"/>
              </w:rPr>
              <w:t>、</w:t>
            </w:r>
            <w:r w:rsidRPr="009B7D75">
              <w:rPr>
                <w:sz w:val="21"/>
                <w:lang w:eastAsia="zh-CN"/>
              </w:rPr>
              <w:t>客</w:t>
            </w:r>
            <w:r w:rsidRPr="009B7D75">
              <w:rPr>
                <w:spacing w:val="-3"/>
                <w:sz w:val="21"/>
                <w:lang w:eastAsia="zh-CN"/>
              </w:rPr>
              <w:t>票</w:t>
            </w:r>
            <w:r w:rsidRPr="009B7D75">
              <w:rPr>
                <w:sz w:val="21"/>
                <w:lang w:eastAsia="zh-CN"/>
              </w:rPr>
              <w:t>、旅</w:t>
            </w:r>
            <w:r w:rsidRPr="009B7D75">
              <w:rPr>
                <w:spacing w:val="-3"/>
                <w:sz w:val="21"/>
                <w:lang w:eastAsia="zh-CN"/>
              </w:rPr>
              <w:t>客</w:t>
            </w:r>
            <w:r w:rsidRPr="009B7D75">
              <w:rPr>
                <w:sz w:val="21"/>
                <w:lang w:eastAsia="zh-CN"/>
              </w:rPr>
              <w:t>服</w:t>
            </w:r>
            <w:r w:rsidRPr="009B7D75">
              <w:rPr>
                <w:spacing w:val="-3"/>
                <w:sz w:val="21"/>
                <w:lang w:eastAsia="zh-CN"/>
              </w:rPr>
              <w:t>务</w:t>
            </w:r>
            <w:r w:rsidRPr="009B7D75">
              <w:rPr>
                <w:sz w:val="21"/>
                <w:lang w:eastAsia="zh-CN"/>
              </w:rPr>
              <w:t>、</w:t>
            </w:r>
            <w:r w:rsidRPr="009B7D75">
              <w:rPr>
                <w:spacing w:val="-3"/>
                <w:sz w:val="21"/>
                <w:lang w:eastAsia="zh-CN"/>
              </w:rPr>
              <w:t>列</w:t>
            </w:r>
            <w:r w:rsidRPr="009B7D75">
              <w:rPr>
                <w:sz w:val="21"/>
                <w:lang w:eastAsia="zh-CN"/>
              </w:rPr>
              <w:t>车</w:t>
            </w:r>
            <w:r w:rsidRPr="009B7D75">
              <w:rPr>
                <w:spacing w:val="-3"/>
                <w:sz w:val="21"/>
                <w:lang w:eastAsia="zh-CN"/>
              </w:rPr>
              <w:t>管</w:t>
            </w:r>
            <w:r w:rsidRPr="009B7D75">
              <w:rPr>
                <w:sz w:val="21"/>
                <w:lang w:eastAsia="zh-CN"/>
              </w:rPr>
              <w:t>理</w:t>
            </w:r>
            <w:r w:rsidRPr="009B7D75">
              <w:rPr>
                <w:spacing w:val="-3"/>
                <w:sz w:val="21"/>
                <w:lang w:eastAsia="zh-CN"/>
              </w:rPr>
              <w:t>等</w:t>
            </w:r>
            <w:r w:rsidRPr="009B7D75">
              <w:rPr>
                <w:sz w:val="21"/>
                <w:lang w:eastAsia="zh-CN"/>
              </w:rPr>
              <w:t>信息</w:t>
            </w:r>
            <w:r w:rsidRPr="009B7D75">
              <w:rPr>
                <w:spacing w:val="-3"/>
                <w:sz w:val="21"/>
                <w:lang w:eastAsia="zh-CN"/>
              </w:rPr>
              <w:t>系</w:t>
            </w:r>
            <w:r w:rsidRPr="009B7D75">
              <w:rPr>
                <w:sz w:val="21"/>
                <w:lang w:eastAsia="zh-CN"/>
              </w:rPr>
              <w:t>统</w:t>
            </w:r>
            <w:r w:rsidRPr="009B7D75">
              <w:rPr>
                <w:spacing w:val="-3"/>
                <w:sz w:val="21"/>
                <w:lang w:eastAsia="zh-CN"/>
              </w:rPr>
              <w:t>的</w:t>
            </w:r>
            <w:r w:rsidRPr="009B7D75">
              <w:rPr>
                <w:sz w:val="21"/>
                <w:lang w:eastAsia="zh-CN"/>
              </w:rPr>
              <w:t>设计原则</w:t>
            </w:r>
            <w:r w:rsidRPr="009B7D75">
              <w:rPr>
                <w:spacing w:val="-3"/>
                <w:sz w:val="21"/>
                <w:lang w:eastAsia="zh-CN"/>
              </w:rPr>
              <w:t>、</w:t>
            </w:r>
            <w:r w:rsidRPr="009B7D75">
              <w:rPr>
                <w:sz w:val="21"/>
                <w:lang w:eastAsia="zh-CN"/>
              </w:rPr>
              <w:t>构</w:t>
            </w:r>
            <w:r w:rsidRPr="009B7D75">
              <w:rPr>
                <w:spacing w:val="-3"/>
                <w:sz w:val="21"/>
                <w:lang w:eastAsia="zh-CN"/>
              </w:rPr>
              <w:t>成</w:t>
            </w:r>
            <w:r w:rsidRPr="009B7D75">
              <w:rPr>
                <w:sz w:val="21"/>
                <w:lang w:eastAsia="zh-CN"/>
              </w:rPr>
              <w:t>、</w:t>
            </w:r>
            <w:r w:rsidRPr="009B7D75">
              <w:rPr>
                <w:spacing w:val="-3"/>
                <w:sz w:val="21"/>
                <w:lang w:eastAsia="zh-CN"/>
              </w:rPr>
              <w:t>功</w:t>
            </w:r>
            <w:r w:rsidRPr="009B7D75">
              <w:rPr>
                <w:sz w:val="21"/>
                <w:lang w:eastAsia="zh-CN"/>
              </w:rPr>
              <w:t>能</w:t>
            </w:r>
            <w:r w:rsidRPr="009B7D75">
              <w:rPr>
                <w:spacing w:val="-3"/>
                <w:sz w:val="21"/>
                <w:lang w:eastAsia="zh-CN"/>
              </w:rPr>
              <w:t>和</w:t>
            </w:r>
            <w:r w:rsidRPr="009B7D75">
              <w:rPr>
                <w:sz w:val="21"/>
                <w:lang w:eastAsia="zh-CN"/>
              </w:rPr>
              <w:t>设</w:t>
            </w:r>
            <w:r w:rsidRPr="009B7D75">
              <w:rPr>
                <w:spacing w:val="-3"/>
                <w:sz w:val="21"/>
                <w:lang w:eastAsia="zh-CN"/>
              </w:rPr>
              <w:t>备</w:t>
            </w:r>
            <w:r w:rsidRPr="009B7D75">
              <w:rPr>
                <w:sz w:val="21"/>
                <w:lang w:eastAsia="zh-CN"/>
              </w:rPr>
              <w:t>配置</w:t>
            </w:r>
            <w:r w:rsidRPr="009B7D75">
              <w:rPr>
                <w:spacing w:val="-3"/>
                <w:sz w:val="21"/>
                <w:lang w:eastAsia="zh-CN"/>
              </w:rPr>
              <w:t>标</w:t>
            </w:r>
            <w:r w:rsidRPr="009B7D75">
              <w:rPr>
                <w:sz w:val="21"/>
                <w:lang w:eastAsia="zh-CN"/>
              </w:rPr>
              <w:t>准</w:t>
            </w:r>
            <w:r w:rsidRPr="009B7D75">
              <w:rPr>
                <w:spacing w:val="-3"/>
                <w:sz w:val="21"/>
                <w:lang w:eastAsia="zh-CN"/>
              </w:rPr>
              <w:t>。</w:t>
            </w:r>
            <w:r w:rsidRPr="009B7D75">
              <w:rPr>
                <w:rFonts w:hint="eastAsia"/>
                <w:b/>
                <w:sz w:val="21"/>
                <w:lang w:eastAsia="zh-CN"/>
              </w:rPr>
              <w:t>提出票务</w:t>
            </w:r>
            <w:proofErr w:type="gramStart"/>
            <w:r w:rsidRPr="009B7D75">
              <w:rPr>
                <w:rFonts w:hint="eastAsia"/>
                <w:b/>
                <w:sz w:val="21"/>
                <w:lang w:eastAsia="zh-CN"/>
              </w:rPr>
              <w:t>系</w:t>
            </w:r>
            <w:r w:rsidRPr="009B7D75">
              <w:rPr>
                <w:rFonts w:hint="eastAsia"/>
                <w:b/>
                <w:spacing w:val="-3"/>
                <w:sz w:val="21"/>
                <w:lang w:eastAsia="zh-CN"/>
              </w:rPr>
              <w:t>统</w:t>
            </w:r>
            <w:r w:rsidRPr="009B7D75">
              <w:rPr>
                <w:rFonts w:hint="eastAsia"/>
                <w:b/>
                <w:sz w:val="21"/>
                <w:lang w:eastAsia="zh-CN"/>
              </w:rPr>
              <w:t>市域铁路</w:t>
            </w:r>
            <w:proofErr w:type="gramEnd"/>
            <w:r w:rsidRPr="009B7D75">
              <w:rPr>
                <w:rFonts w:hint="eastAsia"/>
                <w:b/>
                <w:sz w:val="21"/>
                <w:lang w:eastAsia="zh-CN"/>
              </w:rPr>
              <w:t>客票系统应选用方便快捷</w:t>
            </w:r>
            <w:r w:rsidRPr="009B7D75">
              <w:rPr>
                <w:rFonts w:hint="eastAsia"/>
                <w:b/>
                <w:spacing w:val="-3"/>
                <w:sz w:val="21"/>
                <w:lang w:eastAsia="zh-CN"/>
              </w:rPr>
              <w:t>、</w:t>
            </w:r>
            <w:r w:rsidRPr="009B7D75">
              <w:rPr>
                <w:rFonts w:hint="eastAsia"/>
                <w:b/>
                <w:sz w:val="21"/>
                <w:lang w:eastAsia="zh-CN"/>
              </w:rPr>
              <w:t>经</w:t>
            </w:r>
            <w:r w:rsidRPr="009B7D75">
              <w:rPr>
                <w:rFonts w:hint="eastAsia"/>
                <w:b/>
                <w:spacing w:val="-3"/>
                <w:sz w:val="21"/>
                <w:lang w:eastAsia="zh-CN"/>
              </w:rPr>
              <w:t>济</w:t>
            </w:r>
            <w:r w:rsidRPr="009B7D75">
              <w:rPr>
                <w:rFonts w:hint="eastAsia"/>
                <w:b/>
                <w:sz w:val="21"/>
                <w:lang w:eastAsia="zh-CN"/>
              </w:rPr>
              <w:t>适用的票制；预留</w:t>
            </w:r>
            <w:r w:rsidRPr="009B7D75">
              <w:rPr>
                <w:rFonts w:hint="eastAsia"/>
                <w:b/>
                <w:spacing w:val="-3"/>
                <w:sz w:val="21"/>
                <w:lang w:eastAsia="zh-CN"/>
              </w:rPr>
              <w:t>路</w:t>
            </w:r>
            <w:r w:rsidRPr="009B7D75">
              <w:rPr>
                <w:rFonts w:hint="eastAsia"/>
                <w:b/>
                <w:sz w:val="21"/>
                <w:lang w:eastAsia="zh-CN"/>
              </w:rPr>
              <w:t>网</w:t>
            </w:r>
            <w:r w:rsidRPr="009B7D75">
              <w:rPr>
                <w:rFonts w:hint="eastAsia"/>
                <w:b/>
                <w:spacing w:val="-3"/>
                <w:sz w:val="21"/>
                <w:lang w:eastAsia="zh-CN"/>
              </w:rPr>
              <w:t>成</w:t>
            </w:r>
            <w:r w:rsidRPr="009B7D75">
              <w:rPr>
                <w:rFonts w:hint="eastAsia"/>
                <w:b/>
                <w:sz w:val="21"/>
                <w:lang w:eastAsia="zh-CN"/>
              </w:rPr>
              <w:t>规模后增加其他计费方式的条件</w:t>
            </w:r>
            <w:r w:rsidRPr="009B7D75">
              <w:rPr>
                <w:rFonts w:hint="eastAsia"/>
                <w:b/>
                <w:spacing w:val="-85"/>
                <w:sz w:val="21"/>
                <w:lang w:eastAsia="zh-CN"/>
              </w:rPr>
              <w:t>，</w:t>
            </w:r>
            <w:r w:rsidRPr="009B7D75">
              <w:rPr>
                <w:rFonts w:hint="eastAsia"/>
                <w:b/>
                <w:sz w:val="21"/>
                <w:lang w:eastAsia="zh-CN"/>
              </w:rPr>
              <w:t>对</w:t>
            </w:r>
            <w:proofErr w:type="gramStart"/>
            <w:r w:rsidRPr="009B7D75">
              <w:rPr>
                <w:rFonts w:hint="eastAsia"/>
                <w:b/>
                <w:sz w:val="21"/>
                <w:lang w:eastAsia="zh-CN"/>
              </w:rPr>
              <w:t>跨城</w:t>
            </w:r>
            <w:r w:rsidRPr="009B7D75">
              <w:rPr>
                <w:rFonts w:hint="eastAsia"/>
                <w:b/>
                <w:spacing w:val="-3"/>
                <w:sz w:val="21"/>
                <w:lang w:eastAsia="zh-CN"/>
              </w:rPr>
              <w:t>市</w:t>
            </w:r>
            <w:proofErr w:type="gramEnd"/>
            <w:r w:rsidRPr="009B7D75">
              <w:rPr>
                <w:rFonts w:hint="eastAsia"/>
                <w:b/>
                <w:sz w:val="21"/>
                <w:lang w:eastAsia="zh-CN"/>
              </w:rPr>
              <w:t>运营的线路应执行</w:t>
            </w:r>
            <w:r w:rsidRPr="009B7D75">
              <w:rPr>
                <w:rFonts w:hint="eastAsia"/>
                <w:b/>
                <w:spacing w:val="-3"/>
                <w:sz w:val="21"/>
                <w:lang w:eastAsia="zh-CN"/>
              </w:rPr>
              <w:t>统</w:t>
            </w:r>
            <w:r w:rsidRPr="009B7D75">
              <w:rPr>
                <w:rFonts w:hint="eastAsia"/>
                <w:b/>
                <w:sz w:val="21"/>
                <w:lang w:eastAsia="zh-CN"/>
              </w:rPr>
              <w:t>一</w:t>
            </w:r>
            <w:r w:rsidRPr="009B7D75">
              <w:rPr>
                <w:rFonts w:hint="eastAsia"/>
                <w:b/>
                <w:spacing w:val="-3"/>
                <w:sz w:val="21"/>
                <w:lang w:eastAsia="zh-CN"/>
              </w:rPr>
              <w:t>的</w:t>
            </w:r>
            <w:r w:rsidRPr="009B7D75">
              <w:rPr>
                <w:rFonts w:hint="eastAsia"/>
                <w:b/>
                <w:sz w:val="21"/>
                <w:lang w:eastAsia="zh-CN"/>
              </w:rPr>
              <w:t>票价优惠标准。提出了信息安全有</w:t>
            </w:r>
            <w:r w:rsidRPr="009B7D75">
              <w:rPr>
                <w:rFonts w:hint="eastAsia"/>
                <w:b/>
                <w:spacing w:val="-3"/>
                <w:sz w:val="21"/>
                <w:lang w:eastAsia="zh-CN"/>
              </w:rPr>
              <w:t>关</w:t>
            </w:r>
            <w:r w:rsidRPr="009B7D75">
              <w:rPr>
                <w:rFonts w:hint="eastAsia"/>
                <w:b/>
                <w:sz w:val="21"/>
                <w:lang w:eastAsia="zh-CN"/>
              </w:rPr>
              <w:t>规</w:t>
            </w:r>
            <w:r w:rsidRPr="009B7D75">
              <w:rPr>
                <w:rFonts w:hint="eastAsia"/>
                <w:b/>
                <w:spacing w:val="-3"/>
                <w:sz w:val="21"/>
                <w:lang w:eastAsia="zh-CN"/>
              </w:rPr>
              <w:t>定</w:t>
            </w:r>
            <w:r w:rsidRPr="009B7D75">
              <w:rPr>
                <w:rFonts w:hint="eastAsia"/>
                <w:b/>
                <w:sz w:val="21"/>
                <w:lang w:eastAsia="zh-CN"/>
              </w:rPr>
              <w:t>；增加了市域动车</w:t>
            </w:r>
            <w:r w:rsidRPr="009B7D75">
              <w:rPr>
                <w:rFonts w:hint="eastAsia"/>
                <w:b/>
                <w:spacing w:val="-3"/>
                <w:sz w:val="21"/>
                <w:lang w:eastAsia="zh-CN"/>
              </w:rPr>
              <w:t>组</w:t>
            </w:r>
            <w:r w:rsidRPr="009B7D75">
              <w:rPr>
                <w:rFonts w:hint="eastAsia"/>
                <w:b/>
                <w:sz w:val="21"/>
                <w:lang w:eastAsia="zh-CN"/>
              </w:rPr>
              <w:t>管</w:t>
            </w:r>
            <w:r w:rsidRPr="009B7D75">
              <w:rPr>
                <w:rFonts w:hint="eastAsia"/>
                <w:b/>
                <w:spacing w:val="-3"/>
                <w:sz w:val="21"/>
                <w:lang w:eastAsia="zh-CN"/>
              </w:rPr>
              <w:t>理</w:t>
            </w:r>
            <w:r w:rsidRPr="009B7D75">
              <w:rPr>
                <w:rFonts w:hint="eastAsia"/>
                <w:b/>
                <w:sz w:val="21"/>
                <w:lang w:eastAsia="zh-CN"/>
              </w:rPr>
              <w:t>信息系统有关规定。</w:t>
            </w:r>
            <w:r w:rsidRPr="009B7D75">
              <w:rPr>
                <w:sz w:val="21"/>
                <w:lang w:eastAsia="zh-CN"/>
              </w:rPr>
              <w:t xml:space="preserve"> </w:t>
            </w:r>
          </w:p>
        </w:tc>
      </w:tr>
      <w:tr w:rsidR="00D0214D" w:rsidRPr="00D36F65" w14:paraId="66D79D2E" w14:textId="77777777" w:rsidTr="00276494">
        <w:tc>
          <w:tcPr>
            <w:tcW w:w="718" w:type="dxa"/>
            <w:vAlign w:val="center"/>
          </w:tcPr>
          <w:p w14:paraId="2484DED5" w14:textId="240C5E2A"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lastRenderedPageBreak/>
              <w:t>24</w:t>
            </w:r>
          </w:p>
        </w:tc>
        <w:tc>
          <w:tcPr>
            <w:tcW w:w="1304" w:type="dxa"/>
            <w:vAlign w:val="center"/>
          </w:tcPr>
          <w:p w14:paraId="098533CC" w14:textId="77777777" w:rsidR="00D0214D" w:rsidRPr="00FC5454"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车站机械</w:t>
            </w:r>
            <w:proofErr w:type="spellEnd"/>
          </w:p>
          <w:p w14:paraId="18656214" w14:textId="5620D7F9"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设备</w:t>
            </w:r>
            <w:proofErr w:type="spellEnd"/>
          </w:p>
        </w:tc>
        <w:tc>
          <w:tcPr>
            <w:tcW w:w="6445" w:type="dxa"/>
            <w:vAlign w:val="center"/>
          </w:tcPr>
          <w:p w14:paraId="047064CC" w14:textId="450A5482"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了</w:t>
            </w:r>
            <w:proofErr w:type="gramStart"/>
            <w:r w:rsidRPr="009B7D75">
              <w:rPr>
                <w:sz w:val="21"/>
                <w:lang w:eastAsia="zh-CN"/>
              </w:rPr>
              <w:t>车</w:t>
            </w:r>
            <w:r w:rsidRPr="009B7D75">
              <w:rPr>
                <w:spacing w:val="-3"/>
                <w:sz w:val="21"/>
                <w:lang w:eastAsia="zh-CN"/>
              </w:rPr>
              <w:t>站</w:t>
            </w:r>
            <w:r w:rsidRPr="009B7D75">
              <w:rPr>
                <w:sz w:val="21"/>
                <w:lang w:eastAsia="zh-CN"/>
              </w:rPr>
              <w:t>电</w:t>
            </w:r>
            <w:proofErr w:type="gramEnd"/>
            <w:r w:rsidRPr="009B7D75">
              <w:rPr>
                <w:spacing w:val="-3"/>
                <w:sz w:val="21"/>
                <w:lang w:eastAsia="zh-CN"/>
              </w:rPr>
              <w:t>扶</w:t>
            </w:r>
            <w:r w:rsidRPr="009B7D75">
              <w:rPr>
                <w:sz w:val="21"/>
                <w:lang w:eastAsia="zh-CN"/>
              </w:rPr>
              <w:t>梯</w:t>
            </w:r>
            <w:r w:rsidRPr="009B7D75">
              <w:rPr>
                <w:spacing w:val="-22"/>
                <w:sz w:val="21"/>
                <w:lang w:eastAsia="zh-CN"/>
              </w:rPr>
              <w:t>、</w:t>
            </w:r>
            <w:r w:rsidRPr="009B7D75">
              <w:rPr>
                <w:sz w:val="21"/>
                <w:lang w:eastAsia="zh-CN"/>
              </w:rPr>
              <w:t>自</w:t>
            </w:r>
            <w:r w:rsidRPr="009B7D75">
              <w:rPr>
                <w:spacing w:val="-3"/>
                <w:sz w:val="21"/>
                <w:lang w:eastAsia="zh-CN"/>
              </w:rPr>
              <w:t>动</w:t>
            </w:r>
            <w:r w:rsidRPr="009B7D75">
              <w:rPr>
                <w:sz w:val="21"/>
                <w:lang w:eastAsia="zh-CN"/>
              </w:rPr>
              <w:t>人行</w:t>
            </w:r>
            <w:r w:rsidRPr="009B7D75">
              <w:rPr>
                <w:spacing w:val="-3"/>
                <w:sz w:val="21"/>
                <w:lang w:eastAsia="zh-CN"/>
              </w:rPr>
              <w:t>道</w:t>
            </w:r>
            <w:r w:rsidRPr="009B7D75">
              <w:rPr>
                <w:spacing w:val="-22"/>
                <w:sz w:val="21"/>
                <w:lang w:eastAsia="zh-CN"/>
              </w:rPr>
              <w:t>、</w:t>
            </w:r>
            <w:r w:rsidRPr="009B7D75">
              <w:rPr>
                <w:sz w:val="21"/>
                <w:lang w:eastAsia="zh-CN"/>
              </w:rPr>
              <w:t>轮</w:t>
            </w:r>
            <w:r w:rsidRPr="009B7D75">
              <w:rPr>
                <w:spacing w:val="-3"/>
                <w:sz w:val="21"/>
                <w:lang w:eastAsia="zh-CN"/>
              </w:rPr>
              <w:t>椅</w:t>
            </w:r>
            <w:r w:rsidRPr="009B7D75">
              <w:rPr>
                <w:sz w:val="21"/>
                <w:lang w:eastAsia="zh-CN"/>
              </w:rPr>
              <w:t>升降</w:t>
            </w:r>
            <w:r w:rsidRPr="009B7D75">
              <w:rPr>
                <w:spacing w:val="-3"/>
                <w:sz w:val="21"/>
                <w:lang w:eastAsia="zh-CN"/>
              </w:rPr>
              <w:t>机</w:t>
            </w:r>
            <w:r w:rsidRPr="009B7D75">
              <w:rPr>
                <w:spacing w:val="-22"/>
                <w:sz w:val="21"/>
                <w:lang w:eastAsia="zh-CN"/>
              </w:rPr>
              <w:t>、</w:t>
            </w:r>
            <w:r w:rsidRPr="009B7D75">
              <w:rPr>
                <w:spacing w:val="-3"/>
                <w:sz w:val="21"/>
                <w:lang w:eastAsia="zh-CN"/>
              </w:rPr>
              <w:t>站</w:t>
            </w:r>
            <w:r w:rsidRPr="009B7D75">
              <w:rPr>
                <w:sz w:val="21"/>
                <w:lang w:eastAsia="zh-CN"/>
              </w:rPr>
              <w:t>台门</w:t>
            </w:r>
            <w:r w:rsidRPr="009B7D75">
              <w:rPr>
                <w:spacing w:val="-3"/>
                <w:sz w:val="21"/>
                <w:lang w:eastAsia="zh-CN"/>
              </w:rPr>
              <w:t>等</w:t>
            </w:r>
            <w:r w:rsidRPr="009B7D75">
              <w:rPr>
                <w:sz w:val="21"/>
                <w:lang w:eastAsia="zh-CN"/>
              </w:rPr>
              <w:t>技</w:t>
            </w:r>
            <w:r w:rsidRPr="009B7D75">
              <w:rPr>
                <w:spacing w:val="-3"/>
                <w:sz w:val="21"/>
                <w:lang w:eastAsia="zh-CN"/>
              </w:rPr>
              <w:t>术</w:t>
            </w:r>
            <w:r w:rsidRPr="009B7D75">
              <w:rPr>
                <w:sz w:val="21"/>
                <w:lang w:eastAsia="zh-CN"/>
              </w:rPr>
              <w:t>要</w:t>
            </w:r>
            <w:r w:rsidRPr="009B7D75">
              <w:rPr>
                <w:spacing w:val="-3"/>
                <w:sz w:val="21"/>
                <w:lang w:eastAsia="zh-CN"/>
              </w:rPr>
              <w:t>求</w:t>
            </w:r>
            <w:r w:rsidRPr="009B7D75">
              <w:rPr>
                <w:sz w:val="21"/>
                <w:lang w:eastAsia="zh-CN"/>
              </w:rPr>
              <w:t>。</w:t>
            </w:r>
            <w:r w:rsidRPr="009B7D75">
              <w:rPr>
                <w:rFonts w:hint="eastAsia"/>
                <w:b/>
                <w:sz w:val="21"/>
                <w:lang w:eastAsia="zh-CN"/>
              </w:rPr>
              <w:t>提出自动扶梯、自</w:t>
            </w:r>
            <w:r w:rsidRPr="009B7D75">
              <w:rPr>
                <w:rFonts w:hint="eastAsia"/>
                <w:b/>
                <w:spacing w:val="-3"/>
                <w:sz w:val="21"/>
                <w:lang w:eastAsia="zh-CN"/>
              </w:rPr>
              <w:t>动</w:t>
            </w:r>
            <w:r w:rsidRPr="009B7D75">
              <w:rPr>
                <w:rFonts w:hint="eastAsia"/>
                <w:b/>
                <w:sz w:val="21"/>
                <w:lang w:eastAsia="zh-CN"/>
              </w:rPr>
              <w:t>人</w:t>
            </w:r>
            <w:r w:rsidRPr="009B7D75">
              <w:rPr>
                <w:rFonts w:hint="eastAsia"/>
                <w:b/>
                <w:spacing w:val="-3"/>
                <w:sz w:val="21"/>
                <w:lang w:eastAsia="zh-CN"/>
              </w:rPr>
              <w:t>行</w:t>
            </w:r>
            <w:r w:rsidRPr="009B7D75">
              <w:rPr>
                <w:rFonts w:hint="eastAsia"/>
                <w:b/>
                <w:sz w:val="21"/>
                <w:lang w:eastAsia="zh-CN"/>
              </w:rPr>
              <w:t>道宜具有故障预测</w:t>
            </w:r>
            <w:r w:rsidRPr="009B7D75">
              <w:rPr>
                <w:rFonts w:hint="eastAsia"/>
                <w:b/>
                <w:spacing w:val="-3"/>
                <w:sz w:val="21"/>
                <w:lang w:eastAsia="zh-CN"/>
              </w:rPr>
              <w:t>与</w:t>
            </w:r>
            <w:r w:rsidRPr="009B7D75">
              <w:rPr>
                <w:rFonts w:hint="eastAsia"/>
                <w:b/>
                <w:sz w:val="21"/>
                <w:lang w:eastAsia="zh-CN"/>
              </w:rPr>
              <w:t>健</w:t>
            </w:r>
            <w:r w:rsidRPr="009B7D75">
              <w:rPr>
                <w:rFonts w:hint="eastAsia"/>
                <w:b/>
                <w:spacing w:val="-3"/>
                <w:sz w:val="21"/>
                <w:lang w:eastAsia="zh-CN"/>
              </w:rPr>
              <w:t>康</w:t>
            </w:r>
            <w:r w:rsidRPr="009B7D75">
              <w:rPr>
                <w:rFonts w:hint="eastAsia"/>
                <w:b/>
                <w:sz w:val="21"/>
                <w:lang w:eastAsia="zh-CN"/>
              </w:rPr>
              <w:t xml:space="preserve">管理功能，其可靠度应大于或等于 </w:t>
            </w:r>
            <w:r w:rsidRPr="009B7D75">
              <w:rPr>
                <w:b/>
                <w:w w:val="88"/>
                <w:sz w:val="21"/>
                <w:lang w:eastAsia="zh-CN"/>
              </w:rPr>
              <w:t>98.5</w:t>
            </w:r>
            <w:r w:rsidRPr="009B7D75">
              <w:rPr>
                <w:b/>
                <w:spacing w:val="-3"/>
                <w:w w:val="88"/>
                <w:sz w:val="21"/>
                <w:lang w:eastAsia="zh-CN"/>
              </w:rPr>
              <w:t>%</w:t>
            </w:r>
            <w:r w:rsidRPr="009B7D75">
              <w:rPr>
                <w:rFonts w:hint="eastAsia"/>
                <w:b/>
                <w:sz w:val="21"/>
                <w:lang w:eastAsia="zh-CN"/>
              </w:rPr>
              <w:t>；电梯宜具备故障</w:t>
            </w:r>
            <w:r w:rsidRPr="009B7D75">
              <w:rPr>
                <w:rFonts w:hint="eastAsia"/>
                <w:b/>
                <w:spacing w:val="-3"/>
                <w:sz w:val="21"/>
                <w:lang w:eastAsia="zh-CN"/>
              </w:rPr>
              <w:t>预</w:t>
            </w:r>
            <w:r w:rsidRPr="009B7D75">
              <w:rPr>
                <w:rFonts w:hint="eastAsia"/>
                <w:b/>
                <w:sz w:val="21"/>
                <w:lang w:eastAsia="zh-CN"/>
              </w:rPr>
              <w:t>测</w:t>
            </w:r>
            <w:r w:rsidRPr="009B7D75">
              <w:rPr>
                <w:rFonts w:hint="eastAsia"/>
                <w:b/>
                <w:spacing w:val="-3"/>
                <w:sz w:val="21"/>
                <w:lang w:eastAsia="zh-CN"/>
              </w:rPr>
              <w:t>与</w:t>
            </w:r>
            <w:r w:rsidRPr="009B7D75">
              <w:rPr>
                <w:rFonts w:hint="eastAsia"/>
                <w:b/>
                <w:sz w:val="21"/>
                <w:lang w:eastAsia="zh-CN"/>
              </w:rPr>
              <w:t>健康管理功能，其可靠度应大于或</w:t>
            </w:r>
            <w:r w:rsidRPr="009B7D75">
              <w:rPr>
                <w:rFonts w:hint="eastAsia"/>
                <w:b/>
                <w:spacing w:val="-3"/>
                <w:sz w:val="21"/>
                <w:lang w:eastAsia="zh-CN"/>
              </w:rPr>
              <w:t>等</w:t>
            </w:r>
            <w:r w:rsidRPr="009B7D75">
              <w:rPr>
                <w:rFonts w:hint="eastAsia"/>
                <w:b/>
                <w:sz w:val="21"/>
                <w:lang w:eastAsia="zh-CN"/>
              </w:rPr>
              <w:t xml:space="preserve">于 </w:t>
            </w:r>
            <w:r w:rsidRPr="009B7D75">
              <w:rPr>
                <w:b/>
                <w:w w:val="75"/>
                <w:sz w:val="21"/>
                <w:lang w:eastAsia="zh-CN"/>
              </w:rPr>
              <w:t>99%</w:t>
            </w:r>
            <w:r w:rsidRPr="009B7D75">
              <w:rPr>
                <w:rFonts w:hint="eastAsia"/>
                <w:b/>
                <w:sz w:val="21"/>
                <w:lang w:eastAsia="zh-CN"/>
              </w:rPr>
              <w:t>；站台门的整体钢结</w:t>
            </w:r>
            <w:r w:rsidRPr="009B7D75">
              <w:rPr>
                <w:rFonts w:hint="eastAsia"/>
                <w:b/>
                <w:spacing w:val="-3"/>
                <w:sz w:val="21"/>
                <w:lang w:eastAsia="zh-CN"/>
              </w:rPr>
              <w:t>构使</w:t>
            </w:r>
            <w:r w:rsidRPr="009B7D75">
              <w:rPr>
                <w:rFonts w:hint="eastAsia"/>
                <w:b/>
                <w:sz w:val="21"/>
                <w:lang w:eastAsia="zh-CN"/>
              </w:rPr>
              <w:t xml:space="preserve">用寿命不应少于 </w:t>
            </w:r>
            <w:r w:rsidRPr="009B7D75">
              <w:rPr>
                <w:b/>
                <w:w w:val="90"/>
                <w:sz w:val="21"/>
                <w:lang w:eastAsia="zh-CN"/>
              </w:rPr>
              <w:t>30</w:t>
            </w:r>
            <w:r w:rsidRPr="009B7D75">
              <w:rPr>
                <w:b/>
                <w:spacing w:val="-6"/>
                <w:sz w:val="21"/>
                <w:lang w:eastAsia="zh-CN"/>
              </w:rPr>
              <w:t xml:space="preserve"> </w:t>
            </w:r>
            <w:r w:rsidRPr="009B7D75">
              <w:rPr>
                <w:rFonts w:hint="eastAsia"/>
                <w:b/>
                <w:sz w:val="21"/>
                <w:lang w:eastAsia="zh-CN"/>
              </w:rPr>
              <w:t>年，其故障率应小</w:t>
            </w:r>
            <w:r w:rsidRPr="009B7D75">
              <w:rPr>
                <w:rFonts w:hint="eastAsia"/>
                <w:b/>
                <w:spacing w:val="-3"/>
                <w:sz w:val="21"/>
                <w:lang w:eastAsia="zh-CN"/>
              </w:rPr>
              <w:t>于</w:t>
            </w:r>
            <w:r w:rsidRPr="009B7D75">
              <w:rPr>
                <w:rFonts w:hint="eastAsia"/>
                <w:b/>
                <w:sz w:val="21"/>
                <w:lang w:eastAsia="zh-CN"/>
              </w:rPr>
              <w:t xml:space="preserve">或等于 </w:t>
            </w:r>
            <w:r w:rsidRPr="009B7D75">
              <w:rPr>
                <w:b/>
                <w:w w:val="108"/>
                <w:sz w:val="21"/>
                <w:lang w:eastAsia="zh-CN"/>
              </w:rPr>
              <w:t>0.8</w:t>
            </w:r>
            <w:r w:rsidRPr="009B7D75">
              <w:rPr>
                <w:b/>
                <w:spacing w:val="-6"/>
                <w:sz w:val="21"/>
                <w:lang w:eastAsia="zh-CN"/>
              </w:rPr>
              <w:t xml:space="preserve"> </w:t>
            </w:r>
            <w:r w:rsidRPr="009B7D75">
              <w:rPr>
                <w:rFonts w:hint="eastAsia"/>
                <w:b/>
                <w:sz w:val="21"/>
                <w:lang w:eastAsia="zh-CN"/>
              </w:rPr>
              <w:t>次每万次等</w:t>
            </w:r>
            <w:r w:rsidRPr="009B7D75">
              <w:rPr>
                <w:rFonts w:hint="eastAsia"/>
                <w:b/>
                <w:spacing w:val="-3"/>
                <w:sz w:val="21"/>
                <w:lang w:eastAsia="zh-CN"/>
              </w:rPr>
              <w:t>指</w:t>
            </w:r>
            <w:r w:rsidRPr="009B7D75">
              <w:rPr>
                <w:rFonts w:hint="eastAsia"/>
                <w:b/>
                <w:sz w:val="21"/>
                <w:lang w:eastAsia="zh-CN"/>
              </w:rPr>
              <w:t>标。</w:t>
            </w:r>
            <w:r w:rsidRPr="009B7D75">
              <w:rPr>
                <w:sz w:val="21"/>
                <w:lang w:eastAsia="zh-CN"/>
              </w:rPr>
              <w:t xml:space="preserve"> </w:t>
            </w:r>
          </w:p>
        </w:tc>
      </w:tr>
      <w:tr w:rsidR="00D0214D" w:rsidRPr="00D36F65" w14:paraId="210F4DD2" w14:textId="77777777" w:rsidTr="00276494">
        <w:tc>
          <w:tcPr>
            <w:tcW w:w="718" w:type="dxa"/>
            <w:vAlign w:val="center"/>
          </w:tcPr>
          <w:p w14:paraId="78B5DAF4" w14:textId="3858CC07"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25</w:t>
            </w:r>
          </w:p>
        </w:tc>
        <w:tc>
          <w:tcPr>
            <w:tcW w:w="1304" w:type="dxa"/>
            <w:vAlign w:val="center"/>
          </w:tcPr>
          <w:p w14:paraId="4198095A" w14:textId="77777777" w:rsidR="00D0214D" w:rsidRPr="00FC5454"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运营控制</w:t>
            </w:r>
            <w:proofErr w:type="spellEnd"/>
          </w:p>
          <w:p w14:paraId="739DBC65" w14:textId="00AB8F40"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中心</w:t>
            </w:r>
            <w:proofErr w:type="spellEnd"/>
          </w:p>
        </w:tc>
        <w:tc>
          <w:tcPr>
            <w:tcW w:w="6445" w:type="dxa"/>
            <w:vAlign w:val="center"/>
          </w:tcPr>
          <w:p w14:paraId="05517557" w14:textId="50A33DA6"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调</w:t>
            </w:r>
            <w:r w:rsidRPr="009B7D75">
              <w:rPr>
                <w:sz w:val="21"/>
                <w:lang w:eastAsia="zh-CN"/>
              </w:rPr>
              <w:t>度</w:t>
            </w:r>
            <w:r w:rsidRPr="009B7D75">
              <w:rPr>
                <w:spacing w:val="-3"/>
                <w:sz w:val="21"/>
                <w:lang w:eastAsia="zh-CN"/>
              </w:rPr>
              <w:t>中</w:t>
            </w:r>
            <w:r w:rsidRPr="009B7D75">
              <w:rPr>
                <w:sz w:val="21"/>
                <w:lang w:eastAsia="zh-CN"/>
              </w:rPr>
              <w:t>心</w:t>
            </w:r>
            <w:r w:rsidRPr="009B7D75">
              <w:rPr>
                <w:spacing w:val="-3"/>
                <w:sz w:val="21"/>
                <w:lang w:eastAsia="zh-CN"/>
              </w:rPr>
              <w:t>一</w:t>
            </w:r>
            <w:r w:rsidRPr="009B7D75">
              <w:rPr>
                <w:sz w:val="21"/>
                <w:lang w:eastAsia="zh-CN"/>
              </w:rPr>
              <w:t>般</w:t>
            </w:r>
            <w:r w:rsidRPr="009B7D75">
              <w:rPr>
                <w:spacing w:val="-3"/>
                <w:sz w:val="21"/>
                <w:lang w:eastAsia="zh-CN"/>
              </w:rPr>
              <w:t>规</w:t>
            </w:r>
            <w:r w:rsidRPr="009B7D75">
              <w:rPr>
                <w:sz w:val="21"/>
                <w:lang w:eastAsia="zh-CN"/>
              </w:rPr>
              <w:t>定</w:t>
            </w:r>
            <w:r w:rsidRPr="009B7D75">
              <w:rPr>
                <w:spacing w:val="-3"/>
                <w:sz w:val="21"/>
                <w:lang w:eastAsia="zh-CN"/>
              </w:rPr>
              <w:t>、</w:t>
            </w:r>
            <w:r w:rsidRPr="009B7D75">
              <w:rPr>
                <w:sz w:val="21"/>
                <w:lang w:eastAsia="zh-CN"/>
              </w:rPr>
              <w:t>选址</w:t>
            </w:r>
            <w:r w:rsidRPr="009B7D75">
              <w:rPr>
                <w:spacing w:val="-3"/>
                <w:sz w:val="21"/>
                <w:lang w:eastAsia="zh-CN"/>
              </w:rPr>
              <w:t>和</w:t>
            </w:r>
            <w:r w:rsidRPr="009B7D75">
              <w:rPr>
                <w:sz w:val="21"/>
                <w:lang w:eastAsia="zh-CN"/>
              </w:rPr>
              <w:t>规</w:t>
            </w:r>
            <w:r w:rsidRPr="009B7D75">
              <w:rPr>
                <w:spacing w:val="-3"/>
                <w:sz w:val="21"/>
                <w:lang w:eastAsia="zh-CN"/>
              </w:rPr>
              <w:t>模</w:t>
            </w:r>
            <w:r w:rsidRPr="009B7D75">
              <w:rPr>
                <w:sz w:val="21"/>
                <w:lang w:eastAsia="zh-CN"/>
              </w:rPr>
              <w:t>要</w:t>
            </w:r>
            <w:r w:rsidRPr="009B7D75">
              <w:rPr>
                <w:spacing w:val="-3"/>
                <w:sz w:val="21"/>
                <w:lang w:eastAsia="zh-CN"/>
              </w:rPr>
              <w:t>求</w:t>
            </w:r>
            <w:r w:rsidRPr="009B7D75">
              <w:rPr>
                <w:sz w:val="21"/>
                <w:lang w:eastAsia="zh-CN"/>
              </w:rPr>
              <w:t>、</w:t>
            </w:r>
            <w:r w:rsidRPr="009B7D75">
              <w:rPr>
                <w:spacing w:val="-3"/>
                <w:sz w:val="21"/>
                <w:lang w:eastAsia="zh-CN"/>
              </w:rPr>
              <w:t>工</w:t>
            </w:r>
            <w:r w:rsidRPr="009B7D75">
              <w:rPr>
                <w:sz w:val="21"/>
                <w:lang w:eastAsia="zh-CN"/>
              </w:rPr>
              <w:t>艺</w:t>
            </w:r>
            <w:r w:rsidRPr="009B7D75">
              <w:rPr>
                <w:spacing w:val="-3"/>
                <w:sz w:val="21"/>
                <w:lang w:eastAsia="zh-CN"/>
              </w:rPr>
              <w:t>设</w:t>
            </w:r>
            <w:r w:rsidRPr="009B7D75">
              <w:rPr>
                <w:sz w:val="21"/>
                <w:lang w:eastAsia="zh-CN"/>
              </w:rPr>
              <w:t>计等</w:t>
            </w:r>
            <w:r w:rsidRPr="009B7D75">
              <w:rPr>
                <w:spacing w:val="-3"/>
                <w:sz w:val="21"/>
                <w:lang w:eastAsia="zh-CN"/>
              </w:rPr>
              <w:t>系</w:t>
            </w:r>
            <w:r w:rsidRPr="009B7D75">
              <w:rPr>
                <w:sz w:val="21"/>
                <w:lang w:eastAsia="zh-CN"/>
              </w:rPr>
              <w:t>列</w:t>
            </w:r>
            <w:r w:rsidRPr="009B7D75">
              <w:rPr>
                <w:spacing w:val="-3"/>
                <w:sz w:val="21"/>
                <w:lang w:eastAsia="zh-CN"/>
              </w:rPr>
              <w:t>要</w:t>
            </w:r>
            <w:r w:rsidRPr="009B7D75">
              <w:rPr>
                <w:sz w:val="21"/>
                <w:lang w:eastAsia="zh-CN"/>
              </w:rPr>
              <w:t>求。</w:t>
            </w:r>
            <w:r w:rsidRPr="009B7D75">
              <w:rPr>
                <w:rFonts w:hint="eastAsia"/>
                <w:b/>
                <w:sz w:val="21"/>
                <w:lang w:eastAsia="zh-CN"/>
              </w:rPr>
              <w:t>提出了中央控制室</w:t>
            </w:r>
            <w:r w:rsidRPr="009B7D75">
              <w:rPr>
                <w:rFonts w:hint="eastAsia"/>
                <w:b/>
                <w:spacing w:val="-3"/>
                <w:sz w:val="21"/>
                <w:lang w:eastAsia="zh-CN"/>
              </w:rPr>
              <w:t>里</w:t>
            </w:r>
            <w:r w:rsidRPr="009B7D75">
              <w:rPr>
                <w:rFonts w:hint="eastAsia"/>
                <w:b/>
                <w:sz w:val="21"/>
                <w:lang w:eastAsia="zh-CN"/>
              </w:rPr>
              <w:t>大</w:t>
            </w:r>
            <w:r w:rsidRPr="009B7D75">
              <w:rPr>
                <w:rFonts w:hint="eastAsia"/>
                <w:b/>
                <w:spacing w:val="-3"/>
                <w:sz w:val="21"/>
                <w:lang w:eastAsia="zh-CN"/>
              </w:rPr>
              <w:t>屏</w:t>
            </w:r>
            <w:r w:rsidRPr="009B7D75">
              <w:rPr>
                <w:rFonts w:hint="eastAsia"/>
                <w:b/>
                <w:sz w:val="21"/>
                <w:lang w:eastAsia="zh-CN"/>
              </w:rPr>
              <w:t>幕显示系统有关规</w:t>
            </w:r>
            <w:r w:rsidRPr="009B7D75">
              <w:rPr>
                <w:rFonts w:hint="eastAsia"/>
                <w:b/>
                <w:spacing w:val="-3"/>
                <w:sz w:val="21"/>
                <w:lang w:eastAsia="zh-CN"/>
              </w:rPr>
              <w:t>定。</w:t>
            </w:r>
            <w:r w:rsidRPr="009B7D75">
              <w:rPr>
                <w:sz w:val="21"/>
                <w:lang w:eastAsia="zh-CN"/>
              </w:rPr>
              <w:t xml:space="preserve"> </w:t>
            </w:r>
          </w:p>
        </w:tc>
      </w:tr>
      <w:tr w:rsidR="00D0214D" w:rsidRPr="00D36F65" w14:paraId="31FDF3B8" w14:textId="77777777" w:rsidTr="00276494">
        <w:tc>
          <w:tcPr>
            <w:tcW w:w="718" w:type="dxa"/>
            <w:vAlign w:val="center"/>
          </w:tcPr>
          <w:p w14:paraId="5318FDE6" w14:textId="6312DA97"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26</w:t>
            </w:r>
          </w:p>
        </w:tc>
        <w:tc>
          <w:tcPr>
            <w:tcW w:w="1304" w:type="dxa"/>
            <w:vAlign w:val="center"/>
          </w:tcPr>
          <w:p w14:paraId="00D1306F" w14:textId="6558BBC1"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通风与</w:t>
            </w:r>
            <w:r w:rsidRPr="00FC5454">
              <w:rPr>
                <w:rFonts w:asciiTheme="minorEastAsia" w:eastAsiaTheme="minorEastAsia" w:hAnsiTheme="minorEastAsia" w:hint="eastAsia"/>
                <w:sz w:val="21"/>
                <w:szCs w:val="21"/>
              </w:rPr>
              <w:t>空</w:t>
            </w:r>
            <w:r w:rsidRPr="00FC5454">
              <w:rPr>
                <w:rFonts w:asciiTheme="minorEastAsia" w:eastAsiaTheme="minorEastAsia" w:hAnsiTheme="minorEastAsia"/>
                <w:sz w:val="21"/>
                <w:szCs w:val="21"/>
              </w:rPr>
              <w:t>调</w:t>
            </w:r>
            <w:proofErr w:type="spellEnd"/>
          </w:p>
        </w:tc>
        <w:tc>
          <w:tcPr>
            <w:tcW w:w="6445" w:type="dxa"/>
            <w:vAlign w:val="center"/>
          </w:tcPr>
          <w:p w14:paraId="743BB790" w14:textId="1827C058"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规定</w:t>
            </w:r>
            <w:r w:rsidRPr="009B7D75">
              <w:rPr>
                <w:spacing w:val="-3"/>
                <w:sz w:val="21"/>
                <w:lang w:eastAsia="zh-CN"/>
              </w:rPr>
              <w:t>地面</w:t>
            </w:r>
            <w:r w:rsidRPr="009B7D75">
              <w:rPr>
                <w:spacing w:val="-20"/>
                <w:sz w:val="21"/>
                <w:lang w:eastAsia="zh-CN"/>
              </w:rPr>
              <w:t>、</w:t>
            </w:r>
            <w:r w:rsidRPr="009B7D75">
              <w:rPr>
                <w:spacing w:val="-3"/>
                <w:sz w:val="21"/>
                <w:lang w:eastAsia="zh-CN"/>
              </w:rPr>
              <w:t>高</w:t>
            </w:r>
            <w:r w:rsidRPr="009B7D75">
              <w:rPr>
                <w:sz w:val="21"/>
                <w:lang w:eastAsia="zh-CN"/>
              </w:rPr>
              <w:t>架</w:t>
            </w:r>
            <w:r w:rsidRPr="009B7D75">
              <w:rPr>
                <w:spacing w:val="-22"/>
                <w:sz w:val="21"/>
                <w:lang w:eastAsia="zh-CN"/>
              </w:rPr>
              <w:t>、</w:t>
            </w:r>
            <w:r w:rsidRPr="009B7D75">
              <w:rPr>
                <w:sz w:val="21"/>
                <w:lang w:eastAsia="zh-CN"/>
              </w:rPr>
              <w:t>地</w:t>
            </w:r>
            <w:r w:rsidRPr="009B7D75">
              <w:rPr>
                <w:spacing w:val="-3"/>
                <w:sz w:val="21"/>
                <w:lang w:eastAsia="zh-CN"/>
              </w:rPr>
              <w:t>下车</w:t>
            </w:r>
            <w:r w:rsidRPr="009B7D75">
              <w:rPr>
                <w:sz w:val="21"/>
                <w:lang w:eastAsia="zh-CN"/>
              </w:rPr>
              <w:t>站及</w:t>
            </w:r>
            <w:r w:rsidRPr="009B7D75">
              <w:rPr>
                <w:spacing w:val="-3"/>
                <w:sz w:val="21"/>
                <w:lang w:eastAsia="zh-CN"/>
              </w:rPr>
              <w:t>地</w:t>
            </w:r>
            <w:r w:rsidRPr="009B7D75">
              <w:rPr>
                <w:sz w:val="21"/>
                <w:lang w:eastAsia="zh-CN"/>
              </w:rPr>
              <w:t>面</w:t>
            </w:r>
            <w:r w:rsidRPr="009B7D75">
              <w:rPr>
                <w:spacing w:val="-3"/>
                <w:sz w:val="21"/>
                <w:lang w:eastAsia="zh-CN"/>
              </w:rPr>
              <w:t>建</w:t>
            </w:r>
            <w:r w:rsidRPr="009B7D75">
              <w:rPr>
                <w:sz w:val="21"/>
                <w:lang w:eastAsia="zh-CN"/>
              </w:rPr>
              <w:t>筑</w:t>
            </w:r>
            <w:r w:rsidRPr="009B7D75">
              <w:rPr>
                <w:spacing w:val="-3"/>
                <w:sz w:val="21"/>
                <w:lang w:eastAsia="zh-CN"/>
              </w:rPr>
              <w:t>的</w:t>
            </w:r>
            <w:r w:rsidRPr="009B7D75">
              <w:rPr>
                <w:sz w:val="21"/>
                <w:lang w:eastAsia="zh-CN"/>
              </w:rPr>
              <w:t>通</w:t>
            </w:r>
            <w:r w:rsidRPr="009B7D75">
              <w:rPr>
                <w:spacing w:val="-3"/>
                <w:sz w:val="21"/>
                <w:lang w:eastAsia="zh-CN"/>
              </w:rPr>
              <w:t>风</w:t>
            </w:r>
            <w:r w:rsidRPr="009B7D75">
              <w:rPr>
                <w:spacing w:val="-20"/>
                <w:sz w:val="21"/>
                <w:lang w:eastAsia="zh-CN"/>
              </w:rPr>
              <w:t>、</w:t>
            </w:r>
            <w:r w:rsidRPr="009B7D75">
              <w:rPr>
                <w:spacing w:val="-3"/>
                <w:sz w:val="21"/>
                <w:lang w:eastAsia="zh-CN"/>
              </w:rPr>
              <w:t>空</w:t>
            </w:r>
            <w:r w:rsidRPr="009B7D75">
              <w:rPr>
                <w:sz w:val="21"/>
                <w:lang w:eastAsia="zh-CN"/>
              </w:rPr>
              <w:t>调系</w:t>
            </w:r>
            <w:r w:rsidRPr="009B7D75">
              <w:rPr>
                <w:spacing w:val="-3"/>
                <w:sz w:val="21"/>
                <w:lang w:eastAsia="zh-CN"/>
              </w:rPr>
              <w:t>统</w:t>
            </w:r>
            <w:r w:rsidRPr="009B7D75">
              <w:rPr>
                <w:sz w:val="21"/>
                <w:lang w:eastAsia="zh-CN"/>
              </w:rPr>
              <w:t>设</w:t>
            </w:r>
            <w:r w:rsidRPr="009B7D75">
              <w:rPr>
                <w:spacing w:val="-3"/>
                <w:sz w:val="21"/>
                <w:lang w:eastAsia="zh-CN"/>
              </w:rPr>
              <w:t>置</w:t>
            </w:r>
            <w:r w:rsidRPr="009B7D75">
              <w:rPr>
                <w:sz w:val="21"/>
                <w:lang w:eastAsia="zh-CN"/>
              </w:rPr>
              <w:t>标</w:t>
            </w:r>
            <w:r w:rsidRPr="009B7D75">
              <w:rPr>
                <w:spacing w:val="-3"/>
                <w:sz w:val="21"/>
                <w:lang w:eastAsia="zh-CN"/>
              </w:rPr>
              <w:t>准</w:t>
            </w:r>
            <w:r w:rsidRPr="009B7D75">
              <w:rPr>
                <w:spacing w:val="-108"/>
                <w:sz w:val="21"/>
                <w:lang w:eastAsia="zh-CN"/>
              </w:rPr>
              <w:t>。</w:t>
            </w:r>
            <w:r w:rsidRPr="009B7D75">
              <w:rPr>
                <w:sz w:val="21"/>
                <w:lang w:eastAsia="zh-CN"/>
              </w:rPr>
              <w:t xml:space="preserve"> </w:t>
            </w:r>
          </w:p>
        </w:tc>
      </w:tr>
      <w:tr w:rsidR="00D0214D" w:rsidRPr="00D36F65" w14:paraId="1C4D36CC" w14:textId="77777777" w:rsidTr="00276494">
        <w:tc>
          <w:tcPr>
            <w:tcW w:w="718" w:type="dxa"/>
            <w:vAlign w:val="center"/>
          </w:tcPr>
          <w:p w14:paraId="767BA824" w14:textId="480AB2A8"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27</w:t>
            </w:r>
          </w:p>
        </w:tc>
        <w:tc>
          <w:tcPr>
            <w:tcW w:w="1304" w:type="dxa"/>
            <w:vAlign w:val="center"/>
          </w:tcPr>
          <w:p w14:paraId="00EE662B" w14:textId="5D74A3D5"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给水与排水</w:t>
            </w:r>
            <w:proofErr w:type="spellEnd"/>
          </w:p>
        </w:tc>
        <w:tc>
          <w:tcPr>
            <w:tcW w:w="6445" w:type="dxa"/>
            <w:vAlign w:val="center"/>
          </w:tcPr>
          <w:p w14:paraId="54D2211D" w14:textId="5EBE032F"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给</w:t>
            </w:r>
            <w:r w:rsidRPr="009B7D75">
              <w:rPr>
                <w:sz w:val="21"/>
                <w:lang w:eastAsia="zh-CN"/>
              </w:rPr>
              <w:t>水</w:t>
            </w:r>
            <w:r w:rsidRPr="009B7D75">
              <w:rPr>
                <w:spacing w:val="-3"/>
                <w:sz w:val="21"/>
                <w:lang w:eastAsia="zh-CN"/>
              </w:rPr>
              <w:t>和</w:t>
            </w:r>
            <w:r w:rsidRPr="009B7D75">
              <w:rPr>
                <w:sz w:val="21"/>
                <w:lang w:eastAsia="zh-CN"/>
              </w:rPr>
              <w:t>排</w:t>
            </w:r>
            <w:r w:rsidRPr="009B7D75">
              <w:rPr>
                <w:spacing w:val="-3"/>
                <w:sz w:val="21"/>
                <w:lang w:eastAsia="zh-CN"/>
              </w:rPr>
              <w:t>水</w:t>
            </w:r>
            <w:r w:rsidRPr="009B7D75">
              <w:rPr>
                <w:sz w:val="21"/>
                <w:lang w:eastAsia="zh-CN"/>
              </w:rPr>
              <w:t>的</w:t>
            </w:r>
            <w:r w:rsidRPr="009B7D75">
              <w:rPr>
                <w:spacing w:val="-3"/>
                <w:sz w:val="21"/>
                <w:lang w:eastAsia="zh-CN"/>
              </w:rPr>
              <w:t>设</w:t>
            </w:r>
            <w:r w:rsidRPr="009B7D75">
              <w:rPr>
                <w:sz w:val="21"/>
                <w:lang w:eastAsia="zh-CN"/>
              </w:rPr>
              <w:t>计</w:t>
            </w:r>
            <w:r w:rsidRPr="009B7D75">
              <w:rPr>
                <w:spacing w:val="-3"/>
                <w:sz w:val="21"/>
                <w:lang w:eastAsia="zh-CN"/>
              </w:rPr>
              <w:t>的</w:t>
            </w:r>
            <w:r w:rsidRPr="009B7D75">
              <w:rPr>
                <w:sz w:val="21"/>
                <w:lang w:eastAsia="zh-CN"/>
              </w:rPr>
              <w:t>思路</w:t>
            </w:r>
            <w:r w:rsidRPr="009B7D75">
              <w:rPr>
                <w:spacing w:val="-3"/>
                <w:sz w:val="21"/>
                <w:lang w:eastAsia="zh-CN"/>
              </w:rPr>
              <w:t>和</w:t>
            </w:r>
            <w:r w:rsidRPr="009B7D75">
              <w:rPr>
                <w:sz w:val="21"/>
                <w:lang w:eastAsia="zh-CN"/>
              </w:rPr>
              <w:t>原</w:t>
            </w:r>
            <w:r w:rsidRPr="009B7D75">
              <w:rPr>
                <w:spacing w:val="-3"/>
                <w:sz w:val="21"/>
                <w:lang w:eastAsia="zh-CN"/>
              </w:rPr>
              <w:t>则</w:t>
            </w:r>
            <w:r w:rsidRPr="009B7D75">
              <w:rPr>
                <w:sz w:val="21"/>
                <w:lang w:eastAsia="zh-CN"/>
              </w:rPr>
              <w:t>，</w:t>
            </w:r>
            <w:r w:rsidRPr="009B7D75">
              <w:rPr>
                <w:spacing w:val="-3"/>
                <w:sz w:val="21"/>
                <w:lang w:eastAsia="zh-CN"/>
              </w:rPr>
              <w:t>规</w:t>
            </w:r>
            <w:r w:rsidRPr="009B7D75">
              <w:rPr>
                <w:sz w:val="21"/>
                <w:lang w:eastAsia="zh-CN"/>
              </w:rPr>
              <w:t>定</w:t>
            </w:r>
            <w:r w:rsidRPr="009B7D75">
              <w:rPr>
                <w:spacing w:val="-3"/>
                <w:sz w:val="21"/>
                <w:lang w:eastAsia="zh-CN"/>
              </w:rPr>
              <w:t>了</w:t>
            </w:r>
            <w:r w:rsidRPr="009B7D75">
              <w:rPr>
                <w:sz w:val="21"/>
                <w:lang w:eastAsia="zh-CN"/>
              </w:rPr>
              <w:t>给</w:t>
            </w:r>
            <w:r w:rsidRPr="009B7D75">
              <w:rPr>
                <w:spacing w:val="-3"/>
                <w:sz w:val="21"/>
                <w:lang w:eastAsia="zh-CN"/>
              </w:rPr>
              <w:t>水</w:t>
            </w:r>
            <w:r w:rsidRPr="009B7D75">
              <w:rPr>
                <w:sz w:val="21"/>
                <w:lang w:eastAsia="zh-CN"/>
              </w:rPr>
              <w:t>、排</w:t>
            </w:r>
            <w:r w:rsidRPr="009B7D75">
              <w:rPr>
                <w:spacing w:val="-3"/>
                <w:sz w:val="21"/>
                <w:lang w:eastAsia="zh-CN"/>
              </w:rPr>
              <w:t>水</w:t>
            </w:r>
            <w:r w:rsidRPr="009B7D75">
              <w:rPr>
                <w:sz w:val="21"/>
                <w:lang w:eastAsia="zh-CN"/>
              </w:rPr>
              <w:t>、</w:t>
            </w:r>
            <w:r w:rsidRPr="009B7D75">
              <w:rPr>
                <w:spacing w:val="-3"/>
                <w:sz w:val="21"/>
                <w:lang w:eastAsia="zh-CN"/>
              </w:rPr>
              <w:t>消</w:t>
            </w:r>
            <w:r w:rsidRPr="009B7D75">
              <w:rPr>
                <w:sz w:val="21"/>
                <w:lang w:eastAsia="zh-CN"/>
              </w:rPr>
              <w:t>防给水及</w:t>
            </w:r>
            <w:r w:rsidRPr="009B7D75">
              <w:rPr>
                <w:spacing w:val="-3"/>
                <w:sz w:val="21"/>
                <w:lang w:eastAsia="zh-CN"/>
              </w:rPr>
              <w:t>灭</w:t>
            </w:r>
            <w:r w:rsidRPr="009B7D75">
              <w:rPr>
                <w:sz w:val="21"/>
                <w:lang w:eastAsia="zh-CN"/>
              </w:rPr>
              <w:t>火</w:t>
            </w:r>
            <w:r w:rsidRPr="009B7D75">
              <w:rPr>
                <w:spacing w:val="-3"/>
                <w:sz w:val="21"/>
                <w:lang w:eastAsia="zh-CN"/>
              </w:rPr>
              <w:t>设</w:t>
            </w:r>
            <w:r w:rsidRPr="009B7D75">
              <w:rPr>
                <w:sz w:val="21"/>
                <w:lang w:eastAsia="zh-CN"/>
              </w:rPr>
              <w:t>施</w:t>
            </w:r>
            <w:r w:rsidRPr="009B7D75">
              <w:rPr>
                <w:spacing w:val="-3"/>
                <w:sz w:val="21"/>
                <w:lang w:eastAsia="zh-CN"/>
              </w:rPr>
              <w:t>等</w:t>
            </w:r>
            <w:r w:rsidRPr="009B7D75">
              <w:rPr>
                <w:sz w:val="21"/>
                <w:lang w:eastAsia="zh-CN"/>
              </w:rPr>
              <w:t>设</w:t>
            </w:r>
            <w:r w:rsidRPr="009B7D75">
              <w:rPr>
                <w:spacing w:val="-3"/>
                <w:sz w:val="21"/>
                <w:lang w:eastAsia="zh-CN"/>
              </w:rPr>
              <w:t>置</w:t>
            </w:r>
            <w:r w:rsidRPr="009B7D75">
              <w:rPr>
                <w:sz w:val="21"/>
                <w:lang w:eastAsia="zh-CN"/>
              </w:rPr>
              <w:t>标</w:t>
            </w:r>
            <w:r w:rsidRPr="009B7D75">
              <w:rPr>
                <w:spacing w:val="-3"/>
                <w:sz w:val="21"/>
                <w:lang w:eastAsia="zh-CN"/>
              </w:rPr>
              <w:t>准</w:t>
            </w:r>
            <w:r w:rsidRPr="009B7D75">
              <w:rPr>
                <w:sz w:val="21"/>
                <w:lang w:eastAsia="zh-CN"/>
              </w:rPr>
              <w:t xml:space="preserve">。 </w:t>
            </w:r>
          </w:p>
        </w:tc>
      </w:tr>
      <w:tr w:rsidR="00D0214D" w:rsidRPr="00D36F65" w14:paraId="6E36D4A0" w14:textId="77777777" w:rsidTr="00276494">
        <w:tc>
          <w:tcPr>
            <w:tcW w:w="718" w:type="dxa"/>
            <w:vAlign w:val="center"/>
          </w:tcPr>
          <w:p w14:paraId="593BE635" w14:textId="3A8D15FD"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28</w:t>
            </w:r>
          </w:p>
        </w:tc>
        <w:tc>
          <w:tcPr>
            <w:tcW w:w="1304" w:type="dxa"/>
            <w:vAlign w:val="center"/>
          </w:tcPr>
          <w:p w14:paraId="519164AC" w14:textId="77777777" w:rsidR="00D0214D" w:rsidRPr="00FC5454" w:rsidRDefault="00D0214D" w:rsidP="00D0214D">
            <w:pPr>
              <w:pStyle w:val="TableParagraph"/>
              <w:spacing w:beforeLines="50" w:before="120" w:afterLines="50" w:after="120"/>
              <w:ind w:left="256" w:right="156"/>
              <w:rPr>
                <w:rFonts w:asciiTheme="minorEastAsia" w:eastAsiaTheme="minorEastAsia" w:hAnsiTheme="minorEastAsia"/>
                <w:sz w:val="21"/>
                <w:szCs w:val="21"/>
              </w:rPr>
            </w:pPr>
            <w:proofErr w:type="spellStart"/>
            <w:r w:rsidRPr="00FC5454">
              <w:rPr>
                <w:rFonts w:asciiTheme="minorEastAsia" w:eastAsiaTheme="minorEastAsia" w:hAnsiTheme="minorEastAsia"/>
                <w:sz w:val="21"/>
                <w:szCs w:val="21"/>
              </w:rPr>
              <w:t>车辆基地</w:t>
            </w:r>
            <w:proofErr w:type="spellEnd"/>
          </w:p>
          <w:p w14:paraId="69FB5EA3" w14:textId="51D00B8D"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与综合维</w:t>
            </w:r>
            <w:proofErr w:type="spellEnd"/>
            <w:r>
              <w:rPr>
                <w:rFonts w:asciiTheme="minorEastAsia" w:eastAsiaTheme="minorEastAsia" w:hAnsiTheme="minorEastAsia" w:hint="eastAsia"/>
                <w:sz w:val="21"/>
                <w:szCs w:val="21"/>
                <w:lang w:eastAsia="zh-CN"/>
              </w:rPr>
              <w:t>修</w:t>
            </w:r>
          </w:p>
        </w:tc>
        <w:tc>
          <w:tcPr>
            <w:tcW w:w="6445" w:type="dxa"/>
            <w:vAlign w:val="center"/>
          </w:tcPr>
          <w:p w14:paraId="3557FDBC" w14:textId="77777777" w:rsidR="00D0214D" w:rsidRDefault="00D0214D" w:rsidP="00D0214D">
            <w:pPr>
              <w:pStyle w:val="TableParagraph"/>
              <w:snapToGrid w:val="0"/>
              <w:spacing w:beforeLines="30" w:before="72" w:afterLines="30" w:after="72" w:line="320" w:lineRule="exact"/>
              <w:ind w:left="148" w:right="182"/>
              <w:jc w:val="left"/>
              <w:rPr>
                <w:b/>
                <w:sz w:val="21"/>
                <w:lang w:eastAsia="zh-CN"/>
              </w:rPr>
            </w:pPr>
            <w:r w:rsidRPr="009B7D75">
              <w:rPr>
                <w:sz w:val="21"/>
                <w:lang w:eastAsia="zh-CN"/>
              </w:rPr>
              <w:t>明确</w:t>
            </w:r>
            <w:r w:rsidRPr="009B7D75">
              <w:rPr>
                <w:spacing w:val="-3"/>
                <w:sz w:val="21"/>
                <w:lang w:eastAsia="zh-CN"/>
              </w:rPr>
              <w:t>维</w:t>
            </w:r>
            <w:r w:rsidRPr="009B7D75">
              <w:rPr>
                <w:sz w:val="21"/>
                <w:lang w:eastAsia="zh-CN"/>
              </w:rPr>
              <w:t>修</w:t>
            </w:r>
            <w:r w:rsidRPr="009B7D75">
              <w:rPr>
                <w:spacing w:val="-3"/>
                <w:sz w:val="21"/>
                <w:lang w:eastAsia="zh-CN"/>
              </w:rPr>
              <w:t>设</w:t>
            </w:r>
            <w:r w:rsidRPr="009B7D75">
              <w:rPr>
                <w:sz w:val="21"/>
                <w:lang w:eastAsia="zh-CN"/>
              </w:rPr>
              <w:t>施</w:t>
            </w:r>
            <w:r w:rsidRPr="009B7D75">
              <w:rPr>
                <w:spacing w:val="-3"/>
                <w:sz w:val="21"/>
                <w:lang w:eastAsia="zh-CN"/>
              </w:rPr>
              <w:t>设</w:t>
            </w:r>
            <w:r w:rsidRPr="009B7D75">
              <w:rPr>
                <w:sz w:val="21"/>
                <w:lang w:eastAsia="zh-CN"/>
              </w:rPr>
              <w:t>置</w:t>
            </w:r>
            <w:r w:rsidRPr="009B7D75">
              <w:rPr>
                <w:spacing w:val="-3"/>
                <w:sz w:val="21"/>
                <w:lang w:eastAsia="zh-CN"/>
              </w:rPr>
              <w:t>、</w:t>
            </w:r>
            <w:r w:rsidRPr="009B7D75">
              <w:rPr>
                <w:sz w:val="21"/>
                <w:lang w:eastAsia="zh-CN"/>
              </w:rPr>
              <w:t>布</w:t>
            </w:r>
            <w:r w:rsidRPr="009B7D75">
              <w:rPr>
                <w:spacing w:val="-3"/>
                <w:sz w:val="21"/>
                <w:lang w:eastAsia="zh-CN"/>
              </w:rPr>
              <w:t>点</w:t>
            </w:r>
            <w:r w:rsidRPr="009B7D75">
              <w:rPr>
                <w:sz w:val="21"/>
                <w:lang w:eastAsia="zh-CN"/>
              </w:rPr>
              <w:t>选址</w:t>
            </w:r>
            <w:r w:rsidRPr="009B7D75">
              <w:rPr>
                <w:spacing w:val="-3"/>
                <w:sz w:val="21"/>
                <w:lang w:eastAsia="zh-CN"/>
              </w:rPr>
              <w:t>和</w:t>
            </w:r>
            <w:r w:rsidRPr="009B7D75">
              <w:rPr>
                <w:sz w:val="21"/>
                <w:lang w:eastAsia="zh-CN"/>
              </w:rPr>
              <w:t>总</w:t>
            </w:r>
            <w:r w:rsidRPr="009B7D75">
              <w:rPr>
                <w:spacing w:val="-3"/>
                <w:sz w:val="21"/>
                <w:lang w:eastAsia="zh-CN"/>
              </w:rPr>
              <w:t>平</w:t>
            </w:r>
            <w:r w:rsidRPr="009B7D75">
              <w:rPr>
                <w:sz w:val="21"/>
                <w:lang w:eastAsia="zh-CN"/>
              </w:rPr>
              <w:t>面</w:t>
            </w:r>
            <w:r w:rsidRPr="009B7D75">
              <w:rPr>
                <w:spacing w:val="-3"/>
                <w:sz w:val="21"/>
                <w:lang w:eastAsia="zh-CN"/>
              </w:rPr>
              <w:t>布</w:t>
            </w:r>
            <w:r w:rsidRPr="009B7D75">
              <w:rPr>
                <w:sz w:val="21"/>
                <w:lang w:eastAsia="zh-CN"/>
              </w:rPr>
              <w:t>置</w:t>
            </w:r>
            <w:r w:rsidRPr="009B7D75">
              <w:rPr>
                <w:spacing w:val="-3"/>
                <w:sz w:val="21"/>
                <w:lang w:eastAsia="zh-CN"/>
              </w:rPr>
              <w:t>原</w:t>
            </w:r>
            <w:r w:rsidRPr="009B7D75">
              <w:rPr>
                <w:sz w:val="21"/>
                <w:lang w:eastAsia="zh-CN"/>
              </w:rPr>
              <w:t>则</w:t>
            </w:r>
            <w:r w:rsidRPr="009B7D75">
              <w:rPr>
                <w:spacing w:val="-3"/>
                <w:sz w:val="21"/>
                <w:lang w:eastAsia="zh-CN"/>
              </w:rPr>
              <w:t>，</w:t>
            </w:r>
            <w:r w:rsidRPr="009B7D75">
              <w:rPr>
                <w:sz w:val="21"/>
                <w:lang w:eastAsia="zh-CN"/>
              </w:rPr>
              <w:t>规定</w:t>
            </w:r>
            <w:r w:rsidRPr="009B7D75">
              <w:rPr>
                <w:spacing w:val="-3"/>
                <w:sz w:val="21"/>
                <w:lang w:eastAsia="zh-CN"/>
              </w:rPr>
              <w:t>综</w:t>
            </w:r>
            <w:r w:rsidRPr="009B7D75">
              <w:rPr>
                <w:sz w:val="21"/>
                <w:lang w:eastAsia="zh-CN"/>
              </w:rPr>
              <w:t>合</w:t>
            </w:r>
            <w:r w:rsidRPr="009B7D75">
              <w:rPr>
                <w:spacing w:val="-3"/>
                <w:sz w:val="21"/>
                <w:lang w:eastAsia="zh-CN"/>
              </w:rPr>
              <w:t>维</w:t>
            </w:r>
            <w:r w:rsidRPr="009B7D75">
              <w:rPr>
                <w:sz w:val="21"/>
                <w:lang w:eastAsia="zh-CN"/>
              </w:rPr>
              <w:t>修中心和</w:t>
            </w:r>
            <w:r w:rsidRPr="009B7D75">
              <w:rPr>
                <w:spacing w:val="-3"/>
                <w:sz w:val="21"/>
                <w:lang w:eastAsia="zh-CN"/>
              </w:rPr>
              <w:t>综</w:t>
            </w:r>
            <w:r w:rsidRPr="009B7D75">
              <w:rPr>
                <w:sz w:val="21"/>
                <w:lang w:eastAsia="zh-CN"/>
              </w:rPr>
              <w:t>合</w:t>
            </w:r>
            <w:r w:rsidRPr="009B7D75">
              <w:rPr>
                <w:spacing w:val="-3"/>
                <w:sz w:val="21"/>
                <w:lang w:eastAsia="zh-CN"/>
              </w:rPr>
              <w:t>维</w:t>
            </w:r>
            <w:r w:rsidRPr="009B7D75">
              <w:rPr>
                <w:sz w:val="21"/>
                <w:lang w:eastAsia="zh-CN"/>
              </w:rPr>
              <w:t>修</w:t>
            </w:r>
            <w:r w:rsidRPr="009B7D75">
              <w:rPr>
                <w:spacing w:val="-3"/>
                <w:sz w:val="21"/>
                <w:lang w:eastAsia="zh-CN"/>
              </w:rPr>
              <w:t>工</w:t>
            </w:r>
            <w:r w:rsidRPr="009B7D75">
              <w:rPr>
                <w:sz w:val="21"/>
                <w:lang w:eastAsia="zh-CN"/>
              </w:rPr>
              <w:t>区</w:t>
            </w:r>
            <w:r w:rsidRPr="009B7D75">
              <w:rPr>
                <w:spacing w:val="-3"/>
                <w:sz w:val="21"/>
                <w:lang w:eastAsia="zh-CN"/>
              </w:rPr>
              <w:t>的</w:t>
            </w:r>
            <w:r w:rsidRPr="009B7D75">
              <w:rPr>
                <w:sz w:val="21"/>
                <w:lang w:eastAsia="zh-CN"/>
              </w:rPr>
              <w:t>规</w:t>
            </w:r>
            <w:r w:rsidRPr="009B7D75">
              <w:rPr>
                <w:spacing w:val="-3"/>
                <w:sz w:val="21"/>
                <w:lang w:eastAsia="zh-CN"/>
              </w:rPr>
              <w:t>模</w:t>
            </w:r>
            <w:r w:rsidRPr="009B7D75">
              <w:rPr>
                <w:sz w:val="21"/>
                <w:lang w:eastAsia="zh-CN"/>
              </w:rPr>
              <w:t>和主</w:t>
            </w:r>
            <w:r w:rsidRPr="009B7D75">
              <w:rPr>
                <w:spacing w:val="-3"/>
                <w:sz w:val="21"/>
                <w:lang w:eastAsia="zh-CN"/>
              </w:rPr>
              <w:t>要</w:t>
            </w:r>
            <w:r w:rsidRPr="009B7D75">
              <w:rPr>
                <w:sz w:val="21"/>
                <w:lang w:eastAsia="zh-CN"/>
              </w:rPr>
              <w:t>设</w:t>
            </w:r>
            <w:r w:rsidRPr="009B7D75">
              <w:rPr>
                <w:spacing w:val="-3"/>
                <w:sz w:val="21"/>
                <w:lang w:eastAsia="zh-CN"/>
              </w:rPr>
              <w:t>备</w:t>
            </w:r>
            <w:r w:rsidRPr="009B7D75">
              <w:rPr>
                <w:sz w:val="21"/>
                <w:lang w:eastAsia="zh-CN"/>
              </w:rPr>
              <w:t>配</w:t>
            </w:r>
            <w:r w:rsidRPr="009B7D75">
              <w:rPr>
                <w:spacing w:val="-3"/>
                <w:sz w:val="21"/>
                <w:lang w:eastAsia="zh-CN"/>
              </w:rPr>
              <w:t>置</w:t>
            </w:r>
            <w:r w:rsidRPr="009B7D75">
              <w:rPr>
                <w:sz w:val="21"/>
                <w:lang w:eastAsia="zh-CN"/>
              </w:rPr>
              <w:t>标</w:t>
            </w:r>
            <w:r w:rsidRPr="009B7D75">
              <w:rPr>
                <w:spacing w:val="-3"/>
                <w:sz w:val="21"/>
                <w:lang w:eastAsia="zh-CN"/>
              </w:rPr>
              <w:t>准。</w:t>
            </w:r>
            <w:r w:rsidRPr="009B7D75">
              <w:rPr>
                <w:rFonts w:hint="eastAsia"/>
                <w:b/>
                <w:sz w:val="21"/>
                <w:lang w:eastAsia="zh-CN"/>
              </w:rPr>
              <w:t>提出了市</w:t>
            </w:r>
            <w:proofErr w:type="gramStart"/>
            <w:r w:rsidRPr="009B7D75">
              <w:rPr>
                <w:rFonts w:hint="eastAsia"/>
                <w:b/>
                <w:sz w:val="21"/>
                <w:lang w:eastAsia="zh-CN"/>
              </w:rPr>
              <w:t>域车辆</w:t>
            </w:r>
            <w:proofErr w:type="gramEnd"/>
            <w:r w:rsidRPr="009B7D75">
              <w:rPr>
                <w:rFonts w:hint="eastAsia"/>
                <w:b/>
                <w:sz w:val="21"/>
                <w:lang w:eastAsia="zh-CN"/>
              </w:rPr>
              <w:t>修</w:t>
            </w:r>
          </w:p>
          <w:p w14:paraId="6B6A75D1" w14:textId="0BADE327"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rFonts w:hint="eastAsia"/>
                <w:b/>
                <w:sz w:val="21"/>
                <w:lang w:eastAsia="zh-CN"/>
              </w:rPr>
              <w:t>程和周期的两种模</w:t>
            </w:r>
            <w:r w:rsidRPr="009B7D75">
              <w:rPr>
                <w:rFonts w:hint="eastAsia"/>
                <w:b/>
                <w:spacing w:val="-3"/>
                <w:sz w:val="21"/>
                <w:lang w:eastAsia="zh-CN"/>
              </w:rPr>
              <w:t>式</w:t>
            </w:r>
            <w:r w:rsidRPr="009B7D75">
              <w:rPr>
                <w:rFonts w:hint="eastAsia"/>
                <w:b/>
                <w:sz w:val="21"/>
                <w:lang w:eastAsia="zh-CN"/>
              </w:rPr>
              <w:t>车</w:t>
            </w:r>
            <w:r w:rsidRPr="009B7D75">
              <w:rPr>
                <w:rFonts w:hint="eastAsia"/>
                <w:b/>
                <w:spacing w:val="-3"/>
                <w:sz w:val="21"/>
                <w:lang w:eastAsia="zh-CN"/>
              </w:rPr>
              <w:t>辆</w:t>
            </w:r>
            <w:r w:rsidRPr="009B7D75">
              <w:rPr>
                <w:rFonts w:hint="eastAsia"/>
                <w:b/>
                <w:sz w:val="21"/>
                <w:lang w:eastAsia="zh-CN"/>
              </w:rPr>
              <w:t>基地应发展装配式</w:t>
            </w:r>
            <w:r w:rsidRPr="009B7D75">
              <w:rPr>
                <w:rFonts w:hint="eastAsia"/>
                <w:b/>
                <w:spacing w:val="-3"/>
                <w:sz w:val="21"/>
                <w:lang w:eastAsia="zh-CN"/>
              </w:rPr>
              <w:t>建</w:t>
            </w:r>
            <w:r w:rsidRPr="009B7D75">
              <w:rPr>
                <w:rFonts w:hint="eastAsia"/>
                <w:b/>
                <w:sz w:val="21"/>
                <w:lang w:eastAsia="zh-CN"/>
              </w:rPr>
              <w:t>筑</w:t>
            </w:r>
            <w:r w:rsidRPr="009B7D75">
              <w:rPr>
                <w:rFonts w:hint="eastAsia"/>
                <w:b/>
                <w:spacing w:val="-3"/>
                <w:sz w:val="21"/>
                <w:lang w:eastAsia="zh-CN"/>
              </w:rPr>
              <w:t>、</w:t>
            </w:r>
            <w:r w:rsidRPr="009B7D75">
              <w:rPr>
                <w:rFonts w:hint="eastAsia"/>
                <w:b/>
                <w:sz w:val="21"/>
                <w:lang w:eastAsia="zh-CN"/>
              </w:rPr>
              <w:t>车辆基地宜根据当地相关要求进行</w:t>
            </w:r>
            <w:r w:rsidRPr="009B7D75">
              <w:rPr>
                <w:rFonts w:hint="eastAsia"/>
                <w:b/>
                <w:spacing w:val="-3"/>
                <w:sz w:val="21"/>
                <w:lang w:eastAsia="zh-CN"/>
              </w:rPr>
              <w:t>海</w:t>
            </w:r>
            <w:r w:rsidRPr="009B7D75">
              <w:rPr>
                <w:rFonts w:hint="eastAsia"/>
                <w:b/>
                <w:sz w:val="21"/>
                <w:lang w:eastAsia="zh-CN"/>
              </w:rPr>
              <w:t>绵</w:t>
            </w:r>
            <w:r w:rsidRPr="009B7D75">
              <w:rPr>
                <w:rFonts w:hint="eastAsia"/>
                <w:b/>
                <w:spacing w:val="-3"/>
                <w:sz w:val="21"/>
                <w:lang w:eastAsia="zh-CN"/>
              </w:rPr>
              <w:t>城</w:t>
            </w:r>
            <w:r w:rsidRPr="009B7D75">
              <w:rPr>
                <w:rFonts w:hint="eastAsia"/>
                <w:b/>
                <w:sz w:val="21"/>
                <w:lang w:eastAsia="zh-CN"/>
              </w:rPr>
              <w:t>市专项设计、车辆</w:t>
            </w:r>
            <w:r w:rsidRPr="009B7D75">
              <w:rPr>
                <w:rFonts w:hint="eastAsia"/>
                <w:b/>
                <w:spacing w:val="-3"/>
                <w:sz w:val="21"/>
                <w:lang w:eastAsia="zh-CN"/>
              </w:rPr>
              <w:t>基</w:t>
            </w:r>
            <w:r w:rsidRPr="009B7D75">
              <w:rPr>
                <w:rFonts w:hint="eastAsia"/>
                <w:b/>
                <w:sz w:val="21"/>
                <w:lang w:eastAsia="zh-CN"/>
              </w:rPr>
              <w:t>地</w:t>
            </w:r>
            <w:r w:rsidRPr="009B7D75">
              <w:rPr>
                <w:rFonts w:hint="eastAsia"/>
                <w:b/>
                <w:spacing w:val="-3"/>
                <w:sz w:val="21"/>
                <w:lang w:eastAsia="zh-CN"/>
              </w:rPr>
              <w:t>智</w:t>
            </w:r>
            <w:r w:rsidRPr="009B7D75">
              <w:rPr>
                <w:rFonts w:hint="eastAsia"/>
                <w:b/>
                <w:sz w:val="21"/>
                <w:lang w:eastAsia="zh-CN"/>
              </w:rPr>
              <w:t>慧运</w:t>
            </w:r>
            <w:proofErr w:type="gramStart"/>
            <w:r w:rsidRPr="009B7D75">
              <w:rPr>
                <w:rFonts w:hint="eastAsia"/>
                <w:b/>
                <w:sz w:val="21"/>
                <w:lang w:eastAsia="zh-CN"/>
              </w:rPr>
              <w:t>维系统</w:t>
            </w:r>
            <w:proofErr w:type="gramEnd"/>
            <w:r w:rsidRPr="009B7D75">
              <w:rPr>
                <w:rFonts w:hint="eastAsia"/>
                <w:b/>
                <w:sz w:val="21"/>
                <w:lang w:eastAsia="zh-CN"/>
              </w:rPr>
              <w:t>应具备有关功能、市</w:t>
            </w:r>
            <w:proofErr w:type="gramStart"/>
            <w:r w:rsidRPr="009B7D75">
              <w:rPr>
                <w:rFonts w:hint="eastAsia"/>
                <w:b/>
                <w:sz w:val="21"/>
                <w:lang w:eastAsia="zh-CN"/>
              </w:rPr>
              <w:t>域</w:t>
            </w:r>
            <w:r w:rsidRPr="009B7D75">
              <w:rPr>
                <w:rFonts w:hint="eastAsia"/>
                <w:b/>
                <w:spacing w:val="-3"/>
                <w:sz w:val="21"/>
                <w:lang w:eastAsia="zh-CN"/>
              </w:rPr>
              <w:t>铁</w:t>
            </w:r>
            <w:r w:rsidRPr="009B7D75">
              <w:rPr>
                <w:rFonts w:hint="eastAsia"/>
                <w:b/>
                <w:sz w:val="21"/>
                <w:lang w:eastAsia="zh-CN"/>
              </w:rPr>
              <w:t>路</w:t>
            </w:r>
            <w:r w:rsidRPr="009B7D75">
              <w:rPr>
                <w:rFonts w:hint="eastAsia"/>
                <w:b/>
                <w:spacing w:val="-3"/>
                <w:sz w:val="21"/>
                <w:lang w:eastAsia="zh-CN"/>
              </w:rPr>
              <w:t>宜</w:t>
            </w:r>
            <w:proofErr w:type="gramEnd"/>
            <w:r w:rsidRPr="009B7D75">
              <w:rPr>
                <w:rFonts w:hint="eastAsia"/>
                <w:b/>
                <w:sz w:val="21"/>
                <w:lang w:eastAsia="zh-CN"/>
              </w:rPr>
              <w:t>结合线网规模集中</w:t>
            </w:r>
            <w:r w:rsidRPr="009B7D75">
              <w:rPr>
                <w:rFonts w:hint="eastAsia"/>
                <w:b/>
                <w:spacing w:val="-3"/>
                <w:sz w:val="21"/>
                <w:lang w:eastAsia="zh-CN"/>
              </w:rPr>
              <w:t>设</w:t>
            </w:r>
            <w:r w:rsidRPr="009B7D75">
              <w:rPr>
                <w:rFonts w:hint="eastAsia"/>
                <w:b/>
                <w:sz w:val="21"/>
                <w:lang w:eastAsia="zh-CN"/>
              </w:rPr>
              <w:t>置</w:t>
            </w:r>
            <w:r w:rsidRPr="009B7D75">
              <w:rPr>
                <w:rFonts w:hint="eastAsia"/>
                <w:b/>
                <w:spacing w:val="-3"/>
                <w:sz w:val="21"/>
                <w:lang w:eastAsia="zh-CN"/>
              </w:rPr>
              <w:t>培</w:t>
            </w:r>
            <w:r w:rsidRPr="009B7D75">
              <w:rPr>
                <w:rFonts w:hint="eastAsia"/>
                <w:b/>
                <w:sz w:val="21"/>
                <w:lang w:eastAsia="zh-CN"/>
              </w:rPr>
              <w:t>训中心等要求</w:t>
            </w:r>
            <w:r w:rsidRPr="009B7D75">
              <w:rPr>
                <w:rFonts w:hint="eastAsia"/>
                <w:b/>
                <w:spacing w:val="-2"/>
                <w:sz w:val="21"/>
                <w:lang w:eastAsia="zh-CN"/>
              </w:rPr>
              <w:t>。</w:t>
            </w:r>
          </w:p>
        </w:tc>
      </w:tr>
      <w:tr w:rsidR="00D0214D" w:rsidRPr="00D36F65" w14:paraId="2CCC811D" w14:textId="77777777" w:rsidTr="00276494">
        <w:tc>
          <w:tcPr>
            <w:tcW w:w="718" w:type="dxa"/>
            <w:vAlign w:val="center"/>
          </w:tcPr>
          <w:p w14:paraId="4887E826" w14:textId="28EFF815"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 xml:space="preserve">29 </w:t>
            </w:r>
          </w:p>
        </w:tc>
        <w:tc>
          <w:tcPr>
            <w:tcW w:w="1304" w:type="dxa"/>
            <w:vAlign w:val="center"/>
          </w:tcPr>
          <w:p w14:paraId="20E1D48C" w14:textId="190CF7DA"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综合接地</w:t>
            </w:r>
            <w:proofErr w:type="spellEnd"/>
            <w:r w:rsidRPr="00FC5454">
              <w:rPr>
                <w:rFonts w:asciiTheme="minorEastAsia" w:eastAsiaTheme="minorEastAsia" w:hAnsiTheme="minorEastAsia"/>
                <w:sz w:val="21"/>
                <w:szCs w:val="21"/>
              </w:rPr>
              <w:t xml:space="preserve"> </w:t>
            </w:r>
          </w:p>
        </w:tc>
        <w:tc>
          <w:tcPr>
            <w:tcW w:w="6445" w:type="dxa"/>
            <w:vAlign w:val="center"/>
          </w:tcPr>
          <w:p w14:paraId="12A3B110" w14:textId="218D1ED8"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综</w:t>
            </w:r>
            <w:r w:rsidRPr="009B7D75">
              <w:rPr>
                <w:sz w:val="21"/>
                <w:lang w:eastAsia="zh-CN"/>
              </w:rPr>
              <w:t>合</w:t>
            </w:r>
            <w:r w:rsidRPr="009B7D75">
              <w:rPr>
                <w:spacing w:val="-3"/>
                <w:sz w:val="21"/>
                <w:lang w:eastAsia="zh-CN"/>
              </w:rPr>
              <w:t>接</w:t>
            </w:r>
            <w:r w:rsidRPr="009B7D75">
              <w:rPr>
                <w:sz w:val="21"/>
                <w:lang w:eastAsia="zh-CN"/>
              </w:rPr>
              <w:t>地</w:t>
            </w:r>
            <w:r w:rsidRPr="009B7D75">
              <w:rPr>
                <w:spacing w:val="-3"/>
                <w:sz w:val="21"/>
                <w:lang w:eastAsia="zh-CN"/>
              </w:rPr>
              <w:t>系</w:t>
            </w:r>
            <w:r w:rsidRPr="009B7D75">
              <w:rPr>
                <w:sz w:val="21"/>
                <w:lang w:eastAsia="zh-CN"/>
              </w:rPr>
              <w:t>统</w:t>
            </w:r>
            <w:r w:rsidRPr="009B7D75">
              <w:rPr>
                <w:spacing w:val="-3"/>
                <w:sz w:val="21"/>
                <w:lang w:eastAsia="zh-CN"/>
              </w:rPr>
              <w:t>的</w:t>
            </w:r>
            <w:r w:rsidRPr="009B7D75">
              <w:rPr>
                <w:sz w:val="21"/>
                <w:lang w:eastAsia="zh-CN"/>
              </w:rPr>
              <w:t>构</w:t>
            </w:r>
            <w:r w:rsidRPr="009B7D75">
              <w:rPr>
                <w:spacing w:val="-3"/>
                <w:sz w:val="21"/>
                <w:lang w:eastAsia="zh-CN"/>
              </w:rPr>
              <w:t>成</w:t>
            </w:r>
            <w:r w:rsidRPr="009B7D75">
              <w:rPr>
                <w:sz w:val="21"/>
                <w:lang w:eastAsia="zh-CN"/>
              </w:rPr>
              <w:t>，规</w:t>
            </w:r>
            <w:r w:rsidRPr="009B7D75">
              <w:rPr>
                <w:spacing w:val="-3"/>
                <w:sz w:val="21"/>
                <w:lang w:eastAsia="zh-CN"/>
              </w:rPr>
              <w:t>定</w:t>
            </w:r>
            <w:r w:rsidRPr="009B7D75">
              <w:rPr>
                <w:sz w:val="21"/>
                <w:lang w:eastAsia="zh-CN"/>
              </w:rPr>
              <w:t>了</w:t>
            </w:r>
            <w:r w:rsidRPr="009B7D75">
              <w:rPr>
                <w:spacing w:val="-3"/>
                <w:sz w:val="21"/>
                <w:lang w:eastAsia="zh-CN"/>
              </w:rPr>
              <w:t>综</w:t>
            </w:r>
            <w:r w:rsidRPr="009B7D75">
              <w:rPr>
                <w:sz w:val="21"/>
                <w:lang w:eastAsia="zh-CN"/>
              </w:rPr>
              <w:t>合</w:t>
            </w:r>
            <w:r w:rsidRPr="009B7D75">
              <w:rPr>
                <w:spacing w:val="-3"/>
                <w:sz w:val="21"/>
                <w:lang w:eastAsia="zh-CN"/>
              </w:rPr>
              <w:t>接</w:t>
            </w:r>
            <w:r w:rsidRPr="009B7D75">
              <w:rPr>
                <w:sz w:val="21"/>
                <w:lang w:eastAsia="zh-CN"/>
              </w:rPr>
              <w:t>地</w:t>
            </w:r>
            <w:r w:rsidRPr="009B7D75">
              <w:rPr>
                <w:spacing w:val="-3"/>
                <w:sz w:val="21"/>
                <w:lang w:eastAsia="zh-CN"/>
              </w:rPr>
              <w:t>系</w:t>
            </w:r>
            <w:r w:rsidRPr="009B7D75">
              <w:rPr>
                <w:sz w:val="21"/>
                <w:lang w:eastAsia="zh-CN"/>
              </w:rPr>
              <w:t>统</w:t>
            </w:r>
            <w:r w:rsidRPr="009B7D75">
              <w:rPr>
                <w:spacing w:val="-3"/>
                <w:sz w:val="21"/>
                <w:lang w:eastAsia="zh-CN"/>
              </w:rPr>
              <w:t>接</w:t>
            </w:r>
            <w:r w:rsidRPr="009B7D75">
              <w:rPr>
                <w:sz w:val="21"/>
                <w:lang w:eastAsia="zh-CN"/>
              </w:rPr>
              <w:t>人范</w:t>
            </w:r>
            <w:r w:rsidRPr="009B7D75">
              <w:rPr>
                <w:spacing w:val="-3"/>
                <w:sz w:val="21"/>
                <w:lang w:eastAsia="zh-CN"/>
              </w:rPr>
              <w:t>围</w:t>
            </w:r>
            <w:r w:rsidRPr="009B7D75">
              <w:rPr>
                <w:sz w:val="21"/>
                <w:lang w:eastAsia="zh-CN"/>
              </w:rPr>
              <w:t>、</w:t>
            </w:r>
            <w:r w:rsidRPr="009B7D75">
              <w:rPr>
                <w:spacing w:val="-3"/>
                <w:sz w:val="21"/>
                <w:lang w:eastAsia="zh-CN"/>
              </w:rPr>
              <w:t>接</w:t>
            </w:r>
            <w:r w:rsidRPr="009B7D75">
              <w:rPr>
                <w:sz w:val="21"/>
                <w:lang w:eastAsia="zh-CN"/>
              </w:rPr>
              <w:t>地电阻、</w:t>
            </w:r>
            <w:r w:rsidRPr="009B7D75">
              <w:rPr>
                <w:spacing w:val="-3"/>
                <w:sz w:val="21"/>
                <w:lang w:eastAsia="zh-CN"/>
              </w:rPr>
              <w:t>接</w:t>
            </w:r>
            <w:r w:rsidRPr="009B7D75">
              <w:rPr>
                <w:sz w:val="21"/>
                <w:lang w:eastAsia="zh-CN"/>
              </w:rPr>
              <w:t>地</w:t>
            </w:r>
            <w:r w:rsidRPr="009B7D75">
              <w:rPr>
                <w:spacing w:val="-3"/>
                <w:sz w:val="21"/>
                <w:lang w:eastAsia="zh-CN"/>
              </w:rPr>
              <w:t>端</w:t>
            </w:r>
            <w:r w:rsidRPr="009B7D75">
              <w:rPr>
                <w:sz w:val="21"/>
                <w:lang w:eastAsia="zh-CN"/>
              </w:rPr>
              <w:t>子</w:t>
            </w:r>
            <w:r w:rsidRPr="009B7D75">
              <w:rPr>
                <w:spacing w:val="-3"/>
                <w:sz w:val="21"/>
                <w:lang w:eastAsia="zh-CN"/>
              </w:rPr>
              <w:t>、</w:t>
            </w:r>
            <w:r w:rsidRPr="009B7D75">
              <w:rPr>
                <w:sz w:val="21"/>
                <w:lang w:eastAsia="zh-CN"/>
              </w:rPr>
              <w:t>接</w:t>
            </w:r>
            <w:r w:rsidRPr="009B7D75">
              <w:rPr>
                <w:spacing w:val="-3"/>
                <w:sz w:val="21"/>
                <w:lang w:eastAsia="zh-CN"/>
              </w:rPr>
              <w:t>地</w:t>
            </w:r>
            <w:r w:rsidRPr="009B7D75">
              <w:rPr>
                <w:sz w:val="21"/>
                <w:lang w:eastAsia="zh-CN"/>
              </w:rPr>
              <w:t>连</w:t>
            </w:r>
            <w:r w:rsidRPr="009B7D75">
              <w:rPr>
                <w:spacing w:val="-3"/>
                <w:sz w:val="21"/>
                <w:lang w:eastAsia="zh-CN"/>
              </w:rPr>
              <w:t>接</w:t>
            </w:r>
            <w:r w:rsidRPr="009B7D75">
              <w:rPr>
                <w:sz w:val="21"/>
                <w:lang w:eastAsia="zh-CN"/>
              </w:rPr>
              <w:t>及贯</w:t>
            </w:r>
            <w:r w:rsidRPr="009B7D75">
              <w:rPr>
                <w:spacing w:val="-3"/>
                <w:sz w:val="21"/>
                <w:lang w:eastAsia="zh-CN"/>
              </w:rPr>
              <w:t>通</w:t>
            </w:r>
            <w:r w:rsidRPr="009B7D75">
              <w:rPr>
                <w:sz w:val="21"/>
                <w:lang w:eastAsia="zh-CN"/>
              </w:rPr>
              <w:t>地</w:t>
            </w:r>
            <w:r w:rsidRPr="009B7D75">
              <w:rPr>
                <w:spacing w:val="-3"/>
                <w:sz w:val="21"/>
                <w:lang w:eastAsia="zh-CN"/>
              </w:rPr>
              <w:t>线</w:t>
            </w:r>
            <w:r w:rsidRPr="009B7D75">
              <w:rPr>
                <w:sz w:val="21"/>
                <w:lang w:eastAsia="zh-CN"/>
              </w:rPr>
              <w:t>敷</w:t>
            </w:r>
            <w:r w:rsidRPr="009B7D75">
              <w:rPr>
                <w:spacing w:val="-3"/>
                <w:sz w:val="21"/>
                <w:lang w:eastAsia="zh-CN"/>
              </w:rPr>
              <w:t>设</w:t>
            </w:r>
            <w:r w:rsidRPr="009B7D75">
              <w:rPr>
                <w:sz w:val="21"/>
                <w:lang w:eastAsia="zh-CN"/>
              </w:rPr>
              <w:t>方</w:t>
            </w:r>
            <w:r w:rsidRPr="009B7D75">
              <w:rPr>
                <w:spacing w:val="-3"/>
                <w:sz w:val="21"/>
                <w:lang w:eastAsia="zh-CN"/>
              </w:rPr>
              <w:t>式</w:t>
            </w:r>
            <w:r w:rsidRPr="009B7D75">
              <w:rPr>
                <w:sz w:val="21"/>
                <w:lang w:eastAsia="zh-CN"/>
              </w:rPr>
              <w:t>等</w:t>
            </w:r>
            <w:r w:rsidRPr="009B7D75">
              <w:rPr>
                <w:spacing w:val="-3"/>
                <w:sz w:val="21"/>
                <w:lang w:eastAsia="zh-CN"/>
              </w:rPr>
              <w:t>标</w:t>
            </w:r>
            <w:r w:rsidRPr="009B7D75">
              <w:rPr>
                <w:sz w:val="21"/>
                <w:lang w:eastAsia="zh-CN"/>
              </w:rPr>
              <w:t>准</w:t>
            </w:r>
            <w:r w:rsidRPr="009B7D75">
              <w:rPr>
                <w:spacing w:val="-3"/>
                <w:sz w:val="21"/>
                <w:lang w:eastAsia="zh-CN"/>
              </w:rPr>
              <w:t>。</w:t>
            </w:r>
            <w:r w:rsidRPr="009B7D75">
              <w:rPr>
                <w:sz w:val="21"/>
                <w:lang w:eastAsia="zh-CN"/>
              </w:rPr>
              <w:t xml:space="preserve"> </w:t>
            </w:r>
          </w:p>
        </w:tc>
      </w:tr>
      <w:tr w:rsidR="00D0214D" w:rsidRPr="00D36F65" w14:paraId="1388C537" w14:textId="77777777" w:rsidTr="00276494">
        <w:tc>
          <w:tcPr>
            <w:tcW w:w="718" w:type="dxa"/>
            <w:vAlign w:val="center"/>
          </w:tcPr>
          <w:p w14:paraId="3C820842" w14:textId="3DE5043C"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 xml:space="preserve">30 </w:t>
            </w:r>
          </w:p>
        </w:tc>
        <w:tc>
          <w:tcPr>
            <w:tcW w:w="1304" w:type="dxa"/>
            <w:vAlign w:val="center"/>
          </w:tcPr>
          <w:p w14:paraId="638393D5" w14:textId="15E03B61"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防灾</w:t>
            </w:r>
            <w:proofErr w:type="spellEnd"/>
            <w:r w:rsidRPr="00FC5454">
              <w:rPr>
                <w:rFonts w:asciiTheme="minorEastAsia" w:eastAsiaTheme="minorEastAsia" w:hAnsiTheme="minorEastAsia"/>
                <w:sz w:val="21"/>
                <w:szCs w:val="21"/>
              </w:rPr>
              <w:t xml:space="preserve"> </w:t>
            </w:r>
          </w:p>
        </w:tc>
        <w:tc>
          <w:tcPr>
            <w:tcW w:w="6445" w:type="dxa"/>
            <w:vAlign w:val="center"/>
          </w:tcPr>
          <w:p w14:paraId="49CB33A3" w14:textId="5652B9F3"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防</w:t>
            </w:r>
            <w:r w:rsidRPr="009B7D75">
              <w:rPr>
                <w:sz w:val="21"/>
                <w:lang w:eastAsia="zh-CN"/>
              </w:rPr>
              <w:t>灾</w:t>
            </w:r>
            <w:r w:rsidRPr="009B7D75">
              <w:rPr>
                <w:spacing w:val="-3"/>
                <w:sz w:val="21"/>
                <w:lang w:eastAsia="zh-CN"/>
              </w:rPr>
              <w:t>的</w:t>
            </w:r>
            <w:r w:rsidRPr="009B7D75">
              <w:rPr>
                <w:sz w:val="21"/>
                <w:lang w:eastAsia="zh-CN"/>
              </w:rPr>
              <w:t>一</w:t>
            </w:r>
            <w:r w:rsidRPr="009B7D75">
              <w:rPr>
                <w:spacing w:val="-3"/>
                <w:sz w:val="21"/>
                <w:lang w:eastAsia="zh-CN"/>
              </w:rPr>
              <w:t>般</w:t>
            </w:r>
            <w:r w:rsidRPr="009B7D75">
              <w:rPr>
                <w:sz w:val="21"/>
                <w:lang w:eastAsia="zh-CN"/>
              </w:rPr>
              <w:t>规</w:t>
            </w:r>
            <w:r w:rsidRPr="009B7D75">
              <w:rPr>
                <w:spacing w:val="-3"/>
                <w:sz w:val="21"/>
                <w:lang w:eastAsia="zh-CN"/>
              </w:rPr>
              <w:t>定</w:t>
            </w:r>
            <w:r w:rsidRPr="009B7D75">
              <w:rPr>
                <w:sz w:val="21"/>
                <w:lang w:eastAsia="zh-CN"/>
              </w:rPr>
              <w:t>，</w:t>
            </w:r>
            <w:r w:rsidRPr="009B7D75">
              <w:rPr>
                <w:spacing w:val="-3"/>
                <w:sz w:val="21"/>
                <w:lang w:eastAsia="zh-CN"/>
              </w:rPr>
              <w:t>对</w:t>
            </w:r>
            <w:r w:rsidRPr="009B7D75">
              <w:rPr>
                <w:sz w:val="21"/>
                <w:lang w:eastAsia="zh-CN"/>
              </w:rPr>
              <w:t>建筑</w:t>
            </w:r>
            <w:r w:rsidRPr="009B7D75">
              <w:rPr>
                <w:spacing w:val="-3"/>
                <w:sz w:val="21"/>
                <w:lang w:eastAsia="zh-CN"/>
              </w:rPr>
              <w:t>防</w:t>
            </w:r>
            <w:r w:rsidRPr="009B7D75">
              <w:rPr>
                <w:sz w:val="21"/>
                <w:lang w:eastAsia="zh-CN"/>
              </w:rPr>
              <w:t>火</w:t>
            </w:r>
            <w:r w:rsidRPr="009B7D75">
              <w:rPr>
                <w:spacing w:val="-3"/>
                <w:sz w:val="21"/>
                <w:lang w:eastAsia="zh-CN"/>
              </w:rPr>
              <w:t>、</w:t>
            </w:r>
            <w:r w:rsidRPr="009B7D75">
              <w:rPr>
                <w:sz w:val="21"/>
                <w:lang w:eastAsia="zh-CN"/>
              </w:rPr>
              <w:t>消</w:t>
            </w:r>
            <w:r w:rsidRPr="009B7D75">
              <w:rPr>
                <w:spacing w:val="-3"/>
                <w:sz w:val="21"/>
                <w:lang w:eastAsia="zh-CN"/>
              </w:rPr>
              <w:t>防</w:t>
            </w:r>
            <w:r w:rsidRPr="009B7D75">
              <w:rPr>
                <w:sz w:val="21"/>
                <w:lang w:eastAsia="zh-CN"/>
              </w:rPr>
              <w:t>给</w:t>
            </w:r>
            <w:r w:rsidRPr="009B7D75">
              <w:rPr>
                <w:spacing w:val="-3"/>
                <w:sz w:val="21"/>
                <w:lang w:eastAsia="zh-CN"/>
              </w:rPr>
              <w:t>水</w:t>
            </w:r>
            <w:r w:rsidRPr="009B7D75">
              <w:rPr>
                <w:sz w:val="21"/>
                <w:lang w:eastAsia="zh-CN"/>
              </w:rPr>
              <w:t>与</w:t>
            </w:r>
            <w:r w:rsidRPr="009B7D75">
              <w:rPr>
                <w:spacing w:val="-3"/>
                <w:sz w:val="21"/>
                <w:lang w:eastAsia="zh-CN"/>
              </w:rPr>
              <w:t>灭</w:t>
            </w:r>
            <w:r w:rsidRPr="009B7D75">
              <w:rPr>
                <w:sz w:val="21"/>
                <w:lang w:eastAsia="zh-CN"/>
              </w:rPr>
              <w:t>火装</w:t>
            </w:r>
            <w:r w:rsidRPr="009B7D75">
              <w:rPr>
                <w:spacing w:val="-3"/>
                <w:sz w:val="21"/>
                <w:lang w:eastAsia="zh-CN"/>
              </w:rPr>
              <w:t>置</w:t>
            </w:r>
            <w:r w:rsidRPr="009B7D75">
              <w:rPr>
                <w:sz w:val="21"/>
                <w:lang w:eastAsia="zh-CN"/>
              </w:rPr>
              <w:t>、</w:t>
            </w:r>
            <w:r w:rsidRPr="009B7D75">
              <w:rPr>
                <w:spacing w:val="-3"/>
                <w:sz w:val="21"/>
                <w:lang w:eastAsia="zh-CN"/>
              </w:rPr>
              <w:t>防</w:t>
            </w:r>
            <w:r w:rsidRPr="009B7D75">
              <w:rPr>
                <w:sz w:val="21"/>
                <w:lang w:eastAsia="zh-CN"/>
              </w:rPr>
              <w:t>排烟与事</w:t>
            </w:r>
            <w:r w:rsidRPr="009B7D75">
              <w:rPr>
                <w:spacing w:val="-3"/>
                <w:sz w:val="21"/>
                <w:lang w:eastAsia="zh-CN"/>
              </w:rPr>
              <w:t>故</w:t>
            </w:r>
            <w:r w:rsidRPr="009B7D75">
              <w:rPr>
                <w:sz w:val="21"/>
                <w:lang w:eastAsia="zh-CN"/>
              </w:rPr>
              <w:t>通</w:t>
            </w:r>
            <w:r w:rsidRPr="009B7D75">
              <w:rPr>
                <w:spacing w:val="-3"/>
                <w:sz w:val="21"/>
                <w:lang w:eastAsia="zh-CN"/>
              </w:rPr>
              <w:t>风</w:t>
            </w:r>
            <w:r w:rsidRPr="009B7D75">
              <w:rPr>
                <w:sz w:val="21"/>
                <w:lang w:eastAsia="zh-CN"/>
              </w:rPr>
              <w:t>、</w:t>
            </w:r>
            <w:r w:rsidRPr="009B7D75">
              <w:rPr>
                <w:spacing w:val="-3"/>
                <w:sz w:val="21"/>
                <w:lang w:eastAsia="zh-CN"/>
              </w:rPr>
              <w:t>防</w:t>
            </w:r>
            <w:r w:rsidRPr="009B7D75">
              <w:rPr>
                <w:sz w:val="21"/>
                <w:lang w:eastAsia="zh-CN"/>
              </w:rPr>
              <w:t>灾</w:t>
            </w:r>
            <w:r w:rsidRPr="009B7D75">
              <w:rPr>
                <w:spacing w:val="-3"/>
                <w:sz w:val="21"/>
                <w:lang w:eastAsia="zh-CN"/>
              </w:rPr>
              <w:t>通</w:t>
            </w:r>
            <w:r w:rsidRPr="009B7D75">
              <w:rPr>
                <w:sz w:val="21"/>
                <w:lang w:eastAsia="zh-CN"/>
              </w:rPr>
              <w:t>信</w:t>
            </w:r>
            <w:r w:rsidRPr="009B7D75">
              <w:rPr>
                <w:spacing w:val="-3"/>
                <w:sz w:val="21"/>
                <w:lang w:eastAsia="zh-CN"/>
              </w:rPr>
              <w:t>、</w:t>
            </w:r>
            <w:r w:rsidRPr="009B7D75">
              <w:rPr>
                <w:sz w:val="21"/>
                <w:lang w:eastAsia="zh-CN"/>
              </w:rPr>
              <w:t>防灾</w:t>
            </w:r>
            <w:r w:rsidRPr="009B7D75">
              <w:rPr>
                <w:spacing w:val="-3"/>
                <w:sz w:val="21"/>
                <w:lang w:eastAsia="zh-CN"/>
              </w:rPr>
              <w:t>用</w:t>
            </w:r>
            <w:r w:rsidRPr="009B7D75">
              <w:rPr>
                <w:sz w:val="21"/>
                <w:lang w:eastAsia="zh-CN"/>
              </w:rPr>
              <w:t>电</w:t>
            </w:r>
            <w:r w:rsidRPr="009B7D75">
              <w:rPr>
                <w:spacing w:val="-3"/>
                <w:sz w:val="21"/>
                <w:lang w:eastAsia="zh-CN"/>
              </w:rPr>
              <w:t>与</w:t>
            </w:r>
            <w:r w:rsidRPr="009B7D75">
              <w:rPr>
                <w:sz w:val="21"/>
                <w:lang w:eastAsia="zh-CN"/>
              </w:rPr>
              <w:t>应</w:t>
            </w:r>
            <w:r w:rsidRPr="009B7D75">
              <w:rPr>
                <w:spacing w:val="-3"/>
                <w:sz w:val="21"/>
                <w:lang w:eastAsia="zh-CN"/>
              </w:rPr>
              <w:t>急</w:t>
            </w:r>
            <w:r w:rsidRPr="009B7D75">
              <w:rPr>
                <w:sz w:val="21"/>
                <w:lang w:eastAsia="zh-CN"/>
              </w:rPr>
              <w:t>照</w:t>
            </w:r>
            <w:r w:rsidRPr="009B7D75">
              <w:rPr>
                <w:spacing w:val="-3"/>
                <w:sz w:val="21"/>
                <w:lang w:eastAsia="zh-CN"/>
              </w:rPr>
              <w:t>明</w:t>
            </w:r>
            <w:r w:rsidRPr="009B7D75">
              <w:rPr>
                <w:sz w:val="21"/>
                <w:lang w:eastAsia="zh-CN"/>
              </w:rPr>
              <w:t>、</w:t>
            </w:r>
            <w:r w:rsidRPr="009B7D75">
              <w:rPr>
                <w:spacing w:val="-3"/>
                <w:sz w:val="21"/>
                <w:lang w:eastAsia="zh-CN"/>
              </w:rPr>
              <w:t>其</w:t>
            </w:r>
            <w:r w:rsidRPr="009B7D75">
              <w:rPr>
                <w:sz w:val="21"/>
                <w:lang w:eastAsia="zh-CN"/>
              </w:rPr>
              <w:t>他灾</w:t>
            </w:r>
            <w:r w:rsidRPr="009B7D75">
              <w:rPr>
                <w:spacing w:val="-3"/>
                <w:sz w:val="21"/>
                <w:lang w:eastAsia="zh-CN"/>
              </w:rPr>
              <w:t>害</w:t>
            </w:r>
            <w:r w:rsidRPr="009B7D75">
              <w:rPr>
                <w:sz w:val="21"/>
                <w:lang w:eastAsia="zh-CN"/>
              </w:rPr>
              <w:t>预</w:t>
            </w:r>
            <w:r w:rsidRPr="009B7D75">
              <w:rPr>
                <w:spacing w:val="-3"/>
                <w:sz w:val="21"/>
                <w:lang w:eastAsia="zh-CN"/>
              </w:rPr>
              <w:t>防</w:t>
            </w:r>
            <w:r w:rsidRPr="009B7D75">
              <w:rPr>
                <w:sz w:val="21"/>
                <w:lang w:eastAsia="zh-CN"/>
              </w:rPr>
              <w:t>与报警、</w:t>
            </w:r>
            <w:r w:rsidRPr="009B7D75">
              <w:rPr>
                <w:spacing w:val="-3"/>
                <w:sz w:val="21"/>
                <w:lang w:eastAsia="zh-CN"/>
              </w:rPr>
              <w:t>灾</w:t>
            </w:r>
            <w:r w:rsidRPr="009B7D75">
              <w:rPr>
                <w:sz w:val="21"/>
                <w:lang w:eastAsia="zh-CN"/>
              </w:rPr>
              <w:t>害</w:t>
            </w:r>
            <w:r w:rsidRPr="009B7D75">
              <w:rPr>
                <w:spacing w:val="-3"/>
                <w:sz w:val="21"/>
                <w:lang w:eastAsia="zh-CN"/>
              </w:rPr>
              <w:t>监</w:t>
            </w:r>
            <w:r w:rsidRPr="009B7D75">
              <w:rPr>
                <w:sz w:val="21"/>
                <w:lang w:eastAsia="zh-CN"/>
              </w:rPr>
              <w:t>测</w:t>
            </w:r>
            <w:r w:rsidRPr="009B7D75">
              <w:rPr>
                <w:spacing w:val="-3"/>
                <w:sz w:val="21"/>
                <w:lang w:eastAsia="zh-CN"/>
              </w:rPr>
              <w:t>等</w:t>
            </w:r>
            <w:r w:rsidRPr="009B7D75">
              <w:rPr>
                <w:sz w:val="21"/>
                <w:lang w:eastAsia="zh-CN"/>
              </w:rPr>
              <w:t>做</w:t>
            </w:r>
            <w:r w:rsidRPr="009B7D75">
              <w:rPr>
                <w:spacing w:val="-3"/>
                <w:sz w:val="21"/>
                <w:lang w:eastAsia="zh-CN"/>
              </w:rPr>
              <w:t>出</w:t>
            </w:r>
            <w:r w:rsidRPr="009B7D75">
              <w:rPr>
                <w:sz w:val="21"/>
                <w:lang w:eastAsia="zh-CN"/>
              </w:rPr>
              <w:t>规</w:t>
            </w:r>
            <w:r w:rsidRPr="009B7D75">
              <w:rPr>
                <w:spacing w:val="-3"/>
                <w:sz w:val="21"/>
                <w:lang w:eastAsia="zh-CN"/>
              </w:rPr>
              <w:t>定。</w:t>
            </w:r>
            <w:r w:rsidRPr="009B7D75">
              <w:rPr>
                <w:rFonts w:hint="eastAsia"/>
                <w:b/>
                <w:sz w:val="21"/>
                <w:lang w:eastAsia="zh-CN"/>
              </w:rPr>
              <w:t>提出了重要部位需设</w:t>
            </w:r>
            <w:r w:rsidRPr="009B7D75">
              <w:rPr>
                <w:rFonts w:hint="eastAsia"/>
                <w:b/>
                <w:spacing w:val="-3"/>
                <w:sz w:val="21"/>
                <w:lang w:eastAsia="zh-CN"/>
              </w:rPr>
              <w:t>置</w:t>
            </w:r>
            <w:r w:rsidRPr="009B7D75">
              <w:rPr>
                <w:rFonts w:hint="eastAsia"/>
                <w:b/>
                <w:sz w:val="21"/>
                <w:lang w:eastAsia="zh-CN"/>
              </w:rPr>
              <w:t>应急疏散照明和疏散指示标志</w:t>
            </w:r>
            <w:proofErr w:type="gramStart"/>
            <w:r w:rsidRPr="009B7D75">
              <w:rPr>
                <w:rFonts w:hint="eastAsia"/>
                <w:b/>
                <w:sz w:val="21"/>
                <w:lang w:eastAsia="zh-CN"/>
              </w:rPr>
              <w:t>灯规</w:t>
            </w:r>
            <w:r w:rsidRPr="009B7D75">
              <w:rPr>
                <w:rFonts w:hint="eastAsia"/>
                <w:b/>
                <w:spacing w:val="-3"/>
                <w:sz w:val="21"/>
                <w:lang w:eastAsia="zh-CN"/>
              </w:rPr>
              <w:t>定</w:t>
            </w:r>
            <w:proofErr w:type="gramEnd"/>
            <w:r w:rsidRPr="009B7D75">
              <w:rPr>
                <w:rFonts w:hint="eastAsia"/>
                <w:b/>
                <w:sz w:val="21"/>
                <w:lang w:eastAsia="zh-CN"/>
              </w:rPr>
              <w:t>及</w:t>
            </w:r>
            <w:r w:rsidRPr="009B7D75">
              <w:rPr>
                <w:rFonts w:hint="eastAsia"/>
                <w:b/>
                <w:spacing w:val="-3"/>
                <w:sz w:val="21"/>
                <w:lang w:eastAsia="zh-CN"/>
              </w:rPr>
              <w:t>灾</w:t>
            </w:r>
            <w:r w:rsidRPr="009B7D75">
              <w:rPr>
                <w:rFonts w:hint="eastAsia"/>
                <w:b/>
                <w:sz w:val="21"/>
                <w:lang w:eastAsia="zh-CN"/>
              </w:rPr>
              <w:t>害监测系统设计规定</w:t>
            </w:r>
            <w:r w:rsidRPr="009B7D75">
              <w:rPr>
                <w:spacing w:val="-5"/>
                <w:sz w:val="21"/>
                <w:lang w:eastAsia="zh-CN"/>
              </w:rPr>
              <w:t>。</w:t>
            </w:r>
            <w:r w:rsidRPr="009B7D75">
              <w:rPr>
                <w:sz w:val="21"/>
                <w:lang w:eastAsia="zh-CN"/>
              </w:rPr>
              <w:t xml:space="preserve"> </w:t>
            </w:r>
          </w:p>
        </w:tc>
      </w:tr>
      <w:tr w:rsidR="00D0214D" w:rsidRPr="00D36F65" w14:paraId="2888F00D" w14:textId="77777777" w:rsidTr="00276494">
        <w:tc>
          <w:tcPr>
            <w:tcW w:w="718" w:type="dxa"/>
            <w:vAlign w:val="center"/>
          </w:tcPr>
          <w:p w14:paraId="01029006" w14:textId="3EB48495"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 xml:space="preserve">31 </w:t>
            </w:r>
          </w:p>
        </w:tc>
        <w:tc>
          <w:tcPr>
            <w:tcW w:w="1304" w:type="dxa"/>
            <w:vAlign w:val="center"/>
          </w:tcPr>
          <w:p w14:paraId="5A5BDCC4" w14:textId="2E4F11C9"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环境保护</w:t>
            </w:r>
            <w:proofErr w:type="spellEnd"/>
            <w:r w:rsidRPr="00FC5454">
              <w:rPr>
                <w:rFonts w:asciiTheme="minorEastAsia" w:eastAsiaTheme="minorEastAsia" w:hAnsiTheme="minorEastAsia"/>
                <w:sz w:val="21"/>
                <w:szCs w:val="21"/>
              </w:rPr>
              <w:t xml:space="preserve"> </w:t>
            </w:r>
          </w:p>
        </w:tc>
        <w:tc>
          <w:tcPr>
            <w:tcW w:w="6445" w:type="dxa"/>
            <w:vAlign w:val="center"/>
          </w:tcPr>
          <w:p w14:paraId="113139F4" w14:textId="2A6A14B4"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sidRPr="009B7D75">
              <w:rPr>
                <w:spacing w:val="-3"/>
                <w:sz w:val="21"/>
                <w:lang w:eastAsia="zh-CN"/>
              </w:rPr>
              <w:t>环</w:t>
            </w:r>
            <w:r w:rsidRPr="009B7D75">
              <w:rPr>
                <w:sz w:val="21"/>
                <w:lang w:eastAsia="zh-CN"/>
              </w:rPr>
              <w:t>保</w:t>
            </w:r>
            <w:r w:rsidRPr="009B7D75">
              <w:rPr>
                <w:spacing w:val="-3"/>
                <w:sz w:val="21"/>
                <w:lang w:eastAsia="zh-CN"/>
              </w:rPr>
              <w:t>选</w:t>
            </w:r>
            <w:r w:rsidRPr="009B7D75">
              <w:rPr>
                <w:sz w:val="21"/>
                <w:lang w:eastAsia="zh-CN"/>
              </w:rPr>
              <w:t>线</w:t>
            </w:r>
            <w:r w:rsidRPr="009B7D75">
              <w:rPr>
                <w:spacing w:val="-3"/>
                <w:sz w:val="21"/>
                <w:lang w:eastAsia="zh-CN"/>
              </w:rPr>
              <w:t>、</w:t>
            </w:r>
            <w:r w:rsidRPr="009B7D75">
              <w:rPr>
                <w:sz w:val="21"/>
                <w:lang w:eastAsia="zh-CN"/>
              </w:rPr>
              <w:t>生</w:t>
            </w:r>
            <w:r w:rsidRPr="009B7D75">
              <w:rPr>
                <w:spacing w:val="-3"/>
                <w:sz w:val="21"/>
                <w:lang w:eastAsia="zh-CN"/>
              </w:rPr>
              <w:t>态</w:t>
            </w:r>
            <w:r w:rsidRPr="009B7D75">
              <w:rPr>
                <w:sz w:val="21"/>
                <w:lang w:eastAsia="zh-CN"/>
              </w:rPr>
              <w:t>保</w:t>
            </w:r>
            <w:r w:rsidRPr="009B7D75">
              <w:rPr>
                <w:spacing w:val="-3"/>
                <w:sz w:val="21"/>
                <w:lang w:eastAsia="zh-CN"/>
              </w:rPr>
              <w:t>护</w:t>
            </w:r>
            <w:r w:rsidRPr="009B7D75">
              <w:rPr>
                <w:sz w:val="21"/>
                <w:lang w:eastAsia="zh-CN"/>
              </w:rPr>
              <w:t>和水</w:t>
            </w:r>
            <w:r w:rsidRPr="009B7D75">
              <w:rPr>
                <w:spacing w:val="-3"/>
                <w:sz w:val="21"/>
                <w:lang w:eastAsia="zh-CN"/>
              </w:rPr>
              <w:t>土</w:t>
            </w:r>
            <w:r w:rsidRPr="009B7D75">
              <w:rPr>
                <w:sz w:val="21"/>
                <w:lang w:eastAsia="zh-CN"/>
              </w:rPr>
              <w:t>保</w:t>
            </w:r>
            <w:r w:rsidRPr="009B7D75">
              <w:rPr>
                <w:spacing w:val="-3"/>
                <w:sz w:val="21"/>
                <w:lang w:eastAsia="zh-CN"/>
              </w:rPr>
              <w:t>持</w:t>
            </w:r>
            <w:r w:rsidRPr="009B7D75">
              <w:rPr>
                <w:sz w:val="21"/>
                <w:lang w:eastAsia="zh-CN"/>
              </w:rPr>
              <w:t>、</w:t>
            </w:r>
            <w:r w:rsidRPr="009B7D75">
              <w:rPr>
                <w:spacing w:val="-3"/>
                <w:sz w:val="21"/>
                <w:lang w:eastAsia="zh-CN"/>
              </w:rPr>
              <w:t>噪</w:t>
            </w:r>
            <w:r w:rsidRPr="009B7D75">
              <w:rPr>
                <w:sz w:val="21"/>
                <w:lang w:eastAsia="zh-CN"/>
              </w:rPr>
              <w:t>声</w:t>
            </w:r>
            <w:r w:rsidRPr="009B7D75">
              <w:rPr>
                <w:spacing w:val="-3"/>
                <w:sz w:val="21"/>
                <w:lang w:eastAsia="zh-CN"/>
              </w:rPr>
              <w:t>和</w:t>
            </w:r>
            <w:r w:rsidRPr="009B7D75">
              <w:rPr>
                <w:sz w:val="21"/>
                <w:lang w:eastAsia="zh-CN"/>
              </w:rPr>
              <w:t>振</w:t>
            </w:r>
            <w:r w:rsidRPr="009B7D75">
              <w:rPr>
                <w:spacing w:val="-3"/>
                <w:sz w:val="21"/>
                <w:lang w:eastAsia="zh-CN"/>
              </w:rPr>
              <w:t>动</w:t>
            </w:r>
            <w:r w:rsidRPr="009B7D75">
              <w:rPr>
                <w:sz w:val="21"/>
                <w:lang w:eastAsia="zh-CN"/>
              </w:rPr>
              <w:t>控制</w:t>
            </w:r>
            <w:r w:rsidRPr="009B7D75">
              <w:rPr>
                <w:spacing w:val="-3"/>
                <w:sz w:val="21"/>
                <w:lang w:eastAsia="zh-CN"/>
              </w:rPr>
              <w:t>、</w:t>
            </w:r>
            <w:r w:rsidRPr="009B7D75">
              <w:rPr>
                <w:sz w:val="21"/>
                <w:lang w:eastAsia="zh-CN"/>
              </w:rPr>
              <w:t>污</w:t>
            </w:r>
            <w:r w:rsidRPr="009B7D75">
              <w:rPr>
                <w:spacing w:val="-3"/>
                <w:sz w:val="21"/>
                <w:lang w:eastAsia="zh-CN"/>
              </w:rPr>
              <w:t>水</w:t>
            </w:r>
            <w:r w:rsidRPr="009B7D75">
              <w:rPr>
                <w:sz w:val="21"/>
                <w:lang w:eastAsia="zh-CN"/>
              </w:rPr>
              <w:t>和废气治</w:t>
            </w:r>
            <w:r w:rsidRPr="009B7D75">
              <w:rPr>
                <w:spacing w:val="-3"/>
                <w:sz w:val="21"/>
                <w:lang w:eastAsia="zh-CN"/>
              </w:rPr>
              <w:t>理</w:t>
            </w:r>
            <w:r w:rsidRPr="009B7D75">
              <w:rPr>
                <w:sz w:val="21"/>
                <w:lang w:eastAsia="zh-CN"/>
              </w:rPr>
              <w:t>、</w:t>
            </w:r>
            <w:r w:rsidRPr="009B7D75">
              <w:rPr>
                <w:spacing w:val="-3"/>
                <w:sz w:val="21"/>
                <w:lang w:eastAsia="zh-CN"/>
              </w:rPr>
              <w:t>固</w:t>
            </w:r>
            <w:r w:rsidRPr="009B7D75">
              <w:rPr>
                <w:sz w:val="21"/>
                <w:lang w:eastAsia="zh-CN"/>
              </w:rPr>
              <w:t>体</w:t>
            </w:r>
            <w:r w:rsidRPr="009B7D75">
              <w:rPr>
                <w:spacing w:val="-3"/>
                <w:sz w:val="21"/>
                <w:lang w:eastAsia="zh-CN"/>
              </w:rPr>
              <w:t>废</w:t>
            </w:r>
            <w:r w:rsidRPr="009B7D75">
              <w:rPr>
                <w:sz w:val="21"/>
                <w:lang w:eastAsia="zh-CN"/>
              </w:rPr>
              <w:t>物</w:t>
            </w:r>
            <w:r w:rsidRPr="009B7D75">
              <w:rPr>
                <w:spacing w:val="-3"/>
                <w:sz w:val="21"/>
                <w:lang w:eastAsia="zh-CN"/>
              </w:rPr>
              <w:t>处</w:t>
            </w:r>
            <w:r w:rsidRPr="009B7D75">
              <w:rPr>
                <w:sz w:val="21"/>
                <w:lang w:eastAsia="zh-CN"/>
              </w:rPr>
              <w:t>置</w:t>
            </w:r>
            <w:r w:rsidRPr="009B7D75">
              <w:rPr>
                <w:spacing w:val="-3"/>
                <w:sz w:val="21"/>
                <w:lang w:eastAsia="zh-CN"/>
              </w:rPr>
              <w:t>、</w:t>
            </w:r>
            <w:r w:rsidRPr="009B7D75">
              <w:rPr>
                <w:sz w:val="21"/>
                <w:lang w:eastAsia="zh-CN"/>
              </w:rPr>
              <w:t>节能</w:t>
            </w:r>
            <w:r w:rsidRPr="009B7D75">
              <w:rPr>
                <w:spacing w:val="-3"/>
                <w:sz w:val="21"/>
                <w:lang w:eastAsia="zh-CN"/>
              </w:rPr>
              <w:t>等</w:t>
            </w:r>
            <w:r w:rsidRPr="009B7D75">
              <w:rPr>
                <w:sz w:val="21"/>
                <w:lang w:eastAsia="zh-CN"/>
              </w:rPr>
              <w:t>设</w:t>
            </w:r>
            <w:r w:rsidRPr="009B7D75">
              <w:rPr>
                <w:spacing w:val="-3"/>
                <w:sz w:val="21"/>
                <w:lang w:eastAsia="zh-CN"/>
              </w:rPr>
              <w:t>计</w:t>
            </w:r>
            <w:r w:rsidRPr="009B7D75">
              <w:rPr>
                <w:sz w:val="21"/>
                <w:lang w:eastAsia="zh-CN"/>
              </w:rPr>
              <w:t>原</w:t>
            </w:r>
            <w:r w:rsidRPr="009B7D75">
              <w:rPr>
                <w:spacing w:val="-3"/>
                <w:sz w:val="21"/>
                <w:lang w:eastAsia="zh-CN"/>
              </w:rPr>
              <w:t>则</w:t>
            </w:r>
            <w:r w:rsidRPr="009B7D75">
              <w:rPr>
                <w:sz w:val="21"/>
                <w:lang w:eastAsia="zh-CN"/>
              </w:rPr>
              <w:t>和</w:t>
            </w:r>
            <w:r w:rsidRPr="009B7D75">
              <w:rPr>
                <w:spacing w:val="-3"/>
                <w:sz w:val="21"/>
                <w:lang w:eastAsia="zh-CN"/>
              </w:rPr>
              <w:t>保</w:t>
            </w:r>
            <w:r w:rsidRPr="009B7D75">
              <w:rPr>
                <w:sz w:val="21"/>
                <w:lang w:eastAsia="zh-CN"/>
              </w:rPr>
              <w:t>护</w:t>
            </w:r>
            <w:r w:rsidRPr="009B7D75">
              <w:rPr>
                <w:spacing w:val="-3"/>
                <w:sz w:val="21"/>
                <w:lang w:eastAsia="zh-CN"/>
              </w:rPr>
              <w:t>要</w:t>
            </w:r>
            <w:r w:rsidRPr="009B7D75">
              <w:rPr>
                <w:sz w:val="21"/>
                <w:lang w:eastAsia="zh-CN"/>
              </w:rPr>
              <w:t>求</w:t>
            </w:r>
            <w:r w:rsidRPr="009B7D75">
              <w:rPr>
                <w:spacing w:val="-3"/>
                <w:sz w:val="21"/>
                <w:lang w:eastAsia="zh-CN"/>
              </w:rPr>
              <w:t>。</w:t>
            </w:r>
            <w:r w:rsidRPr="009B7D75">
              <w:rPr>
                <w:rFonts w:hint="eastAsia"/>
                <w:b/>
                <w:sz w:val="21"/>
                <w:lang w:eastAsia="zh-CN"/>
              </w:rPr>
              <w:t>提出了穿越环境敏感区时应采</w:t>
            </w:r>
            <w:r w:rsidRPr="009B7D75">
              <w:rPr>
                <w:rFonts w:hint="eastAsia"/>
                <w:b/>
                <w:spacing w:val="-3"/>
                <w:sz w:val="21"/>
                <w:lang w:eastAsia="zh-CN"/>
              </w:rPr>
              <w:t>取</w:t>
            </w:r>
            <w:r w:rsidRPr="009B7D75">
              <w:rPr>
                <w:rFonts w:hint="eastAsia"/>
                <w:b/>
                <w:sz w:val="21"/>
                <w:lang w:eastAsia="zh-CN"/>
              </w:rPr>
              <w:t>无</w:t>
            </w:r>
            <w:r w:rsidRPr="009B7D75">
              <w:rPr>
                <w:rFonts w:hint="eastAsia"/>
                <w:b/>
                <w:spacing w:val="-3"/>
                <w:sz w:val="21"/>
                <w:lang w:eastAsia="zh-CN"/>
              </w:rPr>
              <w:t>害</w:t>
            </w:r>
            <w:r w:rsidRPr="009B7D75">
              <w:rPr>
                <w:rFonts w:hint="eastAsia"/>
                <w:b/>
                <w:sz w:val="21"/>
                <w:lang w:eastAsia="zh-CN"/>
              </w:rPr>
              <w:t>化穿（跨）越保护</w:t>
            </w:r>
            <w:r w:rsidRPr="009B7D75">
              <w:rPr>
                <w:rFonts w:hint="eastAsia"/>
                <w:b/>
                <w:spacing w:val="-3"/>
                <w:sz w:val="21"/>
                <w:lang w:eastAsia="zh-CN"/>
              </w:rPr>
              <w:t>措</w:t>
            </w:r>
            <w:r w:rsidRPr="009B7D75">
              <w:rPr>
                <w:rFonts w:hint="eastAsia"/>
                <w:b/>
                <w:sz w:val="21"/>
                <w:lang w:eastAsia="zh-CN"/>
              </w:rPr>
              <w:t>施</w:t>
            </w:r>
            <w:r w:rsidRPr="009B7D75">
              <w:rPr>
                <w:rFonts w:hint="eastAsia"/>
                <w:b/>
                <w:spacing w:val="-3"/>
                <w:sz w:val="21"/>
                <w:lang w:eastAsia="zh-CN"/>
              </w:rPr>
              <w:t>要</w:t>
            </w:r>
            <w:r w:rsidRPr="009B7D75">
              <w:rPr>
                <w:rFonts w:hint="eastAsia"/>
                <w:b/>
                <w:sz w:val="21"/>
                <w:lang w:eastAsia="zh-CN"/>
              </w:rPr>
              <w:t>求；增加了水环境保护措施、固</w:t>
            </w:r>
            <w:proofErr w:type="gramStart"/>
            <w:r w:rsidRPr="009B7D75">
              <w:rPr>
                <w:rFonts w:hint="eastAsia"/>
                <w:b/>
                <w:sz w:val="21"/>
                <w:lang w:eastAsia="zh-CN"/>
              </w:rPr>
              <w:t>废</w:t>
            </w:r>
            <w:r w:rsidRPr="009B7D75">
              <w:rPr>
                <w:rFonts w:hint="eastAsia"/>
                <w:b/>
                <w:spacing w:val="-3"/>
                <w:sz w:val="21"/>
                <w:lang w:eastAsia="zh-CN"/>
              </w:rPr>
              <w:t>污</w:t>
            </w:r>
            <w:r w:rsidRPr="009B7D75">
              <w:rPr>
                <w:rFonts w:hint="eastAsia"/>
                <w:b/>
                <w:sz w:val="21"/>
                <w:lang w:eastAsia="zh-CN"/>
              </w:rPr>
              <w:t>染</w:t>
            </w:r>
            <w:proofErr w:type="gramEnd"/>
            <w:r w:rsidRPr="009B7D75">
              <w:rPr>
                <w:rFonts w:hint="eastAsia"/>
                <w:b/>
                <w:spacing w:val="-3"/>
                <w:sz w:val="21"/>
                <w:lang w:eastAsia="zh-CN"/>
              </w:rPr>
              <w:t>防</w:t>
            </w:r>
            <w:r w:rsidRPr="009B7D75">
              <w:rPr>
                <w:rFonts w:hint="eastAsia"/>
                <w:b/>
                <w:sz w:val="21"/>
                <w:lang w:eastAsia="zh-CN"/>
              </w:rPr>
              <w:t>护措施及电磁污染</w:t>
            </w:r>
            <w:r w:rsidRPr="009B7D75">
              <w:rPr>
                <w:rFonts w:hint="eastAsia"/>
                <w:b/>
                <w:spacing w:val="-3"/>
                <w:sz w:val="21"/>
                <w:lang w:eastAsia="zh-CN"/>
              </w:rPr>
              <w:t>防</w:t>
            </w:r>
            <w:r w:rsidRPr="009B7D75">
              <w:rPr>
                <w:rFonts w:hint="eastAsia"/>
                <w:b/>
                <w:sz w:val="21"/>
                <w:lang w:eastAsia="zh-CN"/>
              </w:rPr>
              <w:t>护</w:t>
            </w:r>
            <w:r w:rsidRPr="009B7D75">
              <w:rPr>
                <w:rFonts w:hint="eastAsia"/>
                <w:b/>
                <w:spacing w:val="-3"/>
                <w:sz w:val="21"/>
                <w:lang w:eastAsia="zh-CN"/>
              </w:rPr>
              <w:t>措</w:t>
            </w:r>
            <w:r w:rsidRPr="009B7D75">
              <w:rPr>
                <w:rFonts w:hint="eastAsia"/>
                <w:b/>
                <w:sz w:val="21"/>
                <w:lang w:eastAsia="zh-CN"/>
              </w:rPr>
              <w:t>施。</w:t>
            </w:r>
            <w:r w:rsidRPr="009B7D75">
              <w:rPr>
                <w:sz w:val="21"/>
                <w:lang w:eastAsia="zh-CN"/>
              </w:rPr>
              <w:t xml:space="preserve"> </w:t>
            </w:r>
          </w:p>
        </w:tc>
      </w:tr>
      <w:tr w:rsidR="00D0214D" w:rsidRPr="00D36F65" w14:paraId="351CF68B" w14:textId="77777777" w:rsidTr="00276494">
        <w:tc>
          <w:tcPr>
            <w:tcW w:w="718" w:type="dxa"/>
            <w:vAlign w:val="center"/>
          </w:tcPr>
          <w:p w14:paraId="286DF538" w14:textId="42A8F836"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hint="eastAsia"/>
                <w:sz w:val="21"/>
                <w:szCs w:val="21"/>
              </w:rPr>
              <w:t>3</w:t>
            </w:r>
            <w:r w:rsidRPr="00783400">
              <w:rPr>
                <w:rFonts w:asciiTheme="minorEastAsia" w:eastAsiaTheme="minorEastAsia" w:hAnsiTheme="minorEastAsia"/>
                <w:sz w:val="21"/>
                <w:szCs w:val="21"/>
              </w:rPr>
              <w:t>2</w:t>
            </w:r>
          </w:p>
        </w:tc>
        <w:tc>
          <w:tcPr>
            <w:tcW w:w="1304" w:type="dxa"/>
            <w:vAlign w:val="center"/>
          </w:tcPr>
          <w:p w14:paraId="1D653EA9" w14:textId="6746F9A5" w:rsidR="00D0214D" w:rsidRPr="00783400" w:rsidRDefault="00D0214D" w:rsidP="00D0214D">
            <w:pPr>
              <w:pStyle w:val="TableParagraph"/>
              <w:spacing w:beforeLines="50" w:before="120" w:afterLines="50" w:after="120"/>
              <w:ind w:left="256" w:right="156"/>
              <w:rPr>
                <w:rFonts w:asciiTheme="minorEastAsia" w:eastAsiaTheme="minorEastAsia" w:hAnsiTheme="minorEastAsia"/>
                <w:b/>
                <w:sz w:val="21"/>
                <w:szCs w:val="21"/>
                <w:lang w:eastAsia="zh-CN"/>
              </w:rPr>
            </w:pPr>
            <w:r w:rsidRPr="00783400">
              <w:rPr>
                <w:rFonts w:asciiTheme="minorEastAsia" w:eastAsiaTheme="minorEastAsia" w:hAnsiTheme="minorEastAsia" w:hint="eastAsia"/>
                <w:b/>
                <w:sz w:val="21"/>
                <w:szCs w:val="21"/>
                <w:lang w:eastAsia="zh-CN"/>
              </w:rPr>
              <w:t>交通一体化</w:t>
            </w:r>
          </w:p>
        </w:tc>
        <w:tc>
          <w:tcPr>
            <w:tcW w:w="6445" w:type="dxa"/>
            <w:vAlign w:val="center"/>
          </w:tcPr>
          <w:p w14:paraId="5021A0A7" w14:textId="28E41A77"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Pr>
                <w:rFonts w:hint="eastAsia"/>
                <w:sz w:val="21"/>
                <w:lang w:eastAsia="zh-CN"/>
              </w:rPr>
              <w:t>交通一体化一般规定，</w:t>
            </w:r>
            <w:r w:rsidRPr="00025599">
              <w:rPr>
                <w:rFonts w:cs="黑体"/>
                <w:lang w:eastAsia="zh-CN"/>
              </w:rPr>
              <w:t>车站交通接驳</w:t>
            </w:r>
            <w:r>
              <w:rPr>
                <w:rFonts w:cs="黑体" w:hint="eastAsia"/>
                <w:lang w:eastAsia="zh-CN"/>
              </w:rPr>
              <w:t>形式和方式、各种方式的</w:t>
            </w:r>
            <w:r w:rsidRPr="00025599">
              <w:rPr>
                <w:rFonts w:cs="黑体"/>
                <w:lang w:eastAsia="zh-CN"/>
              </w:rPr>
              <w:t>接驳设施设置原则</w:t>
            </w:r>
            <w:r>
              <w:rPr>
                <w:rFonts w:cs="黑体" w:hint="eastAsia"/>
                <w:lang w:eastAsia="zh-CN"/>
              </w:rPr>
              <w:t>以及接驳组织要求。</w:t>
            </w:r>
          </w:p>
        </w:tc>
      </w:tr>
      <w:tr w:rsidR="00D0214D" w:rsidRPr="00D36F65" w14:paraId="3ECF2BF5" w14:textId="77777777" w:rsidTr="00276494">
        <w:tc>
          <w:tcPr>
            <w:tcW w:w="718" w:type="dxa"/>
            <w:vAlign w:val="center"/>
          </w:tcPr>
          <w:p w14:paraId="4E7927C2" w14:textId="51D813CE"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hint="eastAsia"/>
                <w:sz w:val="21"/>
                <w:szCs w:val="21"/>
              </w:rPr>
              <w:t>3</w:t>
            </w:r>
            <w:r w:rsidRPr="00783400">
              <w:rPr>
                <w:rFonts w:asciiTheme="minorEastAsia" w:eastAsiaTheme="minorEastAsia" w:hAnsiTheme="minorEastAsia"/>
                <w:sz w:val="21"/>
                <w:szCs w:val="21"/>
              </w:rPr>
              <w:t>3</w:t>
            </w:r>
          </w:p>
        </w:tc>
        <w:tc>
          <w:tcPr>
            <w:tcW w:w="1304" w:type="dxa"/>
            <w:vAlign w:val="center"/>
          </w:tcPr>
          <w:p w14:paraId="18F7190B" w14:textId="697CB819" w:rsidR="00D0214D" w:rsidRPr="00783400" w:rsidRDefault="00D0214D" w:rsidP="00D0214D">
            <w:pPr>
              <w:pStyle w:val="TableParagraph"/>
              <w:spacing w:beforeLines="50" w:before="120" w:afterLines="50" w:after="120"/>
              <w:ind w:left="256" w:right="156"/>
              <w:rPr>
                <w:rFonts w:asciiTheme="minorEastAsia" w:eastAsiaTheme="minorEastAsia" w:hAnsiTheme="minorEastAsia"/>
                <w:b/>
                <w:sz w:val="21"/>
                <w:szCs w:val="21"/>
                <w:lang w:eastAsia="zh-CN"/>
              </w:rPr>
            </w:pPr>
            <w:r w:rsidRPr="00783400">
              <w:rPr>
                <w:rFonts w:asciiTheme="minorEastAsia" w:eastAsiaTheme="minorEastAsia" w:hAnsiTheme="minorEastAsia" w:hint="eastAsia"/>
                <w:b/>
                <w:sz w:val="21"/>
                <w:szCs w:val="21"/>
                <w:lang w:eastAsia="zh-CN"/>
              </w:rPr>
              <w:t>绿色设计</w:t>
            </w:r>
          </w:p>
        </w:tc>
        <w:tc>
          <w:tcPr>
            <w:tcW w:w="6445" w:type="dxa"/>
            <w:vAlign w:val="center"/>
          </w:tcPr>
          <w:p w14:paraId="5A886D1F" w14:textId="70AF975B" w:rsidR="00D0214D" w:rsidRPr="00D36F65" w:rsidRDefault="00D0214D" w:rsidP="00D0214D">
            <w:pPr>
              <w:pStyle w:val="TableParagraph"/>
              <w:snapToGrid w:val="0"/>
              <w:spacing w:beforeLines="30" w:before="72" w:afterLines="30" w:after="72" w:line="320" w:lineRule="exact"/>
              <w:ind w:left="148" w:right="187"/>
              <w:jc w:val="left"/>
              <w:rPr>
                <w:rFonts w:asciiTheme="minorEastAsia" w:eastAsiaTheme="minorEastAsia" w:hAnsiTheme="minorEastAsia"/>
                <w:sz w:val="21"/>
                <w:szCs w:val="21"/>
                <w:lang w:eastAsia="zh-CN"/>
              </w:rPr>
            </w:pPr>
            <w:r w:rsidRPr="009B7D75">
              <w:rPr>
                <w:sz w:val="21"/>
                <w:lang w:eastAsia="zh-CN"/>
              </w:rPr>
              <w:t>明确</w:t>
            </w:r>
            <w:r>
              <w:rPr>
                <w:rFonts w:hint="eastAsia"/>
                <w:lang w:eastAsia="zh-CN"/>
              </w:rPr>
              <w:t>市</w:t>
            </w:r>
            <w:proofErr w:type="gramStart"/>
            <w:r>
              <w:rPr>
                <w:rFonts w:hint="eastAsia"/>
                <w:lang w:eastAsia="zh-CN"/>
              </w:rPr>
              <w:t>域铁路</w:t>
            </w:r>
            <w:proofErr w:type="gramEnd"/>
            <w:r>
              <w:rPr>
                <w:rFonts w:hint="eastAsia"/>
                <w:lang w:eastAsia="zh-CN"/>
              </w:rPr>
              <w:t>绿色设计应遵循理念和原则、要求，绿色设计目标与相关指标，重点强调设计阶段需编制绿色设计专篇和专业内容。</w:t>
            </w:r>
          </w:p>
        </w:tc>
      </w:tr>
      <w:tr w:rsidR="00D0214D" w:rsidRPr="00D36F65" w14:paraId="16D862B6" w14:textId="77777777" w:rsidTr="00276494">
        <w:tc>
          <w:tcPr>
            <w:tcW w:w="718" w:type="dxa"/>
            <w:vAlign w:val="center"/>
          </w:tcPr>
          <w:p w14:paraId="2CD62CD9" w14:textId="1B4E7D11" w:rsidR="00D0214D" w:rsidRPr="00D36F65" w:rsidRDefault="00D0214D" w:rsidP="00783400">
            <w:pPr>
              <w:pStyle w:val="TableParagraph"/>
              <w:spacing w:beforeLines="50" w:before="120" w:afterLines="50" w:after="120"/>
              <w:ind w:left="256" w:right="156"/>
              <w:jc w:val="left"/>
              <w:rPr>
                <w:rFonts w:asciiTheme="minorEastAsia" w:eastAsiaTheme="minorEastAsia" w:hAnsiTheme="minorEastAsia"/>
                <w:sz w:val="21"/>
                <w:szCs w:val="21"/>
              </w:rPr>
            </w:pPr>
            <w:r w:rsidRPr="00783400">
              <w:rPr>
                <w:rFonts w:asciiTheme="minorEastAsia" w:eastAsiaTheme="minorEastAsia" w:hAnsiTheme="minorEastAsia"/>
                <w:sz w:val="21"/>
                <w:szCs w:val="21"/>
              </w:rPr>
              <w:t xml:space="preserve">34 </w:t>
            </w:r>
          </w:p>
        </w:tc>
        <w:tc>
          <w:tcPr>
            <w:tcW w:w="1304" w:type="dxa"/>
            <w:vAlign w:val="center"/>
          </w:tcPr>
          <w:p w14:paraId="2F834851" w14:textId="2D20A428" w:rsidR="00D0214D" w:rsidRPr="00D36F65" w:rsidRDefault="00D0214D" w:rsidP="00D0214D">
            <w:pPr>
              <w:pStyle w:val="TableParagraph"/>
              <w:spacing w:beforeLines="50" w:before="120" w:afterLines="50" w:after="120"/>
              <w:ind w:left="256" w:right="156"/>
              <w:rPr>
                <w:rFonts w:asciiTheme="minorEastAsia" w:eastAsiaTheme="minorEastAsia" w:hAnsiTheme="minorEastAsia"/>
                <w:sz w:val="21"/>
                <w:szCs w:val="21"/>
                <w:lang w:eastAsia="zh-CN"/>
              </w:rPr>
            </w:pPr>
            <w:proofErr w:type="spellStart"/>
            <w:r w:rsidRPr="00FC5454">
              <w:rPr>
                <w:rFonts w:asciiTheme="minorEastAsia" w:eastAsiaTheme="minorEastAsia" w:hAnsiTheme="minorEastAsia"/>
                <w:sz w:val="21"/>
                <w:szCs w:val="21"/>
              </w:rPr>
              <w:t>附录</w:t>
            </w:r>
            <w:proofErr w:type="spellEnd"/>
            <w:r w:rsidRPr="00FC5454">
              <w:rPr>
                <w:rFonts w:asciiTheme="minorEastAsia" w:eastAsiaTheme="minorEastAsia" w:hAnsiTheme="minorEastAsia"/>
                <w:sz w:val="21"/>
                <w:szCs w:val="21"/>
              </w:rPr>
              <w:t xml:space="preserve"> </w:t>
            </w:r>
          </w:p>
        </w:tc>
        <w:tc>
          <w:tcPr>
            <w:tcW w:w="6445" w:type="dxa"/>
            <w:vAlign w:val="center"/>
          </w:tcPr>
          <w:p w14:paraId="5A7A09D7" w14:textId="558216FD" w:rsidR="00783400" w:rsidRPr="00783400" w:rsidRDefault="00D0214D" w:rsidP="00783400">
            <w:pPr>
              <w:pStyle w:val="TableParagraph"/>
              <w:spacing w:beforeLines="50" w:before="120" w:afterLines="50" w:after="120"/>
              <w:ind w:left="256" w:right="156"/>
              <w:jc w:val="left"/>
              <w:rPr>
                <w:sz w:val="21"/>
                <w:lang w:eastAsia="zh-CN"/>
              </w:rPr>
            </w:pPr>
            <w:proofErr w:type="spellStart"/>
            <w:r w:rsidRPr="00783400">
              <w:rPr>
                <w:rFonts w:asciiTheme="minorEastAsia" w:eastAsiaTheme="minorEastAsia" w:hAnsiTheme="minorEastAsia"/>
                <w:sz w:val="21"/>
                <w:szCs w:val="21"/>
              </w:rPr>
              <w:t>市域车型及限界</w:t>
            </w:r>
            <w:proofErr w:type="spellEnd"/>
            <w:r w:rsidRPr="00783400">
              <w:rPr>
                <w:rFonts w:asciiTheme="minorEastAsia" w:eastAsiaTheme="minorEastAsia" w:hAnsiTheme="minorEastAsia"/>
                <w:sz w:val="21"/>
                <w:szCs w:val="21"/>
              </w:rPr>
              <w:t xml:space="preserve"> </w:t>
            </w:r>
          </w:p>
        </w:tc>
      </w:tr>
    </w:tbl>
    <w:p w14:paraId="71B3BB03" w14:textId="77777777" w:rsidR="00484947" w:rsidRPr="009B7D75" w:rsidRDefault="00484947" w:rsidP="00603312">
      <w:pPr>
        <w:snapToGrid w:val="0"/>
        <w:spacing w:beforeLines="30" w:before="72" w:afterLines="30" w:after="72" w:line="320" w:lineRule="exact"/>
        <w:rPr>
          <w:sz w:val="21"/>
          <w:lang w:eastAsia="zh-CN"/>
        </w:rPr>
        <w:sectPr w:rsidR="00484947" w:rsidRPr="009B7D75">
          <w:pgSz w:w="11910" w:h="16840"/>
          <w:pgMar w:top="1520" w:right="1520" w:bottom="1400" w:left="1680" w:header="0" w:footer="1142" w:gutter="0"/>
          <w:cols w:space="720"/>
        </w:sectPr>
      </w:pPr>
    </w:p>
    <w:p w14:paraId="443B178D"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16" w:name="_bookmark6"/>
      <w:bookmarkStart w:id="17" w:name="_Toc181624381"/>
      <w:bookmarkEnd w:id="16"/>
      <w:r w:rsidRPr="00F70EA1">
        <w:rPr>
          <w:rFonts w:ascii="黑体" w:eastAsia="黑体" w:hAnsi="黑体"/>
          <w:lang w:eastAsia="zh-CN"/>
        </w:rPr>
        <w:lastRenderedPageBreak/>
        <w:t>五、技术指标确定的依据</w:t>
      </w:r>
      <w:bookmarkEnd w:id="17"/>
      <w:r w:rsidRPr="00F70EA1">
        <w:rPr>
          <w:rFonts w:ascii="黑体" w:eastAsia="黑体" w:hAnsi="黑体"/>
          <w:lang w:eastAsia="zh-CN"/>
        </w:rPr>
        <w:t xml:space="preserve"> </w:t>
      </w:r>
    </w:p>
    <w:p w14:paraId="2A035E15" w14:textId="77777777" w:rsidR="00484947" w:rsidRPr="00FF3601" w:rsidRDefault="00840CF8" w:rsidP="0078380A">
      <w:pPr>
        <w:pStyle w:val="3"/>
        <w:spacing w:beforeLines="100" w:before="240" w:afterLines="100" w:after="240"/>
        <w:ind w:left="0" w:firstLine="0"/>
        <w:rPr>
          <w:rFonts w:ascii="黑体" w:eastAsia="黑体" w:hAnsi="黑体"/>
          <w:lang w:eastAsia="zh-CN"/>
        </w:rPr>
      </w:pPr>
      <w:bookmarkStart w:id="18" w:name="_bookmark7"/>
      <w:bookmarkStart w:id="19" w:name="_Toc181624382"/>
      <w:bookmarkEnd w:id="18"/>
      <w:r w:rsidRPr="00FF3601">
        <w:rPr>
          <w:rFonts w:ascii="黑体" w:eastAsia="黑体" w:hAnsi="黑体" w:hint="eastAsia"/>
          <w:lang w:eastAsia="zh-CN"/>
        </w:rPr>
        <w:t>5</w:t>
      </w:r>
      <w:r w:rsidRPr="00FF3601">
        <w:rPr>
          <w:rFonts w:ascii="黑体" w:eastAsia="黑体" w:hAnsi="黑体"/>
          <w:lang w:eastAsia="zh-CN"/>
        </w:rPr>
        <w:t xml:space="preserve">.1 </w:t>
      </w:r>
      <w:r w:rsidR="00FA1E41" w:rsidRPr="00FF3601">
        <w:rPr>
          <w:rFonts w:ascii="黑体" w:eastAsia="黑体" w:hAnsi="黑体" w:hint="eastAsia"/>
          <w:lang w:eastAsia="zh-CN"/>
        </w:rPr>
        <w:t>已有科研研究基础</w:t>
      </w:r>
      <w:bookmarkEnd w:id="19"/>
    </w:p>
    <w:p w14:paraId="665B31BC" w14:textId="77777777" w:rsidR="00484947" w:rsidRDefault="00FA1E41" w:rsidP="00124F9E">
      <w:pPr>
        <w:pStyle w:val="a3"/>
        <w:ind w:firstLineChars="200" w:firstLine="560"/>
        <w:rPr>
          <w:lang w:eastAsia="zh-CN"/>
        </w:rPr>
      </w:pPr>
      <w:r>
        <w:rPr>
          <w:rFonts w:ascii="Times New Roman" w:eastAsia="Times New Roman"/>
          <w:lang w:eastAsia="zh-CN"/>
        </w:rPr>
        <w:t>1.</w:t>
      </w:r>
      <w:r>
        <w:rPr>
          <w:lang w:eastAsia="zh-CN"/>
        </w:rPr>
        <w:t>调研及资料分析</w:t>
      </w:r>
    </w:p>
    <w:p w14:paraId="538FEF9C" w14:textId="310D32C2" w:rsidR="00484947" w:rsidRDefault="00FA1E41" w:rsidP="00124F9E">
      <w:pPr>
        <w:pStyle w:val="a3"/>
        <w:spacing w:line="640" w:lineRule="exact"/>
        <w:ind w:firstLine="561"/>
        <w:jc w:val="both"/>
        <w:rPr>
          <w:lang w:eastAsia="zh-CN"/>
        </w:rPr>
      </w:pPr>
      <w:r>
        <w:rPr>
          <w:lang w:eastAsia="zh-CN"/>
        </w:rPr>
        <w:t>编制组</w:t>
      </w:r>
      <w:r>
        <w:rPr>
          <w:spacing w:val="-3"/>
          <w:lang w:eastAsia="zh-CN"/>
        </w:rPr>
        <w:t>首</w:t>
      </w:r>
      <w:r>
        <w:rPr>
          <w:lang w:eastAsia="zh-CN"/>
        </w:rPr>
        <w:t>先展</w:t>
      </w:r>
      <w:r>
        <w:rPr>
          <w:spacing w:val="-3"/>
          <w:lang w:eastAsia="zh-CN"/>
        </w:rPr>
        <w:t>开调</w:t>
      </w:r>
      <w:r>
        <w:rPr>
          <w:lang w:eastAsia="zh-CN"/>
        </w:rPr>
        <w:t>研</w:t>
      </w:r>
      <w:r>
        <w:rPr>
          <w:spacing w:val="-32"/>
          <w:lang w:eastAsia="zh-CN"/>
        </w:rPr>
        <w:t>，</w:t>
      </w:r>
      <w:r>
        <w:rPr>
          <w:lang w:eastAsia="zh-CN"/>
        </w:rPr>
        <w:t>收</w:t>
      </w:r>
      <w:r>
        <w:rPr>
          <w:spacing w:val="-3"/>
          <w:lang w:eastAsia="zh-CN"/>
        </w:rPr>
        <w:t>集</w:t>
      </w:r>
      <w:r>
        <w:rPr>
          <w:lang w:eastAsia="zh-CN"/>
        </w:rPr>
        <w:t>东京</w:t>
      </w:r>
      <w:r>
        <w:rPr>
          <w:spacing w:val="-34"/>
          <w:lang w:eastAsia="zh-CN"/>
        </w:rPr>
        <w:t>、</w:t>
      </w:r>
      <w:r>
        <w:rPr>
          <w:spacing w:val="-3"/>
          <w:lang w:eastAsia="zh-CN"/>
        </w:rPr>
        <w:t>巴</w:t>
      </w:r>
      <w:r>
        <w:rPr>
          <w:lang w:eastAsia="zh-CN"/>
        </w:rPr>
        <w:t>黎</w:t>
      </w:r>
      <w:r>
        <w:rPr>
          <w:spacing w:val="-32"/>
          <w:lang w:eastAsia="zh-CN"/>
        </w:rPr>
        <w:t>、</w:t>
      </w:r>
      <w:r>
        <w:rPr>
          <w:lang w:eastAsia="zh-CN"/>
        </w:rPr>
        <w:t>伦</w:t>
      </w:r>
      <w:r>
        <w:rPr>
          <w:spacing w:val="-3"/>
          <w:lang w:eastAsia="zh-CN"/>
        </w:rPr>
        <w:t>敦</w:t>
      </w:r>
      <w:r>
        <w:rPr>
          <w:lang w:eastAsia="zh-CN"/>
        </w:rPr>
        <w:t>等国</w:t>
      </w:r>
      <w:r>
        <w:rPr>
          <w:spacing w:val="-3"/>
          <w:lang w:eastAsia="zh-CN"/>
        </w:rPr>
        <w:t>外发</w:t>
      </w:r>
      <w:r>
        <w:rPr>
          <w:lang w:eastAsia="zh-CN"/>
        </w:rPr>
        <w:t>达城市</w:t>
      </w:r>
      <w:proofErr w:type="gramStart"/>
      <w:r>
        <w:rPr>
          <w:lang w:eastAsia="zh-CN"/>
        </w:rPr>
        <w:t>市域铁路</w:t>
      </w:r>
      <w:proofErr w:type="gramEnd"/>
      <w:r>
        <w:rPr>
          <w:spacing w:val="-3"/>
          <w:lang w:eastAsia="zh-CN"/>
        </w:rPr>
        <w:t>资</w:t>
      </w:r>
      <w:r>
        <w:rPr>
          <w:lang w:eastAsia="zh-CN"/>
        </w:rPr>
        <w:t>料</w:t>
      </w:r>
      <w:r>
        <w:rPr>
          <w:spacing w:val="-32"/>
          <w:lang w:eastAsia="zh-CN"/>
        </w:rPr>
        <w:t>，</w:t>
      </w:r>
      <w:r>
        <w:rPr>
          <w:spacing w:val="-3"/>
          <w:lang w:eastAsia="zh-CN"/>
        </w:rPr>
        <w:t>分析</w:t>
      </w:r>
      <w:r>
        <w:rPr>
          <w:lang w:eastAsia="zh-CN"/>
        </w:rPr>
        <w:t>线</w:t>
      </w:r>
      <w:proofErr w:type="gramStart"/>
      <w:r>
        <w:rPr>
          <w:lang w:eastAsia="zh-CN"/>
        </w:rPr>
        <w:t>网总</w:t>
      </w:r>
      <w:r>
        <w:rPr>
          <w:spacing w:val="-3"/>
          <w:lang w:eastAsia="zh-CN"/>
        </w:rPr>
        <w:t>体</w:t>
      </w:r>
      <w:proofErr w:type="gramEnd"/>
      <w:r>
        <w:rPr>
          <w:lang w:eastAsia="zh-CN"/>
        </w:rPr>
        <w:t>布局</w:t>
      </w:r>
      <w:r>
        <w:rPr>
          <w:spacing w:val="-34"/>
          <w:lang w:eastAsia="zh-CN"/>
        </w:rPr>
        <w:t>、</w:t>
      </w:r>
      <w:r>
        <w:rPr>
          <w:spacing w:val="-3"/>
          <w:lang w:eastAsia="zh-CN"/>
        </w:rPr>
        <w:t>技</w:t>
      </w:r>
      <w:r>
        <w:rPr>
          <w:lang w:eastAsia="zh-CN"/>
        </w:rPr>
        <w:t>术特征</w:t>
      </w:r>
      <w:r>
        <w:rPr>
          <w:spacing w:val="-3"/>
          <w:lang w:eastAsia="zh-CN"/>
        </w:rPr>
        <w:t>和</w:t>
      </w:r>
      <w:r>
        <w:rPr>
          <w:lang w:eastAsia="zh-CN"/>
        </w:rPr>
        <w:t>运营</w:t>
      </w:r>
      <w:r>
        <w:rPr>
          <w:spacing w:val="-3"/>
          <w:lang w:eastAsia="zh-CN"/>
        </w:rPr>
        <w:t>模式</w:t>
      </w:r>
      <w:r>
        <w:rPr>
          <w:spacing w:val="-32"/>
          <w:lang w:eastAsia="zh-CN"/>
        </w:rPr>
        <w:t>，</w:t>
      </w:r>
      <w:r>
        <w:rPr>
          <w:lang w:eastAsia="zh-CN"/>
        </w:rPr>
        <w:t>进行</w:t>
      </w:r>
      <w:r>
        <w:rPr>
          <w:spacing w:val="-3"/>
          <w:lang w:eastAsia="zh-CN"/>
        </w:rPr>
        <w:t>总</w:t>
      </w:r>
      <w:r>
        <w:rPr>
          <w:lang w:eastAsia="zh-CN"/>
        </w:rPr>
        <w:t>结和借鉴</w:t>
      </w:r>
      <w:r>
        <w:rPr>
          <w:spacing w:val="-80"/>
          <w:lang w:eastAsia="zh-CN"/>
        </w:rPr>
        <w:t>。</w:t>
      </w:r>
      <w:r>
        <w:rPr>
          <w:lang w:eastAsia="zh-CN"/>
        </w:rPr>
        <w:t>其次</w:t>
      </w:r>
      <w:r>
        <w:rPr>
          <w:spacing w:val="-3"/>
          <w:lang w:eastAsia="zh-CN"/>
        </w:rPr>
        <w:t>整</w:t>
      </w:r>
      <w:r>
        <w:rPr>
          <w:lang w:eastAsia="zh-CN"/>
        </w:rPr>
        <w:t>理</w:t>
      </w:r>
      <w:proofErr w:type="gramStart"/>
      <w:r>
        <w:rPr>
          <w:lang w:eastAsia="zh-CN"/>
        </w:rPr>
        <w:t>我</w:t>
      </w:r>
      <w:r>
        <w:rPr>
          <w:spacing w:val="-3"/>
          <w:lang w:eastAsia="zh-CN"/>
        </w:rPr>
        <w:t>国</w:t>
      </w:r>
      <w:r>
        <w:rPr>
          <w:lang w:eastAsia="zh-CN"/>
        </w:rPr>
        <w:t>市域铁</w:t>
      </w:r>
      <w:r>
        <w:rPr>
          <w:spacing w:val="-3"/>
          <w:lang w:eastAsia="zh-CN"/>
        </w:rPr>
        <w:t>路</w:t>
      </w:r>
      <w:proofErr w:type="gramEnd"/>
      <w:r>
        <w:rPr>
          <w:lang w:eastAsia="zh-CN"/>
        </w:rPr>
        <w:t>发展</w:t>
      </w:r>
      <w:r>
        <w:rPr>
          <w:spacing w:val="-3"/>
          <w:lang w:eastAsia="zh-CN"/>
        </w:rPr>
        <w:t>政策</w:t>
      </w:r>
      <w:r>
        <w:rPr>
          <w:lang w:eastAsia="zh-CN"/>
        </w:rPr>
        <w:t>和现状</w:t>
      </w:r>
      <w:r>
        <w:rPr>
          <w:spacing w:val="-80"/>
          <w:lang w:eastAsia="zh-CN"/>
        </w:rPr>
        <w:t>，</w:t>
      </w:r>
      <w:r>
        <w:rPr>
          <w:lang w:eastAsia="zh-CN"/>
        </w:rPr>
        <w:t>分</w:t>
      </w:r>
      <w:r>
        <w:rPr>
          <w:spacing w:val="-3"/>
          <w:lang w:eastAsia="zh-CN"/>
        </w:rPr>
        <w:t>析</w:t>
      </w:r>
      <w:r>
        <w:rPr>
          <w:lang w:eastAsia="zh-CN"/>
        </w:rPr>
        <w:t>国内</w:t>
      </w:r>
      <w:r>
        <w:rPr>
          <w:spacing w:val="-3"/>
          <w:lang w:eastAsia="zh-CN"/>
        </w:rPr>
        <w:t>北</w:t>
      </w:r>
      <w:r>
        <w:rPr>
          <w:lang w:eastAsia="zh-CN"/>
        </w:rPr>
        <w:t>京</w:t>
      </w:r>
      <w:r>
        <w:rPr>
          <w:spacing w:val="-80"/>
          <w:lang w:eastAsia="zh-CN"/>
        </w:rPr>
        <w:t>、</w:t>
      </w:r>
      <w:r>
        <w:rPr>
          <w:lang w:eastAsia="zh-CN"/>
        </w:rPr>
        <w:t>上海、</w:t>
      </w:r>
      <w:r>
        <w:rPr>
          <w:spacing w:val="2"/>
          <w:lang w:eastAsia="zh-CN"/>
        </w:rPr>
        <w:t>温</w:t>
      </w:r>
      <w:r>
        <w:rPr>
          <w:lang w:eastAsia="zh-CN"/>
        </w:rPr>
        <w:t>州等</w:t>
      </w:r>
      <w:r>
        <w:rPr>
          <w:spacing w:val="2"/>
          <w:lang w:eastAsia="zh-CN"/>
        </w:rPr>
        <w:t>城</w:t>
      </w:r>
      <w:r>
        <w:rPr>
          <w:lang w:eastAsia="zh-CN"/>
        </w:rPr>
        <w:t>市典</w:t>
      </w:r>
      <w:r>
        <w:rPr>
          <w:spacing w:val="2"/>
          <w:lang w:eastAsia="zh-CN"/>
        </w:rPr>
        <w:t>型</w:t>
      </w:r>
      <w:r>
        <w:rPr>
          <w:lang w:eastAsia="zh-CN"/>
        </w:rPr>
        <w:t>项</w:t>
      </w:r>
      <w:r>
        <w:rPr>
          <w:spacing w:val="2"/>
          <w:lang w:eastAsia="zh-CN"/>
        </w:rPr>
        <w:t>目</w:t>
      </w:r>
      <w:r>
        <w:rPr>
          <w:lang w:eastAsia="zh-CN"/>
        </w:rPr>
        <w:t>的技</w:t>
      </w:r>
      <w:r>
        <w:rPr>
          <w:spacing w:val="2"/>
          <w:lang w:eastAsia="zh-CN"/>
        </w:rPr>
        <w:t>术</w:t>
      </w:r>
      <w:r>
        <w:rPr>
          <w:lang w:eastAsia="zh-CN"/>
        </w:rPr>
        <w:t>特征</w:t>
      </w:r>
      <w:r>
        <w:rPr>
          <w:spacing w:val="2"/>
          <w:lang w:eastAsia="zh-CN"/>
        </w:rPr>
        <w:t>（</w:t>
      </w:r>
      <w:r>
        <w:rPr>
          <w:lang w:eastAsia="zh-CN"/>
        </w:rPr>
        <w:t>速</w:t>
      </w:r>
      <w:r>
        <w:rPr>
          <w:spacing w:val="2"/>
          <w:lang w:eastAsia="zh-CN"/>
        </w:rPr>
        <w:t>度</w:t>
      </w:r>
      <w:r>
        <w:rPr>
          <w:lang w:eastAsia="zh-CN"/>
        </w:rPr>
        <w:t>目标</w:t>
      </w:r>
      <w:r>
        <w:rPr>
          <w:spacing w:val="2"/>
          <w:lang w:eastAsia="zh-CN"/>
        </w:rPr>
        <w:t>值</w:t>
      </w:r>
      <w:r>
        <w:rPr>
          <w:lang w:eastAsia="zh-CN"/>
        </w:rPr>
        <w:t>、站</w:t>
      </w:r>
      <w:r>
        <w:rPr>
          <w:spacing w:val="2"/>
          <w:lang w:eastAsia="zh-CN"/>
        </w:rPr>
        <w:t>间</w:t>
      </w:r>
      <w:r>
        <w:rPr>
          <w:lang w:eastAsia="zh-CN"/>
        </w:rPr>
        <w:t>距</w:t>
      </w:r>
      <w:r>
        <w:rPr>
          <w:spacing w:val="2"/>
          <w:lang w:eastAsia="zh-CN"/>
        </w:rPr>
        <w:t>等</w:t>
      </w:r>
      <w:r>
        <w:rPr>
          <w:spacing w:val="-140"/>
          <w:lang w:eastAsia="zh-CN"/>
        </w:rPr>
        <w:t>）</w:t>
      </w:r>
      <w:r>
        <w:rPr>
          <w:lang w:eastAsia="zh-CN"/>
        </w:rPr>
        <w:t>、系</w:t>
      </w:r>
      <w:r>
        <w:rPr>
          <w:spacing w:val="2"/>
          <w:lang w:eastAsia="zh-CN"/>
        </w:rPr>
        <w:t>统</w:t>
      </w:r>
      <w:r>
        <w:rPr>
          <w:lang w:eastAsia="zh-CN"/>
        </w:rPr>
        <w:t>制</w:t>
      </w:r>
      <w:r>
        <w:rPr>
          <w:spacing w:val="2"/>
          <w:lang w:eastAsia="zh-CN"/>
        </w:rPr>
        <w:t>式</w:t>
      </w:r>
      <w:r>
        <w:rPr>
          <w:lang w:eastAsia="zh-CN"/>
        </w:rPr>
        <w:t>（车</w:t>
      </w:r>
      <w:r>
        <w:rPr>
          <w:spacing w:val="2"/>
          <w:lang w:eastAsia="zh-CN"/>
        </w:rPr>
        <w:t>辆</w:t>
      </w:r>
      <w:r>
        <w:rPr>
          <w:lang w:eastAsia="zh-CN"/>
        </w:rPr>
        <w:t>选型</w:t>
      </w:r>
      <w:r>
        <w:rPr>
          <w:spacing w:val="2"/>
          <w:lang w:eastAsia="zh-CN"/>
        </w:rPr>
        <w:t>、</w:t>
      </w:r>
      <w:r>
        <w:rPr>
          <w:lang w:eastAsia="zh-CN"/>
        </w:rPr>
        <w:t>供</w:t>
      </w:r>
      <w:r>
        <w:rPr>
          <w:spacing w:val="2"/>
          <w:lang w:eastAsia="zh-CN"/>
        </w:rPr>
        <w:t>电</w:t>
      </w:r>
      <w:r>
        <w:rPr>
          <w:lang w:eastAsia="zh-CN"/>
        </w:rPr>
        <w:t>制式</w:t>
      </w:r>
      <w:r>
        <w:rPr>
          <w:spacing w:val="2"/>
          <w:lang w:eastAsia="zh-CN"/>
        </w:rPr>
        <w:t>和</w:t>
      </w:r>
      <w:r>
        <w:rPr>
          <w:lang w:eastAsia="zh-CN"/>
        </w:rPr>
        <w:t>信号</w:t>
      </w:r>
      <w:r>
        <w:rPr>
          <w:spacing w:val="2"/>
          <w:lang w:eastAsia="zh-CN"/>
        </w:rPr>
        <w:t>制</w:t>
      </w:r>
      <w:r>
        <w:rPr>
          <w:lang w:eastAsia="zh-CN"/>
        </w:rPr>
        <w:t>式</w:t>
      </w:r>
      <w:r>
        <w:rPr>
          <w:spacing w:val="2"/>
          <w:lang w:eastAsia="zh-CN"/>
        </w:rPr>
        <w:t>等</w:t>
      </w:r>
      <w:r>
        <w:rPr>
          <w:spacing w:val="-140"/>
          <w:lang w:eastAsia="zh-CN"/>
        </w:rPr>
        <w:t>）</w:t>
      </w:r>
      <w:r>
        <w:rPr>
          <w:lang w:eastAsia="zh-CN"/>
        </w:rPr>
        <w:t>，进</w:t>
      </w:r>
      <w:r>
        <w:rPr>
          <w:spacing w:val="2"/>
          <w:lang w:eastAsia="zh-CN"/>
        </w:rPr>
        <w:t>行</w:t>
      </w:r>
      <w:r>
        <w:rPr>
          <w:lang w:eastAsia="zh-CN"/>
        </w:rPr>
        <w:t>归纳</w:t>
      </w:r>
      <w:r>
        <w:rPr>
          <w:spacing w:val="2"/>
          <w:lang w:eastAsia="zh-CN"/>
        </w:rPr>
        <w:t>总</w:t>
      </w:r>
      <w:r>
        <w:rPr>
          <w:lang w:eastAsia="zh-CN"/>
        </w:rPr>
        <w:t>结</w:t>
      </w:r>
      <w:r>
        <w:rPr>
          <w:spacing w:val="2"/>
          <w:lang w:eastAsia="zh-CN"/>
        </w:rPr>
        <w:t>。</w:t>
      </w:r>
      <w:r>
        <w:rPr>
          <w:lang w:eastAsia="zh-CN"/>
        </w:rPr>
        <w:t>再次</w:t>
      </w:r>
      <w:r>
        <w:rPr>
          <w:spacing w:val="2"/>
          <w:lang w:eastAsia="zh-CN"/>
        </w:rPr>
        <w:t>调</w:t>
      </w:r>
      <w:r>
        <w:rPr>
          <w:lang w:eastAsia="zh-CN"/>
        </w:rPr>
        <w:t>研江苏省</w:t>
      </w:r>
      <w:r>
        <w:rPr>
          <w:spacing w:val="-3"/>
          <w:lang w:eastAsia="zh-CN"/>
        </w:rPr>
        <w:t>内</w:t>
      </w:r>
      <w:r>
        <w:rPr>
          <w:lang w:eastAsia="zh-CN"/>
        </w:rPr>
        <w:t>出台</w:t>
      </w:r>
      <w:r>
        <w:rPr>
          <w:spacing w:val="-3"/>
          <w:lang w:eastAsia="zh-CN"/>
        </w:rPr>
        <w:t>政策</w:t>
      </w:r>
      <w:r>
        <w:rPr>
          <w:lang w:eastAsia="zh-CN"/>
        </w:rPr>
        <w:t>和市</w:t>
      </w:r>
      <w:proofErr w:type="gramStart"/>
      <w:r>
        <w:rPr>
          <w:lang w:eastAsia="zh-CN"/>
        </w:rPr>
        <w:t>域</w:t>
      </w:r>
      <w:r>
        <w:rPr>
          <w:spacing w:val="-3"/>
          <w:lang w:eastAsia="zh-CN"/>
        </w:rPr>
        <w:t>铁</w:t>
      </w:r>
      <w:r>
        <w:rPr>
          <w:lang w:eastAsia="zh-CN"/>
        </w:rPr>
        <w:t>路</w:t>
      </w:r>
      <w:proofErr w:type="gramEnd"/>
      <w:r>
        <w:rPr>
          <w:lang w:eastAsia="zh-CN"/>
        </w:rPr>
        <w:t>现</w:t>
      </w:r>
      <w:r>
        <w:rPr>
          <w:spacing w:val="-3"/>
          <w:lang w:eastAsia="zh-CN"/>
        </w:rPr>
        <w:t>状及</w:t>
      </w:r>
      <w:r>
        <w:rPr>
          <w:lang w:eastAsia="zh-CN"/>
        </w:rPr>
        <w:t>规划情况</w:t>
      </w:r>
      <w:r>
        <w:rPr>
          <w:spacing w:val="-51"/>
          <w:lang w:eastAsia="zh-CN"/>
        </w:rPr>
        <w:t>，</w:t>
      </w:r>
      <w:r>
        <w:rPr>
          <w:lang w:eastAsia="zh-CN"/>
        </w:rPr>
        <w:t>从功</w:t>
      </w:r>
      <w:r>
        <w:rPr>
          <w:spacing w:val="-3"/>
          <w:lang w:eastAsia="zh-CN"/>
        </w:rPr>
        <w:t>能</w:t>
      </w:r>
      <w:r>
        <w:rPr>
          <w:lang w:eastAsia="zh-CN"/>
        </w:rPr>
        <w:t>定位</w:t>
      </w:r>
      <w:r>
        <w:rPr>
          <w:spacing w:val="-48"/>
          <w:lang w:eastAsia="zh-CN"/>
        </w:rPr>
        <w:t>、</w:t>
      </w:r>
      <w:r>
        <w:rPr>
          <w:lang w:eastAsia="zh-CN"/>
        </w:rPr>
        <w:t>系</w:t>
      </w:r>
      <w:r>
        <w:rPr>
          <w:spacing w:val="-3"/>
          <w:lang w:eastAsia="zh-CN"/>
        </w:rPr>
        <w:t>统</w:t>
      </w:r>
      <w:r>
        <w:rPr>
          <w:lang w:eastAsia="zh-CN"/>
        </w:rPr>
        <w:t>制式、技</w:t>
      </w:r>
      <w:r>
        <w:rPr>
          <w:spacing w:val="-3"/>
          <w:lang w:eastAsia="zh-CN"/>
        </w:rPr>
        <w:t>术</w:t>
      </w:r>
      <w:r>
        <w:rPr>
          <w:lang w:eastAsia="zh-CN"/>
        </w:rPr>
        <w:t>特征</w:t>
      </w:r>
      <w:r>
        <w:rPr>
          <w:spacing w:val="-3"/>
          <w:lang w:eastAsia="zh-CN"/>
        </w:rPr>
        <w:t>等方</w:t>
      </w:r>
      <w:r>
        <w:rPr>
          <w:lang w:eastAsia="zh-CN"/>
        </w:rPr>
        <w:t>面同样</w:t>
      </w:r>
      <w:r>
        <w:rPr>
          <w:spacing w:val="-3"/>
          <w:lang w:eastAsia="zh-CN"/>
        </w:rPr>
        <w:t>进</w:t>
      </w:r>
      <w:r>
        <w:rPr>
          <w:lang w:eastAsia="zh-CN"/>
        </w:rPr>
        <w:t>行整</w:t>
      </w:r>
      <w:r>
        <w:rPr>
          <w:spacing w:val="-3"/>
          <w:lang w:eastAsia="zh-CN"/>
        </w:rPr>
        <w:t>理差</w:t>
      </w:r>
      <w:r>
        <w:rPr>
          <w:lang w:eastAsia="zh-CN"/>
        </w:rPr>
        <w:t>异化分</w:t>
      </w:r>
      <w:r>
        <w:rPr>
          <w:spacing w:val="-3"/>
          <w:lang w:eastAsia="zh-CN"/>
        </w:rPr>
        <w:t>析</w:t>
      </w:r>
      <w:r>
        <w:rPr>
          <w:lang w:eastAsia="zh-CN"/>
        </w:rPr>
        <w:t>，</w:t>
      </w:r>
      <w:r w:rsidR="003276F2">
        <w:rPr>
          <w:rFonts w:hint="eastAsia"/>
          <w:lang w:eastAsia="zh-CN"/>
        </w:rPr>
        <w:t>开展技术专题研究、</w:t>
      </w:r>
      <w:r>
        <w:rPr>
          <w:lang w:eastAsia="zh-CN"/>
        </w:rPr>
        <w:t>编</w:t>
      </w:r>
      <w:r>
        <w:rPr>
          <w:spacing w:val="-3"/>
          <w:lang w:eastAsia="zh-CN"/>
        </w:rPr>
        <w:t>写调</w:t>
      </w:r>
      <w:r>
        <w:rPr>
          <w:lang w:eastAsia="zh-CN"/>
        </w:rPr>
        <w:t>研报告</w:t>
      </w:r>
      <w:r w:rsidR="003276F2">
        <w:rPr>
          <w:rFonts w:hint="eastAsia"/>
          <w:lang w:eastAsia="zh-CN"/>
        </w:rPr>
        <w:t>，</w:t>
      </w:r>
      <w:r w:rsidR="00C867AD">
        <w:rPr>
          <w:rFonts w:hint="eastAsia"/>
          <w:lang w:eastAsia="zh-CN"/>
        </w:rPr>
        <w:t>形成</w:t>
      </w:r>
      <w:r w:rsidR="00C867AD" w:rsidRPr="00C867AD">
        <w:rPr>
          <w:rFonts w:hint="eastAsia"/>
          <w:lang w:eastAsia="zh-CN"/>
        </w:rPr>
        <w:t>《江苏省市域铁路设计规范》调研报告</w:t>
      </w:r>
      <w:r>
        <w:rPr>
          <w:lang w:eastAsia="zh-CN"/>
        </w:rPr>
        <w:t>。</w:t>
      </w:r>
    </w:p>
    <w:p w14:paraId="352570DB" w14:textId="375F17C3" w:rsidR="00484947" w:rsidRDefault="003276F2" w:rsidP="003276F2">
      <w:pPr>
        <w:pStyle w:val="a3"/>
        <w:spacing w:line="640" w:lineRule="exact"/>
        <w:ind w:firstLine="559"/>
        <w:rPr>
          <w:lang w:eastAsia="zh-CN"/>
        </w:rPr>
      </w:pPr>
      <w:r>
        <w:rPr>
          <w:rFonts w:hint="eastAsia"/>
          <w:lang w:eastAsia="zh-CN"/>
        </w:rPr>
        <w:t>结合</w:t>
      </w:r>
      <w:r w:rsidR="00FA1E41">
        <w:rPr>
          <w:lang w:eastAsia="zh-CN"/>
        </w:rPr>
        <w:t>江苏省各城市市域铁路线网规划系统制式</w:t>
      </w:r>
      <w:r>
        <w:rPr>
          <w:rFonts w:hint="eastAsia"/>
          <w:lang w:eastAsia="zh-CN"/>
        </w:rPr>
        <w:t>调研成果和</w:t>
      </w:r>
      <w:r w:rsidRPr="00765F6E">
        <w:rPr>
          <w:rFonts w:hint="eastAsia"/>
          <w:lang w:eastAsia="zh-CN"/>
        </w:rPr>
        <w:t>长三角区域统一标准《市域（郊）铁路客运服务规范》</w:t>
      </w:r>
      <w:r w:rsidR="00FA1E41">
        <w:rPr>
          <w:lang w:eastAsia="zh-CN"/>
        </w:rPr>
        <w:t>，</w:t>
      </w:r>
      <w:r>
        <w:rPr>
          <w:rFonts w:hint="eastAsia"/>
          <w:lang w:eastAsia="zh-CN"/>
        </w:rPr>
        <w:t>参考</w:t>
      </w:r>
      <w:r>
        <w:rPr>
          <w:lang w:eastAsia="zh-CN"/>
        </w:rPr>
        <w:t>中国</w:t>
      </w:r>
      <w:r>
        <w:rPr>
          <w:spacing w:val="-3"/>
          <w:lang w:eastAsia="zh-CN"/>
        </w:rPr>
        <w:t>铁</w:t>
      </w:r>
      <w:r>
        <w:rPr>
          <w:lang w:eastAsia="zh-CN"/>
        </w:rPr>
        <w:t>道学</w:t>
      </w:r>
      <w:r>
        <w:rPr>
          <w:spacing w:val="-3"/>
          <w:lang w:eastAsia="zh-CN"/>
        </w:rPr>
        <w:t>会</w:t>
      </w:r>
      <w:r>
        <w:rPr>
          <w:lang w:eastAsia="zh-CN"/>
        </w:rPr>
        <w:t>标</w:t>
      </w:r>
      <w:r>
        <w:rPr>
          <w:spacing w:val="-48"/>
          <w:lang w:eastAsia="zh-CN"/>
        </w:rPr>
        <w:t>准</w:t>
      </w:r>
      <w:r>
        <w:rPr>
          <w:lang w:eastAsia="zh-CN"/>
        </w:rPr>
        <w:t>《市</w:t>
      </w:r>
      <w:r>
        <w:rPr>
          <w:spacing w:val="-3"/>
          <w:lang w:eastAsia="zh-CN"/>
        </w:rPr>
        <w:t>域</w:t>
      </w:r>
      <w:r>
        <w:rPr>
          <w:lang w:eastAsia="zh-CN"/>
        </w:rPr>
        <w:t>铁路</w:t>
      </w:r>
      <w:r>
        <w:rPr>
          <w:spacing w:val="-3"/>
          <w:lang w:eastAsia="zh-CN"/>
        </w:rPr>
        <w:t>设</w:t>
      </w:r>
      <w:r>
        <w:rPr>
          <w:lang w:eastAsia="zh-CN"/>
        </w:rPr>
        <w:t>计规</w:t>
      </w:r>
      <w:r>
        <w:rPr>
          <w:spacing w:val="-3"/>
          <w:lang w:eastAsia="zh-CN"/>
        </w:rPr>
        <w:t>范</w:t>
      </w:r>
      <w:r>
        <w:rPr>
          <w:spacing w:val="-140"/>
          <w:lang w:eastAsia="zh-CN"/>
        </w:rPr>
        <w:t>》</w:t>
      </w:r>
      <w:r>
        <w:rPr>
          <w:lang w:eastAsia="zh-CN"/>
        </w:rPr>
        <w:t>、</w:t>
      </w:r>
      <w:r>
        <w:rPr>
          <w:spacing w:val="2"/>
          <w:lang w:eastAsia="zh-CN"/>
        </w:rPr>
        <w:t>中</w:t>
      </w:r>
      <w:r>
        <w:rPr>
          <w:lang w:eastAsia="zh-CN"/>
        </w:rPr>
        <w:t>国土</w:t>
      </w:r>
      <w:r>
        <w:rPr>
          <w:spacing w:val="2"/>
          <w:lang w:eastAsia="zh-CN"/>
        </w:rPr>
        <w:t>木</w:t>
      </w:r>
      <w:r>
        <w:rPr>
          <w:lang w:eastAsia="zh-CN"/>
        </w:rPr>
        <w:t>工程</w:t>
      </w:r>
      <w:r>
        <w:rPr>
          <w:spacing w:val="2"/>
          <w:lang w:eastAsia="zh-CN"/>
        </w:rPr>
        <w:t>学</w:t>
      </w:r>
      <w:r>
        <w:rPr>
          <w:lang w:eastAsia="zh-CN"/>
        </w:rPr>
        <w:t>会</w:t>
      </w:r>
      <w:r>
        <w:rPr>
          <w:spacing w:val="2"/>
          <w:lang w:eastAsia="zh-CN"/>
        </w:rPr>
        <w:t>《</w:t>
      </w:r>
      <w:r>
        <w:rPr>
          <w:lang w:eastAsia="zh-CN"/>
        </w:rPr>
        <w:t>市域</w:t>
      </w:r>
      <w:r>
        <w:rPr>
          <w:spacing w:val="2"/>
          <w:lang w:eastAsia="zh-CN"/>
        </w:rPr>
        <w:t>快</w:t>
      </w:r>
      <w:r>
        <w:rPr>
          <w:lang w:eastAsia="zh-CN"/>
        </w:rPr>
        <w:t>速轨</w:t>
      </w:r>
      <w:r>
        <w:rPr>
          <w:spacing w:val="2"/>
          <w:lang w:eastAsia="zh-CN"/>
        </w:rPr>
        <w:t>道</w:t>
      </w:r>
      <w:r>
        <w:rPr>
          <w:lang w:eastAsia="zh-CN"/>
        </w:rPr>
        <w:t>交</w:t>
      </w:r>
      <w:r>
        <w:rPr>
          <w:spacing w:val="2"/>
          <w:lang w:eastAsia="zh-CN"/>
        </w:rPr>
        <w:t>通</w:t>
      </w:r>
      <w:r>
        <w:rPr>
          <w:lang w:eastAsia="zh-CN"/>
        </w:rPr>
        <w:t>设计</w:t>
      </w:r>
      <w:r>
        <w:rPr>
          <w:spacing w:val="2"/>
          <w:lang w:eastAsia="zh-CN"/>
        </w:rPr>
        <w:t>规范</w:t>
      </w:r>
      <w:r>
        <w:rPr>
          <w:spacing w:val="-142"/>
          <w:lang w:eastAsia="zh-CN"/>
        </w:rPr>
        <w:t>》</w:t>
      </w:r>
      <w:r>
        <w:rPr>
          <w:lang w:eastAsia="zh-CN"/>
        </w:rPr>
        <w:t>；</w:t>
      </w:r>
      <w:r>
        <w:rPr>
          <w:spacing w:val="2"/>
          <w:lang w:eastAsia="zh-CN"/>
        </w:rPr>
        <w:t>上</w:t>
      </w:r>
      <w:r>
        <w:rPr>
          <w:lang w:eastAsia="zh-CN"/>
        </w:rPr>
        <w:t>海</w:t>
      </w:r>
      <w:r>
        <w:rPr>
          <w:spacing w:val="7"/>
          <w:lang w:eastAsia="zh-CN"/>
        </w:rPr>
        <w:t>市</w:t>
      </w:r>
      <w:r>
        <w:rPr>
          <w:spacing w:val="4"/>
          <w:lang w:eastAsia="zh-CN"/>
        </w:rPr>
        <w:t>交</w:t>
      </w:r>
      <w:r>
        <w:rPr>
          <w:spacing w:val="7"/>
          <w:lang w:eastAsia="zh-CN"/>
        </w:rPr>
        <w:t>通</w:t>
      </w:r>
      <w:r>
        <w:rPr>
          <w:spacing w:val="4"/>
          <w:lang w:eastAsia="zh-CN"/>
        </w:rPr>
        <w:t>运</w:t>
      </w:r>
      <w:r>
        <w:rPr>
          <w:spacing w:val="7"/>
          <w:lang w:eastAsia="zh-CN"/>
        </w:rPr>
        <w:t>输</w:t>
      </w:r>
      <w:r>
        <w:rPr>
          <w:spacing w:val="4"/>
          <w:lang w:eastAsia="zh-CN"/>
        </w:rPr>
        <w:t>行</w:t>
      </w:r>
      <w:r>
        <w:rPr>
          <w:spacing w:val="7"/>
          <w:lang w:eastAsia="zh-CN"/>
        </w:rPr>
        <w:t>业</w:t>
      </w:r>
      <w:r>
        <w:rPr>
          <w:spacing w:val="4"/>
          <w:lang w:eastAsia="zh-CN"/>
        </w:rPr>
        <w:t>协</w:t>
      </w:r>
      <w:r>
        <w:rPr>
          <w:spacing w:val="7"/>
          <w:lang w:eastAsia="zh-CN"/>
        </w:rPr>
        <w:t>会</w:t>
      </w:r>
      <w:r>
        <w:rPr>
          <w:spacing w:val="4"/>
          <w:lang w:eastAsia="zh-CN"/>
        </w:rPr>
        <w:t>发</w:t>
      </w:r>
      <w:r>
        <w:rPr>
          <w:spacing w:val="7"/>
          <w:lang w:eastAsia="zh-CN"/>
        </w:rPr>
        <w:t>布</w:t>
      </w:r>
      <w:r>
        <w:rPr>
          <w:spacing w:val="4"/>
          <w:lang w:eastAsia="zh-CN"/>
        </w:rPr>
        <w:t>的</w:t>
      </w:r>
      <w:r>
        <w:rPr>
          <w:spacing w:val="7"/>
          <w:lang w:eastAsia="zh-CN"/>
        </w:rPr>
        <w:t>团</w:t>
      </w:r>
      <w:r>
        <w:rPr>
          <w:spacing w:val="4"/>
          <w:lang w:eastAsia="zh-CN"/>
        </w:rPr>
        <w:t>体</w:t>
      </w:r>
      <w:r>
        <w:rPr>
          <w:spacing w:val="7"/>
          <w:lang w:eastAsia="zh-CN"/>
        </w:rPr>
        <w:t>试</w:t>
      </w:r>
      <w:r>
        <w:rPr>
          <w:spacing w:val="4"/>
          <w:lang w:eastAsia="zh-CN"/>
        </w:rPr>
        <w:t>行</w:t>
      </w:r>
      <w:r>
        <w:rPr>
          <w:spacing w:val="7"/>
          <w:lang w:eastAsia="zh-CN"/>
        </w:rPr>
        <w:t>标</w:t>
      </w:r>
      <w:r>
        <w:rPr>
          <w:spacing w:val="4"/>
          <w:lang w:eastAsia="zh-CN"/>
        </w:rPr>
        <w:t>准</w:t>
      </w:r>
      <w:r>
        <w:rPr>
          <w:spacing w:val="7"/>
          <w:lang w:eastAsia="zh-CN"/>
        </w:rPr>
        <w:t>《</w:t>
      </w:r>
      <w:r>
        <w:rPr>
          <w:spacing w:val="4"/>
          <w:lang w:eastAsia="zh-CN"/>
        </w:rPr>
        <w:t>上</w:t>
      </w:r>
      <w:r>
        <w:rPr>
          <w:spacing w:val="7"/>
          <w:lang w:eastAsia="zh-CN"/>
        </w:rPr>
        <w:t>海</w:t>
      </w:r>
      <w:r>
        <w:rPr>
          <w:spacing w:val="4"/>
          <w:lang w:eastAsia="zh-CN"/>
        </w:rPr>
        <w:t>市</w:t>
      </w:r>
      <w:r>
        <w:rPr>
          <w:spacing w:val="7"/>
          <w:lang w:eastAsia="zh-CN"/>
        </w:rPr>
        <w:t>域</w:t>
      </w:r>
      <w:r>
        <w:rPr>
          <w:spacing w:val="4"/>
          <w:lang w:eastAsia="zh-CN"/>
        </w:rPr>
        <w:t>铁</w:t>
      </w:r>
      <w:r>
        <w:rPr>
          <w:spacing w:val="7"/>
          <w:lang w:eastAsia="zh-CN"/>
        </w:rPr>
        <w:t>路</w:t>
      </w:r>
      <w:r>
        <w:rPr>
          <w:spacing w:val="4"/>
          <w:lang w:eastAsia="zh-CN"/>
        </w:rPr>
        <w:t>设</w:t>
      </w:r>
      <w:r>
        <w:rPr>
          <w:spacing w:val="7"/>
          <w:lang w:eastAsia="zh-CN"/>
        </w:rPr>
        <w:t>计</w:t>
      </w:r>
      <w:r>
        <w:rPr>
          <w:spacing w:val="4"/>
          <w:lang w:eastAsia="zh-CN"/>
        </w:rPr>
        <w:t>规</w:t>
      </w:r>
      <w:r>
        <w:rPr>
          <w:lang w:eastAsia="zh-CN"/>
        </w:rPr>
        <w:t>范</w:t>
      </w:r>
      <w:r>
        <w:rPr>
          <w:spacing w:val="-140"/>
          <w:lang w:eastAsia="zh-CN"/>
        </w:rPr>
        <w:t>》</w:t>
      </w:r>
      <w:r>
        <w:rPr>
          <w:spacing w:val="-51"/>
          <w:lang w:eastAsia="zh-CN"/>
        </w:rPr>
        <w:t>、</w:t>
      </w:r>
      <w:r>
        <w:rPr>
          <w:lang w:eastAsia="zh-CN"/>
        </w:rPr>
        <w:t>温州</w:t>
      </w:r>
      <w:r>
        <w:rPr>
          <w:spacing w:val="-3"/>
          <w:lang w:eastAsia="zh-CN"/>
        </w:rPr>
        <w:t>市</w:t>
      </w:r>
      <w:r>
        <w:rPr>
          <w:lang w:eastAsia="zh-CN"/>
        </w:rPr>
        <w:t>铁路与</w:t>
      </w:r>
      <w:r>
        <w:rPr>
          <w:spacing w:val="-3"/>
          <w:lang w:eastAsia="zh-CN"/>
        </w:rPr>
        <w:t>轨</w:t>
      </w:r>
      <w:r>
        <w:rPr>
          <w:lang w:eastAsia="zh-CN"/>
        </w:rPr>
        <w:t>道交</w:t>
      </w:r>
      <w:r>
        <w:rPr>
          <w:spacing w:val="-3"/>
          <w:lang w:eastAsia="zh-CN"/>
        </w:rPr>
        <w:t>通投</w:t>
      </w:r>
      <w:r>
        <w:rPr>
          <w:lang w:eastAsia="zh-CN"/>
        </w:rPr>
        <w:t>资集团</w:t>
      </w:r>
      <w:r>
        <w:rPr>
          <w:spacing w:val="-3"/>
          <w:lang w:eastAsia="zh-CN"/>
        </w:rPr>
        <w:t>企</w:t>
      </w:r>
      <w:r>
        <w:rPr>
          <w:lang w:eastAsia="zh-CN"/>
        </w:rPr>
        <w:t>业标</w:t>
      </w:r>
      <w:r>
        <w:rPr>
          <w:spacing w:val="-47"/>
          <w:lang w:eastAsia="zh-CN"/>
        </w:rPr>
        <w:t>准</w:t>
      </w:r>
      <w:r>
        <w:rPr>
          <w:spacing w:val="-3"/>
          <w:lang w:eastAsia="zh-CN"/>
        </w:rPr>
        <w:t>《</w:t>
      </w:r>
      <w:r>
        <w:rPr>
          <w:lang w:eastAsia="zh-CN"/>
        </w:rPr>
        <w:t>温州市</w:t>
      </w:r>
      <w:r>
        <w:rPr>
          <w:spacing w:val="-3"/>
          <w:lang w:eastAsia="zh-CN"/>
        </w:rPr>
        <w:t>域</w:t>
      </w:r>
      <w:r>
        <w:rPr>
          <w:lang w:eastAsia="zh-CN"/>
        </w:rPr>
        <w:t>铁路</w:t>
      </w:r>
      <w:r>
        <w:rPr>
          <w:spacing w:val="2"/>
          <w:lang w:eastAsia="zh-CN"/>
        </w:rPr>
        <w:t>设</w:t>
      </w:r>
      <w:r>
        <w:rPr>
          <w:lang w:eastAsia="zh-CN"/>
        </w:rPr>
        <w:t>计暂</w:t>
      </w:r>
      <w:r>
        <w:rPr>
          <w:spacing w:val="2"/>
          <w:lang w:eastAsia="zh-CN"/>
        </w:rPr>
        <w:t>行</w:t>
      </w:r>
      <w:r>
        <w:rPr>
          <w:lang w:eastAsia="zh-CN"/>
        </w:rPr>
        <w:t>规</w:t>
      </w:r>
      <w:r>
        <w:rPr>
          <w:spacing w:val="2"/>
          <w:lang w:eastAsia="zh-CN"/>
        </w:rPr>
        <w:t>定</w:t>
      </w:r>
      <w:r>
        <w:rPr>
          <w:spacing w:val="-142"/>
          <w:lang w:eastAsia="zh-CN"/>
        </w:rPr>
        <w:t>》</w:t>
      </w:r>
      <w:r>
        <w:rPr>
          <w:spacing w:val="2"/>
          <w:lang w:eastAsia="zh-CN"/>
        </w:rPr>
        <w:t>、</w:t>
      </w:r>
      <w:r>
        <w:rPr>
          <w:lang w:eastAsia="zh-CN"/>
        </w:rPr>
        <w:t>国</w:t>
      </w:r>
      <w:r>
        <w:rPr>
          <w:spacing w:val="2"/>
          <w:lang w:eastAsia="zh-CN"/>
        </w:rPr>
        <w:t>家</w:t>
      </w:r>
      <w:r>
        <w:rPr>
          <w:lang w:eastAsia="zh-CN"/>
        </w:rPr>
        <w:t>铁路</w:t>
      </w:r>
      <w:r>
        <w:rPr>
          <w:spacing w:val="2"/>
          <w:lang w:eastAsia="zh-CN"/>
        </w:rPr>
        <w:t>局</w:t>
      </w:r>
      <w:r>
        <w:rPr>
          <w:lang w:eastAsia="zh-CN"/>
        </w:rPr>
        <w:t>发布</w:t>
      </w:r>
      <w:r>
        <w:rPr>
          <w:spacing w:val="2"/>
          <w:lang w:eastAsia="zh-CN"/>
        </w:rPr>
        <w:t>的</w:t>
      </w:r>
      <w:r>
        <w:rPr>
          <w:lang w:eastAsia="zh-CN"/>
        </w:rPr>
        <w:t>行</w:t>
      </w:r>
      <w:r>
        <w:rPr>
          <w:spacing w:val="2"/>
          <w:lang w:eastAsia="zh-CN"/>
        </w:rPr>
        <w:t>业</w:t>
      </w:r>
      <w:r>
        <w:rPr>
          <w:lang w:eastAsia="zh-CN"/>
        </w:rPr>
        <w:t>标准</w:t>
      </w:r>
      <w:r>
        <w:rPr>
          <w:spacing w:val="2"/>
          <w:lang w:eastAsia="zh-CN"/>
        </w:rPr>
        <w:t>《</w:t>
      </w:r>
      <w:r>
        <w:rPr>
          <w:lang w:eastAsia="zh-CN"/>
        </w:rPr>
        <w:t>市域</w:t>
      </w:r>
      <w:r>
        <w:rPr>
          <w:spacing w:val="2"/>
          <w:lang w:eastAsia="zh-CN"/>
        </w:rPr>
        <w:t>（</w:t>
      </w:r>
      <w:r>
        <w:rPr>
          <w:lang w:eastAsia="zh-CN"/>
        </w:rPr>
        <w:t>郊</w:t>
      </w:r>
      <w:r>
        <w:rPr>
          <w:spacing w:val="2"/>
          <w:lang w:eastAsia="zh-CN"/>
        </w:rPr>
        <w:t>）</w:t>
      </w:r>
      <w:r>
        <w:rPr>
          <w:lang w:eastAsia="zh-CN"/>
        </w:rPr>
        <w:t>铁路</w:t>
      </w:r>
      <w:r>
        <w:rPr>
          <w:spacing w:val="2"/>
          <w:lang w:eastAsia="zh-CN"/>
        </w:rPr>
        <w:t>设</w:t>
      </w:r>
      <w:r>
        <w:rPr>
          <w:lang w:eastAsia="zh-CN"/>
        </w:rPr>
        <w:t>计规范</w:t>
      </w:r>
      <w:r>
        <w:rPr>
          <w:spacing w:val="-142"/>
          <w:lang w:eastAsia="zh-CN"/>
        </w:rPr>
        <w:t>》</w:t>
      </w:r>
      <w:r>
        <w:rPr>
          <w:rFonts w:hint="eastAsia"/>
          <w:spacing w:val="-142"/>
          <w:lang w:eastAsia="zh-CN"/>
        </w:rPr>
        <w:t>、</w:t>
      </w:r>
      <w:r w:rsidR="00FA1E41">
        <w:rPr>
          <w:lang w:eastAsia="zh-CN"/>
        </w:rPr>
        <w:t>《地铁设计规范》和《城际铁路设计规范》</w:t>
      </w:r>
      <w:r w:rsidRPr="003276F2">
        <w:rPr>
          <w:rFonts w:hint="eastAsia"/>
          <w:lang w:eastAsia="zh-CN"/>
        </w:rPr>
        <w:t>等</w:t>
      </w:r>
      <w:r>
        <w:rPr>
          <w:lang w:eastAsia="zh-CN"/>
        </w:rPr>
        <w:t>现行标</w:t>
      </w:r>
      <w:r>
        <w:rPr>
          <w:spacing w:val="-3"/>
          <w:lang w:eastAsia="zh-CN"/>
        </w:rPr>
        <w:t>准</w:t>
      </w:r>
      <w:r>
        <w:rPr>
          <w:lang w:eastAsia="zh-CN"/>
        </w:rPr>
        <w:t>和规</w:t>
      </w:r>
      <w:r>
        <w:rPr>
          <w:spacing w:val="-3"/>
          <w:lang w:eastAsia="zh-CN"/>
        </w:rPr>
        <w:t>范</w:t>
      </w:r>
      <w:r w:rsidR="00FA1E41">
        <w:rPr>
          <w:lang w:eastAsia="zh-CN"/>
        </w:rPr>
        <w:t>，经过</w:t>
      </w:r>
      <w:r>
        <w:rPr>
          <w:rFonts w:hint="eastAsia"/>
          <w:lang w:eastAsia="zh-CN"/>
        </w:rPr>
        <w:t>编制组讨论</w:t>
      </w:r>
      <w:r w:rsidR="00FA1E41">
        <w:rPr>
          <w:spacing w:val="-24"/>
          <w:lang w:eastAsia="zh-CN"/>
        </w:rPr>
        <w:t>，</w:t>
      </w:r>
      <w:r>
        <w:rPr>
          <w:rFonts w:hint="eastAsia"/>
          <w:spacing w:val="-24"/>
          <w:lang w:eastAsia="zh-CN"/>
        </w:rPr>
        <w:t>确</w:t>
      </w:r>
      <w:r w:rsidR="008944E3">
        <w:rPr>
          <w:rFonts w:hint="eastAsia"/>
          <w:spacing w:val="-24"/>
          <w:lang w:eastAsia="zh-CN"/>
        </w:rPr>
        <w:t>立</w:t>
      </w:r>
      <w:r>
        <w:rPr>
          <w:rFonts w:hint="eastAsia"/>
          <w:spacing w:val="-24"/>
          <w:lang w:eastAsia="zh-CN"/>
        </w:rPr>
        <w:t>了</w:t>
      </w:r>
      <w:r w:rsidR="00FA1E41">
        <w:rPr>
          <w:spacing w:val="-3"/>
          <w:lang w:eastAsia="zh-CN"/>
        </w:rPr>
        <w:t>《</w:t>
      </w:r>
      <w:r w:rsidR="00FA1E41">
        <w:rPr>
          <w:lang w:eastAsia="zh-CN"/>
        </w:rPr>
        <w:t>市域铁</w:t>
      </w:r>
      <w:r w:rsidR="00FA1E41">
        <w:rPr>
          <w:spacing w:val="-3"/>
          <w:lang w:eastAsia="zh-CN"/>
        </w:rPr>
        <w:t>路</w:t>
      </w:r>
      <w:r w:rsidR="00FA1E41">
        <w:rPr>
          <w:lang w:eastAsia="zh-CN"/>
        </w:rPr>
        <w:t>设计</w:t>
      </w:r>
      <w:r w:rsidR="00FA1E41">
        <w:rPr>
          <w:spacing w:val="-3"/>
          <w:lang w:eastAsia="zh-CN"/>
        </w:rPr>
        <w:t>规范</w:t>
      </w:r>
      <w:r w:rsidR="00FA1E41">
        <w:rPr>
          <w:spacing w:val="-24"/>
          <w:lang w:eastAsia="zh-CN"/>
        </w:rPr>
        <w:t>》</w:t>
      </w:r>
      <w:r w:rsidR="00FA1E41">
        <w:rPr>
          <w:lang w:eastAsia="zh-CN"/>
        </w:rPr>
        <w:t>系统制</w:t>
      </w:r>
      <w:r w:rsidR="00FA1E41">
        <w:rPr>
          <w:spacing w:val="-3"/>
          <w:lang w:eastAsia="zh-CN"/>
        </w:rPr>
        <w:t>式</w:t>
      </w:r>
      <w:r w:rsidR="00FA1E41">
        <w:rPr>
          <w:lang w:eastAsia="zh-CN"/>
        </w:rPr>
        <w:t>和技</w:t>
      </w:r>
      <w:r w:rsidR="00FA1E41">
        <w:rPr>
          <w:spacing w:val="-3"/>
          <w:lang w:eastAsia="zh-CN"/>
        </w:rPr>
        <w:t>术</w:t>
      </w:r>
      <w:r w:rsidR="00FA1E41">
        <w:rPr>
          <w:lang w:eastAsia="zh-CN"/>
        </w:rPr>
        <w:t>标准</w:t>
      </w:r>
      <w:r>
        <w:rPr>
          <w:rFonts w:hint="eastAsia"/>
          <w:lang w:eastAsia="zh-CN"/>
        </w:rPr>
        <w:t>，即</w:t>
      </w:r>
      <w:r w:rsidR="00FA1E41">
        <w:rPr>
          <w:lang w:eastAsia="zh-CN"/>
        </w:rPr>
        <w:t>最高运行</w:t>
      </w:r>
      <w:r w:rsidR="00FA1E41">
        <w:rPr>
          <w:spacing w:val="-3"/>
          <w:lang w:eastAsia="zh-CN"/>
        </w:rPr>
        <w:t>速</w:t>
      </w:r>
      <w:r w:rsidR="00FA1E41">
        <w:rPr>
          <w:lang w:eastAsia="zh-CN"/>
        </w:rPr>
        <w:t>度</w:t>
      </w:r>
      <w:r w:rsidR="00FA1E41">
        <w:rPr>
          <w:spacing w:val="-3"/>
          <w:lang w:eastAsia="zh-CN"/>
        </w:rPr>
        <w:t>：</w:t>
      </w:r>
      <w:r w:rsidR="00FA1E41">
        <w:rPr>
          <w:rFonts w:ascii="Times New Roman" w:eastAsia="Times New Roman"/>
          <w:lang w:eastAsia="zh-CN"/>
        </w:rPr>
        <w:t>1</w:t>
      </w:r>
      <w:r w:rsidR="00FA1E41">
        <w:rPr>
          <w:rFonts w:ascii="Times New Roman" w:eastAsia="Times New Roman"/>
          <w:spacing w:val="-2"/>
          <w:lang w:eastAsia="zh-CN"/>
        </w:rPr>
        <w:t>2</w:t>
      </w:r>
      <w:r w:rsidR="00FA1E41">
        <w:rPr>
          <w:rFonts w:ascii="Times New Roman" w:eastAsia="Times New Roman"/>
          <w:spacing w:val="2"/>
          <w:lang w:eastAsia="zh-CN"/>
        </w:rPr>
        <w:t>0</w:t>
      </w:r>
      <w:r w:rsidR="00FA1E41">
        <w:rPr>
          <w:spacing w:val="-3"/>
          <w:lang w:eastAsia="zh-CN"/>
        </w:rPr>
        <w:t>～</w:t>
      </w:r>
      <w:r w:rsidR="00FA1E41">
        <w:rPr>
          <w:rFonts w:ascii="Times New Roman" w:eastAsia="Times New Roman"/>
          <w:lang w:eastAsia="zh-CN"/>
        </w:rPr>
        <w:t>1</w:t>
      </w:r>
      <w:r w:rsidR="00FA1E41">
        <w:rPr>
          <w:rFonts w:ascii="Times New Roman" w:eastAsia="Times New Roman"/>
          <w:spacing w:val="-2"/>
          <w:lang w:eastAsia="zh-CN"/>
        </w:rPr>
        <w:t>60</w:t>
      </w:r>
      <w:r w:rsidR="00FA1E41">
        <w:rPr>
          <w:rFonts w:ascii="Times New Roman" w:eastAsia="Times New Roman"/>
          <w:lang w:eastAsia="zh-CN"/>
        </w:rPr>
        <w:t>k</w:t>
      </w:r>
      <w:r w:rsidR="00FA1E41">
        <w:rPr>
          <w:rFonts w:ascii="Times New Roman" w:eastAsia="Times New Roman"/>
          <w:spacing w:val="-5"/>
          <w:lang w:eastAsia="zh-CN"/>
        </w:rPr>
        <w:t>m</w:t>
      </w:r>
      <w:r w:rsidR="00FA1E41">
        <w:rPr>
          <w:rFonts w:ascii="Times New Roman" w:eastAsia="Times New Roman"/>
          <w:lang w:eastAsia="zh-CN"/>
        </w:rPr>
        <w:t>/</w:t>
      </w:r>
      <w:r w:rsidR="00FA1E41">
        <w:rPr>
          <w:rFonts w:ascii="Times New Roman" w:eastAsia="Times New Roman"/>
          <w:spacing w:val="1"/>
          <w:lang w:eastAsia="zh-CN"/>
        </w:rPr>
        <w:t>h</w:t>
      </w:r>
      <w:r w:rsidR="00FA1E41">
        <w:rPr>
          <w:lang w:eastAsia="zh-CN"/>
        </w:rPr>
        <w:t>；车辆</w:t>
      </w:r>
      <w:r w:rsidR="00FA1E41">
        <w:rPr>
          <w:spacing w:val="-3"/>
          <w:lang w:eastAsia="zh-CN"/>
        </w:rPr>
        <w:t>制式</w:t>
      </w:r>
      <w:r w:rsidR="00FA1E41">
        <w:rPr>
          <w:lang w:eastAsia="zh-CN"/>
        </w:rPr>
        <w:t>：市域</w:t>
      </w:r>
      <w:r w:rsidR="00FA1E41">
        <w:rPr>
          <w:spacing w:val="-1"/>
          <w:lang w:eastAsia="zh-CN"/>
        </w:rPr>
        <w:t xml:space="preserve"> </w:t>
      </w:r>
      <w:r w:rsidR="00FA1E41">
        <w:rPr>
          <w:rFonts w:ascii="Times New Roman" w:eastAsia="Times New Roman"/>
          <w:spacing w:val="-2"/>
          <w:lang w:eastAsia="zh-CN"/>
        </w:rPr>
        <w:t>A</w:t>
      </w:r>
      <w:r w:rsidR="00FA1E41">
        <w:rPr>
          <w:rFonts w:ascii="Times New Roman" w:eastAsia="Times New Roman"/>
          <w:lang w:eastAsia="zh-CN"/>
        </w:rPr>
        <w:t>/</w:t>
      </w:r>
      <w:r w:rsidR="00FA1E41">
        <w:rPr>
          <w:rFonts w:ascii="Times New Roman" w:eastAsia="Times New Roman"/>
          <w:spacing w:val="-3"/>
          <w:lang w:eastAsia="zh-CN"/>
        </w:rPr>
        <w:t>B</w:t>
      </w:r>
      <w:r w:rsidR="00FA1E41">
        <w:rPr>
          <w:rFonts w:ascii="Times New Roman" w:eastAsia="Times New Roman"/>
          <w:lang w:eastAsia="zh-CN"/>
        </w:rPr>
        <w:t>/</w:t>
      </w:r>
      <w:r w:rsidR="00FA1E41">
        <w:rPr>
          <w:rFonts w:ascii="Times New Roman" w:eastAsia="Times New Roman"/>
          <w:spacing w:val="-3"/>
          <w:lang w:eastAsia="zh-CN"/>
        </w:rPr>
        <w:t>C</w:t>
      </w:r>
      <w:r w:rsidR="00FA1E41">
        <w:rPr>
          <w:rFonts w:ascii="Times New Roman" w:eastAsia="Times New Roman"/>
          <w:lang w:eastAsia="zh-CN"/>
        </w:rPr>
        <w:t xml:space="preserve">/D </w:t>
      </w:r>
      <w:r w:rsidR="00FA1E41">
        <w:rPr>
          <w:rFonts w:ascii="Times New Roman" w:eastAsia="Times New Roman"/>
          <w:spacing w:val="-1"/>
          <w:lang w:eastAsia="zh-CN"/>
        </w:rPr>
        <w:t xml:space="preserve"> </w:t>
      </w:r>
      <w:r w:rsidR="00FA1E41">
        <w:rPr>
          <w:spacing w:val="-3"/>
          <w:lang w:eastAsia="zh-CN"/>
        </w:rPr>
        <w:t>型</w:t>
      </w:r>
      <w:r w:rsidR="00FA1E41">
        <w:rPr>
          <w:lang w:eastAsia="zh-CN"/>
        </w:rPr>
        <w:t>车；供电制式</w:t>
      </w:r>
      <w:r w:rsidR="00FA1E41">
        <w:rPr>
          <w:spacing w:val="-58"/>
          <w:lang w:eastAsia="zh-CN"/>
        </w:rPr>
        <w:t>：</w:t>
      </w:r>
      <w:r w:rsidR="00FA1E41">
        <w:rPr>
          <w:rFonts w:ascii="Times New Roman" w:eastAsia="Times New Roman"/>
          <w:spacing w:val="-2"/>
          <w:lang w:eastAsia="zh-CN"/>
        </w:rPr>
        <w:t>A</w:t>
      </w:r>
      <w:r w:rsidR="00FA1E41">
        <w:rPr>
          <w:rFonts w:ascii="Times New Roman" w:eastAsia="Times New Roman"/>
          <w:lang w:eastAsia="zh-CN"/>
        </w:rPr>
        <w:t>C</w:t>
      </w:r>
      <w:r w:rsidR="00FA1E41">
        <w:rPr>
          <w:rFonts w:ascii="Times New Roman" w:eastAsia="Times New Roman"/>
          <w:spacing w:val="-2"/>
          <w:lang w:eastAsia="zh-CN"/>
        </w:rPr>
        <w:t>25</w:t>
      </w:r>
      <w:r w:rsidR="00FA1E41">
        <w:rPr>
          <w:rFonts w:ascii="Times New Roman" w:eastAsia="Times New Roman"/>
          <w:lang w:eastAsia="zh-CN"/>
        </w:rPr>
        <w:t>k</w:t>
      </w:r>
      <w:r w:rsidR="00FA1E41">
        <w:rPr>
          <w:rFonts w:ascii="Times New Roman" w:eastAsia="Times New Roman"/>
          <w:spacing w:val="-2"/>
          <w:lang w:eastAsia="zh-CN"/>
        </w:rPr>
        <w:t>V</w:t>
      </w:r>
      <w:r w:rsidR="00FA1E41">
        <w:rPr>
          <w:rFonts w:ascii="Times New Roman" w:eastAsia="Times New Roman"/>
          <w:lang w:eastAsia="zh-CN"/>
        </w:rPr>
        <w:t>/</w:t>
      </w:r>
      <w:r w:rsidR="00FA1E41">
        <w:rPr>
          <w:rFonts w:ascii="Times New Roman" w:eastAsia="Times New Roman"/>
          <w:spacing w:val="-2"/>
          <w:lang w:eastAsia="zh-CN"/>
        </w:rPr>
        <w:t>D</w:t>
      </w:r>
      <w:r w:rsidR="00FA1E41">
        <w:rPr>
          <w:rFonts w:ascii="Times New Roman" w:eastAsia="Times New Roman"/>
          <w:spacing w:val="-3"/>
          <w:lang w:eastAsia="zh-CN"/>
        </w:rPr>
        <w:t>C</w:t>
      </w:r>
      <w:r w:rsidR="00FA1E41">
        <w:rPr>
          <w:rFonts w:ascii="Times New Roman" w:eastAsia="Times New Roman"/>
          <w:spacing w:val="-2"/>
          <w:lang w:eastAsia="zh-CN"/>
        </w:rPr>
        <w:t>1</w:t>
      </w:r>
      <w:r w:rsidR="00FA1E41">
        <w:rPr>
          <w:rFonts w:ascii="Times New Roman" w:eastAsia="Times New Roman"/>
          <w:lang w:eastAsia="zh-CN"/>
        </w:rPr>
        <w:t>5</w:t>
      </w:r>
      <w:r w:rsidR="00FA1E41">
        <w:rPr>
          <w:rFonts w:ascii="Times New Roman" w:eastAsia="Times New Roman"/>
          <w:spacing w:val="-2"/>
          <w:lang w:eastAsia="zh-CN"/>
        </w:rPr>
        <w:t>0</w:t>
      </w:r>
      <w:r w:rsidR="00FA1E41">
        <w:rPr>
          <w:rFonts w:ascii="Times New Roman" w:eastAsia="Times New Roman"/>
          <w:lang w:eastAsia="zh-CN"/>
        </w:rPr>
        <w:t>0</w:t>
      </w:r>
      <w:r w:rsidR="00FA1E41">
        <w:rPr>
          <w:rFonts w:ascii="Times New Roman" w:eastAsia="Times New Roman"/>
          <w:spacing w:val="-2"/>
          <w:lang w:eastAsia="zh-CN"/>
        </w:rPr>
        <w:t>V</w:t>
      </w:r>
      <w:r w:rsidR="00FA1E41">
        <w:rPr>
          <w:rFonts w:ascii="Times New Roman" w:eastAsia="Times New Roman"/>
          <w:lang w:eastAsia="zh-CN"/>
        </w:rPr>
        <w:t>/</w:t>
      </w:r>
      <w:r w:rsidR="00FA1E41">
        <w:rPr>
          <w:lang w:eastAsia="zh-CN"/>
        </w:rPr>
        <w:t>双流</w:t>
      </w:r>
      <w:r w:rsidR="00FA1E41">
        <w:rPr>
          <w:spacing w:val="-61"/>
          <w:lang w:eastAsia="zh-CN"/>
        </w:rPr>
        <w:t>；</w:t>
      </w:r>
      <w:r w:rsidR="00FA1E41">
        <w:rPr>
          <w:lang w:eastAsia="zh-CN"/>
        </w:rPr>
        <w:t>信号</w:t>
      </w:r>
      <w:r w:rsidR="00FA1E41">
        <w:rPr>
          <w:spacing w:val="-3"/>
          <w:lang w:eastAsia="zh-CN"/>
        </w:rPr>
        <w:t>制</w:t>
      </w:r>
      <w:r w:rsidR="00FA1E41">
        <w:rPr>
          <w:lang w:eastAsia="zh-CN"/>
        </w:rPr>
        <w:t>式</w:t>
      </w:r>
      <w:r w:rsidR="00FA1E41">
        <w:rPr>
          <w:spacing w:val="-57"/>
          <w:lang w:eastAsia="zh-CN"/>
        </w:rPr>
        <w:t>：</w:t>
      </w:r>
      <w:r w:rsidR="00FA1E41">
        <w:rPr>
          <w:rFonts w:ascii="Times New Roman" w:eastAsia="Times New Roman"/>
          <w:lang w:eastAsia="zh-CN"/>
        </w:rPr>
        <w:t>C</w:t>
      </w:r>
      <w:r w:rsidR="00FA1E41">
        <w:rPr>
          <w:rFonts w:ascii="Times New Roman" w:eastAsia="Times New Roman"/>
          <w:spacing w:val="-2"/>
          <w:lang w:eastAsia="zh-CN"/>
        </w:rPr>
        <w:t>T</w:t>
      </w:r>
      <w:r w:rsidR="00FA1E41">
        <w:rPr>
          <w:rFonts w:ascii="Times New Roman" w:eastAsia="Times New Roman"/>
          <w:lang w:eastAsia="zh-CN"/>
        </w:rPr>
        <w:t>C</w:t>
      </w:r>
      <w:r w:rsidR="00FA1E41">
        <w:rPr>
          <w:rFonts w:ascii="Times New Roman" w:eastAsia="Times New Roman"/>
          <w:spacing w:val="-1"/>
          <w:lang w:eastAsia="zh-CN"/>
        </w:rPr>
        <w:t>S</w:t>
      </w:r>
      <w:r w:rsidR="00FA1E41">
        <w:rPr>
          <w:rFonts w:ascii="Times New Roman" w:eastAsia="Times New Roman"/>
          <w:spacing w:val="-3"/>
          <w:lang w:eastAsia="zh-CN"/>
        </w:rPr>
        <w:t>-</w:t>
      </w:r>
      <w:r w:rsidR="00FA1E41">
        <w:rPr>
          <w:rFonts w:ascii="Times New Roman" w:eastAsia="Times New Roman"/>
          <w:lang w:eastAsia="zh-CN"/>
        </w:rPr>
        <w:t>2/</w:t>
      </w:r>
      <w:r w:rsidR="00FA1E41">
        <w:rPr>
          <w:rFonts w:ascii="Times New Roman" w:eastAsia="Times New Roman"/>
          <w:spacing w:val="-3"/>
          <w:lang w:eastAsia="zh-CN"/>
        </w:rPr>
        <w:t>C</w:t>
      </w:r>
      <w:r w:rsidR="00FA1E41">
        <w:rPr>
          <w:rFonts w:ascii="Times New Roman" w:eastAsia="Times New Roman"/>
          <w:lang w:eastAsia="zh-CN"/>
        </w:rPr>
        <w:t>B</w:t>
      </w:r>
      <w:r w:rsidR="00FA1E41">
        <w:rPr>
          <w:rFonts w:ascii="Times New Roman" w:eastAsia="Times New Roman"/>
          <w:spacing w:val="-2"/>
          <w:lang w:eastAsia="zh-CN"/>
        </w:rPr>
        <w:t>T</w:t>
      </w:r>
      <w:r w:rsidR="00FA1E41">
        <w:rPr>
          <w:rFonts w:ascii="Times New Roman" w:eastAsia="Times New Roman"/>
          <w:lang w:eastAsia="zh-CN"/>
        </w:rPr>
        <w:t>C</w:t>
      </w:r>
      <w:r w:rsidR="00FA1E41">
        <w:rPr>
          <w:rFonts w:ascii="Times New Roman" w:eastAsia="Times New Roman"/>
          <w:spacing w:val="-1"/>
          <w:lang w:eastAsia="zh-CN"/>
        </w:rPr>
        <w:t>/</w:t>
      </w:r>
      <w:r w:rsidR="00FA1E41">
        <w:rPr>
          <w:lang w:eastAsia="zh-CN"/>
        </w:rPr>
        <w:t>两者兼</w:t>
      </w:r>
      <w:r w:rsidR="00FA1E41">
        <w:rPr>
          <w:spacing w:val="-3"/>
          <w:lang w:eastAsia="zh-CN"/>
        </w:rPr>
        <w:t>容</w:t>
      </w:r>
      <w:r w:rsidR="00FA1E41">
        <w:rPr>
          <w:lang w:eastAsia="zh-CN"/>
        </w:rPr>
        <w:t>。</w:t>
      </w:r>
    </w:p>
    <w:p w14:paraId="7867515B" w14:textId="77777777" w:rsidR="00484947" w:rsidRDefault="00484947">
      <w:pPr>
        <w:spacing w:line="398" w:lineRule="auto"/>
        <w:jc w:val="both"/>
        <w:rPr>
          <w:lang w:eastAsia="zh-CN"/>
        </w:rPr>
        <w:sectPr w:rsidR="00484947">
          <w:pgSz w:w="11910" w:h="16840"/>
          <w:pgMar w:top="1520" w:right="1540" w:bottom="1400" w:left="1680" w:header="0" w:footer="1142" w:gutter="0"/>
          <w:cols w:space="720"/>
        </w:sectPr>
      </w:pPr>
    </w:p>
    <w:p w14:paraId="2EA8FB0F" w14:textId="77777777" w:rsidR="00484947" w:rsidRDefault="00484947">
      <w:pPr>
        <w:pStyle w:val="a3"/>
        <w:rPr>
          <w:sz w:val="20"/>
          <w:lang w:eastAsia="zh-CN"/>
        </w:rPr>
      </w:pPr>
    </w:p>
    <w:p w14:paraId="23B4309D" w14:textId="77777777" w:rsidR="00484947" w:rsidRDefault="00484947">
      <w:pPr>
        <w:pStyle w:val="a3"/>
        <w:spacing w:before="2"/>
        <w:rPr>
          <w:lang w:eastAsia="zh-CN"/>
        </w:rPr>
      </w:pPr>
    </w:p>
    <w:p w14:paraId="52B9B96C" w14:textId="77777777" w:rsidR="00484947" w:rsidRDefault="00FA1E41">
      <w:pPr>
        <w:pStyle w:val="a3"/>
        <w:spacing w:before="15"/>
        <w:ind w:left="4881"/>
        <w:rPr>
          <w:lang w:eastAsia="zh-CN"/>
        </w:rPr>
      </w:pPr>
      <w:r>
        <w:rPr>
          <w:lang w:eastAsia="zh-CN"/>
        </w:rPr>
        <w:t xml:space="preserve">江苏省市域铁路线网规划系统制式汇总表 </w:t>
      </w:r>
    </w:p>
    <w:p w14:paraId="3A0B3B87" w14:textId="77777777" w:rsidR="00484947" w:rsidRDefault="00484947">
      <w:pPr>
        <w:pStyle w:val="a3"/>
        <w:spacing w:before="4"/>
        <w:rPr>
          <w:sz w:val="17"/>
          <w:lang w:eastAsia="zh-CN"/>
        </w:rPr>
      </w:pPr>
    </w:p>
    <w:tbl>
      <w:tblPr>
        <w:tblStyle w:val="TableNormal"/>
        <w:tblW w:w="0" w:type="auto"/>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284"/>
        <w:gridCol w:w="4525"/>
        <w:gridCol w:w="1896"/>
        <w:gridCol w:w="1856"/>
        <w:gridCol w:w="2230"/>
        <w:gridCol w:w="2191"/>
      </w:tblGrid>
      <w:tr w:rsidR="00484947" w14:paraId="6356C3CA" w14:textId="77777777" w:rsidTr="003259DD">
        <w:trPr>
          <w:trHeight w:hRule="exact" w:val="655"/>
        </w:trPr>
        <w:tc>
          <w:tcPr>
            <w:tcW w:w="1284" w:type="dxa"/>
            <w:vAlign w:val="center"/>
          </w:tcPr>
          <w:p w14:paraId="5BF774F8" w14:textId="77777777" w:rsidR="00484947" w:rsidRPr="003259DD" w:rsidRDefault="00FA1E41" w:rsidP="003259DD">
            <w:pPr>
              <w:pStyle w:val="TableParagraph"/>
              <w:spacing w:beforeLines="50" w:before="120" w:afterLines="50" w:after="120"/>
              <w:ind w:left="244" w:right="142"/>
              <w:rPr>
                <w:rFonts w:ascii="黑体" w:eastAsia="黑体" w:hAnsi="黑体"/>
                <w:b/>
                <w:sz w:val="21"/>
              </w:rPr>
            </w:pPr>
            <w:proofErr w:type="spellStart"/>
            <w:r w:rsidRPr="003259DD">
              <w:rPr>
                <w:rFonts w:ascii="黑体" w:eastAsia="黑体" w:hAnsi="黑体" w:hint="eastAsia"/>
                <w:b/>
                <w:sz w:val="21"/>
              </w:rPr>
              <w:t>城市名称</w:t>
            </w:r>
            <w:proofErr w:type="spellEnd"/>
            <w:r w:rsidRPr="003259DD">
              <w:rPr>
                <w:rFonts w:ascii="黑体" w:eastAsia="黑体" w:hAnsi="黑体"/>
                <w:b/>
                <w:w w:val="180"/>
                <w:sz w:val="21"/>
              </w:rPr>
              <w:t xml:space="preserve"> </w:t>
            </w:r>
          </w:p>
        </w:tc>
        <w:tc>
          <w:tcPr>
            <w:tcW w:w="4525" w:type="dxa"/>
            <w:vAlign w:val="center"/>
          </w:tcPr>
          <w:p w14:paraId="3F4F4082" w14:textId="77777777" w:rsidR="00484947" w:rsidRPr="003259DD" w:rsidRDefault="00FA1E41" w:rsidP="003259DD">
            <w:pPr>
              <w:pStyle w:val="TableParagraph"/>
              <w:spacing w:beforeLines="50" w:before="120" w:afterLines="50" w:after="120"/>
              <w:ind w:left="391" w:right="289"/>
              <w:rPr>
                <w:rFonts w:ascii="黑体" w:eastAsia="黑体" w:hAnsi="黑体"/>
                <w:b/>
                <w:sz w:val="21"/>
              </w:rPr>
            </w:pPr>
            <w:proofErr w:type="spellStart"/>
            <w:r w:rsidRPr="003259DD">
              <w:rPr>
                <w:rFonts w:ascii="黑体" w:eastAsia="黑体" w:hAnsi="黑体" w:hint="eastAsia"/>
                <w:b/>
                <w:sz w:val="21"/>
              </w:rPr>
              <w:t>规划名称</w:t>
            </w:r>
            <w:proofErr w:type="spellEnd"/>
            <w:r w:rsidRPr="003259DD">
              <w:rPr>
                <w:rFonts w:ascii="黑体" w:eastAsia="黑体" w:hAnsi="黑体"/>
                <w:b/>
                <w:w w:val="180"/>
                <w:sz w:val="21"/>
              </w:rPr>
              <w:t xml:space="preserve"> </w:t>
            </w:r>
          </w:p>
        </w:tc>
        <w:tc>
          <w:tcPr>
            <w:tcW w:w="1896" w:type="dxa"/>
            <w:vAlign w:val="center"/>
          </w:tcPr>
          <w:p w14:paraId="5E6AA313" w14:textId="77777777" w:rsidR="00484947" w:rsidRPr="003259DD" w:rsidRDefault="00FA1E41">
            <w:pPr>
              <w:pStyle w:val="TableParagraph"/>
              <w:spacing w:line="271" w:lineRule="exact"/>
              <w:ind w:left="289" w:right="181"/>
              <w:rPr>
                <w:rFonts w:ascii="黑体" w:eastAsia="黑体" w:hAnsi="黑体"/>
                <w:b/>
                <w:sz w:val="21"/>
              </w:rPr>
            </w:pPr>
            <w:proofErr w:type="spellStart"/>
            <w:r w:rsidRPr="003259DD">
              <w:rPr>
                <w:rFonts w:ascii="黑体" w:eastAsia="黑体" w:hAnsi="黑体" w:hint="eastAsia"/>
                <w:b/>
                <w:sz w:val="21"/>
              </w:rPr>
              <w:t>平均站间距</w:t>
            </w:r>
            <w:proofErr w:type="spellEnd"/>
            <w:r w:rsidRPr="003259DD">
              <w:rPr>
                <w:rFonts w:ascii="黑体" w:eastAsia="黑体" w:hAnsi="黑体"/>
                <w:b/>
                <w:w w:val="180"/>
                <w:sz w:val="21"/>
              </w:rPr>
              <w:t xml:space="preserve"> </w:t>
            </w:r>
          </w:p>
          <w:p w14:paraId="3BFF06AA" w14:textId="77777777" w:rsidR="00484947" w:rsidRPr="003259DD" w:rsidRDefault="00FA1E41">
            <w:pPr>
              <w:pStyle w:val="TableParagraph"/>
              <w:spacing w:line="339" w:lineRule="exact"/>
              <w:ind w:left="286" w:right="181"/>
              <w:rPr>
                <w:rFonts w:ascii="黑体" w:eastAsia="黑体" w:hAnsi="黑体"/>
                <w:b/>
                <w:sz w:val="21"/>
              </w:rPr>
            </w:pPr>
            <w:r w:rsidRPr="003259DD">
              <w:rPr>
                <w:rFonts w:ascii="黑体" w:eastAsia="黑体" w:hAnsi="黑体" w:hint="eastAsia"/>
                <w:b/>
                <w:w w:val="95"/>
                <w:sz w:val="21"/>
              </w:rPr>
              <w:t>（</w:t>
            </w:r>
            <w:r w:rsidRPr="003259DD">
              <w:rPr>
                <w:rFonts w:ascii="黑体" w:eastAsia="黑体" w:hAnsi="黑体"/>
                <w:b/>
                <w:w w:val="95"/>
                <w:sz w:val="21"/>
              </w:rPr>
              <w:t>km</w:t>
            </w:r>
            <w:r w:rsidRPr="003259DD">
              <w:rPr>
                <w:rFonts w:ascii="黑体" w:eastAsia="黑体" w:hAnsi="黑体" w:hint="eastAsia"/>
                <w:b/>
                <w:w w:val="95"/>
                <w:sz w:val="21"/>
              </w:rPr>
              <w:t>）</w:t>
            </w:r>
            <w:r w:rsidRPr="003259DD">
              <w:rPr>
                <w:rFonts w:ascii="黑体" w:eastAsia="黑体" w:hAnsi="黑体"/>
                <w:b/>
                <w:w w:val="180"/>
                <w:sz w:val="21"/>
              </w:rPr>
              <w:t xml:space="preserve"> </w:t>
            </w:r>
          </w:p>
        </w:tc>
        <w:tc>
          <w:tcPr>
            <w:tcW w:w="1856" w:type="dxa"/>
            <w:vAlign w:val="center"/>
          </w:tcPr>
          <w:p w14:paraId="41AF7DC7" w14:textId="77777777" w:rsidR="00484947" w:rsidRPr="003259DD" w:rsidRDefault="00FA1E41">
            <w:pPr>
              <w:pStyle w:val="TableParagraph"/>
              <w:spacing w:line="271" w:lineRule="exact"/>
              <w:ind w:left="426" w:right="320"/>
              <w:rPr>
                <w:rFonts w:ascii="黑体" w:eastAsia="黑体" w:hAnsi="黑体"/>
                <w:b/>
                <w:sz w:val="21"/>
                <w:lang w:eastAsia="zh-CN"/>
              </w:rPr>
            </w:pPr>
            <w:r w:rsidRPr="003259DD">
              <w:rPr>
                <w:rFonts w:ascii="黑体" w:eastAsia="黑体" w:hAnsi="黑体" w:hint="eastAsia"/>
                <w:b/>
                <w:sz w:val="21"/>
                <w:lang w:eastAsia="zh-CN"/>
              </w:rPr>
              <w:t>速度目标值</w:t>
            </w:r>
            <w:r w:rsidRPr="003259DD">
              <w:rPr>
                <w:rFonts w:ascii="黑体" w:eastAsia="黑体" w:hAnsi="黑体"/>
                <w:b/>
                <w:w w:val="180"/>
                <w:sz w:val="21"/>
                <w:lang w:eastAsia="zh-CN"/>
              </w:rPr>
              <w:t xml:space="preserve"> </w:t>
            </w:r>
          </w:p>
          <w:p w14:paraId="047902DA" w14:textId="77777777" w:rsidR="00484947" w:rsidRPr="003259DD" w:rsidRDefault="00FA1E41">
            <w:pPr>
              <w:pStyle w:val="TableParagraph"/>
              <w:spacing w:line="339" w:lineRule="exact"/>
              <w:ind w:left="423" w:right="320"/>
              <w:rPr>
                <w:rFonts w:ascii="黑体" w:eastAsia="黑体" w:hAnsi="黑体"/>
                <w:b/>
                <w:sz w:val="21"/>
                <w:lang w:eastAsia="zh-CN"/>
              </w:rPr>
            </w:pPr>
            <w:r w:rsidRPr="003259DD">
              <w:rPr>
                <w:rFonts w:ascii="黑体" w:eastAsia="黑体" w:hAnsi="黑体" w:hint="eastAsia"/>
                <w:b/>
                <w:sz w:val="21"/>
                <w:lang w:eastAsia="zh-CN"/>
              </w:rPr>
              <w:t>（</w:t>
            </w:r>
            <w:r w:rsidRPr="003259DD">
              <w:rPr>
                <w:rFonts w:ascii="黑体" w:eastAsia="黑体" w:hAnsi="黑体"/>
                <w:b/>
                <w:sz w:val="21"/>
                <w:lang w:eastAsia="zh-CN"/>
              </w:rPr>
              <w:t>km/h</w:t>
            </w:r>
            <w:r w:rsidRPr="003259DD">
              <w:rPr>
                <w:rFonts w:ascii="黑体" w:eastAsia="黑体" w:hAnsi="黑体" w:hint="eastAsia"/>
                <w:b/>
                <w:sz w:val="21"/>
                <w:lang w:eastAsia="zh-CN"/>
              </w:rPr>
              <w:t>）</w:t>
            </w:r>
            <w:r w:rsidRPr="003259DD">
              <w:rPr>
                <w:rFonts w:ascii="黑体" w:eastAsia="黑体" w:hAnsi="黑体"/>
                <w:b/>
                <w:w w:val="180"/>
                <w:sz w:val="21"/>
                <w:lang w:eastAsia="zh-CN"/>
              </w:rPr>
              <w:t xml:space="preserve"> </w:t>
            </w:r>
          </w:p>
        </w:tc>
        <w:tc>
          <w:tcPr>
            <w:tcW w:w="2230" w:type="dxa"/>
            <w:vAlign w:val="center"/>
          </w:tcPr>
          <w:p w14:paraId="316F2A95" w14:textId="77777777" w:rsidR="00484947" w:rsidRPr="003259DD" w:rsidRDefault="00FA1E41" w:rsidP="003259DD">
            <w:pPr>
              <w:pStyle w:val="TableParagraph"/>
              <w:spacing w:beforeLines="50" w:before="120" w:afterLines="50" w:after="120"/>
              <w:ind w:left="296" w:right="196"/>
              <w:rPr>
                <w:rFonts w:ascii="黑体" w:eastAsia="黑体" w:hAnsi="黑体"/>
                <w:b/>
                <w:sz w:val="21"/>
              </w:rPr>
            </w:pPr>
            <w:proofErr w:type="spellStart"/>
            <w:r w:rsidRPr="003259DD">
              <w:rPr>
                <w:rFonts w:ascii="黑体" w:eastAsia="黑体" w:hAnsi="黑体" w:hint="eastAsia"/>
                <w:b/>
                <w:sz w:val="21"/>
              </w:rPr>
              <w:t>车辆制式</w:t>
            </w:r>
            <w:proofErr w:type="spellEnd"/>
            <w:r w:rsidRPr="003259DD">
              <w:rPr>
                <w:rFonts w:ascii="黑体" w:eastAsia="黑体" w:hAnsi="黑体"/>
                <w:b/>
                <w:w w:val="180"/>
                <w:sz w:val="21"/>
              </w:rPr>
              <w:t xml:space="preserve"> </w:t>
            </w:r>
          </w:p>
        </w:tc>
        <w:tc>
          <w:tcPr>
            <w:tcW w:w="2191" w:type="dxa"/>
            <w:vAlign w:val="center"/>
          </w:tcPr>
          <w:p w14:paraId="10C15140" w14:textId="77777777" w:rsidR="00484947" w:rsidRPr="003259DD" w:rsidRDefault="00FA1E41" w:rsidP="003259DD">
            <w:pPr>
              <w:pStyle w:val="TableParagraph"/>
              <w:spacing w:beforeLines="50" w:before="120" w:afterLines="50" w:after="120"/>
              <w:ind w:left="383" w:right="278"/>
              <w:rPr>
                <w:rFonts w:ascii="黑体" w:eastAsia="黑体" w:hAnsi="黑体"/>
                <w:b/>
                <w:sz w:val="21"/>
              </w:rPr>
            </w:pPr>
            <w:proofErr w:type="spellStart"/>
            <w:r w:rsidRPr="003259DD">
              <w:rPr>
                <w:rFonts w:ascii="黑体" w:eastAsia="黑体" w:hAnsi="黑体" w:hint="eastAsia"/>
                <w:b/>
                <w:sz w:val="21"/>
              </w:rPr>
              <w:t>供电制式</w:t>
            </w:r>
            <w:proofErr w:type="spellEnd"/>
            <w:r w:rsidRPr="003259DD">
              <w:rPr>
                <w:rFonts w:ascii="黑体" w:eastAsia="黑体" w:hAnsi="黑体"/>
                <w:b/>
                <w:w w:val="180"/>
                <w:sz w:val="21"/>
              </w:rPr>
              <w:t xml:space="preserve"> </w:t>
            </w:r>
          </w:p>
        </w:tc>
      </w:tr>
      <w:tr w:rsidR="00484947" w14:paraId="1E9B6649" w14:textId="77777777">
        <w:trPr>
          <w:trHeight w:hRule="exact" w:val="353"/>
        </w:trPr>
        <w:tc>
          <w:tcPr>
            <w:tcW w:w="1284" w:type="dxa"/>
          </w:tcPr>
          <w:p w14:paraId="12A1F76C" w14:textId="77777777" w:rsidR="00484947" w:rsidRDefault="00FA1E41">
            <w:pPr>
              <w:pStyle w:val="TableParagraph"/>
              <w:spacing w:before="4"/>
              <w:ind w:left="245" w:right="139"/>
              <w:rPr>
                <w:sz w:val="21"/>
              </w:rPr>
            </w:pPr>
            <w:proofErr w:type="spellStart"/>
            <w:r>
              <w:rPr>
                <w:sz w:val="21"/>
              </w:rPr>
              <w:t>扬州</w:t>
            </w:r>
            <w:proofErr w:type="spellEnd"/>
            <w:r>
              <w:rPr>
                <w:sz w:val="21"/>
              </w:rPr>
              <w:t xml:space="preserve"> </w:t>
            </w:r>
          </w:p>
        </w:tc>
        <w:tc>
          <w:tcPr>
            <w:tcW w:w="4525" w:type="dxa"/>
          </w:tcPr>
          <w:p w14:paraId="6A9DB84F" w14:textId="77777777" w:rsidR="00484947" w:rsidRDefault="00FA1E41">
            <w:pPr>
              <w:pStyle w:val="TableParagraph"/>
              <w:spacing w:before="4"/>
              <w:ind w:left="396" w:right="289"/>
              <w:rPr>
                <w:sz w:val="21"/>
                <w:lang w:eastAsia="zh-CN"/>
              </w:rPr>
            </w:pPr>
            <w:r>
              <w:rPr>
                <w:sz w:val="21"/>
                <w:lang w:eastAsia="zh-CN"/>
              </w:rPr>
              <w:t xml:space="preserve">《扬州市市域（郊）铁路线网规划研究》 </w:t>
            </w:r>
          </w:p>
        </w:tc>
        <w:tc>
          <w:tcPr>
            <w:tcW w:w="1896" w:type="dxa"/>
          </w:tcPr>
          <w:p w14:paraId="3FB492E1" w14:textId="77777777" w:rsidR="00484947" w:rsidRDefault="00FA1E41">
            <w:pPr>
              <w:pStyle w:val="TableParagraph"/>
              <w:spacing w:before="4"/>
              <w:ind w:left="289" w:right="181"/>
              <w:rPr>
                <w:sz w:val="21"/>
              </w:rPr>
            </w:pPr>
            <w:r>
              <w:rPr>
                <w:sz w:val="21"/>
              </w:rPr>
              <w:t xml:space="preserve">3.7-10 </w:t>
            </w:r>
          </w:p>
        </w:tc>
        <w:tc>
          <w:tcPr>
            <w:tcW w:w="1856" w:type="dxa"/>
          </w:tcPr>
          <w:p w14:paraId="0D7395F6" w14:textId="77777777" w:rsidR="00484947" w:rsidRDefault="00FA1E41">
            <w:pPr>
              <w:pStyle w:val="TableParagraph"/>
              <w:spacing w:before="4"/>
              <w:ind w:left="423" w:right="320"/>
              <w:rPr>
                <w:sz w:val="21"/>
              </w:rPr>
            </w:pPr>
            <w:r>
              <w:rPr>
                <w:sz w:val="21"/>
              </w:rPr>
              <w:t xml:space="preserve">120～200 </w:t>
            </w:r>
          </w:p>
        </w:tc>
        <w:tc>
          <w:tcPr>
            <w:tcW w:w="2230" w:type="dxa"/>
          </w:tcPr>
          <w:p w14:paraId="264CB824" w14:textId="77777777" w:rsidR="00484947" w:rsidRDefault="00FA1E41">
            <w:pPr>
              <w:pStyle w:val="TableParagraph"/>
              <w:spacing w:before="4"/>
              <w:ind w:left="296" w:right="196"/>
              <w:rPr>
                <w:sz w:val="21"/>
              </w:rPr>
            </w:pPr>
            <w:proofErr w:type="spellStart"/>
            <w:r>
              <w:rPr>
                <w:sz w:val="21"/>
              </w:rPr>
              <w:t>市域型车</w:t>
            </w:r>
            <w:proofErr w:type="spellEnd"/>
            <w:r>
              <w:rPr>
                <w:sz w:val="21"/>
              </w:rPr>
              <w:t xml:space="preserve">/CRH6A </w:t>
            </w:r>
          </w:p>
        </w:tc>
        <w:tc>
          <w:tcPr>
            <w:tcW w:w="2191" w:type="dxa"/>
          </w:tcPr>
          <w:p w14:paraId="6840F246" w14:textId="77777777" w:rsidR="00484947" w:rsidRDefault="00FA1E41">
            <w:pPr>
              <w:pStyle w:val="TableParagraph"/>
              <w:spacing w:before="4"/>
              <w:ind w:left="383" w:right="278"/>
              <w:rPr>
                <w:sz w:val="21"/>
              </w:rPr>
            </w:pPr>
            <w:r>
              <w:rPr>
                <w:sz w:val="21"/>
              </w:rPr>
              <w:t xml:space="preserve">AC25kV </w:t>
            </w:r>
          </w:p>
        </w:tc>
      </w:tr>
      <w:tr w:rsidR="00484947" w14:paraId="4D908314" w14:textId="77777777">
        <w:trPr>
          <w:trHeight w:hRule="exact" w:val="356"/>
        </w:trPr>
        <w:tc>
          <w:tcPr>
            <w:tcW w:w="1284" w:type="dxa"/>
            <w:tcBorders>
              <w:bottom w:val="single" w:sz="8" w:space="0" w:color="000000"/>
            </w:tcBorders>
          </w:tcPr>
          <w:p w14:paraId="4AAFC5DA" w14:textId="77777777" w:rsidR="00484947" w:rsidRDefault="00FA1E41">
            <w:pPr>
              <w:pStyle w:val="TableParagraph"/>
              <w:spacing w:before="6"/>
              <w:ind w:left="245" w:right="139"/>
              <w:rPr>
                <w:sz w:val="21"/>
              </w:rPr>
            </w:pPr>
            <w:proofErr w:type="spellStart"/>
            <w:r>
              <w:rPr>
                <w:sz w:val="21"/>
              </w:rPr>
              <w:t>盐城</w:t>
            </w:r>
            <w:proofErr w:type="spellEnd"/>
            <w:r>
              <w:rPr>
                <w:sz w:val="21"/>
              </w:rPr>
              <w:t xml:space="preserve"> </w:t>
            </w:r>
          </w:p>
        </w:tc>
        <w:tc>
          <w:tcPr>
            <w:tcW w:w="4525" w:type="dxa"/>
            <w:tcBorders>
              <w:bottom w:val="single" w:sz="8" w:space="0" w:color="000000"/>
            </w:tcBorders>
          </w:tcPr>
          <w:p w14:paraId="54461309" w14:textId="77777777" w:rsidR="00484947" w:rsidRDefault="00FA1E41">
            <w:pPr>
              <w:pStyle w:val="TableParagraph"/>
              <w:spacing w:before="6"/>
              <w:ind w:left="396" w:right="289"/>
              <w:rPr>
                <w:sz w:val="21"/>
                <w:lang w:eastAsia="zh-CN"/>
              </w:rPr>
            </w:pPr>
            <w:r>
              <w:rPr>
                <w:sz w:val="21"/>
                <w:lang w:eastAsia="zh-CN"/>
              </w:rPr>
              <w:t xml:space="preserve">《盐城市域（郊）铁路线网规划研究》 </w:t>
            </w:r>
          </w:p>
        </w:tc>
        <w:tc>
          <w:tcPr>
            <w:tcW w:w="1896" w:type="dxa"/>
            <w:tcBorders>
              <w:bottom w:val="single" w:sz="8" w:space="0" w:color="000000"/>
            </w:tcBorders>
          </w:tcPr>
          <w:p w14:paraId="1F552E1E" w14:textId="77777777" w:rsidR="00484947" w:rsidRDefault="00FA1E41">
            <w:pPr>
              <w:pStyle w:val="TableParagraph"/>
              <w:spacing w:before="6"/>
              <w:ind w:left="286" w:right="181"/>
              <w:rPr>
                <w:sz w:val="21"/>
              </w:rPr>
            </w:pPr>
            <w:r>
              <w:rPr>
                <w:sz w:val="21"/>
              </w:rPr>
              <w:t xml:space="preserve">6.7-17.5 </w:t>
            </w:r>
          </w:p>
        </w:tc>
        <w:tc>
          <w:tcPr>
            <w:tcW w:w="1856" w:type="dxa"/>
            <w:tcBorders>
              <w:bottom w:val="single" w:sz="8" w:space="0" w:color="000000"/>
            </w:tcBorders>
          </w:tcPr>
          <w:p w14:paraId="21D6F351" w14:textId="77777777" w:rsidR="00484947" w:rsidRDefault="00FA1E41">
            <w:pPr>
              <w:pStyle w:val="TableParagraph"/>
              <w:spacing w:before="6"/>
              <w:ind w:left="423" w:right="320"/>
              <w:rPr>
                <w:sz w:val="21"/>
              </w:rPr>
            </w:pPr>
            <w:r>
              <w:rPr>
                <w:sz w:val="21"/>
              </w:rPr>
              <w:t xml:space="preserve">120～200 </w:t>
            </w:r>
          </w:p>
        </w:tc>
        <w:tc>
          <w:tcPr>
            <w:tcW w:w="2230" w:type="dxa"/>
            <w:tcBorders>
              <w:bottom w:val="single" w:sz="8" w:space="0" w:color="000000"/>
            </w:tcBorders>
          </w:tcPr>
          <w:p w14:paraId="4E4129AA" w14:textId="77777777" w:rsidR="00484947" w:rsidRDefault="00FA1E41">
            <w:pPr>
              <w:pStyle w:val="TableParagraph"/>
              <w:spacing w:before="6"/>
              <w:ind w:left="296" w:right="196"/>
              <w:rPr>
                <w:sz w:val="21"/>
              </w:rPr>
            </w:pPr>
            <w:proofErr w:type="spellStart"/>
            <w:r>
              <w:rPr>
                <w:sz w:val="21"/>
              </w:rPr>
              <w:t>市域型车</w:t>
            </w:r>
            <w:proofErr w:type="spellEnd"/>
            <w:r>
              <w:rPr>
                <w:sz w:val="21"/>
              </w:rPr>
              <w:t xml:space="preserve">/CRH6A </w:t>
            </w:r>
          </w:p>
        </w:tc>
        <w:tc>
          <w:tcPr>
            <w:tcW w:w="2191" w:type="dxa"/>
            <w:tcBorders>
              <w:bottom w:val="single" w:sz="8" w:space="0" w:color="000000"/>
            </w:tcBorders>
          </w:tcPr>
          <w:p w14:paraId="34E84449" w14:textId="77777777" w:rsidR="00484947" w:rsidRDefault="00FA1E41">
            <w:pPr>
              <w:pStyle w:val="TableParagraph"/>
              <w:spacing w:before="6"/>
              <w:ind w:left="383" w:right="278"/>
              <w:rPr>
                <w:sz w:val="21"/>
              </w:rPr>
            </w:pPr>
            <w:r>
              <w:rPr>
                <w:sz w:val="21"/>
              </w:rPr>
              <w:t xml:space="preserve">AC25kV </w:t>
            </w:r>
          </w:p>
        </w:tc>
      </w:tr>
      <w:tr w:rsidR="00484947" w14:paraId="3416F568" w14:textId="77777777">
        <w:trPr>
          <w:trHeight w:hRule="exact" w:val="533"/>
        </w:trPr>
        <w:tc>
          <w:tcPr>
            <w:tcW w:w="1284" w:type="dxa"/>
            <w:tcBorders>
              <w:top w:val="single" w:sz="8" w:space="0" w:color="000000"/>
            </w:tcBorders>
          </w:tcPr>
          <w:p w14:paraId="3C0178F2" w14:textId="77777777" w:rsidR="00484947" w:rsidRDefault="00FA1E41">
            <w:pPr>
              <w:pStyle w:val="TableParagraph"/>
              <w:spacing w:before="93"/>
              <w:ind w:left="245" w:right="139"/>
              <w:rPr>
                <w:sz w:val="21"/>
              </w:rPr>
            </w:pPr>
            <w:proofErr w:type="spellStart"/>
            <w:r>
              <w:rPr>
                <w:sz w:val="21"/>
              </w:rPr>
              <w:t>南京</w:t>
            </w:r>
            <w:proofErr w:type="spellEnd"/>
            <w:r>
              <w:rPr>
                <w:sz w:val="21"/>
              </w:rPr>
              <w:t xml:space="preserve"> </w:t>
            </w:r>
          </w:p>
        </w:tc>
        <w:tc>
          <w:tcPr>
            <w:tcW w:w="4525" w:type="dxa"/>
            <w:tcBorders>
              <w:top w:val="single" w:sz="8" w:space="0" w:color="000000"/>
            </w:tcBorders>
          </w:tcPr>
          <w:p w14:paraId="1F89BE39" w14:textId="77777777" w:rsidR="00484947" w:rsidRDefault="00FA1E41">
            <w:pPr>
              <w:pStyle w:val="TableParagraph"/>
              <w:spacing w:before="93"/>
              <w:ind w:left="396" w:right="289"/>
              <w:rPr>
                <w:sz w:val="21"/>
                <w:lang w:eastAsia="zh-CN"/>
              </w:rPr>
            </w:pPr>
            <w:r>
              <w:rPr>
                <w:sz w:val="21"/>
                <w:lang w:eastAsia="zh-CN"/>
              </w:rPr>
              <w:t xml:space="preserve">南京市城市轨道交通建设规划 </w:t>
            </w:r>
          </w:p>
        </w:tc>
        <w:tc>
          <w:tcPr>
            <w:tcW w:w="1896" w:type="dxa"/>
            <w:tcBorders>
              <w:top w:val="single" w:sz="8" w:space="0" w:color="000000"/>
            </w:tcBorders>
          </w:tcPr>
          <w:p w14:paraId="0253502D" w14:textId="77777777" w:rsidR="00484947" w:rsidRDefault="00FA1E41">
            <w:pPr>
              <w:pStyle w:val="TableParagraph"/>
              <w:spacing w:before="93"/>
              <w:ind w:left="286" w:right="181"/>
              <w:rPr>
                <w:sz w:val="21"/>
              </w:rPr>
            </w:pPr>
            <w:r>
              <w:rPr>
                <w:sz w:val="21"/>
              </w:rPr>
              <w:t xml:space="preserve">2.1-7.3 </w:t>
            </w:r>
          </w:p>
        </w:tc>
        <w:tc>
          <w:tcPr>
            <w:tcW w:w="1856" w:type="dxa"/>
            <w:tcBorders>
              <w:top w:val="single" w:sz="8" w:space="0" w:color="000000"/>
            </w:tcBorders>
          </w:tcPr>
          <w:p w14:paraId="51377C0E" w14:textId="77777777" w:rsidR="00484947" w:rsidRDefault="00FA1E41">
            <w:pPr>
              <w:pStyle w:val="TableParagraph"/>
              <w:spacing w:before="93"/>
              <w:ind w:left="423" w:right="320"/>
              <w:rPr>
                <w:sz w:val="21"/>
              </w:rPr>
            </w:pPr>
            <w:r>
              <w:rPr>
                <w:sz w:val="21"/>
              </w:rPr>
              <w:t xml:space="preserve">100～120 </w:t>
            </w:r>
          </w:p>
        </w:tc>
        <w:tc>
          <w:tcPr>
            <w:tcW w:w="2230" w:type="dxa"/>
            <w:tcBorders>
              <w:top w:val="single" w:sz="8" w:space="0" w:color="000000"/>
            </w:tcBorders>
          </w:tcPr>
          <w:p w14:paraId="589EF749" w14:textId="77777777" w:rsidR="00484947" w:rsidRDefault="00FA1E41">
            <w:pPr>
              <w:pStyle w:val="TableParagraph"/>
              <w:spacing w:before="93"/>
              <w:ind w:left="298" w:right="196"/>
              <w:rPr>
                <w:sz w:val="21"/>
              </w:rPr>
            </w:pPr>
            <w:proofErr w:type="spellStart"/>
            <w:r>
              <w:rPr>
                <w:sz w:val="21"/>
              </w:rPr>
              <w:t>市域</w:t>
            </w:r>
            <w:proofErr w:type="spellEnd"/>
            <w:r>
              <w:rPr>
                <w:spacing w:val="-52"/>
                <w:sz w:val="21"/>
              </w:rPr>
              <w:t xml:space="preserve"> </w:t>
            </w:r>
            <w:r>
              <w:rPr>
                <w:sz w:val="21"/>
              </w:rPr>
              <w:t>D</w:t>
            </w:r>
            <w:r>
              <w:rPr>
                <w:spacing w:val="-54"/>
                <w:sz w:val="21"/>
              </w:rPr>
              <w:t xml:space="preserve"> </w:t>
            </w:r>
            <w:proofErr w:type="spellStart"/>
            <w:r>
              <w:rPr>
                <w:sz w:val="21"/>
              </w:rPr>
              <w:t>型车</w:t>
            </w:r>
            <w:proofErr w:type="spellEnd"/>
            <w:r>
              <w:rPr>
                <w:sz w:val="21"/>
              </w:rPr>
              <w:t xml:space="preserve"> </w:t>
            </w:r>
          </w:p>
        </w:tc>
        <w:tc>
          <w:tcPr>
            <w:tcW w:w="2191" w:type="dxa"/>
            <w:tcBorders>
              <w:top w:val="single" w:sz="8" w:space="0" w:color="000000"/>
            </w:tcBorders>
          </w:tcPr>
          <w:p w14:paraId="65817FF6" w14:textId="77777777" w:rsidR="00484947" w:rsidRDefault="00FA1E41">
            <w:pPr>
              <w:pStyle w:val="TableParagraph"/>
              <w:spacing w:before="93"/>
              <w:ind w:left="383" w:right="278"/>
              <w:rPr>
                <w:sz w:val="21"/>
              </w:rPr>
            </w:pPr>
            <w:r>
              <w:rPr>
                <w:sz w:val="21"/>
              </w:rPr>
              <w:t xml:space="preserve">DC1500V/AC25kV </w:t>
            </w:r>
          </w:p>
        </w:tc>
      </w:tr>
      <w:tr w:rsidR="00484947" w14:paraId="33E0A1D7" w14:textId="77777777">
        <w:trPr>
          <w:trHeight w:hRule="exact" w:val="530"/>
        </w:trPr>
        <w:tc>
          <w:tcPr>
            <w:tcW w:w="1284" w:type="dxa"/>
          </w:tcPr>
          <w:p w14:paraId="6FD165FA" w14:textId="77777777" w:rsidR="00484947" w:rsidRDefault="00FA1E41">
            <w:pPr>
              <w:pStyle w:val="TableParagraph"/>
              <w:spacing w:before="93"/>
              <w:ind w:left="245" w:right="139"/>
              <w:rPr>
                <w:sz w:val="21"/>
              </w:rPr>
            </w:pPr>
            <w:proofErr w:type="spellStart"/>
            <w:r>
              <w:rPr>
                <w:sz w:val="21"/>
              </w:rPr>
              <w:t>徐州</w:t>
            </w:r>
            <w:proofErr w:type="spellEnd"/>
            <w:r>
              <w:rPr>
                <w:sz w:val="21"/>
              </w:rPr>
              <w:t xml:space="preserve"> </w:t>
            </w:r>
          </w:p>
        </w:tc>
        <w:tc>
          <w:tcPr>
            <w:tcW w:w="4525" w:type="dxa"/>
          </w:tcPr>
          <w:p w14:paraId="4F4227CC" w14:textId="77777777" w:rsidR="00484947" w:rsidRDefault="00FA1E41">
            <w:pPr>
              <w:pStyle w:val="TableParagraph"/>
              <w:spacing w:before="93"/>
              <w:ind w:left="396" w:right="289"/>
              <w:rPr>
                <w:sz w:val="21"/>
                <w:lang w:eastAsia="zh-CN"/>
              </w:rPr>
            </w:pPr>
            <w:r>
              <w:rPr>
                <w:sz w:val="21"/>
                <w:lang w:eastAsia="zh-CN"/>
              </w:rPr>
              <w:t xml:space="preserve">《徐州市市域（郊）铁路线网规划研究》 </w:t>
            </w:r>
          </w:p>
        </w:tc>
        <w:tc>
          <w:tcPr>
            <w:tcW w:w="1896" w:type="dxa"/>
          </w:tcPr>
          <w:p w14:paraId="37FDA03E" w14:textId="77777777" w:rsidR="00484947" w:rsidRDefault="00FA1E41">
            <w:pPr>
              <w:pStyle w:val="TableParagraph"/>
              <w:spacing w:before="93"/>
              <w:ind w:left="286" w:right="181"/>
              <w:rPr>
                <w:sz w:val="21"/>
              </w:rPr>
            </w:pPr>
            <w:r>
              <w:rPr>
                <w:sz w:val="21"/>
              </w:rPr>
              <w:t xml:space="preserve">2.3-11.2 </w:t>
            </w:r>
          </w:p>
        </w:tc>
        <w:tc>
          <w:tcPr>
            <w:tcW w:w="1856" w:type="dxa"/>
          </w:tcPr>
          <w:p w14:paraId="17F929EA" w14:textId="77777777" w:rsidR="00484947" w:rsidRDefault="00FA1E41">
            <w:pPr>
              <w:pStyle w:val="TableParagraph"/>
              <w:spacing w:before="93"/>
              <w:ind w:left="423" w:right="320"/>
              <w:rPr>
                <w:sz w:val="21"/>
              </w:rPr>
            </w:pPr>
            <w:r>
              <w:rPr>
                <w:sz w:val="21"/>
              </w:rPr>
              <w:t xml:space="preserve">120～160 </w:t>
            </w:r>
          </w:p>
        </w:tc>
        <w:tc>
          <w:tcPr>
            <w:tcW w:w="2230" w:type="dxa"/>
          </w:tcPr>
          <w:p w14:paraId="4CC9C31C" w14:textId="77777777" w:rsidR="00484947" w:rsidRDefault="00FA1E41">
            <w:pPr>
              <w:pStyle w:val="TableParagraph"/>
              <w:spacing w:before="93"/>
              <w:ind w:left="298" w:right="196"/>
              <w:rPr>
                <w:sz w:val="21"/>
              </w:rPr>
            </w:pPr>
            <w:proofErr w:type="spellStart"/>
            <w:r>
              <w:rPr>
                <w:sz w:val="21"/>
              </w:rPr>
              <w:t>市域</w:t>
            </w:r>
            <w:proofErr w:type="spellEnd"/>
            <w:r>
              <w:rPr>
                <w:spacing w:val="-53"/>
                <w:sz w:val="21"/>
              </w:rPr>
              <w:t xml:space="preserve"> </w:t>
            </w:r>
            <w:r>
              <w:rPr>
                <w:sz w:val="21"/>
              </w:rPr>
              <w:t>B</w:t>
            </w:r>
            <w:r>
              <w:rPr>
                <w:spacing w:val="-55"/>
                <w:sz w:val="21"/>
              </w:rPr>
              <w:t xml:space="preserve"> </w:t>
            </w:r>
            <w:proofErr w:type="spellStart"/>
            <w:r>
              <w:rPr>
                <w:sz w:val="21"/>
              </w:rPr>
              <w:t>型车</w:t>
            </w:r>
            <w:proofErr w:type="spellEnd"/>
            <w:r>
              <w:rPr>
                <w:sz w:val="21"/>
              </w:rPr>
              <w:t xml:space="preserve">/CRH6A </w:t>
            </w:r>
          </w:p>
        </w:tc>
        <w:tc>
          <w:tcPr>
            <w:tcW w:w="2191" w:type="dxa"/>
          </w:tcPr>
          <w:p w14:paraId="734EDF7D" w14:textId="77777777" w:rsidR="00484947" w:rsidRDefault="00FA1E41">
            <w:pPr>
              <w:pStyle w:val="TableParagraph"/>
              <w:spacing w:before="93"/>
              <w:ind w:left="383" w:right="278"/>
              <w:rPr>
                <w:sz w:val="21"/>
              </w:rPr>
            </w:pPr>
            <w:r>
              <w:rPr>
                <w:sz w:val="21"/>
              </w:rPr>
              <w:t xml:space="preserve">DC1500V/AC25kV </w:t>
            </w:r>
          </w:p>
        </w:tc>
      </w:tr>
      <w:tr w:rsidR="00484947" w14:paraId="4D43A0F8" w14:textId="77777777">
        <w:trPr>
          <w:trHeight w:hRule="exact" w:val="355"/>
        </w:trPr>
        <w:tc>
          <w:tcPr>
            <w:tcW w:w="1284" w:type="dxa"/>
          </w:tcPr>
          <w:p w14:paraId="4BAD9071" w14:textId="77777777" w:rsidR="00484947" w:rsidRDefault="00FA1E41">
            <w:pPr>
              <w:pStyle w:val="TableParagraph"/>
              <w:spacing w:before="4"/>
              <w:ind w:left="245" w:right="139"/>
              <w:rPr>
                <w:sz w:val="21"/>
              </w:rPr>
            </w:pPr>
            <w:proofErr w:type="spellStart"/>
            <w:r>
              <w:rPr>
                <w:sz w:val="21"/>
              </w:rPr>
              <w:t>南通</w:t>
            </w:r>
            <w:proofErr w:type="spellEnd"/>
            <w:r>
              <w:rPr>
                <w:sz w:val="21"/>
              </w:rPr>
              <w:t xml:space="preserve"> </w:t>
            </w:r>
          </w:p>
        </w:tc>
        <w:tc>
          <w:tcPr>
            <w:tcW w:w="4525" w:type="dxa"/>
          </w:tcPr>
          <w:p w14:paraId="5C8B28FF" w14:textId="77777777" w:rsidR="00484947" w:rsidRDefault="00FA1E41">
            <w:pPr>
              <w:pStyle w:val="TableParagraph"/>
              <w:spacing w:before="4"/>
              <w:ind w:left="394" w:right="289"/>
              <w:rPr>
                <w:sz w:val="21"/>
                <w:lang w:eastAsia="zh-CN"/>
              </w:rPr>
            </w:pPr>
            <w:r>
              <w:rPr>
                <w:sz w:val="21"/>
                <w:lang w:eastAsia="zh-CN"/>
              </w:rPr>
              <w:t xml:space="preserve">《南通市市域铁路网规划》 </w:t>
            </w:r>
          </w:p>
        </w:tc>
        <w:tc>
          <w:tcPr>
            <w:tcW w:w="1896" w:type="dxa"/>
          </w:tcPr>
          <w:p w14:paraId="61B0B8B1" w14:textId="77777777" w:rsidR="00484947" w:rsidRDefault="00FA1E41">
            <w:pPr>
              <w:pStyle w:val="TableParagraph"/>
              <w:spacing w:before="4"/>
              <w:ind w:left="289" w:right="181"/>
              <w:rPr>
                <w:sz w:val="21"/>
              </w:rPr>
            </w:pPr>
            <w:r>
              <w:rPr>
                <w:sz w:val="21"/>
              </w:rPr>
              <w:t xml:space="preserve">9.4-18.3,33.8 </w:t>
            </w:r>
          </w:p>
        </w:tc>
        <w:tc>
          <w:tcPr>
            <w:tcW w:w="1856" w:type="dxa"/>
          </w:tcPr>
          <w:p w14:paraId="53AA5A62" w14:textId="77777777" w:rsidR="00484947" w:rsidRDefault="00FA1E41">
            <w:pPr>
              <w:pStyle w:val="TableParagraph"/>
              <w:spacing w:before="4"/>
              <w:ind w:left="423" w:right="320"/>
              <w:rPr>
                <w:sz w:val="21"/>
              </w:rPr>
            </w:pPr>
            <w:r>
              <w:rPr>
                <w:sz w:val="21"/>
              </w:rPr>
              <w:t xml:space="preserve">100～160 </w:t>
            </w:r>
          </w:p>
        </w:tc>
        <w:tc>
          <w:tcPr>
            <w:tcW w:w="2230" w:type="dxa"/>
          </w:tcPr>
          <w:p w14:paraId="495A33A6" w14:textId="77777777" w:rsidR="00484947" w:rsidRDefault="00FA1E41">
            <w:pPr>
              <w:pStyle w:val="TableParagraph"/>
              <w:spacing w:before="4"/>
              <w:ind w:left="298" w:right="196"/>
              <w:rPr>
                <w:sz w:val="21"/>
              </w:rPr>
            </w:pPr>
            <w:proofErr w:type="spellStart"/>
            <w:r>
              <w:rPr>
                <w:sz w:val="21"/>
              </w:rPr>
              <w:t>市域型车</w:t>
            </w:r>
            <w:proofErr w:type="spellEnd"/>
            <w:r>
              <w:rPr>
                <w:sz w:val="21"/>
              </w:rPr>
              <w:t xml:space="preserve"> </w:t>
            </w:r>
          </w:p>
        </w:tc>
        <w:tc>
          <w:tcPr>
            <w:tcW w:w="2191" w:type="dxa"/>
          </w:tcPr>
          <w:p w14:paraId="247C3D2D" w14:textId="77777777" w:rsidR="00484947" w:rsidRDefault="00FA1E41">
            <w:pPr>
              <w:pStyle w:val="TableParagraph"/>
              <w:spacing w:before="4"/>
              <w:ind w:left="383" w:right="278"/>
              <w:rPr>
                <w:sz w:val="21"/>
              </w:rPr>
            </w:pPr>
            <w:r>
              <w:rPr>
                <w:sz w:val="21"/>
              </w:rPr>
              <w:t xml:space="preserve">AC25kV </w:t>
            </w:r>
          </w:p>
        </w:tc>
      </w:tr>
      <w:tr w:rsidR="00484947" w14:paraId="3E4DC68C" w14:textId="77777777">
        <w:trPr>
          <w:trHeight w:hRule="exact" w:val="655"/>
        </w:trPr>
        <w:tc>
          <w:tcPr>
            <w:tcW w:w="1284" w:type="dxa"/>
          </w:tcPr>
          <w:p w14:paraId="368317B8" w14:textId="77777777" w:rsidR="00484947" w:rsidRDefault="00FA1E41">
            <w:pPr>
              <w:pStyle w:val="TableParagraph"/>
              <w:spacing w:before="155"/>
              <w:ind w:left="245" w:right="139"/>
              <w:rPr>
                <w:sz w:val="21"/>
              </w:rPr>
            </w:pPr>
            <w:proofErr w:type="spellStart"/>
            <w:r>
              <w:rPr>
                <w:sz w:val="21"/>
              </w:rPr>
              <w:t>泰州</w:t>
            </w:r>
            <w:proofErr w:type="spellEnd"/>
            <w:r>
              <w:rPr>
                <w:sz w:val="21"/>
              </w:rPr>
              <w:t xml:space="preserve"> </w:t>
            </w:r>
          </w:p>
        </w:tc>
        <w:tc>
          <w:tcPr>
            <w:tcW w:w="4525" w:type="dxa"/>
          </w:tcPr>
          <w:p w14:paraId="5E31CE93" w14:textId="77777777" w:rsidR="00484947" w:rsidRDefault="00FA1E41">
            <w:pPr>
              <w:pStyle w:val="TableParagraph"/>
              <w:spacing w:line="274" w:lineRule="exact"/>
              <w:ind w:left="396" w:right="289"/>
              <w:rPr>
                <w:sz w:val="21"/>
                <w:lang w:eastAsia="zh-CN"/>
              </w:rPr>
            </w:pPr>
            <w:proofErr w:type="gramStart"/>
            <w:r>
              <w:rPr>
                <w:sz w:val="21"/>
                <w:lang w:eastAsia="zh-CN"/>
              </w:rPr>
              <w:t>《</w:t>
            </w:r>
            <w:proofErr w:type="gramEnd"/>
            <w:r>
              <w:rPr>
                <w:sz w:val="21"/>
                <w:lang w:eastAsia="zh-CN"/>
              </w:rPr>
              <w:t xml:space="preserve">泰州市城轨道交通线网规划 </w:t>
            </w:r>
          </w:p>
          <w:p w14:paraId="37CECA59" w14:textId="77777777" w:rsidR="00484947" w:rsidRDefault="00FA1E41">
            <w:pPr>
              <w:pStyle w:val="TableParagraph"/>
              <w:spacing w:before="37"/>
              <w:ind w:left="396" w:right="289"/>
              <w:rPr>
                <w:sz w:val="21"/>
              </w:rPr>
            </w:pPr>
            <w:r>
              <w:rPr>
                <w:sz w:val="21"/>
              </w:rPr>
              <w:t xml:space="preserve">—— </w:t>
            </w:r>
            <w:proofErr w:type="spellStart"/>
            <w:r>
              <w:rPr>
                <w:sz w:val="21"/>
              </w:rPr>
              <w:t>市域铁路篇</w:t>
            </w:r>
            <w:proofErr w:type="spellEnd"/>
            <w:r>
              <w:rPr>
                <w:sz w:val="21"/>
              </w:rPr>
              <w:t xml:space="preserve">》 </w:t>
            </w:r>
          </w:p>
        </w:tc>
        <w:tc>
          <w:tcPr>
            <w:tcW w:w="1896" w:type="dxa"/>
          </w:tcPr>
          <w:p w14:paraId="13359638" w14:textId="77777777" w:rsidR="00484947" w:rsidRDefault="00FA1E41">
            <w:pPr>
              <w:pStyle w:val="TableParagraph"/>
              <w:spacing w:before="155"/>
              <w:ind w:left="286" w:right="181"/>
              <w:rPr>
                <w:sz w:val="21"/>
              </w:rPr>
            </w:pPr>
            <w:r>
              <w:rPr>
                <w:sz w:val="21"/>
              </w:rPr>
              <w:t xml:space="preserve">3.8-7.5 </w:t>
            </w:r>
          </w:p>
        </w:tc>
        <w:tc>
          <w:tcPr>
            <w:tcW w:w="1856" w:type="dxa"/>
          </w:tcPr>
          <w:p w14:paraId="09D0ACAD" w14:textId="77777777" w:rsidR="00484947" w:rsidRDefault="00FA1E41">
            <w:pPr>
              <w:pStyle w:val="TableParagraph"/>
              <w:spacing w:before="155"/>
              <w:ind w:left="423" w:right="320"/>
              <w:rPr>
                <w:sz w:val="21"/>
              </w:rPr>
            </w:pPr>
            <w:r>
              <w:rPr>
                <w:sz w:val="21"/>
              </w:rPr>
              <w:t xml:space="preserve">120～160 </w:t>
            </w:r>
          </w:p>
        </w:tc>
        <w:tc>
          <w:tcPr>
            <w:tcW w:w="2230" w:type="dxa"/>
          </w:tcPr>
          <w:p w14:paraId="257D2385" w14:textId="77777777" w:rsidR="00484947" w:rsidRDefault="00FA1E41">
            <w:pPr>
              <w:pStyle w:val="TableParagraph"/>
              <w:spacing w:before="155"/>
              <w:ind w:left="298" w:right="196"/>
              <w:rPr>
                <w:sz w:val="21"/>
              </w:rPr>
            </w:pPr>
            <w:proofErr w:type="spellStart"/>
            <w:r>
              <w:rPr>
                <w:sz w:val="21"/>
              </w:rPr>
              <w:t>市域型车</w:t>
            </w:r>
            <w:proofErr w:type="spellEnd"/>
            <w:r>
              <w:rPr>
                <w:sz w:val="21"/>
              </w:rPr>
              <w:t xml:space="preserve"> </w:t>
            </w:r>
          </w:p>
        </w:tc>
        <w:tc>
          <w:tcPr>
            <w:tcW w:w="2191" w:type="dxa"/>
          </w:tcPr>
          <w:p w14:paraId="4CC86169" w14:textId="77777777" w:rsidR="00484947" w:rsidRDefault="00FA1E41">
            <w:pPr>
              <w:pStyle w:val="TableParagraph"/>
              <w:spacing w:before="155"/>
              <w:ind w:left="383" w:right="278"/>
              <w:rPr>
                <w:sz w:val="21"/>
              </w:rPr>
            </w:pPr>
            <w:r>
              <w:rPr>
                <w:sz w:val="21"/>
              </w:rPr>
              <w:t xml:space="preserve">AC25kV </w:t>
            </w:r>
          </w:p>
        </w:tc>
      </w:tr>
      <w:tr w:rsidR="00484947" w14:paraId="168D689B" w14:textId="77777777">
        <w:trPr>
          <w:trHeight w:hRule="exact" w:val="353"/>
        </w:trPr>
        <w:tc>
          <w:tcPr>
            <w:tcW w:w="1284" w:type="dxa"/>
          </w:tcPr>
          <w:p w14:paraId="48C6B4B0" w14:textId="77777777" w:rsidR="00484947" w:rsidRDefault="00FA1E41">
            <w:pPr>
              <w:pStyle w:val="TableParagraph"/>
              <w:spacing w:before="4"/>
              <w:ind w:left="245" w:right="139"/>
              <w:rPr>
                <w:sz w:val="21"/>
              </w:rPr>
            </w:pPr>
            <w:proofErr w:type="spellStart"/>
            <w:r>
              <w:rPr>
                <w:sz w:val="21"/>
              </w:rPr>
              <w:t>淮安</w:t>
            </w:r>
            <w:proofErr w:type="spellEnd"/>
            <w:r>
              <w:rPr>
                <w:sz w:val="21"/>
              </w:rPr>
              <w:t xml:space="preserve"> </w:t>
            </w:r>
          </w:p>
        </w:tc>
        <w:tc>
          <w:tcPr>
            <w:tcW w:w="4525" w:type="dxa"/>
          </w:tcPr>
          <w:p w14:paraId="0A0E96E3" w14:textId="77777777" w:rsidR="00484947" w:rsidRDefault="00FA1E41">
            <w:pPr>
              <w:pStyle w:val="TableParagraph"/>
              <w:spacing w:before="4"/>
              <w:ind w:left="394" w:right="289"/>
              <w:rPr>
                <w:sz w:val="21"/>
                <w:lang w:eastAsia="zh-CN"/>
              </w:rPr>
            </w:pPr>
            <w:r>
              <w:rPr>
                <w:sz w:val="21"/>
                <w:lang w:eastAsia="zh-CN"/>
              </w:rPr>
              <w:t xml:space="preserve">《淮安市市域（市郊）铁路规划》 </w:t>
            </w:r>
          </w:p>
        </w:tc>
        <w:tc>
          <w:tcPr>
            <w:tcW w:w="1896" w:type="dxa"/>
          </w:tcPr>
          <w:p w14:paraId="6CBF38DC" w14:textId="77777777" w:rsidR="00484947" w:rsidRDefault="00FA1E41">
            <w:pPr>
              <w:pStyle w:val="TableParagraph"/>
              <w:spacing w:before="4"/>
              <w:ind w:left="286" w:right="181"/>
              <w:rPr>
                <w:sz w:val="21"/>
              </w:rPr>
            </w:pPr>
            <w:r>
              <w:rPr>
                <w:sz w:val="21"/>
              </w:rPr>
              <w:t xml:space="preserve">8.6-11.6 </w:t>
            </w:r>
          </w:p>
        </w:tc>
        <w:tc>
          <w:tcPr>
            <w:tcW w:w="1856" w:type="dxa"/>
          </w:tcPr>
          <w:p w14:paraId="7EF54B2D" w14:textId="77777777" w:rsidR="00484947" w:rsidRDefault="00FA1E41">
            <w:pPr>
              <w:pStyle w:val="TableParagraph"/>
              <w:spacing w:before="4"/>
              <w:ind w:left="426" w:right="320"/>
              <w:rPr>
                <w:sz w:val="21"/>
              </w:rPr>
            </w:pPr>
            <w:r>
              <w:rPr>
                <w:sz w:val="21"/>
              </w:rPr>
              <w:t xml:space="preserve">160 </w:t>
            </w:r>
          </w:p>
        </w:tc>
        <w:tc>
          <w:tcPr>
            <w:tcW w:w="2230" w:type="dxa"/>
          </w:tcPr>
          <w:p w14:paraId="2351F5E9" w14:textId="77777777" w:rsidR="00484947" w:rsidRDefault="00FA1E41">
            <w:pPr>
              <w:pStyle w:val="TableParagraph"/>
              <w:spacing w:before="4"/>
              <w:ind w:left="298" w:right="196"/>
              <w:rPr>
                <w:sz w:val="21"/>
              </w:rPr>
            </w:pPr>
            <w:proofErr w:type="spellStart"/>
            <w:r>
              <w:rPr>
                <w:sz w:val="21"/>
              </w:rPr>
              <w:t>市域</w:t>
            </w:r>
            <w:proofErr w:type="spellEnd"/>
            <w:r>
              <w:rPr>
                <w:spacing w:val="-52"/>
                <w:sz w:val="21"/>
              </w:rPr>
              <w:t xml:space="preserve"> </w:t>
            </w:r>
            <w:r>
              <w:rPr>
                <w:sz w:val="21"/>
              </w:rPr>
              <w:t>D</w:t>
            </w:r>
            <w:r>
              <w:rPr>
                <w:spacing w:val="-54"/>
                <w:sz w:val="21"/>
              </w:rPr>
              <w:t xml:space="preserve"> </w:t>
            </w:r>
            <w:proofErr w:type="spellStart"/>
            <w:r>
              <w:rPr>
                <w:sz w:val="21"/>
              </w:rPr>
              <w:t>型车</w:t>
            </w:r>
            <w:proofErr w:type="spellEnd"/>
            <w:r>
              <w:rPr>
                <w:sz w:val="21"/>
              </w:rPr>
              <w:t xml:space="preserve"> </w:t>
            </w:r>
          </w:p>
        </w:tc>
        <w:tc>
          <w:tcPr>
            <w:tcW w:w="2191" w:type="dxa"/>
          </w:tcPr>
          <w:p w14:paraId="1A53A92A" w14:textId="77777777" w:rsidR="00484947" w:rsidRDefault="00FA1E41">
            <w:pPr>
              <w:pStyle w:val="TableParagraph"/>
              <w:spacing w:before="4"/>
              <w:ind w:left="383" w:right="278"/>
              <w:rPr>
                <w:sz w:val="21"/>
              </w:rPr>
            </w:pPr>
            <w:r>
              <w:rPr>
                <w:sz w:val="21"/>
              </w:rPr>
              <w:t xml:space="preserve">AC25kV </w:t>
            </w:r>
          </w:p>
        </w:tc>
      </w:tr>
      <w:tr w:rsidR="00484947" w14:paraId="1CBC4457" w14:textId="77777777">
        <w:trPr>
          <w:trHeight w:hRule="exact" w:val="356"/>
        </w:trPr>
        <w:tc>
          <w:tcPr>
            <w:tcW w:w="1284" w:type="dxa"/>
          </w:tcPr>
          <w:p w14:paraId="49F2CC90" w14:textId="77777777" w:rsidR="00484947" w:rsidRDefault="00FA1E41">
            <w:pPr>
              <w:pStyle w:val="TableParagraph"/>
              <w:spacing w:before="4"/>
              <w:ind w:left="245" w:right="139"/>
              <w:rPr>
                <w:sz w:val="21"/>
              </w:rPr>
            </w:pPr>
            <w:proofErr w:type="spellStart"/>
            <w:r>
              <w:rPr>
                <w:sz w:val="21"/>
              </w:rPr>
              <w:t>无锡</w:t>
            </w:r>
            <w:proofErr w:type="spellEnd"/>
            <w:r>
              <w:rPr>
                <w:sz w:val="21"/>
              </w:rPr>
              <w:t xml:space="preserve"> </w:t>
            </w:r>
          </w:p>
        </w:tc>
        <w:tc>
          <w:tcPr>
            <w:tcW w:w="4525" w:type="dxa"/>
          </w:tcPr>
          <w:p w14:paraId="029E8A61" w14:textId="77777777" w:rsidR="00484947" w:rsidRDefault="00FA1E41">
            <w:pPr>
              <w:pStyle w:val="TableParagraph"/>
              <w:spacing w:before="4"/>
              <w:ind w:left="396" w:right="289"/>
              <w:rPr>
                <w:sz w:val="21"/>
                <w:lang w:eastAsia="zh-CN"/>
              </w:rPr>
            </w:pPr>
            <w:r>
              <w:rPr>
                <w:sz w:val="21"/>
                <w:lang w:eastAsia="zh-CN"/>
              </w:rPr>
              <w:t xml:space="preserve">《无锡市域轨道交通线网规划》 </w:t>
            </w:r>
          </w:p>
        </w:tc>
        <w:tc>
          <w:tcPr>
            <w:tcW w:w="1896" w:type="dxa"/>
          </w:tcPr>
          <w:p w14:paraId="172F6B74" w14:textId="77777777" w:rsidR="00484947" w:rsidRDefault="00FA1E41">
            <w:pPr>
              <w:pStyle w:val="TableParagraph"/>
              <w:spacing w:before="4"/>
              <w:ind w:left="286" w:right="181"/>
              <w:rPr>
                <w:sz w:val="21"/>
              </w:rPr>
            </w:pPr>
            <w:r>
              <w:rPr>
                <w:sz w:val="21"/>
              </w:rPr>
              <w:t xml:space="preserve">2.1-7.3 </w:t>
            </w:r>
          </w:p>
        </w:tc>
        <w:tc>
          <w:tcPr>
            <w:tcW w:w="1856" w:type="dxa"/>
          </w:tcPr>
          <w:p w14:paraId="113A0E2C" w14:textId="77777777" w:rsidR="00484947" w:rsidRDefault="00FA1E41">
            <w:pPr>
              <w:pStyle w:val="TableParagraph"/>
              <w:spacing w:before="4"/>
              <w:ind w:left="423" w:right="320"/>
              <w:rPr>
                <w:sz w:val="21"/>
              </w:rPr>
            </w:pPr>
            <w:r>
              <w:rPr>
                <w:sz w:val="21"/>
              </w:rPr>
              <w:t xml:space="preserve">100～120 </w:t>
            </w:r>
          </w:p>
        </w:tc>
        <w:tc>
          <w:tcPr>
            <w:tcW w:w="2230" w:type="dxa"/>
          </w:tcPr>
          <w:p w14:paraId="7B3E6DF8" w14:textId="77777777" w:rsidR="00484947" w:rsidRDefault="00FA1E41">
            <w:pPr>
              <w:pStyle w:val="TableParagraph"/>
              <w:spacing w:before="4"/>
              <w:ind w:left="298" w:right="196"/>
              <w:rPr>
                <w:sz w:val="21"/>
              </w:rPr>
            </w:pPr>
            <w:proofErr w:type="spellStart"/>
            <w:r>
              <w:rPr>
                <w:sz w:val="21"/>
              </w:rPr>
              <w:t>市域</w:t>
            </w:r>
            <w:proofErr w:type="spellEnd"/>
            <w:r>
              <w:rPr>
                <w:spacing w:val="-52"/>
                <w:sz w:val="21"/>
              </w:rPr>
              <w:t xml:space="preserve"> </w:t>
            </w:r>
            <w:r>
              <w:rPr>
                <w:sz w:val="21"/>
              </w:rPr>
              <w:t>B</w:t>
            </w:r>
            <w:r>
              <w:rPr>
                <w:spacing w:val="-54"/>
                <w:sz w:val="21"/>
              </w:rPr>
              <w:t xml:space="preserve"> </w:t>
            </w:r>
            <w:proofErr w:type="spellStart"/>
            <w:r>
              <w:rPr>
                <w:sz w:val="21"/>
              </w:rPr>
              <w:t>型车</w:t>
            </w:r>
            <w:proofErr w:type="spellEnd"/>
            <w:r>
              <w:rPr>
                <w:sz w:val="21"/>
              </w:rPr>
              <w:t xml:space="preserve"> </w:t>
            </w:r>
          </w:p>
        </w:tc>
        <w:tc>
          <w:tcPr>
            <w:tcW w:w="2191" w:type="dxa"/>
          </w:tcPr>
          <w:p w14:paraId="250DC7F2" w14:textId="77777777" w:rsidR="00484947" w:rsidRDefault="00FA1E41">
            <w:pPr>
              <w:pStyle w:val="TableParagraph"/>
              <w:spacing w:before="4"/>
              <w:ind w:left="383" w:right="276"/>
              <w:rPr>
                <w:sz w:val="21"/>
              </w:rPr>
            </w:pPr>
            <w:r>
              <w:rPr>
                <w:sz w:val="21"/>
              </w:rPr>
              <w:t xml:space="preserve">DC1500V </w:t>
            </w:r>
          </w:p>
        </w:tc>
      </w:tr>
      <w:tr w:rsidR="00484947" w14:paraId="2A16E2FB" w14:textId="77777777">
        <w:trPr>
          <w:trHeight w:hRule="exact" w:val="530"/>
        </w:trPr>
        <w:tc>
          <w:tcPr>
            <w:tcW w:w="1284" w:type="dxa"/>
          </w:tcPr>
          <w:p w14:paraId="7D9684A2" w14:textId="77777777" w:rsidR="00484947" w:rsidRDefault="00FA1E41">
            <w:pPr>
              <w:pStyle w:val="TableParagraph"/>
              <w:spacing w:before="93"/>
              <w:ind w:left="245" w:right="139"/>
              <w:rPr>
                <w:sz w:val="21"/>
              </w:rPr>
            </w:pPr>
            <w:proofErr w:type="spellStart"/>
            <w:r>
              <w:rPr>
                <w:sz w:val="21"/>
              </w:rPr>
              <w:t>常州</w:t>
            </w:r>
            <w:proofErr w:type="spellEnd"/>
            <w:r>
              <w:rPr>
                <w:sz w:val="21"/>
              </w:rPr>
              <w:t xml:space="preserve"> </w:t>
            </w:r>
          </w:p>
        </w:tc>
        <w:tc>
          <w:tcPr>
            <w:tcW w:w="4525" w:type="dxa"/>
          </w:tcPr>
          <w:p w14:paraId="126B428D" w14:textId="77777777" w:rsidR="00484947" w:rsidRDefault="00FA1E41">
            <w:pPr>
              <w:pStyle w:val="TableParagraph"/>
              <w:spacing w:before="93"/>
              <w:ind w:left="396" w:right="289"/>
              <w:rPr>
                <w:sz w:val="21"/>
                <w:lang w:eastAsia="zh-CN"/>
              </w:rPr>
            </w:pPr>
            <w:r>
              <w:rPr>
                <w:sz w:val="21"/>
                <w:lang w:eastAsia="zh-CN"/>
              </w:rPr>
              <w:t xml:space="preserve">《常州市域（郊）铁路规划》 </w:t>
            </w:r>
          </w:p>
        </w:tc>
        <w:tc>
          <w:tcPr>
            <w:tcW w:w="1896" w:type="dxa"/>
          </w:tcPr>
          <w:p w14:paraId="37E4CCE7" w14:textId="77777777" w:rsidR="00484947" w:rsidRDefault="00FA1E41">
            <w:pPr>
              <w:pStyle w:val="TableParagraph"/>
              <w:spacing w:before="93"/>
              <w:ind w:left="286" w:right="181"/>
              <w:rPr>
                <w:sz w:val="21"/>
              </w:rPr>
            </w:pPr>
            <w:r>
              <w:rPr>
                <w:sz w:val="21"/>
              </w:rPr>
              <w:t xml:space="preserve">2.3-6.5 </w:t>
            </w:r>
          </w:p>
        </w:tc>
        <w:tc>
          <w:tcPr>
            <w:tcW w:w="1856" w:type="dxa"/>
          </w:tcPr>
          <w:p w14:paraId="5F957DCD" w14:textId="77777777" w:rsidR="00484947" w:rsidRDefault="00FA1E41">
            <w:pPr>
              <w:pStyle w:val="TableParagraph"/>
              <w:spacing w:before="93"/>
              <w:ind w:left="423" w:right="320"/>
              <w:rPr>
                <w:sz w:val="21"/>
              </w:rPr>
            </w:pPr>
            <w:r>
              <w:rPr>
                <w:sz w:val="21"/>
              </w:rPr>
              <w:t xml:space="preserve">100～160 </w:t>
            </w:r>
          </w:p>
        </w:tc>
        <w:tc>
          <w:tcPr>
            <w:tcW w:w="2230" w:type="dxa"/>
          </w:tcPr>
          <w:p w14:paraId="0508110B" w14:textId="77777777" w:rsidR="00484947" w:rsidRDefault="00FA1E41">
            <w:pPr>
              <w:pStyle w:val="TableParagraph"/>
              <w:spacing w:before="93"/>
              <w:ind w:left="298" w:right="196"/>
              <w:rPr>
                <w:sz w:val="21"/>
              </w:rPr>
            </w:pPr>
            <w:proofErr w:type="spellStart"/>
            <w:r>
              <w:rPr>
                <w:sz w:val="21"/>
              </w:rPr>
              <w:t>市域型车</w:t>
            </w:r>
            <w:proofErr w:type="spellEnd"/>
            <w:r>
              <w:rPr>
                <w:sz w:val="21"/>
              </w:rPr>
              <w:t xml:space="preserve"> </w:t>
            </w:r>
          </w:p>
        </w:tc>
        <w:tc>
          <w:tcPr>
            <w:tcW w:w="2191" w:type="dxa"/>
          </w:tcPr>
          <w:p w14:paraId="2182983B" w14:textId="77777777" w:rsidR="00484947" w:rsidRDefault="00FA1E41">
            <w:pPr>
              <w:pStyle w:val="TableParagraph"/>
              <w:spacing w:before="93"/>
              <w:ind w:left="383" w:right="278"/>
              <w:rPr>
                <w:sz w:val="21"/>
              </w:rPr>
            </w:pPr>
            <w:r>
              <w:rPr>
                <w:sz w:val="21"/>
              </w:rPr>
              <w:t xml:space="preserve">DC1500V/AC25kV </w:t>
            </w:r>
          </w:p>
        </w:tc>
      </w:tr>
      <w:tr w:rsidR="00484947" w14:paraId="17A92C9C" w14:textId="77777777">
        <w:trPr>
          <w:trHeight w:hRule="exact" w:val="355"/>
        </w:trPr>
        <w:tc>
          <w:tcPr>
            <w:tcW w:w="1284" w:type="dxa"/>
          </w:tcPr>
          <w:p w14:paraId="4B0E7EF7" w14:textId="77777777" w:rsidR="00484947" w:rsidRDefault="00FA1E41">
            <w:pPr>
              <w:pStyle w:val="TableParagraph"/>
              <w:spacing w:before="4"/>
              <w:ind w:left="245" w:right="139"/>
              <w:rPr>
                <w:sz w:val="21"/>
              </w:rPr>
            </w:pPr>
            <w:proofErr w:type="spellStart"/>
            <w:r>
              <w:rPr>
                <w:sz w:val="21"/>
              </w:rPr>
              <w:t>宿迁</w:t>
            </w:r>
            <w:proofErr w:type="spellEnd"/>
            <w:r>
              <w:rPr>
                <w:sz w:val="21"/>
              </w:rPr>
              <w:t xml:space="preserve"> </w:t>
            </w:r>
          </w:p>
        </w:tc>
        <w:tc>
          <w:tcPr>
            <w:tcW w:w="4525" w:type="dxa"/>
          </w:tcPr>
          <w:p w14:paraId="0629A406" w14:textId="77777777" w:rsidR="00484947" w:rsidRDefault="00FA1E41">
            <w:pPr>
              <w:pStyle w:val="TableParagraph"/>
              <w:spacing w:before="4"/>
              <w:ind w:left="396" w:right="289"/>
              <w:rPr>
                <w:sz w:val="21"/>
                <w:lang w:eastAsia="zh-CN"/>
              </w:rPr>
            </w:pPr>
            <w:r>
              <w:rPr>
                <w:sz w:val="21"/>
                <w:lang w:eastAsia="zh-CN"/>
              </w:rPr>
              <w:t xml:space="preserve">《宿迁市域（郊）铁路线网规划研究》 </w:t>
            </w:r>
          </w:p>
        </w:tc>
        <w:tc>
          <w:tcPr>
            <w:tcW w:w="1896" w:type="dxa"/>
          </w:tcPr>
          <w:p w14:paraId="068628F0" w14:textId="77777777" w:rsidR="00484947" w:rsidRDefault="00FA1E41">
            <w:pPr>
              <w:pStyle w:val="TableParagraph"/>
              <w:spacing w:before="4"/>
              <w:ind w:left="289" w:right="181"/>
              <w:rPr>
                <w:sz w:val="21"/>
              </w:rPr>
            </w:pPr>
            <w:r>
              <w:rPr>
                <w:sz w:val="21"/>
              </w:rPr>
              <w:t xml:space="preserve">7.5-25 </w:t>
            </w:r>
          </w:p>
        </w:tc>
        <w:tc>
          <w:tcPr>
            <w:tcW w:w="1856" w:type="dxa"/>
          </w:tcPr>
          <w:p w14:paraId="63DD3FD9" w14:textId="77777777" w:rsidR="00484947" w:rsidRDefault="00FA1E41">
            <w:pPr>
              <w:pStyle w:val="TableParagraph"/>
              <w:spacing w:before="4"/>
              <w:ind w:left="423" w:right="320"/>
              <w:rPr>
                <w:sz w:val="21"/>
              </w:rPr>
            </w:pPr>
            <w:r>
              <w:rPr>
                <w:sz w:val="21"/>
              </w:rPr>
              <w:t xml:space="preserve">120～160 </w:t>
            </w:r>
          </w:p>
        </w:tc>
        <w:tc>
          <w:tcPr>
            <w:tcW w:w="2230" w:type="dxa"/>
          </w:tcPr>
          <w:p w14:paraId="39E75EAB" w14:textId="77777777" w:rsidR="00484947" w:rsidRDefault="00FA1E41">
            <w:pPr>
              <w:pStyle w:val="TableParagraph"/>
              <w:spacing w:before="4"/>
              <w:ind w:left="298" w:right="196"/>
              <w:rPr>
                <w:sz w:val="21"/>
              </w:rPr>
            </w:pPr>
            <w:proofErr w:type="spellStart"/>
            <w:r>
              <w:rPr>
                <w:sz w:val="21"/>
              </w:rPr>
              <w:t>市域型车</w:t>
            </w:r>
            <w:proofErr w:type="spellEnd"/>
            <w:r>
              <w:rPr>
                <w:sz w:val="21"/>
              </w:rPr>
              <w:t xml:space="preserve"> </w:t>
            </w:r>
          </w:p>
        </w:tc>
        <w:tc>
          <w:tcPr>
            <w:tcW w:w="2191" w:type="dxa"/>
          </w:tcPr>
          <w:p w14:paraId="7C27A31B" w14:textId="77777777" w:rsidR="00484947" w:rsidRDefault="00FA1E41">
            <w:pPr>
              <w:pStyle w:val="TableParagraph"/>
              <w:spacing w:before="4"/>
              <w:ind w:left="383" w:right="278"/>
              <w:rPr>
                <w:sz w:val="21"/>
              </w:rPr>
            </w:pPr>
            <w:r>
              <w:rPr>
                <w:sz w:val="21"/>
              </w:rPr>
              <w:t xml:space="preserve">AC25kV </w:t>
            </w:r>
          </w:p>
        </w:tc>
      </w:tr>
      <w:tr w:rsidR="00484947" w14:paraId="57B48183" w14:textId="77777777">
        <w:trPr>
          <w:trHeight w:hRule="exact" w:val="360"/>
        </w:trPr>
        <w:tc>
          <w:tcPr>
            <w:tcW w:w="1284" w:type="dxa"/>
          </w:tcPr>
          <w:p w14:paraId="5021226E" w14:textId="77777777" w:rsidR="00484947" w:rsidRDefault="00FA1E41">
            <w:pPr>
              <w:pStyle w:val="TableParagraph"/>
              <w:spacing w:before="6"/>
              <w:ind w:left="245" w:right="139"/>
              <w:rPr>
                <w:sz w:val="21"/>
              </w:rPr>
            </w:pPr>
            <w:proofErr w:type="spellStart"/>
            <w:r>
              <w:rPr>
                <w:sz w:val="21"/>
              </w:rPr>
              <w:t>苏州</w:t>
            </w:r>
            <w:proofErr w:type="spellEnd"/>
            <w:r>
              <w:rPr>
                <w:sz w:val="21"/>
              </w:rPr>
              <w:t xml:space="preserve"> </w:t>
            </w:r>
          </w:p>
        </w:tc>
        <w:tc>
          <w:tcPr>
            <w:tcW w:w="4525" w:type="dxa"/>
          </w:tcPr>
          <w:p w14:paraId="2232B3EC" w14:textId="77777777" w:rsidR="00484947" w:rsidRDefault="00FA1E41">
            <w:pPr>
              <w:pStyle w:val="TableParagraph"/>
              <w:spacing w:before="6"/>
              <w:ind w:left="396" w:right="289"/>
              <w:rPr>
                <w:sz w:val="21"/>
                <w:lang w:eastAsia="zh-CN"/>
              </w:rPr>
            </w:pPr>
            <w:r>
              <w:rPr>
                <w:sz w:val="21"/>
                <w:lang w:eastAsia="zh-CN"/>
              </w:rPr>
              <w:t xml:space="preserve">《苏州市域（郊）铁路线网规划研究》 </w:t>
            </w:r>
          </w:p>
        </w:tc>
        <w:tc>
          <w:tcPr>
            <w:tcW w:w="1896" w:type="dxa"/>
          </w:tcPr>
          <w:p w14:paraId="0E2D3609" w14:textId="77777777" w:rsidR="00484947" w:rsidRDefault="00FA1E41">
            <w:pPr>
              <w:pStyle w:val="TableParagraph"/>
              <w:spacing w:before="6"/>
              <w:ind w:left="286" w:right="181"/>
              <w:rPr>
                <w:sz w:val="21"/>
              </w:rPr>
            </w:pPr>
            <w:r>
              <w:rPr>
                <w:sz w:val="21"/>
              </w:rPr>
              <w:t xml:space="preserve">4.6-8.1 </w:t>
            </w:r>
          </w:p>
        </w:tc>
        <w:tc>
          <w:tcPr>
            <w:tcW w:w="1856" w:type="dxa"/>
          </w:tcPr>
          <w:p w14:paraId="777EADD0" w14:textId="77777777" w:rsidR="00484947" w:rsidRDefault="00FA1E41">
            <w:pPr>
              <w:pStyle w:val="TableParagraph"/>
              <w:spacing w:before="6"/>
              <w:ind w:left="426" w:right="320"/>
              <w:rPr>
                <w:sz w:val="21"/>
              </w:rPr>
            </w:pPr>
            <w:r>
              <w:rPr>
                <w:sz w:val="21"/>
              </w:rPr>
              <w:t xml:space="preserve">160 </w:t>
            </w:r>
          </w:p>
        </w:tc>
        <w:tc>
          <w:tcPr>
            <w:tcW w:w="2230" w:type="dxa"/>
          </w:tcPr>
          <w:p w14:paraId="51DF0DC1" w14:textId="77777777" w:rsidR="00484947" w:rsidRDefault="00FA1E41">
            <w:pPr>
              <w:pStyle w:val="TableParagraph"/>
              <w:spacing w:before="6"/>
              <w:ind w:left="298" w:right="196"/>
              <w:rPr>
                <w:sz w:val="21"/>
              </w:rPr>
            </w:pPr>
            <w:proofErr w:type="spellStart"/>
            <w:r>
              <w:rPr>
                <w:sz w:val="21"/>
              </w:rPr>
              <w:t>市域</w:t>
            </w:r>
            <w:proofErr w:type="spellEnd"/>
            <w:r>
              <w:rPr>
                <w:spacing w:val="-52"/>
                <w:sz w:val="21"/>
              </w:rPr>
              <w:t xml:space="preserve"> </w:t>
            </w:r>
            <w:r>
              <w:rPr>
                <w:sz w:val="21"/>
              </w:rPr>
              <w:t>D</w:t>
            </w:r>
            <w:r>
              <w:rPr>
                <w:spacing w:val="-54"/>
                <w:sz w:val="21"/>
              </w:rPr>
              <w:t xml:space="preserve"> </w:t>
            </w:r>
            <w:proofErr w:type="spellStart"/>
            <w:r>
              <w:rPr>
                <w:sz w:val="21"/>
              </w:rPr>
              <w:t>型车</w:t>
            </w:r>
            <w:proofErr w:type="spellEnd"/>
            <w:r>
              <w:rPr>
                <w:sz w:val="21"/>
              </w:rPr>
              <w:t xml:space="preserve"> </w:t>
            </w:r>
          </w:p>
        </w:tc>
        <w:tc>
          <w:tcPr>
            <w:tcW w:w="2191" w:type="dxa"/>
          </w:tcPr>
          <w:p w14:paraId="751F956E" w14:textId="77777777" w:rsidR="00484947" w:rsidRDefault="00FA1E41">
            <w:pPr>
              <w:pStyle w:val="TableParagraph"/>
              <w:spacing w:before="6"/>
              <w:ind w:left="383" w:right="278"/>
              <w:rPr>
                <w:sz w:val="21"/>
              </w:rPr>
            </w:pPr>
            <w:r>
              <w:rPr>
                <w:sz w:val="21"/>
              </w:rPr>
              <w:t xml:space="preserve">AC25kV </w:t>
            </w:r>
          </w:p>
        </w:tc>
      </w:tr>
      <w:tr w:rsidR="00484947" w14:paraId="5BD24789" w14:textId="77777777">
        <w:trPr>
          <w:trHeight w:hRule="exact" w:val="379"/>
        </w:trPr>
        <w:tc>
          <w:tcPr>
            <w:tcW w:w="1284" w:type="dxa"/>
          </w:tcPr>
          <w:p w14:paraId="42D975CD" w14:textId="77777777" w:rsidR="00484947" w:rsidRDefault="00FA1E41">
            <w:pPr>
              <w:pStyle w:val="TableParagraph"/>
              <w:spacing w:before="16"/>
              <w:ind w:left="245" w:right="140"/>
              <w:rPr>
                <w:sz w:val="21"/>
              </w:rPr>
            </w:pPr>
            <w:proofErr w:type="spellStart"/>
            <w:r>
              <w:rPr>
                <w:sz w:val="21"/>
              </w:rPr>
              <w:t>连云港</w:t>
            </w:r>
            <w:proofErr w:type="spellEnd"/>
            <w:r>
              <w:rPr>
                <w:sz w:val="21"/>
              </w:rPr>
              <w:t xml:space="preserve"> </w:t>
            </w:r>
          </w:p>
        </w:tc>
        <w:tc>
          <w:tcPr>
            <w:tcW w:w="4525" w:type="dxa"/>
          </w:tcPr>
          <w:p w14:paraId="2B8912F0" w14:textId="77777777" w:rsidR="00484947" w:rsidRDefault="00FA1E41">
            <w:pPr>
              <w:pStyle w:val="TableParagraph"/>
              <w:spacing w:before="16"/>
              <w:ind w:left="396" w:right="289"/>
              <w:rPr>
                <w:sz w:val="21"/>
                <w:lang w:eastAsia="zh-CN"/>
              </w:rPr>
            </w:pPr>
            <w:r>
              <w:rPr>
                <w:sz w:val="21"/>
                <w:lang w:eastAsia="zh-CN"/>
              </w:rPr>
              <w:t xml:space="preserve">《连云港市市域铁路线网规划》 </w:t>
            </w:r>
          </w:p>
        </w:tc>
        <w:tc>
          <w:tcPr>
            <w:tcW w:w="1896" w:type="dxa"/>
          </w:tcPr>
          <w:p w14:paraId="44A85662" w14:textId="77777777" w:rsidR="00484947" w:rsidRDefault="00FA1E41">
            <w:pPr>
              <w:pStyle w:val="TableParagraph"/>
              <w:spacing w:before="16"/>
              <w:ind w:left="286" w:right="181"/>
              <w:rPr>
                <w:sz w:val="21"/>
              </w:rPr>
            </w:pPr>
            <w:r>
              <w:rPr>
                <w:sz w:val="21"/>
              </w:rPr>
              <w:t xml:space="preserve">8.3-16.6 </w:t>
            </w:r>
          </w:p>
        </w:tc>
        <w:tc>
          <w:tcPr>
            <w:tcW w:w="1856" w:type="dxa"/>
          </w:tcPr>
          <w:p w14:paraId="0906B53D" w14:textId="77777777" w:rsidR="00484947" w:rsidRDefault="00FA1E41">
            <w:pPr>
              <w:pStyle w:val="TableParagraph"/>
              <w:spacing w:before="16"/>
              <w:ind w:left="423" w:right="320"/>
              <w:rPr>
                <w:sz w:val="21"/>
              </w:rPr>
            </w:pPr>
            <w:r>
              <w:rPr>
                <w:sz w:val="21"/>
              </w:rPr>
              <w:t xml:space="preserve">100、200 </w:t>
            </w:r>
          </w:p>
        </w:tc>
        <w:tc>
          <w:tcPr>
            <w:tcW w:w="2230" w:type="dxa"/>
          </w:tcPr>
          <w:p w14:paraId="61638B26" w14:textId="77777777" w:rsidR="00484947" w:rsidRDefault="00FA1E41">
            <w:pPr>
              <w:pStyle w:val="TableParagraph"/>
              <w:spacing w:before="16"/>
              <w:ind w:left="296" w:right="196"/>
              <w:rPr>
                <w:sz w:val="21"/>
              </w:rPr>
            </w:pPr>
            <w:r>
              <w:rPr>
                <w:sz w:val="21"/>
              </w:rPr>
              <w:t xml:space="preserve">CRH6A </w:t>
            </w:r>
          </w:p>
        </w:tc>
        <w:tc>
          <w:tcPr>
            <w:tcW w:w="2191" w:type="dxa"/>
          </w:tcPr>
          <w:p w14:paraId="42DE0E2A" w14:textId="77777777" w:rsidR="00484947" w:rsidRDefault="00FA1E41">
            <w:pPr>
              <w:pStyle w:val="TableParagraph"/>
              <w:spacing w:before="16"/>
              <w:ind w:left="383" w:right="278"/>
              <w:rPr>
                <w:sz w:val="21"/>
              </w:rPr>
            </w:pPr>
            <w:r>
              <w:rPr>
                <w:sz w:val="21"/>
              </w:rPr>
              <w:t xml:space="preserve">AC25kV </w:t>
            </w:r>
          </w:p>
        </w:tc>
      </w:tr>
    </w:tbl>
    <w:p w14:paraId="2D0F2A4A" w14:textId="77777777" w:rsidR="00484947" w:rsidRDefault="00484947">
      <w:pPr>
        <w:pStyle w:val="a3"/>
        <w:rPr>
          <w:sz w:val="20"/>
        </w:rPr>
      </w:pPr>
    </w:p>
    <w:p w14:paraId="39D6125B" w14:textId="77777777" w:rsidR="00484947" w:rsidRDefault="00484947">
      <w:pPr>
        <w:pStyle w:val="a3"/>
        <w:rPr>
          <w:sz w:val="20"/>
        </w:rPr>
      </w:pPr>
    </w:p>
    <w:p w14:paraId="648AECBF" w14:textId="77777777" w:rsidR="00484947" w:rsidRDefault="00484947">
      <w:pPr>
        <w:pStyle w:val="a3"/>
        <w:rPr>
          <w:sz w:val="20"/>
        </w:rPr>
      </w:pPr>
    </w:p>
    <w:p w14:paraId="40A9445D" w14:textId="77777777" w:rsidR="00484947" w:rsidRDefault="00484947">
      <w:pPr>
        <w:pStyle w:val="a3"/>
        <w:rPr>
          <w:sz w:val="20"/>
        </w:rPr>
      </w:pPr>
    </w:p>
    <w:p w14:paraId="38B0699E" w14:textId="77777777" w:rsidR="00484947" w:rsidRDefault="00484947">
      <w:pPr>
        <w:pStyle w:val="a3"/>
        <w:rPr>
          <w:sz w:val="20"/>
        </w:rPr>
      </w:pPr>
    </w:p>
    <w:p w14:paraId="62D0B753" w14:textId="77777777" w:rsidR="00484947" w:rsidRDefault="00484947">
      <w:pPr>
        <w:pStyle w:val="a3"/>
        <w:rPr>
          <w:sz w:val="20"/>
        </w:rPr>
      </w:pPr>
    </w:p>
    <w:p w14:paraId="7C15DEB0" w14:textId="77777777" w:rsidR="00484947" w:rsidRDefault="00484947">
      <w:pPr>
        <w:pStyle w:val="a3"/>
        <w:rPr>
          <w:sz w:val="20"/>
        </w:rPr>
      </w:pPr>
    </w:p>
    <w:p w14:paraId="6E0D0996" w14:textId="77777777" w:rsidR="00484947" w:rsidRDefault="00484947">
      <w:pPr>
        <w:pStyle w:val="a3"/>
        <w:rPr>
          <w:sz w:val="20"/>
        </w:rPr>
      </w:pPr>
    </w:p>
    <w:p w14:paraId="05359EE1" w14:textId="77777777" w:rsidR="00484947" w:rsidRDefault="00484947">
      <w:pPr>
        <w:pStyle w:val="a3"/>
        <w:spacing w:before="6"/>
        <w:rPr>
          <w:sz w:val="20"/>
        </w:rPr>
      </w:pPr>
    </w:p>
    <w:p w14:paraId="751CDA0D" w14:textId="77777777" w:rsidR="00484947" w:rsidRDefault="00FA1E41">
      <w:pPr>
        <w:ind w:left="7011" w:right="7009"/>
        <w:jc w:val="center"/>
        <w:rPr>
          <w:rFonts w:ascii="Times New Roman"/>
          <w:sz w:val="18"/>
        </w:rPr>
      </w:pPr>
      <w:r>
        <w:rPr>
          <w:rFonts w:ascii="Times New Roman"/>
          <w:sz w:val="18"/>
        </w:rPr>
        <w:t>10</w:t>
      </w:r>
    </w:p>
    <w:p w14:paraId="6EE62D64" w14:textId="77777777" w:rsidR="00484947" w:rsidRDefault="00484947">
      <w:pPr>
        <w:jc w:val="center"/>
        <w:rPr>
          <w:rFonts w:ascii="Times New Roman"/>
          <w:sz w:val="18"/>
        </w:rPr>
        <w:sectPr w:rsidR="00484947">
          <w:footerReference w:type="default" r:id="rId9"/>
          <w:pgSz w:w="16840" w:h="11910" w:orient="landscape"/>
          <w:pgMar w:top="1100" w:right="1300" w:bottom="280" w:left="1300" w:header="0" w:footer="0" w:gutter="0"/>
          <w:cols w:space="720"/>
        </w:sectPr>
      </w:pPr>
    </w:p>
    <w:p w14:paraId="0F683B29" w14:textId="77777777" w:rsidR="00484947" w:rsidRDefault="00FA1E41" w:rsidP="00124F9E">
      <w:pPr>
        <w:pStyle w:val="a3"/>
        <w:spacing w:line="640" w:lineRule="exact"/>
        <w:ind w:firstLineChars="200" w:firstLine="560"/>
      </w:pPr>
      <w:r>
        <w:rPr>
          <w:rFonts w:ascii="Times New Roman" w:eastAsia="Times New Roman"/>
        </w:rPr>
        <w:lastRenderedPageBreak/>
        <w:t>2.</w:t>
      </w:r>
      <w:r>
        <w:t>关键技术研究</w:t>
      </w:r>
    </w:p>
    <w:p w14:paraId="2CB241AD" w14:textId="77777777" w:rsidR="00484947" w:rsidRDefault="00FA1E41" w:rsidP="00124F9E">
      <w:pPr>
        <w:pStyle w:val="a3"/>
        <w:spacing w:line="640" w:lineRule="exact"/>
        <w:jc w:val="both"/>
        <w:rPr>
          <w:lang w:eastAsia="zh-CN"/>
        </w:rPr>
      </w:pPr>
      <w:r>
        <w:rPr>
          <w:lang w:eastAsia="zh-CN"/>
        </w:rPr>
        <w:t>在调研</w:t>
      </w:r>
      <w:r>
        <w:rPr>
          <w:spacing w:val="-3"/>
          <w:lang w:eastAsia="zh-CN"/>
        </w:rPr>
        <w:t>基</w:t>
      </w:r>
      <w:r>
        <w:rPr>
          <w:lang w:eastAsia="zh-CN"/>
        </w:rPr>
        <w:t>础上</w:t>
      </w:r>
      <w:r>
        <w:rPr>
          <w:spacing w:val="-118"/>
          <w:lang w:eastAsia="zh-CN"/>
        </w:rPr>
        <w:t>，</w:t>
      </w:r>
      <w:r>
        <w:rPr>
          <w:spacing w:val="-3"/>
          <w:lang w:eastAsia="zh-CN"/>
        </w:rPr>
        <w:t>开展</w:t>
      </w:r>
      <w:r>
        <w:rPr>
          <w:lang w:eastAsia="zh-CN"/>
        </w:rPr>
        <w:t>市</w:t>
      </w:r>
      <w:proofErr w:type="gramStart"/>
      <w:r>
        <w:rPr>
          <w:lang w:eastAsia="zh-CN"/>
        </w:rPr>
        <w:t>域铁</w:t>
      </w:r>
      <w:r>
        <w:rPr>
          <w:spacing w:val="-3"/>
          <w:lang w:eastAsia="zh-CN"/>
        </w:rPr>
        <w:t>路</w:t>
      </w:r>
      <w:proofErr w:type="gramEnd"/>
      <w:r>
        <w:rPr>
          <w:lang w:eastAsia="zh-CN"/>
        </w:rPr>
        <w:t>关键</w:t>
      </w:r>
      <w:r>
        <w:rPr>
          <w:spacing w:val="-3"/>
          <w:lang w:eastAsia="zh-CN"/>
        </w:rPr>
        <w:t>技术</w:t>
      </w:r>
      <w:r>
        <w:rPr>
          <w:lang w:eastAsia="zh-CN"/>
        </w:rPr>
        <w:t>研</w:t>
      </w:r>
      <w:r>
        <w:rPr>
          <w:spacing w:val="1"/>
          <w:lang w:eastAsia="zh-CN"/>
        </w:rPr>
        <w:t>究</w:t>
      </w:r>
      <w:r>
        <w:rPr>
          <w:spacing w:val="-118"/>
          <w:lang w:eastAsia="zh-CN"/>
        </w:rPr>
        <w:t>，</w:t>
      </w:r>
      <w:r>
        <w:rPr>
          <w:lang w:eastAsia="zh-CN"/>
        </w:rPr>
        <w:t>最</w:t>
      </w:r>
      <w:r>
        <w:rPr>
          <w:spacing w:val="-3"/>
          <w:lang w:eastAsia="zh-CN"/>
        </w:rPr>
        <w:t>终</w:t>
      </w:r>
      <w:r>
        <w:rPr>
          <w:lang w:eastAsia="zh-CN"/>
        </w:rPr>
        <w:t>形成</w:t>
      </w:r>
      <w:r>
        <w:rPr>
          <w:spacing w:val="-3"/>
          <w:lang w:eastAsia="zh-CN"/>
        </w:rPr>
        <w:t>调研</w:t>
      </w:r>
      <w:r>
        <w:rPr>
          <w:lang w:eastAsia="zh-CN"/>
        </w:rPr>
        <w:t>报</w:t>
      </w:r>
      <w:r>
        <w:rPr>
          <w:spacing w:val="1"/>
          <w:lang w:eastAsia="zh-CN"/>
        </w:rPr>
        <w:t>告</w:t>
      </w:r>
      <w:r>
        <w:rPr>
          <w:lang w:eastAsia="zh-CN"/>
        </w:rPr>
        <w:t>。</w:t>
      </w:r>
    </w:p>
    <w:p w14:paraId="6A7949C5" w14:textId="5C1DFF0C" w:rsidR="00484947" w:rsidRDefault="00FA1E41" w:rsidP="00124F9E">
      <w:pPr>
        <w:pStyle w:val="a3"/>
        <w:spacing w:line="640" w:lineRule="exact"/>
        <w:ind w:firstLine="559"/>
        <w:jc w:val="both"/>
        <w:rPr>
          <w:lang w:eastAsia="zh-CN"/>
        </w:rPr>
      </w:pPr>
      <w:r>
        <w:rPr>
          <w:lang w:eastAsia="zh-CN"/>
        </w:rPr>
        <w:t>（一</w:t>
      </w:r>
      <w:r>
        <w:rPr>
          <w:spacing w:val="-48"/>
          <w:lang w:eastAsia="zh-CN"/>
        </w:rPr>
        <w:t>）</w:t>
      </w:r>
      <w:r>
        <w:rPr>
          <w:lang w:eastAsia="zh-CN"/>
        </w:rPr>
        <w:t>速</w:t>
      </w:r>
      <w:r>
        <w:rPr>
          <w:spacing w:val="-3"/>
          <w:lang w:eastAsia="zh-CN"/>
        </w:rPr>
        <w:t>度</w:t>
      </w:r>
      <w:r>
        <w:rPr>
          <w:lang w:eastAsia="zh-CN"/>
        </w:rPr>
        <w:t>目标值</w:t>
      </w:r>
      <w:r>
        <w:rPr>
          <w:spacing w:val="-51"/>
          <w:lang w:eastAsia="zh-CN"/>
        </w:rPr>
        <w:t>：</w:t>
      </w:r>
      <w:r>
        <w:rPr>
          <w:lang w:eastAsia="zh-CN"/>
        </w:rPr>
        <w:t>按概念</w:t>
      </w:r>
      <w:r>
        <w:rPr>
          <w:spacing w:val="-3"/>
          <w:lang w:eastAsia="zh-CN"/>
        </w:rPr>
        <w:t>定</w:t>
      </w:r>
      <w:r>
        <w:rPr>
          <w:lang w:eastAsia="zh-CN"/>
        </w:rPr>
        <w:t>义～</w:t>
      </w:r>
      <w:r>
        <w:rPr>
          <w:spacing w:val="-3"/>
          <w:lang w:eastAsia="zh-CN"/>
        </w:rPr>
        <w:t>功能</w:t>
      </w:r>
      <w:r>
        <w:rPr>
          <w:lang w:eastAsia="zh-CN"/>
        </w:rPr>
        <w:t>定位～</w:t>
      </w:r>
      <w:r>
        <w:rPr>
          <w:spacing w:val="-3"/>
          <w:lang w:eastAsia="zh-CN"/>
        </w:rPr>
        <w:t>时</w:t>
      </w:r>
      <w:r>
        <w:rPr>
          <w:lang w:eastAsia="zh-CN"/>
        </w:rPr>
        <w:t>间目</w:t>
      </w:r>
      <w:r>
        <w:rPr>
          <w:spacing w:val="-3"/>
          <w:lang w:eastAsia="zh-CN"/>
        </w:rPr>
        <w:t>标～</w:t>
      </w:r>
      <w:r>
        <w:rPr>
          <w:lang w:eastAsia="zh-CN"/>
        </w:rPr>
        <w:t>速度目标。</w:t>
      </w:r>
    </w:p>
    <w:p w14:paraId="4A10090C" w14:textId="066D7151" w:rsidR="00484947" w:rsidRDefault="00FA1E41" w:rsidP="00124F9E">
      <w:pPr>
        <w:pStyle w:val="a3"/>
        <w:spacing w:line="640" w:lineRule="exact"/>
        <w:ind w:firstLineChars="200" w:firstLine="560"/>
        <w:jc w:val="both"/>
        <w:rPr>
          <w:lang w:eastAsia="zh-CN"/>
        </w:rPr>
      </w:pPr>
      <w:r>
        <w:rPr>
          <w:lang w:eastAsia="zh-CN"/>
        </w:rPr>
        <w:t>（二</w:t>
      </w:r>
      <w:r>
        <w:rPr>
          <w:spacing w:val="-118"/>
          <w:lang w:eastAsia="zh-CN"/>
        </w:rPr>
        <w:t>）</w:t>
      </w:r>
      <w:r>
        <w:rPr>
          <w:lang w:eastAsia="zh-CN"/>
        </w:rPr>
        <w:t>运</w:t>
      </w:r>
      <w:r>
        <w:rPr>
          <w:spacing w:val="-3"/>
          <w:lang w:eastAsia="zh-CN"/>
        </w:rPr>
        <w:t>营</w:t>
      </w:r>
      <w:r>
        <w:rPr>
          <w:lang w:eastAsia="zh-CN"/>
        </w:rPr>
        <w:t>模式</w:t>
      </w:r>
      <w:r>
        <w:rPr>
          <w:spacing w:val="-118"/>
          <w:lang w:eastAsia="zh-CN"/>
        </w:rPr>
        <w:t>：</w:t>
      </w:r>
      <w:r>
        <w:rPr>
          <w:spacing w:val="-3"/>
          <w:lang w:eastAsia="zh-CN"/>
        </w:rPr>
        <w:t>按</w:t>
      </w:r>
      <w:r>
        <w:rPr>
          <w:lang w:eastAsia="zh-CN"/>
        </w:rPr>
        <w:t>客流量</w:t>
      </w:r>
      <w:r>
        <w:rPr>
          <w:spacing w:val="-3"/>
          <w:lang w:eastAsia="zh-CN"/>
        </w:rPr>
        <w:t>分</w:t>
      </w:r>
      <w:r>
        <w:rPr>
          <w:lang w:eastAsia="zh-CN"/>
        </w:rPr>
        <w:t>析～</w:t>
      </w:r>
      <w:r>
        <w:rPr>
          <w:spacing w:val="-3"/>
          <w:lang w:eastAsia="zh-CN"/>
        </w:rPr>
        <w:t>站间</w:t>
      </w:r>
      <w:r>
        <w:rPr>
          <w:lang w:eastAsia="zh-CN"/>
        </w:rPr>
        <w:t>距～</w:t>
      </w:r>
      <w:proofErr w:type="gramStart"/>
      <w:r>
        <w:rPr>
          <w:lang w:eastAsia="zh-CN"/>
        </w:rPr>
        <w:t>交</w:t>
      </w:r>
      <w:r>
        <w:rPr>
          <w:spacing w:val="-3"/>
          <w:lang w:eastAsia="zh-CN"/>
        </w:rPr>
        <w:t>路</w:t>
      </w:r>
      <w:r>
        <w:rPr>
          <w:lang w:eastAsia="zh-CN"/>
        </w:rPr>
        <w:t>选择</w:t>
      </w:r>
      <w:proofErr w:type="gramEnd"/>
      <w:r>
        <w:rPr>
          <w:spacing w:val="-3"/>
          <w:lang w:eastAsia="zh-CN"/>
        </w:rPr>
        <w:t>～模</w:t>
      </w:r>
      <w:r>
        <w:rPr>
          <w:lang w:eastAsia="zh-CN"/>
        </w:rPr>
        <w:t>式选</w:t>
      </w:r>
      <w:r>
        <w:rPr>
          <w:spacing w:val="-3"/>
          <w:lang w:eastAsia="zh-CN"/>
        </w:rPr>
        <w:t>择</w:t>
      </w:r>
      <w:r>
        <w:rPr>
          <w:lang w:eastAsia="zh-CN"/>
        </w:rPr>
        <w:t>。</w:t>
      </w:r>
    </w:p>
    <w:p w14:paraId="4E07EF10" w14:textId="36B554AA" w:rsidR="00484947" w:rsidRDefault="00FA1E41" w:rsidP="00124F9E">
      <w:pPr>
        <w:pStyle w:val="a3"/>
        <w:spacing w:line="640" w:lineRule="exact"/>
        <w:ind w:firstLineChars="200" w:firstLine="560"/>
        <w:jc w:val="both"/>
        <w:rPr>
          <w:lang w:eastAsia="zh-CN"/>
        </w:rPr>
      </w:pPr>
      <w:r>
        <w:rPr>
          <w:lang w:eastAsia="zh-CN"/>
        </w:rPr>
        <w:t>（三）系统制式：按供电系统～信号系统～系统制式。</w:t>
      </w:r>
    </w:p>
    <w:p w14:paraId="266F030B" w14:textId="2136C50C" w:rsidR="00484947" w:rsidRDefault="00FA1E41" w:rsidP="00AD2DE6">
      <w:pPr>
        <w:pStyle w:val="a3"/>
        <w:spacing w:line="640" w:lineRule="exact"/>
        <w:ind w:firstLineChars="200" w:firstLine="560"/>
        <w:rPr>
          <w:lang w:eastAsia="zh-CN"/>
        </w:rPr>
      </w:pPr>
      <w:r>
        <w:rPr>
          <w:lang w:eastAsia="zh-CN"/>
        </w:rPr>
        <w:t>（四</w:t>
      </w:r>
      <w:r w:rsidRPr="00AD2DE6">
        <w:rPr>
          <w:lang w:eastAsia="zh-CN"/>
        </w:rPr>
        <w:t>）</w:t>
      </w:r>
      <w:r>
        <w:rPr>
          <w:lang w:eastAsia="zh-CN"/>
        </w:rPr>
        <w:t>车</w:t>
      </w:r>
      <w:r w:rsidRPr="00AD2DE6">
        <w:rPr>
          <w:lang w:eastAsia="zh-CN"/>
        </w:rPr>
        <w:t>辆</w:t>
      </w:r>
      <w:r>
        <w:rPr>
          <w:lang w:eastAsia="zh-CN"/>
        </w:rPr>
        <w:t>选型</w:t>
      </w:r>
      <w:r w:rsidRPr="00AD2DE6">
        <w:rPr>
          <w:lang w:eastAsia="zh-CN"/>
        </w:rPr>
        <w:t>：按</w:t>
      </w:r>
      <w:r>
        <w:rPr>
          <w:lang w:eastAsia="zh-CN"/>
        </w:rPr>
        <w:t>速度目</w:t>
      </w:r>
      <w:r w:rsidRPr="00AD2DE6">
        <w:rPr>
          <w:lang w:eastAsia="zh-CN"/>
        </w:rPr>
        <w:t>标</w:t>
      </w:r>
      <w:r>
        <w:rPr>
          <w:lang w:eastAsia="zh-CN"/>
        </w:rPr>
        <w:t>值～</w:t>
      </w:r>
      <w:r w:rsidRPr="00AD2DE6">
        <w:rPr>
          <w:lang w:eastAsia="zh-CN"/>
        </w:rPr>
        <w:t>车辆</w:t>
      </w:r>
      <w:r>
        <w:rPr>
          <w:lang w:eastAsia="zh-CN"/>
        </w:rPr>
        <w:t>适应性</w:t>
      </w:r>
      <w:r w:rsidRPr="00AD2DE6">
        <w:rPr>
          <w:lang w:eastAsia="zh-CN"/>
        </w:rPr>
        <w:t>分</w:t>
      </w:r>
      <w:r>
        <w:rPr>
          <w:lang w:eastAsia="zh-CN"/>
        </w:rPr>
        <w:t>析～</w:t>
      </w:r>
      <w:r w:rsidRPr="00AD2DE6">
        <w:rPr>
          <w:lang w:eastAsia="zh-CN"/>
        </w:rPr>
        <w:t>车辆</w:t>
      </w:r>
      <w:r>
        <w:rPr>
          <w:lang w:eastAsia="zh-CN"/>
        </w:rPr>
        <w:t>选型等路径进</w:t>
      </w:r>
      <w:r w:rsidRPr="00AD2DE6">
        <w:rPr>
          <w:lang w:eastAsia="zh-CN"/>
        </w:rPr>
        <w:t>行</w:t>
      </w:r>
      <w:r>
        <w:rPr>
          <w:lang w:eastAsia="zh-CN"/>
        </w:rPr>
        <w:t>研究</w:t>
      </w:r>
      <w:r w:rsidRPr="00AD2DE6">
        <w:rPr>
          <w:lang w:eastAsia="zh-CN"/>
        </w:rPr>
        <w:t>，得</w:t>
      </w:r>
      <w:r>
        <w:rPr>
          <w:lang w:eastAsia="zh-CN"/>
        </w:rPr>
        <w:t>出可靠</w:t>
      </w:r>
      <w:r w:rsidRPr="00AD2DE6">
        <w:rPr>
          <w:lang w:eastAsia="zh-CN"/>
        </w:rPr>
        <w:t>结</w:t>
      </w:r>
      <w:r>
        <w:rPr>
          <w:lang w:eastAsia="zh-CN"/>
        </w:rPr>
        <w:t>论。</w:t>
      </w:r>
      <w:r w:rsidR="00AD2DE6">
        <w:rPr>
          <w:rFonts w:hint="eastAsia"/>
          <w:lang w:eastAsia="zh-CN"/>
        </w:rPr>
        <w:t>研究结论如下：</w:t>
      </w:r>
    </w:p>
    <w:p w14:paraId="61CCA026" w14:textId="77777777" w:rsidR="00AD2DE6" w:rsidRPr="00FF5D58" w:rsidRDefault="00AD2DE6" w:rsidP="00AD2DE6">
      <w:pPr>
        <w:pStyle w:val="a3"/>
        <w:spacing w:line="640" w:lineRule="exact"/>
        <w:ind w:firstLineChars="200" w:firstLine="560"/>
        <w:rPr>
          <w:lang w:eastAsia="zh-CN"/>
        </w:rPr>
      </w:pPr>
      <w:r>
        <w:rPr>
          <w:rFonts w:hint="eastAsia"/>
          <w:lang w:eastAsia="zh-CN"/>
        </w:rPr>
        <w:t>轨道交通制式的选择影响系统的运输能力和服务水平，是轨道交通系统整体方案的重要因素。基于</w:t>
      </w:r>
      <w:r>
        <w:rPr>
          <w:lang w:eastAsia="zh-CN"/>
        </w:rPr>
        <w:t>江苏省各市</w:t>
      </w:r>
      <w:proofErr w:type="gramStart"/>
      <w:r>
        <w:rPr>
          <w:rFonts w:hint="eastAsia"/>
          <w:lang w:eastAsia="zh-CN"/>
        </w:rPr>
        <w:t>市</w:t>
      </w:r>
      <w:proofErr w:type="gramEnd"/>
      <w:r>
        <w:rPr>
          <w:rFonts w:hint="eastAsia"/>
          <w:lang w:eastAsia="zh-CN"/>
        </w:rPr>
        <w:t>域</w:t>
      </w:r>
      <w:r>
        <w:rPr>
          <w:lang w:eastAsia="zh-CN"/>
        </w:rPr>
        <w:t>铁路线网规划</w:t>
      </w:r>
      <w:r>
        <w:rPr>
          <w:rFonts w:hint="eastAsia"/>
          <w:lang w:eastAsia="zh-CN"/>
        </w:rPr>
        <w:t>根据</w:t>
      </w:r>
      <w:r>
        <w:rPr>
          <w:lang w:eastAsia="zh-CN"/>
        </w:rPr>
        <w:t>自身特点和条件，初步拟定《</w:t>
      </w:r>
      <w:r>
        <w:rPr>
          <w:rFonts w:hint="eastAsia"/>
          <w:lang w:eastAsia="zh-CN"/>
        </w:rPr>
        <w:t>江苏省</w:t>
      </w:r>
      <w:r>
        <w:rPr>
          <w:lang w:eastAsia="zh-CN"/>
        </w:rPr>
        <w:t>市域铁路设计规范》</w:t>
      </w:r>
      <w:r>
        <w:rPr>
          <w:rFonts w:hint="eastAsia"/>
          <w:lang w:eastAsia="zh-CN"/>
        </w:rPr>
        <w:t>中技术</w:t>
      </w:r>
      <w:r>
        <w:rPr>
          <w:lang w:eastAsia="zh-CN"/>
        </w:rPr>
        <w:t>特征</w:t>
      </w:r>
      <w:r w:rsidRPr="00AD2DE6">
        <w:rPr>
          <w:rFonts w:hint="eastAsia"/>
          <w:lang w:eastAsia="zh-CN"/>
        </w:rPr>
        <w:t>最高速度目标值</w:t>
      </w:r>
      <w:r>
        <w:rPr>
          <w:rFonts w:hint="eastAsia"/>
          <w:lang w:eastAsia="zh-CN"/>
        </w:rPr>
        <w:t>范围</w:t>
      </w:r>
      <w:r>
        <w:rPr>
          <w:lang w:eastAsia="zh-CN"/>
        </w:rPr>
        <w:t>为</w:t>
      </w:r>
      <w:r>
        <w:rPr>
          <w:rFonts w:hint="eastAsia"/>
          <w:lang w:eastAsia="zh-CN"/>
        </w:rPr>
        <w:t>1</w:t>
      </w:r>
      <w:r>
        <w:rPr>
          <w:lang w:eastAsia="zh-CN"/>
        </w:rPr>
        <w:t>2</w:t>
      </w:r>
      <w:r>
        <w:rPr>
          <w:rFonts w:hint="eastAsia"/>
          <w:lang w:eastAsia="zh-CN"/>
        </w:rPr>
        <w:t>0～</w:t>
      </w:r>
      <w:r>
        <w:rPr>
          <w:lang w:eastAsia="zh-CN"/>
        </w:rPr>
        <w:t>16</w:t>
      </w:r>
      <w:r>
        <w:rPr>
          <w:rFonts w:hint="eastAsia"/>
          <w:lang w:eastAsia="zh-CN"/>
        </w:rPr>
        <w:t>0km/h，</w:t>
      </w:r>
      <w:r w:rsidRPr="00AD2DE6">
        <w:rPr>
          <w:rFonts w:hint="eastAsia"/>
          <w:lang w:eastAsia="zh-CN"/>
        </w:rPr>
        <w:t>车辆制式可</w:t>
      </w:r>
      <w:r w:rsidRPr="00AD2DE6">
        <w:rPr>
          <w:lang w:eastAsia="zh-CN"/>
        </w:rPr>
        <w:t>选用</w:t>
      </w:r>
      <w:r w:rsidRPr="00AD2DE6">
        <w:rPr>
          <w:rFonts w:hint="eastAsia"/>
          <w:lang w:eastAsia="zh-CN"/>
        </w:rPr>
        <w:t>范围</w:t>
      </w:r>
      <w:r w:rsidRPr="00AD2DE6">
        <w:rPr>
          <w:lang w:eastAsia="zh-CN"/>
        </w:rPr>
        <w:t>有</w:t>
      </w:r>
      <w:r w:rsidRPr="003F6A71">
        <w:rPr>
          <w:rFonts w:hint="eastAsia"/>
          <w:lang w:eastAsia="zh-CN"/>
        </w:rPr>
        <w:t>市域</w:t>
      </w:r>
      <w:r w:rsidRPr="003F6A71">
        <w:rPr>
          <w:lang w:eastAsia="zh-CN"/>
        </w:rPr>
        <w:t>A</w:t>
      </w:r>
      <w:r>
        <w:rPr>
          <w:lang w:eastAsia="zh-CN"/>
        </w:rPr>
        <w:t>型</w:t>
      </w:r>
      <w:r>
        <w:rPr>
          <w:rFonts w:hint="eastAsia"/>
          <w:lang w:eastAsia="zh-CN"/>
        </w:rPr>
        <w:t>车、市域</w:t>
      </w:r>
      <w:r>
        <w:rPr>
          <w:lang w:eastAsia="zh-CN"/>
        </w:rPr>
        <w:t>B型车、</w:t>
      </w:r>
      <w:r>
        <w:rPr>
          <w:rFonts w:hint="eastAsia"/>
          <w:lang w:eastAsia="zh-CN"/>
        </w:rPr>
        <w:t>市域</w:t>
      </w:r>
      <w:r>
        <w:rPr>
          <w:lang w:eastAsia="zh-CN"/>
        </w:rPr>
        <w:t>C型车</w:t>
      </w:r>
      <w:r>
        <w:rPr>
          <w:rFonts w:hint="eastAsia"/>
          <w:lang w:eastAsia="zh-CN"/>
        </w:rPr>
        <w:t>及市域</w:t>
      </w:r>
      <w:r>
        <w:rPr>
          <w:lang w:eastAsia="zh-CN"/>
        </w:rPr>
        <w:t>D型车</w:t>
      </w:r>
      <w:r w:rsidRPr="00AD2DE6">
        <w:rPr>
          <w:rFonts w:hint="eastAsia"/>
          <w:lang w:eastAsia="zh-CN"/>
        </w:rPr>
        <w:t>，供电制式可</w:t>
      </w:r>
      <w:r w:rsidRPr="00AD2DE6">
        <w:rPr>
          <w:lang w:eastAsia="zh-CN"/>
        </w:rPr>
        <w:t>选用</w:t>
      </w:r>
      <w:r w:rsidRPr="003F6A71">
        <w:rPr>
          <w:rFonts w:hint="eastAsia"/>
          <w:lang w:eastAsia="zh-CN"/>
        </w:rPr>
        <w:t>AC</w:t>
      </w:r>
      <w:r>
        <w:rPr>
          <w:lang w:eastAsia="zh-CN"/>
        </w:rPr>
        <w:t>25kV</w:t>
      </w:r>
      <w:r>
        <w:rPr>
          <w:rFonts w:hint="eastAsia"/>
          <w:lang w:eastAsia="zh-CN"/>
        </w:rPr>
        <w:t>、DC</w:t>
      </w:r>
      <w:r>
        <w:rPr>
          <w:lang w:eastAsia="zh-CN"/>
        </w:rPr>
        <w:t>1500V</w:t>
      </w:r>
      <w:r>
        <w:rPr>
          <w:rFonts w:hint="eastAsia"/>
          <w:lang w:eastAsia="zh-CN"/>
        </w:rPr>
        <w:t>和双流制式，</w:t>
      </w:r>
      <w:r w:rsidRPr="00AD2DE6">
        <w:rPr>
          <w:rFonts w:hint="eastAsia"/>
          <w:lang w:eastAsia="zh-CN"/>
        </w:rPr>
        <w:t>轨道制式选用</w:t>
      </w:r>
      <w:r>
        <w:rPr>
          <w:rFonts w:hint="eastAsia"/>
          <w:lang w:eastAsia="zh-CN"/>
        </w:rPr>
        <w:t>钢轮钢轨，信号系统</w:t>
      </w:r>
      <w:r>
        <w:rPr>
          <w:lang w:eastAsia="zh-CN"/>
        </w:rPr>
        <w:t>可选用</w:t>
      </w:r>
      <w:r w:rsidRPr="00AD2DE6">
        <w:rPr>
          <w:rFonts w:hint="eastAsia"/>
          <w:lang w:eastAsia="zh-CN"/>
        </w:rPr>
        <w:t>C</w:t>
      </w:r>
      <w:r w:rsidRPr="00AD2DE6">
        <w:rPr>
          <w:lang w:eastAsia="zh-CN"/>
        </w:rPr>
        <w:t>TCS-2CBTC</w:t>
      </w:r>
      <w:r w:rsidRPr="00AD2DE6">
        <w:rPr>
          <w:rFonts w:hint="eastAsia"/>
          <w:lang w:eastAsia="zh-CN"/>
        </w:rPr>
        <w:t>或</w:t>
      </w:r>
      <w:r w:rsidRPr="00AD2DE6">
        <w:rPr>
          <w:lang w:eastAsia="zh-CN"/>
        </w:rPr>
        <w:t>兼容</w:t>
      </w:r>
      <w:r w:rsidRPr="00AD2DE6">
        <w:rPr>
          <w:rFonts w:hint="eastAsia"/>
          <w:lang w:eastAsia="zh-CN"/>
        </w:rPr>
        <w:t>CTCS的</w:t>
      </w:r>
      <w:r w:rsidRPr="00AD2DE6">
        <w:rPr>
          <w:lang w:eastAsia="zh-CN"/>
        </w:rPr>
        <w:t>移动</w:t>
      </w:r>
      <w:r w:rsidRPr="00AD2DE6">
        <w:rPr>
          <w:rFonts w:hint="eastAsia"/>
          <w:lang w:eastAsia="zh-CN"/>
        </w:rPr>
        <w:t>闭塞</w:t>
      </w:r>
      <w:r w:rsidRPr="00AD2DE6">
        <w:rPr>
          <w:lang w:eastAsia="zh-CN"/>
        </w:rPr>
        <w:t>新型列车控制系统。</w:t>
      </w:r>
    </w:p>
    <w:p w14:paraId="11AB5156" w14:textId="77777777" w:rsidR="00484947" w:rsidRPr="00FF3601" w:rsidRDefault="00840CF8" w:rsidP="003259DD">
      <w:pPr>
        <w:pStyle w:val="3"/>
        <w:spacing w:beforeLines="100" w:before="240" w:afterLines="100" w:after="240"/>
        <w:ind w:left="0" w:firstLine="0"/>
        <w:rPr>
          <w:rFonts w:ascii="黑体" w:eastAsia="黑体" w:hAnsi="黑体"/>
          <w:lang w:eastAsia="zh-CN"/>
        </w:rPr>
      </w:pPr>
      <w:bookmarkStart w:id="20" w:name="_bookmark8"/>
      <w:bookmarkStart w:id="21" w:name="_Toc181624383"/>
      <w:bookmarkEnd w:id="20"/>
      <w:r w:rsidRPr="00FF3601">
        <w:rPr>
          <w:rFonts w:ascii="黑体" w:eastAsia="黑体" w:hAnsi="黑体" w:hint="eastAsia"/>
          <w:lang w:eastAsia="zh-CN"/>
        </w:rPr>
        <w:t>5</w:t>
      </w:r>
      <w:r w:rsidRPr="00FF3601">
        <w:rPr>
          <w:rFonts w:ascii="黑体" w:eastAsia="黑体" w:hAnsi="黑体"/>
          <w:lang w:eastAsia="zh-CN"/>
        </w:rPr>
        <w:t xml:space="preserve">.2 </w:t>
      </w:r>
      <w:r w:rsidR="00FA1E41" w:rsidRPr="00FF3601">
        <w:rPr>
          <w:rFonts w:ascii="黑体" w:eastAsia="黑体" w:hAnsi="黑体" w:hint="eastAsia"/>
          <w:lang w:eastAsia="zh-CN"/>
        </w:rPr>
        <w:t>已有标准编制基础</w:t>
      </w:r>
      <w:bookmarkEnd w:id="21"/>
    </w:p>
    <w:p w14:paraId="0CD30FCF" w14:textId="77777777" w:rsidR="00484947" w:rsidRDefault="00FA1E41" w:rsidP="00124F9E">
      <w:pPr>
        <w:pStyle w:val="a3"/>
        <w:spacing w:line="640" w:lineRule="exact"/>
        <w:ind w:firstLineChars="200" w:firstLine="560"/>
        <w:rPr>
          <w:lang w:eastAsia="zh-CN"/>
        </w:rPr>
      </w:pPr>
      <w:r>
        <w:rPr>
          <w:lang w:eastAsia="zh-CN"/>
        </w:rPr>
        <w:t>苏交科</w:t>
      </w:r>
      <w:r>
        <w:rPr>
          <w:spacing w:val="-3"/>
          <w:lang w:eastAsia="zh-CN"/>
        </w:rPr>
        <w:t>集</w:t>
      </w:r>
      <w:r>
        <w:rPr>
          <w:lang w:eastAsia="zh-CN"/>
        </w:rPr>
        <w:t>团专</w:t>
      </w:r>
      <w:r>
        <w:rPr>
          <w:spacing w:val="-3"/>
          <w:lang w:eastAsia="zh-CN"/>
        </w:rPr>
        <w:t>业众</w:t>
      </w:r>
      <w:r>
        <w:rPr>
          <w:lang w:eastAsia="zh-CN"/>
        </w:rPr>
        <w:t>多</w:t>
      </w:r>
      <w:r>
        <w:rPr>
          <w:spacing w:val="-24"/>
          <w:lang w:eastAsia="zh-CN"/>
        </w:rPr>
        <w:t>、</w:t>
      </w:r>
      <w:r>
        <w:rPr>
          <w:lang w:eastAsia="zh-CN"/>
        </w:rPr>
        <w:t>工程</w:t>
      </w:r>
      <w:r>
        <w:rPr>
          <w:spacing w:val="-3"/>
          <w:lang w:eastAsia="zh-CN"/>
        </w:rPr>
        <w:t>类</w:t>
      </w:r>
      <w:r>
        <w:rPr>
          <w:lang w:eastAsia="zh-CN"/>
        </w:rPr>
        <w:t>型多</w:t>
      </w:r>
      <w:r>
        <w:rPr>
          <w:spacing w:val="-3"/>
          <w:lang w:eastAsia="zh-CN"/>
        </w:rPr>
        <w:t>样</w:t>
      </w:r>
      <w:r>
        <w:rPr>
          <w:spacing w:val="-23"/>
          <w:lang w:eastAsia="zh-CN"/>
        </w:rPr>
        <w:t>，</w:t>
      </w:r>
      <w:r>
        <w:rPr>
          <w:lang w:eastAsia="zh-CN"/>
        </w:rPr>
        <w:t>基</w:t>
      </w:r>
      <w:r>
        <w:rPr>
          <w:spacing w:val="-24"/>
          <w:lang w:eastAsia="zh-CN"/>
        </w:rPr>
        <w:t>于</w:t>
      </w:r>
      <w:r>
        <w:rPr>
          <w:spacing w:val="-1"/>
          <w:lang w:eastAsia="zh-CN"/>
        </w:rPr>
        <w:t>“</w:t>
      </w:r>
      <w:r>
        <w:rPr>
          <w:spacing w:val="-3"/>
          <w:lang w:eastAsia="zh-CN"/>
        </w:rPr>
        <w:t>技</w:t>
      </w:r>
      <w:r>
        <w:rPr>
          <w:lang w:eastAsia="zh-CN"/>
        </w:rPr>
        <w:t>术应用</w:t>
      </w:r>
      <w:r>
        <w:rPr>
          <w:spacing w:val="-27"/>
          <w:lang w:eastAsia="zh-CN"/>
        </w:rPr>
        <w:t>，</w:t>
      </w:r>
      <w:r>
        <w:rPr>
          <w:lang w:eastAsia="zh-CN"/>
        </w:rPr>
        <w:t>标准先行”的</w:t>
      </w:r>
      <w:r>
        <w:rPr>
          <w:spacing w:val="-3"/>
          <w:lang w:eastAsia="zh-CN"/>
        </w:rPr>
        <w:t>理</w:t>
      </w:r>
      <w:r>
        <w:rPr>
          <w:lang w:eastAsia="zh-CN"/>
        </w:rPr>
        <w:t>念，</w:t>
      </w:r>
      <w:r>
        <w:rPr>
          <w:spacing w:val="-3"/>
          <w:lang w:eastAsia="zh-CN"/>
        </w:rPr>
        <w:t>积极</w:t>
      </w:r>
      <w:r>
        <w:rPr>
          <w:lang w:eastAsia="zh-CN"/>
        </w:rPr>
        <w:t>开展业</w:t>
      </w:r>
      <w:r>
        <w:rPr>
          <w:spacing w:val="-3"/>
          <w:lang w:eastAsia="zh-CN"/>
        </w:rPr>
        <w:t>务</w:t>
      </w:r>
      <w:r>
        <w:rPr>
          <w:lang w:eastAsia="zh-CN"/>
        </w:rPr>
        <w:t>各类</w:t>
      </w:r>
      <w:r>
        <w:rPr>
          <w:spacing w:val="-3"/>
          <w:lang w:eastAsia="zh-CN"/>
        </w:rPr>
        <w:t>标</w:t>
      </w:r>
      <w:r>
        <w:rPr>
          <w:spacing w:val="-2"/>
          <w:lang w:eastAsia="zh-CN"/>
        </w:rPr>
        <w:t>准</w:t>
      </w:r>
      <w:r>
        <w:rPr>
          <w:lang w:eastAsia="zh-CN"/>
        </w:rPr>
        <w:t>、规范</w:t>
      </w:r>
      <w:r>
        <w:rPr>
          <w:spacing w:val="-3"/>
          <w:lang w:eastAsia="zh-CN"/>
        </w:rPr>
        <w:t>、</w:t>
      </w:r>
      <w:r>
        <w:rPr>
          <w:lang w:eastAsia="zh-CN"/>
        </w:rPr>
        <w:t>指南</w:t>
      </w:r>
      <w:r>
        <w:rPr>
          <w:spacing w:val="-3"/>
          <w:lang w:eastAsia="zh-CN"/>
        </w:rPr>
        <w:t>等编</w:t>
      </w:r>
      <w:r>
        <w:rPr>
          <w:lang w:eastAsia="zh-CN"/>
        </w:rPr>
        <w:t>制工作</w:t>
      </w:r>
      <w:r>
        <w:rPr>
          <w:spacing w:val="-3"/>
          <w:lang w:eastAsia="zh-CN"/>
        </w:rPr>
        <w:t>。</w:t>
      </w:r>
      <w:r>
        <w:rPr>
          <w:lang w:eastAsia="zh-CN"/>
        </w:rPr>
        <w:t xml:space="preserve"> </w:t>
      </w:r>
    </w:p>
    <w:p w14:paraId="784EBAA2" w14:textId="64ACFA45" w:rsidR="00484947" w:rsidRDefault="00FA1E41" w:rsidP="00124F9E">
      <w:pPr>
        <w:pStyle w:val="a3"/>
        <w:adjustRightInd w:val="0"/>
        <w:snapToGrid w:val="0"/>
        <w:spacing w:line="640" w:lineRule="exact"/>
        <w:ind w:firstLineChars="200" w:firstLine="558"/>
        <w:jc w:val="both"/>
        <w:rPr>
          <w:lang w:eastAsia="zh-CN"/>
        </w:rPr>
      </w:pPr>
      <w:r>
        <w:rPr>
          <w:spacing w:val="-1"/>
          <w:lang w:eastAsia="zh-CN"/>
        </w:rPr>
        <w:t>集团已发布各类行业、企业标准、规范、规程、指南等多达</w:t>
      </w:r>
      <w:r>
        <w:rPr>
          <w:spacing w:val="-75"/>
          <w:lang w:eastAsia="zh-CN"/>
        </w:rPr>
        <w:t xml:space="preserve"> </w:t>
      </w:r>
      <w:r>
        <w:rPr>
          <w:lang w:eastAsia="zh-CN"/>
        </w:rPr>
        <w:t>266</w:t>
      </w:r>
      <w:r>
        <w:rPr>
          <w:spacing w:val="-1"/>
          <w:lang w:eastAsia="zh-CN"/>
        </w:rPr>
        <w:t>项</w:t>
      </w:r>
      <w:r>
        <w:rPr>
          <w:lang w:eastAsia="zh-CN"/>
        </w:rPr>
        <w:t>，其</w:t>
      </w:r>
      <w:r>
        <w:rPr>
          <w:spacing w:val="-3"/>
          <w:lang w:eastAsia="zh-CN"/>
        </w:rPr>
        <w:t>中</w:t>
      </w:r>
      <w:r>
        <w:rPr>
          <w:lang w:eastAsia="zh-CN"/>
        </w:rPr>
        <w:t>设计</w:t>
      </w:r>
      <w:r>
        <w:rPr>
          <w:spacing w:val="-2"/>
          <w:lang w:eastAsia="zh-CN"/>
        </w:rPr>
        <w:t>类</w:t>
      </w:r>
      <w:r>
        <w:rPr>
          <w:spacing w:val="-3"/>
          <w:lang w:eastAsia="zh-CN"/>
        </w:rPr>
        <w:t>标</w:t>
      </w:r>
      <w:r>
        <w:rPr>
          <w:lang w:eastAsia="zh-CN"/>
        </w:rPr>
        <w:t>准规</w:t>
      </w:r>
      <w:r>
        <w:rPr>
          <w:spacing w:val="-3"/>
          <w:lang w:eastAsia="zh-CN"/>
        </w:rPr>
        <w:t>范</w:t>
      </w:r>
      <w:r>
        <w:rPr>
          <w:lang w:eastAsia="zh-CN"/>
        </w:rPr>
        <w:t>有</w:t>
      </w:r>
      <w:r>
        <w:rPr>
          <w:spacing w:val="-47"/>
          <w:lang w:eastAsia="zh-CN"/>
        </w:rPr>
        <w:t xml:space="preserve"> </w:t>
      </w:r>
      <w:r>
        <w:rPr>
          <w:spacing w:val="-2"/>
          <w:lang w:eastAsia="zh-CN"/>
        </w:rPr>
        <w:t>1</w:t>
      </w:r>
      <w:r>
        <w:rPr>
          <w:lang w:eastAsia="zh-CN"/>
        </w:rPr>
        <w:t>6</w:t>
      </w:r>
      <w:r>
        <w:rPr>
          <w:spacing w:val="-46"/>
          <w:lang w:eastAsia="zh-CN"/>
        </w:rPr>
        <w:t xml:space="preserve"> </w:t>
      </w:r>
      <w:r>
        <w:rPr>
          <w:spacing w:val="-3"/>
          <w:lang w:eastAsia="zh-CN"/>
        </w:rPr>
        <w:t>项</w:t>
      </w:r>
      <w:r>
        <w:rPr>
          <w:lang w:eastAsia="zh-CN"/>
        </w:rPr>
        <w:t>，</w:t>
      </w:r>
      <w:r>
        <w:rPr>
          <w:spacing w:val="-3"/>
          <w:lang w:eastAsia="zh-CN"/>
        </w:rPr>
        <w:t>主</w:t>
      </w:r>
      <w:r>
        <w:rPr>
          <w:lang w:eastAsia="zh-CN"/>
        </w:rPr>
        <w:t>要有《</w:t>
      </w:r>
      <w:r>
        <w:rPr>
          <w:spacing w:val="-3"/>
          <w:lang w:eastAsia="zh-CN"/>
        </w:rPr>
        <w:t>内</w:t>
      </w:r>
      <w:r>
        <w:rPr>
          <w:lang w:eastAsia="zh-CN"/>
        </w:rPr>
        <w:t>河水</w:t>
      </w:r>
      <w:r>
        <w:rPr>
          <w:spacing w:val="-3"/>
          <w:lang w:eastAsia="zh-CN"/>
        </w:rPr>
        <w:t>上服</w:t>
      </w:r>
      <w:r>
        <w:rPr>
          <w:lang w:eastAsia="zh-CN"/>
        </w:rPr>
        <w:t>务区总</w:t>
      </w:r>
      <w:r>
        <w:rPr>
          <w:spacing w:val="-3"/>
          <w:lang w:eastAsia="zh-CN"/>
        </w:rPr>
        <w:t>体</w:t>
      </w:r>
      <w:r>
        <w:rPr>
          <w:lang w:eastAsia="zh-CN"/>
        </w:rPr>
        <w:t>设计规</w:t>
      </w:r>
      <w:r>
        <w:rPr>
          <w:spacing w:val="-3"/>
          <w:lang w:eastAsia="zh-CN"/>
        </w:rPr>
        <w:t>范</w:t>
      </w:r>
      <w:r>
        <w:rPr>
          <w:spacing w:val="-140"/>
          <w:lang w:eastAsia="zh-CN"/>
        </w:rPr>
        <w:t>》</w:t>
      </w:r>
      <w:r>
        <w:rPr>
          <w:spacing w:val="-188"/>
          <w:lang w:eastAsia="zh-CN"/>
        </w:rPr>
        <w:t>、</w:t>
      </w:r>
      <w:r>
        <w:rPr>
          <w:spacing w:val="-3"/>
          <w:lang w:eastAsia="zh-CN"/>
        </w:rPr>
        <w:t>《</w:t>
      </w:r>
      <w:r>
        <w:rPr>
          <w:lang w:eastAsia="zh-CN"/>
        </w:rPr>
        <w:t>临海</w:t>
      </w:r>
      <w:r>
        <w:rPr>
          <w:spacing w:val="-3"/>
          <w:lang w:eastAsia="zh-CN"/>
        </w:rPr>
        <w:t>环</w:t>
      </w:r>
      <w:r>
        <w:rPr>
          <w:lang w:eastAsia="zh-CN"/>
        </w:rPr>
        <w:t>境下混</w:t>
      </w:r>
      <w:r>
        <w:rPr>
          <w:spacing w:val="-3"/>
          <w:lang w:eastAsia="zh-CN"/>
        </w:rPr>
        <w:t>凝</w:t>
      </w:r>
      <w:r>
        <w:rPr>
          <w:lang w:eastAsia="zh-CN"/>
        </w:rPr>
        <w:t>土桥</w:t>
      </w:r>
      <w:r>
        <w:rPr>
          <w:spacing w:val="-3"/>
          <w:lang w:eastAsia="zh-CN"/>
        </w:rPr>
        <w:t>梁耐</w:t>
      </w:r>
      <w:r>
        <w:rPr>
          <w:lang w:eastAsia="zh-CN"/>
        </w:rPr>
        <w:t>久性设</w:t>
      </w:r>
      <w:r>
        <w:rPr>
          <w:spacing w:val="-3"/>
          <w:lang w:eastAsia="zh-CN"/>
        </w:rPr>
        <w:t>计</w:t>
      </w:r>
      <w:r>
        <w:rPr>
          <w:lang w:eastAsia="zh-CN"/>
        </w:rPr>
        <w:t>标</w:t>
      </w:r>
      <w:r>
        <w:rPr>
          <w:spacing w:val="-1"/>
          <w:lang w:eastAsia="zh-CN"/>
        </w:rPr>
        <w:t>准</w:t>
      </w:r>
      <w:r>
        <w:rPr>
          <w:spacing w:val="-140"/>
          <w:lang w:eastAsia="zh-CN"/>
        </w:rPr>
        <w:t>》</w:t>
      </w:r>
      <w:r>
        <w:rPr>
          <w:spacing w:val="-188"/>
          <w:lang w:eastAsia="zh-CN"/>
        </w:rPr>
        <w:t>、</w:t>
      </w:r>
      <w:r>
        <w:rPr>
          <w:spacing w:val="-3"/>
          <w:lang w:eastAsia="zh-CN"/>
        </w:rPr>
        <w:t>《</w:t>
      </w:r>
      <w:r>
        <w:rPr>
          <w:lang w:eastAsia="zh-CN"/>
        </w:rPr>
        <w:t>装配式</w:t>
      </w:r>
      <w:r>
        <w:rPr>
          <w:spacing w:val="-3"/>
          <w:lang w:eastAsia="zh-CN"/>
        </w:rPr>
        <w:t>钢</w:t>
      </w:r>
      <w:r>
        <w:rPr>
          <w:lang w:eastAsia="zh-CN"/>
        </w:rPr>
        <w:t>混组合桥梁</w:t>
      </w:r>
      <w:r>
        <w:rPr>
          <w:spacing w:val="-3"/>
          <w:lang w:eastAsia="zh-CN"/>
        </w:rPr>
        <w:t>设</w:t>
      </w:r>
      <w:r>
        <w:rPr>
          <w:lang w:eastAsia="zh-CN"/>
        </w:rPr>
        <w:t>计规</w:t>
      </w:r>
      <w:r>
        <w:rPr>
          <w:spacing w:val="-2"/>
          <w:lang w:eastAsia="zh-CN"/>
        </w:rPr>
        <w:t>范</w:t>
      </w:r>
      <w:r>
        <w:rPr>
          <w:spacing w:val="-142"/>
          <w:lang w:eastAsia="zh-CN"/>
        </w:rPr>
        <w:t>》</w:t>
      </w:r>
      <w:r>
        <w:rPr>
          <w:spacing w:val="-190"/>
          <w:lang w:eastAsia="zh-CN"/>
        </w:rPr>
        <w:t>、</w:t>
      </w:r>
      <w:r>
        <w:rPr>
          <w:lang w:eastAsia="zh-CN"/>
        </w:rPr>
        <w:t>《城市隧</w:t>
      </w:r>
      <w:r>
        <w:rPr>
          <w:spacing w:val="-3"/>
          <w:lang w:eastAsia="zh-CN"/>
        </w:rPr>
        <w:t>道</w:t>
      </w:r>
      <w:r>
        <w:rPr>
          <w:lang w:eastAsia="zh-CN"/>
        </w:rPr>
        <w:t>照明</w:t>
      </w:r>
      <w:r>
        <w:rPr>
          <w:spacing w:val="-3"/>
          <w:lang w:eastAsia="zh-CN"/>
        </w:rPr>
        <w:t>设</w:t>
      </w:r>
      <w:r>
        <w:rPr>
          <w:lang w:eastAsia="zh-CN"/>
        </w:rPr>
        <w:t>计标</w:t>
      </w:r>
      <w:r>
        <w:rPr>
          <w:spacing w:val="-2"/>
          <w:lang w:eastAsia="zh-CN"/>
        </w:rPr>
        <w:t>准</w:t>
      </w:r>
      <w:r>
        <w:rPr>
          <w:spacing w:val="-140"/>
          <w:lang w:eastAsia="zh-CN"/>
        </w:rPr>
        <w:t>》</w:t>
      </w:r>
      <w:r>
        <w:rPr>
          <w:spacing w:val="-188"/>
          <w:lang w:eastAsia="zh-CN"/>
        </w:rPr>
        <w:t>、</w:t>
      </w:r>
      <w:r>
        <w:rPr>
          <w:spacing w:val="-3"/>
          <w:lang w:eastAsia="zh-CN"/>
        </w:rPr>
        <w:t>《</w:t>
      </w:r>
      <w:r>
        <w:rPr>
          <w:lang w:eastAsia="zh-CN"/>
        </w:rPr>
        <w:t>桥梁</w:t>
      </w:r>
      <w:r>
        <w:rPr>
          <w:spacing w:val="-3"/>
          <w:lang w:eastAsia="zh-CN"/>
        </w:rPr>
        <w:t>结</w:t>
      </w:r>
      <w:r>
        <w:rPr>
          <w:lang w:eastAsia="zh-CN"/>
        </w:rPr>
        <w:t>构抗风</w:t>
      </w:r>
      <w:r>
        <w:rPr>
          <w:spacing w:val="-3"/>
          <w:lang w:eastAsia="zh-CN"/>
        </w:rPr>
        <w:t>设</w:t>
      </w:r>
      <w:r>
        <w:rPr>
          <w:lang w:eastAsia="zh-CN"/>
        </w:rPr>
        <w:t>计规</w:t>
      </w:r>
      <w:r>
        <w:rPr>
          <w:spacing w:val="-1"/>
          <w:lang w:eastAsia="zh-CN"/>
        </w:rPr>
        <w:t>范</w:t>
      </w:r>
      <w:r>
        <w:rPr>
          <w:spacing w:val="-142"/>
          <w:lang w:eastAsia="zh-CN"/>
        </w:rPr>
        <w:t>》</w:t>
      </w:r>
      <w:r>
        <w:rPr>
          <w:spacing w:val="-188"/>
          <w:lang w:eastAsia="zh-CN"/>
        </w:rPr>
        <w:t>、</w:t>
      </w:r>
      <w:r>
        <w:rPr>
          <w:lang w:eastAsia="zh-CN"/>
        </w:rPr>
        <w:t>《桥</w:t>
      </w:r>
      <w:r>
        <w:rPr>
          <w:spacing w:val="-3"/>
          <w:lang w:eastAsia="zh-CN"/>
        </w:rPr>
        <w:t>梁</w:t>
      </w:r>
      <w:r>
        <w:rPr>
          <w:lang w:eastAsia="zh-CN"/>
        </w:rPr>
        <w:t>健</w:t>
      </w:r>
      <w:r>
        <w:rPr>
          <w:lang w:eastAsia="zh-CN"/>
        </w:rPr>
        <w:lastRenderedPageBreak/>
        <w:t>康</w:t>
      </w:r>
      <w:r>
        <w:rPr>
          <w:spacing w:val="-3"/>
          <w:lang w:eastAsia="zh-CN"/>
        </w:rPr>
        <w:t>监</w:t>
      </w:r>
      <w:r>
        <w:rPr>
          <w:lang w:eastAsia="zh-CN"/>
        </w:rPr>
        <w:t>测系统</w:t>
      </w:r>
      <w:r>
        <w:rPr>
          <w:spacing w:val="-3"/>
          <w:lang w:eastAsia="zh-CN"/>
        </w:rPr>
        <w:t>数</w:t>
      </w:r>
      <w:r>
        <w:rPr>
          <w:lang w:eastAsia="zh-CN"/>
        </w:rPr>
        <w:t>据库</w:t>
      </w:r>
      <w:r>
        <w:rPr>
          <w:spacing w:val="-3"/>
          <w:lang w:eastAsia="zh-CN"/>
        </w:rPr>
        <w:t>架构</w:t>
      </w:r>
      <w:r>
        <w:rPr>
          <w:lang w:eastAsia="zh-CN"/>
        </w:rPr>
        <w:t>设计规</w:t>
      </w:r>
      <w:r>
        <w:rPr>
          <w:spacing w:val="-1"/>
          <w:lang w:eastAsia="zh-CN"/>
        </w:rPr>
        <w:t>范</w:t>
      </w:r>
      <w:r>
        <w:rPr>
          <w:spacing w:val="-142"/>
          <w:lang w:eastAsia="zh-CN"/>
        </w:rPr>
        <w:t>》</w:t>
      </w:r>
      <w:r>
        <w:rPr>
          <w:spacing w:val="-188"/>
          <w:lang w:eastAsia="zh-CN"/>
        </w:rPr>
        <w:t>、</w:t>
      </w:r>
      <w:r>
        <w:rPr>
          <w:lang w:eastAsia="zh-CN"/>
        </w:rPr>
        <w:t>《城</w:t>
      </w:r>
      <w:r>
        <w:rPr>
          <w:spacing w:val="-3"/>
          <w:lang w:eastAsia="zh-CN"/>
        </w:rPr>
        <w:t>市</w:t>
      </w:r>
      <w:r>
        <w:rPr>
          <w:lang w:eastAsia="zh-CN"/>
        </w:rPr>
        <w:t>隧道通</w:t>
      </w:r>
      <w:r>
        <w:rPr>
          <w:spacing w:val="-3"/>
          <w:lang w:eastAsia="zh-CN"/>
        </w:rPr>
        <w:t>风</w:t>
      </w:r>
      <w:r>
        <w:rPr>
          <w:lang w:eastAsia="zh-CN"/>
        </w:rPr>
        <w:t>设计</w:t>
      </w:r>
      <w:r>
        <w:rPr>
          <w:spacing w:val="7"/>
          <w:lang w:eastAsia="zh-CN"/>
        </w:rPr>
        <w:t>标</w:t>
      </w:r>
      <w:r>
        <w:rPr>
          <w:spacing w:val="4"/>
          <w:lang w:eastAsia="zh-CN"/>
        </w:rPr>
        <w:t>准</w:t>
      </w:r>
      <w:r>
        <w:rPr>
          <w:spacing w:val="-135"/>
          <w:lang w:eastAsia="zh-CN"/>
        </w:rPr>
        <w:t>》、</w:t>
      </w:r>
      <w:r>
        <w:rPr>
          <w:spacing w:val="4"/>
          <w:lang w:eastAsia="zh-CN"/>
        </w:rPr>
        <w:t>《胶轮</w:t>
      </w:r>
      <w:r>
        <w:rPr>
          <w:spacing w:val="7"/>
          <w:lang w:eastAsia="zh-CN"/>
        </w:rPr>
        <w:t>有</w:t>
      </w:r>
      <w:r>
        <w:rPr>
          <w:spacing w:val="4"/>
          <w:lang w:eastAsia="zh-CN"/>
        </w:rPr>
        <w:t>轨</w:t>
      </w:r>
      <w:r>
        <w:rPr>
          <w:spacing w:val="7"/>
          <w:lang w:eastAsia="zh-CN"/>
        </w:rPr>
        <w:t>电</w:t>
      </w:r>
      <w:r>
        <w:rPr>
          <w:spacing w:val="4"/>
          <w:lang w:eastAsia="zh-CN"/>
        </w:rPr>
        <w:t>车交通</w:t>
      </w:r>
      <w:r>
        <w:rPr>
          <w:spacing w:val="7"/>
          <w:lang w:eastAsia="zh-CN"/>
        </w:rPr>
        <w:t>系</w:t>
      </w:r>
      <w:r>
        <w:rPr>
          <w:spacing w:val="4"/>
          <w:lang w:eastAsia="zh-CN"/>
        </w:rPr>
        <w:t>统设计</w:t>
      </w:r>
      <w:r>
        <w:rPr>
          <w:spacing w:val="7"/>
          <w:lang w:eastAsia="zh-CN"/>
        </w:rPr>
        <w:t>规</w:t>
      </w:r>
      <w:r>
        <w:rPr>
          <w:spacing w:val="9"/>
          <w:lang w:eastAsia="zh-CN"/>
        </w:rPr>
        <w:t>范</w:t>
      </w:r>
      <w:r>
        <w:rPr>
          <w:spacing w:val="-135"/>
          <w:lang w:eastAsia="zh-CN"/>
        </w:rPr>
        <w:t>》、</w:t>
      </w:r>
      <w:r>
        <w:rPr>
          <w:spacing w:val="4"/>
          <w:lang w:eastAsia="zh-CN"/>
        </w:rPr>
        <w:t>《城市</w:t>
      </w:r>
      <w:r>
        <w:rPr>
          <w:spacing w:val="7"/>
          <w:lang w:eastAsia="zh-CN"/>
        </w:rPr>
        <w:t>地</w:t>
      </w:r>
      <w:r>
        <w:rPr>
          <w:spacing w:val="4"/>
          <w:lang w:eastAsia="zh-CN"/>
        </w:rPr>
        <w:t>下</w:t>
      </w:r>
      <w:r>
        <w:rPr>
          <w:spacing w:val="7"/>
          <w:lang w:eastAsia="zh-CN"/>
        </w:rPr>
        <w:t>环</w:t>
      </w:r>
      <w:r>
        <w:rPr>
          <w:spacing w:val="4"/>
          <w:lang w:eastAsia="zh-CN"/>
        </w:rPr>
        <w:t>路设</w:t>
      </w:r>
      <w:r>
        <w:rPr>
          <w:spacing w:val="7"/>
          <w:lang w:eastAsia="zh-CN"/>
        </w:rPr>
        <w:t>计</w:t>
      </w:r>
      <w:r>
        <w:rPr>
          <w:lang w:eastAsia="zh-CN"/>
        </w:rPr>
        <w:t>标</w:t>
      </w:r>
      <w:r>
        <w:rPr>
          <w:spacing w:val="-1"/>
          <w:lang w:eastAsia="zh-CN"/>
        </w:rPr>
        <w:t>准</w:t>
      </w:r>
      <w:r>
        <w:rPr>
          <w:spacing w:val="-142"/>
          <w:lang w:eastAsia="zh-CN"/>
        </w:rPr>
        <w:t>》</w:t>
      </w:r>
      <w:r>
        <w:rPr>
          <w:spacing w:val="-188"/>
          <w:lang w:eastAsia="zh-CN"/>
        </w:rPr>
        <w:t>、</w:t>
      </w:r>
      <w:r>
        <w:rPr>
          <w:lang w:eastAsia="zh-CN"/>
        </w:rPr>
        <w:t>《公</w:t>
      </w:r>
      <w:r>
        <w:rPr>
          <w:spacing w:val="-3"/>
          <w:lang w:eastAsia="zh-CN"/>
        </w:rPr>
        <w:t>路</w:t>
      </w:r>
      <w:r>
        <w:rPr>
          <w:lang w:eastAsia="zh-CN"/>
        </w:rPr>
        <w:t>桥梁</w:t>
      </w:r>
      <w:r>
        <w:rPr>
          <w:spacing w:val="-3"/>
          <w:lang w:eastAsia="zh-CN"/>
        </w:rPr>
        <w:t>健</w:t>
      </w:r>
      <w:r>
        <w:rPr>
          <w:lang w:eastAsia="zh-CN"/>
        </w:rPr>
        <w:t>康监测</w:t>
      </w:r>
      <w:r>
        <w:rPr>
          <w:spacing w:val="-3"/>
          <w:lang w:eastAsia="zh-CN"/>
        </w:rPr>
        <w:t>系</w:t>
      </w:r>
      <w:r>
        <w:rPr>
          <w:lang w:eastAsia="zh-CN"/>
        </w:rPr>
        <w:t>统数</w:t>
      </w:r>
      <w:r>
        <w:rPr>
          <w:spacing w:val="-3"/>
          <w:lang w:eastAsia="zh-CN"/>
        </w:rPr>
        <w:t>据库</w:t>
      </w:r>
      <w:r>
        <w:rPr>
          <w:lang w:eastAsia="zh-CN"/>
        </w:rPr>
        <w:t>架构设</w:t>
      </w:r>
      <w:r>
        <w:rPr>
          <w:spacing w:val="-3"/>
          <w:lang w:eastAsia="zh-CN"/>
        </w:rPr>
        <w:t>计</w:t>
      </w:r>
      <w:r>
        <w:rPr>
          <w:lang w:eastAsia="zh-CN"/>
        </w:rPr>
        <w:t>规</w:t>
      </w:r>
      <w:r>
        <w:rPr>
          <w:spacing w:val="-1"/>
          <w:lang w:eastAsia="zh-CN"/>
        </w:rPr>
        <w:t>范</w:t>
      </w:r>
      <w:r>
        <w:rPr>
          <w:spacing w:val="-140"/>
          <w:lang w:eastAsia="zh-CN"/>
        </w:rPr>
        <w:t>》</w:t>
      </w:r>
      <w:r>
        <w:rPr>
          <w:spacing w:val="-188"/>
          <w:lang w:eastAsia="zh-CN"/>
        </w:rPr>
        <w:t>、</w:t>
      </w:r>
      <w:r>
        <w:rPr>
          <w:spacing w:val="-3"/>
          <w:lang w:eastAsia="zh-CN"/>
        </w:rPr>
        <w:t>《</w:t>
      </w:r>
      <w:r>
        <w:rPr>
          <w:lang w:eastAsia="zh-CN"/>
        </w:rPr>
        <w:t>公路波</w:t>
      </w:r>
      <w:r>
        <w:rPr>
          <w:spacing w:val="-3"/>
          <w:lang w:eastAsia="zh-CN"/>
        </w:rPr>
        <w:t>形</w:t>
      </w:r>
      <w:r>
        <w:rPr>
          <w:lang w:eastAsia="zh-CN"/>
        </w:rPr>
        <w:t>梁高强钢护</w:t>
      </w:r>
      <w:r>
        <w:rPr>
          <w:spacing w:val="-3"/>
          <w:lang w:eastAsia="zh-CN"/>
        </w:rPr>
        <w:t>栏</w:t>
      </w:r>
      <w:r>
        <w:rPr>
          <w:lang w:eastAsia="zh-CN"/>
        </w:rPr>
        <w:t>设计</w:t>
      </w:r>
      <w:r>
        <w:rPr>
          <w:spacing w:val="-3"/>
          <w:lang w:eastAsia="zh-CN"/>
        </w:rPr>
        <w:t>规</w:t>
      </w:r>
      <w:r>
        <w:rPr>
          <w:spacing w:val="-2"/>
          <w:lang w:eastAsia="zh-CN"/>
        </w:rPr>
        <w:t>范</w:t>
      </w:r>
      <w:r>
        <w:rPr>
          <w:lang w:eastAsia="zh-CN"/>
        </w:rPr>
        <w:t>》等</w:t>
      </w:r>
      <w:r>
        <w:rPr>
          <w:spacing w:val="-3"/>
          <w:lang w:eastAsia="zh-CN"/>
        </w:rPr>
        <w:t>。</w:t>
      </w:r>
      <w:r>
        <w:rPr>
          <w:lang w:eastAsia="zh-CN"/>
        </w:rPr>
        <w:t xml:space="preserve"> </w:t>
      </w:r>
    </w:p>
    <w:p w14:paraId="7F5ADCB9" w14:textId="77777777" w:rsidR="00484947" w:rsidRDefault="00484947">
      <w:pPr>
        <w:spacing w:line="408" w:lineRule="auto"/>
        <w:jc w:val="both"/>
        <w:rPr>
          <w:lang w:eastAsia="zh-CN"/>
        </w:rPr>
        <w:sectPr w:rsidR="00484947">
          <w:footerReference w:type="default" r:id="rId10"/>
          <w:pgSz w:w="11910" w:h="16840"/>
          <w:pgMar w:top="1500" w:right="1540" w:bottom="1400" w:left="1680" w:header="0" w:footer="1202" w:gutter="0"/>
          <w:pgNumType w:start="11"/>
          <w:cols w:space="720"/>
        </w:sectPr>
      </w:pPr>
    </w:p>
    <w:p w14:paraId="5BD2996B" w14:textId="77777777" w:rsidR="00484947" w:rsidRPr="00FF3601" w:rsidRDefault="00840CF8" w:rsidP="00840CF8">
      <w:pPr>
        <w:pStyle w:val="3"/>
        <w:spacing w:beforeLines="50" w:before="120" w:afterLines="50" w:after="120"/>
        <w:ind w:left="0" w:firstLine="0"/>
        <w:rPr>
          <w:rFonts w:ascii="黑体" w:eastAsia="黑体" w:hAnsi="黑体"/>
          <w:lang w:eastAsia="zh-CN"/>
        </w:rPr>
      </w:pPr>
      <w:bookmarkStart w:id="22" w:name="_bookmark9"/>
      <w:bookmarkStart w:id="23" w:name="_Toc181624384"/>
      <w:bookmarkEnd w:id="22"/>
      <w:r w:rsidRPr="00FF3601">
        <w:rPr>
          <w:rFonts w:ascii="黑体" w:eastAsia="黑体" w:hAnsi="黑体" w:hint="eastAsia"/>
          <w:lang w:eastAsia="zh-CN"/>
        </w:rPr>
        <w:lastRenderedPageBreak/>
        <w:t>5</w:t>
      </w:r>
      <w:r w:rsidRPr="00FF3601">
        <w:rPr>
          <w:rFonts w:ascii="黑体" w:eastAsia="黑体" w:hAnsi="黑体"/>
          <w:lang w:eastAsia="zh-CN"/>
        </w:rPr>
        <w:t xml:space="preserve">.3 </w:t>
      </w:r>
      <w:r w:rsidR="00FA1E41" w:rsidRPr="00FF3601">
        <w:rPr>
          <w:rFonts w:ascii="黑体" w:eastAsia="黑体" w:hAnsi="黑体"/>
          <w:lang w:eastAsia="zh-CN"/>
        </w:rPr>
        <w:t>规范性引用文件</w:t>
      </w:r>
      <w:bookmarkEnd w:id="23"/>
    </w:p>
    <w:p w14:paraId="2AD1D71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 xml:space="preserve">1402  </w:t>
      </w:r>
      <w:bookmarkStart w:id="24" w:name="_Hlk170895462"/>
      <w:r w:rsidRPr="00765F6E">
        <w:rPr>
          <w:rFonts w:hint="eastAsia"/>
          <w:lang w:eastAsia="zh-CN"/>
        </w:rPr>
        <w:t>轨道交通牵引供电系统电压</w:t>
      </w:r>
      <w:bookmarkEnd w:id="24"/>
    </w:p>
    <w:p w14:paraId="4F351A18"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3096</w:t>
      </w:r>
      <w:r w:rsidRPr="00765F6E">
        <w:rPr>
          <w:lang w:eastAsia="zh-CN"/>
        </w:rPr>
        <w:t xml:space="preserve">  </w:t>
      </w:r>
      <w:r w:rsidRPr="00765F6E">
        <w:rPr>
          <w:rFonts w:hint="eastAsia"/>
          <w:lang w:eastAsia="zh-CN"/>
        </w:rPr>
        <w:t>声环境质量标准</w:t>
      </w:r>
    </w:p>
    <w:p w14:paraId="4336DFEA"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4208</w:t>
      </w:r>
      <w:r w:rsidRPr="00765F6E">
        <w:rPr>
          <w:lang w:eastAsia="zh-CN"/>
        </w:rPr>
        <w:t xml:space="preserve">  </w:t>
      </w:r>
      <w:r w:rsidRPr="00765F6E">
        <w:rPr>
          <w:rFonts w:hint="eastAsia"/>
          <w:lang w:eastAsia="zh-CN"/>
        </w:rPr>
        <w:t>外壳防护等级（IP代码）</w:t>
      </w:r>
    </w:p>
    <w:p w14:paraId="2B38DBA4"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 5599</w:t>
      </w:r>
      <w:r w:rsidRPr="00765F6E">
        <w:rPr>
          <w:lang w:eastAsia="zh-CN"/>
        </w:rPr>
        <w:t xml:space="preserve">  </w:t>
      </w:r>
      <w:r w:rsidRPr="00765F6E">
        <w:rPr>
          <w:rFonts w:hint="eastAsia"/>
          <w:lang w:eastAsia="zh-CN"/>
        </w:rPr>
        <w:t>机车车辆动力学性能评定及试验鉴定规范</w:t>
      </w:r>
    </w:p>
    <w:p w14:paraId="3F4EEEEE"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6364</w:t>
      </w:r>
      <w:r w:rsidRPr="00765F6E">
        <w:rPr>
          <w:lang w:eastAsia="zh-CN"/>
        </w:rPr>
        <w:t xml:space="preserve">  </w:t>
      </w:r>
      <w:r w:rsidRPr="00765F6E">
        <w:rPr>
          <w:rFonts w:hint="eastAsia"/>
          <w:lang w:eastAsia="zh-CN"/>
        </w:rPr>
        <w:t>航空无线电导航台站电磁环境要求</w:t>
      </w:r>
    </w:p>
    <w:p w14:paraId="5230FDD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6830  电信线路遭受强电线路危险影响的容许值</w:t>
      </w:r>
    </w:p>
    <w:p w14:paraId="3C86479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8702 </w:t>
      </w:r>
      <w:r w:rsidRPr="00765F6E">
        <w:rPr>
          <w:lang w:eastAsia="zh-CN"/>
        </w:rPr>
        <w:t xml:space="preserve"> </w:t>
      </w:r>
      <w:r w:rsidRPr="00765F6E">
        <w:rPr>
          <w:rFonts w:hint="eastAsia"/>
          <w:lang w:eastAsia="zh-CN"/>
        </w:rPr>
        <w:t>电磁环境控制限值</w:t>
      </w:r>
    </w:p>
    <w:p w14:paraId="06745D3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9672  公共交通等候室卫生标准</w:t>
      </w:r>
    </w:p>
    <w:p w14:paraId="392800A3"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10070  城市区域环境振动标准</w:t>
      </w:r>
    </w:p>
    <w:p w14:paraId="4EAD2CE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11032</w:t>
      </w:r>
      <w:r w:rsidRPr="00765F6E">
        <w:rPr>
          <w:lang w:eastAsia="zh-CN"/>
        </w:rPr>
        <w:t xml:space="preserve">  交流无间隙金属氧化物避雷器</w:t>
      </w:r>
    </w:p>
    <w:p w14:paraId="64A082E4"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12528</w:t>
      </w:r>
      <w:r w:rsidRPr="00765F6E">
        <w:rPr>
          <w:lang w:eastAsia="zh-CN"/>
        </w:rPr>
        <w:t xml:space="preserve">  交流额定电压3kV及以下轨道交通车辆用电缆</w:t>
      </w:r>
    </w:p>
    <w:p w14:paraId="7CCA510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12758  城市轨道交通信号系统通用技术条件</w:t>
      </w:r>
    </w:p>
    <w:p w14:paraId="7893381B" w14:textId="77777777" w:rsidR="001703A9"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12</w:t>
      </w:r>
      <w:r>
        <w:rPr>
          <w:lang w:eastAsia="zh-CN"/>
        </w:rPr>
        <w:t>5</w:t>
      </w:r>
      <w:r w:rsidRPr="00765F6E">
        <w:rPr>
          <w:rFonts w:hint="eastAsia"/>
          <w:lang w:eastAsia="zh-CN"/>
        </w:rPr>
        <w:t>23  建筑施工场界环境噪声排放标准</w:t>
      </w:r>
    </w:p>
    <w:p w14:paraId="42DC576C" w14:textId="77777777" w:rsidR="001703A9" w:rsidRPr="00765F6E" w:rsidRDefault="001703A9" w:rsidP="000B300D">
      <w:pPr>
        <w:pStyle w:val="a3"/>
        <w:spacing w:line="640" w:lineRule="exact"/>
        <w:ind w:firstLineChars="200" w:firstLine="560"/>
        <w:rPr>
          <w:lang w:eastAsia="zh-CN"/>
        </w:rPr>
      </w:pPr>
      <w:r w:rsidRPr="00C66548">
        <w:rPr>
          <w:lang w:eastAsia="zh-CN"/>
        </w:rPr>
        <w:t>GB 13271</w:t>
      </w:r>
      <w:r>
        <w:rPr>
          <w:lang w:eastAsia="zh-CN"/>
        </w:rPr>
        <w:t xml:space="preserve"> </w:t>
      </w:r>
      <w:r w:rsidRPr="00C66548">
        <w:rPr>
          <w:rFonts w:hint="eastAsia"/>
          <w:lang w:eastAsia="zh-CN"/>
        </w:rPr>
        <w:t>锅炉大气污染物排放标准</w:t>
      </w:r>
    </w:p>
    <w:p w14:paraId="1A12AE91" w14:textId="77777777" w:rsidR="001703A9" w:rsidRPr="006A7381" w:rsidRDefault="001703A9" w:rsidP="000B300D">
      <w:pPr>
        <w:pStyle w:val="a3"/>
        <w:spacing w:line="640" w:lineRule="exact"/>
        <w:ind w:firstLineChars="200" w:firstLine="560"/>
        <w:rPr>
          <w:lang w:eastAsia="zh-CN"/>
        </w:rPr>
      </w:pPr>
      <w:r w:rsidRPr="006A7381">
        <w:rPr>
          <w:lang w:eastAsia="zh-CN"/>
        </w:rPr>
        <w:t xml:space="preserve">GB 13495.1  </w:t>
      </w:r>
      <w:r w:rsidRPr="006A7381">
        <w:rPr>
          <w:rFonts w:hint="eastAsia"/>
          <w:lang w:eastAsia="zh-CN"/>
        </w:rPr>
        <w:t>消防安全标志 第1部分：标志</w:t>
      </w:r>
    </w:p>
    <w:p w14:paraId="59BFAC78" w14:textId="77777777" w:rsidR="001703A9" w:rsidRPr="006A7381" w:rsidRDefault="001703A9" w:rsidP="000B300D">
      <w:pPr>
        <w:pStyle w:val="a3"/>
        <w:spacing w:line="640" w:lineRule="exact"/>
        <w:ind w:firstLineChars="200" w:firstLine="560"/>
        <w:rPr>
          <w:lang w:eastAsia="zh-CN"/>
        </w:rPr>
      </w:pPr>
      <w:r w:rsidRPr="006A7381">
        <w:rPr>
          <w:rFonts w:hint="eastAsia"/>
          <w:lang w:eastAsia="zh-CN"/>
        </w:rPr>
        <w:t>GB</w:t>
      </w:r>
      <w:r w:rsidRPr="006A7381">
        <w:rPr>
          <w:lang w:eastAsia="zh-CN"/>
        </w:rPr>
        <w:t xml:space="preserve"> </w:t>
      </w:r>
      <w:r w:rsidRPr="006A7381">
        <w:rPr>
          <w:rFonts w:hint="eastAsia"/>
          <w:lang w:eastAsia="zh-CN"/>
        </w:rPr>
        <w:t>13618  对空情报、雷达战电磁环境防护要求</w:t>
      </w:r>
    </w:p>
    <w:p w14:paraId="29484F7D" w14:textId="77777777" w:rsidR="001703A9" w:rsidRPr="006A7381" w:rsidRDefault="001703A9" w:rsidP="000B300D">
      <w:pPr>
        <w:pStyle w:val="a3"/>
        <w:spacing w:line="640" w:lineRule="exact"/>
        <w:ind w:firstLineChars="200" w:firstLine="560"/>
        <w:rPr>
          <w:lang w:eastAsia="zh-CN"/>
        </w:rPr>
      </w:pPr>
      <w:r w:rsidRPr="006A7381">
        <w:rPr>
          <w:rFonts w:hint="eastAsia"/>
          <w:lang w:eastAsia="zh-CN"/>
        </w:rPr>
        <w:t>GB/T</w:t>
      </w:r>
      <w:r w:rsidRPr="006A7381">
        <w:rPr>
          <w:lang w:eastAsia="zh-CN"/>
        </w:rPr>
        <w:t xml:space="preserve"> </w:t>
      </w:r>
      <w:r w:rsidRPr="006A7381">
        <w:rPr>
          <w:rFonts w:hint="eastAsia"/>
          <w:lang w:eastAsia="zh-CN"/>
        </w:rPr>
        <w:t>14285  继电保护和安全自动装置技术规程</w:t>
      </w:r>
    </w:p>
    <w:p w14:paraId="561E245C" w14:textId="77777777" w:rsidR="001703A9" w:rsidRPr="00765F6E" w:rsidRDefault="001703A9" w:rsidP="000B300D">
      <w:pPr>
        <w:pStyle w:val="a3"/>
        <w:spacing w:line="640" w:lineRule="exact"/>
        <w:ind w:firstLineChars="200" w:firstLine="560"/>
        <w:rPr>
          <w:lang w:eastAsia="zh-CN"/>
        </w:rPr>
      </w:pPr>
      <w:r w:rsidRPr="006A7381">
        <w:rPr>
          <w:rFonts w:hint="eastAsia"/>
          <w:lang w:eastAsia="zh-CN"/>
        </w:rPr>
        <w:t>GB</w:t>
      </w:r>
      <w:r w:rsidRPr="006A7381">
        <w:rPr>
          <w:lang w:eastAsia="zh-CN"/>
        </w:rPr>
        <w:t xml:space="preserve"> </w:t>
      </w:r>
      <w:r w:rsidRPr="006A7381">
        <w:rPr>
          <w:rFonts w:hint="eastAsia"/>
          <w:lang w:eastAsia="zh-CN"/>
        </w:rPr>
        <w:t>15763.2  建筑用安全玻璃 第2部分 钢化玻璃</w:t>
      </w:r>
    </w:p>
    <w:p w14:paraId="5D65AEDE" w14:textId="77777777" w:rsidR="001703A9"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16275  城市轨道交通照明</w:t>
      </w:r>
    </w:p>
    <w:p w14:paraId="20F26580" w14:textId="77777777" w:rsidR="001703A9" w:rsidRPr="00C66548" w:rsidRDefault="001703A9" w:rsidP="000B300D">
      <w:pPr>
        <w:pStyle w:val="a3"/>
        <w:spacing w:line="640" w:lineRule="exact"/>
        <w:ind w:firstLineChars="200" w:firstLine="560"/>
        <w:rPr>
          <w:lang w:eastAsia="zh-CN"/>
        </w:rPr>
      </w:pPr>
      <w:r>
        <w:rPr>
          <w:rFonts w:hint="eastAsia"/>
          <w:lang w:eastAsia="zh-CN"/>
        </w:rPr>
        <w:t>G</w:t>
      </w:r>
      <w:r>
        <w:rPr>
          <w:lang w:eastAsia="zh-CN"/>
        </w:rPr>
        <w:t xml:space="preserve">B 16297 </w:t>
      </w:r>
      <w:r w:rsidRPr="00C66548">
        <w:rPr>
          <w:rFonts w:hint="eastAsia"/>
          <w:lang w:eastAsia="zh-CN"/>
        </w:rPr>
        <w:t>大气污染</w:t>
      </w:r>
      <w:proofErr w:type="gramStart"/>
      <w:r w:rsidRPr="00C66548">
        <w:rPr>
          <w:rFonts w:hint="eastAsia"/>
          <w:lang w:eastAsia="zh-CN"/>
        </w:rPr>
        <w:t>物综合</w:t>
      </w:r>
      <w:proofErr w:type="gramEnd"/>
      <w:r w:rsidRPr="00C66548">
        <w:rPr>
          <w:rFonts w:hint="eastAsia"/>
          <w:lang w:eastAsia="zh-CN"/>
        </w:rPr>
        <w:t>排放标准</w:t>
      </w:r>
    </w:p>
    <w:p w14:paraId="0E2C93BA"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lastRenderedPageBreak/>
        <w:t>GB</w:t>
      </w:r>
      <w:r w:rsidRPr="00765F6E">
        <w:rPr>
          <w:lang w:eastAsia="zh-CN"/>
        </w:rPr>
        <w:t xml:space="preserve"> </w:t>
      </w:r>
      <w:r w:rsidRPr="00765F6E">
        <w:rPr>
          <w:rFonts w:hint="eastAsia"/>
          <w:lang w:eastAsia="zh-CN"/>
        </w:rPr>
        <w:t>16899  自动扶梯和自动人行道的制造与安装安全规范</w:t>
      </w:r>
    </w:p>
    <w:p w14:paraId="5F2C1133"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17945  </w:t>
      </w:r>
      <w:r w:rsidRPr="00765F6E">
        <w:rPr>
          <w:rFonts w:hint="eastAsia"/>
          <w:lang w:eastAsia="zh-CN"/>
        </w:rPr>
        <w:t>消防应急照明和疏散指示系统</w:t>
      </w:r>
    </w:p>
    <w:p w14:paraId="389CA81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 xml:space="preserve">GB 18306 </w:t>
      </w:r>
      <w:r w:rsidRPr="00765F6E">
        <w:rPr>
          <w:lang w:eastAsia="zh-CN"/>
        </w:rPr>
        <w:t xml:space="preserve"> </w:t>
      </w:r>
      <w:r w:rsidRPr="00765F6E">
        <w:rPr>
          <w:rFonts w:hint="eastAsia"/>
          <w:lang w:eastAsia="zh-CN"/>
        </w:rPr>
        <w:t>中国地震动参数区划图</w:t>
      </w:r>
    </w:p>
    <w:p w14:paraId="6CE88C82" w14:textId="77777777" w:rsidR="001703A9" w:rsidRPr="00765F6E" w:rsidRDefault="001703A9" w:rsidP="000B300D">
      <w:pPr>
        <w:pStyle w:val="a3"/>
        <w:spacing w:line="640" w:lineRule="exact"/>
        <w:ind w:firstLineChars="200" w:firstLine="560"/>
        <w:rPr>
          <w:lang w:eastAsia="zh-CN"/>
        </w:rPr>
      </w:pPr>
      <w:r w:rsidRPr="00AB04C1">
        <w:rPr>
          <w:rFonts w:hint="eastAsia"/>
          <w:lang w:eastAsia="zh-CN"/>
        </w:rPr>
        <w:t>GB/T</w:t>
      </w:r>
      <w:r w:rsidRPr="00AB04C1">
        <w:rPr>
          <w:lang w:eastAsia="zh-CN"/>
        </w:rPr>
        <w:t xml:space="preserve"> </w:t>
      </w:r>
      <w:r w:rsidRPr="00AB04C1">
        <w:rPr>
          <w:rFonts w:hint="eastAsia"/>
          <w:lang w:eastAsia="zh-CN"/>
        </w:rPr>
        <w:t>19531</w:t>
      </w:r>
      <w:r w:rsidRPr="00765F6E">
        <w:rPr>
          <w:rFonts w:hint="eastAsia"/>
          <w:lang w:eastAsia="zh-CN"/>
        </w:rPr>
        <w:t xml:space="preserve">  地震台站观测环境技术要求</w:t>
      </w:r>
    </w:p>
    <w:p w14:paraId="30634C7E"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20840.</w:t>
      </w:r>
      <w:r w:rsidRPr="00765F6E">
        <w:rPr>
          <w:lang w:eastAsia="zh-CN"/>
        </w:rPr>
        <w:t xml:space="preserve">1  </w:t>
      </w:r>
      <w:r w:rsidRPr="00765F6E">
        <w:rPr>
          <w:rFonts w:hint="eastAsia"/>
          <w:lang w:eastAsia="zh-CN"/>
        </w:rPr>
        <w:t xml:space="preserve">互感器 </w:t>
      </w:r>
      <w:r w:rsidRPr="00765F6E">
        <w:rPr>
          <w:lang w:eastAsia="zh-CN"/>
        </w:rPr>
        <w:t xml:space="preserve"> </w:t>
      </w:r>
      <w:r w:rsidRPr="00765F6E">
        <w:rPr>
          <w:rFonts w:hint="eastAsia"/>
          <w:lang w:eastAsia="zh-CN"/>
        </w:rPr>
        <w:t>第1部分：通用技术要求</w:t>
      </w:r>
    </w:p>
    <w:p w14:paraId="6C7A3B96"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20840.</w:t>
      </w:r>
      <w:r w:rsidRPr="00765F6E">
        <w:rPr>
          <w:lang w:eastAsia="zh-CN"/>
        </w:rPr>
        <w:t xml:space="preserve">2  </w:t>
      </w:r>
      <w:r w:rsidRPr="00765F6E">
        <w:rPr>
          <w:rFonts w:hint="eastAsia"/>
          <w:lang w:eastAsia="zh-CN"/>
        </w:rPr>
        <w:t xml:space="preserve">互感器 </w:t>
      </w:r>
      <w:r w:rsidRPr="00765F6E">
        <w:rPr>
          <w:lang w:eastAsia="zh-CN"/>
        </w:rPr>
        <w:t xml:space="preserve"> </w:t>
      </w:r>
      <w:r w:rsidRPr="00765F6E">
        <w:rPr>
          <w:rFonts w:hint="eastAsia"/>
          <w:lang w:eastAsia="zh-CN"/>
        </w:rPr>
        <w:t>第2部分：电流互感器的补充技术要求</w:t>
      </w:r>
    </w:p>
    <w:p w14:paraId="284CE414"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20840.</w:t>
      </w:r>
      <w:r w:rsidRPr="00765F6E">
        <w:rPr>
          <w:lang w:eastAsia="zh-CN"/>
        </w:rPr>
        <w:t xml:space="preserve">3  </w:t>
      </w:r>
      <w:r w:rsidRPr="00765F6E">
        <w:rPr>
          <w:rFonts w:hint="eastAsia"/>
          <w:lang w:eastAsia="zh-CN"/>
        </w:rPr>
        <w:t xml:space="preserve">互感器 </w:t>
      </w:r>
      <w:r w:rsidRPr="00765F6E">
        <w:rPr>
          <w:lang w:eastAsia="zh-CN"/>
        </w:rPr>
        <w:t xml:space="preserve"> </w:t>
      </w:r>
      <w:r w:rsidRPr="00765F6E">
        <w:rPr>
          <w:rFonts w:hint="eastAsia"/>
          <w:lang w:eastAsia="zh-CN"/>
        </w:rPr>
        <w:t>第3部分：电磁式电压互感器的补充技术要求</w:t>
      </w:r>
    </w:p>
    <w:p w14:paraId="28D68D0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 xml:space="preserve">21413.1～5  </w:t>
      </w:r>
      <w:r>
        <w:rPr>
          <w:rFonts w:hint="eastAsia"/>
          <w:lang w:eastAsia="zh-CN"/>
        </w:rPr>
        <w:t>轨道交通 机车车辆电气设备</w:t>
      </w:r>
    </w:p>
    <w:p w14:paraId="49ED6DD5" w14:textId="77777777" w:rsidR="001703A9" w:rsidRPr="00765F6E" w:rsidRDefault="001703A9" w:rsidP="000B300D">
      <w:pPr>
        <w:pStyle w:val="a3"/>
        <w:spacing w:line="640" w:lineRule="exact"/>
        <w:ind w:firstLineChars="200" w:firstLine="560"/>
        <w:rPr>
          <w:lang w:eastAsia="zh-CN"/>
        </w:rPr>
      </w:pPr>
      <w:r w:rsidRPr="00765F6E">
        <w:rPr>
          <w:lang w:eastAsia="zh-CN"/>
        </w:rPr>
        <w:t>GB/T 21414  轨道交通 机车车辆 电气隐患防护的规定</w:t>
      </w:r>
    </w:p>
    <w:p w14:paraId="349B5CD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 xml:space="preserve">21561.1 </w:t>
      </w:r>
      <w:r w:rsidRPr="00765F6E">
        <w:rPr>
          <w:lang w:eastAsia="zh-CN"/>
        </w:rPr>
        <w:t xml:space="preserve"> </w:t>
      </w:r>
      <w:r w:rsidRPr="00765F6E">
        <w:rPr>
          <w:rFonts w:hint="eastAsia"/>
          <w:lang w:eastAsia="zh-CN"/>
        </w:rPr>
        <w:t xml:space="preserve">轨道交通 </w:t>
      </w:r>
      <w:r w:rsidRPr="00765F6E">
        <w:rPr>
          <w:lang w:eastAsia="zh-CN"/>
        </w:rPr>
        <w:t xml:space="preserve"> </w:t>
      </w:r>
      <w:r w:rsidRPr="00765F6E">
        <w:rPr>
          <w:rFonts w:hint="eastAsia"/>
          <w:lang w:eastAsia="zh-CN"/>
        </w:rPr>
        <w:t xml:space="preserve">机车车辆受电弓特性和试验 </w:t>
      </w:r>
      <w:r w:rsidRPr="00765F6E">
        <w:rPr>
          <w:lang w:eastAsia="zh-CN"/>
        </w:rPr>
        <w:t xml:space="preserve"> </w:t>
      </w:r>
      <w:r w:rsidRPr="00765F6E">
        <w:rPr>
          <w:rFonts w:hint="eastAsia"/>
          <w:lang w:eastAsia="zh-CN"/>
        </w:rPr>
        <w:t>第1部分：干线机车车辆受电弓</w:t>
      </w:r>
    </w:p>
    <w:p w14:paraId="47469E58"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21561.2</w:t>
      </w:r>
      <w:r w:rsidRPr="00765F6E">
        <w:rPr>
          <w:lang w:eastAsia="zh-CN"/>
        </w:rPr>
        <w:t xml:space="preserve">  </w:t>
      </w:r>
      <w:r w:rsidRPr="00765F6E">
        <w:rPr>
          <w:rFonts w:hint="eastAsia"/>
          <w:lang w:eastAsia="zh-CN"/>
        </w:rPr>
        <w:t xml:space="preserve">轨道交通 </w:t>
      </w:r>
      <w:r w:rsidRPr="00765F6E">
        <w:rPr>
          <w:lang w:eastAsia="zh-CN"/>
        </w:rPr>
        <w:t xml:space="preserve"> </w:t>
      </w:r>
      <w:r w:rsidRPr="00765F6E">
        <w:rPr>
          <w:rFonts w:hint="eastAsia"/>
          <w:lang w:eastAsia="zh-CN"/>
        </w:rPr>
        <w:t xml:space="preserve">机车车辆受电弓特性和试验 </w:t>
      </w:r>
      <w:r w:rsidRPr="00765F6E">
        <w:rPr>
          <w:lang w:eastAsia="zh-CN"/>
        </w:rPr>
        <w:t xml:space="preserve"> </w:t>
      </w:r>
      <w:r w:rsidRPr="00765F6E">
        <w:rPr>
          <w:rFonts w:hint="eastAsia"/>
          <w:lang w:eastAsia="zh-CN"/>
        </w:rPr>
        <w:t>第2部分：地铁和轻轨车辆受电弓</w:t>
      </w:r>
    </w:p>
    <w:p w14:paraId="7B356CC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23239  信息安全技术网络安全等级保护基本要求</w:t>
      </w:r>
    </w:p>
    <w:p w14:paraId="4B9C2F0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24338.2  轨道交通电磁兼容 </w:t>
      </w:r>
      <w:r w:rsidRPr="00765F6E">
        <w:rPr>
          <w:lang w:eastAsia="zh-CN"/>
        </w:rPr>
        <w:t xml:space="preserve"> </w:t>
      </w:r>
      <w:r w:rsidRPr="00765F6E">
        <w:rPr>
          <w:rFonts w:hint="eastAsia"/>
          <w:lang w:eastAsia="zh-CN"/>
        </w:rPr>
        <w:t>第2部分：整个轨道系统对外界的发射</w:t>
      </w:r>
    </w:p>
    <w:p w14:paraId="41C59DE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25119</w:t>
      </w:r>
      <w:r w:rsidRPr="00765F6E">
        <w:rPr>
          <w:lang w:eastAsia="zh-CN"/>
        </w:rPr>
        <w:t xml:space="preserve">  轨道交通  机车车辆电子装置</w:t>
      </w:r>
    </w:p>
    <w:p w14:paraId="55485A46"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25120</w:t>
      </w:r>
      <w:r w:rsidRPr="00765F6E">
        <w:rPr>
          <w:lang w:eastAsia="zh-CN"/>
        </w:rPr>
        <w:t xml:space="preserve">  轨道交通  机车车辆牵引变压器和电抗器</w:t>
      </w:r>
    </w:p>
    <w:p w14:paraId="53BC0CB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25122.1</w:t>
      </w:r>
      <w:r w:rsidRPr="00765F6E">
        <w:rPr>
          <w:lang w:eastAsia="zh-CN"/>
        </w:rPr>
        <w:t xml:space="preserve">  </w:t>
      </w:r>
      <w:r w:rsidRPr="00765F6E">
        <w:rPr>
          <w:rFonts w:hint="eastAsia"/>
          <w:lang w:eastAsia="zh-CN"/>
        </w:rPr>
        <w:t>轨道交通 机车车辆用电力变流器</w:t>
      </w:r>
      <w:r w:rsidRPr="00765F6E">
        <w:rPr>
          <w:lang w:eastAsia="zh-CN"/>
        </w:rPr>
        <w:t xml:space="preserve">  </w:t>
      </w:r>
      <w:r w:rsidRPr="00765F6E">
        <w:rPr>
          <w:rFonts w:hint="eastAsia"/>
          <w:lang w:eastAsia="zh-CN"/>
        </w:rPr>
        <w:t>第1部分：特性和试验方法</w:t>
      </w:r>
    </w:p>
    <w:p w14:paraId="7040A7C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lastRenderedPageBreak/>
        <w:t>GB/T</w:t>
      </w:r>
      <w:r w:rsidRPr="00765F6E">
        <w:rPr>
          <w:lang w:eastAsia="zh-CN"/>
        </w:rPr>
        <w:t xml:space="preserve"> </w:t>
      </w:r>
      <w:r w:rsidRPr="00765F6E">
        <w:rPr>
          <w:rFonts w:hint="eastAsia"/>
          <w:lang w:eastAsia="zh-CN"/>
        </w:rPr>
        <w:t>25123.2</w:t>
      </w:r>
      <w:r w:rsidRPr="00765F6E">
        <w:rPr>
          <w:lang w:eastAsia="zh-CN"/>
        </w:rPr>
        <w:t xml:space="preserve">  </w:t>
      </w:r>
      <w:r w:rsidRPr="00765F6E">
        <w:rPr>
          <w:rFonts w:hint="eastAsia"/>
          <w:lang w:eastAsia="zh-CN"/>
        </w:rPr>
        <w:t xml:space="preserve">电力牵引 </w:t>
      </w:r>
      <w:r w:rsidRPr="00765F6E">
        <w:rPr>
          <w:lang w:eastAsia="zh-CN"/>
        </w:rPr>
        <w:t xml:space="preserve"> </w:t>
      </w:r>
      <w:r w:rsidRPr="00765F6E">
        <w:rPr>
          <w:rFonts w:hint="eastAsia"/>
          <w:lang w:eastAsia="zh-CN"/>
        </w:rPr>
        <w:t xml:space="preserve">轨道机车车辆和公路车辆用旋转电机 </w:t>
      </w:r>
      <w:r w:rsidRPr="00765F6E">
        <w:rPr>
          <w:lang w:eastAsia="zh-CN"/>
        </w:rPr>
        <w:t xml:space="preserve"> </w:t>
      </w:r>
      <w:r w:rsidRPr="00765F6E">
        <w:rPr>
          <w:rFonts w:hint="eastAsia"/>
          <w:lang w:eastAsia="zh-CN"/>
        </w:rPr>
        <w:t>第2部分：电子变流器供电的交流电动机</w:t>
      </w:r>
    </w:p>
    <w:p w14:paraId="7B71CC04"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25123.</w:t>
      </w:r>
      <w:r w:rsidRPr="00765F6E">
        <w:rPr>
          <w:lang w:eastAsia="zh-CN"/>
        </w:rPr>
        <w:t xml:space="preserve">4  </w:t>
      </w:r>
      <w:r w:rsidRPr="00765F6E">
        <w:rPr>
          <w:rFonts w:hint="eastAsia"/>
          <w:lang w:eastAsia="zh-CN"/>
        </w:rPr>
        <w:t xml:space="preserve">电力牵引 </w:t>
      </w:r>
      <w:r w:rsidRPr="00765F6E">
        <w:rPr>
          <w:lang w:eastAsia="zh-CN"/>
        </w:rPr>
        <w:t xml:space="preserve"> </w:t>
      </w:r>
      <w:r w:rsidRPr="00765F6E">
        <w:rPr>
          <w:rFonts w:hint="eastAsia"/>
          <w:lang w:eastAsia="zh-CN"/>
        </w:rPr>
        <w:t xml:space="preserve">轨道机车车辆和公路车辆用旋转电机 </w:t>
      </w:r>
      <w:r w:rsidRPr="00765F6E">
        <w:rPr>
          <w:lang w:eastAsia="zh-CN"/>
        </w:rPr>
        <w:t xml:space="preserve"> </w:t>
      </w:r>
      <w:r w:rsidRPr="00765F6E">
        <w:rPr>
          <w:rFonts w:hint="eastAsia"/>
          <w:lang w:eastAsia="zh-CN"/>
        </w:rPr>
        <w:t>第4部分：与电子变流器相连的永磁同步电机</w:t>
      </w:r>
    </w:p>
    <w:p w14:paraId="57ACBB5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28026.1</w:t>
      </w:r>
      <w:r w:rsidRPr="00765F6E">
        <w:rPr>
          <w:lang w:eastAsia="zh-CN"/>
        </w:rPr>
        <w:t xml:space="preserve">  </w:t>
      </w:r>
      <w:r w:rsidRPr="00765F6E">
        <w:rPr>
          <w:rFonts w:hint="eastAsia"/>
          <w:lang w:eastAsia="zh-CN"/>
        </w:rPr>
        <w:t xml:space="preserve">轨道交通 </w:t>
      </w:r>
      <w:r w:rsidRPr="00765F6E">
        <w:rPr>
          <w:lang w:eastAsia="zh-CN"/>
        </w:rPr>
        <w:t xml:space="preserve"> </w:t>
      </w:r>
      <w:r w:rsidRPr="00765F6E">
        <w:rPr>
          <w:rFonts w:hint="eastAsia"/>
          <w:lang w:eastAsia="zh-CN"/>
        </w:rPr>
        <w:t xml:space="preserve">地面装置 </w:t>
      </w:r>
      <w:r w:rsidRPr="00765F6E">
        <w:rPr>
          <w:lang w:eastAsia="zh-CN"/>
        </w:rPr>
        <w:t xml:space="preserve"> </w:t>
      </w:r>
      <w:r w:rsidRPr="00765F6E">
        <w:rPr>
          <w:rFonts w:hint="eastAsia"/>
          <w:lang w:eastAsia="zh-CN"/>
        </w:rPr>
        <w:t>电气安全、接地和回</w:t>
      </w:r>
      <w:r>
        <w:rPr>
          <w:rFonts w:hint="eastAsia"/>
          <w:lang w:eastAsia="zh-CN"/>
        </w:rPr>
        <w:t>流</w:t>
      </w:r>
      <w:r w:rsidRPr="00765F6E">
        <w:rPr>
          <w:rFonts w:hint="eastAsia"/>
          <w:lang w:eastAsia="zh-CN"/>
        </w:rPr>
        <w:t xml:space="preserve"> </w:t>
      </w:r>
      <w:r w:rsidRPr="00765F6E">
        <w:rPr>
          <w:lang w:eastAsia="zh-CN"/>
        </w:rPr>
        <w:t xml:space="preserve"> </w:t>
      </w:r>
      <w:r w:rsidRPr="00765F6E">
        <w:rPr>
          <w:rFonts w:hint="eastAsia"/>
          <w:lang w:eastAsia="zh-CN"/>
        </w:rPr>
        <w:t>第1部分：电击防护措施</w:t>
      </w:r>
    </w:p>
    <w:p w14:paraId="189C35F4" w14:textId="60513D3B" w:rsidR="001703A9" w:rsidRPr="00765F6E" w:rsidRDefault="001703A9" w:rsidP="000B300D">
      <w:pPr>
        <w:pStyle w:val="a3"/>
        <w:spacing w:line="640" w:lineRule="exact"/>
        <w:ind w:firstLineChars="200" w:firstLine="560"/>
        <w:rPr>
          <w:lang w:eastAsia="zh-CN"/>
        </w:rPr>
      </w:pPr>
      <w:bookmarkStart w:id="25" w:name="OLE_LINK5"/>
      <w:r w:rsidRPr="00765F6E">
        <w:rPr>
          <w:rFonts w:hint="eastAsia"/>
          <w:lang w:eastAsia="zh-CN"/>
        </w:rPr>
        <w:t>GB/T</w:t>
      </w:r>
      <w:r w:rsidRPr="00765F6E">
        <w:rPr>
          <w:lang w:eastAsia="zh-CN"/>
        </w:rPr>
        <w:t xml:space="preserve"> </w:t>
      </w:r>
      <w:r w:rsidRPr="00765F6E">
        <w:rPr>
          <w:rFonts w:hint="eastAsia"/>
          <w:lang w:eastAsia="zh-CN"/>
        </w:rPr>
        <w:t>28026.2</w:t>
      </w:r>
      <w:bookmarkEnd w:id="25"/>
      <w:r w:rsidRPr="00765F6E">
        <w:rPr>
          <w:rFonts w:hint="eastAsia"/>
          <w:lang w:eastAsia="zh-CN"/>
        </w:rPr>
        <w:t xml:space="preserve">  </w:t>
      </w:r>
      <w:r w:rsidRPr="0095309F">
        <w:rPr>
          <w:rFonts w:hint="eastAsia"/>
          <w:lang w:eastAsia="zh-CN"/>
        </w:rPr>
        <w:t xml:space="preserve">轨道交通 </w:t>
      </w:r>
      <w:r w:rsidRPr="0095309F">
        <w:rPr>
          <w:lang w:eastAsia="zh-CN"/>
        </w:rPr>
        <w:t xml:space="preserve"> </w:t>
      </w:r>
      <w:r w:rsidRPr="0095309F">
        <w:rPr>
          <w:rFonts w:hint="eastAsia"/>
          <w:lang w:eastAsia="zh-CN"/>
        </w:rPr>
        <w:t xml:space="preserve">地面装置 </w:t>
      </w:r>
      <w:r w:rsidRPr="0095309F">
        <w:rPr>
          <w:lang w:eastAsia="zh-CN"/>
        </w:rPr>
        <w:t xml:space="preserve"> </w:t>
      </w:r>
      <w:r w:rsidRPr="0095309F">
        <w:rPr>
          <w:rFonts w:hint="eastAsia"/>
          <w:lang w:eastAsia="zh-CN"/>
        </w:rPr>
        <w:t xml:space="preserve">电气安全、接地和回流 </w:t>
      </w:r>
      <w:r w:rsidRPr="0095309F">
        <w:rPr>
          <w:lang w:eastAsia="zh-CN"/>
        </w:rPr>
        <w:t xml:space="preserve"> </w:t>
      </w:r>
      <w:r w:rsidRPr="0095309F">
        <w:rPr>
          <w:rFonts w:hint="eastAsia"/>
          <w:lang w:eastAsia="zh-CN"/>
        </w:rPr>
        <w:t>第2部分：直流牵引供电系统杂散电流的防护措施</w:t>
      </w:r>
    </w:p>
    <w:p w14:paraId="3BCE855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 32578</w:t>
      </w:r>
      <w:r w:rsidRPr="00765F6E">
        <w:rPr>
          <w:lang w:eastAsia="zh-CN"/>
        </w:rPr>
        <w:t xml:space="preserve">  </w:t>
      </w:r>
      <w:r w:rsidRPr="00765F6E">
        <w:rPr>
          <w:rFonts w:hint="eastAsia"/>
          <w:lang w:eastAsia="zh-CN"/>
        </w:rPr>
        <w:t>轨道交通 地面装置 电力牵引架空接触网</w:t>
      </w:r>
    </w:p>
    <w:p w14:paraId="7CDE412E" w14:textId="77777777" w:rsidR="001703A9" w:rsidRPr="00765F6E" w:rsidRDefault="001703A9" w:rsidP="000B300D">
      <w:pPr>
        <w:pStyle w:val="a3"/>
        <w:spacing w:line="640" w:lineRule="exact"/>
        <w:ind w:firstLineChars="200" w:firstLine="560"/>
        <w:rPr>
          <w:lang w:eastAsia="zh-CN"/>
        </w:rPr>
      </w:pPr>
      <w:r w:rsidRPr="00765F6E">
        <w:rPr>
          <w:lang w:eastAsia="zh-CN"/>
        </w:rPr>
        <w:t>GB/T 32589  轨道交通  第三</w:t>
      </w:r>
      <w:proofErr w:type="gramStart"/>
      <w:r w:rsidRPr="00765F6E">
        <w:rPr>
          <w:lang w:eastAsia="zh-CN"/>
        </w:rPr>
        <w:t>轨受流</w:t>
      </w:r>
      <w:proofErr w:type="gramEnd"/>
      <w:r w:rsidRPr="00765F6E">
        <w:rPr>
          <w:lang w:eastAsia="zh-CN"/>
        </w:rPr>
        <w:t>器</w:t>
      </w:r>
    </w:p>
    <w:p w14:paraId="7577751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34571</w:t>
      </w:r>
      <w:r w:rsidRPr="00765F6E">
        <w:rPr>
          <w:lang w:eastAsia="zh-CN"/>
        </w:rPr>
        <w:t xml:space="preserve">  轨道交通  机车车辆布线规则</w:t>
      </w:r>
    </w:p>
    <w:p w14:paraId="02D435C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 xml:space="preserve">36981  轨道交通 </w:t>
      </w:r>
      <w:r w:rsidRPr="00765F6E">
        <w:rPr>
          <w:lang w:eastAsia="zh-CN"/>
        </w:rPr>
        <w:t xml:space="preserve"> </w:t>
      </w:r>
      <w:r w:rsidRPr="00765F6E">
        <w:rPr>
          <w:rFonts w:hint="eastAsia"/>
          <w:lang w:eastAsia="zh-CN"/>
        </w:rPr>
        <w:t>客运列车断电过分相系统相互匹配准则</w:t>
      </w:r>
    </w:p>
    <w:p w14:paraId="22209460"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50009  建筑结构荷载规范 </w:t>
      </w:r>
    </w:p>
    <w:p w14:paraId="56E8E25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50010  混凝土结构设计规范</w:t>
      </w:r>
    </w:p>
    <w:p w14:paraId="3F412988"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50011  建筑抗震设计规范</w:t>
      </w:r>
    </w:p>
    <w:p w14:paraId="41E32A23"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50014  室外排水设计标准</w:t>
      </w:r>
    </w:p>
    <w:p w14:paraId="42D4517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50015</w:t>
      </w:r>
      <w:r w:rsidRPr="00765F6E">
        <w:rPr>
          <w:lang w:eastAsia="zh-CN"/>
        </w:rPr>
        <w:t xml:space="preserve">  </w:t>
      </w:r>
      <w:r w:rsidRPr="00765F6E">
        <w:rPr>
          <w:rFonts w:hint="eastAsia"/>
          <w:lang w:eastAsia="zh-CN"/>
        </w:rPr>
        <w:t>建筑给水排水设计标准</w:t>
      </w:r>
    </w:p>
    <w:p w14:paraId="6646FAE7"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50016  </w:t>
      </w:r>
      <w:r w:rsidRPr="00765F6E">
        <w:rPr>
          <w:rFonts w:hint="eastAsia"/>
          <w:lang w:eastAsia="zh-CN"/>
        </w:rPr>
        <w:t>建筑设计防火规范</w:t>
      </w:r>
    </w:p>
    <w:p w14:paraId="4C146F98"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50017  </w:t>
      </w:r>
      <w:r w:rsidRPr="00765F6E">
        <w:rPr>
          <w:rFonts w:hint="eastAsia"/>
          <w:lang w:eastAsia="zh-CN"/>
        </w:rPr>
        <w:t>钢结构设计标准</w:t>
      </w:r>
    </w:p>
    <w:p w14:paraId="470A07D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50019  工业建筑供暖通风与空气调节设计规范</w:t>
      </w:r>
    </w:p>
    <w:p w14:paraId="66DB92FA"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50028  城镇燃气设计规范</w:t>
      </w:r>
    </w:p>
    <w:p w14:paraId="10A272CA" w14:textId="77777777" w:rsidR="001703A9" w:rsidRDefault="001703A9" w:rsidP="000B300D">
      <w:pPr>
        <w:pStyle w:val="a3"/>
        <w:spacing w:line="640" w:lineRule="exact"/>
        <w:ind w:firstLineChars="200" w:firstLine="560"/>
        <w:rPr>
          <w:lang w:eastAsia="zh-CN"/>
        </w:rPr>
      </w:pPr>
      <w:r w:rsidRPr="00765F6E">
        <w:rPr>
          <w:rFonts w:hint="eastAsia"/>
          <w:lang w:eastAsia="zh-CN"/>
        </w:rPr>
        <w:lastRenderedPageBreak/>
        <w:t>GB</w:t>
      </w:r>
      <w:r w:rsidRPr="00765F6E">
        <w:rPr>
          <w:lang w:eastAsia="zh-CN"/>
        </w:rPr>
        <w:t xml:space="preserve"> </w:t>
      </w:r>
      <w:r w:rsidRPr="00765F6E">
        <w:rPr>
          <w:rFonts w:hint="eastAsia"/>
          <w:lang w:eastAsia="zh-CN"/>
        </w:rPr>
        <w:t>50034  建筑照明设计标准</w:t>
      </w:r>
    </w:p>
    <w:p w14:paraId="431A6D6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 50038</w:t>
      </w:r>
      <w:r>
        <w:rPr>
          <w:lang w:eastAsia="zh-CN"/>
        </w:rPr>
        <w:t xml:space="preserve">  </w:t>
      </w:r>
      <w:r w:rsidRPr="005A1F9E">
        <w:rPr>
          <w:rFonts w:hint="eastAsia"/>
          <w:lang w:eastAsia="zh-CN"/>
        </w:rPr>
        <w:t>人民防空地下室设计规范</w:t>
      </w:r>
    </w:p>
    <w:p w14:paraId="67E4B15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50052  供配电系统设计规范</w:t>
      </w:r>
    </w:p>
    <w:p w14:paraId="4B74EA3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50054  低压配电设计规范</w:t>
      </w:r>
    </w:p>
    <w:p w14:paraId="5F49367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50055  通用用电设备配电设计规范</w:t>
      </w:r>
    </w:p>
    <w:p w14:paraId="16BC275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 50057</w:t>
      </w:r>
      <w:r w:rsidRPr="00765F6E">
        <w:rPr>
          <w:lang w:eastAsia="zh-CN"/>
        </w:rPr>
        <w:t xml:space="preserve">  </w:t>
      </w:r>
      <w:r w:rsidRPr="00765F6E">
        <w:rPr>
          <w:rFonts w:hint="eastAsia"/>
          <w:lang w:eastAsia="zh-CN"/>
        </w:rPr>
        <w:t>建筑物防雷设计规范</w:t>
      </w:r>
    </w:p>
    <w:p w14:paraId="4B3DE47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50060  3～110kV高压配电装置设计规范</w:t>
      </w:r>
    </w:p>
    <w:p w14:paraId="20734583"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50061  </w:t>
      </w:r>
      <w:r w:rsidRPr="00765F6E">
        <w:rPr>
          <w:rFonts w:hint="eastAsia"/>
          <w:lang w:eastAsia="zh-CN"/>
        </w:rPr>
        <w:t>66kv及以下架空电力线路设计国家标准规范</w:t>
      </w:r>
    </w:p>
    <w:p w14:paraId="013E6B9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50062  电力装置的继电保护和自动装置设计规范</w:t>
      </w:r>
    </w:p>
    <w:p w14:paraId="52B3224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50064  交流电气装置的过电压保护和绝缘配合设计规范</w:t>
      </w:r>
    </w:p>
    <w:p w14:paraId="3D36D92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50065  交流电气装置的接地设计规范</w:t>
      </w:r>
    </w:p>
    <w:p w14:paraId="7C34BC66"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50084  自动喷水灭火系统设计规范</w:t>
      </w:r>
    </w:p>
    <w:p w14:paraId="0E2C871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50108  地下工程防水技术规范</w:t>
      </w:r>
    </w:p>
    <w:p w14:paraId="5D478F3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50111  铁路工程抗震设计规范 </w:t>
      </w:r>
    </w:p>
    <w:p w14:paraId="1D4F0A1A" w14:textId="77777777" w:rsidR="001703A9"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w:t>
      </w:r>
      <w:r w:rsidRPr="00765F6E">
        <w:rPr>
          <w:lang w:eastAsia="zh-CN"/>
        </w:rPr>
        <w:t>116</w:t>
      </w:r>
      <w:r w:rsidRPr="00765F6E">
        <w:rPr>
          <w:rFonts w:hint="eastAsia"/>
          <w:lang w:eastAsia="zh-CN"/>
        </w:rPr>
        <w:t xml:space="preserve">  火灾自动报警系统设计规范</w:t>
      </w:r>
    </w:p>
    <w:p w14:paraId="7C435358" w14:textId="77777777" w:rsidR="001703A9" w:rsidRPr="00765F6E" w:rsidRDefault="001703A9" w:rsidP="000B300D">
      <w:pPr>
        <w:pStyle w:val="a3"/>
        <w:spacing w:line="640" w:lineRule="exact"/>
        <w:ind w:firstLineChars="200" w:firstLine="560"/>
        <w:rPr>
          <w:lang w:eastAsia="zh-CN"/>
        </w:rPr>
      </w:pPr>
      <w:r w:rsidRPr="004B2B1F">
        <w:rPr>
          <w:lang w:eastAsia="zh-CN"/>
        </w:rPr>
        <w:t>GB 50139</w:t>
      </w:r>
      <w:r>
        <w:rPr>
          <w:lang w:eastAsia="zh-CN"/>
        </w:rPr>
        <w:t xml:space="preserve">  </w:t>
      </w:r>
      <w:r>
        <w:rPr>
          <w:rFonts w:hint="eastAsia"/>
          <w:lang w:eastAsia="zh-CN"/>
        </w:rPr>
        <w:t>内河通航标准</w:t>
      </w:r>
    </w:p>
    <w:p w14:paraId="3DE1573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50140  建筑灭火器配置设计规范</w:t>
      </w:r>
    </w:p>
    <w:p w14:paraId="08DCE488"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50156  </w:t>
      </w:r>
      <w:r w:rsidRPr="005E4A53">
        <w:rPr>
          <w:rFonts w:hint="eastAsia"/>
          <w:lang w:eastAsia="zh-CN"/>
        </w:rPr>
        <w:t>汽车加油加气加氢站技术标准</w:t>
      </w:r>
    </w:p>
    <w:p w14:paraId="1D37E450"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50157  地铁设计规范</w:t>
      </w:r>
    </w:p>
    <w:p w14:paraId="043E9FA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50174  数据中心设计规范</w:t>
      </w:r>
    </w:p>
    <w:p w14:paraId="718004F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50189  公共建筑节能设计标准</w:t>
      </w:r>
    </w:p>
    <w:p w14:paraId="574C3BA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lastRenderedPageBreak/>
        <w:t>GB</w:t>
      </w:r>
      <w:r w:rsidRPr="00765F6E">
        <w:rPr>
          <w:lang w:eastAsia="zh-CN"/>
        </w:rPr>
        <w:t xml:space="preserve"> </w:t>
      </w:r>
      <w:r w:rsidRPr="00765F6E">
        <w:rPr>
          <w:rFonts w:hint="eastAsia"/>
          <w:lang w:eastAsia="zh-CN"/>
        </w:rPr>
        <w:t>50217  电力工程电缆设计标准</w:t>
      </w:r>
    </w:p>
    <w:p w14:paraId="22990BC6"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50227  并联电容器装置设计规范</w:t>
      </w:r>
    </w:p>
    <w:p w14:paraId="646574C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50229  火力发电厂与电站设计防火规范</w:t>
      </w:r>
    </w:p>
    <w:p w14:paraId="233F06C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50343  建筑物电子信息系统防雷技术规范</w:t>
      </w:r>
    </w:p>
    <w:p w14:paraId="43F421D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50370  气体灭火系统设计规范</w:t>
      </w:r>
    </w:p>
    <w:p w14:paraId="07C30043"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50394  </w:t>
      </w:r>
      <w:r w:rsidRPr="00765F6E">
        <w:rPr>
          <w:rFonts w:hint="eastAsia"/>
          <w:lang w:eastAsia="zh-CN"/>
        </w:rPr>
        <w:t>入侵报警系统工程设计规范[附条文说明]</w:t>
      </w:r>
    </w:p>
    <w:p w14:paraId="5EEDC4E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50452  古建筑防工业振动技术规范</w:t>
      </w:r>
    </w:p>
    <w:p w14:paraId="62A8E04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50476  混凝土结构耐久性设计标准</w:t>
      </w:r>
    </w:p>
    <w:p w14:paraId="03B22E97"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GB 50490  </w:t>
      </w:r>
      <w:r w:rsidRPr="00765F6E">
        <w:rPr>
          <w:rFonts w:hint="eastAsia"/>
          <w:lang w:eastAsia="zh-CN"/>
        </w:rPr>
        <w:t>城市轨道交通技术规范</w:t>
      </w:r>
    </w:p>
    <w:p w14:paraId="65B1FBF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50652  城市轨道交通地下工程建设风险管理规范</w:t>
      </w:r>
    </w:p>
    <w:p w14:paraId="781B496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50698  埋地钢质管道交流干扰防护技术标准</w:t>
      </w:r>
    </w:p>
    <w:p w14:paraId="49DAFF9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w:t>
      </w:r>
      <w:r w:rsidRPr="00765F6E">
        <w:rPr>
          <w:lang w:eastAsia="zh-CN"/>
        </w:rPr>
        <w:t xml:space="preserve"> </w:t>
      </w:r>
      <w:r w:rsidRPr="00765F6E">
        <w:rPr>
          <w:rFonts w:hint="eastAsia"/>
          <w:lang w:eastAsia="zh-CN"/>
        </w:rPr>
        <w:t>50719  电磁屏蔽室工程技术规范</w:t>
      </w:r>
    </w:p>
    <w:p w14:paraId="718CB06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50736  民用建筑供暖通风与空气调节设计规范</w:t>
      </w:r>
    </w:p>
    <w:p w14:paraId="3D584A1E"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50763  无障碍设计规范</w:t>
      </w:r>
    </w:p>
    <w:p w14:paraId="7F202D8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50794  消防给水及消火栓系统技术规范</w:t>
      </w:r>
    </w:p>
    <w:p w14:paraId="10804D1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50909</w:t>
      </w:r>
      <w:r w:rsidRPr="00765F6E">
        <w:rPr>
          <w:lang w:eastAsia="zh-CN"/>
        </w:rPr>
        <w:t xml:space="preserve">  </w:t>
      </w:r>
      <w:r w:rsidRPr="00765F6E">
        <w:rPr>
          <w:rFonts w:hint="eastAsia"/>
          <w:lang w:eastAsia="zh-CN"/>
        </w:rPr>
        <w:t>城市轨道交通结构抗震设计规范</w:t>
      </w:r>
    </w:p>
    <w:p w14:paraId="251A67AA"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50911  城市轨道交通工程监测技术规范</w:t>
      </w:r>
    </w:p>
    <w:p w14:paraId="0107A55A"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50991  埋地钢质管道直流干扰防护技术标准</w:t>
      </w:r>
    </w:p>
    <w:p w14:paraId="1D5F10D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51158  通信线路工程设计规范</w:t>
      </w:r>
    </w:p>
    <w:p w14:paraId="6315C2D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51251  建筑防烟排烟系统技术规范</w:t>
      </w:r>
    </w:p>
    <w:p w14:paraId="54E0F3C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51298  地铁防火设计标准</w:t>
      </w:r>
    </w:p>
    <w:p w14:paraId="54F4317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lastRenderedPageBreak/>
        <w:t>GB</w:t>
      </w:r>
      <w:r w:rsidRPr="00765F6E">
        <w:rPr>
          <w:lang w:eastAsia="zh-CN"/>
        </w:rPr>
        <w:t xml:space="preserve"> </w:t>
      </w:r>
      <w:r w:rsidRPr="00765F6E">
        <w:rPr>
          <w:rFonts w:hint="eastAsia"/>
          <w:lang w:eastAsia="zh-CN"/>
        </w:rPr>
        <w:t>5</w:t>
      </w:r>
      <w:r w:rsidRPr="00765F6E">
        <w:rPr>
          <w:lang w:eastAsia="zh-CN"/>
        </w:rPr>
        <w:t>1309</w:t>
      </w:r>
      <w:r w:rsidRPr="00765F6E">
        <w:rPr>
          <w:rFonts w:hint="eastAsia"/>
          <w:lang w:eastAsia="zh-CN"/>
        </w:rPr>
        <w:t xml:space="preserve">  消防应急照明和疏散指示系统技术标准</w:t>
      </w:r>
    </w:p>
    <w:p w14:paraId="37199F5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GB/T 51336</w:t>
      </w:r>
      <w:r w:rsidRPr="00765F6E">
        <w:rPr>
          <w:lang w:eastAsia="zh-CN"/>
        </w:rPr>
        <w:t xml:space="preserve">  </w:t>
      </w:r>
      <w:r w:rsidRPr="00765F6E">
        <w:rPr>
          <w:rFonts w:hint="eastAsia"/>
          <w:lang w:eastAsia="zh-CN"/>
        </w:rPr>
        <w:t>地下结构抗震设计标准</w:t>
      </w:r>
    </w:p>
    <w:p w14:paraId="6D024D34" w14:textId="77777777" w:rsidR="001703A9"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w:t>
      </w:r>
      <w:r w:rsidRPr="00765F6E">
        <w:rPr>
          <w:lang w:eastAsia="zh-CN"/>
        </w:rPr>
        <w:t>1348</w:t>
      </w:r>
      <w:r w:rsidRPr="00765F6E">
        <w:rPr>
          <w:rFonts w:hint="eastAsia"/>
          <w:lang w:eastAsia="zh-CN"/>
        </w:rPr>
        <w:t xml:space="preserve">  民用建筑电气设计标准</w:t>
      </w:r>
    </w:p>
    <w:p w14:paraId="0C58AF1E" w14:textId="77777777" w:rsidR="001703A9" w:rsidRPr="00765F6E" w:rsidRDefault="001703A9" w:rsidP="000B300D">
      <w:pPr>
        <w:pStyle w:val="a3"/>
        <w:spacing w:line="640" w:lineRule="exact"/>
        <w:ind w:firstLineChars="200" w:firstLine="560"/>
        <w:rPr>
          <w:lang w:eastAsia="zh-CN"/>
        </w:rPr>
      </w:pPr>
      <w:r>
        <w:rPr>
          <w:rFonts w:hint="eastAsia"/>
          <w:lang w:eastAsia="zh-CN"/>
        </w:rPr>
        <w:t>G</w:t>
      </w:r>
      <w:r>
        <w:rPr>
          <w:lang w:eastAsia="zh-CN"/>
        </w:rPr>
        <w:t xml:space="preserve">B 55019  </w:t>
      </w:r>
      <w:r w:rsidRPr="00AF30A0">
        <w:rPr>
          <w:rFonts w:hint="eastAsia"/>
          <w:lang w:eastAsia="zh-CN"/>
        </w:rPr>
        <w:t>建筑与市政工程无障碍通用规范</w:t>
      </w:r>
    </w:p>
    <w:p w14:paraId="4142C2A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w:t>
      </w:r>
      <w:r w:rsidRPr="00765F6E">
        <w:rPr>
          <w:lang w:eastAsia="zh-CN"/>
        </w:rPr>
        <w:t>5020</w:t>
      </w:r>
      <w:r w:rsidRPr="00765F6E">
        <w:rPr>
          <w:rFonts w:hint="eastAsia"/>
          <w:lang w:eastAsia="zh-CN"/>
        </w:rPr>
        <w:t xml:space="preserve">  建筑给水排水与节水通用规范</w:t>
      </w:r>
    </w:p>
    <w:p w14:paraId="39334A34" w14:textId="77777777" w:rsidR="001703A9"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 xml:space="preserve">55030 </w:t>
      </w:r>
      <w:r w:rsidRPr="00765F6E">
        <w:rPr>
          <w:lang w:eastAsia="zh-CN"/>
        </w:rPr>
        <w:t xml:space="preserve"> </w:t>
      </w:r>
      <w:r w:rsidRPr="00765F6E">
        <w:rPr>
          <w:rFonts w:hint="eastAsia"/>
          <w:lang w:eastAsia="zh-CN"/>
        </w:rPr>
        <w:t>建筑与市政工程防水通用规范</w:t>
      </w:r>
    </w:p>
    <w:p w14:paraId="7FB2812E"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 xml:space="preserve">GB </w:t>
      </w:r>
      <w:r w:rsidRPr="00765F6E">
        <w:rPr>
          <w:lang w:eastAsia="zh-CN"/>
        </w:rPr>
        <w:t>55036</w:t>
      </w:r>
      <w:r>
        <w:rPr>
          <w:lang w:eastAsia="zh-CN"/>
        </w:rPr>
        <w:t xml:space="preserve">  </w:t>
      </w:r>
      <w:r w:rsidRPr="00FA552E">
        <w:rPr>
          <w:lang w:eastAsia="zh-CN"/>
        </w:rPr>
        <w:t>消防设施通用规范</w:t>
      </w:r>
    </w:p>
    <w:p w14:paraId="7E12CF2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GB</w:t>
      </w:r>
      <w:r w:rsidRPr="00765F6E">
        <w:rPr>
          <w:lang w:eastAsia="zh-CN"/>
        </w:rPr>
        <w:t xml:space="preserve"> </w:t>
      </w:r>
      <w:r w:rsidRPr="00765F6E">
        <w:rPr>
          <w:rFonts w:hint="eastAsia"/>
          <w:lang w:eastAsia="zh-CN"/>
        </w:rPr>
        <w:t>55037</w:t>
      </w:r>
      <w:r w:rsidRPr="00765F6E">
        <w:rPr>
          <w:lang w:eastAsia="zh-CN"/>
        </w:rPr>
        <w:t xml:space="preserve">  </w:t>
      </w:r>
      <w:r w:rsidRPr="00765F6E">
        <w:rPr>
          <w:rFonts w:hint="eastAsia"/>
          <w:lang w:eastAsia="zh-CN"/>
        </w:rPr>
        <w:t>建筑防火通用规范</w:t>
      </w:r>
    </w:p>
    <w:p w14:paraId="32A2C8CA" w14:textId="77777777" w:rsidR="001703A9" w:rsidRDefault="001703A9" w:rsidP="000B300D">
      <w:pPr>
        <w:pStyle w:val="a3"/>
        <w:spacing w:line="640" w:lineRule="exact"/>
        <w:ind w:firstLineChars="200" w:firstLine="560"/>
        <w:rPr>
          <w:lang w:eastAsia="zh-CN"/>
        </w:rPr>
      </w:pPr>
      <w:r w:rsidRPr="00765F6E">
        <w:rPr>
          <w:rFonts w:hint="eastAsia"/>
          <w:lang w:eastAsia="zh-CN"/>
        </w:rPr>
        <w:t>CJJ</w:t>
      </w:r>
      <w:r w:rsidRPr="00765F6E">
        <w:rPr>
          <w:lang w:eastAsia="zh-CN"/>
        </w:rPr>
        <w:t>/</w:t>
      </w:r>
      <w:r w:rsidRPr="00765F6E">
        <w:rPr>
          <w:rFonts w:hint="eastAsia"/>
          <w:lang w:eastAsia="zh-CN"/>
        </w:rPr>
        <w:t xml:space="preserve">T 49 </w:t>
      </w:r>
      <w:r w:rsidRPr="00765F6E">
        <w:rPr>
          <w:lang w:eastAsia="zh-CN"/>
        </w:rPr>
        <w:t xml:space="preserve"> </w:t>
      </w:r>
      <w:r w:rsidRPr="00765F6E">
        <w:rPr>
          <w:rFonts w:hint="eastAsia"/>
          <w:lang w:eastAsia="zh-CN"/>
        </w:rPr>
        <w:t>地铁杂散电流腐蚀防护技术标准</w:t>
      </w:r>
    </w:p>
    <w:p w14:paraId="29FDC653" w14:textId="77777777" w:rsidR="001703A9" w:rsidRPr="004428BC" w:rsidRDefault="001703A9" w:rsidP="000B300D">
      <w:pPr>
        <w:pStyle w:val="a3"/>
        <w:spacing w:line="640" w:lineRule="exact"/>
        <w:ind w:firstLineChars="200" w:firstLine="560"/>
        <w:rPr>
          <w:lang w:eastAsia="zh-CN"/>
        </w:rPr>
      </w:pPr>
      <w:r w:rsidRPr="00765F6E">
        <w:rPr>
          <w:lang w:eastAsia="zh-CN"/>
        </w:rPr>
        <w:t>CJJ 166</w:t>
      </w:r>
      <w:r>
        <w:rPr>
          <w:lang w:eastAsia="zh-CN"/>
        </w:rPr>
        <w:t xml:space="preserve">  </w:t>
      </w:r>
      <w:r w:rsidRPr="004428BC">
        <w:rPr>
          <w:rFonts w:hint="eastAsia"/>
          <w:lang w:eastAsia="zh-CN"/>
        </w:rPr>
        <w:t>城市桥梁抗震设计规范</w:t>
      </w:r>
    </w:p>
    <w:p w14:paraId="07AE28E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DGJ 32/J195  江苏省城市轨道交通工程监测规程</w:t>
      </w:r>
    </w:p>
    <w:p w14:paraId="3F6516F1" w14:textId="77777777" w:rsidR="001703A9" w:rsidRDefault="001703A9" w:rsidP="000B300D">
      <w:pPr>
        <w:pStyle w:val="a3"/>
        <w:spacing w:line="640" w:lineRule="exact"/>
        <w:ind w:firstLineChars="200" w:firstLine="560"/>
        <w:rPr>
          <w:lang w:eastAsia="zh-CN"/>
        </w:rPr>
      </w:pPr>
      <w:r w:rsidRPr="00765F6E">
        <w:rPr>
          <w:rFonts w:hint="eastAsia"/>
          <w:lang w:eastAsia="zh-CN"/>
        </w:rPr>
        <w:t>DL/T 5352  高压配电装置设计技术规程</w:t>
      </w:r>
    </w:p>
    <w:p w14:paraId="242DE548" w14:textId="77777777" w:rsidR="001703A9" w:rsidRPr="00765F6E" w:rsidRDefault="001703A9" w:rsidP="000B300D">
      <w:pPr>
        <w:pStyle w:val="a3"/>
        <w:spacing w:line="640" w:lineRule="exact"/>
        <w:ind w:firstLineChars="200" w:firstLine="560"/>
        <w:rPr>
          <w:lang w:eastAsia="zh-CN"/>
        </w:rPr>
      </w:pPr>
      <w:r>
        <w:rPr>
          <w:rFonts w:hint="eastAsia"/>
          <w:lang w:eastAsia="zh-CN"/>
        </w:rPr>
        <w:t>J</w:t>
      </w:r>
      <w:r>
        <w:rPr>
          <w:lang w:eastAsia="zh-CN"/>
        </w:rPr>
        <w:t xml:space="preserve">GJ/T 170 </w:t>
      </w:r>
      <w:r w:rsidRPr="00BD39EB">
        <w:rPr>
          <w:rFonts w:hint="eastAsia"/>
          <w:lang w:eastAsia="zh-CN"/>
        </w:rPr>
        <w:t>城市轨道交通引起建筑物振动与二次辐射噪声限值及其测量方法标准</w:t>
      </w:r>
    </w:p>
    <w:p w14:paraId="0FC1CACF"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JGJ 8  </w:t>
      </w:r>
      <w:r w:rsidRPr="00765F6E">
        <w:rPr>
          <w:rFonts w:hint="eastAsia"/>
          <w:lang w:eastAsia="zh-CN"/>
        </w:rPr>
        <w:t>建筑变形测量规范</w:t>
      </w:r>
    </w:p>
    <w:p w14:paraId="188E1DE6" w14:textId="77777777" w:rsidR="001703A9" w:rsidRDefault="001703A9" w:rsidP="000B300D">
      <w:pPr>
        <w:pStyle w:val="a3"/>
        <w:spacing w:line="640" w:lineRule="exact"/>
        <w:ind w:firstLineChars="200" w:firstLine="560"/>
        <w:rPr>
          <w:lang w:eastAsia="zh-CN"/>
        </w:rPr>
      </w:pPr>
      <w:r w:rsidRPr="00765F6E">
        <w:rPr>
          <w:rFonts w:hint="eastAsia"/>
          <w:lang w:eastAsia="zh-CN"/>
        </w:rPr>
        <w:t xml:space="preserve">JGJ 120 </w:t>
      </w:r>
      <w:r w:rsidRPr="00765F6E">
        <w:rPr>
          <w:lang w:eastAsia="zh-CN"/>
        </w:rPr>
        <w:t xml:space="preserve"> </w:t>
      </w:r>
      <w:r w:rsidRPr="00765F6E">
        <w:rPr>
          <w:rFonts w:hint="eastAsia"/>
          <w:lang w:eastAsia="zh-CN"/>
        </w:rPr>
        <w:t>建筑基坑支护技术规程</w:t>
      </w:r>
    </w:p>
    <w:p w14:paraId="1F1DCAF6" w14:textId="77777777" w:rsidR="001703A9" w:rsidRDefault="001703A9" w:rsidP="000B300D">
      <w:pPr>
        <w:pStyle w:val="a3"/>
        <w:spacing w:line="640" w:lineRule="exact"/>
        <w:ind w:firstLineChars="200" w:firstLine="560"/>
        <w:rPr>
          <w:lang w:eastAsia="zh-CN"/>
        </w:rPr>
      </w:pPr>
      <w:r w:rsidRPr="00C67B64">
        <w:rPr>
          <w:lang w:eastAsia="zh-CN"/>
        </w:rPr>
        <w:t>JGJ</w:t>
      </w:r>
      <w:r>
        <w:rPr>
          <w:lang w:eastAsia="zh-CN"/>
        </w:rPr>
        <w:t xml:space="preserve"> </w:t>
      </w:r>
      <w:r w:rsidRPr="00C67B64">
        <w:rPr>
          <w:lang w:eastAsia="zh-CN"/>
        </w:rPr>
        <w:t>476</w:t>
      </w:r>
      <w:r>
        <w:rPr>
          <w:lang w:eastAsia="zh-CN"/>
        </w:rPr>
        <w:t xml:space="preserve">  </w:t>
      </w:r>
      <w:r w:rsidRPr="004428BC">
        <w:rPr>
          <w:rFonts w:hint="eastAsia"/>
          <w:lang w:eastAsia="zh-CN"/>
        </w:rPr>
        <w:t xml:space="preserve"> 建筑工程抗浮技术标准</w:t>
      </w:r>
    </w:p>
    <w:p w14:paraId="55000101" w14:textId="77777777" w:rsidR="001703A9" w:rsidRDefault="001703A9" w:rsidP="000B300D">
      <w:pPr>
        <w:pStyle w:val="a3"/>
        <w:spacing w:line="640" w:lineRule="exact"/>
        <w:ind w:firstLineChars="200" w:firstLine="560"/>
        <w:rPr>
          <w:lang w:eastAsia="zh-CN"/>
        </w:rPr>
      </w:pPr>
      <w:r w:rsidRPr="00765F6E">
        <w:rPr>
          <w:lang w:eastAsia="zh-CN"/>
        </w:rPr>
        <w:t>JT/T 1246</w:t>
      </w:r>
      <w:r>
        <w:rPr>
          <w:lang w:eastAsia="zh-CN"/>
        </w:rPr>
        <w:t xml:space="preserve">  </w:t>
      </w:r>
      <w:r w:rsidRPr="004428BC">
        <w:rPr>
          <w:rFonts w:hint="eastAsia"/>
          <w:lang w:eastAsia="zh-CN"/>
        </w:rPr>
        <w:t>公路与铁路两用桥梁通用技术要求</w:t>
      </w:r>
    </w:p>
    <w:p w14:paraId="7C3361B2" w14:textId="77777777" w:rsidR="001703A9" w:rsidRPr="004E567F" w:rsidRDefault="001703A9" w:rsidP="000B300D">
      <w:pPr>
        <w:pStyle w:val="a3"/>
        <w:spacing w:line="640" w:lineRule="exact"/>
        <w:ind w:firstLineChars="200" w:firstLine="560"/>
        <w:rPr>
          <w:lang w:eastAsia="zh-CN"/>
        </w:rPr>
      </w:pPr>
      <w:r w:rsidRPr="00765F6E">
        <w:rPr>
          <w:lang w:eastAsia="zh-CN"/>
        </w:rPr>
        <w:t>JTG/T 2331-01</w:t>
      </w:r>
      <w:r>
        <w:rPr>
          <w:lang w:eastAsia="zh-CN"/>
        </w:rPr>
        <w:t xml:space="preserve">  </w:t>
      </w:r>
      <w:r w:rsidRPr="004E567F">
        <w:rPr>
          <w:rFonts w:hint="eastAsia"/>
          <w:lang w:eastAsia="zh-CN"/>
        </w:rPr>
        <w:t>公路桥梁抗震设计规范</w:t>
      </w:r>
    </w:p>
    <w:p w14:paraId="5A37DDCD" w14:textId="77777777" w:rsidR="001703A9" w:rsidRDefault="001703A9" w:rsidP="000B300D">
      <w:pPr>
        <w:pStyle w:val="a3"/>
        <w:spacing w:line="640" w:lineRule="exact"/>
        <w:ind w:firstLineChars="200" w:firstLine="560"/>
        <w:rPr>
          <w:lang w:eastAsia="zh-CN"/>
        </w:rPr>
      </w:pPr>
      <w:r w:rsidRPr="00765F6E">
        <w:rPr>
          <w:rFonts w:hint="eastAsia"/>
          <w:lang w:eastAsia="zh-CN"/>
        </w:rPr>
        <w:t>JTG 3363  公路桥涵地基与基础设计规范</w:t>
      </w:r>
    </w:p>
    <w:p w14:paraId="2C44F04B" w14:textId="77777777" w:rsidR="001703A9" w:rsidRPr="00765F6E" w:rsidRDefault="001703A9" w:rsidP="000B300D">
      <w:pPr>
        <w:pStyle w:val="a3"/>
        <w:spacing w:line="640" w:lineRule="exact"/>
        <w:ind w:firstLineChars="200" w:firstLine="560"/>
        <w:rPr>
          <w:lang w:eastAsia="zh-CN"/>
        </w:rPr>
      </w:pPr>
      <w:r w:rsidRPr="00765F6E">
        <w:rPr>
          <w:lang w:eastAsia="zh-CN"/>
        </w:rPr>
        <w:t>JTG D81</w:t>
      </w:r>
      <w:r>
        <w:rPr>
          <w:lang w:eastAsia="zh-CN"/>
        </w:rPr>
        <w:t xml:space="preserve">  </w:t>
      </w:r>
      <w:r w:rsidRPr="004E567F">
        <w:rPr>
          <w:rFonts w:hint="eastAsia"/>
          <w:lang w:eastAsia="zh-CN"/>
        </w:rPr>
        <w:t>公路交通安全设施设计细则</w:t>
      </w:r>
    </w:p>
    <w:p w14:paraId="6BC33985" w14:textId="77777777" w:rsidR="001703A9" w:rsidRPr="00765F6E" w:rsidRDefault="001703A9" w:rsidP="000B300D">
      <w:pPr>
        <w:pStyle w:val="a3"/>
        <w:spacing w:line="640" w:lineRule="exact"/>
        <w:ind w:firstLineChars="200" w:firstLine="560"/>
        <w:rPr>
          <w:lang w:eastAsia="zh-CN"/>
        </w:rPr>
      </w:pPr>
      <w:r w:rsidRPr="00765F6E">
        <w:rPr>
          <w:lang w:eastAsia="zh-CN"/>
        </w:rPr>
        <w:lastRenderedPageBreak/>
        <w:t xml:space="preserve">JTG D60  </w:t>
      </w:r>
      <w:r w:rsidRPr="00765F6E">
        <w:rPr>
          <w:rFonts w:hint="eastAsia"/>
          <w:lang w:eastAsia="zh-CN"/>
        </w:rPr>
        <w:t>公路桥涵设计通用规范</w:t>
      </w:r>
    </w:p>
    <w:p w14:paraId="3B82A013" w14:textId="77777777" w:rsidR="001703A9" w:rsidRDefault="001703A9" w:rsidP="000B300D">
      <w:pPr>
        <w:pStyle w:val="a3"/>
        <w:spacing w:line="640" w:lineRule="exact"/>
        <w:ind w:firstLineChars="200" w:firstLine="560"/>
        <w:rPr>
          <w:lang w:eastAsia="zh-CN"/>
        </w:rPr>
      </w:pPr>
      <w:r w:rsidRPr="00765F6E">
        <w:rPr>
          <w:lang w:eastAsia="zh-CN"/>
        </w:rPr>
        <w:t xml:space="preserve">Q/CR 687  </w:t>
      </w:r>
      <w:r w:rsidRPr="00765F6E">
        <w:rPr>
          <w:rFonts w:hint="eastAsia"/>
          <w:lang w:eastAsia="zh-CN"/>
        </w:rPr>
        <w:t>牵引供电系统继电保护配置及整定计算技术导则</w:t>
      </w:r>
    </w:p>
    <w:p w14:paraId="1D43BD04" w14:textId="77777777" w:rsidR="001703A9" w:rsidRDefault="001703A9" w:rsidP="000B300D">
      <w:pPr>
        <w:pStyle w:val="a3"/>
        <w:spacing w:line="640" w:lineRule="exact"/>
        <w:ind w:firstLineChars="200" w:firstLine="560"/>
        <w:rPr>
          <w:lang w:eastAsia="zh-CN"/>
        </w:rPr>
      </w:pPr>
      <w:r w:rsidRPr="00765F6E">
        <w:rPr>
          <w:lang w:eastAsia="zh-CN"/>
        </w:rPr>
        <w:t>Q/CR 9230</w:t>
      </w:r>
      <w:r>
        <w:rPr>
          <w:lang w:eastAsia="zh-CN"/>
        </w:rPr>
        <w:t xml:space="preserve">  </w:t>
      </w:r>
      <w:r w:rsidRPr="004E567F">
        <w:rPr>
          <w:rFonts w:hint="eastAsia"/>
          <w:lang w:eastAsia="zh-CN"/>
        </w:rPr>
        <w:t>铁路工程沉降变形观测与评估技术规范</w:t>
      </w:r>
    </w:p>
    <w:p w14:paraId="4AB6FA33"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YD</w:t>
      </w:r>
      <w:r w:rsidRPr="00765F6E">
        <w:rPr>
          <w:lang w:eastAsia="zh-CN"/>
        </w:rPr>
        <w:t>/</w:t>
      </w:r>
      <w:r w:rsidRPr="00765F6E">
        <w:rPr>
          <w:rFonts w:hint="eastAsia"/>
          <w:lang w:eastAsia="zh-CN"/>
        </w:rPr>
        <w:t>T</w:t>
      </w:r>
      <w:r>
        <w:rPr>
          <w:lang w:eastAsia="zh-CN"/>
        </w:rPr>
        <w:t xml:space="preserve"> </w:t>
      </w:r>
      <w:r w:rsidRPr="00765F6E">
        <w:rPr>
          <w:rFonts w:hint="eastAsia"/>
          <w:lang w:eastAsia="zh-CN"/>
        </w:rPr>
        <w:t>1012</w:t>
      </w:r>
      <w:r w:rsidRPr="00765F6E">
        <w:rPr>
          <w:lang w:eastAsia="zh-CN"/>
        </w:rPr>
        <w:t xml:space="preserve">  </w:t>
      </w:r>
      <w:r w:rsidRPr="00765F6E">
        <w:rPr>
          <w:rFonts w:hint="eastAsia"/>
          <w:lang w:eastAsia="zh-CN"/>
        </w:rPr>
        <w:t>数字同步网节点时钟系列及其定时特性</w:t>
      </w:r>
    </w:p>
    <w:p w14:paraId="68A955C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YD</w:t>
      </w:r>
      <w:r>
        <w:rPr>
          <w:lang w:eastAsia="zh-CN"/>
        </w:rPr>
        <w:t xml:space="preserve"> </w:t>
      </w:r>
      <w:r w:rsidRPr="00765F6E">
        <w:rPr>
          <w:rFonts w:hint="eastAsia"/>
          <w:lang w:eastAsia="zh-CN"/>
        </w:rPr>
        <w:t>5076</w:t>
      </w:r>
      <w:r w:rsidRPr="00765F6E">
        <w:rPr>
          <w:lang w:eastAsia="zh-CN"/>
        </w:rPr>
        <w:t xml:space="preserve"> </w:t>
      </w:r>
      <w:r w:rsidRPr="00765F6E">
        <w:rPr>
          <w:rFonts w:hint="eastAsia"/>
          <w:lang w:eastAsia="zh-CN"/>
        </w:rPr>
        <w:t xml:space="preserve"> 固定电话交换网工程设计规范</w:t>
      </w:r>
    </w:p>
    <w:p w14:paraId="434BEE8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YD</w:t>
      </w:r>
      <w:r w:rsidRPr="00765F6E">
        <w:rPr>
          <w:lang w:eastAsia="zh-CN"/>
        </w:rPr>
        <w:t>/</w:t>
      </w:r>
      <w:r w:rsidRPr="00765F6E">
        <w:rPr>
          <w:rFonts w:hint="eastAsia"/>
          <w:lang w:eastAsia="zh-CN"/>
        </w:rPr>
        <w:t>T</w:t>
      </w:r>
      <w:r>
        <w:rPr>
          <w:lang w:eastAsia="zh-CN"/>
        </w:rPr>
        <w:t xml:space="preserve"> </w:t>
      </w:r>
      <w:r w:rsidRPr="00765F6E">
        <w:rPr>
          <w:rFonts w:hint="eastAsia"/>
          <w:lang w:eastAsia="zh-CN"/>
        </w:rPr>
        <w:t>5089</w:t>
      </w:r>
      <w:r w:rsidRPr="00765F6E">
        <w:rPr>
          <w:lang w:eastAsia="zh-CN"/>
        </w:rPr>
        <w:t xml:space="preserve"> </w:t>
      </w:r>
      <w:r w:rsidRPr="00765F6E">
        <w:rPr>
          <w:rFonts w:hint="eastAsia"/>
          <w:lang w:eastAsia="zh-CN"/>
        </w:rPr>
        <w:t xml:space="preserve"> 数字同步网工程设计规范</w:t>
      </w:r>
    </w:p>
    <w:p w14:paraId="5309D4CE"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214  铁路碎石道砟</w:t>
      </w:r>
    </w:p>
    <w:p w14:paraId="3B35CC0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1007  铁路信号设计规范</w:t>
      </w:r>
    </w:p>
    <w:p w14:paraId="19E15003"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 xml:space="preserve">1484（所有部分） </w:t>
      </w:r>
      <w:r w:rsidRPr="00765F6E">
        <w:rPr>
          <w:lang w:eastAsia="zh-CN"/>
        </w:rPr>
        <w:t xml:space="preserve"> </w:t>
      </w:r>
      <w:r w:rsidRPr="00765F6E">
        <w:rPr>
          <w:rFonts w:hint="eastAsia"/>
          <w:lang w:eastAsia="zh-CN"/>
        </w:rPr>
        <w:t>机车车辆电缆</w:t>
      </w:r>
    </w:p>
    <w:p w14:paraId="73C7354A" w14:textId="77777777" w:rsidR="001703A9" w:rsidRDefault="001703A9" w:rsidP="000B300D">
      <w:pPr>
        <w:pStyle w:val="a3"/>
        <w:spacing w:line="640" w:lineRule="exact"/>
        <w:ind w:firstLineChars="200" w:firstLine="560"/>
        <w:rPr>
          <w:lang w:eastAsia="zh-CN"/>
        </w:rPr>
      </w:pPr>
      <w:r w:rsidRPr="00765F6E">
        <w:rPr>
          <w:rFonts w:hint="eastAsia"/>
          <w:lang w:eastAsia="zh-CN"/>
        </w:rPr>
        <w:t>TB/T 2140</w:t>
      </w:r>
      <w:r w:rsidRPr="00765F6E">
        <w:rPr>
          <w:lang w:eastAsia="zh-CN"/>
        </w:rPr>
        <w:t xml:space="preserve">  </w:t>
      </w:r>
      <w:r w:rsidRPr="00765F6E">
        <w:rPr>
          <w:rFonts w:hint="eastAsia"/>
          <w:lang w:eastAsia="zh-CN"/>
        </w:rPr>
        <w:t>铁路碎石道砟</w:t>
      </w:r>
    </w:p>
    <w:p w14:paraId="3C544C8C" w14:textId="77777777" w:rsidR="001703A9" w:rsidRPr="00765F6E" w:rsidRDefault="001703A9" w:rsidP="000B300D">
      <w:pPr>
        <w:pStyle w:val="a3"/>
        <w:spacing w:line="640" w:lineRule="exact"/>
        <w:ind w:firstLineChars="200" w:firstLine="560"/>
        <w:rPr>
          <w:lang w:eastAsia="zh-CN"/>
        </w:rPr>
      </w:pPr>
      <w:r w:rsidRPr="0095309F">
        <w:rPr>
          <w:rFonts w:hint="eastAsia"/>
          <w:lang w:eastAsia="zh-CN"/>
        </w:rPr>
        <w:t>TB/T</w:t>
      </w:r>
      <w:r w:rsidRPr="0095309F">
        <w:rPr>
          <w:lang w:eastAsia="zh-CN"/>
        </w:rPr>
        <w:t xml:space="preserve"> </w:t>
      </w:r>
      <w:r w:rsidRPr="0095309F">
        <w:rPr>
          <w:rFonts w:hint="eastAsia"/>
          <w:lang w:eastAsia="zh-CN"/>
        </w:rPr>
        <w:t xml:space="preserve">2325  </w:t>
      </w:r>
      <w:r w:rsidRPr="004E567F">
        <w:rPr>
          <w:rFonts w:hint="eastAsia"/>
          <w:lang w:eastAsia="zh-CN"/>
        </w:rPr>
        <w:t>机车车辆视听警示装置</w:t>
      </w:r>
    </w:p>
    <w:p w14:paraId="090969A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3271</w:t>
      </w:r>
      <w:r w:rsidRPr="00765F6E">
        <w:rPr>
          <w:lang w:eastAsia="zh-CN"/>
        </w:rPr>
        <w:t xml:space="preserve">  </w:t>
      </w:r>
      <w:r w:rsidRPr="00765F6E">
        <w:rPr>
          <w:rFonts w:hint="eastAsia"/>
          <w:lang w:eastAsia="zh-CN"/>
        </w:rPr>
        <w:t xml:space="preserve">轨道交通 </w:t>
      </w:r>
      <w:proofErr w:type="gramStart"/>
      <w:r w:rsidRPr="00765F6E">
        <w:rPr>
          <w:rFonts w:hint="eastAsia"/>
          <w:lang w:eastAsia="zh-CN"/>
        </w:rPr>
        <w:t>受流系统</w:t>
      </w:r>
      <w:proofErr w:type="gramEnd"/>
      <w:r w:rsidRPr="00765F6E">
        <w:rPr>
          <w:rFonts w:hint="eastAsia"/>
          <w:lang w:eastAsia="zh-CN"/>
        </w:rPr>
        <w:t xml:space="preserve"> 受电弓与接触网相互作用准则</w:t>
      </w:r>
    </w:p>
    <w:p w14:paraId="492720D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3430</w:t>
      </w:r>
      <w:r w:rsidRPr="00765F6E">
        <w:rPr>
          <w:lang w:eastAsia="zh-CN"/>
        </w:rPr>
        <w:t xml:space="preserve">  </w:t>
      </w:r>
      <w:r w:rsidRPr="00765F6E">
        <w:rPr>
          <w:rFonts w:hint="eastAsia"/>
          <w:lang w:eastAsia="zh-CN"/>
        </w:rPr>
        <w:t>机车车辆真空断路器</w:t>
      </w:r>
    </w:p>
    <w:p w14:paraId="7D244EB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3077  电力机车车顶绝缘子</w:t>
      </w:r>
    </w:p>
    <w:p w14:paraId="74EBD409"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 xml:space="preserve">TB/T 3122 </w:t>
      </w:r>
      <w:r w:rsidRPr="00765F6E">
        <w:rPr>
          <w:lang w:eastAsia="zh-CN"/>
        </w:rPr>
        <w:t xml:space="preserve"> </w:t>
      </w:r>
      <w:proofErr w:type="gramStart"/>
      <w:r w:rsidRPr="00765F6E">
        <w:rPr>
          <w:rFonts w:hint="eastAsia"/>
          <w:lang w:eastAsia="zh-CN"/>
        </w:rPr>
        <w:t>铁路声</w:t>
      </w:r>
      <w:proofErr w:type="gramEnd"/>
      <w:r w:rsidRPr="00765F6E">
        <w:rPr>
          <w:rFonts w:hint="eastAsia"/>
          <w:lang w:eastAsia="zh-CN"/>
        </w:rPr>
        <w:t>屏障声学构件</w:t>
      </w:r>
    </w:p>
    <w:p w14:paraId="1632414D" w14:textId="77777777" w:rsidR="001703A9" w:rsidRPr="00765F6E" w:rsidRDefault="001703A9" w:rsidP="000B300D">
      <w:pPr>
        <w:pStyle w:val="a3"/>
        <w:spacing w:line="640" w:lineRule="exact"/>
        <w:ind w:firstLineChars="200" w:firstLine="560"/>
        <w:rPr>
          <w:lang w:eastAsia="zh-CN"/>
        </w:rPr>
      </w:pPr>
      <w:r w:rsidRPr="0095309F">
        <w:rPr>
          <w:lang w:eastAsia="zh-CN"/>
        </w:rPr>
        <w:t xml:space="preserve">TB/T 3205  </w:t>
      </w:r>
      <w:r w:rsidRPr="0095309F">
        <w:rPr>
          <w:rFonts w:hint="eastAsia"/>
          <w:lang w:eastAsia="zh-CN"/>
        </w:rPr>
        <w:t>扼流变压器钢轨引接线、中点连接线、中点连接板</w:t>
      </w:r>
    </w:p>
    <w:p w14:paraId="20FFED5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w:t>
      </w:r>
      <w:r w:rsidRPr="00765F6E">
        <w:rPr>
          <w:lang w:eastAsia="zh-CN"/>
        </w:rPr>
        <w:t xml:space="preserve"> </w:t>
      </w:r>
      <w:r w:rsidRPr="00765F6E">
        <w:rPr>
          <w:rFonts w:hint="eastAsia"/>
          <w:lang w:eastAsia="zh-CN"/>
        </w:rPr>
        <w:t>3492</w:t>
      </w:r>
      <w:r w:rsidRPr="00765F6E">
        <w:rPr>
          <w:lang w:eastAsia="zh-CN"/>
        </w:rPr>
        <w:t xml:space="preserve">  </w:t>
      </w:r>
      <w:r w:rsidRPr="00765F6E">
        <w:rPr>
          <w:rFonts w:hint="eastAsia"/>
          <w:lang w:eastAsia="zh-CN"/>
        </w:rPr>
        <w:t xml:space="preserve">机车车辆电气设备 </w:t>
      </w:r>
      <w:r w:rsidRPr="00765F6E">
        <w:rPr>
          <w:lang w:eastAsia="zh-CN"/>
        </w:rPr>
        <w:t xml:space="preserve"> </w:t>
      </w:r>
      <w:r w:rsidRPr="00765F6E">
        <w:rPr>
          <w:rFonts w:hint="eastAsia"/>
          <w:lang w:eastAsia="zh-CN"/>
        </w:rPr>
        <w:t>高压隔离开关和接地开关</w:t>
      </w:r>
    </w:p>
    <w:p w14:paraId="15409ED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TB/T 3549.1 机车车辆强度设计及试验鉴定规范 转向架 第1部分：转向架构架</w:t>
      </w:r>
    </w:p>
    <w:p w14:paraId="6B1B349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10001  铁路路基设计规范</w:t>
      </w:r>
    </w:p>
    <w:p w14:paraId="0DBE4AF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10002  铁路桥涵设计规范</w:t>
      </w:r>
    </w:p>
    <w:p w14:paraId="584DEC9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lastRenderedPageBreak/>
        <w:t>TB</w:t>
      </w:r>
      <w:r w:rsidRPr="00765F6E">
        <w:rPr>
          <w:lang w:eastAsia="zh-CN"/>
        </w:rPr>
        <w:t xml:space="preserve"> </w:t>
      </w:r>
      <w:r w:rsidRPr="00765F6E">
        <w:rPr>
          <w:rFonts w:hint="eastAsia"/>
          <w:lang w:eastAsia="zh-CN"/>
        </w:rPr>
        <w:t xml:space="preserve">10003  铁路隧道设计规范 </w:t>
      </w:r>
    </w:p>
    <w:p w14:paraId="407981E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 xml:space="preserve">10005  铁路混凝土结构耐久性设计规范 </w:t>
      </w:r>
    </w:p>
    <w:p w14:paraId="1078F46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 xml:space="preserve">10006 </w:t>
      </w:r>
      <w:r w:rsidRPr="00765F6E">
        <w:rPr>
          <w:lang w:eastAsia="zh-CN"/>
        </w:rPr>
        <w:t xml:space="preserve"> </w:t>
      </w:r>
      <w:r w:rsidRPr="00765F6E">
        <w:rPr>
          <w:rFonts w:hint="eastAsia"/>
          <w:lang w:eastAsia="zh-CN"/>
        </w:rPr>
        <w:t>铁路通信设计规范</w:t>
      </w:r>
    </w:p>
    <w:p w14:paraId="0B44CE7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 10007</w:t>
      </w:r>
      <w:r w:rsidRPr="00765F6E">
        <w:rPr>
          <w:lang w:eastAsia="zh-CN"/>
        </w:rPr>
        <w:t xml:space="preserve"> </w:t>
      </w:r>
      <w:r w:rsidRPr="00765F6E">
        <w:rPr>
          <w:rFonts w:hint="eastAsia"/>
          <w:lang w:eastAsia="zh-CN"/>
        </w:rPr>
        <w:t xml:space="preserve"> 铁路信号设计规范</w:t>
      </w:r>
    </w:p>
    <w:p w14:paraId="69B163C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 xml:space="preserve">10008  铁路电力设计规范 </w:t>
      </w:r>
    </w:p>
    <w:p w14:paraId="554E8EA1"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10009  铁路电力牵引供电设计规范</w:t>
      </w:r>
    </w:p>
    <w:p w14:paraId="41C2AA8D" w14:textId="77777777" w:rsidR="001703A9" w:rsidRPr="00765F6E" w:rsidRDefault="001703A9" w:rsidP="000B300D">
      <w:pPr>
        <w:pStyle w:val="a3"/>
        <w:spacing w:line="640" w:lineRule="exact"/>
        <w:ind w:firstLineChars="200" w:firstLine="560"/>
        <w:rPr>
          <w:lang w:eastAsia="zh-CN"/>
        </w:rPr>
      </w:pPr>
      <w:r w:rsidRPr="0095309F">
        <w:rPr>
          <w:rFonts w:hint="eastAsia"/>
          <w:lang w:eastAsia="zh-CN"/>
        </w:rPr>
        <w:t>TB</w:t>
      </w:r>
      <w:r w:rsidRPr="0095309F">
        <w:rPr>
          <w:lang w:eastAsia="zh-CN"/>
        </w:rPr>
        <w:t xml:space="preserve"> </w:t>
      </w:r>
      <w:r w:rsidRPr="0095309F">
        <w:rPr>
          <w:rFonts w:hint="eastAsia"/>
          <w:lang w:eastAsia="zh-CN"/>
        </w:rPr>
        <w:t>100</w:t>
      </w:r>
      <w:r w:rsidRPr="0095309F">
        <w:rPr>
          <w:lang w:eastAsia="zh-CN"/>
        </w:rPr>
        <w:t>20</w:t>
      </w:r>
      <w:r w:rsidRPr="0095309F">
        <w:rPr>
          <w:rFonts w:hint="eastAsia"/>
          <w:lang w:eastAsia="zh-CN"/>
        </w:rPr>
        <w:t xml:space="preserve">  铁路隧道防灾疏散救援工程设计规范</w:t>
      </w:r>
    </w:p>
    <w:p w14:paraId="6415CAEC"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10025  铁路</w:t>
      </w:r>
      <w:proofErr w:type="gramStart"/>
      <w:r w:rsidRPr="00765F6E">
        <w:rPr>
          <w:rFonts w:hint="eastAsia"/>
          <w:lang w:eastAsia="zh-CN"/>
        </w:rPr>
        <w:t>路基支挡结构设计</w:t>
      </w:r>
      <w:proofErr w:type="gramEnd"/>
      <w:r w:rsidRPr="00765F6E">
        <w:rPr>
          <w:rFonts w:hint="eastAsia"/>
          <w:lang w:eastAsia="zh-CN"/>
        </w:rPr>
        <w:t>规范</w:t>
      </w:r>
    </w:p>
    <w:p w14:paraId="3316A88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10035  铁路特殊路基设计规范</w:t>
      </w:r>
    </w:p>
    <w:p w14:paraId="074D5436"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1006</w:t>
      </w:r>
      <w:r w:rsidRPr="00765F6E">
        <w:rPr>
          <w:lang w:eastAsia="zh-CN"/>
        </w:rPr>
        <w:t>3</w:t>
      </w:r>
      <w:r w:rsidRPr="00765F6E">
        <w:rPr>
          <w:rFonts w:hint="eastAsia"/>
          <w:lang w:eastAsia="zh-CN"/>
        </w:rPr>
        <w:t xml:space="preserve">  铁路工程设计防火规范</w:t>
      </w:r>
    </w:p>
    <w:p w14:paraId="3CA4626D"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10064  铁路工程混凝土配筋设计规范</w:t>
      </w:r>
    </w:p>
    <w:p w14:paraId="0960BC0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10089  铁路照明设计规范</w:t>
      </w:r>
    </w:p>
    <w:p w14:paraId="5F1A1682"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10092  铁路桥涵混凝土结构设计规范</w:t>
      </w:r>
    </w:p>
    <w:p w14:paraId="06DE5B63"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10106  铁路工程地基处理技术规程</w:t>
      </w:r>
    </w:p>
    <w:p w14:paraId="1B64967F"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10180  铁路防雷及接地工程技术规范</w:t>
      </w:r>
    </w:p>
    <w:p w14:paraId="7CEE3C15"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TB</w:t>
      </w:r>
      <w:r w:rsidRPr="00765F6E">
        <w:rPr>
          <w:lang w:eastAsia="zh-CN"/>
        </w:rPr>
        <w:t xml:space="preserve"> </w:t>
      </w:r>
      <w:r w:rsidRPr="00765F6E">
        <w:rPr>
          <w:rFonts w:hint="eastAsia"/>
          <w:lang w:eastAsia="zh-CN"/>
        </w:rPr>
        <w:t xml:space="preserve">10623  城际铁路设计规范 </w:t>
      </w:r>
    </w:p>
    <w:p w14:paraId="5A83E970" w14:textId="77777777" w:rsidR="001703A9" w:rsidRPr="00765F6E" w:rsidRDefault="001703A9" w:rsidP="000B300D">
      <w:pPr>
        <w:pStyle w:val="a3"/>
        <w:spacing w:line="640" w:lineRule="exact"/>
        <w:ind w:firstLineChars="200" w:firstLine="560"/>
        <w:rPr>
          <w:lang w:eastAsia="zh-CN"/>
        </w:rPr>
      </w:pPr>
      <w:r w:rsidRPr="00765F6E">
        <w:rPr>
          <w:lang w:eastAsia="zh-CN"/>
        </w:rPr>
        <w:t xml:space="preserve">TB </w:t>
      </w:r>
      <w:bookmarkStart w:id="26" w:name="OLE_LINK6"/>
      <w:r w:rsidRPr="00765F6E">
        <w:rPr>
          <w:lang w:eastAsia="zh-CN"/>
        </w:rPr>
        <w:t>10624</w:t>
      </w:r>
      <w:bookmarkEnd w:id="26"/>
      <w:r w:rsidRPr="00765F6E">
        <w:rPr>
          <w:lang w:eastAsia="zh-CN"/>
        </w:rPr>
        <w:t xml:space="preserve">  </w:t>
      </w:r>
      <w:r w:rsidRPr="00765F6E">
        <w:rPr>
          <w:rFonts w:hint="eastAsia"/>
          <w:lang w:eastAsia="zh-CN"/>
        </w:rPr>
        <w:t>市域（郊）铁路设计规范</w:t>
      </w:r>
    </w:p>
    <w:p w14:paraId="119F589D" w14:textId="77777777" w:rsidR="001703A9" w:rsidRPr="00765F6E" w:rsidRDefault="001703A9" w:rsidP="000B300D">
      <w:pPr>
        <w:pStyle w:val="a3"/>
        <w:spacing w:line="640" w:lineRule="exact"/>
        <w:ind w:firstLineChars="200" w:firstLine="560"/>
        <w:rPr>
          <w:lang w:eastAsia="zh-CN"/>
        </w:rPr>
      </w:pPr>
      <w:r w:rsidRPr="00765F6E">
        <w:rPr>
          <w:lang w:eastAsia="zh-CN"/>
        </w:rPr>
        <w:t>DB32/T 310009</w:t>
      </w:r>
      <w:r w:rsidRPr="00765F6E">
        <w:rPr>
          <w:rFonts w:hint="eastAsia"/>
          <w:lang w:eastAsia="zh-CN"/>
        </w:rPr>
        <w:t xml:space="preserve">  《市域（郊）铁路客运服务规范》（长三角区</w:t>
      </w:r>
      <w:proofErr w:type="gramStart"/>
      <w:r w:rsidRPr="00765F6E">
        <w:rPr>
          <w:rFonts w:hint="eastAsia"/>
          <w:lang w:eastAsia="zh-CN"/>
        </w:rPr>
        <w:t>域统一</w:t>
      </w:r>
      <w:proofErr w:type="gramEnd"/>
      <w:r w:rsidRPr="00765F6E">
        <w:rPr>
          <w:rFonts w:hint="eastAsia"/>
          <w:lang w:eastAsia="zh-CN"/>
        </w:rPr>
        <w:t>标准）</w:t>
      </w:r>
    </w:p>
    <w:p w14:paraId="29173A3B" w14:textId="77777777" w:rsidR="001703A9" w:rsidRDefault="001703A9" w:rsidP="000B300D">
      <w:pPr>
        <w:pStyle w:val="a3"/>
        <w:spacing w:line="640" w:lineRule="exact"/>
        <w:ind w:firstLineChars="200" w:firstLine="560"/>
        <w:rPr>
          <w:lang w:eastAsia="zh-CN"/>
        </w:rPr>
      </w:pPr>
      <w:r w:rsidRPr="00765F6E">
        <w:rPr>
          <w:rFonts w:hint="eastAsia"/>
          <w:lang w:eastAsia="zh-CN"/>
        </w:rPr>
        <w:t>DG</w:t>
      </w:r>
      <w:r w:rsidRPr="00765F6E">
        <w:rPr>
          <w:lang w:eastAsia="zh-CN"/>
        </w:rPr>
        <w:t>/</w:t>
      </w:r>
      <w:r w:rsidRPr="00765F6E">
        <w:rPr>
          <w:rFonts w:hint="eastAsia"/>
          <w:lang w:eastAsia="zh-CN"/>
        </w:rPr>
        <w:t>TJ 08-109</w:t>
      </w:r>
      <w:r w:rsidRPr="00765F6E">
        <w:rPr>
          <w:lang w:eastAsia="zh-CN"/>
        </w:rPr>
        <w:t xml:space="preserve"> </w:t>
      </w:r>
      <w:r w:rsidRPr="00765F6E">
        <w:rPr>
          <w:rFonts w:hint="eastAsia"/>
          <w:lang w:eastAsia="zh-CN"/>
        </w:rPr>
        <w:t xml:space="preserve"> 城市轨道交通设计规范</w:t>
      </w:r>
    </w:p>
    <w:p w14:paraId="7B21AFF0" w14:textId="77777777" w:rsidR="001703A9" w:rsidRDefault="001703A9" w:rsidP="000B300D">
      <w:pPr>
        <w:pStyle w:val="a3"/>
        <w:spacing w:line="640" w:lineRule="exact"/>
        <w:ind w:firstLineChars="200" w:firstLine="560"/>
        <w:rPr>
          <w:lang w:eastAsia="zh-CN"/>
        </w:rPr>
      </w:pPr>
      <w:r w:rsidRPr="00765F6E">
        <w:rPr>
          <w:rFonts w:hint="eastAsia"/>
          <w:lang w:eastAsia="zh-CN"/>
        </w:rPr>
        <w:t>ISO</w:t>
      </w:r>
      <w:r>
        <w:rPr>
          <w:lang w:eastAsia="zh-CN"/>
        </w:rPr>
        <w:t xml:space="preserve"> </w:t>
      </w:r>
      <w:r w:rsidRPr="00765F6E">
        <w:rPr>
          <w:rFonts w:hint="eastAsia"/>
          <w:lang w:eastAsia="zh-CN"/>
        </w:rPr>
        <w:t>3095</w:t>
      </w:r>
      <w:r>
        <w:rPr>
          <w:lang w:eastAsia="zh-CN"/>
        </w:rPr>
        <w:t xml:space="preserve">  </w:t>
      </w:r>
      <w:r w:rsidRPr="00B14C94">
        <w:rPr>
          <w:rFonts w:hint="eastAsia"/>
          <w:lang w:eastAsia="zh-CN"/>
        </w:rPr>
        <w:t>声学 轨道机车车辆发射噪声测量</w:t>
      </w:r>
      <w:r>
        <w:rPr>
          <w:rFonts w:hint="eastAsia"/>
          <w:lang w:eastAsia="zh-CN"/>
        </w:rPr>
        <w:t>（</w:t>
      </w:r>
      <w:r w:rsidRPr="00B14C94">
        <w:rPr>
          <w:lang w:eastAsia="zh-CN"/>
        </w:rPr>
        <w:t xml:space="preserve">Acoustics-Railway </w:t>
      </w:r>
      <w:r w:rsidRPr="00B14C94">
        <w:rPr>
          <w:lang w:eastAsia="zh-CN"/>
        </w:rPr>
        <w:lastRenderedPageBreak/>
        <w:t xml:space="preserve">applications-Measurement </w:t>
      </w:r>
      <w:proofErr w:type="spellStart"/>
      <w:r w:rsidRPr="00B14C94">
        <w:rPr>
          <w:lang w:eastAsia="zh-CN"/>
        </w:rPr>
        <w:t>ofnoise</w:t>
      </w:r>
      <w:proofErr w:type="spellEnd"/>
      <w:r w:rsidRPr="00B14C94">
        <w:rPr>
          <w:lang w:eastAsia="zh-CN"/>
        </w:rPr>
        <w:t xml:space="preserve"> emitted </w:t>
      </w:r>
      <w:proofErr w:type="spellStart"/>
      <w:r w:rsidRPr="00B14C94">
        <w:rPr>
          <w:lang w:eastAsia="zh-CN"/>
        </w:rPr>
        <w:t>byrailbound</w:t>
      </w:r>
      <w:proofErr w:type="spellEnd"/>
      <w:r w:rsidRPr="00B14C94">
        <w:rPr>
          <w:lang w:eastAsia="zh-CN"/>
        </w:rPr>
        <w:t xml:space="preserve"> vehicles</w:t>
      </w:r>
      <w:r>
        <w:rPr>
          <w:rFonts w:hint="eastAsia"/>
          <w:lang w:eastAsia="zh-CN"/>
        </w:rPr>
        <w:t>）</w:t>
      </w:r>
    </w:p>
    <w:p w14:paraId="56678777"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ISO</w:t>
      </w:r>
      <w:r>
        <w:rPr>
          <w:lang w:eastAsia="zh-CN"/>
        </w:rPr>
        <w:t xml:space="preserve"> </w:t>
      </w:r>
      <w:r w:rsidRPr="00765F6E">
        <w:rPr>
          <w:rFonts w:hint="eastAsia"/>
          <w:lang w:eastAsia="zh-CN"/>
        </w:rPr>
        <w:t>3</w:t>
      </w:r>
      <w:r>
        <w:rPr>
          <w:lang w:eastAsia="zh-CN"/>
        </w:rPr>
        <w:t xml:space="preserve">381  </w:t>
      </w:r>
      <w:r w:rsidRPr="00BE7D49">
        <w:rPr>
          <w:rFonts w:hint="eastAsia"/>
          <w:lang w:eastAsia="zh-CN"/>
        </w:rPr>
        <w:t>声学 轨道车辆内部噪声测量</w:t>
      </w:r>
      <w:r>
        <w:rPr>
          <w:rFonts w:hint="eastAsia"/>
          <w:lang w:eastAsia="zh-CN"/>
        </w:rPr>
        <w:t>（</w:t>
      </w:r>
      <w:r w:rsidRPr="00BE7D49">
        <w:rPr>
          <w:lang w:eastAsia="zh-CN"/>
        </w:rPr>
        <w:t>Railway applications-Acoustics</w:t>
      </w:r>
      <w:r>
        <w:rPr>
          <w:rFonts w:hint="eastAsia"/>
          <w:lang w:eastAsia="zh-CN"/>
        </w:rPr>
        <w:t>-</w:t>
      </w:r>
      <w:r w:rsidRPr="00BE7D49">
        <w:rPr>
          <w:lang w:eastAsia="zh-CN"/>
        </w:rPr>
        <w:t>Noise measurement</w:t>
      </w:r>
      <w:r>
        <w:rPr>
          <w:lang w:eastAsia="zh-CN"/>
        </w:rPr>
        <w:t xml:space="preserve"> </w:t>
      </w:r>
      <w:r w:rsidRPr="00BE7D49">
        <w:rPr>
          <w:lang w:eastAsia="zh-CN"/>
        </w:rPr>
        <w:t xml:space="preserve">inside </w:t>
      </w:r>
      <w:proofErr w:type="spellStart"/>
      <w:r w:rsidRPr="00BE7D49">
        <w:rPr>
          <w:lang w:eastAsia="zh-CN"/>
        </w:rPr>
        <w:t>railbound</w:t>
      </w:r>
      <w:proofErr w:type="spellEnd"/>
      <w:r>
        <w:rPr>
          <w:lang w:eastAsia="zh-CN"/>
        </w:rPr>
        <w:t xml:space="preserve"> </w:t>
      </w:r>
      <w:r w:rsidRPr="00BE7D49">
        <w:rPr>
          <w:lang w:eastAsia="zh-CN"/>
        </w:rPr>
        <w:t>vehicles</w:t>
      </w:r>
      <w:r>
        <w:rPr>
          <w:rFonts w:hint="eastAsia"/>
          <w:lang w:eastAsia="zh-CN"/>
        </w:rPr>
        <w:t>）</w:t>
      </w:r>
    </w:p>
    <w:p w14:paraId="5CC4D50B" w14:textId="77777777" w:rsidR="001703A9" w:rsidRPr="00765F6E" w:rsidRDefault="001703A9" w:rsidP="000B300D">
      <w:pPr>
        <w:pStyle w:val="a3"/>
        <w:spacing w:line="640" w:lineRule="exact"/>
        <w:ind w:firstLineChars="200" w:firstLine="560"/>
        <w:rPr>
          <w:lang w:eastAsia="zh-CN"/>
        </w:rPr>
      </w:pPr>
      <w:r w:rsidRPr="00765F6E">
        <w:rPr>
          <w:rFonts w:hint="eastAsia"/>
          <w:lang w:eastAsia="zh-CN"/>
        </w:rPr>
        <w:t>IEC</w:t>
      </w:r>
      <w:r w:rsidRPr="00765F6E">
        <w:rPr>
          <w:lang w:eastAsia="zh-CN"/>
        </w:rPr>
        <w:t xml:space="preserve"> </w:t>
      </w:r>
      <w:r w:rsidRPr="00765F6E">
        <w:rPr>
          <w:rFonts w:hint="eastAsia"/>
          <w:lang w:eastAsia="zh-CN"/>
        </w:rPr>
        <w:t>62848-1</w:t>
      </w:r>
      <w:r w:rsidRPr="00765F6E">
        <w:rPr>
          <w:lang w:eastAsia="zh-CN"/>
        </w:rPr>
        <w:t xml:space="preserve">  </w:t>
      </w:r>
      <w:r w:rsidRPr="00765F6E">
        <w:rPr>
          <w:rFonts w:hint="eastAsia"/>
          <w:lang w:eastAsia="zh-CN"/>
        </w:rPr>
        <w:t>铁路用直流电涌放电器和限压装置 第1部分:无间隙金属氧化物电涌放电器（</w:t>
      </w:r>
      <w:r w:rsidRPr="00A27589">
        <w:rPr>
          <w:lang w:eastAsia="zh-CN"/>
        </w:rPr>
        <w:t>Railway applications - DC surge arresters and voltage limiting devices - Part 1: Metal-oxide surge arresters without gaps</w:t>
      </w:r>
      <w:r w:rsidRPr="00765F6E">
        <w:rPr>
          <w:rFonts w:hint="eastAsia"/>
          <w:lang w:eastAsia="zh-CN"/>
        </w:rPr>
        <w:t>）</w:t>
      </w:r>
    </w:p>
    <w:p w14:paraId="062DE7A8" w14:textId="77777777" w:rsidR="001703A9" w:rsidRDefault="001703A9" w:rsidP="000B300D">
      <w:pPr>
        <w:pStyle w:val="a3"/>
        <w:spacing w:line="640" w:lineRule="exact"/>
        <w:ind w:firstLineChars="200" w:firstLine="560"/>
        <w:rPr>
          <w:lang w:eastAsia="zh-CN"/>
        </w:rPr>
      </w:pPr>
      <w:r w:rsidRPr="00765F6E">
        <w:rPr>
          <w:rFonts w:hint="eastAsia"/>
          <w:lang w:eastAsia="zh-CN"/>
        </w:rPr>
        <w:t>UIC 515-4</w:t>
      </w:r>
      <w:r w:rsidRPr="00765F6E">
        <w:rPr>
          <w:lang w:eastAsia="zh-CN"/>
        </w:rPr>
        <w:t xml:space="preserve">  </w:t>
      </w:r>
      <w:r w:rsidRPr="00765F6E">
        <w:rPr>
          <w:rFonts w:hint="eastAsia"/>
          <w:lang w:eastAsia="zh-CN"/>
        </w:rPr>
        <w:t>客车转向架结构强度试验方法</w:t>
      </w:r>
      <w:r>
        <w:rPr>
          <w:rFonts w:hint="eastAsia"/>
          <w:lang w:eastAsia="zh-CN"/>
        </w:rPr>
        <w:t>（</w:t>
      </w:r>
      <w:r w:rsidRPr="005E72DA">
        <w:rPr>
          <w:lang w:eastAsia="zh-CN"/>
        </w:rPr>
        <w:t>Passenger rolling stock - Trailer bogies - Running gear - Bogie frame structure strength tests</w:t>
      </w:r>
      <w:r>
        <w:rPr>
          <w:rFonts w:hint="eastAsia"/>
          <w:lang w:eastAsia="zh-CN"/>
        </w:rPr>
        <w:t>）</w:t>
      </w:r>
    </w:p>
    <w:p w14:paraId="2A1CD7A6" w14:textId="77777777" w:rsidR="001703A9" w:rsidRDefault="001703A9" w:rsidP="000B300D">
      <w:pPr>
        <w:pStyle w:val="a3"/>
        <w:spacing w:line="640" w:lineRule="exact"/>
        <w:ind w:firstLineChars="200" w:firstLine="560"/>
        <w:rPr>
          <w:lang w:eastAsia="zh-CN"/>
        </w:rPr>
      </w:pPr>
      <w:r w:rsidRPr="007A7A95">
        <w:rPr>
          <w:rFonts w:hint="eastAsia"/>
          <w:lang w:eastAsia="zh-CN"/>
        </w:rPr>
        <w:t>新建铁路工程项目建设用地指标</w:t>
      </w:r>
      <w:r>
        <w:rPr>
          <w:rFonts w:hint="eastAsia"/>
          <w:lang w:eastAsia="zh-CN"/>
        </w:rPr>
        <w:t>（</w:t>
      </w:r>
      <w:r w:rsidRPr="00765F6E">
        <w:rPr>
          <w:rFonts w:hint="eastAsia"/>
          <w:lang w:eastAsia="zh-CN"/>
        </w:rPr>
        <w:t>建标[</w:t>
      </w:r>
      <w:r w:rsidRPr="00765F6E">
        <w:rPr>
          <w:lang w:eastAsia="zh-CN"/>
        </w:rPr>
        <w:t>2008]</w:t>
      </w:r>
      <w:r w:rsidRPr="00765F6E">
        <w:rPr>
          <w:rFonts w:hint="eastAsia"/>
          <w:lang w:eastAsia="zh-CN"/>
        </w:rPr>
        <w:t>2</w:t>
      </w:r>
      <w:r w:rsidRPr="00765F6E">
        <w:rPr>
          <w:lang w:eastAsia="zh-CN"/>
        </w:rPr>
        <w:t>32</w:t>
      </w:r>
      <w:r w:rsidRPr="00765F6E">
        <w:rPr>
          <w:rFonts w:hint="eastAsia"/>
          <w:lang w:eastAsia="zh-CN"/>
        </w:rPr>
        <w:t>号</w:t>
      </w:r>
      <w:r>
        <w:rPr>
          <w:rFonts w:hint="eastAsia"/>
          <w:lang w:eastAsia="zh-CN"/>
        </w:rPr>
        <w:t>）</w:t>
      </w:r>
    </w:p>
    <w:p w14:paraId="2F89B6F3" w14:textId="77777777" w:rsidR="001703A9" w:rsidRDefault="001703A9" w:rsidP="000B300D">
      <w:pPr>
        <w:pStyle w:val="a3"/>
        <w:spacing w:line="640" w:lineRule="exact"/>
        <w:ind w:firstLineChars="200" w:firstLine="560"/>
        <w:rPr>
          <w:lang w:eastAsia="zh-CN"/>
        </w:rPr>
      </w:pPr>
      <w:r w:rsidRPr="007A7A95">
        <w:rPr>
          <w:rFonts w:hint="eastAsia"/>
          <w:lang w:eastAsia="zh-CN"/>
        </w:rPr>
        <w:t>油气输送管道与铁路交汇工程技术及管理规定</w:t>
      </w:r>
      <w:r>
        <w:rPr>
          <w:rFonts w:hint="eastAsia"/>
          <w:lang w:eastAsia="zh-CN"/>
        </w:rPr>
        <w:t>（</w:t>
      </w:r>
      <w:r w:rsidRPr="00765F6E">
        <w:rPr>
          <w:rFonts w:hint="eastAsia"/>
          <w:lang w:eastAsia="zh-CN"/>
        </w:rPr>
        <w:t>国能</w:t>
      </w:r>
      <w:r w:rsidRPr="00765F6E">
        <w:rPr>
          <w:lang w:eastAsia="zh-CN"/>
        </w:rPr>
        <w:t>392号文</w:t>
      </w:r>
      <w:r>
        <w:rPr>
          <w:rFonts w:hint="eastAsia"/>
          <w:lang w:eastAsia="zh-CN"/>
        </w:rPr>
        <w:t>）</w:t>
      </w:r>
    </w:p>
    <w:p w14:paraId="4326979E"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27" w:name="_bookmark10"/>
      <w:bookmarkStart w:id="28" w:name="_Toc181624385"/>
      <w:bookmarkEnd w:id="27"/>
      <w:r w:rsidRPr="00F70EA1">
        <w:rPr>
          <w:rFonts w:ascii="黑体" w:eastAsia="黑体" w:hAnsi="黑体"/>
          <w:lang w:eastAsia="zh-CN"/>
        </w:rPr>
        <w:t>六、重大分歧意见的处理过程和依据</w:t>
      </w:r>
      <w:bookmarkEnd w:id="28"/>
    </w:p>
    <w:p w14:paraId="44EA1BC9" w14:textId="77777777" w:rsidR="00484947" w:rsidRDefault="00FA1E41">
      <w:pPr>
        <w:pStyle w:val="a3"/>
        <w:ind w:left="679"/>
        <w:rPr>
          <w:lang w:eastAsia="zh-CN"/>
        </w:rPr>
      </w:pPr>
      <w:r>
        <w:rPr>
          <w:rFonts w:ascii="等线" w:eastAsia="等线" w:hint="eastAsia"/>
          <w:lang w:eastAsia="zh-CN"/>
        </w:rPr>
        <w:t>无</w:t>
      </w:r>
      <w:r>
        <w:rPr>
          <w:lang w:eastAsia="zh-CN"/>
        </w:rPr>
        <w:t xml:space="preserve"> </w:t>
      </w:r>
    </w:p>
    <w:p w14:paraId="73495E38"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29" w:name="_bookmark11"/>
      <w:bookmarkStart w:id="30" w:name="_Toc181624386"/>
      <w:bookmarkEnd w:id="29"/>
      <w:r w:rsidRPr="00F70EA1">
        <w:rPr>
          <w:rFonts w:ascii="黑体" w:eastAsia="黑体" w:hAnsi="黑体"/>
          <w:lang w:eastAsia="zh-CN"/>
        </w:rPr>
        <w:t>七、与相关法律法规和国家标准的关系</w:t>
      </w:r>
      <w:bookmarkEnd w:id="30"/>
    </w:p>
    <w:p w14:paraId="6C533620" w14:textId="77777777" w:rsidR="00484947" w:rsidRDefault="00FA1E41" w:rsidP="00871DF1">
      <w:pPr>
        <w:pStyle w:val="a3"/>
        <w:spacing w:line="640" w:lineRule="exact"/>
        <w:ind w:firstLine="561"/>
        <w:rPr>
          <w:lang w:eastAsia="zh-CN"/>
        </w:rPr>
      </w:pPr>
      <w:r>
        <w:rPr>
          <w:spacing w:val="7"/>
          <w:lang w:eastAsia="zh-CN"/>
        </w:rPr>
        <w:t>本规范</w:t>
      </w:r>
      <w:r>
        <w:rPr>
          <w:spacing w:val="4"/>
          <w:lang w:eastAsia="zh-CN"/>
        </w:rPr>
        <w:t>是</w:t>
      </w:r>
      <w:r>
        <w:rPr>
          <w:spacing w:val="7"/>
          <w:lang w:eastAsia="zh-CN"/>
        </w:rPr>
        <w:t>通过</w:t>
      </w:r>
      <w:r>
        <w:rPr>
          <w:spacing w:val="4"/>
          <w:lang w:eastAsia="zh-CN"/>
        </w:rPr>
        <w:t>调研</w:t>
      </w:r>
      <w:r>
        <w:rPr>
          <w:spacing w:val="7"/>
          <w:lang w:eastAsia="zh-CN"/>
        </w:rPr>
        <w:t>江苏省</w:t>
      </w:r>
      <w:r>
        <w:rPr>
          <w:spacing w:val="4"/>
          <w:lang w:eastAsia="zh-CN"/>
        </w:rPr>
        <w:t>内</w:t>
      </w:r>
      <w:r>
        <w:rPr>
          <w:spacing w:val="7"/>
          <w:lang w:eastAsia="zh-CN"/>
        </w:rPr>
        <w:t>各城</w:t>
      </w:r>
      <w:r>
        <w:rPr>
          <w:spacing w:val="4"/>
          <w:lang w:eastAsia="zh-CN"/>
        </w:rPr>
        <w:t>市</w:t>
      </w:r>
      <w:proofErr w:type="gramStart"/>
      <w:r>
        <w:rPr>
          <w:spacing w:val="4"/>
          <w:lang w:eastAsia="zh-CN"/>
        </w:rPr>
        <w:t>市</w:t>
      </w:r>
      <w:proofErr w:type="gramEnd"/>
      <w:r>
        <w:rPr>
          <w:spacing w:val="7"/>
          <w:lang w:eastAsia="zh-CN"/>
        </w:rPr>
        <w:t>域铁路</w:t>
      </w:r>
      <w:r>
        <w:rPr>
          <w:spacing w:val="4"/>
          <w:lang w:eastAsia="zh-CN"/>
        </w:rPr>
        <w:t>线</w:t>
      </w:r>
      <w:r>
        <w:rPr>
          <w:spacing w:val="7"/>
          <w:lang w:eastAsia="zh-CN"/>
        </w:rPr>
        <w:t>网规</w:t>
      </w:r>
      <w:r>
        <w:rPr>
          <w:spacing w:val="4"/>
          <w:lang w:eastAsia="zh-CN"/>
        </w:rPr>
        <w:t>划情</w:t>
      </w:r>
      <w:r>
        <w:rPr>
          <w:spacing w:val="7"/>
          <w:lang w:eastAsia="zh-CN"/>
        </w:rPr>
        <w:t>况进</w:t>
      </w:r>
      <w:r>
        <w:rPr>
          <w:lang w:eastAsia="zh-CN"/>
        </w:rPr>
        <w:t>行分析</w:t>
      </w:r>
      <w:r>
        <w:rPr>
          <w:spacing w:val="-32"/>
          <w:lang w:eastAsia="zh-CN"/>
        </w:rPr>
        <w:t>，</w:t>
      </w:r>
      <w:r>
        <w:rPr>
          <w:spacing w:val="-3"/>
          <w:lang w:eastAsia="zh-CN"/>
        </w:rPr>
        <w:t>参</w:t>
      </w:r>
      <w:r>
        <w:rPr>
          <w:lang w:eastAsia="zh-CN"/>
        </w:rPr>
        <w:t>考或</w:t>
      </w:r>
      <w:r>
        <w:rPr>
          <w:spacing w:val="-3"/>
          <w:lang w:eastAsia="zh-CN"/>
        </w:rPr>
        <w:t>借</w:t>
      </w:r>
      <w:r>
        <w:rPr>
          <w:spacing w:val="-2"/>
          <w:lang w:eastAsia="zh-CN"/>
        </w:rPr>
        <w:t>鉴</w:t>
      </w:r>
      <w:r>
        <w:rPr>
          <w:lang w:eastAsia="zh-CN"/>
        </w:rPr>
        <w:t>国家</w:t>
      </w:r>
      <w:r>
        <w:rPr>
          <w:spacing w:val="-32"/>
          <w:lang w:eastAsia="zh-CN"/>
        </w:rPr>
        <w:t>、</w:t>
      </w:r>
      <w:r>
        <w:rPr>
          <w:spacing w:val="-3"/>
          <w:lang w:eastAsia="zh-CN"/>
        </w:rPr>
        <w:t>行</w:t>
      </w:r>
      <w:r>
        <w:rPr>
          <w:lang w:eastAsia="zh-CN"/>
        </w:rPr>
        <w:t>业或</w:t>
      </w:r>
      <w:r>
        <w:rPr>
          <w:spacing w:val="-3"/>
          <w:lang w:eastAsia="zh-CN"/>
        </w:rPr>
        <w:t>地方</w:t>
      </w:r>
      <w:r>
        <w:rPr>
          <w:lang w:eastAsia="zh-CN"/>
        </w:rPr>
        <w:t>标准而</w:t>
      </w:r>
      <w:r>
        <w:rPr>
          <w:spacing w:val="-3"/>
          <w:lang w:eastAsia="zh-CN"/>
        </w:rPr>
        <w:t>编</w:t>
      </w:r>
      <w:r>
        <w:rPr>
          <w:lang w:eastAsia="zh-CN"/>
        </w:rPr>
        <w:t>制</w:t>
      </w:r>
      <w:r>
        <w:rPr>
          <w:spacing w:val="-32"/>
          <w:lang w:eastAsia="zh-CN"/>
        </w:rPr>
        <w:t>，</w:t>
      </w:r>
      <w:r>
        <w:rPr>
          <w:spacing w:val="-3"/>
          <w:lang w:eastAsia="zh-CN"/>
        </w:rPr>
        <w:t>结合</w:t>
      </w:r>
      <w:r>
        <w:rPr>
          <w:lang w:eastAsia="zh-CN"/>
        </w:rPr>
        <w:t>了江苏</w:t>
      </w:r>
      <w:r>
        <w:rPr>
          <w:spacing w:val="-3"/>
          <w:lang w:eastAsia="zh-CN"/>
        </w:rPr>
        <w:t>省</w:t>
      </w:r>
      <w:r>
        <w:rPr>
          <w:lang w:eastAsia="zh-CN"/>
        </w:rPr>
        <w:t>内需求和新</w:t>
      </w:r>
      <w:r>
        <w:rPr>
          <w:spacing w:val="-3"/>
          <w:lang w:eastAsia="zh-CN"/>
        </w:rPr>
        <w:t>时</w:t>
      </w:r>
      <w:r>
        <w:rPr>
          <w:lang w:eastAsia="zh-CN"/>
        </w:rPr>
        <w:t>代特点</w:t>
      </w:r>
      <w:r>
        <w:rPr>
          <w:spacing w:val="-80"/>
          <w:lang w:eastAsia="zh-CN"/>
        </w:rPr>
        <w:t>，</w:t>
      </w:r>
      <w:r>
        <w:rPr>
          <w:spacing w:val="-3"/>
          <w:lang w:eastAsia="zh-CN"/>
        </w:rPr>
        <w:t>符</w:t>
      </w:r>
      <w:r>
        <w:rPr>
          <w:lang w:eastAsia="zh-CN"/>
        </w:rPr>
        <w:t>合国家</w:t>
      </w:r>
      <w:r>
        <w:rPr>
          <w:spacing w:val="-80"/>
          <w:lang w:eastAsia="zh-CN"/>
        </w:rPr>
        <w:t>、</w:t>
      </w:r>
      <w:r>
        <w:rPr>
          <w:lang w:eastAsia="zh-CN"/>
        </w:rPr>
        <w:t>行</w:t>
      </w:r>
      <w:r>
        <w:rPr>
          <w:spacing w:val="-3"/>
          <w:lang w:eastAsia="zh-CN"/>
        </w:rPr>
        <w:t>业</w:t>
      </w:r>
      <w:r>
        <w:rPr>
          <w:lang w:eastAsia="zh-CN"/>
        </w:rPr>
        <w:t>或地</w:t>
      </w:r>
      <w:r>
        <w:rPr>
          <w:spacing w:val="-3"/>
          <w:lang w:eastAsia="zh-CN"/>
        </w:rPr>
        <w:t>方</w:t>
      </w:r>
      <w:r>
        <w:rPr>
          <w:lang w:eastAsia="zh-CN"/>
        </w:rPr>
        <w:t>标准基</w:t>
      </w:r>
      <w:r>
        <w:rPr>
          <w:spacing w:val="-3"/>
          <w:lang w:eastAsia="zh-CN"/>
        </w:rPr>
        <w:t>本</w:t>
      </w:r>
      <w:r>
        <w:rPr>
          <w:lang w:eastAsia="zh-CN"/>
        </w:rPr>
        <w:t>规定</w:t>
      </w:r>
      <w:r>
        <w:rPr>
          <w:spacing w:val="-80"/>
          <w:lang w:eastAsia="zh-CN"/>
        </w:rPr>
        <w:t>，</w:t>
      </w:r>
      <w:r>
        <w:rPr>
          <w:lang w:eastAsia="zh-CN"/>
        </w:rPr>
        <w:t>与</w:t>
      </w:r>
      <w:r>
        <w:rPr>
          <w:spacing w:val="-3"/>
          <w:lang w:eastAsia="zh-CN"/>
        </w:rPr>
        <w:t>现</w:t>
      </w:r>
      <w:r>
        <w:rPr>
          <w:lang w:eastAsia="zh-CN"/>
        </w:rPr>
        <w:t>有国</w:t>
      </w:r>
      <w:r>
        <w:rPr>
          <w:spacing w:val="-2"/>
          <w:lang w:eastAsia="zh-CN"/>
        </w:rPr>
        <w:t>家</w:t>
      </w:r>
      <w:r>
        <w:rPr>
          <w:lang w:eastAsia="zh-CN"/>
        </w:rPr>
        <w:t>、行业或</w:t>
      </w:r>
      <w:r>
        <w:rPr>
          <w:spacing w:val="-3"/>
          <w:lang w:eastAsia="zh-CN"/>
        </w:rPr>
        <w:t>地</w:t>
      </w:r>
      <w:r>
        <w:rPr>
          <w:lang w:eastAsia="zh-CN"/>
        </w:rPr>
        <w:t>方标</w:t>
      </w:r>
      <w:r>
        <w:rPr>
          <w:spacing w:val="-3"/>
          <w:lang w:eastAsia="zh-CN"/>
        </w:rPr>
        <w:t>准互</w:t>
      </w:r>
      <w:r>
        <w:rPr>
          <w:lang w:eastAsia="zh-CN"/>
        </w:rPr>
        <w:t>补形成</w:t>
      </w:r>
      <w:r>
        <w:rPr>
          <w:spacing w:val="-3"/>
          <w:lang w:eastAsia="zh-CN"/>
        </w:rPr>
        <w:t>有</w:t>
      </w:r>
      <w:r>
        <w:rPr>
          <w:lang w:eastAsia="zh-CN"/>
        </w:rPr>
        <w:t>机体</w:t>
      </w:r>
      <w:r>
        <w:rPr>
          <w:spacing w:val="-3"/>
          <w:lang w:eastAsia="zh-CN"/>
        </w:rPr>
        <w:t>系</w:t>
      </w:r>
      <w:r>
        <w:rPr>
          <w:spacing w:val="-1"/>
          <w:lang w:eastAsia="zh-CN"/>
        </w:rPr>
        <w:t>。</w:t>
      </w:r>
      <w:r>
        <w:rPr>
          <w:lang w:eastAsia="zh-CN"/>
        </w:rPr>
        <w:t xml:space="preserve"> </w:t>
      </w:r>
    </w:p>
    <w:p w14:paraId="4F5047E2" w14:textId="77777777" w:rsidR="00484947" w:rsidRDefault="00FA1E41" w:rsidP="00871DF1">
      <w:pPr>
        <w:pStyle w:val="a3"/>
        <w:spacing w:line="640" w:lineRule="exact"/>
        <w:ind w:firstLine="559"/>
        <w:rPr>
          <w:lang w:eastAsia="zh-CN"/>
        </w:rPr>
      </w:pPr>
      <w:r>
        <w:rPr>
          <w:lang w:eastAsia="zh-CN"/>
        </w:rPr>
        <w:lastRenderedPageBreak/>
        <w:t>现行标</w:t>
      </w:r>
      <w:r>
        <w:rPr>
          <w:spacing w:val="-3"/>
          <w:lang w:eastAsia="zh-CN"/>
        </w:rPr>
        <w:t>准</w:t>
      </w:r>
      <w:r>
        <w:rPr>
          <w:lang w:eastAsia="zh-CN"/>
        </w:rPr>
        <w:t>和规</w:t>
      </w:r>
      <w:r>
        <w:rPr>
          <w:spacing w:val="-3"/>
          <w:lang w:eastAsia="zh-CN"/>
        </w:rPr>
        <w:t>范有</w:t>
      </w:r>
      <w:r>
        <w:rPr>
          <w:spacing w:val="-48"/>
          <w:lang w:eastAsia="zh-CN"/>
        </w:rPr>
        <w:t>：</w:t>
      </w:r>
      <w:r>
        <w:rPr>
          <w:lang w:eastAsia="zh-CN"/>
        </w:rPr>
        <w:t>如中国</w:t>
      </w:r>
      <w:r>
        <w:rPr>
          <w:spacing w:val="-3"/>
          <w:lang w:eastAsia="zh-CN"/>
        </w:rPr>
        <w:t>铁</w:t>
      </w:r>
      <w:r>
        <w:rPr>
          <w:lang w:eastAsia="zh-CN"/>
        </w:rPr>
        <w:t>道学</w:t>
      </w:r>
      <w:r>
        <w:rPr>
          <w:spacing w:val="-3"/>
          <w:lang w:eastAsia="zh-CN"/>
        </w:rPr>
        <w:t>会</w:t>
      </w:r>
      <w:r>
        <w:rPr>
          <w:lang w:eastAsia="zh-CN"/>
        </w:rPr>
        <w:t>标</w:t>
      </w:r>
      <w:r>
        <w:rPr>
          <w:spacing w:val="-48"/>
          <w:lang w:eastAsia="zh-CN"/>
        </w:rPr>
        <w:t>准</w:t>
      </w:r>
      <w:r>
        <w:rPr>
          <w:lang w:eastAsia="zh-CN"/>
        </w:rPr>
        <w:t>《市</w:t>
      </w:r>
      <w:r>
        <w:rPr>
          <w:spacing w:val="-3"/>
          <w:lang w:eastAsia="zh-CN"/>
        </w:rPr>
        <w:t>域</w:t>
      </w:r>
      <w:r>
        <w:rPr>
          <w:lang w:eastAsia="zh-CN"/>
        </w:rPr>
        <w:t>铁路</w:t>
      </w:r>
      <w:r>
        <w:rPr>
          <w:spacing w:val="-3"/>
          <w:lang w:eastAsia="zh-CN"/>
        </w:rPr>
        <w:t>设</w:t>
      </w:r>
      <w:r>
        <w:rPr>
          <w:lang w:eastAsia="zh-CN"/>
        </w:rPr>
        <w:t>计规</w:t>
      </w:r>
      <w:r>
        <w:rPr>
          <w:spacing w:val="-3"/>
          <w:lang w:eastAsia="zh-CN"/>
        </w:rPr>
        <w:t>范</w:t>
      </w:r>
      <w:r>
        <w:rPr>
          <w:spacing w:val="-140"/>
          <w:lang w:eastAsia="zh-CN"/>
        </w:rPr>
        <w:t>》</w:t>
      </w:r>
      <w:r>
        <w:rPr>
          <w:lang w:eastAsia="zh-CN"/>
        </w:rPr>
        <w:t>、</w:t>
      </w:r>
      <w:r>
        <w:rPr>
          <w:spacing w:val="2"/>
          <w:lang w:eastAsia="zh-CN"/>
        </w:rPr>
        <w:t>中</w:t>
      </w:r>
      <w:r>
        <w:rPr>
          <w:lang w:eastAsia="zh-CN"/>
        </w:rPr>
        <w:t>国土</w:t>
      </w:r>
      <w:r>
        <w:rPr>
          <w:spacing w:val="2"/>
          <w:lang w:eastAsia="zh-CN"/>
        </w:rPr>
        <w:t>木</w:t>
      </w:r>
      <w:r>
        <w:rPr>
          <w:lang w:eastAsia="zh-CN"/>
        </w:rPr>
        <w:t>工程</w:t>
      </w:r>
      <w:r>
        <w:rPr>
          <w:spacing w:val="2"/>
          <w:lang w:eastAsia="zh-CN"/>
        </w:rPr>
        <w:t>学</w:t>
      </w:r>
      <w:r>
        <w:rPr>
          <w:lang w:eastAsia="zh-CN"/>
        </w:rPr>
        <w:t>会</w:t>
      </w:r>
      <w:r>
        <w:rPr>
          <w:spacing w:val="2"/>
          <w:lang w:eastAsia="zh-CN"/>
        </w:rPr>
        <w:t>《</w:t>
      </w:r>
      <w:r>
        <w:rPr>
          <w:lang w:eastAsia="zh-CN"/>
        </w:rPr>
        <w:t>市域</w:t>
      </w:r>
      <w:r>
        <w:rPr>
          <w:spacing w:val="2"/>
          <w:lang w:eastAsia="zh-CN"/>
        </w:rPr>
        <w:t>快</w:t>
      </w:r>
      <w:r>
        <w:rPr>
          <w:lang w:eastAsia="zh-CN"/>
        </w:rPr>
        <w:t>速轨</w:t>
      </w:r>
      <w:r>
        <w:rPr>
          <w:spacing w:val="2"/>
          <w:lang w:eastAsia="zh-CN"/>
        </w:rPr>
        <w:t>道</w:t>
      </w:r>
      <w:r>
        <w:rPr>
          <w:lang w:eastAsia="zh-CN"/>
        </w:rPr>
        <w:t>交</w:t>
      </w:r>
      <w:r>
        <w:rPr>
          <w:spacing w:val="2"/>
          <w:lang w:eastAsia="zh-CN"/>
        </w:rPr>
        <w:t>通</w:t>
      </w:r>
      <w:r>
        <w:rPr>
          <w:lang w:eastAsia="zh-CN"/>
        </w:rPr>
        <w:t>设计</w:t>
      </w:r>
      <w:r>
        <w:rPr>
          <w:spacing w:val="2"/>
          <w:lang w:eastAsia="zh-CN"/>
        </w:rPr>
        <w:t>规范</w:t>
      </w:r>
      <w:r>
        <w:rPr>
          <w:spacing w:val="-142"/>
          <w:lang w:eastAsia="zh-CN"/>
        </w:rPr>
        <w:t>》</w:t>
      </w:r>
      <w:r>
        <w:rPr>
          <w:lang w:eastAsia="zh-CN"/>
        </w:rPr>
        <w:t>；</w:t>
      </w:r>
      <w:r>
        <w:rPr>
          <w:spacing w:val="2"/>
          <w:lang w:eastAsia="zh-CN"/>
        </w:rPr>
        <w:t>地</w:t>
      </w:r>
      <w:r>
        <w:rPr>
          <w:lang w:eastAsia="zh-CN"/>
        </w:rPr>
        <w:t>方</w:t>
      </w:r>
      <w:r>
        <w:rPr>
          <w:spacing w:val="2"/>
          <w:lang w:eastAsia="zh-CN"/>
        </w:rPr>
        <w:t>标</w:t>
      </w:r>
      <w:r>
        <w:rPr>
          <w:lang w:eastAsia="zh-CN"/>
        </w:rPr>
        <w:t>准如</w:t>
      </w:r>
      <w:r>
        <w:rPr>
          <w:spacing w:val="2"/>
          <w:lang w:eastAsia="zh-CN"/>
        </w:rPr>
        <w:t>上</w:t>
      </w:r>
      <w:r>
        <w:rPr>
          <w:lang w:eastAsia="zh-CN"/>
        </w:rPr>
        <w:t>海</w:t>
      </w:r>
      <w:r>
        <w:rPr>
          <w:spacing w:val="7"/>
          <w:lang w:eastAsia="zh-CN"/>
        </w:rPr>
        <w:t>市</w:t>
      </w:r>
      <w:r>
        <w:rPr>
          <w:spacing w:val="4"/>
          <w:lang w:eastAsia="zh-CN"/>
        </w:rPr>
        <w:t>交</w:t>
      </w:r>
      <w:r>
        <w:rPr>
          <w:spacing w:val="7"/>
          <w:lang w:eastAsia="zh-CN"/>
        </w:rPr>
        <w:t>通</w:t>
      </w:r>
      <w:r>
        <w:rPr>
          <w:spacing w:val="4"/>
          <w:lang w:eastAsia="zh-CN"/>
        </w:rPr>
        <w:t>运</w:t>
      </w:r>
      <w:r>
        <w:rPr>
          <w:spacing w:val="7"/>
          <w:lang w:eastAsia="zh-CN"/>
        </w:rPr>
        <w:t>输</w:t>
      </w:r>
      <w:r>
        <w:rPr>
          <w:spacing w:val="4"/>
          <w:lang w:eastAsia="zh-CN"/>
        </w:rPr>
        <w:t>行</w:t>
      </w:r>
      <w:r>
        <w:rPr>
          <w:spacing w:val="7"/>
          <w:lang w:eastAsia="zh-CN"/>
        </w:rPr>
        <w:t>业</w:t>
      </w:r>
      <w:r>
        <w:rPr>
          <w:spacing w:val="4"/>
          <w:lang w:eastAsia="zh-CN"/>
        </w:rPr>
        <w:t>协</w:t>
      </w:r>
      <w:r>
        <w:rPr>
          <w:spacing w:val="7"/>
          <w:lang w:eastAsia="zh-CN"/>
        </w:rPr>
        <w:t>会</w:t>
      </w:r>
      <w:r>
        <w:rPr>
          <w:spacing w:val="4"/>
          <w:lang w:eastAsia="zh-CN"/>
        </w:rPr>
        <w:t>发</w:t>
      </w:r>
      <w:r>
        <w:rPr>
          <w:spacing w:val="7"/>
          <w:lang w:eastAsia="zh-CN"/>
        </w:rPr>
        <w:t>布</w:t>
      </w:r>
      <w:r>
        <w:rPr>
          <w:spacing w:val="4"/>
          <w:lang w:eastAsia="zh-CN"/>
        </w:rPr>
        <w:t>的</w:t>
      </w:r>
      <w:r>
        <w:rPr>
          <w:spacing w:val="7"/>
          <w:lang w:eastAsia="zh-CN"/>
        </w:rPr>
        <w:t>团</w:t>
      </w:r>
      <w:r>
        <w:rPr>
          <w:spacing w:val="4"/>
          <w:lang w:eastAsia="zh-CN"/>
        </w:rPr>
        <w:t>体</w:t>
      </w:r>
      <w:r>
        <w:rPr>
          <w:spacing w:val="7"/>
          <w:lang w:eastAsia="zh-CN"/>
        </w:rPr>
        <w:t>试</w:t>
      </w:r>
      <w:r>
        <w:rPr>
          <w:spacing w:val="4"/>
          <w:lang w:eastAsia="zh-CN"/>
        </w:rPr>
        <w:t>行</w:t>
      </w:r>
      <w:r>
        <w:rPr>
          <w:spacing w:val="7"/>
          <w:lang w:eastAsia="zh-CN"/>
        </w:rPr>
        <w:t>标</w:t>
      </w:r>
      <w:r>
        <w:rPr>
          <w:spacing w:val="4"/>
          <w:lang w:eastAsia="zh-CN"/>
        </w:rPr>
        <w:t>准</w:t>
      </w:r>
      <w:proofErr w:type="gramStart"/>
      <w:r>
        <w:rPr>
          <w:spacing w:val="7"/>
          <w:lang w:eastAsia="zh-CN"/>
        </w:rPr>
        <w:t>《</w:t>
      </w:r>
      <w:proofErr w:type="gramEnd"/>
      <w:r>
        <w:rPr>
          <w:spacing w:val="4"/>
          <w:lang w:eastAsia="zh-CN"/>
        </w:rPr>
        <w:t>上</w:t>
      </w:r>
      <w:r>
        <w:rPr>
          <w:spacing w:val="7"/>
          <w:lang w:eastAsia="zh-CN"/>
        </w:rPr>
        <w:t>海</w:t>
      </w:r>
      <w:r>
        <w:rPr>
          <w:spacing w:val="4"/>
          <w:lang w:eastAsia="zh-CN"/>
        </w:rPr>
        <w:t>市</w:t>
      </w:r>
      <w:r>
        <w:rPr>
          <w:spacing w:val="7"/>
          <w:lang w:eastAsia="zh-CN"/>
        </w:rPr>
        <w:t>域</w:t>
      </w:r>
      <w:r>
        <w:rPr>
          <w:spacing w:val="4"/>
          <w:lang w:eastAsia="zh-CN"/>
        </w:rPr>
        <w:t>铁</w:t>
      </w:r>
      <w:r>
        <w:rPr>
          <w:spacing w:val="7"/>
          <w:lang w:eastAsia="zh-CN"/>
        </w:rPr>
        <w:t>路</w:t>
      </w:r>
      <w:r>
        <w:rPr>
          <w:spacing w:val="4"/>
          <w:lang w:eastAsia="zh-CN"/>
        </w:rPr>
        <w:t>设</w:t>
      </w:r>
      <w:r>
        <w:rPr>
          <w:spacing w:val="7"/>
          <w:lang w:eastAsia="zh-CN"/>
        </w:rPr>
        <w:t>计</w:t>
      </w:r>
      <w:r>
        <w:rPr>
          <w:spacing w:val="4"/>
          <w:lang w:eastAsia="zh-CN"/>
        </w:rPr>
        <w:t>规</w:t>
      </w:r>
      <w:r>
        <w:rPr>
          <w:lang w:eastAsia="zh-CN"/>
        </w:rPr>
        <w:t>范</w:t>
      </w:r>
    </w:p>
    <w:p w14:paraId="55E2966C" w14:textId="77777777" w:rsidR="00484947" w:rsidRDefault="00FA1E41" w:rsidP="00871DF1">
      <w:pPr>
        <w:pStyle w:val="a3"/>
        <w:spacing w:line="640" w:lineRule="exact"/>
        <w:jc w:val="both"/>
        <w:rPr>
          <w:lang w:eastAsia="zh-CN"/>
        </w:rPr>
      </w:pPr>
      <w:r>
        <w:rPr>
          <w:lang w:eastAsia="zh-CN"/>
        </w:rPr>
        <w:t>（试</w:t>
      </w:r>
      <w:r>
        <w:rPr>
          <w:spacing w:val="-3"/>
          <w:lang w:eastAsia="zh-CN"/>
        </w:rPr>
        <w:t>行</w:t>
      </w:r>
      <w:r>
        <w:rPr>
          <w:spacing w:val="-140"/>
          <w:lang w:eastAsia="zh-CN"/>
        </w:rPr>
        <w:t>）</w:t>
      </w:r>
      <w:proofErr w:type="gramStart"/>
      <w:r>
        <w:rPr>
          <w:spacing w:val="-140"/>
          <w:lang w:eastAsia="zh-CN"/>
        </w:rPr>
        <w:t>》</w:t>
      </w:r>
      <w:proofErr w:type="gramEnd"/>
      <w:r>
        <w:rPr>
          <w:spacing w:val="-51"/>
          <w:lang w:eastAsia="zh-CN"/>
        </w:rPr>
        <w:t>、</w:t>
      </w:r>
      <w:r>
        <w:rPr>
          <w:lang w:eastAsia="zh-CN"/>
        </w:rPr>
        <w:t>温州</w:t>
      </w:r>
      <w:r>
        <w:rPr>
          <w:spacing w:val="-3"/>
          <w:lang w:eastAsia="zh-CN"/>
        </w:rPr>
        <w:t>市</w:t>
      </w:r>
      <w:r>
        <w:rPr>
          <w:lang w:eastAsia="zh-CN"/>
        </w:rPr>
        <w:t>铁路与</w:t>
      </w:r>
      <w:r>
        <w:rPr>
          <w:spacing w:val="-3"/>
          <w:lang w:eastAsia="zh-CN"/>
        </w:rPr>
        <w:t>轨</w:t>
      </w:r>
      <w:r>
        <w:rPr>
          <w:lang w:eastAsia="zh-CN"/>
        </w:rPr>
        <w:t>道交</w:t>
      </w:r>
      <w:r>
        <w:rPr>
          <w:spacing w:val="-3"/>
          <w:lang w:eastAsia="zh-CN"/>
        </w:rPr>
        <w:t>通投</w:t>
      </w:r>
      <w:r>
        <w:rPr>
          <w:lang w:eastAsia="zh-CN"/>
        </w:rPr>
        <w:t>资集团</w:t>
      </w:r>
      <w:r>
        <w:rPr>
          <w:spacing w:val="-3"/>
          <w:lang w:eastAsia="zh-CN"/>
        </w:rPr>
        <w:t>企</w:t>
      </w:r>
      <w:r>
        <w:rPr>
          <w:lang w:eastAsia="zh-CN"/>
        </w:rPr>
        <w:t>业标</w:t>
      </w:r>
      <w:r>
        <w:rPr>
          <w:spacing w:val="-47"/>
          <w:lang w:eastAsia="zh-CN"/>
        </w:rPr>
        <w:t>准</w:t>
      </w:r>
      <w:r>
        <w:rPr>
          <w:spacing w:val="-3"/>
          <w:lang w:eastAsia="zh-CN"/>
        </w:rPr>
        <w:t>《</w:t>
      </w:r>
      <w:r>
        <w:rPr>
          <w:lang w:eastAsia="zh-CN"/>
        </w:rPr>
        <w:t>温州市</w:t>
      </w:r>
      <w:r>
        <w:rPr>
          <w:spacing w:val="-3"/>
          <w:lang w:eastAsia="zh-CN"/>
        </w:rPr>
        <w:t>域</w:t>
      </w:r>
      <w:r>
        <w:rPr>
          <w:lang w:eastAsia="zh-CN"/>
        </w:rPr>
        <w:t>铁路</w:t>
      </w:r>
      <w:r>
        <w:rPr>
          <w:spacing w:val="2"/>
          <w:lang w:eastAsia="zh-CN"/>
        </w:rPr>
        <w:t>设</w:t>
      </w:r>
      <w:r>
        <w:rPr>
          <w:lang w:eastAsia="zh-CN"/>
        </w:rPr>
        <w:t>计暂</w:t>
      </w:r>
      <w:r>
        <w:rPr>
          <w:spacing w:val="2"/>
          <w:lang w:eastAsia="zh-CN"/>
        </w:rPr>
        <w:t>行</w:t>
      </w:r>
      <w:r>
        <w:rPr>
          <w:lang w:eastAsia="zh-CN"/>
        </w:rPr>
        <w:t>规</w:t>
      </w:r>
      <w:r>
        <w:rPr>
          <w:spacing w:val="2"/>
          <w:lang w:eastAsia="zh-CN"/>
        </w:rPr>
        <w:t>定</w:t>
      </w:r>
      <w:r>
        <w:rPr>
          <w:spacing w:val="-142"/>
          <w:lang w:eastAsia="zh-CN"/>
        </w:rPr>
        <w:t>》</w:t>
      </w:r>
      <w:r>
        <w:rPr>
          <w:spacing w:val="2"/>
          <w:lang w:eastAsia="zh-CN"/>
        </w:rPr>
        <w:t>、</w:t>
      </w:r>
      <w:r>
        <w:rPr>
          <w:lang w:eastAsia="zh-CN"/>
        </w:rPr>
        <w:t>国</w:t>
      </w:r>
      <w:r>
        <w:rPr>
          <w:spacing w:val="2"/>
          <w:lang w:eastAsia="zh-CN"/>
        </w:rPr>
        <w:t>家</w:t>
      </w:r>
      <w:r>
        <w:rPr>
          <w:lang w:eastAsia="zh-CN"/>
        </w:rPr>
        <w:t>铁路</w:t>
      </w:r>
      <w:r>
        <w:rPr>
          <w:spacing w:val="2"/>
          <w:lang w:eastAsia="zh-CN"/>
        </w:rPr>
        <w:t>局</w:t>
      </w:r>
      <w:r>
        <w:rPr>
          <w:lang w:eastAsia="zh-CN"/>
        </w:rPr>
        <w:t>发布</w:t>
      </w:r>
      <w:r>
        <w:rPr>
          <w:spacing w:val="2"/>
          <w:lang w:eastAsia="zh-CN"/>
        </w:rPr>
        <w:t>的</w:t>
      </w:r>
      <w:r>
        <w:rPr>
          <w:lang w:eastAsia="zh-CN"/>
        </w:rPr>
        <w:t>行</w:t>
      </w:r>
      <w:r>
        <w:rPr>
          <w:spacing w:val="2"/>
          <w:lang w:eastAsia="zh-CN"/>
        </w:rPr>
        <w:t>业</w:t>
      </w:r>
      <w:r>
        <w:rPr>
          <w:lang w:eastAsia="zh-CN"/>
        </w:rPr>
        <w:t>标准</w:t>
      </w:r>
      <w:r>
        <w:rPr>
          <w:spacing w:val="2"/>
          <w:lang w:eastAsia="zh-CN"/>
        </w:rPr>
        <w:t>《</w:t>
      </w:r>
      <w:r>
        <w:rPr>
          <w:lang w:eastAsia="zh-CN"/>
        </w:rPr>
        <w:t>市域</w:t>
      </w:r>
      <w:r>
        <w:rPr>
          <w:spacing w:val="2"/>
          <w:lang w:eastAsia="zh-CN"/>
        </w:rPr>
        <w:t>（</w:t>
      </w:r>
      <w:r>
        <w:rPr>
          <w:lang w:eastAsia="zh-CN"/>
        </w:rPr>
        <w:t>郊</w:t>
      </w:r>
      <w:r>
        <w:rPr>
          <w:spacing w:val="2"/>
          <w:lang w:eastAsia="zh-CN"/>
        </w:rPr>
        <w:t>）</w:t>
      </w:r>
      <w:r>
        <w:rPr>
          <w:lang w:eastAsia="zh-CN"/>
        </w:rPr>
        <w:t>铁路</w:t>
      </w:r>
      <w:r>
        <w:rPr>
          <w:spacing w:val="2"/>
          <w:lang w:eastAsia="zh-CN"/>
        </w:rPr>
        <w:t>设</w:t>
      </w:r>
      <w:r>
        <w:rPr>
          <w:lang w:eastAsia="zh-CN"/>
        </w:rPr>
        <w:t>计规范</w:t>
      </w:r>
      <w:r>
        <w:rPr>
          <w:spacing w:val="-142"/>
          <w:lang w:eastAsia="zh-CN"/>
        </w:rPr>
        <w:t>》</w:t>
      </w:r>
      <w:r>
        <w:rPr>
          <w:spacing w:val="-3"/>
          <w:lang w:eastAsia="zh-CN"/>
        </w:rPr>
        <w:t>。</w:t>
      </w:r>
      <w:r>
        <w:rPr>
          <w:lang w:eastAsia="zh-CN"/>
        </w:rPr>
        <w:t xml:space="preserve"> </w:t>
      </w:r>
    </w:p>
    <w:p w14:paraId="70B18798" w14:textId="74BADB67" w:rsidR="00484947" w:rsidRPr="00163A25" w:rsidRDefault="006F65E9" w:rsidP="00163A25">
      <w:pPr>
        <w:pStyle w:val="a3"/>
        <w:spacing w:afterLines="50" w:after="120" w:line="640" w:lineRule="exact"/>
        <w:ind w:firstLineChars="200" w:firstLine="562"/>
        <w:rPr>
          <w:b/>
          <w:lang w:eastAsia="zh-CN"/>
        </w:rPr>
      </w:pPr>
      <w:r w:rsidRPr="006F65E9">
        <w:rPr>
          <w:b/>
          <w:lang w:eastAsia="zh-CN"/>
        </w:rPr>
        <w:t>1.</w:t>
      </w:r>
      <w:r w:rsidR="00FA1E41" w:rsidRPr="006F65E9">
        <w:rPr>
          <w:b/>
          <w:lang w:eastAsia="zh-CN"/>
        </w:rPr>
        <w:t>相关标准和规范的比较关系如下表所示</w:t>
      </w:r>
      <w:r w:rsidR="00FA1E41" w:rsidRPr="00163A25">
        <w:rPr>
          <w:b/>
          <w:lang w:eastAsia="zh-CN"/>
        </w:rPr>
        <w:t xml:space="preserve">。 </w:t>
      </w:r>
    </w:p>
    <w:p w14:paraId="65ABD4AB" w14:textId="77777777" w:rsidR="00484947" w:rsidRDefault="00484947">
      <w:pPr>
        <w:rPr>
          <w:lang w:eastAsia="zh-CN"/>
        </w:rPr>
        <w:sectPr w:rsidR="00484947">
          <w:pgSz w:w="11910" w:h="16840"/>
          <w:pgMar w:top="1520" w:right="1540" w:bottom="1400" w:left="1680" w:header="0" w:footer="1202" w:gutter="0"/>
          <w:cols w:space="720"/>
        </w:sectPr>
      </w:pPr>
    </w:p>
    <w:p w14:paraId="5F2887AE" w14:textId="77777777" w:rsidR="00484947" w:rsidRDefault="00FA1E41">
      <w:pPr>
        <w:pStyle w:val="a3"/>
        <w:spacing w:before="15"/>
        <w:ind w:left="5729" w:right="5270"/>
        <w:jc w:val="center"/>
        <w:rPr>
          <w:lang w:eastAsia="zh-CN"/>
        </w:rPr>
      </w:pPr>
      <w:r>
        <w:rPr>
          <w:lang w:eastAsia="zh-CN"/>
        </w:rPr>
        <w:lastRenderedPageBreak/>
        <w:t xml:space="preserve">相关标准和规范的比较关系 </w:t>
      </w:r>
    </w:p>
    <w:p w14:paraId="30EA1A25" w14:textId="77777777" w:rsidR="00484947" w:rsidRDefault="00484947">
      <w:pPr>
        <w:pStyle w:val="a3"/>
        <w:spacing w:before="4"/>
        <w:rPr>
          <w:sz w:val="17"/>
          <w:lang w:eastAsia="zh-CN"/>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0"/>
        <w:gridCol w:w="2162"/>
        <w:gridCol w:w="2753"/>
        <w:gridCol w:w="3036"/>
        <w:gridCol w:w="2413"/>
        <w:gridCol w:w="2232"/>
      </w:tblGrid>
      <w:tr w:rsidR="00484947" w14:paraId="3D8197BD" w14:textId="77777777" w:rsidTr="00531EFA">
        <w:trPr>
          <w:trHeight w:hRule="exact" w:val="1258"/>
        </w:trPr>
        <w:tc>
          <w:tcPr>
            <w:tcW w:w="1580" w:type="dxa"/>
            <w:vAlign w:val="center"/>
          </w:tcPr>
          <w:p w14:paraId="7FE2C81C" w14:textId="77777777" w:rsidR="00484947" w:rsidRDefault="00FA1E41">
            <w:pPr>
              <w:pStyle w:val="TableParagraph"/>
              <w:ind w:left="186" w:right="80"/>
              <w:rPr>
                <w:sz w:val="21"/>
              </w:rPr>
            </w:pPr>
            <w:proofErr w:type="spellStart"/>
            <w:r>
              <w:rPr>
                <w:sz w:val="21"/>
              </w:rPr>
              <w:t>规范名称</w:t>
            </w:r>
            <w:proofErr w:type="spellEnd"/>
            <w:r>
              <w:rPr>
                <w:sz w:val="21"/>
              </w:rPr>
              <w:t xml:space="preserve"> </w:t>
            </w:r>
          </w:p>
        </w:tc>
        <w:tc>
          <w:tcPr>
            <w:tcW w:w="2162" w:type="dxa"/>
            <w:vAlign w:val="center"/>
          </w:tcPr>
          <w:p w14:paraId="0BB70FA0" w14:textId="027FFF31" w:rsidR="00484947" w:rsidRDefault="00440DC1" w:rsidP="00440DC1">
            <w:pPr>
              <w:pStyle w:val="TableParagraph"/>
              <w:spacing w:before="7" w:line="273" w:lineRule="auto"/>
              <w:ind w:left="129" w:right="127"/>
              <w:rPr>
                <w:sz w:val="21"/>
                <w:lang w:eastAsia="zh-CN"/>
              </w:rPr>
            </w:pPr>
            <w:r>
              <w:rPr>
                <w:rFonts w:hint="eastAsia"/>
                <w:sz w:val="21"/>
                <w:lang w:eastAsia="zh-CN"/>
              </w:rPr>
              <w:t>江苏省地方标准</w:t>
            </w:r>
            <w:bookmarkStart w:id="31" w:name="_GoBack"/>
            <w:bookmarkEnd w:id="31"/>
            <w:r w:rsidR="00FA1E41">
              <w:rPr>
                <w:sz w:val="21"/>
                <w:lang w:eastAsia="zh-CN"/>
              </w:rPr>
              <w:t>《</w:t>
            </w:r>
            <w:r w:rsidR="00FA1E41">
              <w:rPr>
                <w:spacing w:val="-3"/>
                <w:sz w:val="21"/>
                <w:lang w:eastAsia="zh-CN"/>
              </w:rPr>
              <w:t>市</w:t>
            </w:r>
            <w:r w:rsidR="00FA1E41">
              <w:rPr>
                <w:sz w:val="21"/>
                <w:lang w:eastAsia="zh-CN"/>
              </w:rPr>
              <w:t>域</w:t>
            </w:r>
            <w:r w:rsidR="00FA1E41">
              <w:rPr>
                <w:spacing w:val="-3"/>
                <w:sz w:val="21"/>
                <w:lang w:eastAsia="zh-CN"/>
              </w:rPr>
              <w:t>铁</w:t>
            </w:r>
            <w:r w:rsidR="00FA1E41">
              <w:rPr>
                <w:sz w:val="21"/>
                <w:lang w:eastAsia="zh-CN"/>
              </w:rPr>
              <w:t>路设计规</w:t>
            </w:r>
            <w:r w:rsidR="00FA1E41">
              <w:rPr>
                <w:spacing w:val="-3"/>
                <w:sz w:val="21"/>
                <w:lang w:eastAsia="zh-CN"/>
              </w:rPr>
              <w:t>范》</w:t>
            </w:r>
            <w:r w:rsidR="00FA1E41">
              <w:rPr>
                <w:sz w:val="21"/>
                <w:lang w:eastAsia="zh-CN"/>
              </w:rPr>
              <w:t xml:space="preserve"> </w:t>
            </w:r>
          </w:p>
        </w:tc>
        <w:tc>
          <w:tcPr>
            <w:tcW w:w="2753" w:type="dxa"/>
          </w:tcPr>
          <w:p w14:paraId="08DF178A" w14:textId="77777777" w:rsidR="00484947" w:rsidRDefault="00484947">
            <w:pPr>
              <w:pStyle w:val="TableParagraph"/>
              <w:spacing w:before="11"/>
              <w:jc w:val="left"/>
              <w:rPr>
                <w:lang w:eastAsia="zh-CN"/>
              </w:rPr>
            </w:pPr>
          </w:p>
          <w:p w14:paraId="7196B543" w14:textId="77777777" w:rsidR="00484947" w:rsidRDefault="00FA1E41">
            <w:pPr>
              <w:pStyle w:val="TableParagraph"/>
              <w:ind w:left="136" w:right="33"/>
              <w:rPr>
                <w:sz w:val="21"/>
                <w:lang w:eastAsia="zh-CN"/>
              </w:rPr>
            </w:pPr>
            <w:r>
              <w:rPr>
                <w:sz w:val="21"/>
                <w:lang w:eastAsia="zh-CN"/>
              </w:rPr>
              <w:t xml:space="preserve">国家铁路局 </w:t>
            </w:r>
          </w:p>
          <w:p w14:paraId="3DB4CB05" w14:textId="77777777" w:rsidR="00484947" w:rsidRDefault="00FA1E41">
            <w:pPr>
              <w:pStyle w:val="TableParagraph"/>
              <w:spacing w:before="37"/>
              <w:ind w:left="139" w:right="33"/>
              <w:rPr>
                <w:sz w:val="21"/>
                <w:lang w:eastAsia="zh-CN"/>
              </w:rPr>
            </w:pPr>
            <w:r>
              <w:rPr>
                <w:sz w:val="21"/>
                <w:lang w:eastAsia="zh-CN"/>
              </w:rPr>
              <w:t>《市</w:t>
            </w:r>
            <w:r>
              <w:rPr>
                <w:spacing w:val="-46"/>
                <w:sz w:val="21"/>
                <w:lang w:eastAsia="zh-CN"/>
              </w:rPr>
              <w:t>域</w:t>
            </w:r>
            <w:r>
              <w:rPr>
                <w:spacing w:val="-3"/>
                <w:sz w:val="21"/>
                <w:lang w:eastAsia="zh-CN"/>
              </w:rPr>
              <w:t>（郊</w:t>
            </w:r>
            <w:r>
              <w:rPr>
                <w:spacing w:val="-44"/>
                <w:sz w:val="21"/>
                <w:lang w:eastAsia="zh-CN"/>
              </w:rPr>
              <w:t>）</w:t>
            </w:r>
            <w:r>
              <w:rPr>
                <w:spacing w:val="-3"/>
                <w:sz w:val="21"/>
                <w:lang w:eastAsia="zh-CN"/>
              </w:rPr>
              <w:t>铁</w:t>
            </w:r>
            <w:r>
              <w:rPr>
                <w:sz w:val="21"/>
                <w:lang w:eastAsia="zh-CN"/>
              </w:rPr>
              <w:t>路</w:t>
            </w:r>
            <w:r>
              <w:rPr>
                <w:spacing w:val="-3"/>
                <w:sz w:val="21"/>
                <w:lang w:eastAsia="zh-CN"/>
              </w:rPr>
              <w:t>设</w:t>
            </w:r>
            <w:r>
              <w:rPr>
                <w:sz w:val="21"/>
                <w:lang w:eastAsia="zh-CN"/>
              </w:rPr>
              <w:t>计</w:t>
            </w:r>
            <w:r>
              <w:rPr>
                <w:spacing w:val="-3"/>
                <w:sz w:val="21"/>
                <w:lang w:eastAsia="zh-CN"/>
              </w:rPr>
              <w:t>规范</w:t>
            </w:r>
            <w:r>
              <w:rPr>
                <w:spacing w:val="-106"/>
                <w:sz w:val="21"/>
                <w:lang w:eastAsia="zh-CN"/>
              </w:rPr>
              <w:t>》</w:t>
            </w:r>
            <w:r>
              <w:rPr>
                <w:sz w:val="21"/>
                <w:lang w:eastAsia="zh-CN"/>
              </w:rPr>
              <w:t xml:space="preserve"> </w:t>
            </w:r>
          </w:p>
        </w:tc>
        <w:tc>
          <w:tcPr>
            <w:tcW w:w="3036" w:type="dxa"/>
          </w:tcPr>
          <w:p w14:paraId="5BDD4612" w14:textId="77777777" w:rsidR="00484947" w:rsidRDefault="00FA1E41">
            <w:pPr>
              <w:pStyle w:val="TableParagraph"/>
              <w:spacing w:line="273" w:lineRule="auto"/>
              <w:ind w:left="146" w:right="144"/>
              <w:rPr>
                <w:sz w:val="21"/>
                <w:lang w:eastAsia="zh-CN"/>
              </w:rPr>
            </w:pPr>
            <w:r>
              <w:rPr>
                <w:sz w:val="21"/>
                <w:lang w:eastAsia="zh-CN"/>
              </w:rPr>
              <w:t>上海</w:t>
            </w:r>
            <w:r>
              <w:rPr>
                <w:spacing w:val="-3"/>
                <w:sz w:val="21"/>
                <w:lang w:eastAsia="zh-CN"/>
              </w:rPr>
              <w:t>市</w:t>
            </w:r>
            <w:r>
              <w:rPr>
                <w:sz w:val="21"/>
                <w:lang w:eastAsia="zh-CN"/>
              </w:rPr>
              <w:t>交</w:t>
            </w:r>
            <w:r>
              <w:rPr>
                <w:spacing w:val="-3"/>
                <w:sz w:val="21"/>
                <w:lang w:eastAsia="zh-CN"/>
              </w:rPr>
              <w:t>通</w:t>
            </w:r>
            <w:r>
              <w:rPr>
                <w:sz w:val="21"/>
                <w:lang w:eastAsia="zh-CN"/>
              </w:rPr>
              <w:t>运</w:t>
            </w:r>
            <w:r>
              <w:rPr>
                <w:spacing w:val="-3"/>
                <w:sz w:val="21"/>
                <w:lang w:eastAsia="zh-CN"/>
              </w:rPr>
              <w:t>输</w:t>
            </w:r>
            <w:r>
              <w:rPr>
                <w:sz w:val="21"/>
                <w:lang w:eastAsia="zh-CN"/>
              </w:rPr>
              <w:t>行</w:t>
            </w:r>
            <w:r>
              <w:rPr>
                <w:spacing w:val="-3"/>
                <w:sz w:val="21"/>
                <w:lang w:eastAsia="zh-CN"/>
              </w:rPr>
              <w:t>业</w:t>
            </w:r>
            <w:r>
              <w:rPr>
                <w:sz w:val="21"/>
                <w:lang w:eastAsia="zh-CN"/>
              </w:rPr>
              <w:t>协</w:t>
            </w:r>
            <w:r>
              <w:rPr>
                <w:spacing w:val="-3"/>
                <w:sz w:val="21"/>
                <w:lang w:eastAsia="zh-CN"/>
              </w:rPr>
              <w:t>会</w:t>
            </w:r>
            <w:r>
              <w:rPr>
                <w:sz w:val="21"/>
                <w:lang w:eastAsia="zh-CN"/>
              </w:rPr>
              <w:t>发布的团</w:t>
            </w:r>
            <w:r>
              <w:rPr>
                <w:spacing w:val="-3"/>
                <w:sz w:val="21"/>
                <w:lang w:eastAsia="zh-CN"/>
              </w:rPr>
              <w:t>体</w:t>
            </w:r>
            <w:r>
              <w:rPr>
                <w:sz w:val="21"/>
                <w:lang w:eastAsia="zh-CN"/>
              </w:rPr>
              <w:t>试</w:t>
            </w:r>
            <w:r>
              <w:rPr>
                <w:spacing w:val="-3"/>
                <w:sz w:val="21"/>
                <w:lang w:eastAsia="zh-CN"/>
              </w:rPr>
              <w:t>行</w:t>
            </w:r>
            <w:r>
              <w:rPr>
                <w:sz w:val="21"/>
                <w:lang w:eastAsia="zh-CN"/>
              </w:rPr>
              <w:t>标</w:t>
            </w:r>
            <w:r>
              <w:rPr>
                <w:spacing w:val="-3"/>
                <w:sz w:val="21"/>
                <w:lang w:eastAsia="zh-CN"/>
              </w:rPr>
              <w:t>准</w:t>
            </w:r>
            <w:r>
              <w:rPr>
                <w:sz w:val="21"/>
                <w:lang w:eastAsia="zh-CN"/>
              </w:rPr>
              <w:t xml:space="preserve"> </w:t>
            </w:r>
          </w:p>
          <w:p w14:paraId="52D616C6" w14:textId="77777777" w:rsidR="00484947" w:rsidRDefault="00FA1E41">
            <w:pPr>
              <w:pStyle w:val="TableParagraph"/>
              <w:spacing w:before="7" w:line="273" w:lineRule="auto"/>
              <w:ind w:left="146" w:right="144"/>
              <w:rPr>
                <w:sz w:val="21"/>
                <w:lang w:eastAsia="zh-CN"/>
              </w:rPr>
            </w:pPr>
            <w:r>
              <w:rPr>
                <w:sz w:val="21"/>
                <w:lang w:eastAsia="zh-CN"/>
              </w:rPr>
              <w:t>《上</w:t>
            </w:r>
            <w:r>
              <w:rPr>
                <w:spacing w:val="-3"/>
                <w:sz w:val="21"/>
                <w:lang w:eastAsia="zh-CN"/>
              </w:rPr>
              <w:t>海</w:t>
            </w:r>
            <w:r>
              <w:rPr>
                <w:sz w:val="21"/>
                <w:lang w:eastAsia="zh-CN"/>
              </w:rPr>
              <w:t>市</w:t>
            </w:r>
            <w:r>
              <w:rPr>
                <w:spacing w:val="-3"/>
                <w:sz w:val="21"/>
                <w:lang w:eastAsia="zh-CN"/>
              </w:rPr>
              <w:t>域</w:t>
            </w:r>
            <w:r>
              <w:rPr>
                <w:sz w:val="21"/>
                <w:lang w:eastAsia="zh-CN"/>
              </w:rPr>
              <w:t>铁</w:t>
            </w:r>
            <w:r>
              <w:rPr>
                <w:spacing w:val="-3"/>
                <w:sz w:val="21"/>
                <w:lang w:eastAsia="zh-CN"/>
              </w:rPr>
              <w:t>路</w:t>
            </w:r>
            <w:r>
              <w:rPr>
                <w:sz w:val="21"/>
                <w:lang w:eastAsia="zh-CN"/>
              </w:rPr>
              <w:t>设</w:t>
            </w:r>
            <w:r>
              <w:rPr>
                <w:spacing w:val="-3"/>
                <w:sz w:val="21"/>
                <w:lang w:eastAsia="zh-CN"/>
              </w:rPr>
              <w:t>计</w:t>
            </w:r>
            <w:r>
              <w:rPr>
                <w:sz w:val="21"/>
                <w:lang w:eastAsia="zh-CN"/>
              </w:rPr>
              <w:t>规</w:t>
            </w:r>
            <w:r>
              <w:rPr>
                <w:spacing w:val="-3"/>
                <w:sz w:val="21"/>
                <w:lang w:eastAsia="zh-CN"/>
              </w:rPr>
              <w:t>范</w:t>
            </w:r>
            <w:r>
              <w:rPr>
                <w:sz w:val="21"/>
                <w:lang w:eastAsia="zh-CN"/>
              </w:rPr>
              <w:t>（试行</w:t>
            </w:r>
            <w:r>
              <w:rPr>
                <w:spacing w:val="-106"/>
                <w:sz w:val="21"/>
                <w:lang w:eastAsia="zh-CN"/>
              </w:rPr>
              <w:t>）</w:t>
            </w:r>
            <w:r>
              <w:rPr>
                <w:spacing w:val="-2"/>
                <w:sz w:val="21"/>
                <w:lang w:eastAsia="zh-CN"/>
              </w:rPr>
              <w:t>》</w:t>
            </w:r>
            <w:r>
              <w:rPr>
                <w:sz w:val="21"/>
                <w:lang w:eastAsia="zh-CN"/>
              </w:rPr>
              <w:t xml:space="preserve"> </w:t>
            </w:r>
          </w:p>
        </w:tc>
        <w:tc>
          <w:tcPr>
            <w:tcW w:w="2413" w:type="dxa"/>
          </w:tcPr>
          <w:p w14:paraId="7A349BE4" w14:textId="77777777" w:rsidR="00484947" w:rsidRDefault="00FA1E41">
            <w:pPr>
              <w:pStyle w:val="TableParagraph"/>
              <w:spacing w:line="273" w:lineRule="auto"/>
              <w:ind w:left="151" w:right="147"/>
              <w:rPr>
                <w:sz w:val="21"/>
                <w:lang w:eastAsia="zh-CN"/>
              </w:rPr>
            </w:pPr>
            <w:r>
              <w:rPr>
                <w:sz w:val="21"/>
                <w:lang w:eastAsia="zh-CN"/>
              </w:rPr>
              <w:t>温州</w:t>
            </w:r>
            <w:r>
              <w:rPr>
                <w:spacing w:val="-3"/>
                <w:sz w:val="21"/>
                <w:lang w:eastAsia="zh-CN"/>
              </w:rPr>
              <w:t>市</w:t>
            </w:r>
            <w:r>
              <w:rPr>
                <w:sz w:val="21"/>
                <w:lang w:eastAsia="zh-CN"/>
              </w:rPr>
              <w:t>铁</w:t>
            </w:r>
            <w:r>
              <w:rPr>
                <w:spacing w:val="-3"/>
                <w:sz w:val="21"/>
                <w:lang w:eastAsia="zh-CN"/>
              </w:rPr>
              <w:t>路</w:t>
            </w:r>
            <w:r>
              <w:rPr>
                <w:sz w:val="21"/>
                <w:lang w:eastAsia="zh-CN"/>
              </w:rPr>
              <w:t>与</w:t>
            </w:r>
            <w:r>
              <w:rPr>
                <w:spacing w:val="-3"/>
                <w:sz w:val="21"/>
                <w:lang w:eastAsia="zh-CN"/>
              </w:rPr>
              <w:t>轨</w:t>
            </w:r>
            <w:r>
              <w:rPr>
                <w:sz w:val="21"/>
                <w:lang w:eastAsia="zh-CN"/>
              </w:rPr>
              <w:t>道</w:t>
            </w:r>
            <w:r>
              <w:rPr>
                <w:spacing w:val="-3"/>
                <w:sz w:val="21"/>
                <w:lang w:eastAsia="zh-CN"/>
              </w:rPr>
              <w:t>交</w:t>
            </w:r>
            <w:r>
              <w:rPr>
                <w:sz w:val="21"/>
                <w:lang w:eastAsia="zh-CN"/>
              </w:rPr>
              <w:t>通投资</w:t>
            </w:r>
            <w:r>
              <w:rPr>
                <w:spacing w:val="-3"/>
                <w:sz w:val="21"/>
                <w:lang w:eastAsia="zh-CN"/>
              </w:rPr>
              <w:t>集</w:t>
            </w:r>
            <w:r>
              <w:rPr>
                <w:sz w:val="21"/>
                <w:lang w:eastAsia="zh-CN"/>
              </w:rPr>
              <w:t>团</w:t>
            </w:r>
            <w:r>
              <w:rPr>
                <w:spacing w:val="-3"/>
                <w:sz w:val="21"/>
                <w:lang w:eastAsia="zh-CN"/>
              </w:rPr>
              <w:t>企</w:t>
            </w:r>
            <w:r>
              <w:rPr>
                <w:sz w:val="21"/>
                <w:lang w:eastAsia="zh-CN"/>
              </w:rPr>
              <w:t>业</w:t>
            </w:r>
            <w:r>
              <w:rPr>
                <w:spacing w:val="-3"/>
                <w:sz w:val="21"/>
                <w:lang w:eastAsia="zh-CN"/>
              </w:rPr>
              <w:t>标</w:t>
            </w:r>
            <w:r>
              <w:rPr>
                <w:spacing w:val="-1"/>
                <w:sz w:val="21"/>
                <w:lang w:eastAsia="zh-CN"/>
              </w:rPr>
              <w:t>准</w:t>
            </w:r>
            <w:r>
              <w:rPr>
                <w:spacing w:val="-3"/>
                <w:sz w:val="21"/>
                <w:lang w:eastAsia="zh-CN"/>
              </w:rPr>
              <w:t>《</w:t>
            </w:r>
            <w:r>
              <w:rPr>
                <w:sz w:val="21"/>
                <w:lang w:eastAsia="zh-CN"/>
              </w:rPr>
              <w:t>温州市</w:t>
            </w:r>
            <w:r>
              <w:rPr>
                <w:spacing w:val="-3"/>
                <w:sz w:val="21"/>
                <w:lang w:eastAsia="zh-CN"/>
              </w:rPr>
              <w:t>域</w:t>
            </w:r>
            <w:r>
              <w:rPr>
                <w:sz w:val="21"/>
                <w:lang w:eastAsia="zh-CN"/>
              </w:rPr>
              <w:t>铁</w:t>
            </w:r>
            <w:r>
              <w:rPr>
                <w:spacing w:val="-3"/>
                <w:sz w:val="21"/>
                <w:lang w:eastAsia="zh-CN"/>
              </w:rPr>
              <w:t>路</w:t>
            </w:r>
            <w:r>
              <w:rPr>
                <w:sz w:val="21"/>
                <w:lang w:eastAsia="zh-CN"/>
              </w:rPr>
              <w:t>设</w:t>
            </w:r>
            <w:r>
              <w:rPr>
                <w:spacing w:val="-3"/>
                <w:sz w:val="21"/>
                <w:lang w:eastAsia="zh-CN"/>
              </w:rPr>
              <w:t>计</w:t>
            </w:r>
            <w:r>
              <w:rPr>
                <w:sz w:val="21"/>
                <w:lang w:eastAsia="zh-CN"/>
              </w:rPr>
              <w:t>暂</w:t>
            </w:r>
            <w:r>
              <w:rPr>
                <w:spacing w:val="-3"/>
                <w:sz w:val="21"/>
                <w:lang w:eastAsia="zh-CN"/>
              </w:rPr>
              <w:t>行</w:t>
            </w:r>
            <w:r>
              <w:rPr>
                <w:sz w:val="21"/>
                <w:lang w:eastAsia="zh-CN"/>
              </w:rPr>
              <w:t>规定</w:t>
            </w:r>
            <w:r>
              <w:rPr>
                <w:spacing w:val="-3"/>
                <w:sz w:val="21"/>
                <w:lang w:eastAsia="zh-CN"/>
              </w:rPr>
              <w:t>》</w:t>
            </w:r>
            <w:r>
              <w:rPr>
                <w:sz w:val="21"/>
                <w:lang w:eastAsia="zh-CN"/>
              </w:rPr>
              <w:t xml:space="preserve"> </w:t>
            </w:r>
          </w:p>
        </w:tc>
        <w:tc>
          <w:tcPr>
            <w:tcW w:w="2232" w:type="dxa"/>
          </w:tcPr>
          <w:p w14:paraId="4F4D8498" w14:textId="77777777" w:rsidR="00484947" w:rsidRDefault="00FA1E41">
            <w:pPr>
              <w:pStyle w:val="TableParagraph"/>
              <w:spacing w:before="143"/>
              <w:ind w:left="198" w:right="93"/>
              <w:rPr>
                <w:sz w:val="21"/>
                <w:lang w:eastAsia="zh-CN"/>
              </w:rPr>
            </w:pPr>
            <w:r>
              <w:rPr>
                <w:sz w:val="21"/>
                <w:lang w:eastAsia="zh-CN"/>
              </w:rPr>
              <w:t xml:space="preserve">中国土木工程学会 </w:t>
            </w:r>
          </w:p>
          <w:p w14:paraId="6BE4A457" w14:textId="77777777" w:rsidR="00484947" w:rsidRDefault="00FA1E41">
            <w:pPr>
              <w:pStyle w:val="TableParagraph"/>
              <w:spacing w:before="37" w:line="273" w:lineRule="auto"/>
              <w:ind w:left="165" w:right="160"/>
              <w:rPr>
                <w:sz w:val="21"/>
                <w:lang w:eastAsia="zh-CN"/>
              </w:rPr>
            </w:pPr>
            <w:r>
              <w:rPr>
                <w:sz w:val="21"/>
                <w:lang w:eastAsia="zh-CN"/>
              </w:rPr>
              <w:t>《市</w:t>
            </w:r>
            <w:r>
              <w:rPr>
                <w:spacing w:val="-3"/>
                <w:sz w:val="21"/>
                <w:lang w:eastAsia="zh-CN"/>
              </w:rPr>
              <w:t>域</w:t>
            </w:r>
            <w:r>
              <w:rPr>
                <w:sz w:val="21"/>
                <w:lang w:eastAsia="zh-CN"/>
              </w:rPr>
              <w:t>快</w:t>
            </w:r>
            <w:r>
              <w:rPr>
                <w:spacing w:val="-3"/>
                <w:sz w:val="21"/>
                <w:lang w:eastAsia="zh-CN"/>
              </w:rPr>
              <w:t>速</w:t>
            </w:r>
            <w:r>
              <w:rPr>
                <w:sz w:val="21"/>
                <w:lang w:eastAsia="zh-CN"/>
              </w:rPr>
              <w:t>轨</w:t>
            </w:r>
            <w:r>
              <w:rPr>
                <w:spacing w:val="-3"/>
                <w:sz w:val="21"/>
                <w:lang w:eastAsia="zh-CN"/>
              </w:rPr>
              <w:t>道</w:t>
            </w:r>
            <w:r>
              <w:rPr>
                <w:sz w:val="21"/>
                <w:lang w:eastAsia="zh-CN"/>
              </w:rPr>
              <w:t>交通设计</w:t>
            </w:r>
            <w:r>
              <w:rPr>
                <w:spacing w:val="-3"/>
                <w:sz w:val="21"/>
                <w:lang w:eastAsia="zh-CN"/>
              </w:rPr>
              <w:t>规</w:t>
            </w:r>
            <w:r>
              <w:rPr>
                <w:sz w:val="21"/>
                <w:lang w:eastAsia="zh-CN"/>
              </w:rPr>
              <w:t>范</w:t>
            </w:r>
            <w:r>
              <w:rPr>
                <w:spacing w:val="-3"/>
                <w:sz w:val="21"/>
                <w:lang w:eastAsia="zh-CN"/>
              </w:rPr>
              <w:t>》</w:t>
            </w:r>
            <w:r>
              <w:rPr>
                <w:sz w:val="21"/>
                <w:lang w:eastAsia="zh-CN"/>
              </w:rPr>
              <w:t xml:space="preserve"> </w:t>
            </w:r>
          </w:p>
        </w:tc>
      </w:tr>
      <w:tr w:rsidR="00484947" w14:paraId="29FBA9DF" w14:textId="77777777" w:rsidTr="00531EFA">
        <w:trPr>
          <w:trHeight w:hRule="exact" w:val="322"/>
        </w:trPr>
        <w:tc>
          <w:tcPr>
            <w:tcW w:w="1580" w:type="dxa"/>
            <w:vAlign w:val="center"/>
          </w:tcPr>
          <w:p w14:paraId="2FA70A7F" w14:textId="77777777" w:rsidR="00484947" w:rsidRDefault="00FA1E41">
            <w:pPr>
              <w:pStyle w:val="TableParagraph"/>
              <w:spacing w:line="263" w:lineRule="exact"/>
              <w:ind w:left="186" w:right="80"/>
              <w:rPr>
                <w:sz w:val="21"/>
              </w:rPr>
            </w:pPr>
            <w:proofErr w:type="spellStart"/>
            <w:r>
              <w:rPr>
                <w:sz w:val="21"/>
              </w:rPr>
              <w:t>主编单位</w:t>
            </w:r>
            <w:proofErr w:type="spellEnd"/>
            <w:r>
              <w:rPr>
                <w:sz w:val="21"/>
              </w:rPr>
              <w:t xml:space="preserve"> </w:t>
            </w:r>
          </w:p>
        </w:tc>
        <w:tc>
          <w:tcPr>
            <w:tcW w:w="2162" w:type="dxa"/>
            <w:vAlign w:val="center"/>
          </w:tcPr>
          <w:p w14:paraId="364A8600" w14:textId="77777777" w:rsidR="00484947" w:rsidRDefault="00FA1E41">
            <w:pPr>
              <w:pStyle w:val="TableParagraph"/>
              <w:spacing w:line="263" w:lineRule="exact"/>
              <w:ind w:left="162" w:right="57"/>
              <w:rPr>
                <w:sz w:val="21"/>
              </w:rPr>
            </w:pPr>
            <w:proofErr w:type="spellStart"/>
            <w:r>
              <w:rPr>
                <w:sz w:val="21"/>
              </w:rPr>
              <w:t>苏交科</w:t>
            </w:r>
            <w:proofErr w:type="spellEnd"/>
            <w:r>
              <w:rPr>
                <w:sz w:val="21"/>
              </w:rPr>
              <w:t xml:space="preserve"> </w:t>
            </w:r>
          </w:p>
        </w:tc>
        <w:tc>
          <w:tcPr>
            <w:tcW w:w="2753" w:type="dxa"/>
          </w:tcPr>
          <w:p w14:paraId="64037C00" w14:textId="77777777" w:rsidR="00484947" w:rsidRDefault="00FA1E41">
            <w:pPr>
              <w:pStyle w:val="TableParagraph"/>
              <w:spacing w:line="263" w:lineRule="exact"/>
              <w:ind w:left="136" w:right="33"/>
              <w:rPr>
                <w:sz w:val="21"/>
              </w:rPr>
            </w:pPr>
            <w:proofErr w:type="spellStart"/>
            <w:r>
              <w:rPr>
                <w:sz w:val="21"/>
              </w:rPr>
              <w:t>中铁四院</w:t>
            </w:r>
            <w:proofErr w:type="spellEnd"/>
            <w:r>
              <w:rPr>
                <w:sz w:val="21"/>
              </w:rPr>
              <w:t xml:space="preserve"> </w:t>
            </w:r>
          </w:p>
        </w:tc>
        <w:tc>
          <w:tcPr>
            <w:tcW w:w="3036" w:type="dxa"/>
          </w:tcPr>
          <w:p w14:paraId="74B8E935" w14:textId="77777777" w:rsidR="00484947" w:rsidRDefault="00FA1E41">
            <w:pPr>
              <w:pStyle w:val="TableParagraph"/>
              <w:spacing w:line="263" w:lineRule="exact"/>
              <w:ind w:left="599" w:right="496"/>
              <w:rPr>
                <w:sz w:val="21"/>
              </w:rPr>
            </w:pPr>
            <w:proofErr w:type="spellStart"/>
            <w:r>
              <w:rPr>
                <w:sz w:val="21"/>
              </w:rPr>
              <w:t>中铁上海院</w:t>
            </w:r>
            <w:proofErr w:type="spellEnd"/>
            <w:r>
              <w:rPr>
                <w:sz w:val="21"/>
              </w:rPr>
              <w:t xml:space="preserve"> </w:t>
            </w:r>
          </w:p>
        </w:tc>
        <w:tc>
          <w:tcPr>
            <w:tcW w:w="2413" w:type="dxa"/>
          </w:tcPr>
          <w:p w14:paraId="74D794F4" w14:textId="77777777" w:rsidR="00484947" w:rsidRDefault="00FA1E41">
            <w:pPr>
              <w:pStyle w:val="TableParagraph"/>
              <w:spacing w:line="263" w:lineRule="exact"/>
              <w:ind w:left="287" w:right="185"/>
              <w:rPr>
                <w:sz w:val="21"/>
              </w:rPr>
            </w:pPr>
            <w:proofErr w:type="spellStart"/>
            <w:r>
              <w:rPr>
                <w:sz w:val="21"/>
              </w:rPr>
              <w:t>中铁四院</w:t>
            </w:r>
            <w:proofErr w:type="spellEnd"/>
            <w:r>
              <w:rPr>
                <w:sz w:val="21"/>
              </w:rPr>
              <w:t xml:space="preserve"> </w:t>
            </w:r>
          </w:p>
        </w:tc>
        <w:tc>
          <w:tcPr>
            <w:tcW w:w="2232" w:type="dxa"/>
          </w:tcPr>
          <w:p w14:paraId="0D7A5AD7" w14:textId="77777777" w:rsidR="00484947" w:rsidRDefault="00FA1E41">
            <w:pPr>
              <w:pStyle w:val="TableParagraph"/>
              <w:spacing w:line="263" w:lineRule="exact"/>
              <w:ind w:left="198" w:right="93"/>
              <w:rPr>
                <w:sz w:val="21"/>
              </w:rPr>
            </w:pPr>
            <w:proofErr w:type="spellStart"/>
            <w:r>
              <w:rPr>
                <w:sz w:val="21"/>
              </w:rPr>
              <w:t>北京城建院</w:t>
            </w:r>
            <w:proofErr w:type="spellEnd"/>
            <w:r>
              <w:rPr>
                <w:sz w:val="21"/>
              </w:rPr>
              <w:t xml:space="preserve"> </w:t>
            </w:r>
          </w:p>
        </w:tc>
      </w:tr>
      <w:tr w:rsidR="00484947" w14:paraId="1BC860F6" w14:textId="77777777" w:rsidTr="00531EFA">
        <w:trPr>
          <w:trHeight w:hRule="exact" w:val="1570"/>
        </w:trPr>
        <w:tc>
          <w:tcPr>
            <w:tcW w:w="1580" w:type="dxa"/>
            <w:vAlign w:val="center"/>
          </w:tcPr>
          <w:p w14:paraId="35E618C4" w14:textId="77777777" w:rsidR="00484947" w:rsidRDefault="00FA1E41">
            <w:pPr>
              <w:pStyle w:val="TableParagraph"/>
              <w:ind w:left="186" w:right="80"/>
              <w:rPr>
                <w:sz w:val="21"/>
              </w:rPr>
            </w:pPr>
            <w:proofErr w:type="spellStart"/>
            <w:r>
              <w:rPr>
                <w:sz w:val="21"/>
              </w:rPr>
              <w:t>功能定位</w:t>
            </w:r>
            <w:proofErr w:type="spellEnd"/>
            <w:r>
              <w:rPr>
                <w:sz w:val="21"/>
              </w:rPr>
              <w:t xml:space="preserve"> </w:t>
            </w:r>
          </w:p>
        </w:tc>
        <w:tc>
          <w:tcPr>
            <w:tcW w:w="2162" w:type="dxa"/>
            <w:vAlign w:val="center"/>
          </w:tcPr>
          <w:p w14:paraId="5750E0DB" w14:textId="77777777" w:rsidR="00484947" w:rsidRDefault="00FA1E41">
            <w:pPr>
              <w:pStyle w:val="TableParagraph"/>
              <w:spacing w:before="143" w:line="273" w:lineRule="auto"/>
              <w:ind w:left="129" w:right="127"/>
              <w:rPr>
                <w:sz w:val="21"/>
                <w:lang w:eastAsia="zh-CN"/>
              </w:rPr>
            </w:pPr>
            <w:r>
              <w:rPr>
                <w:sz w:val="21"/>
                <w:lang w:eastAsia="zh-CN"/>
              </w:rPr>
              <w:t>服务</w:t>
            </w:r>
            <w:r>
              <w:rPr>
                <w:spacing w:val="-3"/>
                <w:sz w:val="21"/>
                <w:lang w:eastAsia="zh-CN"/>
              </w:rPr>
              <w:t>江</w:t>
            </w:r>
            <w:r>
              <w:rPr>
                <w:sz w:val="21"/>
                <w:lang w:eastAsia="zh-CN"/>
              </w:rPr>
              <w:t>苏</w:t>
            </w:r>
            <w:r>
              <w:rPr>
                <w:spacing w:val="-3"/>
                <w:sz w:val="21"/>
                <w:lang w:eastAsia="zh-CN"/>
              </w:rPr>
              <w:t>省</w:t>
            </w:r>
            <w:r>
              <w:rPr>
                <w:sz w:val="21"/>
                <w:lang w:eastAsia="zh-CN"/>
              </w:rPr>
              <w:t>市</w:t>
            </w:r>
            <w:proofErr w:type="gramStart"/>
            <w:r>
              <w:rPr>
                <w:spacing w:val="-3"/>
                <w:sz w:val="21"/>
                <w:lang w:eastAsia="zh-CN"/>
              </w:rPr>
              <w:t>域</w:t>
            </w:r>
            <w:r>
              <w:rPr>
                <w:sz w:val="21"/>
                <w:lang w:eastAsia="zh-CN"/>
              </w:rPr>
              <w:t>铁路</w:t>
            </w:r>
            <w:proofErr w:type="gramEnd"/>
            <w:r>
              <w:rPr>
                <w:sz w:val="21"/>
                <w:lang w:eastAsia="zh-CN"/>
              </w:rPr>
              <w:t>规划</w:t>
            </w:r>
            <w:r>
              <w:rPr>
                <w:spacing w:val="-3"/>
                <w:sz w:val="21"/>
                <w:lang w:eastAsia="zh-CN"/>
              </w:rPr>
              <w:t>建</w:t>
            </w:r>
            <w:r>
              <w:rPr>
                <w:sz w:val="21"/>
                <w:lang w:eastAsia="zh-CN"/>
              </w:rPr>
              <w:t>设</w:t>
            </w:r>
            <w:r>
              <w:rPr>
                <w:spacing w:val="-3"/>
                <w:sz w:val="21"/>
                <w:lang w:eastAsia="zh-CN"/>
              </w:rPr>
              <w:t>，</w:t>
            </w:r>
            <w:r>
              <w:rPr>
                <w:sz w:val="21"/>
                <w:lang w:eastAsia="zh-CN"/>
              </w:rPr>
              <w:t>统</w:t>
            </w:r>
            <w:r>
              <w:rPr>
                <w:spacing w:val="-3"/>
                <w:sz w:val="21"/>
                <w:lang w:eastAsia="zh-CN"/>
              </w:rPr>
              <w:t>一</w:t>
            </w:r>
            <w:r>
              <w:rPr>
                <w:sz w:val="21"/>
                <w:lang w:eastAsia="zh-CN"/>
              </w:rPr>
              <w:t>江苏省内</w:t>
            </w:r>
            <w:r>
              <w:rPr>
                <w:spacing w:val="-3"/>
                <w:sz w:val="21"/>
                <w:lang w:eastAsia="zh-CN"/>
              </w:rPr>
              <w:t>市</w:t>
            </w:r>
            <w:proofErr w:type="gramStart"/>
            <w:r>
              <w:rPr>
                <w:sz w:val="21"/>
                <w:lang w:eastAsia="zh-CN"/>
              </w:rPr>
              <w:t>域</w:t>
            </w:r>
            <w:r>
              <w:rPr>
                <w:spacing w:val="-3"/>
                <w:sz w:val="21"/>
                <w:lang w:eastAsia="zh-CN"/>
              </w:rPr>
              <w:t>铁</w:t>
            </w:r>
            <w:r>
              <w:rPr>
                <w:sz w:val="21"/>
                <w:lang w:eastAsia="zh-CN"/>
              </w:rPr>
              <w:t>路</w:t>
            </w:r>
            <w:proofErr w:type="gramEnd"/>
            <w:r>
              <w:rPr>
                <w:spacing w:val="-3"/>
                <w:sz w:val="21"/>
                <w:lang w:eastAsia="zh-CN"/>
              </w:rPr>
              <w:t>设</w:t>
            </w:r>
            <w:r>
              <w:rPr>
                <w:sz w:val="21"/>
                <w:lang w:eastAsia="zh-CN"/>
              </w:rPr>
              <w:t>计技术标</w:t>
            </w:r>
            <w:r>
              <w:rPr>
                <w:spacing w:val="-3"/>
                <w:sz w:val="21"/>
                <w:lang w:eastAsia="zh-CN"/>
              </w:rPr>
              <w:t>准</w:t>
            </w:r>
            <w:r>
              <w:rPr>
                <w:sz w:val="21"/>
                <w:lang w:eastAsia="zh-CN"/>
              </w:rPr>
              <w:t xml:space="preserve"> </w:t>
            </w:r>
          </w:p>
        </w:tc>
        <w:tc>
          <w:tcPr>
            <w:tcW w:w="2753" w:type="dxa"/>
          </w:tcPr>
          <w:p w14:paraId="54CF209A" w14:textId="77777777" w:rsidR="00484947" w:rsidRDefault="00FA1E41">
            <w:pPr>
              <w:pStyle w:val="TableParagraph"/>
              <w:spacing w:before="143" w:line="273" w:lineRule="auto"/>
              <w:ind w:left="110" w:right="108"/>
              <w:rPr>
                <w:sz w:val="21"/>
                <w:lang w:eastAsia="zh-CN"/>
              </w:rPr>
            </w:pPr>
            <w:r>
              <w:rPr>
                <w:sz w:val="21"/>
                <w:lang w:eastAsia="zh-CN"/>
              </w:rPr>
              <w:t>服务</w:t>
            </w:r>
            <w:r>
              <w:rPr>
                <w:spacing w:val="-3"/>
                <w:sz w:val="21"/>
                <w:lang w:eastAsia="zh-CN"/>
              </w:rPr>
              <w:t>新</w:t>
            </w:r>
            <w:r>
              <w:rPr>
                <w:sz w:val="21"/>
                <w:lang w:eastAsia="zh-CN"/>
              </w:rPr>
              <w:t>型</w:t>
            </w:r>
            <w:r>
              <w:rPr>
                <w:spacing w:val="-3"/>
                <w:sz w:val="21"/>
                <w:lang w:eastAsia="zh-CN"/>
              </w:rPr>
              <w:t>城</w:t>
            </w:r>
            <w:r>
              <w:rPr>
                <w:sz w:val="21"/>
                <w:lang w:eastAsia="zh-CN"/>
              </w:rPr>
              <w:t>镇</w:t>
            </w:r>
            <w:r>
              <w:rPr>
                <w:spacing w:val="-3"/>
                <w:sz w:val="21"/>
                <w:lang w:eastAsia="zh-CN"/>
              </w:rPr>
              <w:t>化</w:t>
            </w:r>
            <w:r>
              <w:rPr>
                <w:sz w:val="21"/>
                <w:lang w:eastAsia="zh-CN"/>
              </w:rPr>
              <w:t>建</w:t>
            </w:r>
            <w:r>
              <w:rPr>
                <w:spacing w:val="-3"/>
                <w:sz w:val="21"/>
                <w:lang w:eastAsia="zh-CN"/>
              </w:rPr>
              <w:t>设</w:t>
            </w:r>
            <w:r>
              <w:rPr>
                <w:sz w:val="21"/>
                <w:lang w:eastAsia="zh-CN"/>
              </w:rPr>
              <w:t>战</w:t>
            </w:r>
            <w:r>
              <w:rPr>
                <w:spacing w:val="-3"/>
                <w:sz w:val="21"/>
                <w:lang w:eastAsia="zh-CN"/>
              </w:rPr>
              <w:t>略</w:t>
            </w:r>
            <w:r>
              <w:rPr>
                <w:sz w:val="21"/>
                <w:lang w:eastAsia="zh-CN"/>
              </w:rPr>
              <w:t>，满足</w:t>
            </w:r>
            <w:r>
              <w:rPr>
                <w:spacing w:val="-3"/>
                <w:sz w:val="21"/>
                <w:lang w:eastAsia="zh-CN"/>
              </w:rPr>
              <w:t>市</w:t>
            </w:r>
            <w:proofErr w:type="gramStart"/>
            <w:r>
              <w:rPr>
                <w:sz w:val="21"/>
                <w:lang w:eastAsia="zh-CN"/>
              </w:rPr>
              <w:t>域</w:t>
            </w:r>
            <w:r>
              <w:rPr>
                <w:spacing w:val="-3"/>
                <w:sz w:val="21"/>
                <w:lang w:eastAsia="zh-CN"/>
              </w:rPr>
              <w:t>铁</w:t>
            </w:r>
            <w:r>
              <w:rPr>
                <w:sz w:val="21"/>
                <w:lang w:eastAsia="zh-CN"/>
              </w:rPr>
              <w:t>路</w:t>
            </w:r>
            <w:proofErr w:type="gramEnd"/>
            <w:r>
              <w:rPr>
                <w:spacing w:val="-3"/>
                <w:sz w:val="21"/>
                <w:lang w:eastAsia="zh-CN"/>
              </w:rPr>
              <w:t>建</w:t>
            </w:r>
            <w:r>
              <w:rPr>
                <w:sz w:val="21"/>
                <w:lang w:eastAsia="zh-CN"/>
              </w:rPr>
              <w:t>设</w:t>
            </w:r>
            <w:r>
              <w:rPr>
                <w:spacing w:val="-3"/>
                <w:sz w:val="21"/>
                <w:lang w:eastAsia="zh-CN"/>
              </w:rPr>
              <w:t>和</w:t>
            </w:r>
            <w:r>
              <w:rPr>
                <w:sz w:val="21"/>
                <w:lang w:eastAsia="zh-CN"/>
              </w:rPr>
              <w:t>发</w:t>
            </w:r>
            <w:r>
              <w:rPr>
                <w:spacing w:val="-3"/>
                <w:sz w:val="21"/>
                <w:lang w:eastAsia="zh-CN"/>
              </w:rPr>
              <w:t>展</w:t>
            </w:r>
            <w:r>
              <w:rPr>
                <w:sz w:val="21"/>
                <w:lang w:eastAsia="zh-CN"/>
              </w:rPr>
              <w:t>需要，</w:t>
            </w:r>
            <w:r>
              <w:rPr>
                <w:spacing w:val="-3"/>
                <w:sz w:val="21"/>
                <w:lang w:eastAsia="zh-CN"/>
              </w:rPr>
              <w:t>统</w:t>
            </w:r>
            <w:r>
              <w:rPr>
                <w:sz w:val="21"/>
                <w:lang w:eastAsia="zh-CN"/>
              </w:rPr>
              <w:t>一</w:t>
            </w:r>
            <w:r>
              <w:rPr>
                <w:spacing w:val="-3"/>
                <w:sz w:val="21"/>
                <w:lang w:eastAsia="zh-CN"/>
              </w:rPr>
              <w:t>市</w:t>
            </w:r>
            <w:proofErr w:type="gramStart"/>
            <w:r>
              <w:rPr>
                <w:sz w:val="21"/>
                <w:lang w:eastAsia="zh-CN"/>
              </w:rPr>
              <w:t>域</w:t>
            </w:r>
            <w:r>
              <w:rPr>
                <w:spacing w:val="-3"/>
                <w:sz w:val="21"/>
                <w:lang w:eastAsia="zh-CN"/>
              </w:rPr>
              <w:t>铁</w:t>
            </w:r>
            <w:r>
              <w:rPr>
                <w:sz w:val="21"/>
                <w:lang w:eastAsia="zh-CN"/>
              </w:rPr>
              <w:t>路</w:t>
            </w:r>
            <w:proofErr w:type="gramEnd"/>
            <w:r>
              <w:rPr>
                <w:spacing w:val="-3"/>
                <w:sz w:val="21"/>
                <w:lang w:eastAsia="zh-CN"/>
              </w:rPr>
              <w:t>设</w:t>
            </w:r>
            <w:r>
              <w:rPr>
                <w:sz w:val="21"/>
                <w:lang w:eastAsia="zh-CN"/>
              </w:rPr>
              <w:t>计</w:t>
            </w:r>
            <w:r>
              <w:rPr>
                <w:spacing w:val="-3"/>
                <w:sz w:val="21"/>
                <w:lang w:eastAsia="zh-CN"/>
              </w:rPr>
              <w:t>技</w:t>
            </w:r>
            <w:r>
              <w:rPr>
                <w:sz w:val="21"/>
                <w:lang w:eastAsia="zh-CN"/>
              </w:rPr>
              <w:t>术标</w:t>
            </w:r>
            <w:r>
              <w:rPr>
                <w:spacing w:val="-3"/>
                <w:sz w:val="21"/>
                <w:lang w:eastAsia="zh-CN"/>
              </w:rPr>
              <w:t>准</w:t>
            </w:r>
            <w:r>
              <w:rPr>
                <w:sz w:val="21"/>
                <w:lang w:eastAsia="zh-CN"/>
              </w:rPr>
              <w:t xml:space="preserve"> </w:t>
            </w:r>
          </w:p>
        </w:tc>
        <w:tc>
          <w:tcPr>
            <w:tcW w:w="3036" w:type="dxa"/>
          </w:tcPr>
          <w:p w14:paraId="29229521" w14:textId="77777777" w:rsidR="00484947" w:rsidRDefault="00FA1E41">
            <w:pPr>
              <w:pStyle w:val="TableParagraph"/>
              <w:spacing w:before="143" w:line="273" w:lineRule="auto"/>
              <w:ind w:left="146" w:right="144"/>
              <w:rPr>
                <w:sz w:val="21"/>
                <w:lang w:eastAsia="zh-CN"/>
              </w:rPr>
            </w:pPr>
            <w:r>
              <w:rPr>
                <w:sz w:val="21"/>
                <w:lang w:eastAsia="zh-CN"/>
              </w:rPr>
              <w:t>满足</w:t>
            </w:r>
            <w:r>
              <w:rPr>
                <w:spacing w:val="-3"/>
                <w:sz w:val="21"/>
                <w:lang w:eastAsia="zh-CN"/>
              </w:rPr>
              <w:t>上</w:t>
            </w:r>
            <w:r>
              <w:rPr>
                <w:sz w:val="21"/>
                <w:lang w:eastAsia="zh-CN"/>
              </w:rPr>
              <w:t>海</w:t>
            </w:r>
            <w:r>
              <w:rPr>
                <w:spacing w:val="-3"/>
                <w:sz w:val="21"/>
                <w:lang w:eastAsia="zh-CN"/>
              </w:rPr>
              <w:t>市</w:t>
            </w:r>
            <w:r>
              <w:rPr>
                <w:sz w:val="21"/>
                <w:lang w:eastAsia="zh-CN"/>
              </w:rPr>
              <w:t>市</w:t>
            </w:r>
            <w:proofErr w:type="gramStart"/>
            <w:r>
              <w:rPr>
                <w:spacing w:val="-3"/>
                <w:sz w:val="21"/>
                <w:lang w:eastAsia="zh-CN"/>
              </w:rPr>
              <w:t>域</w:t>
            </w:r>
            <w:r>
              <w:rPr>
                <w:sz w:val="21"/>
                <w:lang w:eastAsia="zh-CN"/>
              </w:rPr>
              <w:t>铁</w:t>
            </w:r>
            <w:r>
              <w:rPr>
                <w:spacing w:val="-3"/>
                <w:sz w:val="21"/>
                <w:lang w:eastAsia="zh-CN"/>
              </w:rPr>
              <w:t>路</w:t>
            </w:r>
            <w:proofErr w:type="gramEnd"/>
            <w:r>
              <w:rPr>
                <w:sz w:val="21"/>
                <w:lang w:eastAsia="zh-CN"/>
              </w:rPr>
              <w:t>建</w:t>
            </w:r>
            <w:r>
              <w:rPr>
                <w:spacing w:val="-3"/>
                <w:sz w:val="21"/>
                <w:lang w:eastAsia="zh-CN"/>
              </w:rPr>
              <w:t>设</w:t>
            </w:r>
            <w:r>
              <w:rPr>
                <w:sz w:val="21"/>
                <w:lang w:eastAsia="zh-CN"/>
              </w:rPr>
              <w:t>和发展要</w:t>
            </w:r>
            <w:r>
              <w:rPr>
                <w:spacing w:val="-3"/>
                <w:sz w:val="21"/>
                <w:lang w:eastAsia="zh-CN"/>
              </w:rPr>
              <w:t>求</w:t>
            </w:r>
            <w:r>
              <w:rPr>
                <w:sz w:val="21"/>
                <w:lang w:eastAsia="zh-CN"/>
              </w:rPr>
              <w:t>，</w:t>
            </w:r>
            <w:r>
              <w:rPr>
                <w:spacing w:val="-3"/>
                <w:sz w:val="21"/>
                <w:lang w:eastAsia="zh-CN"/>
              </w:rPr>
              <w:t>体</w:t>
            </w:r>
            <w:r>
              <w:rPr>
                <w:sz w:val="21"/>
                <w:lang w:eastAsia="zh-CN"/>
              </w:rPr>
              <w:t>现</w:t>
            </w:r>
            <w:r>
              <w:rPr>
                <w:spacing w:val="-3"/>
                <w:sz w:val="21"/>
                <w:lang w:eastAsia="zh-CN"/>
              </w:rPr>
              <w:t>上</w:t>
            </w:r>
            <w:r>
              <w:rPr>
                <w:sz w:val="21"/>
                <w:lang w:eastAsia="zh-CN"/>
              </w:rPr>
              <w:t>海</w:t>
            </w:r>
            <w:r>
              <w:rPr>
                <w:spacing w:val="-3"/>
                <w:sz w:val="21"/>
                <w:lang w:eastAsia="zh-CN"/>
              </w:rPr>
              <w:t>市</w:t>
            </w:r>
            <w:proofErr w:type="gramStart"/>
            <w:r>
              <w:rPr>
                <w:sz w:val="21"/>
                <w:lang w:eastAsia="zh-CN"/>
              </w:rPr>
              <w:t>域</w:t>
            </w:r>
            <w:r>
              <w:rPr>
                <w:spacing w:val="-3"/>
                <w:sz w:val="21"/>
                <w:lang w:eastAsia="zh-CN"/>
              </w:rPr>
              <w:t>铁</w:t>
            </w:r>
            <w:r>
              <w:rPr>
                <w:sz w:val="21"/>
                <w:lang w:eastAsia="zh-CN"/>
              </w:rPr>
              <w:t>路</w:t>
            </w:r>
            <w:proofErr w:type="gramEnd"/>
            <w:r>
              <w:rPr>
                <w:sz w:val="21"/>
                <w:lang w:eastAsia="zh-CN"/>
              </w:rPr>
              <w:t>的功能</w:t>
            </w:r>
            <w:r>
              <w:rPr>
                <w:spacing w:val="-3"/>
                <w:sz w:val="21"/>
                <w:lang w:eastAsia="zh-CN"/>
              </w:rPr>
              <w:t>和</w:t>
            </w:r>
            <w:r>
              <w:rPr>
                <w:sz w:val="21"/>
                <w:lang w:eastAsia="zh-CN"/>
              </w:rPr>
              <w:t>特</w:t>
            </w:r>
            <w:r>
              <w:rPr>
                <w:spacing w:val="-3"/>
                <w:sz w:val="21"/>
                <w:lang w:eastAsia="zh-CN"/>
              </w:rPr>
              <w:t>点</w:t>
            </w:r>
            <w:r>
              <w:rPr>
                <w:sz w:val="21"/>
                <w:lang w:eastAsia="zh-CN"/>
              </w:rPr>
              <w:t>，</w:t>
            </w:r>
            <w:r>
              <w:rPr>
                <w:spacing w:val="-3"/>
                <w:sz w:val="21"/>
                <w:lang w:eastAsia="zh-CN"/>
              </w:rPr>
              <w:t>指</w:t>
            </w:r>
            <w:r>
              <w:rPr>
                <w:sz w:val="21"/>
                <w:lang w:eastAsia="zh-CN"/>
              </w:rPr>
              <w:t>导</w:t>
            </w:r>
            <w:r>
              <w:rPr>
                <w:spacing w:val="-3"/>
                <w:sz w:val="21"/>
                <w:lang w:eastAsia="zh-CN"/>
              </w:rPr>
              <w:t>上</w:t>
            </w:r>
            <w:r>
              <w:rPr>
                <w:sz w:val="21"/>
                <w:lang w:eastAsia="zh-CN"/>
              </w:rPr>
              <w:t>海</w:t>
            </w:r>
            <w:r>
              <w:rPr>
                <w:spacing w:val="-3"/>
                <w:sz w:val="21"/>
                <w:lang w:eastAsia="zh-CN"/>
              </w:rPr>
              <w:t>市</w:t>
            </w:r>
            <w:proofErr w:type="gramStart"/>
            <w:r>
              <w:rPr>
                <w:sz w:val="21"/>
                <w:lang w:eastAsia="zh-CN"/>
              </w:rPr>
              <w:t>域铁路</w:t>
            </w:r>
            <w:proofErr w:type="gramEnd"/>
            <w:r>
              <w:rPr>
                <w:sz w:val="21"/>
                <w:lang w:eastAsia="zh-CN"/>
              </w:rPr>
              <w:t>设</w:t>
            </w:r>
            <w:r>
              <w:rPr>
                <w:spacing w:val="-2"/>
                <w:sz w:val="21"/>
                <w:lang w:eastAsia="zh-CN"/>
              </w:rPr>
              <w:t>计</w:t>
            </w:r>
            <w:r>
              <w:rPr>
                <w:sz w:val="21"/>
                <w:lang w:eastAsia="zh-CN"/>
              </w:rPr>
              <w:t xml:space="preserve"> </w:t>
            </w:r>
          </w:p>
        </w:tc>
        <w:tc>
          <w:tcPr>
            <w:tcW w:w="2413" w:type="dxa"/>
          </w:tcPr>
          <w:p w14:paraId="2EBFDD05" w14:textId="77777777" w:rsidR="00484947" w:rsidRDefault="00484947">
            <w:pPr>
              <w:pStyle w:val="TableParagraph"/>
              <w:spacing w:before="11"/>
              <w:jc w:val="left"/>
              <w:rPr>
                <w:lang w:eastAsia="zh-CN"/>
              </w:rPr>
            </w:pPr>
          </w:p>
          <w:p w14:paraId="118ECDFA" w14:textId="77777777" w:rsidR="00484947" w:rsidRDefault="00FA1E41">
            <w:pPr>
              <w:pStyle w:val="TableParagraph"/>
              <w:spacing w:line="273" w:lineRule="auto"/>
              <w:ind w:left="151" w:right="147"/>
              <w:jc w:val="both"/>
              <w:rPr>
                <w:sz w:val="21"/>
                <w:lang w:eastAsia="zh-CN"/>
              </w:rPr>
            </w:pPr>
            <w:r>
              <w:rPr>
                <w:sz w:val="21"/>
                <w:lang w:eastAsia="zh-CN"/>
              </w:rPr>
              <w:t>满足</w:t>
            </w:r>
            <w:r>
              <w:rPr>
                <w:spacing w:val="-3"/>
                <w:sz w:val="21"/>
                <w:lang w:eastAsia="zh-CN"/>
              </w:rPr>
              <w:t>温</w:t>
            </w:r>
            <w:r>
              <w:rPr>
                <w:sz w:val="21"/>
                <w:lang w:eastAsia="zh-CN"/>
              </w:rPr>
              <w:t>州</w:t>
            </w:r>
            <w:r>
              <w:rPr>
                <w:spacing w:val="-3"/>
                <w:sz w:val="21"/>
                <w:lang w:eastAsia="zh-CN"/>
              </w:rPr>
              <w:t>市</w:t>
            </w:r>
            <w:proofErr w:type="gramStart"/>
            <w:r>
              <w:rPr>
                <w:sz w:val="21"/>
                <w:lang w:eastAsia="zh-CN"/>
              </w:rPr>
              <w:t>域</w:t>
            </w:r>
            <w:r>
              <w:rPr>
                <w:spacing w:val="-3"/>
                <w:sz w:val="21"/>
                <w:lang w:eastAsia="zh-CN"/>
              </w:rPr>
              <w:t>铁</w:t>
            </w:r>
            <w:r>
              <w:rPr>
                <w:sz w:val="21"/>
                <w:lang w:eastAsia="zh-CN"/>
              </w:rPr>
              <w:t>路</w:t>
            </w:r>
            <w:proofErr w:type="gramEnd"/>
            <w:r>
              <w:rPr>
                <w:spacing w:val="-3"/>
                <w:sz w:val="21"/>
                <w:lang w:eastAsia="zh-CN"/>
              </w:rPr>
              <w:t>建</w:t>
            </w:r>
            <w:r>
              <w:rPr>
                <w:sz w:val="21"/>
                <w:lang w:eastAsia="zh-CN"/>
              </w:rPr>
              <w:t>设需要</w:t>
            </w:r>
            <w:r>
              <w:rPr>
                <w:spacing w:val="-3"/>
                <w:sz w:val="21"/>
                <w:lang w:eastAsia="zh-CN"/>
              </w:rPr>
              <w:t>，</w:t>
            </w:r>
            <w:r>
              <w:rPr>
                <w:sz w:val="21"/>
                <w:lang w:eastAsia="zh-CN"/>
              </w:rPr>
              <w:t>总</w:t>
            </w:r>
            <w:r>
              <w:rPr>
                <w:spacing w:val="-3"/>
                <w:sz w:val="21"/>
                <w:lang w:eastAsia="zh-CN"/>
              </w:rPr>
              <w:t>结</w:t>
            </w:r>
            <w:r>
              <w:rPr>
                <w:sz w:val="21"/>
                <w:lang w:eastAsia="zh-CN"/>
              </w:rPr>
              <w:t>温</w:t>
            </w:r>
            <w:r>
              <w:rPr>
                <w:spacing w:val="-3"/>
                <w:sz w:val="21"/>
                <w:lang w:eastAsia="zh-CN"/>
              </w:rPr>
              <w:t>州</w:t>
            </w:r>
            <w:r>
              <w:rPr>
                <w:sz w:val="21"/>
                <w:lang w:eastAsia="zh-CN"/>
              </w:rPr>
              <w:t>市</w:t>
            </w:r>
            <w:proofErr w:type="gramStart"/>
            <w:r>
              <w:rPr>
                <w:spacing w:val="-3"/>
                <w:sz w:val="21"/>
                <w:lang w:eastAsia="zh-CN"/>
              </w:rPr>
              <w:t>域</w:t>
            </w:r>
            <w:r>
              <w:rPr>
                <w:sz w:val="21"/>
                <w:lang w:eastAsia="zh-CN"/>
              </w:rPr>
              <w:t>铁路</w:t>
            </w:r>
            <w:proofErr w:type="gramEnd"/>
            <w:r>
              <w:rPr>
                <w:sz w:val="21"/>
                <w:lang w:eastAsia="zh-CN"/>
              </w:rPr>
              <w:t>相</w:t>
            </w:r>
            <w:r>
              <w:rPr>
                <w:spacing w:val="-3"/>
                <w:sz w:val="21"/>
                <w:lang w:eastAsia="zh-CN"/>
              </w:rPr>
              <w:t>关</w:t>
            </w:r>
            <w:r>
              <w:rPr>
                <w:sz w:val="21"/>
                <w:lang w:eastAsia="zh-CN"/>
              </w:rPr>
              <w:t>线</w:t>
            </w:r>
            <w:r>
              <w:rPr>
                <w:spacing w:val="-3"/>
                <w:sz w:val="21"/>
                <w:lang w:eastAsia="zh-CN"/>
              </w:rPr>
              <w:t>路</w:t>
            </w:r>
            <w:r>
              <w:rPr>
                <w:sz w:val="21"/>
                <w:lang w:eastAsia="zh-CN"/>
              </w:rPr>
              <w:t>设</w:t>
            </w:r>
            <w:r>
              <w:rPr>
                <w:spacing w:val="-3"/>
                <w:sz w:val="21"/>
                <w:lang w:eastAsia="zh-CN"/>
              </w:rPr>
              <w:t>计</w:t>
            </w:r>
            <w:r>
              <w:rPr>
                <w:sz w:val="21"/>
                <w:lang w:eastAsia="zh-CN"/>
              </w:rPr>
              <w:t>经</w:t>
            </w:r>
            <w:r>
              <w:rPr>
                <w:spacing w:val="-3"/>
                <w:sz w:val="21"/>
                <w:lang w:eastAsia="zh-CN"/>
              </w:rPr>
              <w:t>验</w:t>
            </w:r>
            <w:r>
              <w:rPr>
                <w:sz w:val="21"/>
                <w:lang w:eastAsia="zh-CN"/>
              </w:rPr>
              <w:t xml:space="preserve"> </w:t>
            </w:r>
          </w:p>
        </w:tc>
        <w:tc>
          <w:tcPr>
            <w:tcW w:w="2232" w:type="dxa"/>
          </w:tcPr>
          <w:p w14:paraId="2E80BC66" w14:textId="77777777" w:rsidR="00484947" w:rsidRDefault="00FA1E41">
            <w:pPr>
              <w:pStyle w:val="TableParagraph"/>
              <w:spacing w:line="273" w:lineRule="auto"/>
              <w:ind w:left="103" w:right="14" w:hanging="85"/>
              <w:rPr>
                <w:sz w:val="21"/>
                <w:lang w:eastAsia="zh-CN"/>
              </w:rPr>
            </w:pPr>
            <w:r>
              <w:rPr>
                <w:sz w:val="21"/>
                <w:lang w:eastAsia="zh-CN"/>
              </w:rPr>
              <w:t>适应</w:t>
            </w:r>
            <w:r>
              <w:rPr>
                <w:spacing w:val="-3"/>
                <w:sz w:val="21"/>
                <w:lang w:eastAsia="zh-CN"/>
              </w:rPr>
              <w:t>城</w:t>
            </w:r>
            <w:r>
              <w:rPr>
                <w:sz w:val="21"/>
                <w:lang w:eastAsia="zh-CN"/>
              </w:rPr>
              <w:t>市</w:t>
            </w:r>
            <w:r>
              <w:rPr>
                <w:spacing w:val="-3"/>
                <w:sz w:val="21"/>
                <w:lang w:eastAsia="zh-CN"/>
              </w:rPr>
              <w:t>轨</w:t>
            </w:r>
            <w:r>
              <w:rPr>
                <w:sz w:val="21"/>
                <w:lang w:eastAsia="zh-CN"/>
              </w:rPr>
              <w:t>道</w:t>
            </w:r>
            <w:r>
              <w:rPr>
                <w:spacing w:val="-3"/>
                <w:sz w:val="21"/>
                <w:lang w:eastAsia="zh-CN"/>
              </w:rPr>
              <w:t>交</w:t>
            </w:r>
            <w:r>
              <w:rPr>
                <w:sz w:val="21"/>
                <w:lang w:eastAsia="zh-CN"/>
              </w:rPr>
              <w:t>通的快速</w:t>
            </w:r>
            <w:r>
              <w:rPr>
                <w:spacing w:val="-3"/>
                <w:sz w:val="21"/>
                <w:lang w:eastAsia="zh-CN"/>
              </w:rPr>
              <w:t>发</w:t>
            </w:r>
            <w:r>
              <w:rPr>
                <w:sz w:val="21"/>
                <w:lang w:eastAsia="zh-CN"/>
              </w:rPr>
              <w:t>展</w:t>
            </w:r>
            <w:r>
              <w:rPr>
                <w:spacing w:val="-3"/>
                <w:sz w:val="21"/>
                <w:lang w:eastAsia="zh-CN"/>
              </w:rPr>
              <w:t>需要</w:t>
            </w:r>
            <w:r>
              <w:rPr>
                <w:spacing w:val="-85"/>
                <w:sz w:val="21"/>
                <w:lang w:eastAsia="zh-CN"/>
              </w:rPr>
              <w:t>，</w:t>
            </w:r>
            <w:r>
              <w:rPr>
                <w:spacing w:val="-3"/>
                <w:sz w:val="21"/>
                <w:lang w:eastAsia="zh-CN"/>
              </w:rPr>
              <w:t>规</w:t>
            </w:r>
            <w:r>
              <w:rPr>
                <w:sz w:val="21"/>
                <w:lang w:eastAsia="zh-CN"/>
              </w:rPr>
              <w:t>范</w:t>
            </w:r>
            <w:proofErr w:type="gramStart"/>
            <w:r>
              <w:rPr>
                <w:sz w:val="21"/>
                <w:lang w:eastAsia="zh-CN"/>
              </w:rPr>
              <w:t>市域快</w:t>
            </w:r>
            <w:r>
              <w:rPr>
                <w:spacing w:val="-3"/>
                <w:sz w:val="21"/>
                <w:lang w:eastAsia="zh-CN"/>
              </w:rPr>
              <w:t>轨</w:t>
            </w:r>
            <w:proofErr w:type="gramEnd"/>
            <w:r>
              <w:rPr>
                <w:sz w:val="21"/>
                <w:lang w:eastAsia="zh-CN"/>
              </w:rPr>
              <w:t>交</w:t>
            </w:r>
            <w:r>
              <w:rPr>
                <w:spacing w:val="-3"/>
                <w:sz w:val="21"/>
                <w:lang w:eastAsia="zh-CN"/>
              </w:rPr>
              <w:t>通</w:t>
            </w:r>
            <w:r>
              <w:rPr>
                <w:sz w:val="21"/>
                <w:lang w:eastAsia="zh-CN"/>
              </w:rPr>
              <w:t>系</w:t>
            </w:r>
            <w:r>
              <w:rPr>
                <w:spacing w:val="-3"/>
                <w:sz w:val="21"/>
                <w:lang w:eastAsia="zh-CN"/>
              </w:rPr>
              <w:t>统</w:t>
            </w:r>
            <w:r>
              <w:rPr>
                <w:sz w:val="21"/>
                <w:lang w:eastAsia="zh-CN"/>
              </w:rPr>
              <w:t>制</w:t>
            </w:r>
            <w:r>
              <w:rPr>
                <w:spacing w:val="-3"/>
                <w:sz w:val="21"/>
                <w:lang w:eastAsia="zh-CN"/>
              </w:rPr>
              <w:t>式</w:t>
            </w:r>
            <w:r>
              <w:rPr>
                <w:sz w:val="21"/>
                <w:lang w:eastAsia="zh-CN"/>
              </w:rPr>
              <w:t>，统一</w:t>
            </w:r>
            <w:proofErr w:type="gramStart"/>
            <w:r>
              <w:rPr>
                <w:spacing w:val="-3"/>
                <w:sz w:val="21"/>
                <w:lang w:eastAsia="zh-CN"/>
              </w:rPr>
              <w:t>市</w:t>
            </w:r>
            <w:r>
              <w:rPr>
                <w:sz w:val="21"/>
                <w:lang w:eastAsia="zh-CN"/>
              </w:rPr>
              <w:t>域</w:t>
            </w:r>
            <w:r>
              <w:rPr>
                <w:spacing w:val="-3"/>
                <w:sz w:val="21"/>
                <w:lang w:eastAsia="zh-CN"/>
              </w:rPr>
              <w:t>快</w:t>
            </w:r>
            <w:r>
              <w:rPr>
                <w:sz w:val="21"/>
                <w:lang w:eastAsia="zh-CN"/>
              </w:rPr>
              <w:t>轨</w:t>
            </w:r>
            <w:proofErr w:type="gramEnd"/>
            <w:r>
              <w:rPr>
                <w:spacing w:val="-3"/>
                <w:sz w:val="21"/>
                <w:lang w:eastAsia="zh-CN"/>
              </w:rPr>
              <w:t>交</w:t>
            </w:r>
            <w:r>
              <w:rPr>
                <w:sz w:val="21"/>
                <w:lang w:eastAsia="zh-CN"/>
              </w:rPr>
              <w:t>通工程设</w:t>
            </w:r>
            <w:r>
              <w:rPr>
                <w:spacing w:val="-3"/>
                <w:sz w:val="21"/>
                <w:lang w:eastAsia="zh-CN"/>
              </w:rPr>
              <w:t>计</w:t>
            </w:r>
            <w:r>
              <w:rPr>
                <w:sz w:val="21"/>
                <w:lang w:eastAsia="zh-CN"/>
              </w:rPr>
              <w:t>技</w:t>
            </w:r>
            <w:r>
              <w:rPr>
                <w:spacing w:val="-3"/>
                <w:sz w:val="21"/>
                <w:lang w:eastAsia="zh-CN"/>
              </w:rPr>
              <w:t>术</w:t>
            </w:r>
            <w:r>
              <w:rPr>
                <w:sz w:val="21"/>
                <w:lang w:eastAsia="zh-CN"/>
              </w:rPr>
              <w:t>要</w:t>
            </w:r>
            <w:r>
              <w:rPr>
                <w:spacing w:val="-3"/>
                <w:sz w:val="21"/>
                <w:lang w:eastAsia="zh-CN"/>
              </w:rPr>
              <w:t>求</w:t>
            </w:r>
            <w:r>
              <w:rPr>
                <w:sz w:val="21"/>
                <w:lang w:eastAsia="zh-CN"/>
              </w:rPr>
              <w:t xml:space="preserve"> </w:t>
            </w:r>
          </w:p>
        </w:tc>
      </w:tr>
      <w:tr w:rsidR="00484947" w14:paraId="185724DE" w14:textId="77777777">
        <w:trPr>
          <w:trHeight w:hRule="exact" w:val="324"/>
        </w:trPr>
        <w:tc>
          <w:tcPr>
            <w:tcW w:w="1580" w:type="dxa"/>
          </w:tcPr>
          <w:p w14:paraId="713C70EA" w14:textId="77777777" w:rsidR="00484947" w:rsidRDefault="00FA1E41">
            <w:pPr>
              <w:pStyle w:val="TableParagraph"/>
              <w:spacing w:line="265" w:lineRule="exact"/>
              <w:ind w:left="186" w:right="83"/>
              <w:rPr>
                <w:sz w:val="21"/>
              </w:rPr>
            </w:pPr>
            <w:proofErr w:type="spellStart"/>
            <w:r>
              <w:rPr>
                <w:sz w:val="21"/>
              </w:rPr>
              <w:t>适用速度范围</w:t>
            </w:r>
            <w:proofErr w:type="spellEnd"/>
            <w:r>
              <w:rPr>
                <w:sz w:val="21"/>
              </w:rPr>
              <w:t xml:space="preserve"> </w:t>
            </w:r>
          </w:p>
        </w:tc>
        <w:tc>
          <w:tcPr>
            <w:tcW w:w="2162" w:type="dxa"/>
          </w:tcPr>
          <w:p w14:paraId="36C4C003" w14:textId="77777777" w:rsidR="00484947" w:rsidRDefault="00FA1E41">
            <w:pPr>
              <w:pStyle w:val="TableParagraph"/>
              <w:spacing w:line="265" w:lineRule="exact"/>
              <w:ind w:left="162" w:right="57"/>
              <w:rPr>
                <w:sz w:val="21"/>
              </w:rPr>
            </w:pPr>
            <w:r>
              <w:rPr>
                <w:sz w:val="21"/>
              </w:rPr>
              <w:t xml:space="preserve">120～160km/h </w:t>
            </w:r>
          </w:p>
        </w:tc>
        <w:tc>
          <w:tcPr>
            <w:tcW w:w="2753" w:type="dxa"/>
          </w:tcPr>
          <w:p w14:paraId="3507086F" w14:textId="77777777" w:rsidR="00484947" w:rsidRDefault="00FA1E41">
            <w:pPr>
              <w:pStyle w:val="TableParagraph"/>
              <w:spacing w:line="265" w:lineRule="exact"/>
              <w:ind w:left="139" w:right="33"/>
              <w:rPr>
                <w:sz w:val="21"/>
              </w:rPr>
            </w:pPr>
            <w:r>
              <w:rPr>
                <w:sz w:val="21"/>
              </w:rPr>
              <w:t xml:space="preserve">100～160km/h </w:t>
            </w:r>
          </w:p>
        </w:tc>
        <w:tc>
          <w:tcPr>
            <w:tcW w:w="3036" w:type="dxa"/>
          </w:tcPr>
          <w:p w14:paraId="69DB5FE4" w14:textId="77777777" w:rsidR="00484947" w:rsidRDefault="00FA1E41">
            <w:pPr>
              <w:pStyle w:val="TableParagraph"/>
              <w:spacing w:line="265" w:lineRule="exact"/>
              <w:ind w:left="599" w:right="494"/>
              <w:rPr>
                <w:sz w:val="21"/>
              </w:rPr>
            </w:pPr>
            <w:r>
              <w:rPr>
                <w:sz w:val="21"/>
              </w:rPr>
              <w:t>200km/h</w:t>
            </w:r>
            <w:r>
              <w:rPr>
                <w:spacing w:val="-54"/>
                <w:sz w:val="21"/>
              </w:rPr>
              <w:t xml:space="preserve"> </w:t>
            </w:r>
            <w:proofErr w:type="spellStart"/>
            <w:r>
              <w:rPr>
                <w:sz w:val="21"/>
              </w:rPr>
              <w:t>及以下</w:t>
            </w:r>
            <w:proofErr w:type="spellEnd"/>
            <w:r>
              <w:rPr>
                <w:sz w:val="21"/>
              </w:rPr>
              <w:t xml:space="preserve"> </w:t>
            </w:r>
          </w:p>
        </w:tc>
        <w:tc>
          <w:tcPr>
            <w:tcW w:w="2413" w:type="dxa"/>
          </w:tcPr>
          <w:p w14:paraId="1FFA984E" w14:textId="77777777" w:rsidR="00484947" w:rsidRDefault="00FA1E41">
            <w:pPr>
              <w:pStyle w:val="TableParagraph"/>
              <w:spacing w:line="265" w:lineRule="exact"/>
              <w:ind w:left="288" w:right="184"/>
              <w:rPr>
                <w:sz w:val="21"/>
              </w:rPr>
            </w:pPr>
            <w:r>
              <w:rPr>
                <w:sz w:val="21"/>
              </w:rPr>
              <w:t>140km/h</w:t>
            </w:r>
            <w:r>
              <w:rPr>
                <w:spacing w:val="-55"/>
                <w:sz w:val="21"/>
              </w:rPr>
              <w:t xml:space="preserve"> </w:t>
            </w:r>
            <w:proofErr w:type="spellStart"/>
            <w:r>
              <w:rPr>
                <w:sz w:val="21"/>
              </w:rPr>
              <w:t>及以下</w:t>
            </w:r>
            <w:proofErr w:type="spellEnd"/>
            <w:r>
              <w:rPr>
                <w:sz w:val="21"/>
              </w:rPr>
              <w:t xml:space="preserve"> </w:t>
            </w:r>
          </w:p>
        </w:tc>
        <w:tc>
          <w:tcPr>
            <w:tcW w:w="2232" w:type="dxa"/>
          </w:tcPr>
          <w:p w14:paraId="6BB1A015" w14:textId="77777777" w:rsidR="00484947" w:rsidRDefault="00FA1E41">
            <w:pPr>
              <w:pStyle w:val="TableParagraph"/>
              <w:spacing w:line="265" w:lineRule="exact"/>
              <w:ind w:left="196" w:right="93"/>
              <w:rPr>
                <w:sz w:val="21"/>
              </w:rPr>
            </w:pPr>
            <w:r>
              <w:rPr>
                <w:sz w:val="21"/>
              </w:rPr>
              <w:t xml:space="preserve">120～160km/h </w:t>
            </w:r>
          </w:p>
        </w:tc>
      </w:tr>
      <w:tr w:rsidR="00484947" w14:paraId="47492CDE" w14:textId="77777777">
        <w:trPr>
          <w:trHeight w:hRule="exact" w:val="322"/>
        </w:trPr>
        <w:tc>
          <w:tcPr>
            <w:tcW w:w="1580" w:type="dxa"/>
          </w:tcPr>
          <w:p w14:paraId="622E0707" w14:textId="77777777" w:rsidR="00484947" w:rsidRDefault="00FA1E41">
            <w:pPr>
              <w:pStyle w:val="TableParagraph"/>
              <w:spacing w:line="262" w:lineRule="exact"/>
              <w:ind w:left="186" w:right="83"/>
              <w:rPr>
                <w:sz w:val="21"/>
              </w:rPr>
            </w:pPr>
            <w:proofErr w:type="spellStart"/>
            <w:r>
              <w:rPr>
                <w:sz w:val="21"/>
              </w:rPr>
              <w:t>牵引供电方式</w:t>
            </w:r>
            <w:proofErr w:type="spellEnd"/>
            <w:r>
              <w:rPr>
                <w:sz w:val="21"/>
              </w:rPr>
              <w:t xml:space="preserve"> </w:t>
            </w:r>
          </w:p>
        </w:tc>
        <w:tc>
          <w:tcPr>
            <w:tcW w:w="2162" w:type="dxa"/>
          </w:tcPr>
          <w:p w14:paraId="1AD08218" w14:textId="77777777" w:rsidR="00484947" w:rsidRDefault="00FA1E41">
            <w:pPr>
              <w:pStyle w:val="TableParagraph"/>
              <w:spacing w:line="262" w:lineRule="exact"/>
              <w:ind w:left="162" w:right="59"/>
              <w:rPr>
                <w:sz w:val="21"/>
              </w:rPr>
            </w:pPr>
            <w:proofErr w:type="spellStart"/>
            <w:r>
              <w:rPr>
                <w:sz w:val="21"/>
              </w:rPr>
              <w:t>交流、直流或双流</w:t>
            </w:r>
            <w:proofErr w:type="spellEnd"/>
            <w:r>
              <w:rPr>
                <w:sz w:val="21"/>
              </w:rPr>
              <w:t xml:space="preserve"> </w:t>
            </w:r>
          </w:p>
        </w:tc>
        <w:tc>
          <w:tcPr>
            <w:tcW w:w="2753" w:type="dxa"/>
          </w:tcPr>
          <w:p w14:paraId="4C1B916F" w14:textId="77777777" w:rsidR="00484947" w:rsidRDefault="00FA1E41">
            <w:pPr>
              <w:pStyle w:val="TableParagraph"/>
              <w:spacing w:line="262" w:lineRule="exact"/>
              <w:ind w:left="136" w:right="33"/>
              <w:rPr>
                <w:sz w:val="21"/>
              </w:rPr>
            </w:pPr>
            <w:proofErr w:type="spellStart"/>
            <w:r>
              <w:rPr>
                <w:sz w:val="21"/>
              </w:rPr>
              <w:t>交流、直流或双流</w:t>
            </w:r>
            <w:proofErr w:type="spellEnd"/>
            <w:r>
              <w:rPr>
                <w:sz w:val="21"/>
              </w:rPr>
              <w:t xml:space="preserve"> </w:t>
            </w:r>
          </w:p>
        </w:tc>
        <w:tc>
          <w:tcPr>
            <w:tcW w:w="3036" w:type="dxa"/>
          </w:tcPr>
          <w:p w14:paraId="58A72A70" w14:textId="77777777" w:rsidR="00484947" w:rsidRDefault="00FA1E41">
            <w:pPr>
              <w:pStyle w:val="TableParagraph"/>
              <w:spacing w:line="262" w:lineRule="exact"/>
              <w:ind w:left="599" w:right="391"/>
              <w:rPr>
                <w:sz w:val="21"/>
              </w:rPr>
            </w:pPr>
            <w:r>
              <w:rPr>
                <w:sz w:val="21"/>
              </w:rPr>
              <w:t xml:space="preserve">AC25kV  </w:t>
            </w:r>
          </w:p>
        </w:tc>
        <w:tc>
          <w:tcPr>
            <w:tcW w:w="2413" w:type="dxa"/>
          </w:tcPr>
          <w:p w14:paraId="2013DFBC" w14:textId="77777777" w:rsidR="00484947" w:rsidRDefault="00FA1E41">
            <w:pPr>
              <w:pStyle w:val="TableParagraph"/>
              <w:spacing w:line="262" w:lineRule="exact"/>
              <w:ind w:left="288" w:right="184"/>
              <w:rPr>
                <w:sz w:val="21"/>
              </w:rPr>
            </w:pPr>
            <w:r>
              <w:rPr>
                <w:sz w:val="21"/>
              </w:rPr>
              <w:t xml:space="preserve">AC25kV </w:t>
            </w:r>
          </w:p>
        </w:tc>
        <w:tc>
          <w:tcPr>
            <w:tcW w:w="2232" w:type="dxa"/>
          </w:tcPr>
          <w:p w14:paraId="357AE8FE" w14:textId="77777777" w:rsidR="00484947" w:rsidRDefault="00FA1E41">
            <w:pPr>
              <w:pStyle w:val="TableParagraph"/>
              <w:spacing w:line="262" w:lineRule="exact"/>
              <w:ind w:left="198" w:right="93"/>
              <w:rPr>
                <w:sz w:val="21"/>
              </w:rPr>
            </w:pPr>
            <w:r>
              <w:rPr>
                <w:sz w:val="21"/>
              </w:rPr>
              <w:t>AC25kv</w:t>
            </w:r>
            <w:r>
              <w:rPr>
                <w:spacing w:val="-55"/>
                <w:sz w:val="21"/>
              </w:rPr>
              <w:t xml:space="preserve"> </w:t>
            </w:r>
            <w:r>
              <w:rPr>
                <w:sz w:val="21"/>
              </w:rPr>
              <w:t>或</w:t>
            </w:r>
            <w:r>
              <w:rPr>
                <w:spacing w:val="-55"/>
                <w:sz w:val="21"/>
              </w:rPr>
              <w:t xml:space="preserve"> </w:t>
            </w:r>
            <w:r>
              <w:rPr>
                <w:sz w:val="21"/>
              </w:rPr>
              <w:t xml:space="preserve">DC1500V </w:t>
            </w:r>
          </w:p>
        </w:tc>
      </w:tr>
      <w:tr w:rsidR="00484947" w14:paraId="769F028D" w14:textId="77777777">
        <w:trPr>
          <w:trHeight w:hRule="exact" w:val="322"/>
        </w:trPr>
        <w:tc>
          <w:tcPr>
            <w:tcW w:w="1580" w:type="dxa"/>
          </w:tcPr>
          <w:p w14:paraId="5D4B1D42" w14:textId="77777777" w:rsidR="00484947" w:rsidRDefault="00FA1E41">
            <w:pPr>
              <w:pStyle w:val="TableParagraph"/>
              <w:spacing w:line="263" w:lineRule="exact"/>
              <w:ind w:left="186" w:right="80"/>
              <w:rPr>
                <w:sz w:val="21"/>
              </w:rPr>
            </w:pPr>
            <w:proofErr w:type="spellStart"/>
            <w:r>
              <w:rPr>
                <w:sz w:val="21"/>
              </w:rPr>
              <w:t>适用车辆</w:t>
            </w:r>
            <w:proofErr w:type="spellEnd"/>
            <w:r>
              <w:rPr>
                <w:sz w:val="21"/>
              </w:rPr>
              <w:t xml:space="preserve"> </w:t>
            </w:r>
          </w:p>
        </w:tc>
        <w:tc>
          <w:tcPr>
            <w:tcW w:w="2162" w:type="dxa"/>
          </w:tcPr>
          <w:p w14:paraId="25AE5A4D" w14:textId="77777777" w:rsidR="00484947" w:rsidRDefault="00FA1E41">
            <w:pPr>
              <w:pStyle w:val="TableParagraph"/>
              <w:spacing w:line="263" w:lineRule="exact"/>
              <w:ind w:left="162" w:right="57"/>
              <w:rPr>
                <w:sz w:val="21"/>
              </w:rPr>
            </w:pPr>
            <w:proofErr w:type="spellStart"/>
            <w:r>
              <w:rPr>
                <w:sz w:val="21"/>
              </w:rPr>
              <w:t>市域铁路车辆</w:t>
            </w:r>
            <w:proofErr w:type="spellEnd"/>
            <w:r>
              <w:rPr>
                <w:sz w:val="21"/>
              </w:rPr>
              <w:t xml:space="preserve"> </w:t>
            </w:r>
          </w:p>
        </w:tc>
        <w:tc>
          <w:tcPr>
            <w:tcW w:w="2753" w:type="dxa"/>
          </w:tcPr>
          <w:p w14:paraId="2CCAEFF9" w14:textId="77777777" w:rsidR="00484947" w:rsidRDefault="00FA1E41">
            <w:pPr>
              <w:pStyle w:val="TableParagraph"/>
              <w:spacing w:line="263" w:lineRule="exact"/>
              <w:ind w:left="139" w:right="33"/>
              <w:rPr>
                <w:sz w:val="21"/>
              </w:rPr>
            </w:pPr>
            <w:proofErr w:type="spellStart"/>
            <w:r>
              <w:rPr>
                <w:sz w:val="21"/>
              </w:rPr>
              <w:t>市域铁路车辆</w:t>
            </w:r>
            <w:proofErr w:type="spellEnd"/>
            <w:r>
              <w:rPr>
                <w:sz w:val="21"/>
              </w:rPr>
              <w:t xml:space="preserve"> </w:t>
            </w:r>
          </w:p>
        </w:tc>
        <w:tc>
          <w:tcPr>
            <w:tcW w:w="3036" w:type="dxa"/>
          </w:tcPr>
          <w:p w14:paraId="0064FF8C" w14:textId="77777777" w:rsidR="00484947" w:rsidRDefault="00FA1E41">
            <w:pPr>
              <w:pStyle w:val="TableParagraph"/>
              <w:spacing w:line="263" w:lineRule="exact"/>
              <w:ind w:left="599" w:right="496"/>
              <w:rPr>
                <w:sz w:val="21"/>
              </w:rPr>
            </w:pPr>
            <w:proofErr w:type="spellStart"/>
            <w:r>
              <w:rPr>
                <w:sz w:val="21"/>
              </w:rPr>
              <w:t>动车组列车</w:t>
            </w:r>
            <w:proofErr w:type="spellEnd"/>
            <w:r>
              <w:rPr>
                <w:sz w:val="21"/>
              </w:rPr>
              <w:t xml:space="preserve"> </w:t>
            </w:r>
          </w:p>
        </w:tc>
        <w:tc>
          <w:tcPr>
            <w:tcW w:w="2413" w:type="dxa"/>
          </w:tcPr>
          <w:p w14:paraId="3DAC5A67" w14:textId="77777777" w:rsidR="00484947" w:rsidRDefault="00FA1E41">
            <w:pPr>
              <w:pStyle w:val="TableParagraph"/>
              <w:spacing w:line="263" w:lineRule="exact"/>
              <w:ind w:left="287" w:right="185"/>
              <w:rPr>
                <w:sz w:val="21"/>
              </w:rPr>
            </w:pPr>
            <w:proofErr w:type="spellStart"/>
            <w:r>
              <w:rPr>
                <w:sz w:val="21"/>
              </w:rPr>
              <w:t>市域动车组</w:t>
            </w:r>
            <w:proofErr w:type="spellEnd"/>
            <w:r>
              <w:rPr>
                <w:sz w:val="21"/>
              </w:rPr>
              <w:t xml:space="preserve"> </w:t>
            </w:r>
          </w:p>
        </w:tc>
        <w:tc>
          <w:tcPr>
            <w:tcW w:w="2232" w:type="dxa"/>
          </w:tcPr>
          <w:p w14:paraId="1814F245" w14:textId="77777777" w:rsidR="00484947" w:rsidRDefault="00FA1E41">
            <w:pPr>
              <w:pStyle w:val="TableParagraph"/>
              <w:spacing w:line="263" w:lineRule="exact"/>
              <w:ind w:left="198" w:right="93"/>
              <w:rPr>
                <w:sz w:val="21"/>
              </w:rPr>
            </w:pPr>
            <w:proofErr w:type="spellStart"/>
            <w:r>
              <w:rPr>
                <w:sz w:val="21"/>
              </w:rPr>
              <w:t>市域</w:t>
            </w:r>
            <w:proofErr w:type="spellEnd"/>
            <w:r>
              <w:rPr>
                <w:spacing w:val="-52"/>
                <w:sz w:val="21"/>
              </w:rPr>
              <w:t xml:space="preserve"> </w:t>
            </w:r>
            <w:r>
              <w:rPr>
                <w:sz w:val="21"/>
              </w:rPr>
              <w:t>A、B、D</w:t>
            </w:r>
            <w:r>
              <w:rPr>
                <w:spacing w:val="-52"/>
                <w:sz w:val="21"/>
              </w:rPr>
              <w:t xml:space="preserve"> </w:t>
            </w:r>
            <w:proofErr w:type="spellStart"/>
            <w:r>
              <w:rPr>
                <w:spacing w:val="-3"/>
                <w:sz w:val="21"/>
              </w:rPr>
              <w:t>型车</w:t>
            </w:r>
            <w:proofErr w:type="spellEnd"/>
            <w:r>
              <w:rPr>
                <w:sz w:val="21"/>
              </w:rPr>
              <w:t xml:space="preserve"> </w:t>
            </w:r>
          </w:p>
        </w:tc>
      </w:tr>
      <w:tr w:rsidR="00484947" w14:paraId="47CAB556" w14:textId="77777777">
        <w:trPr>
          <w:trHeight w:hRule="exact" w:val="367"/>
        </w:trPr>
        <w:tc>
          <w:tcPr>
            <w:tcW w:w="1580" w:type="dxa"/>
          </w:tcPr>
          <w:p w14:paraId="4D31D1FC" w14:textId="77777777" w:rsidR="00484947" w:rsidRDefault="00FA1E41">
            <w:pPr>
              <w:pStyle w:val="TableParagraph"/>
              <w:spacing w:before="11"/>
              <w:ind w:left="186" w:right="83"/>
              <w:rPr>
                <w:sz w:val="21"/>
              </w:rPr>
            </w:pPr>
            <w:proofErr w:type="spellStart"/>
            <w:r>
              <w:rPr>
                <w:sz w:val="21"/>
              </w:rPr>
              <w:t>特征</w:t>
            </w:r>
            <w:proofErr w:type="spellEnd"/>
            <w:r>
              <w:rPr>
                <w:sz w:val="21"/>
              </w:rPr>
              <w:t xml:space="preserve"> </w:t>
            </w:r>
          </w:p>
        </w:tc>
        <w:tc>
          <w:tcPr>
            <w:tcW w:w="2162" w:type="dxa"/>
          </w:tcPr>
          <w:p w14:paraId="0B5186A5" w14:textId="77777777" w:rsidR="00484947" w:rsidRDefault="00FA1E41">
            <w:pPr>
              <w:pStyle w:val="TableParagraph"/>
              <w:spacing w:before="11"/>
              <w:ind w:left="162" w:right="59"/>
              <w:rPr>
                <w:sz w:val="21"/>
              </w:rPr>
            </w:pPr>
            <w:proofErr w:type="spellStart"/>
            <w:r>
              <w:rPr>
                <w:sz w:val="21"/>
              </w:rPr>
              <w:t>市域铁路</w:t>
            </w:r>
            <w:proofErr w:type="spellEnd"/>
            <w:r>
              <w:rPr>
                <w:sz w:val="21"/>
              </w:rPr>
              <w:t xml:space="preserve"> </w:t>
            </w:r>
          </w:p>
        </w:tc>
        <w:tc>
          <w:tcPr>
            <w:tcW w:w="2753" w:type="dxa"/>
          </w:tcPr>
          <w:p w14:paraId="51A7101A" w14:textId="77777777" w:rsidR="00484947" w:rsidRDefault="00FA1E41">
            <w:pPr>
              <w:pStyle w:val="TableParagraph"/>
              <w:spacing w:before="11"/>
              <w:ind w:left="139" w:right="33"/>
              <w:rPr>
                <w:sz w:val="21"/>
              </w:rPr>
            </w:pPr>
            <w:proofErr w:type="spellStart"/>
            <w:r>
              <w:rPr>
                <w:sz w:val="21"/>
              </w:rPr>
              <w:t>市域（郊）铁路</w:t>
            </w:r>
            <w:proofErr w:type="spellEnd"/>
            <w:r>
              <w:rPr>
                <w:sz w:val="21"/>
              </w:rPr>
              <w:t xml:space="preserve"> </w:t>
            </w:r>
          </w:p>
        </w:tc>
        <w:tc>
          <w:tcPr>
            <w:tcW w:w="3036" w:type="dxa"/>
          </w:tcPr>
          <w:p w14:paraId="11219D13" w14:textId="77777777" w:rsidR="00484947" w:rsidRDefault="00FA1E41">
            <w:pPr>
              <w:pStyle w:val="TableParagraph"/>
              <w:spacing w:before="11"/>
              <w:ind w:left="599" w:right="496"/>
              <w:rPr>
                <w:sz w:val="21"/>
              </w:rPr>
            </w:pPr>
            <w:proofErr w:type="spellStart"/>
            <w:r>
              <w:rPr>
                <w:sz w:val="21"/>
              </w:rPr>
              <w:t>市域铁路</w:t>
            </w:r>
            <w:proofErr w:type="spellEnd"/>
            <w:r>
              <w:rPr>
                <w:sz w:val="21"/>
              </w:rPr>
              <w:t xml:space="preserve"> </w:t>
            </w:r>
          </w:p>
        </w:tc>
        <w:tc>
          <w:tcPr>
            <w:tcW w:w="2413" w:type="dxa"/>
          </w:tcPr>
          <w:p w14:paraId="51939D65" w14:textId="77777777" w:rsidR="00484947" w:rsidRDefault="00FA1E41">
            <w:pPr>
              <w:pStyle w:val="TableParagraph"/>
              <w:spacing w:before="11"/>
              <w:ind w:left="287" w:right="185"/>
              <w:rPr>
                <w:sz w:val="21"/>
              </w:rPr>
            </w:pPr>
            <w:proofErr w:type="spellStart"/>
            <w:r>
              <w:rPr>
                <w:sz w:val="21"/>
              </w:rPr>
              <w:t>市域铁路</w:t>
            </w:r>
            <w:proofErr w:type="spellEnd"/>
            <w:r>
              <w:rPr>
                <w:sz w:val="21"/>
              </w:rPr>
              <w:t xml:space="preserve"> </w:t>
            </w:r>
          </w:p>
        </w:tc>
        <w:tc>
          <w:tcPr>
            <w:tcW w:w="2232" w:type="dxa"/>
          </w:tcPr>
          <w:p w14:paraId="270A0E13" w14:textId="77777777" w:rsidR="00484947" w:rsidRDefault="00FA1E41">
            <w:pPr>
              <w:pStyle w:val="TableParagraph"/>
              <w:spacing w:before="11"/>
              <w:ind w:left="196" w:right="93"/>
              <w:rPr>
                <w:sz w:val="21"/>
              </w:rPr>
            </w:pPr>
            <w:proofErr w:type="spellStart"/>
            <w:r>
              <w:rPr>
                <w:sz w:val="21"/>
              </w:rPr>
              <w:t>市域快轨交通</w:t>
            </w:r>
            <w:proofErr w:type="spellEnd"/>
            <w:r>
              <w:rPr>
                <w:sz w:val="21"/>
              </w:rPr>
              <w:t xml:space="preserve"> </w:t>
            </w:r>
          </w:p>
        </w:tc>
      </w:tr>
      <w:tr w:rsidR="00484947" w14:paraId="2DA953E9" w14:textId="77777777">
        <w:trPr>
          <w:trHeight w:hRule="exact" w:val="634"/>
        </w:trPr>
        <w:tc>
          <w:tcPr>
            <w:tcW w:w="1580" w:type="dxa"/>
          </w:tcPr>
          <w:p w14:paraId="469B7431" w14:textId="3854511C" w:rsidR="00484947" w:rsidRPr="00035410" w:rsidRDefault="00FA1E41">
            <w:pPr>
              <w:pStyle w:val="TableParagraph"/>
              <w:spacing w:line="484" w:lineRule="exact"/>
              <w:ind w:left="186" w:right="46"/>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序号</w:t>
            </w:r>
            <w:proofErr w:type="spellEnd"/>
          </w:p>
        </w:tc>
        <w:tc>
          <w:tcPr>
            <w:tcW w:w="2162" w:type="dxa"/>
          </w:tcPr>
          <w:p w14:paraId="54C54E5F" w14:textId="15B87378" w:rsidR="00484947" w:rsidRPr="00035410" w:rsidRDefault="00FA1E41">
            <w:pPr>
              <w:pStyle w:val="TableParagraph"/>
              <w:spacing w:line="484" w:lineRule="exact"/>
              <w:ind w:left="162" w:right="24"/>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目录</w:t>
            </w:r>
            <w:proofErr w:type="spellEnd"/>
          </w:p>
        </w:tc>
        <w:tc>
          <w:tcPr>
            <w:tcW w:w="2753" w:type="dxa"/>
          </w:tcPr>
          <w:p w14:paraId="305C72CC" w14:textId="60328355" w:rsidR="00484947" w:rsidRPr="00035410" w:rsidRDefault="00FA1E41">
            <w:pPr>
              <w:pStyle w:val="TableParagraph"/>
              <w:spacing w:line="484" w:lineRule="exact"/>
              <w:ind w:left="139" w:right="1"/>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目录</w:t>
            </w:r>
            <w:proofErr w:type="spellEnd"/>
          </w:p>
        </w:tc>
        <w:tc>
          <w:tcPr>
            <w:tcW w:w="3036" w:type="dxa"/>
          </w:tcPr>
          <w:p w14:paraId="65ACBF3E" w14:textId="0CE52B53" w:rsidR="00484947" w:rsidRPr="00035410" w:rsidRDefault="00FA1E41">
            <w:pPr>
              <w:pStyle w:val="TableParagraph"/>
              <w:spacing w:line="484" w:lineRule="exact"/>
              <w:ind w:left="599" w:right="462"/>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目录</w:t>
            </w:r>
            <w:proofErr w:type="spellEnd"/>
          </w:p>
        </w:tc>
        <w:tc>
          <w:tcPr>
            <w:tcW w:w="2413" w:type="dxa"/>
          </w:tcPr>
          <w:p w14:paraId="2F31A423" w14:textId="4EBBC1A7" w:rsidR="00484947" w:rsidRPr="00035410" w:rsidRDefault="00FA1E41">
            <w:pPr>
              <w:pStyle w:val="TableParagraph"/>
              <w:spacing w:line="484" w:lineRule="exact"/>
              <w:ind w:left="288" w:right="151"/>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目录</w:t>
            </w:r>
            <w:proofErr w:type="spellEnd"/>
          </w:p>
        </w:tc>
        <w:tc>
          <w:tcPr>
            <w:tcW w:w="2232" w:type="dxa"/>
          </w:tcPr>
          <w:p w14:paraId="1E729ACC" w14:textId="14010DD8" w:rsidR="00484947" w:rsidRPr="00035410" w:rsidRDefault="00FA1E41">
            <w:pPr>
              <w:pStyle w:val="TableParagraph"/>
              <w:spacing w:line="484" w:lineRule="exact"/>
              <w:ind w:left="198" w:right="58"/>
              <w:rPr>
                <w:rFonts w:asciiTheme="minorEastAsia" w:eastAsiaTheme="minorEastAsia" w:hAnsiTheme="minorEastAsia"/>
                <w:b/>
                <w:sz w:val="28"/>
              </w:rPr>
            </w:pPr>
            <w:proofErr w:type="spellStart"/>
            <w:r w:rsidRPr="00035410">
              <w:rPr>
                <w:rFonts w:asciiTheme="minorEastAsia" w:eastAsiaTheme="minorEastAsia" w:hAnsiTheme="minorEastAsia" w:hint="eastAsia"/>
                <w:b/>
                <w:sz w:val="28"/>
              </w:rPr>
              <w:t>目录</w:t>
            </w:r>
            <w:proofErr w:type="spellEnd"/>
          </w:p>
        </w:tc>
      </w:tr>
      <w:tr w:rsidR="00484947" w14:paraId="771E5BA4" w14:textId="77777777">
        <w:trPr>
          <w:trHeight w:hRule="exact" w:val="324"/>
        </w:trPr>
        <w:tc>
          <w:tcPr>
            <w:tcW w:w="1580" w:type="dxa"/>
          </w:tcPr>
          <w:p w14:paraId="5404D647" w14:textId="77777777" w:rsidR="00484947" w:rsidRDefault="00FA1E41">
            <w:pPr>
              <w:pStyle w:val="TableParagraph"/>
              <w:spacing w:line="265" w:lineRule="exact"/>
              <w:ind w:left="186" w:right="80"/>
              <w:rPr>
                <w:sz w:val="21"/>
              </w:rPr>
            </w:pPr>
            <w:r>
              <w:rPr>
                <w:sz w:val="21"/>
              </w:rPr>
              <w:t xml:space="preserve">1 </w:t>
            </w:r>
          </w:p>
        </w:tc>
        <w:tc>
          <w:tcPr>
            <w:tcW w:w="2162" w:type="dxa"/>
          </w:tcPr>
          <w:p w14:paraId="589D4A51" w14:textId="1C13BB6E" w:rsidR="00484947" w:rsidRDefault="00FA1E41">
            <w:pPr>
              <w:pStyle w:val="TableParagraph"/>
              <w:spacing w:line="265" w:lineRule="exact"/>
              <w:ind w:left="162" w:right="57"/>
              <w:rPr>
                <w:sz w:val="21"/>
              </w:rPr>
            </w:pPr>
            <w:r>
              <w:rPr>
                <w:sz w:val="21"/>
              </w:rPr>
              <w:t>范</w:t>
            </w:r>
            <w:r w:rsidR="00531EFA">
              <w:rPr>
                <w:rFonts w:hint="eastAsia"/>
                <w:sz w:val="21"/>
                <w:lang w:eastAsia="zh-CN"/>
              </w:rPr>
              <w:t xml:space="preserve"> </w:t>
            </w:r>
            <w:r>
              <w:rPr>
                <w:sz w:val="21"/>
              </w:rPr>
              <w:t xml:space="preserve">围 </w:t>
            </w:r>
          </w:p>
        </w:tc>
        <w:tc>
          <w:tcPr>
            <w:tcW w:w="2753" w:type="dxa"/>
          </w:tcPr>
          <w:p w14:paraId="2538EE2D" w14:textId="77777777" w:rsidR="00484947" w:rsidRDefault="00FA1E41">
            <w:pPr>
              <w:pStyle w:val="TableParagraph"/>
              <w:spacing w:line="265" w:lineRule="exact"/>
              <w:ind w:left="139" w:right="33"/>
              <w:rPr>
                <w:sz w:val="21"/>
              </w:rPr>
            </w:pPr>
            <w:r>
              <w:rPr>
                <w:sz w:val="21"/>
              </w:rPr>
              <w:t xml:space="preserve">总 则 </w:t>
            </w:r>
          </w:p>
        </w:tc>
        <w:tc>
          <w:tcPr>
            <w:tcW w:w="3036" w:type="dxa"/>
          </w:tcPr>
          <w:p w14:paraId="14160BA4" w14:textId="3C0A18F8" w:rsidR="00484947" w:rsidRDefault="00FA1E41">
            <w:pPr>
              <w:pStyle w:val="TableParagraph"/>
              <w:spacing w:line="265" w:lineRule="exact"/>
              <w:ind w:left="599" w:right="494"/>
              <w:rPr>
                <w:sz w:val="21"/>
              </w:rPr>
            </w:pPr>
            <w:r>
              <w:rPr>
                <w:sz w:val="21"/>
              </w:rPr>
              <w:t>总</w:t>
            </w:r>
            <w:r w:rsidR="00531EFA">
              <w:rPr>
                <w:rFonts w:hint="eastAsia"/>
                <w:sz w:val="21"/>
                <w:lang w:eastAsia="zh-CN"/>
              </w:rPr>
              <w:t xml:space="preserve"> </w:t>
            </w:r>
            <w:r>
              <w:rPr>
                <w:sz w:val="21"/>
              </w:rPr>
              <w:t xml:space="preserve">则 </w:t>
            </w:r>
          </w:p>
        </w:tc>
        <w:tc>
          <w:tcPr>
            <w:tcW w:w="2413" w:type="dxa"/>
          </w:tcPr>
          <w:p w14:paraId="2CC95D82" w14:textId="6A6CA9CC" w:rsidR="00484947" w:rsidRDefault="00FA1E41">
            <w:pPr>
              <w:pStyle w:val="TableParagraph"/>
              <w:spacing w:line="265" w:lineRule="exact"/>
              <w:ind w:left="288" w:right="184"/>
              <w:rPr>
                <w:sz w:val="21"/>
              </w:rPr>
            </w:pPr>
            <w:r>
              <w:rPr>
                <w:sz w:val="21"/>
              </w:rPr>
              <w:t>总</w:t>
            </w:r>
            <w:r w:rsidR="00531EFA">
              <w:rPr>
                <w:rFonts w:hint="eastAsia"/>
                <w:sz w:val="21"/>
                <w:lang w:eastAsia="zh-CN"/>
              </w:rPr>
              <w:t xml:space="preserve"> </w:t>
            </w:r>
            <w:r>
              <w:rPr>
                <w:sz w:val="21"/>
              </w:rPr>
              <w:t xml:space="preserve">则 </w:t>
            </w:r>
          </w:p>
        </w:tc>
        <w:tc>
          <w:tcPr>
            <w:tcW w:w="2232" w:type="dxa"/>
          </w:tcPr>
          <w:p w14:paraId="44151047" w14:textId="65BAF0CA" w:rsidR="00484947" w:rsidRDefault="00FA1E41">
            <w:pPr>
              <w:pStyle w:val="TableParagraph"/>
              <w:spacing w:line="265" w:lineRule="exact"/>
              <w:ind w:left="196" w:right="93"/>
              <w:rPr>
                <w:sz w:val="21"/>
              </w:rPr>
            </w:pPr>
            <w:r>
              <w:rPr>
                <w:sz w:val="21"/>
              </w:rPr>
              <w:t>总</w:t>
            </w:r>
            <w:r w:rsidR="00531EFA">
              <w:rPr>
                <w:rFonts w:hint="eastAsia"/>
                <w:sz w:val="21"/>
                <w:lang w:eastAsia="zh-CN"/>
              </w:rPr>
              <w:t xml:space="preserve"> </w:t>
            </w:r>
            <w:r>
              <w:rPr>
                <w:sz w:val="21"/>
              </w:rPr>
              <w:t xml:space="preserve">则 </w:t>
            </w:r>
          </w:p>
        </w:tc>
      </w:tr>
      <w:tr w:rsidR="00484947" w14:paraId="593B1D38" w14:textId="77777777">
        <w:trPr>
          <w:trHeight w:hRule="exact" w:val="451"/>
        </w:trPr>
        <w:tc>
          <w:tcPr>
            <w:tcW w:w="1580" w:type="dxa"/>
          </w:tcPr>
          <w:p w14:paraId="62AE9956" w14:textId="77777777" w:rsidR="00484947" w:rsidRDefault="00FA1E41">
            <w:pPr>
              <w:pStyle w:val="TableParagraph"/>
              <w:spacing w:before="52"/>
              <w:ind w:left="186" w:right="80"/>
              <w:rPr>
                <w:sz w:val="21"/>
              </w:rPr>
            </w:pPr>
            <w:r>
              <w:rPr>
                <w:sz w:val="21"/>
              </w:rPr>
              <w:t xml:space="preserve">2 </w:t>
            </w:r>
          </w:p>
        </w:tc>
        <w:tc>
          <w:tcPr>
            <w:tcW w:w="2162" w:type="dxa"/>
          </w:tcPr>
          <w:p w14:paraId="5F3D74B2" w14:textId="77777777" w:rsidR="00484947" w:rsidRDefault="00FA1E41">
            <w:pPr>
              <w:pStyle w:val="TableParagraph"/>
              <w:spacing w:before="52"/>
              <w:ind w:left="162" w:right="57"/>
              <w:rPr>
                <w:sz w:val="21"/>
              </w:rPr>
            </w:pPr>
            <w:proofErr w:type="spellStart"/>
            <w:r>
              <w:rPr>
                <w:sz w:val="21"/>
              </w:rPr>
              <w:t>规范性引用文件</w:t>
            </w:r>
            <w:proofErr w:type="spellEnd"/>
            <w:r>
              <w:rPr>
                <w:sz w:val="21"/>
              </w:rPr>
              <w:t xml:space="preserve"> </w:t>
            </w:r>
          </w:p>
        </w:tc>
        <w:tc>
          <w:tcPr>
            <w:tcW w:w="2753" w:type="dxa"/>
          </w:tcPr>
          <w:p w14:paraId="53B2C58D" w14:textId="77777777" w:rsidR="00484947" w:rsidRDefault="00FA1E41">
            <w:pPr>
              <w:pStyle w:val="TableParagraph"/>
              <w:spacing w:before="52"/>
              <w:ind w:left="136" w:right="33"/>
              <w:rPr>
                <w:sz w:val="21"/>
              </w:rPr>
            </w:pPr>
            <w:proofErr w:type="spellStart"/>
            <w:r>
              <w:rPr>
                <w:sz w:val="21"/>
              </w:rPr>
              <w:t>术语和符号</w:t>
            </w:r>
            <w:proofErr w:type="spellEnd"/>
            <w:r>
              <w:rPr>
                <w:sz w:val="21"/>
              </w:rPr>
              <w:t xml:space="preserve"> </w:t>
            </w:r>
          </w:p>
        </w:tc>
        <w:tc>
          <w:tcPr>
            <w:tcW w:w="3036" w:type="dxa"/>
          </w:tcPr>
          <w:p w14:paraId="0C5199DA" w14:textId="77777777" w:rsidR="00484947" w:rsidRDefault="00FA1E41">
            <w:pPr>
              <w:pStyle w:val="TableParagraph"/>
              <w:spacing w:before="52"/>
              <w:ind w:left="599" w:right="496"/>
              <w:rPr>
                <w:sz w:val="21"/>
              </w:rPr>
            </w:pPr>
            <w:proofErr w:type="spellStart"/>
            <w:r>
              <w:rPr>
                <w:sz w:val="21"/>
              </w:rPr>
              <w:t>术语、缩略语和符号</w:t>
            </w:r>
            <w:proofErr w:type="spellEnd"/>
            <w:r>
              <w:rPr>
                <w:sz w:val="21"/>
              </w:rPr>
              <w:t xml:space="preserve"> </w:t>
            </w:r>
          </w:p>
        </w:tc>
        <w:tc>
          <w:tcPr>
            <w:tcW w:w="2413" w:type="dxa"/>
          </w:tcPr>
          <w:p w14:paraId="3187FBB1" w14:textId="77777777" w:rsidR="00484947" w:rsidRDefault="00FA1E41">
            <w:pPr>
              <w:pStyle w:val="TableParagraph"/>
              <w:spacing w:before="52"/>
              <w:ind w:left="287" w:right="185"/>
              <w:rPr>
                <w:sz w:val="21"/>
              </w:rPr>
            </w:pPr>
            <w:proofErr w:type="spellStart"/>
            <w:r>
              <w:rPr>
                <w:sz w:val="21"/>
              </w:rPr>
              <w:t>术语和符号</w:t>
            </w:r>
            <w:proofErr w:type="spellEnd"/>
            <w:r>
              <w:rPr>
                <w:sz w:val="21"/>
              </w:rPr>
              <w:t xml:space="preserve"> </w:t>
            </w:r>
          </w:p>
        </w:tc>
        <w:tc>
          <w:tcPr>
            <w:tcW w:w="2232" w:type="dxa"/>
          </w:tcPr>
          <w:p w14:paraId="48CF7151" w14:textId="77777777" w:rsidR="00484947" w:rsidRDefault="00FA1E41">
            <w:pPr>
              <w:pStyle w:val="TableParagraph"/>
              <w:spacing w:before="52"/>
              <w:ind w:left="196" w:right="93"/>
              <w:rPr>
                <w:sz w:val="21"/>
              </w:rPr>
            </w:pPr>
            <w:proofErr w:type="spellStart"/>
            <w:r>
              <w:rPr>
                <w:sz w:val="21"/>
              </w:rPr>
              <w:t>术语和参考标准</w:t>
            </w:r>
            <w:proofErr w:type="spellEnd"/>
            <w:r>
              <w:rPr>
                <w:sz w:val="21"/>
              </w:rPr>
              <w:t xml:space="preserve"> </w:t>
            </w:r>
          </w:p>
        </w:tc>
      </w:tr>
      <w:tr w:rsidR="00484947" w14:paraId="1BBD36BC" w14:textId="77777777">
        <w:trPr>
          <w:trHeight w:hRule="exact" w:val="322"/>
        </w:trPr>
        <w:tc>
          <w:tcPr>
            <w:tcW w:w="1580" w:type="dxa"/>
          </w:tcPr>
          <w:p w14:paraId="4BDCE3A8" w14:textId="77777777" w:rsidR="00484947" w:rsidRDefault="00FA1E41">
            <w:pPr>
              <w:pStyle w:val="TableParagraph"/>
              <w:spacing w:line="262" w:lineRule="exact"/>
              <w:ind w:left="186" w:right="80"/>
              <w:rPr>
                <w:sz w:val="21"/>
              </w:rPr>
            </w:pPr>
            <w:r>
              <w:rPr>
                <w:sz w:val="21"/>
              </w:rPr>
              <w:t xml:space="preserve">3 </w:t>
            </w:r>
          </w:p>
        </w:tc>
        <w:tc>
          <w:tcPr>
            <w:tcW w:w="2162" w:type="dxa"/>
          </w:tcPr>
          <w:p w14:paraId="74167699" w14:textId="4044F396" w:rsidR="00484947" w:rsidRDefault="00016440">
            <w:pPr>
              <w:pStyle w:val="TableParagraph"/>
              <w:spacing w:line="262" w:lineRule="exact"/>
              <w:ind w:left="162" w:right="57"/>
              <w:rPr>
                <w:sz w:val="21"/>
              </w:rPr>
            </w:pPr>
            <w:r>
              <w:rPr>
                <w:rFonts w:hint="eastAsia"/>
                <w:sz w:val="21"/>
                <w:lang w:eastAsia="zh-CN"/>
              </w:rPr>
              <w:t>基本规定</w:t>
            </w:r>
          </w:p>
        </w:tc>
        <w:tc>
          <w:tcPr>
            <w:tcW w:w="2753" w:type="dxa"/>
          </w:tcPr>
          <w:p w14:paraId="1CD0D23B" w14:textId="77777777" w:rsidR="00484947" w:rsidRDefault="00FA1E41">
            <w:pPr>
              <w:pStyle w:val="TableParagraph"/>
              <w:spacing w:line="262" w:lineRule="exact"/>
              <w:ind w:left="136" w:right="33"/>
              <w:rPr>
                <w:sz w:val="21"/>
              </w:rPr>
            </w:pPr>
            <w:proofErr w:type="spellStart"/>
            <w:r>
              <w:rPr>
                <w:sz w:val="21"/>
              </w:rPr>
              <w:t>总体设计</w:t>
            </w:r>
            <w:proofErr w:type="spellEnd"/>
            <w:r>
              <w:rPr>
                <w:sz w:val="21"/>
              </w:rPr>
              <w:t xml:space="preserve"> </w:t>
            </w:r>
          </w:p>
        </w:tc>
        <w:tc>
          <w:tcPr>
            <w:tcW w:w="3036" w:type="dxa"/>
          </w:tcPr>
          <w:p w14:paraId="121DE4A6" w14:textId="77777777" w:rsidR="00484947" w:rsidRDefault="00FA1E41">
            <w:pPr>
              <w:pStyle w:val="TableParagraph"/>
              <w:spacing w:line="262" w:lineRule="exact"/>
              <w:ind w:left="599" w:right="496"/>
              <w:rPr>
                <w:sz w:val="21"/>
              </w:rPr>
            </w:pPr>
            <w:proofErr w:type="spellStart"/>
            <w:r>
              <w:rPr>
                <w:sz w:val="21"/>
              </w:rPr>
              <w:t>总体设计</w:t>
            </w:r>
            <w:proofErr w:type="spellEnd"/>
            <w:r>
              <w:rPr>
                <w:sz w:val="21"/>
              </w:rPr>
              <w:t xml:space="preserve"> </w:t>
            </w:r>
          </w:p>
        </w:tc>
        <w:tc>
          <w:tcPr>
            <w:tcW w:w="2413" w:type="dxa"/>
          </w:tcPr>
          <w:p w14:paraId="1FD96529" w14:textId="77777777" w:rsidR="00484947" w:rsidRDefault="00FA1E41">
            <w:pPr>
              <w:pStyle w:val="TableParagraph"/>
              <w:spacing w:line="262" w:lineRule="exact"/>
              <w:ind w:left="288" w:right="185"/>
              <w:rPr>
                <w:sz w:val="21"/>
              </w:rPr>
            </w:pPr>
            <w:proofErr w:type="spellStart"/>
            <w:r>
              <w:rPr>
                <w:sz w:val="21"/>
              </w:rPr>
              <w:t>行车组织与运营管理</w:t>
            </w:r>
            <w:proofErr w:type="spellEnd"/>
            <w:r>
              <w:rPr>
                <w:sz w:val="21"/>
              </w:rPr>
              <w:t xml:space="preserve"> </w:t>
            </w:r>
          </w:p>
        </w:tc>
        <w:tc>
          <w:tcPr>
            <w:tcW w:w="2232" w:type="dxa"/>
          </w:tcPr>
          <w:p w14:paraId="720A99DA" w14:textId="77777777" w:rsidR="00484947" w:rsidRDefault="00FA1E41">
            <w:pPr>
              <w:pStyle w:val="TableParagraph"/>
              <w:spacing w:line="262" w:lineRule="exact"/>
              <w:ind w:left="198" w:right="93"/>
              <w:rPr>
                <w:sz w:val="21"/>
              </w:rPr>
            </w:pPr>
            <w:proofErr w:type="spellStart"/>
            <w:r>
              <w:rPr>
                <w:sz w:val="21"/>
              </w:rPr>
              <w:t>基本规定</w:t>
            </w:r>
            <w:proofErr w:type="spellEnd"/>
            <w:r>
              <w:rPr>
                <w:sz w:val="21"/>
              </w:rPr>
              <w:t xml:space="preserve"> </w:t>
            </w:r>
          </w:p>
        </w:tc>
      </w:tr>
      <w:tr w:rsidR="00484947" w14:paraId="33994D01" w14:textId="77777777">
        <w:trPr>
          <w:trHeight w:hRule="exact" w:val="322"/>
        </w:trPr>
        <w:tc>
          <w:tcPr>
            <w:tcW w:w="1580" w:type="dxa"/>
          </w:tcPr>
          <w:p w14:paraId="44E98B8F" w14:textId="77777777" w:rsidR="00484947" w:rsidRDefault="00FA1E41">
            <w:pPr>
              <w:pStyle w:val="TableParagraph"/>
              <w:spacing w:line="263" w:lineRule="exact"/>
              <w:ind w:left="186" w:right="80"/>
              <w:rPr>
                <w:sz w:val="21"/>
              </w:rPr>
            </w:pPr>
            <w:r>
              <w:rPr>
                <w:sz w:val="21"/>
              </w:rPr>
              <w:t xml:space="preserve">4 </w:t>
            </w:r>
          </w:p>
        </w:tc>
        <w:tc>
          <w:tcPr>
            <w:tcW w:w="2162" w:type="dxa"/>
          </w:tcPr>
          <w:p w14:paraId="4E9BCECE" w14:textId="463ADEC3" w:rsidR="00484947" w:rsidRDefault="00FA1E41" w:rsidP="00016440">
            <w:pPr>
              <w:pStyle w:val="TableParagraph"/>
              <w:spacing w:line="263" w:lineRule="exact"/>
              <w:ind w:left="162" w:right="59"/>
              <w:rPr>
                <w:sz w:val="21"/>
              </w:rPr>
            </w:pPr>
            <w:proofErr w:type="spellStart"/>
            <w:r>
              <w:rPr>
                <w:sz w:val="21"/>
              </w:rPr>
              <w:t>术语</w:t>
            </w:r>
            <w:proofErr w:type="spellEnd"/>
            <w:r w:rsidR="00016440">
              <w:rPr>
                <w:rFonts w:hint="eastAsia"/>
                <w:sz w:val="21"/>
                <w:lang w:eastAsia="zh-CN"/>
              </w:rPr>
              <w:t>和定义</w:t>
            </w:r>
            <w:r>
              <w:rPr>
                <w:sz w:val="21"/>
              </w:rPr>
              <w:t>、</w:t>
            </w:r>
            <w:proofErr w:type="spellStart"/>
            <w:r>
              <w:rPr>
                <w:sz w:val="21"/>
              </w:rPr>
              <w:t>缩略语</w:t>
            </w:r>
            <w:proofErr w:type="spellEnd"/>
            <w:r>
              <w:rPr>
                <w:sz w:val="21"/>
              </w:rPr>
              <w:t xml:space="preserve"> </w:t>
            </w:r>
          </w:p>
        </w:tc>
        <w:tc>
          <w:tcPr>
            <w:tcW w:w="2753" w:type="dxa"/>
          </w:tcPr>
          <w:p w14:paraId="4A599737" w14:textId="77777777" w:rsidR="00484947" w:rsidRDefault="00FA1E41">
            <w:pPr>
              <w:pStyle w:val="TableParagraph"/>
              <w:spacing w:line="263" w:lineRule="exact"/>
              <w:ind w:left="136" w:right="33"/>
              <w:rPr>
                <w:sz w:val="21"/>
              </w:rPr>
            </w:pPr>
            <w:proofErr w:type="spellStart"/>
            <w:r>
              <w:rPr>
                <w:sz w:val="21"/>
              </w:rPr>
              <w:t>客流预测</w:t>
            </w:r>
            <w:proofErr w:type="spellEnd"/>
            <w:r>
              <w:rPr>
                <w:sz w:val="21"/>
              </w:rPr>
              <w:t xml:space="preserve"> </w:t>
            </w:r>
          </w:p>
        </w:tc>
        <w:tc>
          <w:tcPr>
            <w:tcW w:w="3036" w:type="dxa"/>
          </w:tcPr>
          <w:p w14:paraId="6A0B05C6" w14:textId="77777777" w:rsidR="00484947" w:rsidRDefault="00FA1E41">
            <w:pPr>
              <w:pStyle w:val="TableParagraph"/>
              <w:spacing w:line="263" w:lineRule="exact"/>
              <w:ind w:left="599" w:right="496"/>
              <w:rPr>
                <w:sz w:val="21"/>
              </w:rPr>
            </w:pPr>
            <w:proofErr w:type="spellStart"/>
            <w:r>
              <w:rPr>
                <w:sz w:val="21"/>
              </w:rPr>
              <w:t>运输组织</w:t>
            </w:r>
            <w:proofErr w:type="spellEnd"/>
            <w:r>
              <w:rPr>
                <w:sz w:val="21"/>
              </w:rPr>
              <w:t xml:space="preserve"> </w:t>
            </w:r>
          </w:p>
        </w:tc>
        <w:tc>
          <w:tcPr>
            <w:tcW w:w="2413" w:type="dxa"/>
          </w:tcPr>
          <w:p w14:paraId="43E9733E" w14:textId="77777777" w:rsidR="00484947" w:rsidRDefault="00FA1E41">
            <w:pPr>
              <w:pStyle w:val="TableParagraph"/>
              <w:spacing w:line="263" w:lineRule="exact"/>
              <w:ind w:left="287" w:right="185"/>
              <w:rPr>
                <w:sz w:val="21"/>
              </w:rPr>
            </w:pPr>
            <w:proofErr w:type="spellStart"/>
            <w:r>
              <w:rPr>
                <w:sz w:val="21"/>
              </w:rPr>
              <w:t>市域动车组</w:t>
            </w:r>
            <w:proofErr w:type="spellEnd"/>
            <w:r>
              <w:rPr>
                <w:sz w:val="21"/>
              </w:rPr>
              <w:t xml:space="preserve"> </w:t>
            </w:r>
          </w:p>
        </w:tc>
        <w:tc>
          <w:tcPr>
            <w:tcW w:w="2232" w:type="dxa"/>
          </w:tcPr>
          <w:p w14:paraId="6DF6E418" w14:textId="77777777" w:rsidR="00484947" w:rsidRDefault="00FA1E41">
            <w:pPr>
              <w:pStyle w:val="TableParagraph"/>
              <w:spacing w:line="263" w:lineRule="exact"/>
              <w:ind w:left="198" w:right="93"/>
              <w:rPr>
                <w:sz w:val="21"/>
              </w:rPr>
            </w:pPr>
            <w:proofErr w:type="spellStart"/>
            <w:r>
              <w:rPr>
                <w:sz w:val="21"/>
              </w:rPr>
              <w:t>客流预测</w:t>
            </w:r>
            <w:proofErr w:type="spellEnd"/>
            <w:r>
              <w:rPr>
                <w:sz w:val="21"/>
              </w:rPr>
              <w:t xml:space="preserve"> </w:t>
            </w:r>
          </w:p>
        </w:tc>
      </w:tr>
      <w:tr w:rsidR="00484947" w14:paraId="34B4A9C6" w14:textId="77777777">
        <w:trPr>
          <w:trHeight w:hRule="exact" w:val="322"/>
        </w:trPr>
        <w:tc>
          <w:tcPr>
            <w:tcW w:w="1580" w:type="dxa"/>
          </w:tcPr>
          <w:p w14:paraId="1B2BE294" w14:textId="77777777" w:rsidR="00484947" w:rsidRDefault="00FA1E41">
            <w:pPr>
              <w:pStyle w:val="TableParagraph"/>
              <w:spacing w:line="262" w:lineRule="exact"/>
              <w:ind w:left="186" w:right="80"/>
              <w:rPr>
                <w:sz w:val="21"/>
              </w:rPr>
            </w:pPr>
            <w:r>
              <w:rPr>
                <w:sz w:val="21"/>
              </w:rPr>
              <w:t xml:space="preserve">5 </w:t>
            </w:r>
          </w:p>
        </w:tc>
        <w:tc>
          <w:tcPr>
            <w:tcW w:w="2162" w:type="dxa"/>
          </w:tcPr>
          <w:p w14:paraId="7D9FF89E" w14:textId="77777777" w:rsidR="00484947" w:rsidRDefault="00FA1E41">
            <w:pPr>
              <w:pStyle w:val="TableParagraph"/>
              <w:spacing w:line="262" w:lineRule="exact"/>
              <w:ind w:left="162" w:right="59"/>
              <w:rPr>
                <w:sz w:val="21"/>
              </w:rPr>
            </w:pPr>
            <w:proofErr w:type="spellStart"/>
            <w:r>
              <w:rPr>
                <w:sz w:val="21"/>
              </w:rPr>
              <w:t>总体设计</w:t>
            </w:r>
            <w:proofErr w:type="spellEnd"/>
            <w:r>
              <w:rPr>
                <w:sz w:val="21"/>
              </w:rPr>
              <w:t xml:space="preserve"> </w:t>
            </w:r>
          </w:p>
        </w:tc>
        <w:tc>
          <w:tcPr>
            <w:tcW w:w="2753" w:type="dxa"/>
          </w:tcPr>
          <w:p w14:paraId="7D11AFB8" w14:textId="77777777" w:rsidR="00484947" w:rsidRDefault="00FA1E41">
            <w:pPr>
              <w:pStyle w:val="TableParagraph"/>
              <w:spacing w:line="262" w:lineRule="exact"/>
              <w:ind w:left="136" w:right="33"/>
              <w:rPr>
                <w:sz w:val="21"/>
              </w:rPr>
            </w:pPr>
            <w:proofErr w:type="spellStart"/>
            <w:r>
              <w:rPr>
                <w:sz w:val="21"/>
              </w:rPr>
              <w:t>行车组织与运营管理</w:t>
            </w:r>
            <w:proofErr w:type="spellEnd"/>
            <w:r>
              <w:rPr>
                <w:sz w:val="21"/>
              </w:rPr>
              <w:t xml:space="preserve"> </w:t>
            </w:r>
          </w:p>
        </w:tc>
        <w:tc>
          <w:tcPr>
            <w:tcW w:w="3036" w:type="dxa"/>
          </w:tcPr>
          <w:p w14:paraId="2A8F1C75" w14:textId="77777777" w:rsidR="00484947" w:rsidRDefault="00FA1E41">
            <w:pPr>
              <w:pStyle w:val="TableParagraph"/>
              <w:spacing w:line="262" w:lineRule="exact"/>
              <w:ind w:left="599" w:right="494"/>
              <w:rPr>
                <w:sz w:val="21"/>
              </w:rPr>
            </w:pPr>
            <w:proofErr w:type="spellStart"/>
            <w:r>
              <w:rPr>
                <w:sz w:val="21"/>
              </w:rPr>
              <w:t>线路</w:t>
            </w:r>
            <w:proofErr w:type="spellEnd"/>
            <w:r>
              <w:rPr>
                <w:sz w:val="21"/>
              </w:rPr>
              <w:t xml:space="preserve"> </w:t>
            </w:r>
          </w:p>
        </w:tc>
        <w:tc>
          <w:tcPr>
            <w:tcW w:w="2413" w:type="dxa"/>
          </w:tcPr>
          <w:p w14:paraId="4F437CA9" w14:textId="77777777" w:rsidR="00484947" w:rsidRDefault="00FA1E41">
            <w:pPr>
              <w:pStyle w:val="TableParagraph"/>
              <w:spacing w:line="262" w:lineRule="exact"/>
              <w:ind w:left="288" w:right="184"/>
              <w:rPr>
                <w:sz w:val="21"/>
              </w:rPr>
            </w:pPr>
            <w:proofErr w:type="spellStart"/>
            <w:r>
              <w:rPr>
                <w:sz w:val="21"/>
              </w:rPr>
              <w:t>限界</w:t>
            </w:r>
            <w:proofErr w:type="spellEnd"/>
            <w:r>
              <w:rPr>
                <w:sz w:val="21"/>
              </w:rPr>
              <w:t xml:space="preserve"> </w:t>
            </w:r>
          </w:p>
        </w:tc>
        <w:tc>
          <w:tcPr>
            <w:tcW w:w="2232" w:type="dxa"/>
          </w:tcPr>
          <w:p w14:paraId="6B123629" w14:textId="77777777" w:rsidR="00484947" w:rsidRDefault="00FA1E41">
            <w:pPr>
              <w:pStyle w:val="TableParagraph"/>
              <w:spacing w:line="262" w:lineRule="exact"/>
              <w:ind w:left="196" w:right="93"/>
              <w:rPr>
                <w:sz w:val="21"/>
              </w:rPr>
            </w:pPr>
            <w:proofErr w:type="spellStart"/>
            <w:r>
              <w:rPr>
                <w:sz w:val="21"/>
              </w:rPr>
              <w:t>运营</w:t>
            </w:r>
            <w:proofErr w:type="spellEnd"/>
            <w:r>
              <w:rPr>
                <w:sz w:val="21"/>
              </w:rPr>
              <w:t xml:space="preserve"> </w:t>
            </w:r>
          </w:p>
        </w:tc>
      </w:tr>
      <w:tr w:rsidR="00484947" w14:paraId="62DE3579" w14:textId="77777777">
        <w:trPr>
          <w:trHeight w:hRule="exact" w:val="324"/>
        </w:trPr>
        <w:tc>
          <w:tcPr>
            <w:tcW w:w="1580" w:type="dxa"/>
          </w:tcPr>
          <w:p w14:paraId="11E1D38B" w14:textId="77777777" w:rsidR="00484947" w:rsidRDefault="00FA1E41">
            <w:pPr>
              <w:pStyle w:val="TableParagraph"/>
              <w:spacing w:line="265" w:lineRule="exact"/>
              <w:ind w:left="186" w:right="80"/>
              <w:rPr>
                <w:sz w:val="21"/>
              </w:rPr>
            </w:pPr>
            <w:r>
              <w:rPr>
                <w:sz w:val="21"/>
              </w:rPr>
              <w:t xml:space="preserve">6 </w:t>
            </w:r>
          </w:p>
        </w:tc>
        <w:tc>
          <w:tcPr>
            <w:tcW w:w="2162" w:type="dxa"/>
          </w:tcPr>
          <w:p w14:paraId="1F7D4155" w14:textId="77777777" w:rsidR="00484947" w:rsidRDefault="00FA1E41">
            <w:pPr>
              <w:pStyle w:val="TableParagraph"/>
              <w:spacing w:line="265" w:lineRule="exact"/>
              <w:ind w:left="162" w:right="59"/>
              <w:rPr>
                <w:sz w:val="21"/>
              </w:rPr>
            </w:pPr>
            <w:proofErr w:type="spellStart"/>
            <w:r>
              <w:rPr>
                <w:sz w:val="21"/>
              </w:rPr>
              <w:t>客流预测</w:t>
            </w:r>
            <w:proofErr w:type="spellEnd"/>
            <w:r>
              <w:rPr>
                <w:sz w:val="21"/>
              </w:rPr>
              <w:t xml:space="preserve"> </w:t>
            </w:r>
          </w:p>
        </w:tc>
        <w:tc>
          <w:tcPr>
            <w:tcW w:w="2753" w:type="dxa"/>
          </w:tcPr>
          <w:p w14:paraId="23401872" w14:textId="77777777" w:rsidR="00484947" w:rsidRDefault="00FA1E41">
            <w:pPr>
              <w:pStyle w:val="TableParagraph"/>
              <w:spacing w:line="265" w:lineRule="exact"/>
              <w:ind w:left="139" w:right="33"/>
              <w:rPr>
                <w:sz w:val="21"/>
              </w:rPr>
            </w:pPr>
            <w:proofErr w:type="spellStart"/>
            <w:r>
              <w:rPr>
                <w:sz w:val="21"/>
              </w:rPr>
              <w:t>车辆</w:t>
            </w:r>
            <w:proofErr w:type="spellEnd"/>
            <w:r>
              <w:rPr>
                <w:sz w:val="21"/>
              </w:rPr>
              <w:t xml:space="preserve"> </w:t>
            </w:r>
          </w:p>
        </w:tc>
        <w:tc>
          <w:tcPr>
            <w:tcW w:w="3036" w:type="dxa"/>
          </w:tcPr>
          <w:p w14:paraId="6CF69A96" w14:textId="77777777" w:rsidR="00484947" w:rsidRDefault="00FA1E41">
            <w:pPr>
              <w:pStyle w:val="TableParagraph"/>
              <w:spacing w:line="265" w:lineRule="exact"/>
              <w:ind w:left="599" w:right="494"/>
              <w:rPr>
                <w:sz w:val="21"/>
              </w:rPr>
            </w:pPr>
            <w:proofErr w:type="spellStart"/>
            <w:r>
              <w:rPr>
                <w:sz w:val="21"/>
              </w:rPr>
              <w:t>路基</w:t>
            </w:r>
            <w:proofErr w:type="spellEnd"/>
            <w:r>
              <w:rPr>
                <w:sz w:val="21"/>
              </w:rPr>
              <w:t xml:space="preserve"> </w:t>
            </w:r>
          </w:p>
        </w:tc>
        <w:tc>
          <w:tcPr>
            <w:tcW w:w="2413" w:type="dxa"/>
          </w:tcPr>
          <w:p w14:paraId="4B957024" w14:textId="77777777" w:rsidR="00484947" w:rsidRDefault="00FA1E41">
            <w:pPr>
              <w:pStyle w:val="TableParagraph"/>
              <w:spacing w:line="265" w:lineRule="exact"/>
              <w:ind w:left="288" w:right="184"/>
              <w:rPr>
                <w:sz w:val="21"/>
              </w:rPr>
            </w:pPr>
            <w:proofErr w:type="spellStart"/>
            <w:r>
              <w:rPr>
                <w:sz w:val="21"/>
              </w:rPr>
              <w:t>线路</w:t>
            </w:r>
            <w:proofErr w:type="spellEnd"/>
            <w:r>
              <w:rPr>
                <w:sz w:val="21"/>
              </w:rPr>
              <w:t xml:space="preserve"> </w:t>
            </w:r>
          </w:p>
        </w:tc>
        <w:tc>
          <w:tcPr>
            <w:tcW w:w="2232" w:type="dxa"/>
          </w:tcPr>
          <w:p w14:paraId="3EFBF476" w14:textId="77777777" w:rsidR="00484947" w:rsidRDefault="00FA1E41">
            <w:pPr>
              <w:pStyle w:val="TableParagraph"/>
              <w:spacing w:line="265" w:lineRule="exact"/>
              <w:ind w:left="196" w:right="93"/>
              <w:rPr>
                <w:sz w:val="21"/>
              </w:rPr>
            </w:pPr>
            <w:proofErr w:type="spellStart"/>
            <w:r>
              <w:rPr>
                <w:sz w:val="21"/>
              </w:rPr>
              <w:t>线路</w:t>
            </w:r>
            <w:proofErr w:type="spellEnd"/>
            <w:r>
              <w:rPr>
                <w:sz w:val="21"/>
              </w:rPr>
              <w:t xml:space="preserve"> </w:t>
            </w:r>
          </w:p>
        </w:tc>
      </w:tr>
      <w:tr w:rsidR="00484947" w14:paraId="2023E982" w14:textId="77777777">
        <w:trPr>
          <w:trHeight w:hRule="exact" w:val="322"/>
        </w:trPr>
        <w:tc>
          <w:tcPr>
            <w:tcW w:w="1580" w:type="dxa"/>
          </w:tcPr>
          <w:p w14:paraId="01B63E4C" w14:textId="77777777" w:rsidR="00484947" w:rsidRDefault="00FA1E41">
            <w:pPr>
              <w:pStyle w:val="TableParagraph"/>
              <w:spacing w:line="262" w:lineRule="exact"/>
              <w:ind w:left="186" w:right="80"/>
              <w:rPr>
                <w:sz w:val="21"/>
              </w:rPr>
            </w:pPr>
            <w:r>
              <w:rPr>
                <w:sz w:val="21"/>
              </w:rPr>
              <w:t xml:space="preserve">7 </w:t>
            </w:r>
          </w:p>
        </w:tc>
        <w:tc>
          <w:tcPr>
            <w:tcW w:w="2162" w:type="dxa"/>
          </w:tcPr>
          <w:p w14:paraId="4780AD32" w14:textId="77777777" w:rsidR="00484947" w:rsidRDefault="00FA1E41">
            <w:pPr>
              <w:pStyle w:val="TableParagraph"/>
              <w:spacing w:line="262" w:lineRule="exact"/>
              <w:ind w:left="162" w:right="59"/>
              <w:rPr>
                <w:sz w:val="21"/>
              </w:rPr>
            </w:pPr>
            <w:proofErr w:type="spellStart"/>
            <w:r>
              <w:rPr>
                <w:sz w:val="21"/>
              </w:rPr>
              <w:t>行车组织与运营管理</w:t>
            </w:r>
            <w:proofErr w:type="spellEnd"/>
            <w:r>
              <w:rPr>
                <w:sz w:val="21"/>
              </w:rPr>
              <w:t xml:space="preserve"> </w:t>
            </w:r>
          </w:p>
        </w:tc>
        <w:tc>
          <w:tcPr>
            <w:tcW w:w="2753" w:type="dxa"/>
          </w:tcPr>
          <w:p w14:paraId="2E812ADD" w14:textId="77777777" w:rsidR="00484947" w:rsidRDefault="00FA1E41">
            <w:pPr>
              <w:pStyle w:val="TableParagraph"/>
              <w:spacing w:line="262" w:lineRule="exact"/>
              <w:ind w:left="139" w:right="33"/>
              <w:rPr>
                <w:sz w:val="21"/>
              </w:rPr>
            </w:pPr>
            <w:proofErr w:type="spellStart"/>
            <w:r>
              <w:rPr>
                <w:sz w:val="21"/>
              </w:rPr>
              <w:t>限界</w:t>
            </w:r>
            <w:proofErr w:type="spellEnd"/>
            <w:r>
              <w:rPr>
                <w:sz w:val="21"/>
              </w:rPr>
              <w:t xml:space="preserve"> </w:t>
            </w:r>
          </w:p>
        </w:tc>
        <w:tc>
          <w:tcPr>
            <w:tcW w:w="3036" w:type="dxa"/>
          </w:tcPr>
          <w:p w14:paraId="2C5626A5" w14:textId="77777777" w:rsidR="00484947" w:rsidRDefault="00FA1E41">
            <w:pPr>
              <w:pStyle w:val="TableParagraph"/>
              <w:spacing w:line="262" w:lineRule="exact"/>
              <w:ind w:left="599" w:right="494"/>
              <w:rPr>
                <w:sz w:val="21"/>
              </w:rPr>
            </w:pPr>
            <w:proofErr w:type="spellStart"/>
            <w:r>
              <w:rPr>
                <w:sz w:val="21"/>
              </w:rPr>
              <w:t>桥涵</w:t>
            </w:r>
            <w:proofErr w:type="spellEnd"/>
            <w:r>
              <w:rPr>
                <w:sz w:val="21"/>
              </w:rPr>
              <w:t xml:space="preserve"> </w:t>
            </w:r>
          </w:p>
        </w:tc>
        <w:tc>
          <w:tcPr>
            <w:tcW w:w="2413" w:type="dxa"/>
          </w:tcPr>
          <w:p w14:paraId="001550ED" w14:textId="77777777" w:rsidR="00484947" w:rsidRDefault="00FA1E41">
            <w:pPr>
              <w:pStyle w:val="TableParagraph"/>
              <w:spacing w:line="262" w:lineRule="exact"/>
              <w:ind w:left="288" w:right="184"/>
              <w:rPr>
                <w:sz w:val="21"/>
              </w:rPr>
            </w:pPr>
            <w:proofErr w:type="spellStart"/>
            <w:r>
              <w:rPr>
                <w:sz w:val="21"/>
              </w:rPr>
              <w:t>轨道</w:t>
            </w:r>
            <w:proofErr w:type="spellEnd"/>
            <w:r>
              <w:rPr>
                <w:sz w:val="21"/>
              </w:rPr>
              <w:t xml:space="preserve"> </w:t>
            </w:r>
          </w:p>
        </w:tc>
        <w:tc>
          <w:tcPr>
            <w:tcW w:w="2232" w:type="dxa"/>
          </w:tcPr>
          <w:p w14:paraId="4CCE446D" w14:textId="77777777" w:rsidR="00484947" w:rsidRDefault="00FA1E41">
            <w:pPr>
              <w:pStyle w:val="TableParagraph"/>
              <w:spacing w:line="262" w:lineRule="exact"/>
              <w:ind w:left="196" w:right="93"/>
              <w:rPr>
                <w:sz w:val="21"/>
              </w:rPr>
            </w:pPr>
            <w:proofErr w:type="spellStart"/>
            <w:r>
              <w:rPr>
                <w:sz w:val="21"/>
              </w:rPr>
              <w:t>车辆</w:t>
            </w:r>
            <w:proofErr w:type="spellEnd"/>
            <w:r>
              <w:rPr>
                <w:sz w:val="21"/>
              </w:rPr>
              <w:t xml:space="preserve"> </w:t>
            </w:r>
          </w:p>
        </w:tc>
      </w:tr>
    </w:tbl>
    <w:p w14:paraId="1CC1F486" w14:textId="77777777" w:rsidR="00484947" w:rsidRDefault="00484947">
      <w:pPr>
        <w:spacing w:line="262" w:lineRule="exact"/>
        <w:rPr>
          <w:sz w:val="21"/>
        </w:rPr>
        <w:sectPr w:rsidR="00484947" w:rsidSect="00BC2459">
          <w:footerReference w:type="default" r:id="rId11"/>
          <w:pgSz w:w="16840" w:h="11910" w:orient="landscape"/>
          <w:pgMar w:top="1100" w:right="1100" w:bottom="1340" w:left="1340" w:header="0" w:footer="1142" w:gutter="0"/>
          <w:cols w:space="720"/>
        </w:sectPr>
      </w:pPr>
    </w:p>
    <w:p w14:paraId="654836ED" w14:textId="77777777" w:rsidR="00484947" w:rsidRDefault="00484947">
      <w:pPr>
        <w:pStyle w:val="a3"/>
        <w:spacing w:before="4"/>
        <w:rPr>
          <w:rFonts w:ascii="Times New Roman"/>
          <w:sz w:val="20"/>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0"/>
        <w:gridCol w:w="2162"/>
        <w:gridCol w:w="2753"/>
        <w:gridCol w:w="3036"/>
        <w:gridCol w:w="2413"/>
        <w:gridCol w:w="2232"/>
      </w:tblGrid>
      <w:tr w:rsidR="00484947" w14:paraId="715E1822" w14:textId="77777777">
        <w:trPr>
          <w:trHeight w:hRule="exact" w:val="322"/>
        </w:trPr>
        <w:tc>
          <w:tcPr>
            <w:tcW w:w="1580" w:type="dxa"/>
          </w:tcPr>
          <w:p w14:paraId="1E700C46" w14:textId="77777777" w:rsidR="00484947" w:rsidRDefault="00FA1E41">
            <w:pPr>
              <w:pStyle w:val="TableParagraph"/>
              <w:spacing w:line="262" w:lineRule="exact"/>
              <w:ind w:left="732"/>
              <w:jc w:val="left"/>
              <w:rPr>
                <w:sz w:val="21"/>
              </w:rPr>
            </w:pPr>
            <w:r>
              <w:rPr>
                <w:sz w:val="21"/>
              </w:rPr>
              <w:t xml:space="preserve">8 </w:t>
            </w:r>
          </w:p>
        </w:tc>
        <w:tc>
          <w:tcPr>
            <w:tcW w:w="2162" w:type="dxa"/>
          </w:tcPr>
          <w:p w14:paraId="4B939BAA" w14:textId="77777777" w:rsidR="00484947" w:rsidRDefault="00FA1E41">
            <w:pPr>
              <w:pStyle w:val="TableParagraph"/>
              <w:spacing w:line="262" w:lineRule="exact"/>
              <w:ind w:left="162" w:right="57"/>
              <w:rPr>
                <w:sz w:val="21"/>
              </w:rPr>
            </w:pPr>
            <w:proofErr w:type="spellStart"/>
            <w:r>
              <w:rPr>
                <w:sz w:val="21"/>
              </w:rPr>
              <w:t>车辆</w:t>
            </w:r>
            <w:proofErr w:type="spellEnd"/>
            <w:r>
              <w:rPr>
                <w:sz w:val="21"/>
              </w:rPr>
              <w:t xml:space="preserve"> </w:t>
            </w:r>
          </w:p>
        </w:tc>
        <w:tc>
          <w:tcPr>
            <w:tcW w:w="2753" w:type="dxa"/>
          </w:tcPr>
          <w:p w14:paraId="78C7B879" w14:textId="77777777" w:rsidR="00484947" w:rsidRDefault="00FA1E41">
            <w:pPr>
              <w:pStyle w:val="TableParagraph"/>
              <w:spacing w:line="262" w:lineRule="exact"/>
              <w:ind w:left="136" w:right="33"/>
              <w:rPr>
                <w:sz w:val="21"/>
              </w:rPr>
            </w:pPr>
            <w:proofErr w:type="spellStart"/>
            <w:r>
              <w:rPr>
                <w:sz w:val="21"/>
              </w:rPr>
              <w:t>线路和站场</w:t>
            </w:r>
            <w:proofErr w:type="spellEnd"/>
            <w:r>
              <w:rPr>
                <w:sz w:val="21"/>
              </w:rPr>
              <w:t xml:space="preserve"> </w:t>
            </w:r>
          </w:p>
        </w:tc>
        <w:tc>
          <w:tcPr>
            <w:tcW w:w="3036" w:type="dxa"/>
          </w:tcPr>
          <w:p w14:paraId="20FCF37E" w14:textId="77777777" w:rsidR="00484947" w:rsidRDefault="00FA1E41">
            <w:pPr>
              <w:pStyle w:val="TableParagraph"/>
              <w:spacing w:line="262" w:lineRule="exact"/>
              <w:ind w:left="599" w:right="494"/>
              <w:rPr>
                <w:sz w:val="21"/>
              </w:rPr>
            </w:pPr>
            <w:proofErr w:type="spellStart"/>
            <w:r>
              <w:rPr>
                <w:sz w:val="21"/>
              </w:rPr>
              <w:t>隧道</w:t>
            </w:r>
            <w:proofErr w:type="spellEnd"/>
            <w:r>
              <w:rPr>
                <w:sz w:val="21"/>
              </w:rPr>
              <w:t xml:space="preserve"> </w:t>
            </w:r>
          </w:p>
        </w:tc>
        <w:tc>
          <w:tcPr>
            <w:tcW w:w="2413" w:type="dxa"/>
          </w:tcPr>
          <w:p w14:paraId="2315F43A" w14:textId="77777777" w:rsidR="00484947" w:rsidRDefault="00FA1E41">
            <w:pPr>
              <w:pStyle w:val="TableParagraph"/>
              <w:spacing w:line="262" w:lineRule="exact"/>
              <w:ind w:left="288" w:right="184"/>
              <w:rPr>
                <w:sz w:val="21"/>
              </w:rPr>
            </w:pPr>
            <w:proofErr w:type="spellStart"/>
            <w:r>
              <w:rPr>
                <w:sz w:val="21"/>
              </w:rPr>
              <w:t>路基</w:t>
            </w:r>
            <w:proofErr w:type="spellEnd"/>
            <w:r>
              <w:rPr>
                <w:sz w:val="21"/>
              </w:rPr>
              <w:t xml:space="preserve"> </w:t>
            </w:r>
          </w:p>
        </w:tc>
        <w:tc>
          <w:tcPr>
            <w:tcW w:w="2232" w:type="dxa"/>
          </w:tcPr>
          <w:p w14:paraId="1C472B8A" w14:textId="77777777" w:rsidR="00484947" w:rsidRDefault="00FA1E41">
            <w:pPr>
              <w:pStyle w:val="TableParagraph"/>
              <w:spacing w:line="262" w:lineRule="exact"/>
              <w:ind w:left="196" w:right="93"/>
              <w:rPr>
                <w:sz w:val="21"/>
              </w:rPr>
            </w:pPr>
            <w:proofErr w:type="spellStart"/>
            <w:r>
              <w:rPr>
                <w:sz w:val="21"/>
              </w:rPr>
              <w:t>限界</w:t>
            </w:r>
            <w:proofErr w:type="spellEnd"/>
            <w:r>
              <w:rPr>
                <w:sz w:val="21"/>
              </w:rPr>
              <w:t xml:space="preserve"> </w:t>
            </w:r>
          </w:p>
        </w:tc>
      </w:tr>
      <w:tr w:rsidR="00484947" w14:paraId="4281747E" w14:textId="77777777">
        <w:trPr>
          <w:trHeight w:hRule="exact" w:val="322"/>
        </w:trPr>
        <w:tc>
          <w:tcPr>
            <w:tcW w:w="1580" w:type="dxa"/>
          </w:tcPr>
          <w:p w14:paraId="41D0C9BC" w14:textId="77777777" w:rsidR="00484947" w:rsidRDefault="00FA1E41">
            <w:pPr>
              <w:pStyle w:val="TableParagraph"/>
              <w:spacing w:line="262" w:lineRule="exact"/>
              <w:ind w:left="732"/>
              <w:jc w:val="left"/>
              <w:rPr>
                <w:sz w:val="21"/>
              </w:rPr>
            </w:pPr>
            <w:r>
              <w:rPr>
                <w:sz w:val="21"/>
              </w:rPr>
              <w:t xml:space="preserve">9 </w:t>
            </w:r>
          </w:p>
        </w:tc>
        <w:tc>
          <w:tcPr>
            <w:tcW w:w="2162" w:type="dxa"/>
          </w:tcPr>
          <w:p w14:paraId="01D81508" w14:textId="77777777" w:rsidR="00484947" w:rsidRDefault="00FA1E41">
            <w:pPr>
              <w:pStyle w:val="TableParagraph"/>
              <w:spacing w:line="262" w:lineRule="exact"/>
              <w:ind w:left="162" w:right="57"/>
              <w:rPr>
                <w:sz w:val="21"/>
              </w:rPr>
            </w:pPr>
            <w:proofErr w:type="spellStart"/>
            <w:r>
              <w:rPr>
                <w:sz w:val="21"/>
              </w:rPr>
              <w:t>限界</w:t>
            </w:r>
            <w:proofErr w:type="spellEnd"/>
            <w:r>
              <w:rPr>
                <w:sz w:val="21"/>
              </w:rPr>
              <w:t xml:space="preserve"> </w:t>
            </w:r>
          </w:p>
        </w:tc>
        <w:tc>
          <w:tcPr>
            <w:tcW w:w="2753" w:type="dxa"/>
          </w:tcPr>
          <w:p w14:paraId="59AB7E50" w14:textId="77777777" w:rsidR="00484947" w:rsidRDefault="00FA1E41">
            <w:pPr>
              <w:pStyle w:val="TableParagraph"/>
              <w:spacing w:line="262" w:lineRule="exact"/>
              <w:ind w:left="139" w:right="33"/>
              <w:rPr>
                <w:sz w:val="21"/>
              </w:rPr>
            </w:pPr>
            <w:proofErr w:type="spellStart"/>
            <w:r>
              <w:rPr>
                <w:sz w:val="21"/>
              </w:rPr>
              <w:t>轨道</w:t>
            </w:r>
            <w:proofErr w:type="spellEnd"/>
            <w:r>
              <w:rPr>
                <w:sz w:val="21"/>
              </w:rPr>
              <w:t xml:space="preserve"> </w:t>
            </w:r>
          </w:p>
        </w:tc>
        <w:tc>
          <w:tcPr>
            <w:tcW w:w="3036" w:type="dxa"/>
          </w:tcPr>
          <w:p w14:paraId="2319BBED" w14:textId="77777777" w:rsidR="00484947" w:rsidRDefault="00FA1E41">
            <w:pPr>
              <w:pStyle w:val="TableParagraph"/>
              <w:spacing w:line="262" w:lineRule="exact"/>
              <w:ind w:left="599" w:right="496"/>
              <w:rPr>
                <w:sz w:val="21"/>
              </w:rPr>
            </w:pPr>
            <w:proofErr w:type="spellStart"/>
            <w:r>
              <w:rPr>
                <w:sz w:val="21"/>
              </w:rPr>
              <w:t>车站建筑</w:t>
            </w:r>
            <w:proofErr w:type="spellEnd"/>
            <w:r>
              <w:rPr>
                <w:sz w:val="21"/>
              </w:rPr>
              <w:t xml:space="preserve"> </w:t>
            </w:r>
          </w:p>
        </w:tc>
        <w:tc>
          <w:tcPr>
            <w:tcW w:w="2413" w:type="dxa"/>
          </w:tcPr>
          <w:p w14:paraId="2D4B3D0E" w14:textId="77777777" w:rsidR="00484947" w:rsidRDefault="00FA1E41">
            <w:pPr>
              <w:pStyle w:val="TableParagraph"/>
              <w:spacing w:line="262" w:lineRule="exact"/>
              <w:ind w:left="288" w:right="184"/>
              <w:rPr>
                <w:sz w:val="21"/>
              </w:rPr>
            </w:pPr>
            <w:proofErr w:type="spellStart"/>
            <w:r>
              <w:rPr>
                <w:sz w:val="21"/>
              </w:rPr>
              <w:t>站场</w:t>
            </w:r>
            <w:proofErr w:type="spellEnd"/>
            <w:r>
              <w:rPr>
                <w:sz w:val="21"/>
              </w:rPr>
              <w:t xml:space="preserve"> </w:t>
            </w:r>
          </w:p>
        </w:tc>
        <w:tc>
          <w:tcPr>
            <w:tcW w:w="2232" w:type="dxa"/>
          </w:tcPr>
          <w:p w14:paraId="3A720047" w14:textId="77777777" w:rsidR="00484947" w:rsidRDefault="00FA1E41">
            <w:pPr>
              <w:pStyle w:val="TableParagraph"/>
              <w:spacing w:line="262" w:lineRule="exact"/>
              <w:ind w:left="196" w:right="93"/>
              <w:rPr>
                <w:sz w:val="21"/>
              </w:rPr>
            </w:pPr>
            <w:proofErr w:type="spellStart"/>
            <w:r>
              <w:rPr>
                <w:sz w:val="21"/>
              </w:rPr>
              <w:t>轨道</w:t>
            </w:r>
            <w:proofErr w:type="spellEnd"/>
            <w:r>
              <w:rPr>
                <w:sz w:val="21"/>
              </w:rPr>
              <w:t xml:space="preserve"> </w:t>
            </w:r>
          </w:p>
        </w:tc>
      </w:tr>
      <w:tr w:rsidR="00484947" w14:paraId="4BC938B9" w14:textId="77777777">
        <w:trPr>
          <w:trHeight w:hRule="exact" w:val="322"/>
        </w:trPr>
        <w:tc>
          <w:tcPr>
            <w:tcW w:w="1580" w:type="dxa"/>
          </w:tcPr>
          <w:p w14:paraId="7B5ED14C" w14:textId="77777777" w:rsidR="00484947" w:rsidRDefault="00FA1E41">
            <w:pPr>
              <w:pStyle w:val="TableParagraph"/>
              <w:spacing w:line="262" w:lineRule="exact"/>
              <w:ind w:left="679"/>
              <w:jc w:val="left"/>
              <w:rPr>
                <w:sz w:val="21"/>
              </w:rPr>
            </w:pPr>
            <w:r>
              <w:rPr>
                <w:sz w:val="21"/>
              </w:rPr>
              <w:t xml:space="preserve">10 </w:t>
            </w:r>
          </w:p>
        </w:tc>
        <w:tc>
          <w:tcPr>
            <w:tcW w:w="2162" w:type="dxa"/>
          </w:tcPr>
          <w:p w14:paraId="7F905468" w14:textId="77777777" w:rsidR="00484947" w:rsidRDefault="00FA1E41">
            <w:pPr>
              <w:pStyle w:val="TableParagraph"/>
              <w:spacing w:line="262" w:lineRule="exact"/>
              <w:ind w:left="162" w:right="57"/>
              <w:rPr>
                <w:sz w:val="21"/>
              </w:rPr>
            </w:pPr>
            <w:proofErr w:type="spellStart"/>
            <w:r>
              <w:rPr>
                <w:sz w:val="21"/>
              </w:rPr>
              <w:t>线路</w:t>
            </w:r>
            <w:proofErr w:type="spellEnd"/>
            <w:r>
              <w:rPr>
                <w:sz w:val="21"/>
              </w:rPr>
              <w:t xml:space="preserve"> </w:t>
            </w:r>
          </w:p>
        </w:tc>
        <w:tc>
          <w:tcPr>
            <w:tcW w:w="2753" w:type="dxa"/>
          </w:tcPr>
          <w:p w14:paraId="5F03071A" w14:textId="77777777" w:rsidR="00484947" w:rsidRDefault="00FA1E41">
            <w:pPr>
              <w:pStyle w:val="TableParagraph"/>
              <w:spacing w:line="262" w:lineRule="exact"/>
              <w:ind w:left="139" w:right="33"/>
              <w:rPr>
                <w:sz w:val="21"/>
              </w:rPr>
            </w:pPr>
            <w:proofErr w:type="spellStart"/>
            <w:r>
              <w:rPr>
                <w:sz w:val="21"/>
              </w:rPr>
              <w:t>路基</w:t>
            </w:r>
            <w:proofErr w:type="spellEnd"/>
            <w:r>
              <w:rPr>
                <w:sz w:val="21"/>
              </w:rPr>
              <w:t xml:space="preserve"> </w:t>
            </w:r>
          </w:p>
        </w:tc>
        <w:tc>
          <w:tcPr>
            <w:tcW w:w="3036" w:type="dxa"/>
          </w:tcPr>
          <w:p w14:paraId="12344AE3" w14:textId="77777777" w:rsidR="00484947" w:rsidRDefault="00FA1E41">
            <w:pPr>
              <w:pStyle w:val="TableParagraph"/>
              <w:spacing w:line="262" w:lineRule="exact"/>
              <w:ind w:left="599" w:right="496"/>
              <w:rPr>
                <w:sz w:val="21"/>
              </w:rPr>
            </w:pPr>
            <w:proofErr w:type="spellStart"/>
            <w:r>
              <w:rPr>
                <w:sz w:val="21"/>
              </w:rPr>
              <w:t>车站结构</w:t>
            </w:r>
            <w:proofErr w:type="spellEnd"/>
            <w:r>
              <w:rPr>
                <w:sz w:val="21"/>
              </w:rPr>
              <w:t xml:space="preserve"> </w:t>
            </w:r>
          </w:p>
        </w:tc>
        <w:tc>
          <w:tcPr>
            <w:tcW w:w="2413" w:type="dxa"/>
          </w:tcPr>
          <w:p w14:paraId="7B29A327" w14:textId="77777777" w:rsidR="00484947" w:rsidRDefault="00FA1E41">
            <w:pPr>
              <w:pStyle w:val="TableParagraph"/>
              <w:spacing w:line="262" w:lineRule="exact"/>
              <w:ind w:left="288" w:right="184"/>
              <w:rPr>
                <w:sz w:val="21"/>
              </w:rPr>
            </w:pPr>
            <w:proofErr w:type="spellStart"/>
            <w:r>
              <w:rPr>
                <w:sz w:val="21"/>
              </w:rPr>
              <w:t>车站建筑与结构</w:t>
            </w:r>
            <w:proofErr w:type="spellEnd"/>
            <w:r>
              <w:rPr>
                <w:sz w:val="21"/>
              </w:rPr>
              <w:t xml:space="preserve"> </w:t>
            </w:r>
          </w:p>
        </w:tc>
        <w:tc>
          <w:tcPr>
            <w:tcW w:w="2232" w:type="dxa"/>
          </w:tcPr>
          <w:p w14:paraId="07651452" w14:textId="77777777" w:rsidR="00484947" w:rsidRDefault="00FA1E41">
            <w:pPr>
              <w:pStyle w:val="TableParagraph"/>
              <w:spacing w:line="262" w:lineRule="exact"/>
              <w:ind w:left="196" w:right="93"/>
              <w:rPr>
                <w:sz w:val="21"/>
              </w:rPr>
            </w:pPr>
            <w:proofErr w:type="spellStart"/>
            <w:r>
              <w:rPr>
                <w:sz w:val="21"/>
              </w:rPr>
              <w:t>路基</w:t>
            </w:r>
            <w:proofErr w:type="spellEnd"/>
            <w:r>
              <w:rPr>
                <w:sz w:val="21"/>
              </w:rPr>
              <w:t xml:space="preserve"> </w:t>
            </w:r>
          </w:p>
        </w:tc>
      </w:tr>
      <w:tr w:rsidR="00484947" w14:paraId="3E3771C6" w14:textId="77777777">
        <w:trPr>
          <w:trHeight w:hRule="exact" w:val="324"/>
        </w:trPr>
        <w:tc>
          <w:tcPr>
            <w:tcW w:w="1580" w:type="dxa"/>
          </w:tcPr>
          <w:p w14:paraId="0191EE1F" w14:textId="77777777" w:rsidR="00484947" w:rsidRDefault="00FA1E41">
            <w:pPr>
              <w:pStyle w:val="TableParagraph"/>
              <w:spacing w:line="265" w:lineRule="exact"/>
              <w:ind w:left="679"/>
              <w:jc w:val="left"/>
              <w:rPr>
                <w:sz w:val="21"/>
              </w:rPr>
            </w:pPr>
            <w:r>
              <w:rPr>
                <w:sz w:val="21"/>
              </w:rPr>
              <w:t xml:space="preserve">11 </w:t>
            </w:r>
          </w:p>
        </w:tc>
        <w:tc>
          <w:tcPr>
            <w:tcW w:w="2162" w:type="dxa"/>
          </w:tcPr>
          <w:p w14:paraId="5668D7BA" w14:textId="77777777" w:rsidR="00484947" w:rsidRDefault="00FA1E41">
            <w:pPr>
              <w:pStyle w:val="TableParagraph"/>
              <w:spacing w:line="265" w:lineRule="exact"/>
              <w:ind w:left="162" w:right="57"/>
              <w:rPr>
                <w:sz w:val="21"/>
              </w:rPr>
            </w:pPr>
            <w:proofErr w:type="spellStart"/>
            <w:r>
              <w:rPr>
                <w:sz w:val="21"/>
              </w:rPr>
              <w:t>站场</w:t>
            </w:r>
            <w:proofErr w:type="spellEnd"/>
            <w:r>
              <w:rPr>
                <w:sz w:val="21"/>
              </w:rPr>
              <w:t xml:space="preserve"> </w:t>
            </w:r>
          </w:p>
        </w:tc>
        <w:tc>
          <w:tcPr>
            <w:tcW w:w="2753" w:type="dxa"/>
          </w:tcPr>
          <w:p w14:paraId="0F28EAD1" w14:textId="77777777" w:rsidR="00484947" w:rsidRDefault="00FA1E41">
            <w:pPr>
              <w:pStyle w:val="TableParagraph"/>
              <w:spacing w:line="265" w:lineRule="exact"/>
              <w:ind w:left="139" w:right="33"/>
              <w:rPr>
                <w:sz w:val="21"/>
              </w:rPr>
            </w:pPr>
            <w:proofErr w:type="spellStart"/>
            <w:r>
              <w:rPr>
                <w:sz w:val="21"/>
              </w:rPr>
              <w:t>桥涵</w:t>
            </w:r>
            <w:proofErr w:type="spellEnd"/>
            <w:r>
              <w:rPr>
                <w:sz w:val="21"/>
              </w:rPr>
              <w:t xml:space="preserve"> </w:t>
            </w:r>
          </w:p>
        </w:tc>
        <w:tc>
          <w:tcPr>
            <w:tcW w:w="3036" w:type="dxa"/>
          </w:tcPr>
          <w:p w14:paraId="2FC5169D" w14:textId="77777777" w:rsidR="00484947" w:rsidRDefault="00FA1E41">
            <w:pPr>
              <w:pStyle w:val="TableParagraph"/>
              <w:spacing w:line="265" w:lineRule="exact"/>
              <w:ind w:left="599" w:right="494"/>
              <w:rPr>
                <w:sz w:val="21"/>
              </w:rPr>
            </w:pPr>
            <w:proofErr w:type="spellStart"/>
            <w:r>
              <w:rPr>
                <w:sz w:val="21"/>
              </w:rPr>
              <w:t>轨道</w:t>
            </w:r>
            <w:proofErr w:type="spellEnd"/>
            <w:r>
              <w:rPr>
                <w:sz w:val="21"/>
              </w:rPr>
              <w:t xml:space="preserve"> </w:t>
            </w:r>
          </w:p>
        </w:tc>
        <w:tc>
          <w:tcPr>
            <w:tcW w:w="2413" w:type="dxa"/>
          </w:tcPr>
          <w:p w14:paraId="370151D6" w14:textId="77777777" w:rsidR="00484947" w:rsidRDefault="00FA1E41">
            <w:pPr>
              <w:pStyle w:val="TableParagraph"/>
              <w:spacing w:line="265" w:lineRule="exact"/>
              <w:ind w:left="288" w:right="184"/>
              <w:rPr>
                <w:sz w:val="21"/>
              </w:rPr>
            </w:pPr>
            <w:proofErr w:type="spellStart"/>
            <w:r>
              <w:rPr>
                <w:sz w:val="21"/>
              </w:rPr>
              <w:t>桥涵</w:t>
            </w:r>
            <w:proofErr w:type="spellEnd"/>
            <w:r>
              <w:rPr>
                <w:sz w:val="21"/>
              </w:rPr>
              <w:t xml:space="preserve"> </w:t>
            </w:r>
          </w:p>
        </w:tc>
        <w:tc>
          <w:tcPr>
            <w:tcW w:w="2232" w:type="dxa"/>
          </w:tcPr>
          <w:p w14:paraId="48AD5F8D" w14:textId="77777777" w:rsidR="00484947" w:rsidRDefault="00FA1E41">
            <w:pPr>
              <w:pStyle w:val="TableParagraph"/>
              <w:spacing w:line="265" w:lineRule="exact"/>
              <w:ind w:left="198" w:right="93"/>
              <w:rPr>
                <w:sz w:val="21"/>
              </w:rPr>
            </w:pPr>
            <w:proofErr w:type="spellStart"/>
            <w:r>
              <w:rPr>
                <w:sz w:val="21"/>
              </w:rPr>
              <w:t>车站建筑</w:t>
            </w:r>
            <w:proofErr w:type="spellEnd"/>
            <w:r>
              <w:rPr>
                <w:sz w:val="21"/>
              </w:rPr>
              <w:t xml:space="preserve"> </w:t>
            </w:r>
          </w:p>
        </w:tc>
      </w:tr>
      <w:tr w:rsidR="00484947" w14:paraId="1CFA84B4" w14:textId="77777777">
        <w:trPr>
          <w:trHeight w:hRule="exact" w:val="322"/>
        </w:trPr>
        <w:tc>
          <w:tcPr>
            <w:tcW w:w="1580" w:type="dxa"/>
          </w:tcPr>
          <w:p w14:paraId="701492B1" w14:textId="77777777" w:rsidR="00484947" w:rsidRDefault="00FA1E41">
            <w:pPr>
              <w:pStyle w:val="TableParagraph"/>
              <w:spacing w:line="262" w:lineRule="exact"/>
              <w:ind w:left="679"/>
              <w:jc w:val="left"/>
              <w:rPr>
                <w:sz w:val="21"/>
              </w:rPr>
            </w:pPr>
            <w:r>
              <w:rPr>
                <w:sz w:val="21"/>
              </w:rPr>
              <w:t xml:space="preserve">12 </w:t>
            </w:r>
          </w:p>
        </w:tc>
        <w:tc>
          <w:tcPr>
            <w:tcW w:w="2162" w:type="dxa"/>
          </w:tcPr>
          <w:p w14:paraId="604C815E" w14:textId="77777777" w:rsidR="00484947" w:rsidRDefault="00FA1E41">
            <w:pPr>
              <w:pStyle w:val="TableParagraph"/>
              <w:spacing w:line="262" w:lineRule="exact"/>
              <w:ind w:left="162" w:right="57"/>
              <w:rPr>
                <w:sz w:val="21"/>
              </w:rPr>
            </w:pPr>
            <w:proofErr w:type="spellStart"/>
            <w:r>
              <w:rPr>
                <w:sz w:val="21"/>
              </w:rPr>
              <w:t>轨道</w:t>
            </w:r>
            <w:proofErr w:type="spellEnd"/>
            <w:r>
              <w:rPr>
                <w:sz w:val="21"/>
              </w:rPr>
              <w:t xml:space="preserve"> </w:t>
            </w:r>
          </w:p>
        </w:tc>
        <w:tc>
          <w:tcPr>
            <w:tcW w:w="2753" w:type="dxa"/>
          </w:tcPr>
          <w:p w14:paraId="720BD0BB" w14:textId="77777777" w:rsidR="00484947" w:rsidRDefault="00FA1E41">
            <w:pPr>
              <w:pStyle w:val="TableParagraph"/>
              <w:spacing w:line="262" w:lineRule="exact"/>
              <w:ind w:left="139" w:right="33"/>
              <w:rPr>
                <w:sz w:val="21"/>
              </w:rPr>
            </w:pPr>
            <w:proofErr w:type="spellStart"/>
            <w:r>
              <w:rPr>
                <w:sz w:val="21"/>
              </w:rPr>
              <w:t>隧道</w:t>
            </w:r>
            <w:proofErr w:type="spellEnd"/>
            <w:r>
              <w:rPr>
                <w:sz w:val="21"/>
              </w:rPr>
              <w:t xml:space="preserve"> </w:t>
            </w:r>
          </w:p>
        </w:tc>
        <w:tc>
          <w:tcPr>
            <w:tcW w:w="3036" w:type="dxa"/>
          </w:tcPr>
          <w:p w14:paraId="4A53911E" w14:textId="77777777" w:rsidR="00484947" w:rsidRDefault="00FA1E41">
            <w:pPr>
              <w:pStyle w:val="TableParagraph"/>
              <w:spacing w:line="262" w:lineRule="exact"/>
              <w:ind w:left="599" w:right="494"/>
              <w:rPr>
                <w:sz w:val="21"/>
              </w:rPr>
            </w:pPr>
            <w:proofErr w:type="spellStart"/>
            <w:r>
              <w:rPr>
                <w:sz w:val="21"/>
              </w:rPr>
              <w:t>站场</w:t>
            </w:r>
            <w:proofErr w:type="spellEnd"/>
            <w:r>
              <w:rPr>
                <w:sz w:val="21"/>
              </w:rPr>
              <w:t xml:space="preserve"> </w:t>
            </w:r>
          </w:p>
        </w:tc>
        <w:tc>
          <w:tcPr>
            <w:tcW w:w="2413" w:type="dxa"/>
          </w:tcPr>
          <w:p w14:paraId="02F2F70E" w14:textId="77777777" w:rsidR="00484947" w:rsidRDefault="00FA1E41">
            <w:pPr>
              <w:pStyle w:val="TableParagraph"/>
              <w:spacing w:line="262" w:lineRule="exact"/>
              <w:ind w:left="288" w:right="184"/>
              <w:rPr>
                <w:sz w:val="21"/>
              </w:rPr>
            </w:pPr>
            <w:proofErr w:type="spellStart"/>
            <w:r>
              <w:rPr>
                <w:sz w:val="21"/>
              </w:rPr>
              <w:t>隧道</w:t>
            </w:r>
            <w:proofErr w:type="spellEnd"/>
            <w:r>
              <w:rPr>
                <w:sz w:val="21"/>
              </w:rPr>
              <w:t xml:space="preserve"> </w:t>
            </w:r>
          </w:p>
        </w:tc>
        <w:tc>
          <w:tcPr>
            <w:tcW w:w="2232" w:type="dxa"/>
          </w:tcPr>
          <w:p w14:paraId="3DFC8EAE" w14:textId="77777777" w:rsidR="00484947" w:rsidRDefault="00FA1E41">
            <w:pPr>
              <w:pStyle w:val="TableParagraph"/>
              <w:spacing w:line="262" w:lineRule="exact"/>
              <w:ind w:left="198" w:right="93"/>
              <w:rPr>
                <w:sz w:val="21"/>
              </w:rPr>
            </w:pPr>
            <w:proofErr w:type="spellStart"/>
            <w:r>
              <w:rPr>
                <w:sz w:val="21"/>
              </w:rPr>
              <w:t>车站结构</w:t>
            </w:r>
            <w:proofErr w:type="spellEnd"/>
            <w:r>
              <w:rPr>
                <w:sz w:val="21"/>
              </w:rPr>
              <w:t xml:space="preserve"> </w:t>
            </w:r>
          </w:p>
        </w:tc>
      </w:tr>
      <w:tr w:rsidR="00484947" w14:paraId="31A93C33" w14:textId="77777777">
        <w:trPr>
          <w:trHeight w:hRule="exact" w:val="322"/>
        </w:trPr>
        <w:tc>
          <w:tcPr>
            <w:tcW w:w="1580" w:type="dxa"/>
          </w:tcPr>
          <w:p w14:paraId="51C1AF8D" w14:textId="77777777" w:rsidR="00484947" w:rsidRDefault="00FA1E41">
            <w:pPr>
              <w:pStyle w:val="TableParagraph"/>
              <w:spacing w:line="262" w:lineRule="exact"/>
              <w:ind w:left="679"/>
              <w:jc w:val="left"/>
              <w:rPr>
                <w:sz w:val="21"/>
              </w:rPr>
            </w:pPr>
            <w:r>
              <w:rPr>
                <w:sz w:val="21"/>
              </w:rPr>
              <w:t xml:space="preserve">13 </w:t>
            </w:r>
          </w:p>
        </w:tc>
        <w:tc>
          <w:tcPr>
            <w:tcW w:w="2162" w:type="dxa"/>
          </w:tcPr>
          <w:p w14:paraId="0E789CFA" w14:textId="77777777" w:rsidR="00484947" w:rsidRDefault="00FA1E41">
            <w:pPr>
              <w:pStyle w:val="TableParagraph"/>
              <w:spacing w:line="262" w:lineRule="exact"/>
              <w:ind w:left="162" w:right="57"/>
              <w:rPr>
                <w:sz w:val="21"/>
              </w:rPr>
            </w:pPr>
            <w:proofErr w:type="spellStart"/>
            <w:r>
              <w:rPr>
                <w:sz w:val="21"/>
              </w:rPr>
              <w:t>路基</w:t>
            </w:r>
            <w:proofErr w:type="spellEnd"/>
            <w:r>
              <w:rPr>
                <w:sz w:val="21"/>
              </w:rPr>
              <w:t xml:space="preserve"> </w:t>
            </w:r>
          </w:p>
        </w:tc>
        <w:tc>
          <w:tcPr>
            <w:tcW w:w="2753" w:type="dxa"/>
          </w:tcPr>
          <w:p w14:paraId="442AD3C0" w14:textId="77777777" w:rsidR="00484947" w:rsidRDefault="00FA1E41">
            <w:pPr>
              <w:pStyle w:val="TableParagraph"/>
              <w:spacing w:line="262" w:lineRule="exact"/>
              <w:ind w:left="136" w:right="33"/>
              <w:rPr>
                <w:sz w:val="21"/>
              </w:rPr>
            </w:pPr>
            <w:proofErr w:type="spellStart"/>
            <w:r>
              <w:rPr>
                <w:sz w:val="21"/>
              </w:rPr>
              <w:t>牵引供电</w:t>
            </w:r>
            <w:proofErr w:type="spellEnd"/>
            <w:r>
              <w:rPr>
                <w:sz w:val="21"/>
              </w:rPr>
              <w:t xml:space="preserve"> </w:t>
            </w:r>
          </w:p>
        </w:tc>
        <w:tc>
          <w:tcPr>
            <w:tcW w:w="3036" w:type="dxa"/>
          </w:tcPr>
          <w:p w14:paraId="3A0A37AE" w14:textId="77777777" w:rsidR="00484947" w:rsidRDefault="00FA1E41">
            <w:pPr>
              <w:pStyle w:val="TableParagraph"/>
              <w:spacing w:line="262" w:lineRule="exact"/>
              <w:ind w:left="599" w:right="494"/>
              <w:rPr>
                <w:sz w:val="21"/>
              </w:rPr>
            </w:pPr>
            <w:proofErr w:type="spellStart"/>
            <w:r>
              <w:rPr>
                <w:sz w:val="21"/>
              </w:rPr>
              <w:t>电力牵引供电</w:t>
            </w:r>
            <w:proofErr w:type="spellEnd"/>
            <w:r>
              <w:rPr>
                <w:sz w:val="21"/>
              </w:rPr>
              <w:t xml:space="preserve"> </w:t>
            </w:r>
          </w:p>
        </w:tc>
        <w:tc>
          <w:tcPr>
            <w:tcW w:w="2413" w:type="dxa"/>
          </w:tcPr>
          <w:p w14:paraId="3506DA44" w14:textId="77777777" w:rsidR="00484947" w:rsidRDefault="00FA1E41">
            <w:pPr>
              <w:pStyle w:val="TableParagraph"/>
              <w:spacing w:line="262" w:lineRule="exact"/>
              <w:ind w:left="287" w:right="185"/>
              <w:rPr>
                <w:sz w:val="21"/>
              </w:rPr>
            </w:pPr>
            <w:proofErr w:type="spellStart"/>
            <w:r>
              <w:rPr>
                <w:sz w:val="21"/>
              </w:rPr>
              <w:t>通风、空调与供暖</w:t>
            </w:r>
            <w:proofErr w:type="spellEnd"/>
            <w:r>
              <w:rPr>
                <w:sz w:val="21"/>
              </w:rPr>
              <w:t xml:space="preserve"> </w:t>
            </w:r>
          </w:p>
        </w:tc>
        <w:tc>
          <w:tcPr>
            <w:tcW w:w="2232" w:type="dxa"/>
          </w:tcPr>
          <w:p w14:paraId="62F02430" w14:textId="77777777" w:rsidR="00484947" w:rsidRDefault="00FA1E41">
            <w:pPr>
              <w:pStyle w:val="TableParagraph"/>
              <w:spacing w:line="262" w:lineRule="exact"/>
              <w:ind w:left="196" w:right="93"/>
              <w:rPr>
                <w:sz w:val="21"/>
              </w:rPr>
            </w:pPr>
            <w:proofErr w:type="spellStart"/>
            <w:r>
              <w:rPr>
                <w:sz w:val="21"/>
              </w:rPr>
              <w:t>隧道</w:t>
            </w:r>
            <w:proofErr w:type="spellEnd"/>
            <w:r>
              <w:rPr>
                <w:sz w:val="21"/>
              </w:rPr>
              <w:t xml:space="preserve"> </w:t>
            </w:r>
          </w:p>
        </w:tc>
      </w:tr>
      <w:tr w:rsidR="00484947" w14:paraId="4D99639F" w14:textId="77777777">
        <w:trPr>
          <w:trHeight w:hRule="exact" w:val="322"/>
        </w:trPr>
        <w:tc>
          <w:tcPr>
            <w:tcW w:w="1580" w:type="dxa"/>
          </w:tcPr>
          <w:p w14:paraId="4477468C" w14:textId="77777777" w:rsidR="00484947" w:rsidRDefault="00FA1E41">
            <w:pPr>
              <w:pStyle w:val="TableParagraph"/>
              <w:spacing w:line="262" w:lineRule="exact"/>
              <w:ind w:left="679"/>
              <w:jc w:val="left"/>
              <w:rPr>
                <w:sz w:val="21"/>
              </w:rPr>
            </w:pPr>
            <w:r>
              <w:rPr>
                <w:sz w:val="21"/>
              </w:rPr>
              <w:t xml:space="preserve">14 </w:t>
            </w:r>
          </w:p>
        </w:tc>
        <w:tc>
          <w:tcPr>
            <w:tcW w:w="2162" w:type="dxa"/>
          </w:tcPr>
          <w:p w14:paraId="2EDA306B" w14:textId="77777777" w:rsidR="00484947" w:rsidRDefault="00FA1E41">
            <w:pPr>
              <w:pStyle w:val="TableParagraph"/>
              <w:spacing w:line="262" w:lineRule="exact"/>
              <w:ind w:left="162" w:right="57"/>
              <w:rPr>
                <w:sz w:val="21"/>
              </w:rPr>
            </w:pPr>
            <w:proofErr w:type="spellStart"/>
            <w:r>
              <w:rPr>
                <w:sz w:val="21"/>
              </w:rPr>
              <w:t>桥涵</w:t>
            </w:r>
            <w:proofErr w:type="spellEnd"/>
            <w:r>
              <w:rPr>
                <w:sz w:val="21"/>
              </w:rPr>
              <w:t xml:space="preserve"> </w:t>
            </w:r>
          </w:p>
        </w:tc>
        <w:tc>
          <w:tcPr>
            <w:tcW w:w="2753" w:type="dxa"/>
          </w:tcPr>
          <w:p w14:paraId="03803E42" w14:textId="77777777" w:rsidR="00484947" w:rsidRDefault="00FA1E41">
            <w:pPr>
              <w:pStyle w:val="TableParagraph"/>
              <w:spacing w:line="262" w:lineRule="exact"/>
              <w:ind w:left="139" w:right="33"/>
              <w:rPr>
                <w:sz w:val="21"/>
              </w:rPr>
            </w:pPr>
            <w:proofErr w:type="spellStart"/>
            <w:r>
              <w:rPr>
                <w:sz w:val="21"/>
              </w:rPr>
              <w:t>电力</w:t>
            </w:r>
            <w:proofErr w:type="spellEnd"/>
            <w:r>
              <w:rPr>
                <w:sz w:val="21"/>
              </w:rPr>
              <w:t xml:space="preserve"> </w:t>
            </w:r>
          </w:p>
        </w:tc>
        <w:tc>
          <w:tcPr>
            <w:tcW w:w="3036" w:type="dxa"/>
          </w:tcPr>
          <w:p w14:paraId="69E12518" w14:textId="77777777" w:rsidR="00484947" w:rsidRDefault="00FA1E41">
            <w:pPr>
              <w:pStyle w:val="TableParagraph"/>
              <w:spacing w:line="262" w:lineRule="exact"/>
              <w:ind w:left="599" w:right="494"/>
              <w:rPr>
                <w:sz w:val="21"/>
              </w:rPr>
            </w:pPr>
            <w:proofErr w:type="spellStart"/>
            <w:r>
              <w:rPr>
                <w:sz w:val="21"/>
              </w:rPr>
              <w:t>电力</w:t>
            </w:r>
            <w:proofErr w:type="spellEnd"/>
            <w:r>
              <w:rPr>
                <w:sz w:val="21"/>
              </w:rPr>
              <w:t xml:space="preserve"> </w:t>
            </w:r>
          </w:p>
        </w:tc>
        <w:tc>
          <w:tcPr>
            <w:tcW w:w="2413" w:type="dxa"/>
          </w:tcPr>
          <w:p w14:paraId="7D58EF9E" w14:textId="77777777" w:rsidR="00484947" w:rsidRDefault="00FA1E41">
            <w:pPr>
              <w:pStyle w:val="TableParagraph"/>
              <w:spacing w:line="262" w:lineRule="exact"/>
              <w:ind w:left="287" w:right="185"/>
              <w:rPr>
                <w:sz w:val="21"/>
              </w:rPr>
            </w:pPr>
            <w:proofErr w:type="spellStart"/>
            <w:r>
              <w:rPr>
                <w:sz w:val="21"/>
              </w:rPr>
              <w:t>给水与排水</w:t>
            </w:r>
            <w:proofErr w:type="spellEnd"/>
            <w:r>
              <w:rPr>
                <w:sz w:val="21"/>
              </w:rPr>
              <w:t xml:space="preserve"> </w:t>
            </w:r>
          </w:p>
        </w:tc>
        <w:tc>
          <w:tcPr>
            <w:tcW w:w="2232" w:type="dxa"/>
          </w:tcPr>
          <w:p w14:paraId="57ED81CC" w14:textId="77777777" w:rsidR="00484947" w:rsidRDefault="00FA1E41">
            <w:pPr>
              <w:pStyle w:val="TableParagraph"/>
              <w:spacing w:line="262" w:lineRule="exact"/>
              <w:ind w:left="196" w:right="93"/>
              <w:rPr>
                <w:sz w:val="21"/>
              </w:rPr>
            </w:pPr>
            <w:proofErr w:type="spellStart"/>
            <w:r>
              <w:rPr>
                <w:sz w:val="21"/>
              </w:rPr>
              <w:t>桥涵</w:t>
            </w:r>
            <w:proofErr w:type="spellEnd"/>
            <w:r>
              <w:rPr>
                <w:sz w:val="21"/>
              </w:rPr>
              <w:t xml:space="preserve"> </w:t>
            </w:r>
          </w:p>
        </w:tc>
      </w:tr>
      <w:tr w:rsidR="00484947" w14:paraId="4B529EF7" w14:textId="77777777">
        <w:trPr>
          <w:trHeight w:hRule="exact" w:val="322"/>
        </w:trPr>
        <w:tc>
          <w:tcPr>
            <w:tcW w:w="1580" w:type="dxa"/>
          </w:tcPr>
          <w:p w14:paraId="108FB5EA" w14:textId="77777777" w:rsidR="00484947" w:rsidRDefault="00FA1E41">
            <w:pPr>
              <w:pStyle w:val="TableParagraph"/>
              <w:spacing w:line="262" w:lineRule="exact"/>
              <w:ind w:left="679"/>
              <w:jc w:val="left"/>
              <w:rPr>
                <w:sz w:val="21"/>
              </w:rPr>
            </w:pPr>
            <w:r>
              <w:rPr>
                <w:sz w:val="21"/>
              </w:rPr>
              <w:t xml:space="preserve">15 </w:t>
            </w:r>
          </w:p>
        </w:tc>
        <w:tc>
          <w:tcPr>
            <w:tcW w:w="2162" w:type="dxa"/>
          </w:tcPr>
          <w:p w14:paraId="74427BBD" w14:textId="77777777" w:rsidR="00484947" w:rsidRDefault="00FA1E41">
            <w:pPr>
              <w:pStyle w:val="TableParagraph"/>
              <w:spacing w:line="262" w:lineRule="exact"/>
              <w:ind w:left="162" w:right="57"/>
              <w:rPr>
                <w:sz w:val="21"/>
              </w:rPr>
            </w:pPr>
            <w:proofErr w:type="spellStart"/>
            <w:r>
              <w:rPr>
                <w:sz w:val="21"/>
              </w:rPr>
              <w:t>隧道</w:t>
            </w:r>
            <w:proofErr w:type="spellEnd"/>
            <w:r>
              <w:rPr>
                <w:sz w:val="21"/>
              </w:rPr>
              <w:t xml:space="preserve"> </w:t>
            </w:r>
          </w:p>
        </w:tc>
        <w:tc>
          <w:tcPr>
            <w:tcW w:w="2753" w:type="dxa"/>
          </w:tcPr>
          <w:p w14:paraId="35920888" w14:textId="77777777" w:rsidR="00484947" w:rsidRDefault="00FA1E41">
            <w:pPr>
              <w:pStyle w:val="TableParagraph"/>
              <w:spacing w:line="262" w:lineRule="exact"/>
              <w:ind w:left="139" w:right="33"/>
              <w:rPr>
                <w:sz w:val="21"/>
              </w:rPr>
            </w:pPr>
            <w:proofErr w:type="spellStart"/>
            <w:r>
              <w:rPr>
                <w:sz w:val="21"/>
              </w:rPr>
              <w:t>通信</w:t>
            </w:r>
            <w:proofErr w:type="spellEnd"/>
            <w:r>
              <w:rPr>
                <w:sz w:val="21"/>
              </w:rPr>
              <w:t xml:space="preserve"> </w:t>
            </w:r>
          </w:p>
        </w:tc>
        <w:tc>
          <w:tcPr>
            <w:tcW w:w="3036" w:type="dxa"/>
          </w:tcPr>
          <w:p w14:paraId="3E5E2173" w14:textId="77777777" w:rsidR="00484947" w:rsidRDefault="00FA1E41">
            <w:pPr>
              <w:pStyle w:val="TableParagraph"/>
              <w:spacing w:line="262" w:lineRule="exact"/>
              <w:ind w:left="599" w:right="494"/>
              <w:rPr>
                <w:sz w:val="21"/>
              </w:rPr>
            </w:pPr>
            <w:proofErr w:type="spellStart"/>
            <w:r>
              <w:rPr>
                <w:sz w:val="21"/>
              </w:rPr>
              <w:t>通信</w:t>
            </w:r>
            <w:proofErr w:type="spellEnd"/>
            <w:r>
              <w:rPr>
                <w:sz w:val="21"/>
              </w:rPr>
              <w:t xml:space="preserve"> </w:t>
            </w:r>
          </w:p>
        </w:tc>
        <w:tc>
          <w:tcPr>
            <w:tcW w:w="2413" w:type="dxa"/>
          </w:tcPr>
          <w:p w14:paraId="3C35FCAA" w14:textId="77777777" w:rsidR="00484947" w:rsidRDefault="00FA1E41">
            <w:pPr>
              <w:pStyle w:val="TableParagraph"/>
              <w:spacing w:line="262" w:lineRule="exact"/>
              <w:ind w:left="288" w:right="184"/>
              <w:rPr>
                <w:sz w:val="21"/>
              </w:rPr>
            </w:pPr>
            <w:proofErr w:type="spellStart"/>
            <w:r>
              <w:rPr>
                <w:sz w:val="21"/>
              </w:rPr>
              <w:t>电力牵引供电</w:t>
            </w:r>
            <w:proofErr w:type="spellEnd"/>
            <w:r>
              <w:rPr>
                <w:sz w:val="21"/>
              </w:rPr>
              <w:t xml:space="preserve"> </w:t>
            </w:r>
          </w:p>
        </w:tc>
        <w:tc>
          <w:tcPr>
            <w:tcW w:w="2232" w:type="dxa"/>
          </w:tcPr>
          <w:p w14:paraId="7E2ACEF6" w14:textId="77777777" w:rsidR="00484947" w:rsidRDefault="00FA1E41">
            <w:pPr>
              <w:pStyle w:val="TableParagraph"/>
              <w:spacing w:line="262" w:lineRule="exact"/>
              <w:ind w:left="196" w:right="93"/>
              <w:rPr>
                <w:sz w:val="21"/>
              </w:rPr>
            </w:pPr>
            <w:proofErr w:type="spellStart"/>
            <w:r>
              <w:rPr>
                <w:sz w:val="21"/>
              </w:rPr>
              <w:t>供电</w:t>
            </w:r>
            <w:proofErr w:type="spellEnd"/>
            <w:r>
              <w:rPr>
                <w:sz w:val="21"/>
              </w:rPr>
              <w:t xml:space="preserve"> </w:t>
            </w:r>
          </w:p>
        </w:tc>
      </w:tr>
      <w:tr w:rsidR="00484947" w14:paraId="164C3488" w14:textId="77777777">
        <w:trPr>
          <w:trHeight w:hRule="exact" w:val="322"/>
        </w:trPr>
        <w:tc>
          <w:tcPr>
            <w:tcW w:w="1580" w:type="dxa"/>
          </w:tcPr>
          <w:p w14:paraId="3BA93D47" w14:textId="77777777" w:rsidR="00484947" w:rsidRDefault="00FA1E41">
            <w:pPr>
              <w:pStyle w:val="TableParagraph"/>
              <w:spacing w:line="262" w:lineRule="exact"/>
              <w:ind w:left="679"/>
              <w:jc w:val="left"/>
              <w:rPr>
                <w:sz w:val="21"/>
              </w:rPr>
            </w:pPr>
            <w:r>
              <w:rPr>
                <w:sz w:val="21"/>
              </w:rPr>
              <w:t xml:space="preserve">16 </w:t>
            </w:r>
          </w:p>
        </w:tc>
        <w:tc>
          <w:tcPr>
            <w:tcW w:w="2162" w:type="dxa"/>
          </w:tcPr>
          <w:p w14:paraId="66A09492" w14:textId="77777777" w:rsidR="00484947" w:rsidRDefault="00FA1E41">
            <w:pPr>
              <w:pStyle w:val="TableParagraph"/>
              <w:spacing w:line="262" w:lineRule="exact"/>
              <w:ind w:left="162" w:right="59"/>
              <w:rPr>
                <w:sz w:val="21"/>
              </w:rPr>
            </w:pPr>
            <w:proofErr w:type="spellStart"/>
            <w:r>
              <w:rPr>
                <w:sz w:val="21"/>
              </w:rPr>
              <w:t>车站建筑</w:t>
            </w:r>
            <w:proofErr w:type="spellEnd"/>
            <w:r>
              <w:rPr>
                <w:sz w:val="21"/>
              </w:rPr>
              <w:t xml:space="preserve"> </w:t>
            </w:r>
          </w:p>
        </w:tc>
        <w:tc>
          <w:tcPr>
            <w:tcW w:w="2753" w:type="dxa"/>
          </w:tcPr>
          <w:p w14:paraId="3970A5B1" w14:textId="77777777" w:rsidR="00484947" w:rsidRDefault="00FA1E41">
            <w:pPr>
              <w:pStyle w:val="TableParagraph"/>
              <w:spacing w:line="262" w:lineRule="exact"/>
              <w:ind w:left="139" w:right="33"/>
              <w:rPr>
                <w:sz w:val="21"/>
              </w:rPr>
            </w:pPr>
            <w:proofErr w:type="spellStart"/>
            <w:r>
              <w:rPr>
                <w:sz w:val="21"/>
              </w:rPr>
              <w:t>信号</w:t>
            </w:r>
            <w:proofErr w:type="spellEnd"/>
            <w:r>
              <w:rPr>
                <w:sz w:val="21"/>
              </w:rPr>
              <w:t xml:space="preserve"> </w:t>
            </w:r>
          </w:p>
        </w:tc>
        <w:tc>
          <w:tcPr>
            <w:tcW w:w="3036" w:type="dxa"/>
          </w:tcPr>
          <w:p w14:paraId="31914C6C" w14:textId="77777777" w:rsidR="00484947" w:rsidRDefault="00FA1E41">
            <w:pPr>
              <w:pStyle w:val="TableParagraph"/>
              <w:spacing w:line="262" w:lineRule="exact"/>
              <w:ind w:left="599" w:right="494"/>
              <w:rPr>
                <w:sz w:val="21"/>
              </w:rPr>
            </w:pPr>
            <w:proofErr w:type="spellStart"/>
            <w:r>
              <w:rPr>
                <w:sz w:val="21"/>
              </w:rPr>
              <w:t>信号</w:t>
            </w:r>
            <w:proofErr w:type="spellEnd"/>
            <w:r>
              <w:rPr>
                <w:sz w:val="21"/>
              </w:rPr>
              <w:t xml:space="preserve"> </w:t>
            </w:r>
          </w:p>
        </w:tc>
        <w:tc>
          <w:tcPr>
            <w:tcW w:w="2413" w:type="dxa"/>
          </w:tcPr>
          <w:p w14:paraId="2E2D8BE6" w14:textId="77777777" w:rsidR="00484947" w:rsidRDefault="00FA1E41">
            <w:pPr>
              <w:pStyle w:val="TableParagraph"/>
              <w:spacing w:line="262" w:lineRule="exact"/>
              <w:ind w:left="288" w:right="184"/>
              <w:rPr>
                <w:sz w:val="21"/>
              </w:rPr>
            </w:pPr>
            <w:proofErr w:type="spellStart"/>
            <w:r>
              <w:rPr>
                <w:sz w:val="21"/>
              </w:rPr>
              <w:t>电力</w:t>
            </w:r>
            <w:proofErr w:type="spellEnd"/>
            <w:r>
              <w:rPr>
                <w:sz w:val="21"/>
              </w:rPr>
              <w:t xml:space="preserve"> </w:t>
            </w:r>
          </w:p>
        </w:tc>
        <w:tc>
          <w:tcPr>
            <w:tcW w:w="2232" w:type="dxa"/>
          </w:tcPr>
          <w:p w14:paraId="245CC708" w14:textId="77777777" w:rsidR="00484947" w:rsidRDefault="00FA1E41">
            <w:pPr>
              <w:pStyle w:val="TableParagraph"/>
              <w:spacing w:line="262" w:lineRule="exact"/>
              <w:ind w:left="196" w:right="93"/>
              <w:rPr>
                <w:sz w:val="21"/>
              </w:rPr>
            </w:pPr>
            <w:proofErr w:type="spellStart"/>
            <w:r>
              <w:rPr>
                <w:sz w:val="21"/>
              </w:rPr>
              <w:t>通信</w:t>
            </w:r>
            <w:proofErr w:type="spellEnd"/>
            <w:r>
              <w:rPr>
                <w:sz w:val="21"/>
              </w:rPr>
              <w:t xml:space="preserve"> </w:t>
            </w:r>
          </w:p>
        </w:tc>
      </w:tr>
      <w:tr w:rsidR="00484947" w14:paraId="6B98779E" w14:textId="77777777">
        <w:trPr>
          <w:trHeight w:hRule="exact" w:val="324"/>
        </w:trPr>
        <w:tc>
          <w:tcPr>
            <w:tcW w:w="1580" w:type="dxa"/>
          </w:tcPr>
          <w:p w14:paraId="048808D8" w14:textId="77777777" w:rsidR="00484947" w:rsidRDefault="00FA1E41">
            <w:pPr>
              <w:pStyle w:val="TableParagraph"/>
              <w:spacing w:line="265" w:lineRule="exact"/>
              <w:ind w:left="679"/>
              <w:jc w:val="left"/>
              <w:rPr>
                <w:sz w:val="21"/>
              </w:rPr>
            </w:pPr>
            <w:r>
              <w:rPr>
                <w:sz w:val="21"/>
              </w:rPr>
              <w:t xml:space="preserve">17 </w:t>
            </w:r>
          </w:p>
        </w:tc>
        <w:tc>
          <w:tcPr>
            <w:tcW w:w="2162" w:type="dxa"/>
          </w:tcPr>
          <w:p w14:paraId="71C80C39" w14:textId="77777777" w:rsidR="00484947" w:rsidRDefault="00FA1E41">
            <w:pPr>
              <w:pStyle w:val="TableParagraph"/>
              <w:spacing w:line="265" w:lineRule="exact"/>
              <w:ind w:left="162" w:right="59"/>
              <w:rPr>
                <w:sz w:val="21"/>
              </w:rPr>
            </w:pPr>
            <w:proofErr w:type="spellStart"/>
            <w:r>
              <w:rPr>
                <w:sz w:val="21"/>
              </w:rPr>
              <w:t>车站结构</w:t>
            </w:r>
            <w:proofErr w:type="spellEnd"/>
            <w:r>
              <w:rPr>
                <w:sz w:val="21"/>
              </w:rPr>
              <w:t xml:space="preserve"> </w:t>
            </w:r>
          </w:p>
        </w:tc>
        <w:tc>
          <w:tcPr>
            <w:tcW w:w="2753" w:type="dxa"/>
          </w:tcPr>
          <w:p w14:paraId="2289EB08" w14:textId="77777777" w:rsidR="00484947" w:rsidRDefault="00FA1E41">
            <w:pPr>
              <w:pStyle w:val="TableParagraph"/>
              <w:spacing w:line="265" w:lineRule="exact"/>
              <w:ind w:left="139" w:right="33"/>
              <w:rPr>
                <w:sz w:val="21"/>
              </w:rPr>
            </w:pPr>
            <w:proofErr w:type="spellStart"/>
            <w:r>
              <w:rPr>
                <w:sz w:val="21"/>
              </w:rPr>
              <w:t>信息</w:t>
            </w:r>
            <w:proofErr w:type="spellEnd"/>
            <w:r>
              <w:rPr>
                <w:sz w:val="21"/>
              </w:rPr>
              <w:t xml:space="preserve"> </w:t>
            </w:r>
          </w:p>
        </w:tc>
        <w:tc>
          <w:tcPr>
            <w:tcW w:w="3036" w:type="dxa"/>
          </w:tcPr>
          <w:p w14:paraId="200A635B" w14:textId="77777777" w:rsidR="00484947" w:rsidRDefault="00FA1E41">
            <w:pPr>
              <w:pStyle w:val="TableParagraph"/>
              <w:spacing w:line="265" w:lineRule="exact"/>
              <w:ind w:left="599" w:right="494"/>
              <w:rPr>
                <w:sz w:val="21"/>
              </w:rPr>
            </w:pPr>
            <w:proofErr w:type="spellStart"/>
            <w:r>
              <w:rPr>
                <w:sz w:val="21"/>
              </w:rPr>
              <w:t>信息</w:t>
            </w:r>
            <w:proofErr w:type="spellEnd"/>
            <w:r>
              <w:rPr>
                <w:sz w:val="21"/>
              </w:rPr>
              <w:t xml:space="preserve"> </w:t>
            </w:r>
          </w:p>
        </w:tc>
        <w:tc>
          <w:tcPr>
            <w:tcW w:w="2413" w:type="dxa"/>
          </w:tcPr>
          <w:p w14:paraId="49925E8B" w14:textId="77777777" w:rsidR="00484947" w:rsidRDefault="00FA1E41">
            <w:pPr>
              <w:pStyle w:val="TableParagraph"/>
              <w:spacing w:line="265" w:lineRule="exact"/>
              <w:ind w:left="288" w:right="184"/>
              <w:rPr>
                <w:sz w:val="21"/>
              </w:rPr>
            </w:pPr>
            <w:proofErr w:type="spellStart"/>
            <w:r>
              <w:rPr>
                <w:sz w:val="21"/>
              </w:rPr>
              <w:t>通信</w:t>
            </w:r>
            <w:proofErr w:type="spellEnd"/>
            <w:r>
              <w:rPr>
                <w:sz w:val="21"/>
              </w:rPr>
              <w:t xml:space="preserve"> </w:t>
            </w:r>
          </w:p>
        </w:tc>
        <w:tc>
          <w:tcPr>
            <w:tcW w:w="2232" w:type="dxa"/>
          </w:tcPr>
          <w:p w14:paraId="0F41D516" w14:textId="77777777" w:rsidR="00484947" w:rsidRDefault="00FA1E41">
            <w:pPr>
              <w:pStyle w:val="TableParagraph"/>
              <w:spacing w:line="265" w:lineRule="exact"/>
              <w:ind w:left="196" w:right="93"/>
              <w:rPr>
                <w:sz w:val="21"/>
              </w:rPr>
            </w:pPr>
            <w:proofErr w:type="spellStart"/>
            <w:r>
              <w:rPr>
                <w:sz w:val="21"/>
              </w:rPr>
              <w:t>信号</w:t>
            </w:r>
            <w:proofErr w:type="spellEnd"/>
            <w:r>
              <w:rPr>
                <w:sz w:val="21"/>
              </w:rPr>
              <w:t xml:space="preserve"> </w:t>
            </w:r>
          </w:p>
        </w:tc>
      </w:tr>
      <w:tr w:rsidR="00484947" w14:paraId="09871B66" w14:textId="77777777">
        <w:trPr>
          <w:trHeight w:hRule="exact" w:val="322"/>
        </w:trPr>
        <w:tc>
          <w:tcPr>
            <w:tcW w:w="1580" w:type="dxa"/>
          </w:tcPr>
          <w:p w14:paraId="5331E54E" w14:textId="77777777" w:rsidR="00484947" w:rsidRDefault="00FA1E41">
            <w:pPr>
              <w:pStyle w:val="TableParagraph"/>
              <w:spacing w:line="262" w:lineRule="exact"/>
              <w:ind w:left="679"/>
              <w:jc w:val="left"/>
              <w:rPr>
                <w:sz w:val="21"/>
              </w:rPr>
            </w:pPr>
            <w:r>
              <w:rPr>
                <w:sz w:val="21"/>
              </w:rPr>
              <w:t xml:space="preserve">18 </w:t>
            </w:r>
          </w:p>
        </w:tc>
        <w:tc>
          <w:tcPr>
            <w:tcW w:w="2162" w:type="dxa"/>
          </w:tcPr>
          <w:p w14:paraId="3C36B362" w14:textId="77777777" w:rsidR="00484947" w:rsidRDefault="00FA1E41">
            <w:pPr>
              <w:pStyle w:val="TableParagraph"/>
              <w:spacing w:line="262" w:lineRule="exact"/>
              <w:ind w:left="162" w:right="59"/>
              <w:rPr>
                <w:sz w:val="21"/>
              </w:rPr>
            </w:pPr>
            <w:proofErr w:type="spellStart"/>
            <w:r>
              <w:rPr>
                <w:sz w:val="21"/>
              </w:rPr>
              <w:t>牵引供电</w:t>
            </w:r>
            <w:proofErr w:type="spellEnd"/>
            <w:r>
              <w:rPr>
                <w:sz w:val="21"/>
              </w:rPr>
              <w:t xml:space="preserve"> </w:t>
            </w:r>
          </w:p>
        </w:tc>
        <w:tc>
          <w:tcPr>
            <w:tcW w:w="2753" w:type="dxa"/>
          </w:tcPr>
          <w:p w14:paraId="198C8C79" w14:textId="77777777" w:rsidR="00484947" w:rsidRDefault="00FA1E41">
            <w:pPr>
              <w:pStyle w:val="TableParagraph"/>
              <w:spacing w:line="262" w:lineRule="exact"/>
              <w:ind w:left="139" w:right="33"/>
              <w:rPr>
                <w:sz w:val="21"/>
              </w:rPr>
            </w:pPr>
            <w:proofErr w:type="spellStart"/>
            <w:r>
              <w:rPr>
                <w:sz w:val="21"/>
              </w:rPr>
              <w:t>安全防护与监控</w:t>
            </w:r>
            <w:proofErr w:type="spellEnd"/>
            <w:r>
              <w:rPr>
                <w:sz w:val="21"/>
              </w:rPr>
              <w:t xml:space="preserve"> </w:t>
            </w:r>
          </w:p>
        </w:tc>
        <w:tc>
          <w:tcPr>
            <w:tcW w:w="3036" w:type="dxa"/>
          </w:tcPr>
          <w:p w14:paraId="3FF5B794" w14:textId="77777777" w:rsidR="00484947" w:rsidRDefault="00FA1E41">
            <w:pPr>
              <w:pStyle w:val="TableParagraph"/>
              <w:spacing w:line="262" w:lineRule="exact"/>
              <w:ind w:left="599" w:right="496"/>
              <w:rPr>
                <w:sz w:val="21"/>
              </w:rPr>
            </w:pPr>
            <w:proofErr w:type="spellStart"/>
            <w:r>
              <w:rPr>
                <w:sz w:val="21"/>
              </w:rPr>
              <w:t>调度中心</w:t>
            </w:r>
            <w:proofErr w:type="spellEnd"/>
            <w:r>
              <w:rPr>
                <w:sz w:val="21"/>
              </w:rPr>
              <w:t xml:space="preserve"> </w:t>
            </w:r>
          </w:p>
        </w:tc>
        <w:tc>
          <w:tcPr>
            <w:tcW w:w="2413" w:type="dxa"/>
          </w:tcPr>
          <w:p w14:paraId="50907664" w14:textId="77777777" w:rsidR="00484947" w:rsidRDefault="00FA1E41">
            <w:pPr>
              <w:pStyle w:val="TableParagraph"/>
              <w:spacing w:line="262" w:lineRule="exact"/>
              <w:ind w:left="288" w:right="184"/>
              <w:rPr>
                <w:sz w:val="21"/>
              </w:rPr>
            </w:pPr>
            <w:proofErr w:type="spellStart"/>
            <w:r>
              <w:rPr>
                <w:sz w:val="21"/>
              </w:rPr>
              <w:t>信号</w:t>
            </w:r>
            <w:proofErr w:type="spellEnd"/>
            <w:r>
              <w:rPr>
                <w:sz w:val="21"/>
              </w:rPr>
              <w:t xml:space="preserve"> </w:t>
            </w:r>
          </w:p>
        </w:tc>
        <w:tc>
          <w:tcPr>
            <w:tcW w:w="2232" w:type="dxa"/>
          </w:tcPr>
          <w:p w14:paraId="511ABB0F" w14:textId="77777777" w:rsidR="00484947" w:rsidRDefault="00FA1E41">
            <w:pPr>
              <w:pStyle w:val="TableParagraph"/>
              <w:spacing w:line="262" w:lineRule="exact"/>
              <w:ind w:left="196" w:right="93"/>
              <w:rPr>
                <w:sz w:val="21"/>
              </w:rPr>
            </w:pPr>
            <w:proofErr w:type="spellStart"/>
            <w:r>
              <w:rPr>
                <w:sz w:val="21"/>
              </w:rPr>
              <w:t>综合监控系统</w:t>
            </w:r>
            <w:proofErr w:type="spellEnd"/>
            <w:r>
              <w:rPr>
                <w:sz w:val="21"/>
              </w:rPr>
              <w:t xml:space="preserve"> </w:t>
            </w:r>
          </w:p>
        </w:tc>
      </w:tr>
      <w:tr w:rsidR="00484947" w14:paraId="148200D1" w14:textId="77777777">
        <w:trPr>
          <w:trHeight w:hRule="exact" w:val="322"/>
        </w:trPr>
        <w:tc>
          <w:tcPr>
            <w:tcW w:w="1580" w:type="dxa"/>
          </w:tcPr>
          <w:p w14:paraId="1F32CF94" w14:textId="77777777" w:rsidR="00484947" w:rsidRDefault="00FA1E41">
            <w:pPr>
              <w:pStyle w:val="TableParagraph"/>
              <w:spacing w:line="262" w:lineRule="exact"/>
              <w:ind w:left="679"/>
              <w:jc w:val="left"/>
              <w:rPr>
                <w:sz w:val="21"/>
              </w:rPr>
            </w:pPr>
            <w:r>
              <w:rPr>
                <w:sz w:val="21"/>
              </w:rPr>
              <w:t xml:space="preserve">19 </w:t>
            </w:r>
          </w:p>
        </w:tc>
        <w:tc>
          <w:tcPr>
            <w:tcW w:w="2162" w:type="dxa"/>
          </w:tcPr>
          <w:p w14:paraId="7B522B17" w14:textId="77777777" w:rsidR="00484947" w:rsidRDefault="00FA1E41">
            <w:pPr>
              <w:pStyle w:val="TableParagraph"/>
              <w:spacing w:line="262" w:lineRule="exact"/>
              <w:ind w:left="162" w:right="57"/>
              <w:rPr>
                <w:sz w:val="21"/>
              </w:rPr>
            </w:pPr>
            <w:proofErr w:type="spellStart"/>
            <w:r>
              <w:rPr>
                <w:sz w:val="21"/>
              </w:rPr>
              <w:t>电力</w:t>
            </w:r>
            <w:proofErr w:type="spellEnd"/>
            <w:r>
              <w:rPr>
                <w:sz w:val="21"/>
              </w:rPr>
              <w:t xml:space="preserve"> </w:t>
            </w:r>
          </w:p>
        </w:tc>
        <w:tc>
          <w:tcPr>
            <w:tcW w:w="2753" w:type="dxa"/>
          </w:tcPr>
          <w:p w14:paraId="1A4C18C1" w14:textId="77777777" w:rsidR="00484947" w:rsidRDefault="00FA1E41">
            <w:pPr>
              <w:pStyle w:val="TableParagraph"/>
              <w:spacing w:line="262" w:lineRule="exact"/>
              <w:ind w:left="139" w:right="33"/>
              <w:rPr>
                <w:sz w:val="21"/>
              </w:rPr>
            </w:pPr>
            <w:proofErr w:type="spellStart"/>
            <w:r>
              <w:rPr>
                <w:sz w:val="21"/>
              </w:rPr>
              <w:t>车站</w:t>
            </w:r>
            <w:proofErr w:type="spellEnd"/>
            <w:r>
              <w:rPr>
                <w:sz w:val="21"/>
              </w:rPr>
              <w:t xml:space="preserve"> </w:t>
            </w:r>
          </w:p>
        </w:tc>
        <w:tc>
          <w:tcPr>
            <w:tcW w:w="3036" w:type="dxa"/>
          </w:tcPr>
          <w:p w14:paraId="745E6047" w14:textId="77777777" w:rsidR="00484947" w:rsidRDefault="00FA1E41">
            <w:pPr>
              <w:pStyle w:val="TableParagraph"/>
              <w:spacing w:line="262" w:lineRule="exact"/>
              <w:ind w:left="599" w:right="496"/>
              <w:rPr>
                <w:sz w:val="21"/>
              </w:rPr>
            </w:pPr>
            <w:proofErr w:type="spellStart"/>
            <w:r>
              <w:rPr>
                <w:sz w:val="21"/>
              </w:rPr>
              <w:t>动车组设备</w:t>
            </w:r>
            <w:proofErr w:type="spellEnd"/>
            <w:r>
              <w:rPr>
                <w:sz w:val="21"/>
              </w:rPr>
              <w:t xml:space="preserve"> </w:t>
            </w:r>
          </w:p>
        </w:tc>
        <w:tc>
          <w:tcPr>
            <w:tcW w:w="2413" w:type="dxa"/>
          </w:tcPr>
          <w:p w14:paraId="63A07E86" w14:textId="77777777" w:rsidR="00484947" w:rsidRDefault="00FA1E41">
            <w:pPr>
              <w:pStyle w:val="TableParagraph"/>
              <w:spacing w:line="262" w:lineRule="exact"/>
              <w:ind w:left="288" w:right="184"/>
              <w:rPr>
                <w:sz w:val="21"/>
              </w:rPr>
            </w:pPr>
            <w:proofErr w:type="spellStart"/>
            <w:r>
              <w:rPr>
                <w:sz w:val="21"/>
              </w:rPr>
              <w:t>自动售检票系统</w:t>
            </w:r>
            <w:proofErr w:type="spellEnd"/>
            <w:r>
              <w:rPr>
                <w:sz w:val="21"/>
              </w:rPr>
              <w:t xml:space="preserve"> </w:t>
            </w:r>
          </w:p>
        </w:tc>
        <w:tc>
          <w:tcPr>
            <w:tcW w:w="2232" w:type="dxa"/>
          </w:tcPr>
          <w:p w14:paraId="1F22C8E7" w14:textId="77777777" w:rsidR="00484947" w:rsidRDefault="00FA1E41">
            <w:pPr>
              <w:pStyle w:val="TableParagraph"/>
              <w:spacing w:line="262" w:lineRule="exact"/>
              <w:ind w:left="198" w:right="93"/>
              <w:rPr>
                <w:sz w:val="21"/>
              </w:rPr>
            </w:pPr>
            <w:proofErr w:type="spellStart"/>
            <w:r>
              <w:rPr>
                <w:sz w:val="21"/>
              </w:rPr>
              <w:t>客服系统</w:t>
            </w:r>
            <w:proofErr w:type="spellEnd"/>
            <w:r>
              <w:rPr>
                <w:sz w:val="21"/>
              </w:rPr>
              <w:t xml:space="preserve"> </w:t>
            </w:r>
          </w:p>
        </w:tc>
      </w:tr>
      <w:tr w:rsidR="00484947" w14:paraId="0B1FAD15" w14:textId="77777777">
        <w:trPr>
          <w:trHeight w:hRule="exact" w:val="322"/>
        </w:trPr>
        <w:tc>
          <w:tcPr>
            <w:tcW w:w="1580" w:type="dxa"/>
          </w:tcPr>
          <w:p w14:paraId="5A65FC8F" w14:textId="77777777" w:rsidR="00484947" w:rsidRDefault="00FA1E41">
            <w:pPr>
              <w:pStyle w:val="TableParagraph"/>
              <w:spacing w:line="262" w:lineRule="exact"/>
              <w:ind w:left="679"/>
              <w:jc w:val="left"/>
              <w:rPr>
                <w:sz w:val="21"/>
              </w:rPr>
            </w:pPr>
            <w:r>
              <w:rPr>
                <w:sz w:val="21"/>
              </w:rPr>
              <w:t xml:space="preserve">20 </w:t>
            </w:r>
          </w:p>
        </w:tc>
        <w:tc>
          <w:tcPr>
            <w:tcW w:w="2162" w:type="dxa"/>
          </w:tcPr>
          <w:p w14:paraId="1596E15A" w14:textId="77777777" w:rsidR="00484947" w:rsidRDefault="00FA1E41">
            <w:pPr>
              <w:pStyle w:val="TableParagraph"/>
              <w:spacing w:line="262" w:lineRule="exact"/>
              <w:ind w:left="162" w:right="57"/>
              <w:rPr>
                <w:sz w:val="21"/>
              </w:rPr>
            </w:pPr>
            <w:proofErr w:type="spellStart"/>
            <w:r>
              <w:rPr>
                <w:sz w:val="21"/>
              </w:rPr>
              <w:t>通信</w:t>
            </w:r>
            <w:proofErr w:type="spellEnd"/>
            <w:r>
              <w:rPr>
                <w:sz w:val="21"/>
              </w:rPr>
              <w:t xml:space="preserve"> </w:t>
            </w:r>
          </w:p>
        </w:tc>
        <w:tc>
          <w:tcPr>
            <w:tcW w:w="2753" w:type="dxa"/>
          </w:tcPr>
          <w:p w14:paraId="585006A5" w14:textId="77777777" w:rsidR="00484947" w:rsidRDefault="00FA1E41">
            <w:pPr>
              <w:pStyle w:val="TableParagraph"/>
              <w:spacing w:line="262" w:lineRule="exact"/>
              <w:ind w:left="136" w:right="33"/>
              <w:rPr>
                <w:sz w:val="21"/>
              </w:rPr>
            </w:pPr>
            <w:proofErr w:type="spellStart"/>
            <w:r>
              <w:rPr>
                <w:sz w:val="21"/>
              </w:rPr>
              <w:t>通风、空调与供暖</w:t>
            </w:r>
            <w:proofErr w:type="spellEnd"/>
            <w:r>
              <w:rPr>
                <w:sz w:val="21"/>
              </w:rPr>
              <w:t xml:space="preserve"> </w:t>
            </w:r>
          </w:p>
        </w:tc>
        <w:tc>
          <w:tcPr>
            <w:tcW w:w="3036" w:type="dxa"/>
          </w:tcPr>
          <w:p w14:paraId="111BD6B0" w14:textId="77777777" w:rsidR="00484947" w:rsidRDefault="00FA1E41">
            <w:pPr>
              <w:pStyle w:val="TableParagraph"/>
              <w:spacing w:line="262" w:lineRule="exact"/>
              <w:ind w:left="599" w:right="496"/>
              <w:rPr>
                <w:sz w:val="21"/>
              </w:rPr>
            </w:pPr>
            <w:proofErr w:type="spellStart"/>
            <w:r>
              <w:rPr>
                <w:sz w:val="21"/>
              </w:rPr>
              <w:t>维修设施</w:t>
            </w:r>
            <w:proofErr w:type="spellEnd"/>
            <w:r>
              <w:rPr>
                <w:sz w:val="21"/>
              </w:rPr>
              <w:t xml:space="preserve"> </w:t>
            </w:r>
          </w:p>
        </w:tc>
        <w:tc>
          <w:tcPr>
            <w:tcW w:w="2413" w:type="dxa"/>
          </w:tcPr>
          <w:p w14:paraId="7407E33E" w14:textId="77777777" w:rsidR="00484947" w:rsidRDefault="00FA1E41">
            <w:pPr>
              <w:pStyle w:val="TableParagraph"/>
              <w:spacing w:line="262" w:lineRule="exact"/>
              <w:ind w:left="288" w:right="184"/>
              <w:rPr>
                <w:sz w:val="21"/>
              </w:rPr>
            </w:pPr>
            <w:proofErr w:type="spellStart"/>
            <w:r>
              <w:rPr>
                <w:sz w:val="21"/>
              </w:rPr>
              <w:t>防灾与报警系统</w:t>
            </w:r>
            <w:proofErr w:type="spellEnd"/>
            <w:r>
              <w:rPr>
                <w:sz w:val="21"/>
              </w:rPr>
              <w:t xml:space="preserve"> </w:t>
            </w:r>
          </w:p>
        </w:tc>
        <w:tc>
          <w:tcPr>
            <w:tcW w:w="2232" w:type="dxa"/>
          </w:tcPr>
          <w:p w14:paraId="6DA5C266" w14:textId="77777777" w:rsidR="00484947" w:rsidRDefault="00FA1E41">
            <w:pPr>
              <w:pStyle w:val="TableParagraph"/>
              <w:spacing w:line="262" w:lineRule="exact"/>
              <w:ind w:left="198" w:right="93"/>
              <w:rPr>
                <w:sz w:val="21"/>
              </w:rPr>
            </w:pPr>
            <w:proofErr w:type="spellStart"/>
            <w:r>
              <w:rPr>
                <w:sz w:val="21"/>
              </w:rPr>
              <w:t>机电设备</w:t>
            </w:r>
            <w:proofErr w:type="spellEnd"/>
            <w:r>
              <w:rPr>
                <w:sz w:val="21"/>
              </w:rPr>
              <w:t xml:space="preserve"> </w:t>
            </w:r>
          </w:p>
        </w:tc>
      </w:tr>
      <w:tr w:rsidR="00484947" w14:paraId="780DAEEF" w14:textId="77777777">
        <w:trPr>
          <w:trHeight w:hRule="exact" w:val="322"/>
        </w:trPr>
        <w:tc>
          <w:tcPr>
            <w:tcW w:w="1580" w:type="dxa"/>
          </w:tcPr>
          <w:p w14:paraId="593FB301" w14:textId="77777777" w:rsidR="00484947" w:rsidRDefault="00FA1E41">
            <w:pPr>
              <w:pStyle w:val="TableParagraph"/>
              <w:spacing w:line="262" w:lineRule="exact"/>
              <w:ind w:left="679"/>
              <w:jc w:val="left"/>
              <w:rPr>
                <w:sz w:val="21"/>
              </w:rPr>
            </w:pPr>
            <w:r>
              <w:rPr>
                <w:sz w:val="21"/>
              </w:rPr>
              <w:t xml:space="preserve">21 </w:t>
            </w:r>
          </w:p>
        </w:tc>
        <w:tc>
          <w:tcPr>
            <w:tcW w:w="2162" w:type="dxa"/>
          </w:tcPr>
          <w:p w14:paraId="7BC305ED" w14:textId="77777777" w:rsidR="00484947" w:rsidRDefault="00FA1E41">
            <w:pPr>
              <w:pStyle w:val="TableParagraph"/>
              <w:spacing w:line="262" w:lineRule="exact"/>
              <w:ind w:left="162" w:right="57"/>
              <w:rPr>
                <w:sz w:val="21"/>
              </w:rPr>
            </w:pPr>
            <w:proofErr w:type="spellStart"/>
            <w:r>
              <w:rPr>
                <w:sz w:val="21"/>
              </w:rPr>
              <w:t>信号</w:t>
            </w:r>
            <w:proofErr w:type="spellEnd"/>
            <w:r>
              <w:rPr>
                <w:sz w:val="21"/>
              </w:rPr>
              <w:t xml:space="preserve"> </w:t>
            </w:r>
          </w:p>
        </w:tc>
        <w:tc>
          <w:tcPr>
            <w:tcW w:w="2753" w:type="dxa"/>
          </w:tcPr>
          <w:p w14:paraId="03C749C4" w14:textId="77777777" w:rsidR="00484947" w:rsidRDefault="00FA1E41">
            <w:pPr>
              <w:pStyle w:val="TableParagraph"/>
              <w:spacing w:line="262" w:lineRule="exact"/>
              <w:ind w:left="136" w:right="33"/>
              <w:rPr>
                <w:sz w:val="21"/>
              </w:rPr>
            </w:pPr>
            <w:proofErr w:type="spellStart"/>
            <w:r>
              <w:rPr>
                <w:sz w:val="21"/>
              </w:rPr>
              <w:t>给水与排水</w:t>
            </w:r>
            <w:proofErr w:type="spellEnd"/>
            <w:r>
              <w:rPr>
                <w:sz w:val="21"/>
              </w:rPr>
              <w:t xml:space="preserve"> </w:t>
            </w:r>
          </w:p>
        </w:tc>
        <w:tc>
          <w:tcPr>
            <w:tcW w:w="3036" w:type="dxa"/>
          </w:tcPr>
          <w:p w14:paraId="0F6590A4" w14:textId="77777777" w:rsidR="00484947" w:rsidRDefault="00FA1E41">
            <w:pPr>
              <w:pStyle w:val="TableParagraph"/>
              <w:spacing w:line="262" w:lineRule="exact"/>
              <w:ind w:left="599" w:right="496"/>
              <w:rPr>
                <w:sz w:val="21"/>
              </w:rPr>
            </w:pPr>
            <w:proofErr w:type="spellStart"/>
            <w:r>
              <w:rPr>
                <w:sz w:val="21"/>
              </w:rPr>
              <w:t>给水排水</w:t>
            </w:r>
            <w:proofErr w:type="spellEnd"/>
            <w:r>
              <w:rPr>
                <w:sz w:val="21"/>
              </w:rPr>
              <w:t xml:space="preserve"> </w:t>
            </w:r>
          </w:p>
        </w:tc>
        <w:tc>
          <w:tcPr>
            <w:tcW w:w="2413" w:type="dxa"/>
          </w:tcPr>
          <w:p w14:paraId="466A8C0A" w14:textId="77777777" w:rsidR="00484947" w:rsidRDefault="00FA1E41">
            <w:pPr>
              <w:pStyle w:val="TableParagraph"/>
              <w:spacing w:line="262" w:lineRule="exact"/>
              <w:ind w:left="288" w:right="185"/>
              <w:rPr>
                <w:sz w:val="21"/>
              </w:rPr>
            </w:pPr>
            <w:proofErr w:type="spellStart"/>
            <w:r>
              <w:rPr>
                <w:sz w:val="21"/>
              </w:rPr>
              <w:t>环境与设备监控系统</w:t>
            </w:r>
            <w:proofErr w:type="spellEnd"/>
            <w:r>
              <w:rPr>
                <w:sz w:val="21"/>
              </w:rPr>
              <w:t xml:space="preserve"> </w:t>
            </w:r>
          </w:p>
        </w:tc>
        <w:tc>
          <w:tcPr>
            <w:tcW w:w="2232" w:type="dxa"/>
          </w:tcPr>
          <w:p w14:paraId="008B38C6" w14:textId="77777777" w:rsidR="00484947" w:rsidRDefault="00FA1E41">
            <w:pPr>
              <w:pStyle w:val="TableParagraph"/>
              <w:spacing w:line="262" w:lineRule="exact"/>
              <w:ind w:left="198" w:right="93"/>
              <w:rPr>
                <w:sz w:val="21"/>
              </w:rPr>
            </w:pPr>
            <w:proofErr w:type="spellStart"/>
            <w:r>
              <w:rPr>
                <w:sz w:val="21"/>
              </w:rPr>
              <w:t>车辆基地与综合维修</w:t>
            </w:r>
            <w:proofErr w:type="spellEnd"/>
            <w:r>
              <w:rPr>
                <w:sz w:val="21"/>
              </w:rPr>
              <w:t xml:space="preserve"> </w:t>
            </w:r>
          </w:p>
        </w:tc>
      </w:tr>
      <w:tr w:rsidR="00484947" w14:paraId="6CEEE903" w14:textId="77777777">
        <w:trPr>
          <w:trHeight w:hRule="exact" w:val="322"/>
        </w:trPr>
        <w:tc>
          <w:tcPr>
            <w:tcW w:w="1580" w:type="dxa"/>
          </w:tcPr>
          <w:p w14:paraId="3FFD1112" w14:textId="77777777" w:rsidR="00484947" w:rsidRDefault="00FA1E41">
            <w:pPr>
              <w:pStyle w:val="TableParagraph"/>
              <w:spacing w:line="262" w:lineRule="exact"/>
              <w:ind w:left="679"/>
              <w:jc w:val="left"/>
              <w:rPr>
                <w:sz w:val="21"/>
              </w:rPr>
            </w:pPr>
            <w:r>
              <w:rPr>
                <w:sz w:val="21"/>
              </w:rPr>
              <w:t xml:space="preserve">22 </w:t>
            </w:r>
          </w:p>
        </w:tc>
        <w:tc>
          <w:tcPr>
            <w:tcW w:w="2162" w:type="dxa"/>
          </w:tcPr>
          <w:p w14:paraId="6A84A37F" w14:textId="77777777" w:rsidR="00484947" w:rsidRDefault="00FA1E41">
            <w:pPr>
              <w:pStyle w:val="TableParagraph"/>
              <w:spacing w:line="262" w:lineRule="exact"/>
              <w:ind w:left="162" w:right="57"/>
              <w:rPr>
                <w:sz w:val="21"/>
              </w:rPr>
            </w:pPr>
            <w:proofErr w:type="spellStart"/>
            <w:r>
              <w:rPr>
                <w:sz w:val="21"/>
              </w:rPr>
              <w:t>安全防护与监控</w:t>
            </w:r>
            <w:proofErr w:type="spellEnd"/>
            <w:r>
              <w:rPr>
                <w:sz w:val="21"/>
              </w:rPr>
              <w:t xml:space="preserve"> </w:t>
            </w:r>
          </w:p>
        </w:tc>
        <w:tc>
          <w:tcPr>
            <w:tcW w:w="2753" w:type="dxa"/>
          </w:tcPr>
          <w:p w14:paraId="7D8135AB" w14:textId="77777777" w:rsidR="00484947" w:rsidRDefault="00FA1E41">
            <w:pPr>
              <w:pStyle w:val="TableParagraph"/>
              <w:spacing w:line="262" w:lineRule="exact"/>
              <w:ind w:left="139" w:right="33"/>
              <w:rPr>
                <w:sz w:val="21"/>
              </w:rPr>
            </w:pPr>
            <w:proofErr w:type="spellStart"/>
            <w:r>
              <w:rPr>
                <w:sz w:val="21"/>
              </w:rPr>
              <w:t>防灾</w:t>
            </w:r>
            <w:proofErr w:type="spellEnd"/>
            <w:r>
              <w:rPr>
                <w:sz w:val="21"/>
              </w:rPr>
              <w:t xml:space="preserve"> </w:t>
            </w:r>
          </w:p>
        </w:tc>
        <w:tc>
          <w:tcPr>
            <w:tcW w:w="3036" w:type="dxa"/>
          </w:tcPr>
          <w:p w14:paraId="60F4EEF5" w14:textId="77777777" w:rsidR="00484947" w:rsidRDefault="00FA1E41">
            <w:pPr>
              <w:pStyle w:val="TableParagraph"/>
              <w:spacing w:line="262" w:lineRule="exact"/>
              <w:ind w:left="599" w:right="496"/>
              <w:rPr>
                <w:sz w:val="21"/>
              </w:rPr>
            </w:pPr>
            <w:proofErr w:type="spellStart"/>
            <w:r>
              <w:rPr>
                <w:sz w:val="21"/>
              </w:rPr>
              <w:t>通风与空调</w:t>
            </w:r>
            <w:proofErr w:type="spellEnd"/>
            <w:r>
              <w:rPr>
                <w:sz w:val="21"/>
              </w:rPr>
              <w:t xml:space="preserve"> </w:t>
            </w:r>
          </w:p>
        </w:tc>
        <w:tc>
          <w:tcPr>
            <w:tcW w:w="2413" w:type="dxa"/>
          </w:tcPr>
          <w:p w14:paraId="2F80275D" w14:textId="77777777" w:rsidR="00484947" w:rsidRDefault="00FA1E41">
            <w:pPr>
              <w:pStyle w:val="TableParagraph"/>
              <w:spacing w:line="262" w:lineRule="exact"/>
              <w:ind w:left="287" w:right="185"/>
              <w:rPr>
                <w:sz w:val="21"/>
              </w:rPr>
            </w:pPr>
            <w:proofErr w:type="spellStart"/>
            <w:r>
              <w:rPr>
                <w:sz w:val="21"/>
              </w:rPr>
              <w:t>门禁系统</w:t>
            </w:r>
            <w:proofErr w:type="spellEnd"/>
            <w:r>
              <w:rPr>
                <w:sz w:val="21"/>
              </w:rPr>
              <w:t xml:space="preserve"> </w:t>
            </w:r>
          </w:p>
        </w:tc>
        <w:tc>
          <w:tcPr>
            <w:tcW w:w="2232" w:type="dxa"/>
          </w:tcPr>
          <w:p w14:paraId="6272E603" w14:textId="77777777" w:rsidR="00484947" w:rsidRDefault="00FA1E41">
            <w:pPr>
              <w:pStyle w:val="TableParagraph"/>
              <w:spacing w:line="262" w:lineRule="exact"/>
              <w:ind w:left="198" w:right="93"/>
              <w:rPr>
                <w:sz w:val="21"/>
              </w:rPr>
            </w:pPr>
            <w:proofErr w:type="spellStart"/>
            <w:r>
              <w:rPr>
                <w:sz w:val="21"/>
              </w:rPr>
              <w:t>节约能源与环境保护</w:t>
            </w:r>
            <w:proofErr w:type="spellEnd"/>
            <w:r>
              <w:rPr>
                <w:sz w:val="21"/>
              </w:rPr>
              <w:t xml:space="preserve"> </w:t>
            </w:r>
          </w:p>
        </w:tc>
      </w:tr>
      <w:tr w:rsidR="00484947" w14:paraId="44671849" w14:textId="77777777">
        <w:trPr>
          <w:trHeight w:hRule="exact" w:val="324"/>
        </w:trPr>
        <w:tc>
          <w:tcPr>
            <w:tcW w:w="1580" w:type="dxa"/>
          </w:tcPr>
          <w:p w14:paraId="246E15D2" w14:textId="77777777" w:rsidR="00484947" w:rsidRDefault="00FA1E41">
            <w:pPr>
              <w:pStyle w:val="TableParagraph"/>
              <w:spacing w:line="265" w:lineRule="exact"/>
              <w:ind w:left="679"/>
              <w:jc w:val="left"/>
              <w:rPr>
                <w:sz w:val="21"/>
              </w:rPr>
            </w:pPr>
            <w:r>
              <w:rPr>
                <w:sz w:val="21"/>
              </w:rPr>
              <w:t xml:space="preserve">23 </w:t>
            </w:r>
          </w:p>
        </w:tc>
        <w:tc>
          <w:tcPr>
            <w:tcW w:w="2162" w:type="dxa"/>
          </w:tcPr>
          <w:p w14:paraId="2E47EB56" w14:textId="77777777" w:rsidR="00484947" w:rsidRDefault="00FA1E41">
            <w:pPr>
              <w:pStyle w:val="TableParagraph"/>
              <w:spacing w:line="265" w:lineRule="exact"/>
              <w:ind w:left="162" w:right="57"/>
              <w:rPr>
                <w:sz w:val="21"/>
              </w:rPr>
            </w:pPr>
            <w:proofErr w:type="spellStart"/>
            <w:r>
              <w:rPr>
                <w:sz w:val="21"/>
              </w:rPr>
              <w:t>信息</w:t>
            </w:r>
            <w:proofErr w:type="spellEnd"/>
            <w:r>
              <w:rPr>
                <w:sz w:val="21"/>
              </w:rPr>
              <w:t xml:space="preserve"> </w:t>
            </w:r>
          </w:p>
        </w:tc>
        <w:tc>
          <w:tcPr>
            <w:tcW w:w="2753" w:type="dxa"/>
          </w:tcPr>
          <w:p w14:paraId="181C181D" w14:textId="77777777" w:rsidR="00484947" w:rsidRDefault="00FA1E41">
            <w:pPr>
              <w:pStyle w:val="TableParagraph"/>
              <w:spacing w:line="265" w:lineRule="exact"/>
              <w:ind w:left="139" w:right="33"/>
              <w:rPr>
                <w:sz w:val="21"/>
              </w:rPr>
            </w:pPr>
            <w:proofErr w:type="spellStart"/>
            <w:r>
              <w:rPr>
                <w:sz w:val="21"/>
              </w:rPr>
              <w:t>车站机械设备</w:t>
            </w:r>
            <w:proofErr w:type="spellEnd"/>
            <w:r>
              <w:rPr>
                <w:sz w:val="21"/>
              </w:rPr>
              <w:t xml:space="preserve"> </w:t>
            </w:r>
          </w:p>
        </w:tc>
        <w:tc>
          <w:tcPr>
            <w:tcW w:w="3036" w:type="dxa"/>
          </w:tcPr>
          <w:p w14:paraId="08D5CA29" w14:textId="77777777" w:rsidR="00484947" w:rsidRDefault="00FA1E41">
            <w:pPr>
              <w:pStyle w:val="TableParagraph"/>
              <w:spacing w:line="265" w:lineRule="exact"/>
              <w:ind w:left="599" w:right="496"/>
              <w:rPr>
                <w:sz w:val="21"/>
              </w:rPr>
            </w:pPr>
            <w:proofErr w:type="spellStart"/>
            <w:r>
              <w:rPr>
                <w:sz w:val="21"/>
              </w:rPr>
              <w:t>综合接地</w:t>
            </w:r>
            <w:proofErr w:type="spellEnd"/>
            <w:r>
              <w:rPr>
                <w:sz w:val="21"/>
              </w:rPr>
              <w:t xml:space="preserve"> </w:t>
            </w:r>
          </w:p>
        </w:tc>
        <w:tc>
          <w:tcPr>
            <w:tcW w:w="2413" w:type="dxa"/>
          </w:tcPr>
          <w:p w14:paraId="0CB92E29" w14:textId="77777777" w:rsidR="00484947" w:rsidRDefault="00FA1E41">
            <w:pPr>
              <w:pStyle w:val="TableParagraph"/>
              <w:spacing w:line="265" w:lineRule="exact"/>
              <w:ind w:left="288" w:right="184"/>
              <w:rPr>
                <w:sz w:val="21"/>
              </w:rPr>
            </w:pPr>
            <w:proofErr w:type="spellStart"/>
            <w:r>
              <w:rPr>
                <w:sz w:val="21"/>
              </w:rPr>
              <w:t>运营控制中心</w:t>
            </w:r>
            <w:proofErr w:type="spellEnd"/>
            <w:r>
              <w:rPr>
                <w:sz w:val="21"/>
              </w:rPr>
              <w:t xml:space="preserve"> </w:t>
            </w:r>
          </w:p>
        </w:tc>
        <w:tc>
          <w:tcPr>
            <w:tcW w:w="2232" w:type="dxa"/>
          </w:tcPr>
          <w:p w14:paraId="372C9544" w14:textId="77777777" w:rsidR="00484947" w:rsidRDefault="00FA1E41">
            <w:pPr>
              <w:pStyle w:val="TableParagraph"/>
              <w:spacing w:line="265" w:lineRule="exact"/>
              <w:ind w:left="196" w:right="93"/>
              <w:rPr>
                <w:sz w:val="21"/>
              </w:rPr>
            </w:pPr>
            <w:proofErr w:type="spellStart"/>
            <w:r>
              <w:rPr>
                <w:sz w:val="21"/>
              </w:rPr>
              <w:t>防灾</w:t>
            </w:r>
            <w:proofErr w:type="spellEnd"/>
            <w:r>
              <w:rPr>
                <w:sz w:val="21"/>
              </w:rPr>
              <w:t xml:space="preserve"> </w:t>
            </w:r>
          </w:p>
        </w:tc>
      </w:tr>
      <w:tr w:rsidR="00484947" w14:paraId="7A9A0B91" w14:textId="77777777">
        <w:trPr>
          <w:trHeight w:hRule="exact" w:val="322"/>
        </w:trPr>
        <w:tc>
          <w:tcPr>
            <w:tcW w:w="1580" w:type="dxa"/>
          </w:tcPr>
          <w:p w14:paraId="421B8668" w14:textId="77777777" w:rsidR="00484947" w:rsidRDefault="00FA1E41">
            <w:pPr>
              <w:pStyle w:val="TableParagraph"/>
              <w:spacing w:line="262" w:lineRule="exact"/>
              <w:ind w:left="679"/>
              <w:jc w:val="left"/>
              <w:rPr>
                <w:sz w:val="21"/>
              </w:rPr>
            </w:pPr>
            <w:r>
              <w:rPr>
                <w:sz w:val="21"/>
              </w:rPr>
              <w:t xml:space="preserve">24 </w:t>
            </w:r>
          </w:p>
        </w:tc>
        <w:tc>
          <w:tcPr>
            <w:tcW w:w="2162" w:type="dxa"/>
          </w:tcPr>
          <w:p w14:paraId="35000E1C" w14:textId="77777777" w:rsidR="00484947" w:rsidRDefault="00FA1E41">
            <w:pPr>
              <w:pStyle w:val="TableParagraph"/>
              <w:spacing w:line="262" w:lineRule="exact"/>
              <w:ind w:left="162" w:right="57"/>
              <w:rPr>
                <w:sz w:val="21"/>
              </w:rPr>
            </w:pPr>
            <w:proofErr w:type="spellStart"/>
            <w:r>
              <w:rPr>
                <w:sz w:val="21"/>
              </w:rPr>
              <w:t>车站机械设备</w:t>
            </w:r>
            <w:proofErr w:type="spellEnd"/>
            <w:r>
              <w:rPr>
                <w:sz w:val="21"/>
              </w:rPr>
              <w:t xml:space="preserve"> </w:t>
            </w:r>
          </w:p>
        </w:tc>
        <w:tc>
          <w:tcPr>
            <w:tcW w:w="2753" w:type="dxa"/>
          </w:tcPr>
          <w:p w14:paraId="5E2A2934" w14:textId="77777777" w:rsidR="00484947" w:rsidRDefault="00FA1E41">
            <w:pPr>
              <w:pStyle w:val="TableParagraph"/>
              <w:spacing w:line="262" w:lineRule="exact"/>
              <w:ind w:left="139" w:right="33"/>
              <w:rPr>
                <w:sz w:val="21"/>
              </w:rPr>
            </w:pPr>
            <w:proofErr w:type="spellStart"/>
            <w:r>
              <w:rPr>
                <w:sz w:val="21"/>
              </w:rPr>
              <w:t>运营控制中心</w:t>
            </w:r>
            <w:proofErr w:type="spellEnd"/>
            <w:r>
              <w:rPr>
                <w:sz w:val="21"/>
              </w:rPr>
              <w:t xml:space="preserve"> </w:t>
            </w:r>
          </w:p>
        </w:tc>
        <w:tc>
          <w:tcPr>
            <w:tcW w:w="3036" w:type="dxa"/>
          </w:tcPr>
          <w:p w14:paraId="127B9259" w14:textId="77777777" w:rsidR="00484947" w:rsidRDefault="00FA1E41">
            <w:pPr>
              <w:pStyle w:val="TableParagraph"/>
              <w:spacing w:line="262" w:lineRule="exact"/>
              <w:ind w:left="599" w:right="494"/>
              <w:rPr>
                <w:sz w:val="21"/>
              </w:rPr>
            </w:pPr>
            <w:proofErr w:type="spellStart"/>
            <w:r>
              <w:rPr>
                <w:sz w:val="21"/>
              </w:rPr>
              <w:t>防灾</w:t>
            </w:r>
            <w:proofErr w:type="spellEnd"/>
            <w:r>
              <w:rPr>
                <w:sz w:val="21"/>
              </w:rPr>
              <w:t xml:space="preserve"> </w:t>
            </w:r>
          </w:p>
        </w:tc>
        <w:tc>
          <w:tcPr>
            <w:tcW w:w="2413" w:type="dxa"/>
          </w:tcPr>
          <w:p w14:paraId="29AA2DBC" w14:textId="77777777" w:rsidR="00484947" w:rsidRDefault="00FA1E41">
            <w:pPr>
              <w:pStyle w:val="TableParagraph"/>
              <w:spacing w:line="262" w:lineRule="exact"/>
              <w:ind w:left="287" w:right="185"/>
              <w:rPr>
                <w:sz w:val="21"/>
              </w:rPr>
            </w:pPr>
            <w:proofErr w:type="spellStart"/>
            <w:r>
              <w:rPr>
                <w:sz w:val="21"/>
              </w:rPr>
              <w:t>乘降设备</w:t>
            </w:r>
            <w:proofErr w:type="spellEnd"/>
            <w:r>
              <w:rPr>
                <w:sz w:val="21"/>
              </w:rPr>
              <w:t xml:space="preserve"> </w:t>
            </w:r>
          </w:p>
        </w:tc>
        <w:tc>
          <w:tcPr>
            <w:tcW w:w="2232" w:type="dxa"/>
          </w:tcPr>
          <w:p w14:paraId="00A95121" w14:textId="77777777" w:rsidR="00484947" w:rsidRDefault="00FA1E41">
            <w:pPr>
              <w:pStyle w:val="TableParagraph"/>
              <w:spacing w:line="262" w:lineRule="exact"/>
              <w:ind w:left="105"/>
              <w:rPr>
                <w:sz w:val="21"/>
              </w:rPr>
            </w:pPr>
            <w:r>
              <w:rPr>
                <w:sz w:val="21"/>
              </w:rPr>
              <w:t xml:space="preserve"> </w:t>
            </w:r>
          </w:p>
        </w:tc>
      </w:tr>
      <w:tr w:rsidR="00484947" w14:paraId="472CB315" w14:textId="77777777">
        <w:trPr>
          <w:trHeight w:hRule="exact" w:val="322"/>
        </w:trPr>
        <w:tc>
          <w:tcPr>
            <w:tcW w:w="1580" w:type="dxa"/>
          </w:tcPr>
          <w:p w14:paraId="02BABCCE" w14:textId="77777777" w:rsidR="00484947" w:rsidRDefault="00FA1E41">
            <w:pPr>
              <w:pStyle w:val="TableParagraph"/>
              <w:spacing w:line="262" w:lineRule="exact"/>
              <w:ind w:left="679"/>
              <w:jc w:val="left"/>
              <w:rPr>
                <w:sz w:val="21"/>
              </w:rPr>
            </w:pPr>
            <w:r>
              <w:rPr>
                <w:sz w:val="21"/>
              </w:rPr>
              <w:t xml:space="preserve">25 </w:t>
            </w:r>
          </w:p>
        </w:tc>
        <w:tc>
          <w:tcPr>
            <w:tcW w:w="2162" w:type="dxa"/>
          </w:tcPr>
          <w:p w14:paraId="50E9E4E8" w14:textId="77777777" w:rsidR="00484947" w:rsidRDefault="00FA1E41">
            <w:pPr>
              <w:pStyle w:val="TableParagraph"/>
              <w:spacing w:line="262" w:lineRule="exact"/>
              <w:ind w:left="162" w:right="57"/>
              <w:rPr>
                <w:sz w:val="21"/>
              </w:rPr>
            </w:pPr>
            <w:proofErr w:type="spellStart"/>
            <w:r>
              <w:rPr>
                <w:sz w:val="21"/>
              </w:rPr>
              <w:t>运营控制中心</w:t>
            </w:r>
            <w:proofErr w:type="spellEnd"/>
            <w:r>
              <w:rPr>
                <w:sz w:val="21"/>
              </w:rPr>
              <w:t xml:space="preserve"> </w:t>
            </w:r>
          </w:p>
        </w:tc>
        <w:tc>
          <w:tcPr>
            <w:tcW w:w="2753" w:type="dxa"/>
          </w:tcPr>
          <w:p w14:paraId="37FF695B" w14:textId="77777777" w:rsidR="00484947" w:rsidRDefault="00FA1E41">
            <w:pPr>
              <w:pStyle w:val="TableParagraph"/>
              <w:spacing w:line="262" w:lineRule="exact"/>
              <w:ind w:left="136" w:right="33"/>
              <w:rPr>
                <w:sz w:val="21"/>
              </w:rPr>
            </w:pPr>
            <w:proofErr w:type="spellStart"/>
            <w:r>
              <w:rPr>
                <w:sz w:val="21"/>
              </w:rPr>
              <w:t>车辆基地与综合维修</w:t>
            </w:r>
            <w:proofErr w:type="spellEnd"/>
            <w:r>
              <w:rPr>
                <w:sz w:val="21"/>
              </w:rPr>
              <w:t xml:space="preserve"> </w:t>
            </w:r>
          </w:p>
        </w:tc>
        <w:tc>
          <w:tcPr>
            <w:tcW w:w="3036" w:type="dxa"/>
          </w:tcPr>
          <w:p w14:paraId="5C79A711" w14:textId="77777777" w:rsidR="00484947" w:rsidRDefault="00FA1E41">
            <w:pPr>
              <w:pStyle w:val="TableParagraph"/>
              <w:spacing w:line="262" w:lineRule="exact"/>
              <w:ind w:left="599" w:right="496"/>
              <w:rPr>
                <w:sz w:val="21"/>
              </w:rPr>
            </w:pPr>
            <w:proofErr w:type="spellStart"/>
            <w:r>
              <w:rPr>
                <w:sz w:val="21"/>
              </w:rPr>
              <w:t>环境保护</w:t>
            </w:r>
            <w:proofErr w:type="spellEnd"/>
            <w:r>
              <w:rPr>
                <w:sz w:val="21"/>
              </w:rPr>
              <w:t xml:space="preserve"> </w:t>
            </w:r>
          </w:p>
        </w:tc>
        <w:tc>
          <w:tcPr>
            <w:tcW w:w="2413" w:type="dxa"/>
          </w:tcPr>
          <w:p w14:paraId="420B1D4E" w14:textId="77777777" w:rsidR="00484947" w:rsidRDefault="00FA1E41">
            <w:pPr>
              <w:pStyle w:val="TableParagraph"/>
              <w:spacing w:line="262" w:lineRule="exact"/>
              <w:ind w:left="288" w:right="184"/>
              <w:rPr>
                <w:sz w:val="21"/>
              </w:rPr>
            </w:pPr>
            <w:proofErr w:type="spellStart"/>
            <w:r>
              <w:rPr>
                <w:sz w:val="21"/>
              </w:rPr>
              <w:t>站台门</w:t>
            </w:r>
            <w:proofErr w:type="spellEnd"/>
            <w:r>
              <w:rPr>
                <w:sz w:val="21"/>
              </w:rPr>
              <w:t xml:space="preserve"> </w:t>
            </w:r>
          </w:p>
        </w:tc>
        <w:tc>
          <w:tcPr>
            <w:tcW w:w="2232" w:type="dxa"/>
          </w:tcPr>
          <w:p w14:paraId="3F7002EA" w14:textId="77777777" w:rsidR="00484947" w:rsidRDefault="00FA1E41">
            <w:pPr>
              <w:pStyle w:val="TableParagraph"/>
              <w:spacing w:line="262" w:lineRule="exact"/>
              <w:ind w:left="105"/>
              <w:rPr>
                <w:sz w:val="21"/>
              </w:rPr>
            </w:pPr>
            <w:r>
              <w:rPr>
                <w:sz w:val="21"/>
              </w:rPr>
              <w:t xml:space="preserve"> </w:t>
            </w:r>
          </w:p>
        </w:tc>
      </w:tr>
      <w:tr w:rsidR="00484947" w14:paraId="5A9B01AB" w14:textId="77777777">
        <w:trPr>
          <w:trHeight w:hRule="exact" w:val="322"/>
        </w:trPr>
        <w:tc>
          <w:tcPr>
            <w:tcW w:w="1580" w:type="dxa"/>
          </w:tcPr>
          <w:p w14:paraId="18DF11EF" w14:textId="77777777" w:rsidR="00484947" w:rsidRDefault="00FA1E41">
            <w:pPr>
              <w:pStyle w:val="TableParagraph"/>
              <w:spacing w:line="262" w:lineRule="exact"/>
              <w:ind w:left="679"/>
              <w:jc w:val="left"/>
              <w:rPr>
                <w:sz w:val="21"/>
              </w:rPr>
            </w:pPr>
            <w:r>
              <w:rPr>
                <w:sz w:val="21"/>
              </w:rPr>
              <w:t xml:space="preserve">26 </w:t>
            </w:r>
          </w:p>
        </w:tc>
        <w:tc>
          <w:tcPr>
            <w:tcW w:w="2162" w:type="dxa"/>
          </w:tcPr>
          <w:p w14:paraId="40BFC77B" w14:textId="77777777" w:rsidR="00484947" w:rsidRDefault="00FA1E41">
            <w:pPr>
              <w:pStyle w:val="TableParagraph"/>
              <w:spacing w:line="262" w:lineRule="exact"/>
              <w:ind w:left="162" w:right="59"/>
              <w:rPr>
                <w:sz w:val="21"/>
              </w:rPr>
            </w:pPr>
            <w:proofErr w:type="spellStart"/>
            <w:r>
              <w:rPr>
                <w:sz w:val="21"/>
              </w:rPr>
              <w:t>通风与空调</w:t>
            </w:r>
            <w:proofErr w:type="spellEnd"/>
            <w:r>
              <w:rPr>
                <w:sz w:val="21"/>
              </w:rPr>
              <w:t xml:space="preserve"> </w:t>
            </w:r>
          </w:p>
        </w:tc>
        <w:tc>
          <w:tcPr>
            <w:tcW w:w="2753" w:type="dxa"/>
          </w:tcPr>
          <w:p w14:paraId="1854825E" w14:textId="77777777" w:rsidR="00484947" w:rsidRDefault="00FA1E41">
            <w:pPr>
              <w:pStyle w:val="TableParagraph"/>
              <w:spacing w:line="262" w:lineRule="exact"/>
              <w:ind w:left="136" w:right="33"/>
              <w:rPr>
                <w:sz w:val="21"/>
              </w:rPr>
            </w:pPr>
            <w:proofErr w:type="spellStart"/>
            <w:r>
              <w:rPr>
                <w:sz w:val="21"/>
              </w:rPr>
              <w:t>综合接地</w:t>
            </w:r>
            <w:proofErr w:type="spellEnd"/>
            <w:r>
              <w:rPr>
                <w:sz w:val="21"/>
              </w:rPr>
              <w:t xml:space="preserve"> </w:t>
            </w:r>
          </w:p>
        </w:tc>
        <w:tc>
          <w:tcPr>
            <w:tcW w:w="3036" w:type="dxa"/>
          </w:tcPr>
          <w:p w14:paraId="7D1A0AF7" w14:textId="77777777" w:rsidR="00484947" w:rsidRDefault="00FA1E41">
            <w:pPr>
              <w:pStyle w:val="TableParagraph"/>
              <w:spacing w:line="262" w:lineRule="exact"/>
              <w:ind w:left="103"/>
              <w:rPr>
                <w:sz w:val="21"/>
              </w:rPr>
            </w:pPr>
            <w:r>
              <w:rPr>
                <w:sz w:val="21"/>
              </w:rPr>
              <w:t xml:space="preserve"> </w:t>
            </w:r>
          </w:p>
        </w:tc>
        <w:tc>
          <w:tcPr>
            <w:tcW w:w="2413" w:type="dxa"/>
          </w:tcPr>
          <w:p w14:paraId="6B23961F" w14:textId="77777777" w:rsidR="00484947" w:rsidRDefault="00FA1E41">
            <w:pPr>
              <w:pStyle w:val="TableParagraph"/>
              <w:spacing w:line="262" w:lineRule="exact"/>
              <w:ind w:left="288" w:right="184"/>
              <w:rPr>
                <w:sz w:val="21"/>
              </w:rPr>
            </w:pPr>
            <w:proofErr w:type="spellStart"/>
            <w:r>
              <w:rPr>
                <w:sz w:val="21"/>
              </w:rPr>
              <w:t>市域车辆基地</w:t>
            </w:r>
            <w:proofErr w:type="spellEnd"/>
            <w:r>
              <w:rPr>
                <w:sz w:val="21"/>
              </w:rPr>
              <w:t xml:space="preserve"> </w:t>
            </w:r>
          </w:p>
        </w:tc>
        <w:tc>
          <w:tcPr>
            <w:tcW w:w="2232" w:type="dxa"/>
          </w:tcPr>
          <w:p w14:paraId="4F430EC9" w14:textId="77777777" w:rsidR="00484947" w:rsidRDefault="00FA1E41">
            <w:pPr>
              <w:pStyle w:val="TableParagraph"/>
              <w:spacing w:line="262" w:lineRule="exact"/>
              <w:ind w:left="105"/>
              <w:rPr>
                <w:sz w:val="21"/>
              </w:rPr>
            </w:pPr>
            <w:r>
              <w:rPr>
                <w:sz w:val="21"/>
              </w:rPr>
              <w:t xml:space="preserve"> </w:t>
            </w:r>
          </w:p>
        </w:tc>
      </w:tr>
      <w:tr w:rsidR="00484947" w14:paraId="317766FD" w14:textId="77777777">
        <w:trPr>
          <w:trHeight w:hRule="exact" w:val="322"/>
        </w:trPr>
        <w:tc>
          <w:tcPr>
            <w:tcW w:w="1580" w:type="dxa"/>
          </w:tcPr>
          <w:p w14:paraId="079BF65C" w14:textId="77777777" w:rsidR="00484947" w:rsidRDefault="00FA1E41">
            <w:pPr>
              <w:pStyle w:val="TableParagraph"/>
              <w:spacing w:line="262" w:lineRule="exact"/>
              <w:ind w:left="679"/>
              <w:jc w:val="left"/>
              <w:rPr>
                <w:sz w:val="21"/>
              </w:rPr>
            </w:pPr>
            <w:r>
              <w:rPr>
                <w:sz w:val="21"/>
              </w:rPr>
              <w:t xml:space="preserve">27 </w:t>
            </w:r>
          </w:p>
        </w:tc>
        <w:tc>
          <w:tcPr>
            <w:tcW w:w="2162" w:type="dxa"/>
          </w:tcPr>
          <w:p w14:paraId="0546D6DB" w14:textId="77777777" w:rsidR="00484947" w:rsidRDefault="00FA1E41">
            <w:pPr>
              <w:pStyle w:val="TableParagraph"/>
              <w:spacing w:line="262" w:lineRule="exact"/>
              <w:ind w:left="162" w:right="59"/>
              <w:rPr>
                <w:sz w:val="21"/>
              </w:rPr>
            </w:pPr>
            <w:proofErr w:type="spellStart"/>
            <w:r>
              <w:rPr>
                <w:sz w:val="21"/>
              </w:rPr>
              <w:t>给水与排水</w:t>
            </w:r>
            <w:proofErr w:type="spellEnd"/>
            <w:r>
              <w:rPr>
                <w:sz w:val="21"/>
              </w:rPr>
              <w:t xml:space="preserve"> </w:t>
            </w:r>
          </w:p>
        </w:tc>
        <w:tc>
          <w:tcPr>
            <w:tcW w:w="2753" w:type="dxa"/>
          </w:tcPr>
          <w:p w14:paraId="09AD4237" w14:textId="77777777" w:rsidR="00484947" w:rsidRDefault="00FA1E41">
            <w:pPr>
              <w:pStyle w:val="TableParagraph"/>
              <w:spacing w:line="262" w:lineRule="exact"/>
              <w:ind w:left="136" w:right="33"/>
              <w:rPr>
                <w:sz w:val="21"/>
              </w:rPr>
            </w:pPr>
            <w:proofErr w:type="spellStart"/>
            <w:r>
              <w:rPr>
                <w:sz w:val="21"/>
              </w:rPr>
              <w:t>环境保护</w:t>
            </w:r>
            <w:proofErr w:type="spellEnd"/>
            <w:r>
              <w:rPr>
                <w:sz w:val="21"/>
              </w:rPr>
              <w:t xml:space="preserve"> </w:t>
            </w:r>
          </w:p>
        </w:tc>
        <w:tc>
          <w:tcPr>
            <w:tcW w:w="3036" w:type="dxa"/>
          </w:tcPr>
          <w:p w14:paraId="56D1E35D" w14:textId="77777777" w:rsidR="00484947" w:rsidRDefault="00FA1E41">
            <w:pPr>
              <w:pStyle w:val="TableParagraph"/>
              <w:spacing w:line="262" w:lineRule="exact"/>
              <w:ind w:left="103"/>
              <w:rPr>
                <w:sz w:val="21"/>
              </w:rPr>
            </w:pPr>
            <w:r>
              <w:rPr>
                <w:sz w:val="21"/>
              </w:rPr>
              <w:t xml:space="preserve"> </w:t>
            </w:r>
          </w:p>
        </w:tc>
        <w:tc>
          <w:tcPr>
            <w:tcW w:w="2413" w:type="dxa"/>
          </w:tcPr>
          <w:p w14:paraId="4D0C4724" w14:textId="77777777" w:rsidR="00484947" w:rsidRDefault="00FA1E41">
            <w:pPr>
              <w:pStyle w:val="TableParagraph"/>
              <w:spacing w:line="262" w:lineRule="exact"/>
              <w:ind w:left="287" w:right="185"/>
              <w:rPr>
                <w:sz w:val="21"/>
              </w:rPr>
            </w:pPr>
            <w:proofErr w:type="spellStart"/>
            <w:r>
              <w:rPr>
                <w:sz w:val="21"/>
              </w:rPr>
              <w:t>综合维修</w:t>
            </w:r>
            <w:proofErr w:type="spellEnd"/>
            <w:r>
              <w:rPr>
                <w:sz w:val="21"/>
              </w:rPr>
              <w:t xml:space="preserve"> </w:t>
            </w:r>
          </w:p>
        </w:tc>
        <w:tc>
          <w:tcPr>
            <w:tcW w:w="2232" w:type="dxa"/>
          </w:tcPr>
          <w:p w14:paraId="6B12208B" w14:textId="77777777" w:rsidR="00484947" w:rsidRDefault="00FA1E41">
            <w:pPr>
              <w:pStyle w:val="TableParagraph"/>
              <w:spacing w:line="262" w:lineRule="exact"/>
              <w:ind w:left="105"/>
              <w:rPr>
                <w:sz w:val="21"/>
              </w:rPr>
            </w:pPr>
            <w:r>
              <w:rPr>
                <w:sz w:val="21"/>
              </w:rPr>
              <w:t xml:space="preserve"> </w:t>
            </w:r>
          </w:p>
        </w:tc>
      </w:tr>
      <w:tr w:rsidR="00484947" w14:paraId="220B602A" w14:textId="77777777">
        <w:trPr>
          <w:trHeight w:hRule="exact" w:val="322"/>
        </w:trPr>
        <w:tc>
          <w:tcPr>
            <w:tcW w:w="1580" w:type="dxa"/>
          </w:tcPr>
          <w:p w14:paraId="4CB6C05E" w14:textId="77777777" w:rsidR="00484947" w:rsidRDefault="00FA1E41">
            <w:pPr>
              <w:pStyle w:val="TableParagraph"/>
              <w:spacing w:line="262" w:lineRule="exact"/>
              <w:ind w:left="679"/>
              <w:jc w:val="left"/>
              <w:rPr>
                <w:sz w:val="21"/>
              </w:rPr>
            </w:pPr>
            <w:r>
              <w:rPr>
                <w:sz w:val="21"/>
              </w:rPr>
              <w:t xml:space="preserve">28 </w:t>
            </w:r>
          </w:p>
        </w:tc>
        <w:tc>
          <w:tcPr>
            <w:tcW w:w="2162" w:type="dxa"/>
          </w:tcPr>
          <w:p w14:paraId="19FEA26E" w14:textId="77777777" w:rsidR="00484947" w:rsidRDefault="00FA1E41">
            <w:pPr>
              <w:pStyle w:val="TableParagraph"/>
              <w:spacing w:line="262" w:lineRule="exact"/>
              <w:ind w:left="162" w:right="59"/>
              <w:rPr>
                <w:sz w:val="21"/>
              </w:rPr>
            </w:pPr>
            <w:proofErr w:type="spellStart"/>
            <w:r>
              <w:rPr>
                <w:sz w:val="21"/>
              </w:rPr>
              <w:t>车辆基地与综合维修</w:t>
            </w:r>
            <w:proofErr w:type="spellEnd"/>
            <w:r>
              <w:rPr>
                <w:sz w:val="21"/>
              </w:rPr>
              <w:t xml:space="preserve"> </w:t>
            </w:r>
          </w:p>
        </w:tc>
        <w:tc>
          <w:tcPr>
            <w:tcW w:w="2753" w:type="dxa"/>
          </w:tcPr>
          <w:p w14:paraId="58AA05FD" w14:textId="77777777" w:rsidR="00484947" w:rsidRDefault="00FA1E41">
            <w:pPr>
              <w:pStyle w:val="TableParagraph"/>
              <w:spacing w:line="262" w:lineRule="exact"/>
              <w:ind w:left="103"/>
              <w:rPr>
                <w:sz w:val="21"/>
              </w:rPr>
            </w:pPr>
            <w:r>
              <w:rPr>
                <w:sz w:val="21"/>
              </w:rPr>
              <w:t xml:space="preserve"> </w:t>
            </w:r>
          </w:p>
        </w:tc>
        <w:tc>
          <w:tcPr>
            <w:tcW w:w="3036" w:type="dxa"/>
          </w:tcPr>
          <w:p w14:paraId="0DB4A550" w14:textId="77777777" w:rsidR="00484947" w:rsidRDefault="00FA1E41">
            <w:pPr>
              <w:pStyle w:val="TableParagraph"/>
              <w:spacing w:line="262" w:lineRule="exact"/>
              <w:ind w:left="103"/>
              <w:rPr>
                <w:sz w:val="21"/>
              </w:rPr>
            </w:pPr>
            <w:r>
              <w:rPr>
                <w:sz w:val="21"/>
              </w:rPr>
              <w:t xml:space="preserve"> </w:t>
            </w:r>
          </w:p>
        </w:tc>
        <w:tc>
          <w:tcPr>
            <w:tcW w:w="2413" w:type="dxa"/>
          </w:tcPr>
          <w:p w14:paraId="66369ED7" w14:textId="77777777" w:rsidR="00484947" w:rsidRDefault="00FA1E41">
            <w:pPr>
              <w:pStyle w:val="TableParagraph"/>
              <w:spacing w:line="262" w:lineRule="exact"/>
              <w:ind w:left="287" w:right="185"/>
              <w:rPr>
                <w:sz w:val="21"/>
              </w:rPr>
            </w:pPr>
            <w:proofErr w:type="spellStart"/>
            <w:r>
              <w:rPr>
                <w:sz w:val="21"/>
              </w:rPr>
              <w:t>综合接地</w:t>
            </w:r>
            <w:proofErr w:type="spellEnd"/>
            <w:r>
              <w:rPr>
                <w:sz w:val="21"/>
              </w:rPr>
              <w:t xml:space="preserve"> </w:t>
            </w:r>
          </w:p>
        </w:tc>
        <w:tc>
          <w:tcPr>
            <w:tcW w:w="2232" w:type="dxa"/>
          </w:tcPr>
          <w:p w14:paraId="58788176" w14:textId="77777777" w:rsidR="00484947" w:rsidRDefault="00FA1E41">
            <w:pPr>
              <w:pStyle w:val="TableParagraph"/>
              <w:spacing w:line="262" w:lineRule="exact"/>
              <w:ind w:left="105"/>
              <w:rPr>
                <w:sz w:val="21"/>
              </w:rPr>
            </w:pPr>
            <w:r>
              <w:rPr>
                <w:sz w:val="21"/>
              </w:rPr>
              <w:t xml:space="preserve"> </w:t>
            </w:r>
          </w:p>
        </w:tc>
      </w:tr>
      <w:tr w:rsidR="00484947" w14:paraId="4E3A63F1" w14:textId="77777777">
        <w:trPr>
          <w:trHeight w:hRule="exact" w:val="325"/>
        </w:trPr>
        <w:tc>
          <w:tcPr>
            <w:tcW w:w="1580" w:type="dxa"/>
          </w:tcPr>
          <w:p w14:paraId="2974EBFF" w14:textId="77777777" w:rsidR="00484947" w:rsidRDefault="00FA1E41">
            <w:pPr>
              <w:pStyle w:val="TableParagraph"/>
              <w:spacing w:line="265" w:lineRule="exact"/>
              <w:ind w:left="679"/>
              <w:jc w:val="left"/>
              <w:rPr>
                <w:sz w:val="21"/>
              </w:rPr>
            </w:pPr>
            <w:r>
              <w:rPr>
                <w:sz w:val="21"/>
              </w:rPr>
              <w:t xml:space="preserve">29 </w:t>
            </w:r>
          </w:p>
        </w:tc>
        <w:tc>
          <w:tcPr>
            <w:tcW w:w="2162" w:type="dxa"/>
          </w:tcPr>
          <w:p w14:paraId="058E6D15" w14:textId="77777777" w:rsidR="00484947" w:rsidRDefault="00FA1E41">
            <w:pPr>
              <w:pStyle w:val="TableParagraph"/>
              <w:spacing w:line="265" w:lineRule="exact"/>
              <w:ind w:left="162" w:right="59"/>
              <w:rPr>
                <w:sz w:val="21"/>
              </w:rPr>
            </w:pPr>
            <w:proofErr w:type="spellStart"/>
            <w:r>
              <w:rPr>
                <w:sz w:val="21"/>
              </w:rPr>
              <w:t>综合接地</w:t>
            </w:r>
            <w:proofErr w:type="spellEnd"/>
            <w:r>
              <w:rPr>
                <w:sz w:val="21"/>
              </w:rPr>
              <w:t xml:space="preserve"> </w:t>
            </w:r>
          </w:p>
        </w:tc>
        <w:tc>
          <w:tcPr>
            <w:tcW w:w="2753" w:type="dxa"/>
          </w:tcPr>
          <w:p w14:paraId="43FB7121" w14:textId="77777777" w:rsidR="00484947" w:rsidRDefault="00FA1E41">
            <w:pPr>
              <w:pStyle w:val="TableParagraph"/>
              <w:spacing w:line="265" w:lineRule="exact"/>
              <w:ind w:left="103"/>
              <w:rPr>
                <w:sz w:val="21"/>
              </w:rPr>
            </w:pPr>
            <w:r>
              <w:rPr>
                <w:sz w:val="21"/>
              </w:rPr>
              <w:t xml:space="preserve"> </w:t>
            </w:r>
          </w:p>
        </w:tc>
        <w:tc>
          <w:tcPr>
            <w:tcW w:w="3036" w:type="dxa"/>
          </w:tcPr>
          <w:p w14:paraId="202FE92A" w14:textId="77777777" w:rsidR="00484947" w:rsidRDefault="00FA1E41">
            <w:pPr>
              <w:pStyle w:val="TableParagraph"/>
              <w:spacing w:line="265" w:lineRule="exact"/>
              <w:ind w:left="103"/>
              <w:rPr>
                <w:sz w:val="21"/>
              </w:rPr>
            </w:pPr>
            <w:r>
              <w:rPr>
                <w:sz w:val="21"/>
              </w:rPr>
              <w:t xml:space="preserve"> </w:t>
            </w:r>
          </w:p>
        </w:tc>
        <w:tc>
          <w:tcPr>
            <w:tcW w:w="2413" w:type="dxa"/>
          </w:tcPr>
          <w:p w14:paraId="6910B27E" w14:textId="77777777" w:rsidR="00484947" w:rsidRDefault="00FA1E41">
            <w:pPr>
              <w:pStyle w:val="TableParagraph"/>
              <w:spacing w:line="265" w:lineRule="exact"/>
              <w:ind w:left="287" w:right="185"/>
              <w:rPr>
                <w:sz w:val="21"/>
              </w:rPr>
            </w:pPr>
            <w:proofErr w:type="spellStart"/>
            <w:r>
              <w:rPr>
                <w:sz w:val="21"/>
              </w:rPr>
              <w:t>环境保护</w:t>
            </w:r>
            <w:proofErr w:type="spellEnd"/>
            <w:r>
              <w:rPr>
                <w:sz w:val="21"/>
              </w:rPr>
              <w:t xml:space="preserve"> </w:t>
            </w:r>
          </w:p>
        </w:tc>
        <w:tc>
          <w:tcPr>
            <w:tcW w:w="2232" w:type="dxa"/>
          </w:tcPr>
          <w:p w14:paraId="409C7B7E" w14:textId="77777777" w:rsidR="00484947" w:rsidRDefault="00FA1E41">
            <w:pPr>
              <w:pStyle w:val="TableParagraph"/>
              <w:spacing w:line="265" w:lineRule="exact"/>
              <w:ind w:left="105"/>
              <w:rPr>
                <w:sz w:val="21"/>
              </w:rPr>
            </w:pPr>
            <w:r>
              <w:rPr>
                <w:sz w:val="21"/>
              </w:rPr>
              <w:t xml:space="preserve"> </w:t>
            </w:r>
          </w:p>
        </w:tc>
      </w:tr>
      <w:tr w:rsidR="00484947" w14:paraId="26AE4121" w14:textId="77777777">
        <w:trPr>
          <w:trHeight w:hRule="exact" w:val="322"/>
        </w:trPr>
        <w:tc>
          <w:tcPr>
            <w:tcW w:w="1580" w:type="dxa"/>
          </w:tcPr>
          <w:p w14:paraId="31190638" w14:textId="77777777" w:rsidR="00484947" w:rsidRDefault="00FA1E41">
            <w:pPr>
              <w:pStyle w:val="TableParagraph"/>
              <w:spacing w:line="262" w:lineRule="exact"/>
              <w:ind w:left="679"/>
              <w:jc w:val="left"/>
              <w:rPr>
                <w:sz w:val="21"/>
              </w:rPr>
            </w:pPr>
            <w:r>
              <w:rPr>
                <w:sz w:val="21"/>
              </w:rPr>
              <w:t xml:space="preserve">30 </w:t>
            </w:r>
          </w:p>
        </w:tc>
        <w:tc>
          <w:tcPr>
            <w:tcW w:w="2162" w:type="dxa"/>
          </w:tcPr>
          <w:p w14:paraId="28105AE0" w14:textId="77777777" w:rsidR="00484947" w:rsidRDefault="00FA1E41">
            <w:pPr>
              <w:pStyle w:val="TableParagraph"/>
              <w:spacing w:line="262" w:lineRule="exact"/>
              <w:ind w:left="162" w:right="57"/>
              <w:rPr>
                <w:sz w:val="21"/>
              </w:rPr>
            </w:pPr>
            <w:proofErr w:type="spellStart"/>
            <w:r>
              <w:rPr>
                <w:sz w:val="21"/>
              </w:rPr>
              <w:t>防灾</w:t>
            </w:r>
            <w:proofErr w:type="spellEnd"/>
            <w:r>
              <w:rPr>
                <w:sz w:val="21"/>
              </w:rPr>
              <w:t xml:space="preserve"> </w:t>
            </w:r>
          </w:p>
        </w:tc>
        <w:tc>
          <w:tcPr>
            <w:tcW w:w="2753" w:type="dxa"/>
          </w:tcPr>
          <w:p w14:paraId="167B16A0" w14:textId="77777777" w:rsidR="00484947" w:rsidRDefault="00FA1E41">
            <w:pPr>
              <w:pStyle w:val="TableParagraph"/>
              <w:spacing w:line="262" w:lineRule="exact"/>
              <w:ind w:left="103"/>
              <w:rPr>
                <w:sz w:val="21"/>
              </w:rPr>
            </w:pPr>
            <w:r>
              <w:rPr>
                <w:sz w:val="21"/>
              </w:rPr>
              <w:t xml:space="preserve"> </w:t>
            </w:r>
          </w:p>
        </w:tc>
        <w:tc>
          <w:tcPr>
            <w:tcW w:w="3036" w:type="dxa"/>
          </w:tcPr>
          <w:p w14:paraId="0B1FA409" w14:textId="77777777" w:rsidR="00484947" w:rsidRDefault="00FA1E41">
            <w:pPr>
              <w:pStyle w:val="TableParagraph"/>
              <w:spacing w:line="262" w:lineRule="exact"/>
              <w:ind w:left="103"/>
              <w:rPr>
                <w:sz w:val="21"/>
              </w:rPr>
            </w:pPr>
            <w:r>
              <w:rPr>
                <w:sz w:val="21"/>
              </w:rPr>
              <w:t xml:space="preserve"> </w:t>
            </w:r>
          </w:p>
        </w:tc>
        <w:tc>
          <w:tcPr>
            <w:tcW w:w="2413" w:type="dxa"/>
          </w:tcPr>
          <w:p w14:paraId="57E4B1AE" w14:textId="77777777" w:rsidR="00484947" w:rsidRDefault="00FA1E41">
            <w:pPr>
              <w:pStyle w:val="TableParagraph"/>
              <w:spacing w:line="262" w:lineRule="exact"/>
              <w:ind w:left="102"/>
              <w:rPr>
                <w:sz w:val="21"/>
              </w:rPr>
            </w:pPr>
            <w:r>
              <w:rPr>
                <w:sz w:val="21"/>
              </w:rPr>
              <w:t xml:space="preserve"> </w:t>
            </w:r>
          </w:p>
        </w:tc>
        <w:tc>
          <w:tcPr>
            <w:tcW w:w="2232" w:type="dxa"/>
          </w:tcPr>
          <w:p w14:paraId="7B8133D4" w14:textId="77777777" w:rsidR="00484947" w:rsidRDefault="00FA1E41">
            <w:pPr>
              <w:pStyle w:val="TableParagraph"/>
              <w:spacing w:line="262" w:lineRule="exact"/>
              <w:ind w:left="105"/>
              <w:rPr>
                <w:sz w:val="21"/>
              </w:rPr>
            </w:pPr>
            <w:r>
              <w:rPr>
                <w:sz w:val="21"/>
              </w:rPr>
              <w:t xml:space="preserve"> </w:t>
            </w:r>
          </w:p>
        </w:tc>
      </w:tr>
      <w:tr w:rsidR="00484947" w14:paraId="79C67D88" w14:textId="77777777">
        <w:trPr>
          <w:trHeight w:hRule="exact" w:val="322"/>
        </w:trPr>
        <w:tc>
          <w:tcPr>
            <w:tcW w:w="1580" w:type="dxa"/>
          </w:tcPr>
          <w:p w14:paraId="0605653C" w14:textId="77777777" w:rsidR="00484947" w:rsidRDefault="00FA1E41">
            <w:pPr>
              <w:pStyle w:val="TableParagraph"/>
              <w:spacing w:line="262" w:lineRule="exact"/>
              <w:ind w:left="679"/>
              <w:jc w:val="left"/>
              <w:rPr>
                <w:sz w:val="21"/>
              </w:rPr>
            </w:pPr>
            <w:r>
              <w:rPr>
                <w:sz w:val="21"/>
              </w:rPr>
              <w:t xml:space="preserve">31 </w:t>
            </w:r>
          </w:p>
        </w:tc>
        <w:tc>
          <w:tcPr>
            <w:tcW w:w="2162" w:type="dxa"/>
          </w:tcPr>
          <w:p w14:paraId="180964E6" w14:textId="77777777" w:rsidR="00484947" w:rsidRDefault="00FA1E41">
            <w:pPr>
              <w:pStyle w:val="TableParagraph"/>
              <w:spacing w:line="262" w:lineRule="exact"/>
              <w:ind w:left="162" w:right="59"/>
              <w:rPr>
                <w:sz w:val="21"/>
              </w:rPr>
            </w:pPr>
            <w:proofErr w:type="spellStart"/>
            <w:r>
              <w:rPr>
                <w:sz w:val="21"/>
              </w:rPr>
              <w:t>环境保护</w:t>
            </w:r>
            <w:proofErr w:type="spellEnd"/>
            <w:r>
              <w:rPr>
                <w:sz w:val="21"/>
              </w:rPr>
              <w:t xml:space="preserve"> </w:t>
            </w:r>
          </w:p>
        </w:tc>
        <w:tc>
          <w:tcPr>
            <w:tcW w:w="2753" w:type="dxa"/>
          </w:tcPr>
          <w:p w14:paraId="3B708493" w14:textId="77777777" w:rsidR="00484947" w:rsidRDefault="00FA1E41">
            <w:pPr>
              <w:pStyle w:val="TableParagraph"/>
              <w:spacing w:line="262" w:lineRule="exact"/>
              <w:ind w:left="103"/>
              <w:rPr>
                <w:sz w:val="21"/>
              </w:rPr>
            </w:pPr>
            <w:r>
              <w:rPr>
                <w:sz w:val="21"/>
              </w:rPr>
              <w:t xml:space="preserve"> </w:t>
            </w:r>
          </w:p>
        </w:tc>
        <w:tc>
          <w:tcPr>
            <w:tcW w:w="3036" w:type="dxa"/>
          </w:tcPr>
          <w:p w14:paraId="669ADE02" w14:textId="77777777" w:rsidR="00484947" w:rsidRDefault="00FA1E41">
            <w:pPr>
              <w:pStyle w:val="TableParagraph"/>
              <w:spacing w:line="262" w:lineRule="exact"/>
              <w:ind w:left="103"/>
              <w:rPr>
                <w:sz w:val="21"/>
              </w:rPr>
            </w:pPr>
            <w:r>
              <w:rPr>
                <w:sz w:val="21"/>
              </w:rPr>
              <w:t xml:space="preserve"> </w:t>
            </w:r>
          </w:p>
        </w:tc>
        <w:tc>
          <w:tcPr>
            <w:tcW w:w="2413" w:type="dxa"/>
          </w:tcPr>
          <w:p w14:paraId="5E43CE10" w14:textId="77777777" w:rsidR="00484947" w:rsidRDefault="00FA1E41">
            <w:pPr>
              <w:pStyle w:val="TableParagraph"/>
              <w:spacing w:line="262" w:lineRule="exact"/>
              <w:ind w:left="102"/>
              <w:rPr>
                <w:sz w:val="21"/>
              </w:rPr>
            </w:pPr>
            <w:r>
              <w:rPr>
                <w:sz w:val="21"/>
              </w:rPr>
              <w:t xml:space="preserve"> </w:t>
            </w:r>
          </w:p>
        </w:tc>
        <w:tc>
          <w:tcPr>
            <w:tcW w:w="2232" w:type="dxa"/>
          </w:tcPr>
          <w:p w14:paraId="6A4525C2" w14:textId="77777777" w:rsidR="00484947" w:rsidRDefault="00FA1E41">
            <w:pPr>
              <w:pStyle w:val="TableParagraph"/>
              <w:spacing w:line="262" w:lineRule="exact"/>
              <w:ind w:left="105"/>
              <w:rPr>
                <w:sz w:val="21"/>
              </w:rPr>
            </w:pPr>
            <w:r>
              <w:rPr>
                <w:sz w:val="21"/>
              </w:rPr>
              <w:t xml:space="preserve"> </w:t>
            </w:r>
          </w:p>
        </w:tc>
      </w:tr>
      <w:tr w:rsidR="00016440" w14:paraId="74EF803D" w14:textId="77777777">
        <w:trPr>
          <w:trHeight w:hRule="exact" w:val="322"/>
        </w:trPr>
        <w:tc>
          <w:tcPr>
            <w:tcW w:w="1580" w:type="dxa"/>
          </w:tcPr>
          <w:p w14:paraId="5E9EF342" w14:textId="179F87FB" w:rsidR="00016440" w:rsidRDefault="00016440">
            <w:pPr>
              <w:pStyle w:val="TableParagraph"/>
              <w:spacing w:line="262" w:lineRule="exact"/>
              <w:ind w:left="679"/>
              <w:jc w:val="left"/>
              <w:rPr>
                <w:sz w:val="21"/>
                <w:lang w:eastAsia="zh-CN"/>
              </w:rPr>
            </w:pPr>
            <w:r>
              <w:rPr>
                <w:rFonts w:hint="eastAsia"/>
                <w:sz w:val="21"/>
                <w:lang w:eastAsia="zh-CN"/>
              </w:rPr>
              <w:t>3</w:t>
            </w:r>
            <w:r>
              <w:rPr>
                <w:sz w:val="21"/>
                <w:lang w:eastAsia="zh-CN"/>
              </w:rPr>
              <w:t>2</w:t>
            </w:r>
          </w:p>
        </w:tc>
        <w:tc>
          <w:tcPr>
            <w:tcW w:w="2162" w:type="dxa"/>
          </w:tcPr>
          <w:p w14:paraId="12E71108" w14:textId="62C164FD" w:rsidR="00016440" w:rsidRDefault="00016440">
            <w:pPr>
              <w:pStyle w:val="TableParagraph"/>
              <w:spacing w:line="262" w:lineRule="exact"/>
              <w:ind w:left="162" w:right="59"/>
              <w:rPr>
                <w:sz w:val="21"/>
              </w:rPr>
            </w:pPr>
            <w:r>
              <w:rPr>
                <w:rFonts w:hint="eastAsia"/>
                <w:sz w:val="21"/>
                <w:lang w:eastAsia="zh-CN"/>
              </w:rPr>
              <w:t>交通一体化</w:t>
            </w:r>
          </w:p>
        </w:tc>
        <w:tc>
          <w:tcPr>
            <w:tcW w:w="2753" w:type="dxa"/>
          </w:tcPr>
          <w:p w14:paraId="45852284" w14:textId="77777777" w:rsidR="00016440" w:rsidRDefault="00016440">
            <w:pPr>
              <w:pStyle w:val="TableParagraph"/>
              <w:spacing w:line="262" w:lineRule="exact"/>
              <w:ind w:left="103"/>
              <w:rPr>
                <w:sz w:val="21"/>
              </w:rPr>
            </w:pPr>
          </w:p>
        </w:tc>
        <w:tc>
          <w:tcPr>
            <w:tcW w:w="3036" w:type="dxa"/>
          </w:tcPr>
          <w:p w14:paraId="1F8A0E27" w14:textId="77777777" w:rsidR="00016440" w:rsidRDefault="00016440">
            <w:pPr>
              <w:pStyle w:val="TableParagraph"/>
              <w:spacing w:line="262" w:lineRule="exact"/>
              <w:ind w:left="103"/>
              <w:rPr>
                <w:sz w:val="21"/>
              </w:rPr>
            </w:pPr>
          </w:p>
        </w:tc>
        <w:tc>
          <w:tcPr>
            <w:tcW w:w="2413" w:type="dxa"/>
          </w:tcPr>
          <w:p w14:paraId="0E4DACBD" w14:textId="77777777" w:rsidR="00016440" w:rsidRDefault="00016440">
            <w:pPr>
              <w:pStyle w:val="TableParagraph"/>
              <w:spacing w:line="262" w:lineRule="exact"/>
              <w:ind w:left="102"/>
              <w:rPr>
                <w:sz w:val="21"/>
              </w:rPr>
            </w:pPr>
          </w:p>
        </w:tc>
        <w:tc>
          <w:tcPr>
            <w:tcW w:w="2232" w:type="dxa"/>
          </w:tcPr>
          <w:p w14:paraId="54E87579" w14:textId="77777777" w:rsidR="00016440" w:rsidRDefault="00016440">
            <w:pPr>
              <w:pStyle w:val="TableParagraph"/>
              <w:spacing w:line="262" w:lineRule="exact"/>
              <w:ind w:left="105"/>
              <w:rPr>
                <w:sz w:val="21"/>
              </w:rPr>
            </w:pPr>
          </w:p>
        </w:tc>
      </w:tr>
      <w:tr w:rsidR="00016440" w14:paraId="67E9709A" w14:textId="77777777">
        <w:trPr>
          <w:trHeight w:hRule="exact" w:val="322"/>
        </w:trPr>
        <w:tc>
          <w:tcPr>
            <w:tcW w:w="1580" w:type="dxa"/>
          </w:tcPr>
          <w:p w14:paraId="2317A9D6" w14:textId="5D1F0FC0" w:rsidR="00016440" w:rsidRDefault="00016440">
            <w:pPr>
              <w:pStyle w:val="TableParagraph"/>
              <w:spacing w:line="262" w:lineRule="exact"/>
              <w:ind w:left="679"/>
              <w:jc w:val="left"/>
              <w:rPr>
                <w:sz w:val="21"/>
                <w:lang w:eastAsia="zh-CN"/>
              </w:rPr>
            </w:pPr>
            <w:r>
              <w:rPr>
                <w:rFonts w:hint="eastAsia"/>
                <w:sz w:val="21"/>
                <w:lang w:eastAsia="zh-CN"/>
              </w:rPr>
              <w:t>3</w:t>
            </w:r>
            <w:r>
              <w:rPr>
                <w:sz w:val="21"/>
                <w:lang w:eastAsia="zh-CN"/>
              </w:rPr>
              <w:t>3</w:t>
            </w:r>
          </w:p>
        </w:tc>
        <w:tc>
          <w:tcPr>
            <w:tcW w:w="2162" w:type="dxa"/>
          </w:tcPr>
          <w:p w14:paraId="5DDB2C04" w14:textId="06712FC6" w:rsidR="00016440" w:rsidRDefault="00016440">
            <w:pPr>
              <w:pStyle w:val="TableParagraph"/>
              <w:spacing w:line="262" w:lineRule="exact"/>
              <w:ind w:left="162" w:right="59"/>
              <w:rPr>
                <w:sz w:val="21"/>
              </w:rPr>
            </w:pPr>
            <w:r>
              <w:rPr>
                <w:rFonts w:hint="eastAsia"/>
                <w:sz w:val="21"/>
                <w:lang w:eastAsia="zh-CN"/>
              </w:rPr>
              <w:t>绿色设计</w:t>
            </w:r>
          </w:p>
        </w:tc>
        <w:tc>
          <w:tcPr>
            <w:tcW w:w="2753" w:type="dxa"/>
          </w:tcPr>
          <w:p w14:paraId="3C3474EA" w14:textId="77777777" w:rsidR="00016440" w:rsidRDefault="00016440">
            <w:pPr>
              <w:pStyle w:val="TableParagraph"/>
              <w:spacing w:line="262" w:lineRule="exact"/>
              <w:ind w:left="103"/>
              <w:rPr>
                <w:sz w:val="21"/>
              </w:rPr>
            </w:pPr>
          </w:p>
        </w:tc>
        <w:tc>
          <w:tcPr>
            <w:tcW w:w="3036" w:type="dxa"/>
          </w:tcPr>
          <w:p w14:paraId="4375F838" w14:textId="77777777" w:rsidR="00016440" w:rsidRDefault="00016440">
            <w:pPr>
              <w:pStyle w:val="TableParagraph"/>
              <w:spacing w:line="262" w:lineRule="exact"/>
              <w:ind w:left="103"/>
              <w:rPr>
                <w:sz w:val="21"/>
              </w:rPr>
            </w:pPr>
          </w:p>
        </w:tc>
        <w:tc>
          <w:tcPr>
            <w:tcW w:w="2413" w:type="dxa"/>
          </w:tcPr>
          <w:p w14:paraId="1FC05390" w14:textId="77777777" w:rsidR="00016440" w:rsidRDefault="00016440">
            <w:pPr>
              <w:pStyle w:val="TableParagraph"/>
              <w:spacing w:line="262" w:lineRule="exact"/>
              <w:ind w:left="102"/>
              <w:rPr>
                <w:sz w:val="21"/>
              </w:rPr>
            </w:pPr>
          </w:p>
        </w:tc>
        <w:tc>
          <w:tcPr>
            <w:tcW w:w="2232" w:type="dxa"/>
          </w:tcPr>
          <w:p w14:paraId="30527F46" w14:textId="77777777" w:rsidR="00016440" w:rsidRDefault="00016440">
            <w:pPr>
              <w:pStyle w:val="TableParagraph"/>
              <w:spacing w:line="262" w:lineRule="exact"/>
              <w:ind w:left="105"/>
              <w:rPr>
                <w:sz w:val="21"/>
              </w:rPr>
            </w:pPr>
          </w:p>
        </w:tc>
      </w:tr>
      <w:tr w:rsidR="00484947" w14:paraId="6FE60D5E" w14:textId="77777777">
        <w:trPr>
          <w:trHeight w:hRule="exact" w:val="322"/>
        </w:trPr>
        <w:tc>
          <w:tcPr>
            <w:tcW w:w="3742" w:type="dxa"/>
            <w:gridSpan w:val="2"/>
          </w:tcPr>
          <w:p w14:paraId="4ECAC67D" w14:textId="4FB474FC" w:rsidR="00484947" w:rsidRDefault="00484947">
            <w:pPr>
              <w:pStyle w:val="TableParagraph"/>
              <w:spacing w:before="36"/>
              <w:ind w:left="1865"/>
              <w:jc w:val="left"/>
              <w:rPr>
                <w:rFonts w:ascii="Arial"/>
                <w:b/>
                <w:sz w:val="21"/>
              </w:rPr>
            </w:pPr>
          </w:p>
        </w:tc>
        <w:tc>
          <w:tcPr>
            <w:tcW w:w="10434" w:type="dxa"/>
            <w:gridSpan w:val="4"/>
          </w:tcPr>
          <w:p w14:paraId="542D7B75" w14:textId="77777777" w:rsidR="00484947" w:rsidRPr="00035410" w:rsidRDefault="00FA1E41">
            <w:pPr>
              <w:pStyle w:val="TableParagraph"/>
              <w:spacing w:line="286" w:lineRule="exact"/>
              <w:ind w:left="1589" w:right="1484"/>
              <w:rPr>
                <w:b/>
                <w:sz w:val="21"/>
              </w:rPr>
            </w:pPr>
            <w:proofErr w:type="spellStart"/>
            <w:r w:rsidRPr="00035410">
              <w:rPr>
                <w:rFonts w:hint="eastAsia"/>
                <w:b/>
                <w:sz w:val="21"/>
              </w:rPr>
              <w:t>差异化分析</w:t>
            </w:r>
            <w:proofErr w:type="spellEnd"/>
            <w:r w:rsidRPr="00035410">
              <w:rPr>
                <w:b/>
                <w:w w:val="180"/>
                <w:sz w:val="21"/>
              </w:rPr>
              <w:t xml:space="preserve"> </w:t>
            </w:r>
          </w:p>
        </w:tc>
      </w:tr>
    </w:tbl>
    <w:p w14:paraId="679BD57E" w14:textId="77777777" w:rsidR="00484947" w:rsidRDefault="00484947">
      <w:pPr>
        <w:spacing w:line="286" w:lineRule="exact"/>
        <w:rPr>
          <w:rFonts w:ascii="Arial" w:eastAsia="Arial"/>
          <w:sz w:val="21"/>
        </w:rPr>
        <w:sectPr w:rsidR="00484947">
          <w:pgSz w:w="16840" w:h="11910" w:orient="landscape"/>
          <w:pgMar w:top="1100" w:right="1100" w:bottom="1340" w:left="1340" w:header="0" w:footer="1142" w:gutter="0"/>
          <w:cols w:space="720"/>
        </w:sect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0"/>
        <w:gridCol w:w="2162"/>
        <w:gridCol w:w="2871"/>
        <w:gridCol w:w="2919"/>
        <w:gridCol w:w="2413"/>
        <w:gridCol w:w="2232"/>
      </w:tblGrid>
      <w:tr w:rsidR="00484947" w14:paraId="7529C976" w14:textId="77777777" w:rsidTr="006F65E9">
        <w:trPr>
          <w:trHeight w:hRule="exact" w:val="1570"/>
        </w:trPr>
        <w:tc>
          <w:tcPr>
            <w:tcW w:w="1580" w:type="dxa"/>
            <w:vAlign w:val="center"/>
          </w:tcPr>
          <w:p w14:paraId="7797A17F" w14:textId="77777777" w:rsidR="00484947" w:rsidRPr="00035410" w:rsidRDefault="00FA1E41">
            <w:pPr>
              <w:pStyle w:val="TableParagraph"/>
              <w:ind w:left="186" w:right="83"/>
              <w:rPr>
                <w:rFonts w:asciiTheme="minorEastAsia" w:eastAsiaTheme="minorEastAsia" w:hAnsiTheme="minorEastAsia"/>
                <w:b/>
                <w:sz w:val="21"/>
              </w:rPr>
            </w:pPr>
            <w:proofErr w:type="spellStart"/>
            <w:r w:rsidRPr="00035410">
              <w:rPr>
                <w:rFonts w:asciiTheme="minorEastAsia" w:eastAsiaTheme="minorEastAsia" w:hAnsiTheme="minorEastAsia" w:hint="eastAsia"/>
                <w:b/>
                <w:sz w:val="21"/>
              </w:rPr>
              <w:lastRenderedPageBreak/>
              <w:t>共性特征</w:t>
            </w:r>
            <w:proofErr w:type="spellEnd"/>
            <w:r w:rsidRPr="00035410">
              <w:rPr>
                <w:rFonts w:asciiTheme="minorEastAsia" w:eastAsiaTheme="minorEastAsia" w:hAnsiTheme="minorEastAsia"/>
                <w:b/>
                <w:w w:val="180"/>
                <w:sz w:val="21"/>
              </w:rPr>
              <w:t xml:space="preserve"> </w:t>
            </w:r>
          </w:p>
        </w:tc>
        <w:tc>
          <w:tcPr>
            <w:tcW w:w="2162" w:type="dxa"/>
          </w:tcPr>
          <w:p w14:paraId="0F1B69D8" w14:textId="77777777" w:rsidR="00484947" w:rsidRPr="00035410" w:rsidRDefault="00484947">
            <w:pPr>
              <w:pStyle w:val="TableParagraph"/>
              <w:jc w:val="left"/>
              <w:rPr>
                <w:rFonts w:asciiTheme="minorEastAsia" w:eastAsiaTheme="minorEastAsia" w:hAnsiTheme="minorEastAsia"/>
                <w:sz w:val="20"/>
              </w:rPr>
            </w:pPr>
          </w:p>
          <w:p w14:paraId="29B83BBE" w14:textId="77777777" w:rsidR="00484947" w:rsidRPr="00035410" w:rsidRDefault="00484947">
            <w:pPr>
              <w:pStyle w:val="TableParagraph"/>
              <w:jc w:val="left"/>
              <w:rPr>
                <w:rFonts w:asciiTheme="minorEastAsia" w:eastAsiaTheme="minorEastAsia" w:hAnsiTheme="minorEastAsia"/>
                <w:sz w:val="20"/>
              </w:rPr>
            </w:pPr>
          </w:p>
          <w:p w14:paraId="1BD8AB50" w14:textId="77777777" w:rsidR="00484947" w:rsidRPr="00035410" w:rsidRDefault="00484947">
            <w:pPr>
              <w:pStyle w:val="TableParagraph"/>
              <w:spacing w:before="4"/>
              <w:jc w:val="left"/>
              <w:rPr>
                <w:rFonts w:asciiTheme="minorEastAsia" w:eastAsiaTheme="minorEastAsia" w:hAnsiTheme="minorEastAsia"/>
                <w:sz w:val="17"/>
              </w:rPr>
            </w:pPr>
          </w:p>
          <w:p w14:paraId="6230D3E2" w14:textId="58F8CE33" w:rsidR="00484947" w:rsidRPr="00035410" w:rsidRDefault="00484947">
            <w:pPr>
              <w:pStyle w:val="TableParagraph"/>
              <w:ind w:left="103"/>
              <w:rPr>
                <w:rFonts w:asciiTheme="minorEastAsia" w:eastAsiaTheme="minorEastAsia" w:hAnsiTheme="minorEastAsia"/>
                <w:b/>
                <w:sz w:val="21"/>
              </w:rPr>
            </w:pPr>
          </w:p>
        </w:tc>
        <w:tc>
          <w:tcPr>
            <w:tcW w:w="10435" w:type="dxa"/>
            <w:gridSpan w:val="4"/>
          </w:tcPr>
          <w:p w14:paraId="063D6B4F" w14:textId="77777777" w:rsidR="00484947" w:rsidRPr="00035410" w:rsidRDefault="00FA1E41">
            <w:pPr>
              <w:pStyle w:val="TableParagraph"/>
              <w:spacing w:line="259" w:lineRule="exact"/>
              <w:ind w:left="1589" w:right="1483"/>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1</w:t>
            </w:r>
            <w:r w:rsidRPr="00035410">
              <w:rPr>
                <w:rFonts w:asciiTheme="minorEastAsia" w:eastAsiaTheme="minorEastAsia" w:hAnsiTheme="minorEastAsia" w:hint="eastAsia"/>
                <w:b/>
                <w:sz w:val="21"/>
                <w:lang w:eastAsia="zh-CN"/>
              </w:rPr>
              <w:t>、 高速度、高密度、小编组、公交化、自成体系或与国铁城</w:t>
            </w:r>
            <w:proofErr w:type="gramStart"/>
            <w:r w:rsidRPr="00035410">
              <w:rPr>
                <w:rFonts w:asciiTheme="minorEastAsia" w:eastAsiaTheme="minorEastAsia" w:hAnsiTheme="minorEastAsia" w:hint="eastAsia"/>
                <w:b/>
                <w:sz w:val="21"/>
                <w:lang w:eastAsia="zh-CN"/>
              </w:rPr>
              <w:t>轨</w:t>
            </w:r>
            <w:proofErr w:type="gramEnd"/>
            <w:r w:rsidRPr="00035410">
              <w:rPr>
                <w:rFonts w:asciiTheme="minorEastAsia" w:eastAsiaTheme="minorEastAsia" w:hAnsiTheme="minorEastAsia" w:hint="eastAsia"/>
                <w:b/>
                <w:sz w:val="21"/>
                <w:lang w:eastAsia="zh-CN"/>
              </w:rPr>
              <w:t>互联互通；</w:t>
            </w:r>
            <w:r w:rsidRPr="00035410">
              <w:rPr>
                <w:rFonts w:asciiTheme="minorEastAsia" w:eastAsiaTheme="minorEastAsia" w:hAnsiTheme="minorEastAsia"/>
                <w:b/>
                <w:w w:val="180"/>
                <w:sz w:val="21"/>
                <w:lang w:eastAsia="zh-CN"/>
              </w:rPr>
              <w:t xml:space="preserve"> </w:t>
            </w:r>
          </w:p>
          <w:p w14:paraId="7D4A5FE1" w14:textId="77777777" w:rsidR="00484947" w:rsidRPr="00035410" w:rsidRDefault="00FA1E41">
            <w:pPr>
              <w:pStyle w:val="TableParagraph"/>
              <w:spacing w:line="312" w:lineRule="exact"/>
              <w:ind w:left="1589" w:right="1483"/>
              <w:rPr>
                <w:rFonts w:asciiTheme="minorEastAsia" w:eastAsiaTheme="minorEastAsia" w:hAnsiTheme="minorEastAsia"/>
                <w:b/>
                <w:sz w:val="21"/>
                <w:lang w:eastAsia="zh-CN"/>
              </w:rPr>
            </w:pPr>
            <w:r w:rsidRPr="00035410">
              <w:rPr>
                <w:rFonts w:asciiTheme="minorEastAsia" w:eastAsiaTheme="minorEastAsia" w:hAnsiTheme="minorEastAsia"/>
                <w:b/>
                <w:w w:val="90"/>
                <w:sz w:val="21"/>
                <w:lang w:eastAsia="zh-CN"/>
              </w:rPr>
              <w:t>2</w:t>
            </w:r>
            <w:r w:rsidRPr="00035410">
              <w:rPr>
                <w:rFonts w:asciiTheme="minorEastAsia" w:eastAsiaTheme="minorEastAsia" w:hAnsiTheme="minorEastAsia" w:hint="eastAsia"/>
                <w:b/>
                <w:sz w:val="21"/>
                <w:lang w:eastAsia="zh-CN"/>
              </w:rPr>
              <w:t>、</w:t>
            </w:r>
            <w:r w:rsidRPr="00035410">
              <w:rPr>
                <w:rFonts w:asciiTheme="minorEastAsia" w:eastAsiaTheme="minorEastAsia" w:hAnsiTheme="minorEastAsia" w:hint="eastAsia"/>
                <w:b/>
                <w:spacing w:val="-10"/>
                <w:sz w:val="21"/>
                <w:lang w:eastAsia="zh-CN"/>
              </w:rPr>
              <w:t xml:space="preserve"> </w:t>
            </w:r>
            <w:r w:rsidRPr="00035410">
              <w:rPr>
                <w:rFonts w:asciiTheme="minorEastAsia" w:eastAsiaTheme="minorEastAsia" w:hAnsiTheme="minorEastAsia" w:hint="eastAsia"/>
                <w:b/>
                <w:sz w:val="21"/>
                <w:lang w:eastAsia="zh-CN"/>
              </w:rPr>
              <w:t>中长距离通勤客流</w:t>
            </w:r>
            <w:r w:rsidRPr="00035410">
              <w:rPr>
                <w:rFonts w:asciiTheme="minorEastAsia" w:eastAsiaTheme="minorEastAsia" w:hAnsiTheme="minorEastAsia" w:hint="eastAsia"/>
                <w:b/>
                <w:spacing w:val="-3"/>
                <w:sz w:val="21"/>
                <w:lang w:eastAsia="zh-CN"/>
              </w:rPr>
              <w:t>、</w:t>
            </w:r>
            <w:r w:rsidRPr="00035410">
              <w:rPr>
                <w:rFonts w:asciiTheme="minorEastAsia" w:eastAsiaTheme="minorEastAsia" w:hAnsiTheme="minorEastAsia" w:hint="eastAsia"/>
                <w:b/>
                <w:sz w:val="21"/>
                <w:lang w:eastAsia="zh-CN"/>
              </w:rPr>
              <w:t>启</w:t>
            </w:r>
            <w:r w:rsidRPr="00035410">
              <w:rPr>
                <w:rFonts w:asciiTheme="minorEastAsia" w:eastAsiaTheme="minorEastAsia" w:hAnsiTheme="minorEastAsia" w:hint="eastAsia"/>
                <w:b/>
                <w:spacing w:val="-3"/>
                <w:sz w:val="21"/>
                <w:lang w:eastAsia="zh-CN"/>
              </w:rPr>
              <w:t>停</w:t>
            </w:r>
            <w:r w:rsidRPr="00035410">
              <w:rPr>
                <w:rFonts w:asciiTheme="minorEastAsia" w:eastAsiaTheme="minorEastAsia" w:hAnsiTheme="minorEastAsia" w:hint="eastAsia"/>
                <w:b/>
                <w:sz w:val="21"/>
                <w:lang w:eastAsia="zh-CN"/>
              </w:rPr>
              <w:t>频繁（快起快停、</w:t>
            </w:r>
            <w:r w:rsidRPr="00035410">
              <w:rPr>
                <w:rFonts w:asciiTheme="minorEastAsia" w:eastAsiaTheme="minorEastAsia" w:hAnsiTheme="minorEastAsia" w:hint="eastAsia"/>
                <w:b/>
                <w:spacing w:val="-3"/>
                <w:sz w:val="21"/>
                <w:lang w:eastAsia="zh-CN"/>
              </w:rPr>
              <w:t>加</w:t>
            </w:r>
            <w:r w:rsidRPr="00035410">
              <w:rPr>
                <w:rFonts w:asciiTheme="minorEastAsia" w:eastAsiaTheme="minorEastAsia" w:hAnsiTheme="minorEastAsia" w:hint="eastAsia"/>
                <w:b/>
                <w:sz w:val="21"/>
                <w:lang w:eastAsia="zh-CN"/>
              </w:rPr>
              <w:t>减</w:t>
            </w:r>
            <w:r w:rsidRPr="00035410">
              <w:rPr>
                <w:rFonts w:asciiTheme="minorEastAsia" w:eastAsiaTheme="minorEastAsia" w:hAnsiTheme="minorEastAsia" w:hint="eastAsia"/>
                <w:b/>
                <w:spacing w:val="-3"/>
                <w:sz w:val="21"/>
                <w:lang w:eastAsia="zh-CN"/>
              </w:rPr>
              <w:t>速</w:t>
            </w:r>
            <w:r w:rsidRPr="00035410">
              <w:rPr>
                <w:rFonts w:asciiTheme="minorEastAsia" w:eastAsiaTheme="minorEastAsia" w:hAnsiTheme="minorEastAsia" w:hint="eastAsia"/>
                <w:b/>
                <w:sz w:val="21"/>
                <w:lang w:eastAsia="zh-CN"/>
              </w:rPr>
              <w:t>性能</w:t>
            </w:r>
            <w:r w:rsidRPr="00035410">
              <w:rPr>
                <w:rFonts w:asciiTheme="minorEastAsia" w:eastAsiaTheme="minorEastAsia" w:hAnsiTheme="minorEastAsia" w:hint="eastAsia"/>
                <w:b/>
                <w:spacing w:val="-106"/>
                <w:sz w:val="21"/>
                <w:lang w:eastAsia="zh-CN"/>
              </w:rPr>
              <w:t>）</w:t>
            </w:r>
            <w:r w:rsidRPr="00035410">
              <w:rPr>
                <w:rFonts w:asciiTheme="minorEastAsia" w:eastAsiaTheme="minorEastAsia" w:hAnsiTheme="minorEastAsia" w:hint="eastAsia"/>
                <w:b/>
                <w:spacing w:val="-2"/>
                <w:sz w:val="21"/>
                <w:lang w:eastAsia="zh-CN"/>
              </w:rPr>
              <w:t>；</w:t>
            </w:r>
            <w:r w:rsidRPr="00035410">
              <w:rPr>
                <w:rFonts w:asciiTheme="minorEastAsia" w:eastAsiaTheme="minorEastAsia" w:hAnsiTheme="minorEastAsia"/>
                <w:b/>
                <w:w w:val="180"/>
                <w:sz w:val="21"/>
                <w:lang w:eastAsia="zh-CN"/>
              </w:rPr>
              <w:t xml:space="preserve"> </w:t>
            </w:r>
          </w:p>
          <w:p w14:paraId="294D450F" w14:textId="52C622B3" w:rsidR="00484947" w:rsidRPr="00035410" w:rsidRDefault="00FA1E41" w:rsidP="00035410">
            <w:pPr>
              <w:pStyle w:val="TableParagraph"/>
              <w:spacing w:line="312" w:lineRule="exact"/>
              <w:ind w:left="1474" w:right="1474"/>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3</w:t>
            </w:r>
            <w:r w:rsidRPr="00035410">
              <w:rPr>
                <w:rFonts w:asciiTheme="minorEastAsia" w:eastAsiaTheme="minorEastAsia" w:hAnsiTheme="minorEastAsia" w:hint="eastAsia"/>
                <w:b/>
                <w:sz w:val="21"/>
                <w:lang w:eastAsia="zh-CN"/>
              </w:rPr>
              <w:t>、 固定设施养护维修采用综合维修模式，综合维修中心与车辆基地同址</w:t>
            </w:r>
            <w:r w:rsidR="00035410">
              <w:rPr>
                <w:rFonts w:asciiTheme="minorEastAsia" w:eastAsiaTheme="minorEastAsia" w:hAnsiTheme="minorEastAsia" w:hint="eastAsia"/>
                <w:b/>
                <w:sz w:val="21"/>
                <w:lang w:eastAsia="zh-CN"/>
              </w:rPr>
              <w:t>建</w:t>
            </w:r>
            <w:r w:rsidRPr="00035410">
              <w:rPr>
                <w:rFonts w:asciiTheme="minorEastAsia" w:eastAsiaTheme="minorEastAsia" w:hAnsiTheme="minorEastAsia" w:hint="eastAsia"/>
                <w:b/>
                <w:sz w:val="21"/>
                <w:lang w:eastAsia="zh-CN"/>
              </w:rPr>
              <w:t>设；</w:t>
            </w:r>
          </w:p>
          <w:p w14:paraId="145F0FEB" w14:textId="17FC4C85" w:rsidR="00484947" w:rsidRPr="00035410" w:rsidRDefault="00FA1E41">
            <w:pPr>
              <w:pStyle w:val="TableParagraph"/>
              <w:spacing w:line="312" w:lineRule="exact"/>
              <w:ind w:left="1589" w:right="1486"/>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4</w:t>
            </w:r>
            <w:r w:rsidRPr="00035410">
              <w:rPr>
                <w:rFonts w:asciiTheme="minorEastAsia" w:eastAsiaTheme="minorEastAsia" w:hAnsiTheme="minorEastAsia" w:hint="eastAsia"/>
                <w:b/>
                <w:sz w:val="21"/>
                <w:lang w:eastAsia="zh-CN"/>
              </w:rPr>
              <w:t>、 候车模式采用站台候车为主</w:t>
            </w:r>
            <w:r w:rsidR="00531EFA">
              <w:rPr>
                <w:rFonts w:asciiTheme="minorEastAsia" w:eastAsiaTheme="minorEastAsia" w:hAnsiTheme="minorEastAsia" w:hint="eastAsia"/>
                <w:b/>
                <w:sz w:val="21"/>
                <w:lang w:eastAsia="zh-CN"/>
              </w:rPr>
              <w:t>；</w:t>
            </w:r>
            <w:r w:rsidRPr="00035410">
              <w:rPr>
                <w:rFonts w:asciiTheme="minorEastAsia" w:eastAsiaTheme="minorEastAsia" w:hAnsiTheme="minorEastAsia"/>
                <w:b/>
                <w:w w:val="180"/>
                <w:sz w:val="21"/>
                <w:lang w:eastAsia="zh-CN"/>
              </w:rPr>
              <w:t xml:space="preserve"> </w:t>
            </w:r>
          </w:p>
          <w:p w14:paraId="1DF25814" w14:textId="77777777" w:rsidR="00484947" w:rsidRPr="00035410" w:rsidRDefault="00FA1E41">
            <w:pPr>
              <w:pStyle w:val="TableParagraph"/>
              <w:spacing w:line="339" w:lineRule="exact"/>
              <w:ind w:left="1589" w:right="1486"/>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5</w:t>
            </w:r>
            <w:r w:rsidRPr="00035410">
              <w:rPr>
                <w:rFonts w:asciiTheme="minorEastAsia" w:eastAsiaTheme="minorEastAsia" w:hAnsiTheme="minorEastAsia" w:hint="eastAsia"/>
                <w:b/>
                <w:sz w:val="21"/>
                <w:lang w:eastAsia="zh-CN"/>
              </w:rPr>
              <w:t>、 服务特性更接近城市轨道交通。</w:t>
            </w:r>
            <w:r w:rsidRPr="00035410">
              <w:rPr>
                <w:rFonts w:asciiTheme="minorEastAsia" w:eastAsiaTheme="minorEastAsia" w:hAnsiTheme="minorEastAsia"/>
                <w:b/>
                <w:w w:val="180"/>
                <w:sz w:val="21"/>
                <w:lang w:eastAsia="zh-CN"/>
              </w:rPr>
              <w:t xml:space="preserve"> </w:t>
            </w:r>
          </w:p>
        </w:tc>
      </w:tr>
      <w:tr w:rsidR="00484947" w14:paraId="18347473" w14:textId="77777777" w:rsidTr="00531EFA">
        <w:trPr>
          <w:trHeight w:hRule="exact" w:val="322"/>
        </w:trPr>
        <w:tc>
          <w:tcPr>
            <w:tcW w:w="1580" w:type="dxa"/>
            <w:vAlign w:val="center"/>
          </w:tcPr>
          <w:p w14:paraId="5F2297AC" w14:textId="77777777" w:rsidR="00484947" w:rsidRPr="00035410" w:rsidRDefault="00FA1E41">
            <w:pPr>
              <w:pStyle w:val="TableParagraph"/>
              <w:spacing w:line="286" w:lineRule="exact"/>
              <w:ind w:left="186" w:right="83"/>
              <w:rPr>
                <w:rFonts w:asciiTheme="minorEastAsia" w:eastAsiaTheme="minorEastAsia" w:hAnsiTheme="minorEastAsia"/>
                <w:b/>
                <w:sz w:val="21"/>
              </w:rPr>
            </w:pPr>
            <w:proofErr w:type="spellStart"/>
            <w:r w:rsidRPr="00035410">
              <w:rPr>
                <w:rFonts w:asciiTheme="minorEastAsia" w:eastAsiaTheme="minorEastAsia" w:hAnsiTheme="minorEastAsia" w:hint="eastAsia"/>
                <w:b/>
                <w:sz w:val="21"/>
              </w:rPr>
              <w:t>系统设备需求</w:t>
            </w:r>
            <w:proofErr w:type="spellEnd"/>
            <w:r w:rsidRPr="00035410">
              <w:rPr>
                <w:rFonts w:asciiTheme="minorEastAsia" w:eastAsiaTheme="minorEastAsia" w:hAnsiTheme="minorEastAsia"/>
                <w:b/>
                <w:w w:val="180"/>
                <w:sz w:val="21"/>
              </w:rPr>
              <w:t xml:space="preserve"> </w:t>
            </w:r>
          </w:p>
        </w:tc>
        <w:tc>
          <w:tcPr>
            <w:tcW w:w="12597" w:type="dxa"/>
            <w:gridSpan w:val="5"/>
          </w:tcPr>
          <w:p w14:paraId="4D21793A" w14:textId="77777777" w:rsidR="00484947" w:rsidRPr="00035410" w:rsidRDefault="00FA1E41">
            <w:pPr>
              <w:pStyle w:val="TableParagraph"/>
              <w:spacing w:line="286" w:lineRule="exact"/>
              <w:ind w:left="4183"/>
              <w:jc w:val="left"/>
              <w:rPr>
                <w:rFonts w:asciiTheme="minorEastAsia" w:eastAsiaTheme="minorEastAsia" w:hAnsiTheme="minorEastAsia"/>
                <w:b/>
                <w:sz w:val="21"/>
                <w:lang w:eastAsia="zh-CN"/>
              </w:rPr>
            </w:pPr>
            <w:r w:rsidRPr="00035410">
              <w:rPr>
                <w:rFonts w:asciiTheme="minorEastAsia" w:eastAsiaTheme="minorEastAsia" w:hAnsiTheme="minorEastAsia" w:hint="eastAsia"/>
                <w:b/>
                <w:sz w:val="21"/>
                <w:lang w:eastAsia="zh-CN"/>
              </w:rPr>
              <w:t>车辆、</w:t>
            </w:r>
            <w:proofErr w:type="gramStart"/>
            <w:r w:rsidRPr="00035410">
              <w:rPr>
                <w:rFonts w:asciiTheme="minorEastAsia" w:eastAsiaTheme="minorEastAsia" w:hAnsiTheme="minorEastAsia" w:hint="eastAsia"/>
                <w:b/>
                <w:sz w:val="21"/>
                <w:lang w:eastAsia="zh-CN"/>
              </w:rPr>
              <w:t>列控系统</w:t>
            </w:r>
            <w:proofErr w:type="gramEnd"/>
            <w:r w:rsidRPr="00035410">
              <w:rPr>
                <w:rFonts w:asciiTheme="minorEastAsia" w:eastAsiaTheme="minorEastAsia" w:hAnsiTheme="minorEastAsia" w:hint="eastAsia"/>
                <w:b/>
                <w:sz w:val="21"/>
                <w:lang w:eastAsia="zh-CN"/>
              </w:rPr>
              <w:t>、牵引供电系统等具备兼容性</w:t>
            </w:r>
            <w:r w:rsidRPr="00035410">
              <w:rPr>
                <w:rFonts w:asciiTheme="minorEastAsia" w:eastAsiaTheme="minorEastAsia" w:hAnsiTheme="minorEastAsia"/>
                <w:b/>
                <w:w w:val="180"/>
                <w:sz w:val="21"/>
                <w:lang w:eastAsia="zh-CN"/>
              </w:rPr>
              <w:t xml:space="preserve"> </w:t>
            </w:r>
          </w:p>
        </w:tc>
      </w:tr>
      <w:tr w:rsidR="00484947" w14:paraId="68511C72" w14:textId="77777777" w:rsidTr="00531EFA">
        <w:tc>
          <w:tcPr>
            <w:tcW w:w="1580" w:type="dxa"/>
            <w:vAlign w:val="center"/>
          </w:tcPr>
          <w:p w14:paraId="5626C377" w14:textId="77777777" w:rsidR="00484947" w:rsidRPr="00035410" w:rsidRDefault="00FA1E41">
            <w:pPr>
              <w:pStyle w:val="TableParagraph"/>
              <w:spacing w:before="167"/>
              <w:ind w:left="186" w:right="83"/>
              <w:rPr>
                <w:rFonts w:asciiTheme="minorEastAsia" w:eastAsiaTheme="minorEastAsia" w:hAnsiTheme="minorEastAsia"/>
                <w:b/>
                <w:sz w:val="21"/>
              </w:rPr>
            </w:pPr>
            <w:proofErr w:type="spellStart"/>
            <w:r w:rsidRPr="00035410">
              <w:rPr>
                <w:rFonts w:asciiTheme="minorEastAsia" w:eastAsiaTheme="minorEastAsia" w:hAnsiTheme="minorEastAsia" w:hint="eastAsia"/>
                <w:b/>
                <w:sz w:val="21"/>
              </w:rPr>
              <w:t>分析结论</w:t>
            </w:r>
            <w:proofErr w:type="spellEnd"/>
            <w:r w:rsidRPr="00035410">
              <w:rPr>
                <w:rFonts w:asciiTheme="minorEastAsia" w:eastAsiaTheme="minorEastAsia" w:hAnsiTheme="minorEastAsia"/>
                <w:b/>
                <w:w w:val="180"/>
                <w:sz w:val="21"/>
              </w:rPr>
              <w:t xml:space="preserve"> </w:t>
            </w:r>
          </w:p>
        </w:tc>
        <w:tc>
          <w:tcPr>
            <w:tcW w:w="2162" w:type="dxa"/>
            <w:vAlign w:val="center"/>
          </w:tcPr>
          <w:p w14:paraId="4186FE5E" w14:textId="10B2E1DF" w:rsidR="00484947" w:rsidRPr="00035410" w:rsidRDefault="00531EFA" w:rsidP="00464F5D">
            <w:pPr>
              <w:pStyle w:val="TableParagraph"/>
              <w:spacing w:line="260" w:lineRule="exact"/>
              <w:ind w:leftChars="50" w:left="301" w:rightChars="50" w:right="110" w:hangingChars="100" w:hanging="191"/>
              <w:jc w:val="both"/>
              <w:rPr>
                <w:rFonts w:asciiTheme="minorEastAsia" w:eastAsiaTheme="minorEastAsia" w:hAnsiTheme="minorEastAsia"/>
                <w:b/>
                <w:sz w:val="21"/>
                <w:lang w:eastAsia="zh-CN"/>
              </w:rPr>
            </w:pPr>
            <w:r>
              <w:rPr>
                <w:rFonts w:asciiTheme="minorEastAsia" w:eastAsiaTheme="minorEastAsia" w:hAnsiTheme="minorEastAsia"/>
                <w:b/>
                <w:w w:val="90"/>
                <w:sz w:val="21"/>
                <w:lang w:eastAsia="zh-CN"/>
              </w:rPr>
              <w:t>1</w:t>
            </w:r>
            <w:r>
              <w:rPr>
                <w:rFonts w:asciiTheme="minorEastAsia" w:eastAsiaTheme="minorEastAsia" w:hAnsiTheme="minorEastAsia" w:hint="eastAsia"/>
                <w:b/>
                <w:w w:val="90"/>
                <w:sz w:val="21"/>
                <w:lang w:eastAsia="zh-CN"/>
              </w:rPr>
              <w:t>、</w:t>
            </w:r>
            <w:r w:rsidR="00FA1E41" w:rsidRPr="00035410">
              <w:rPr>
                <w:rFonts w:asciiTheme="minorEastAsia" w:eastAsiaTheme="minorEastAsia" w:hAnsiTheme="minorEastAsia" w:hint="eastAsia"/>
                <w:b/>
                <w:sz w:val="21"/>
                <w:lang w:eastAsia="zh-CN"/>
              </w:rPr>
              <w:t>增加范围</w:t>
            </w:r>
            <w:r w:rsidR="00FA1E41" w:rsidRPr="00035410">
              <w:rPr>
                <w:rFonts w:asciiTheme="minorEastAsia" w:eastAsiaTheme="minorEastAsia" w:hAnsiTheme="minorEastAsia" w:hint="eastAsia"/>
                <w:b/>
                <w:spacing w:val="-99"/>
                <w:sz w:val="21"/>
                <w:lang w:eastAsia="zh-CN"/>
              </w:rPr>
              <w:t>、</w:t>
            </w:r>
            <w:r w:rsidR="00FA1E41" w:rsidRPr="00035410">
              <w:rPr>
                <w:rFonts w:asciiTheme="minorEastAsia" w:eastAsiaTheme="minorEastAsia" w:hAnsiTheme="minorEastAsia" w:hint="eastAsia"/>
                <w:b/>
                <w:spacing w:val="-3"/>
                <w:sz w:val="21"/>
                <w:lang w:eastAsia="zh-CN"/>
              </w:rPr>
              <w:t>规</w:t>
            </w:r>
            <w:r w:rsidR="00FA1E41" w:rsidRPr="00035410">
              <w:rPr>
                <w:rFonts w:asciiTheme="minorEastAsia" w:eastAsiaTheme="minorEastAsia" w:hAnsiTheme="minorEastAsia" w:hint="eastAsia"/>
                <w:b/>
                <w:sz w:val="21"/>
                <w:lang w:eastAsia="zh-CN"/>
              </w:rPr>
              <w:t>范性引用文件；</w:t>
            </w:r>
            <w:r w:rsidR="00FA1E41" w:rsidRPr="00035410">
              <w:rPr>
                <w:rFonts w:asciiTheme="minorEastAsia" w:eastAsiaTheme="minorEastAsia" w:hAnsiTheme="minorEastAsia"/>
                <w:b/>
                <w:w w:val="180"/>
                <w:sz w:val="21"/>
                <w:lang w:eastAsia="zh-CN"/>
              </w:rPr>
              <w:t xml:space="preserve"> </w:t>
            </w:r>
          </w:p>
          <w:p w14:paraId="72D93948" w14:textId="10D8E6AC" w:rsidR="00484947" w:rsidRPr="00035410" w:rsidRDefault="00531EFA" w:rsidP="00464F5D">
            <w:pPr>
              <w:pStyle w:val="TableParagraph"/>
              <w:spacing w:before="35" w:line="312" w:lineRule="exact"/>
              <w:ind w:leftChars="50" w:left="321" w:rightChars="50" w:right="110" w:hangingChars="100" w:hanging="211"/>
              <w:jc w:val="both"/>
              <w:rPr>
                <w:rFonts w:asciiTheme="minorEastAsia" w:eastAsiaTheme="minorEastAsia" w:hAnsiTheme="minorEastAsia"/>
                <w:b/>
                <w:sz w:val="21"/>
                <w:lang w:eastAsia="zh-CN"/>
              </w:rPr>
            </w:pPr>
            <w:r>
              <w:rPr>
                <w:rFonts w:asciiTheme="minorEastAsia" w:eastAsiaTheme="minorEastAsia" w:hAnsiTheme="minorEastAsia"/>
                <w:b/>
                <w:sz w:val="21"/>
                <w:lang w:eastAsia="zh-CN"/>
              </w:rPr>
              <w:t>2</w:t>
            </w:r>
            <w:r>
              <w:rPr>
                <w:rFonts w:asciiTheme="minorEastAsia" w:eastAsiaTheme="minorEastAsia" w:hAnsiTheme="minorEastAsia" w:hint="eastAsia"/>
                <w:b/>
                <w:sz w:val="21"/>
                <w:lang w:eastAsia="zh-CN"/>
              </w:rPr>
              <w:t>、</w:t>
            </w:r>
            <w:r w:rsidR="00FA1E41" w:rsidRPr="00035410">
              <w:rPr>
                <w:rFonts w:asciiTheme="minorEastAsia" w:eastAsiaTheme="minorEastAsia" w:hAnsiTheme="minorEastAsia" w:hint="eastAsia"/>
                <w:b/>
                <w:sz w:val="21"/>
                <w:lang w:eastAsia="zh-CN"/>
              </w:rPr>
              <w:t>客流预测不属于设计范畴</w:t>
            </w:r>
            <w:r w:rsidR="00FA1E41" w:rsidRPr="00035410">
              <w:rPr>
                <w:rFonts w:asciiTheme="minorEastAsia" w:eastAsiaTheme="minorEastAsia" w:hAnsiTheme="minorEastAsia" w:hint="eastAsia"/>
                <w:b/>
                <w:spacing w:val="-99"/>
                <w:sz w:val="21"/>
                <w:lang w:eastAsia="zh-CN"/>
              </w:rPr>
              <w:t>，</w:t>
            </w:r>
            <w:r w:rsidR="00FA1E41" w:rsidRPr="00035410">
              <w:rPr>
                <w:rFonts w:asciiTheme="minorEastAsia" w:eastAsiaTheme="minorEastAsia" w:hAnsiTheme="minorEastAsia" w:hint="eastAsia"/>
                <w:b/>
                <w:spacing w:val="-3"/>
                <w:sz w:val="21"/>
                <w:lang w:eastAsia="zh-CN"/>
              </w:rPr>
              <w:t>但</w:t>
            </w:r>
            <w:r w:rsidR="00FA1E41" w:rsidRPr="00035410">
              <w:rPr>
                <w:rFonts w:asciiTheme="minorEastAsia" w:eastAsiaTheme="minorEastAsia" w:hAnsiTheme="minorEastAsia" w:hint="eastAsia"/>
                <w:b/>
                <w:sz w:val="21"/>
                <w:lang w:eastAsia="zh-CN"/>
              </w:rPr>
              <w:t>属于基础资料</w:t>
            </w:r>
            <w:r w:rsidR="00FA1E41" w:rsidRPr="00035410">
              <w:rPr>
                <w:rFonts w:asciiTheme="minorEastAsia" w:eastAsiaTheme="minorEastAsia" w:hAnsiTheme="minorEastAsia" w:hint="eastAsia"/>
                <w:b/>
                <w:spacing w:val="-3"/>
                <w:sz w:val="21"/>
                <w:lang w:eastAsia="zh-CN"/>
              </w:rPr>
              <w:t>；</w:t>
            </w:r>
            <w:r w:rsidR="00FA1E41" w:rsidRPr="00035410">
              <w:rPr>
                <w:rFonts w:asciiTheme="minorEastAsia" w:eastAsiaTheme="minorEastAsia" w:hAnsiTheme="minorEastAsia"/>
                <w:b/>
                <w:w w:val="180"/>
                <w:sz w:val="21"/>
                <w:lang w:eastAsia="zh-CN"/>
              </w:rPr>
              <w:t xml:space="preserve"> </w:t>
            </w:r>
          </w:p>
          <w:p w14:paraId="285E3E62" w14:textId="77777777" w:rsidR="00484947" w:rsidRDefault="00531EFA" w:rsidP="00464F5D">
            <w:pPr>
              <w:pStyle w:val="TableParagraph"/>
              <w:adjustRightInd w:val="0"/>
              <w:spacing w:line="312" w:lineRule="exact"/>
              <w:ind w:leftChars="50" w:left="321" w:rightChars="50" w:right="110" w:hangingChars="100" w:hanging="211"/>
              <w:jc w:val="both"/>
              <w:rPr>
                <w:rFonts w:asciiTheme="minorEastAsia" w:eastAsiaTheme="minorEastAsia" w:hAnsiTheme="minorEastAsia"/>
                <w:b/>
                <w:w w:val="180"/>
                <w:sz w:val="21"/>
                <w:lang w:eastAsia="zh-CN"/>
              </w:rPr>
            </w:pPr>
            <w:r>
              <w:rPr>
                <w:rFonts w:asciiTheme="minorEastAsia" w:eastAsiaTheme="minorEastAsia" w:hAnsiTheme="minorEastAsia"/>
                <w:b/>
                <w:sz w:val="21"/>
                <w:lang w:eastAsia="zh-CN"/>
              </w:rPr>
              <w:t>3</w:t>
            </w:r>
            <w:r>
              <w:rPr>
                <w:rFonts w:asciiTheme="minorEastAsia" w:eastAsiaTheme="minorEastAsia" w:hAnsiTheme="minorEastAsia" w:hint="eastAsia"/>
                <w:b/>
                <w:sz w:val="21"/>
                <w:lang w:eastAsia="zh-CN"/>
              </w:rPr>
              <w:t>、</w:t>
            </w:r>
            <w:r w:rsidR="00FA1E41" w:rsidRPr="00035410">
              <w:rPr>
                <w:rFonts w:asciiTheme="minorEastAsia" w:eastAsiaTheme="minorEastAsia" w:hAnsiTheme="minorEastAsia" w:hint="eastAsia"/>
                <w:b/>
                <w:sz w:val="21"/>
                <w:lang w:eastAsia="zh-CN"/>
              </w:rPr>
              <w:t>车站建筑和结构分开。</w:t>
            </w:r>
            <w:r w:rsidR="00FA1E41" w:rsidRPr="00035410">
              <w:rPr>
                <w:rFonts w:asciiTheme="minorEastAsia" w:eastAsiaTheme="minorEastAsia" w:hAnsiTheme="minorEastAsia"/>
                <w:b/>
                <w:w w:val="180"/>
                <w:sz w:val="21"/>
                <w:lang w:eastAsia="zh-CN"/>
              </w:rPr>
              <w:t xml:space="preserve"> </w:t>
            </w:r>
          </w:p>
          <w:p w14:paraId="127776E5" w14:textId="64D99C54" w:rsidR="00E71CED" w:rsidRPr="00035410" w:rsidRDefault="00E71CED" w:rsidP="00E71CED">
            <w:pPr>
              <w:pStyle w:val="TableParagraph"/>
              <w:adjustRightInd w:val="0"/>
              <w:spacing w:line="312" w:lineRule="exact"/>
              <w:ind w:leftChars="50" w:left="321" w:rightChars="50" w:right="110" w:hangingChars="100" w:hanging="211"/>
              <w:jc w:val="both"/>
              <w:rPr>
                <w:rFonts w:asciiTheme="minorEastAsia" w:eastAsiaTheme="minorEastAsia" w:hAnsiTheme="minorEastAsia"/>
                <w:b/>
                <w:sz w:val="21"/>
                <w:lang w:eastAsia="zh-CN"/>
              </w:rPr>
            </w:pPr>
            <w:r w:rsidRPr="00E71CED">
              <w:rPr>
                <w:rFonts w:asciiTheme="minorEastAsia" w:eastAsiaTheme="minorEastAsia" w:hAnsiTheme="minorEastAsia"/>
                <w:b/>
                <w:sz w:val="21"/>
                <w:lang w:eastAsia="zh-CN"/>
              </w:rPr>
              <w:t>4</w:t>
            </w:r>
            <w:r w:rsidRPr="00E71CED">
              <w:rPr>
                <w:rFonts w:asciiTheme="minorEastAsia" w:eastAsiaTheme="minorEastAsia" w:hAnsiTheme="minorEastAsia" w:hint="eastAsia"/>
                <w:b/>
                <w:sz w:val="21"/>
                <w:lang w:eastAsia="zh-CN"/>
              </w:rPr>
              <w:t>、增加了3</w:t>
            </w:r>
            <w:r w:rsidRPr="00E71CED">
              <w:rPr>
                <w:rFonts w:asciiTheme="minorEastAsia" w:eastAsiaTheme="minorEastAsia" w:hAnsiTheme="minorEastAsia"/>
                <w:b/>
                <w:sz w:val="21"/>
                <w:lang w:eastAsia="zh-CN"/>
              </w:rPr>
              <w:t>2</w:t>
            </w:r>
            <w:r w:rsidRPr="00E71CED">
              <w:rPr>
                <w:rFonts w:asciiTheme="minorEastAsia" w:eastAsiaTheme="minorEastAsia" w:hAnsiTheme="minorEastAsia" w:hint="eastAsia"/>
                <w:b/>
                <w:sz w:val="21"/>
                <w:lang w:eastAsia="zh-CN"/>
              </w:rPr>
              <w:t>、3</w:t>
            </w:r>
            <w:r w:rsidRPr="00E71CED">
              <w:rPr>
                <w:rFonts w:asciiTheme="minorEastAsia" w:eastAsiaTheme="minorEastAsia" w:hAnsiTheme="minorEastAsia"/>
                <w:b/>
                <w:sz w:val="21"/>
                <w:lang w:eastAsia="zh-CN"/>
              </w:rPr>
              <w:t>3</w:t>
            </w:r>
            <w:r w:rsidRPr="00E71CED">
              <w:rPr>
                <w:rFonts w:asciiTheme="minorEastAsia" w:eastAsiaTheme="minorEastAsia" w:hAnsiTheme="minorEastAsia" w:hint="eastAsia"/>
                <w:b/>
                <w:sz w:val="21"/>
                <w:lang w:eastAsia="zh-CN"/>
              </w:rPr>
              <w:t>章</w:t>
            </w:r>
          </w:p>
        </w:tc>
        <w:tc>
          <w:tcPr>
            <w:tcW w:w="2871" w:type="dxa"/>
            <w:vAlign w:val="center"/>
          </w:tcPr>
          <w:p w14:paraId="45EE6690" w14:textId="18741309" w:rsidR="00113C40" w:rsidRDefault="00113C40" w:rsidP="00550000">
            <w:pPr>
              <w:pStyle w:val="TableParagraph"/>
              <w:spacing w:line="312" w:lineRule="exact"/>
              <w:ind w:leftChars="50" w:left="301" w:rightChars="50" w:right="110" w:hangingChars="100" w:hanging="191"/>
              <w:jc w:val="left"/>
              <w:rPr>
                <w:rFonts w:asciiTheme="minorEastAsia" w:eastAsiaTheme="minorEastAsia" w:hAnsiTheme="minorEastAsia"/>
                <w:b/>
                <w:w w:val="90"/>
                <w:sz w:val="21"/>
                <w:lang w:eastAsia="zh-CN"/>
              </w:rPr>
            </w:pPr>
            <w:r>
              <w:rPr>
                <w:rFonts w:asciiTheme="minorEastAsia" w:eastAsiaTheme="minorEastAsia" w:hAnsiTheme="minorEastAsia"/>
                <w:b/>
                <w:w w:val="90"/>
                <w:sz w:val="21"/>
                <w:lang w:eastAsia="zh-CN"/>
              </w:rPr>
              <w:t>1</w:t>
            </w:r>
            <w:r w:rsidR="00464F5D">
              <w:rPr>
                <w:rFonts w:asciiTheme="minorEastAsia" w:eastAsiaTheme="minorEastAsia" w:hAnsiTheme="minorEastAsia" w:hint="eastAsia"/>
                <w:b/>
                <w:w w:val="90"/>
                <w:sz w:val="21"/>
                <w:lang w:eastAsia="zh-CN"/>
              </w:rPr>
              <w:t>、</w:t>
            </w:r>
            <w:r>
              <w:rPr>
                <w:rFonts w:asciiTheme="minorEastAsia" w:eastAsiaTheme="minorEastAsia" w:hAnsiTheme="minorEastAsia" w:hint="eastAsia"/>
                <w:b/>
                <w:w w:val="90"/>
                <w:sz w:val="21"/>
                <w:lang w:eastAsia="zh-CN"/>
              </w:rPr>
              <w:t>线路与站场合章</w:t>
            </w:r>
          </w:p>
          <w:p w14:paraId="2FB2A9E7" w14:textId="0CA1DFEF" w:rsidR="00464F5D" w:rsidRDefault="00113C40" w:rsidP="00550000">
            <w:pPr>
              <w:pStyle w:val="TableParagraph"/>
              <w:spacing w:line="312" w:lineRule="exact"/>
              <w:ind w:leftChars="50" w:left="301" w:rightChars="50" w:right="110" w:hangingChars="100" w:hanging="191"/>
              <w:jc w:val="left"/>
              <w:rPr>
                <w:rFonts w:asciiTheme="minorEastAsia" w:eastAsiaTheme="minorEastAsia" w:hAnsiTheme="minorEastAsia"/>
                <w:b/>
                <w:spacing w:val="-3"/>
                <w:sz w:val="21"/>
                <w:lang w:eastAsia="zh-CN"/>
              </w:rPr>
            </w:pPr>
            <w:r>
              <w:rPr>
                <w:rFonts w:asciiTheme="minorEastAsia" w:eastAsiaTheme="minorEastAsia" w:hAnsiTheme="minorEastAsia" w:hint="eastAsia"/>
                <w:b/>
                <w:w w:val="90"/>
                <w:sz w:val="21"/>
                <w:lang w:eastAsia="zh-CN"/>
              </w:rPr>
              <w:t>2、供暖不具有普适性</w:t>
            </w:r>
            <w:r w:rsidR="00FA1E41" w:rsidRPr="00035410">
              <w:rPr>
                <w:rFonts w:asciiTheme="minorEastAsia" w:eastAsiaTheme="minorEastAsia" w:hAnsiTheme="minorEastAsia" w:hint="eastAsia"/>
                <w:b/>
                <w:spacing w:val="-3"/>
                <w:sz w:val="21"/>
                <w:lang w:eastAsia="zh-CN"/>
              </w:rPr>
              <w:t>；</w:t>
            </w:r>
          </w:p>
          <w:p w14:paraId="3C2A937D" w14:textId="1EED78CB" w:rsidR="00484947" w:rsidRPr="00464F5D" w:rsidRDefault="00113C40" w:rsidP="00550000">
            <w:pPr>
              <w:pStyle w:val="TableParagraph"/>
              <w:spacing w:line="312" w:lineRule="exact"/>
              <w:ind w:leftChars="50" w:left="321" w:rightChars="50" w:right="110" w:hangingChars="100" w:hanging="211"/>
              <w:jc w:val="left"/>
              <w:rPr>
                <w:rFonts w:asciiTheme="minorEastAsia" w:eastAsiaTheme="minorEastAsia" w:hAnsiTheme="minorEastAsia"/>
                <w:b/>
                <w:w w:val="180"/>
                <w:sz w:val="21"/>
                <w:lang w:eastAsia="zh-CN"/>
              </w:rPr>
            </w:pPr>
            <w:r>
              <w:rPr>
                <w:rFonts w:asciiTheme="minorEastAsia" w:eastAsiaTheme="minorEastAsia" w:hAnsiTheme="minorEastAsia"/>
                <w:b/>
                <w:sz w:val="21"/>
                <w:lang w:eastAsia="zh-CN"/>
              </w:rPr>
              <w:t>3</w:t>
            </w:r>
            <w:r w:rsidR="00464F5D">
              <w:rPr>
                <w:rFonts w:asciiTheme="minorEastAsia" w:eastAsiaTheme="minorEastAsia" w:hAnsiTheme="minorEastAsia" w:hint="eastAsia"/>
                <w:b/>
                <w:sz w:val="21"/>
                <w:lang w:eastAsia="zh-CN"/>
              </w:rPr>
              <w:t>、</w:t>
            </w:r>
            <w:r w:rsidR="00FA1E41" w:rsidRPr="00035410">
              <w:rPr>
                <w:rFonts w:asciiTheme="minorEastAsia" w:eastAsiaTheme="minorEastAsia" w:hAnsiTheme="minorEastAsia" w:hint="eastAsia"/>
                <w:b/>
                <w:sz w:val="21"/>
                <w:lang w:eastAsia="zh-CN"/>
              </w:rPr>
              <w:t>房屋建筑是大铁站房设</w:t>
            </w:r>
            <w:r w:rsidR="00FA1E41" w:rsidRPr="00035410">
              <w:rPr>
                <w:rFonts w:asciiTheme="minorEastAsia" w:eastAsiaTheme="minorEastAsia" w:hAnsiTheme="minorEastAsia" w:hint="eastAsia"/>
                <w:b/>
                <w:spacing w:val="-3"/>
                <w:sz w:val="21"/>
                <w:lang w:eastAsia="zh-CN"/>
              </w:rPr>
              <w:t>计，应改为：车站建筑。</w:t>
            </w:r>
            <w:r w:rsidR="00FA1E41" w:rsidRPr="00035410">
              <w:rPr>
                <w:rFonts w:asciiTheme="minorEastAsia" w:eastAsiaTheme="minorEastAsia" w:hAnsiTheme="minorEastAsia"/>
                <w:b/>
                <w:w w:val="180"/>
                <w:sz w:val="21"/>
                <w:lang w:eastAsia="zh-CN"/>
              </w:rPr>
              <w:t xml:space="preserve"> </w:t>
            </w:r>
          </w:p>
        </w:tc>
        <w:tc>
          <w:tcPr>
            <w:tcW w:w="2919" w:type="dxa"/>
            <w:vAlign w:val="center"/>
          </w:tcPr>
          <w:p w14:paraId="1EC167FA" w14:textId="7764AC89" w:rsidR="00484947" w:rsidRPr="00035410" w:rsidRDefault="00550000" w:rsidP="00550000">
            <w:pPr>
              <w:pStyle w:val="TableParagraph"/>
              <w:spacing w:line="312" w:lineRule="exact"/>
              <w:ind w:leftChars="50" w:left="321" w:rightChars="50" w:right="110" w:hangingChars="100" w:hanging="211"/>
              <w:jc w:val="left"/>
              <w:rPr>
                <w:rFonts w:asciiTheme="minorEastAsia" w:eastAsiaTheme="minorEastAsia" w:hAnsiTheme="minorEastAsia"/>
                <w:b/>
                <w:sz w:val="21"/>
                <w:lang w:eastAsia="zh-CN"/>
              </w:rPr>
            </w:pPr>
            <w:r>
              <w:rPr>
                <w:rFonts w:asciiTheme="minorEastAsia" w:eastAsiaTheme="minorEastAsia" w:hAnsiTheme="minorEastAsia"/>
                <w:b/>
                <w:sz w:val="21"/>
                <w:lang w:eastAsia="zh-CN"/>
              </w:rPr>
              <w:t>1</w:t>
            </w:r>
            <w:r>
              <w:rPr>
                <w:rFonts w:asciiTheme="minorEastAsia" w:eastAsiaTheme="minorEastAsia" w:hAnsiTheme="minorEastAsia" w:hint="eastAsia"/>
                <w:b/>
                <w:sz w:val="21"/>
                <w:lang w:eastAsia="zh-CN"/>
              </w:rPr>
              <w:t>、</w:t>
            </w:r>
            <w:r w:rsidR="00FA1E41" w:rsidRPr="00035410">
              <w:rPr>
                <w:rFonts w:asciiTheme="minorEastAsia" w:eastAsiaTheme="minorEastAsia" w:hAnsiTheme="minorEastAsia" w:hint="eastAsia"/>
                <w:b/>
                <w:sz w:val="21"/>
                <w:lang w:eastAsia="zh-CN"/>
              </w:rPr>
              <w:t>局限于动车组列车</w:t>
            </w:r>
            <w:r w:rsidR="00FA1E41" w:rsidRPr="00464F5D">
              <w:rPr>
                <w:rFonts w:asciiTheme="minorEastAsia" w:eastAsiaTheme="minorEastAsia" w:hAnsiTheme="minorEastAsia" w:hint="eastAsia"/>
                <w:b/>
                <w:sz w:val="21"/>
                <w:lang w:eastAsia="zh-CN"/>
              </w:rPr>
              <w:t>，</w:t>
            </w:r>
            <w:r w:rsidR="00FA1E41" w:rsidRPr="00035410">
              <w:rPr>
                <w:rFonts w:asciiTheme="minorEastAsia" w:eastAsiaTheme="minorEastAsia" w:hAnsiTheme="minorEastAsia" w:hint="eastAsia"/>
                <w:b/>
                <w:sz w:val="21"/>
                <w:lang w:eastAsia="zh-CN"/>
              </w:rPr>
              <w:t>应增加‘车辆’章</w:t>
            </w:r>
            <w:r w:rsidR="00FA1E41" w:rsidRPr="00464F5D">
              <w:rPr>
                <w:rFonts w:asciiTheme="minorEastAsia" w:eastAsiaTheme="minorEastAsia" w:hAnsiTheme="minorEastAsia" w:hint="eastAsia"/>
                <w:b/>
                <w:sz w:val="21"/>
                <w:lang w:eastAsia="zh-CN"/>
              </w:rPr>
              <w:t>；</w:t>
            </w:r>
            <w:r w:rsidR="00FA1E41" w:rsidRPr="00464F5D">
              <w:rPr>
                <w:rFonts w:asciiTheme="minorEastAsia" w:eastAsiaTheme="minorEastAsia" w:hAnsiTheme="minorEastAsia"/>
                <w:b/>
                <w:sz w:val="21"/>
                <w:lang w:eastAsia="zh-CN"/>
              </w:rPr>
              <w:t xml:space="preserve"> </w:t>
            </w:r>
          </w:p>
          <w:p w14:paraId="7CBEAE78" w14:textId="7AB6D756" w:rsidR="00484947" w:rsidRPr="00035410" w:rsidRDefault="00FA1E41" w:rsidP="00550000">
            <w:pPr>
              <w:pStyle w:val="TableParagraph"/>
              <w:spacing w:line="312" w:lineRule="exact"/>
              <w:ind w:leftChars="50" w:left="321" w:rightChars="50" w:right="110" w:hangingChars="100" w:hanging="211"/>
              <w:jc w:val="left"/>
              <w:rPr>
                <w:rFonts w:asciiTheme="minorEastAsia" w:eastAsiaTheme="minorEastAsia" w:hAnsiTheme="minorEastAsia"/>
                <w:b/>
                <w:sz w:val="21"/>
                <w:lang w:eastAsia="zh-CN"/>
              </w:rPr>
            </w:pPr>
            <w:r w:rsidRPr="00464F5D">
              <w:rPr>
                <w:rFonts w:asciiTheme="minorEastAsia" w:eastAsiaTheme="minorEastAsia" w:hAnsiTheme="minorEastAsia"/>
                <w:b/>
                <w:sz w:val="21"/>
                <w:lang w:eastAsia="zh-CN"/>
              </w:rPr>
              <w:t>2</w:t>
            </w:r>
            <w:r w:rsidRPr="00035410">
              <w:rPr>
                <w:rFonts w:asciiTheme="minorEastAsia" w:eastAsiaTheme="minorEastAsia" w:hAnsiTheme="minorEastAsia" w:hint="eastAsia"/>
                <w:b/>
                <w:sz w:val="21"/>
                <w:lang w:eastAsia="zh-CN"/>
              </w:rPr>
              <w:t>、动车组设备和维修</w:t>
            </w:r>
            <w:r w:rsidRPr="00464F5D">
              <w:rPr>
                <w:rFonts w:asciiTheme="minorEastAsia" w:eastAsiaTheme="minorEastAsia" w:hAnsiTheme="minorEastAsia" w:hint="eastAsia"/>
                <w:b/>
                <w:sz w:val="21"/>
                <w:lang w:eastAsia="zh-CN"/>
              </w:rPr>
              <w:t>设</w:t>
            </w:r>
            <w:r w:rsidRPr="00035410">
              <w:rPr>
                <w:rFonts w:asciiTheme="minorEastAsia" w:eastAsiaTheme="minorEastAsia" w:hAnsiTheme="minorEastAsia" w:hint="eastAsia"/>
                <w:b/>
                <w:sz w:val="21"/>
                <w:lang w:eastAsia="zh-CN"/>
              </w:rPr>
              <w:t>施应合并为‘车辆基地</w:t>
            </w:r>
            <w:r w:rsidRPr="00464F5D">
              <w:rPr>
                <w:rFonts w:asciiTheme="minorEastAsia" w:eastAsiaTheme="minorEastAsia" w:hAnsiTheme="minorEastAsia" w:hint="eastAsia"/>
                <w:b/>
                <w:sz w:val="21"/>
                <w:lang w:eastAsia="zh-CN"/>
              </w:rPr>
              <w:t>’。</w:t>
            </w:r>
            <w:r w:rsidRPr="00464F5D">
              <w:rPr>
                <w:rFonts w:asciiTheme="minorEastAsia" w:eastAsiaTheme="minorEastAsia" w:hAnsiTheme="minorEastAsia"/>
                <w:b/>
                <w:sz w:val="21"/>
                <w:lang w:eastAsia="zh-CN"/>
              </w:rPr>
              <w:t xml:space="preserve"> </w:t>
            </w:r>
          </w:p>
        </w:tc>
        <w:tc>
          <w:tcPr>
            <w:tcW w:w="2413" w:type="dxa"/>
            <w:vAlign w:val="center"/>
          </w:tcPr>
          <w:p w14:paraId="1C5C89F5" w14:textId="05C87804" w:rsidR="00484947" w:rsidRPr="00035410" w:rsidRDefault="00FA1E41" w:rsidP="00550000">
            <w:pPr>
              <w:pStyle w:val="TableParagraph"/>
              <w:spacing w:line="312" w:lineRule="exact"/>
              <w:ind w:leftChars="50" w:left="321" w:rightChars="50" w:right="110" w:hangingChars="100" w:hanging="211"/>
              <w:jc w:val="both"/>
              <w:rPr>
                <w:rFonts w:asciiTheme="minorEastAsia" w:eastAsiaTheme="minorEastAsia" w:hAnsiTheme="minorEastAsia"/>
                <w:b/>
                <w:sz w:val="21"/>
                <w:lang w:eastAsia="zh-CN"/>
              </w:rPr>
            </w:pPr>
            <w:r w:rsidRPr="00550000">
              <w:rPr>
                <w:rFonts w:asciiTheme="minorEastAsia" w:eastAsiaTheme="minorEastAsia" w:hAnsiTheme="minorEastAsia"/>
                <w:b/>
                <w:sz w:val="21"/>
                <w:lang w:eastAsia="zh-CN"/>
              </w:rPr>
              <w:t>1</w:t>
            </w:r>
            <w:r w:rsidRPr="00035410">
              <w:rPr>
                <w:rFonts w:asciiTheme="minorEastAsia" w:eastAsiaTheme="minorEastAsia" w:hAnsiTheme="minorEastAsia" w:hint="eastAsia"/>
                <w:b/>
                <w:sz w:val="21"/>
                <w:lang w:eastAsia="zh-CN"/>
              </w:rPr>
              <w:t>、局限于市域动车组，应改为‘车辆’章</w:t>
            </w:r>
            <w:r w:rsidRPr="00550000">
              <w:rPr>
                <w:rFonts w:asciiTheme="minorEastAsia" w:eastAsiaTheme="minorEastAsia" w:hAnsiTheme="minorEastAsia" w:hint="eastAsia"/>
                <w:b/>
                <w:sz w:val="21"/>
                <w:lang w:eastAsia="zh-CN"/>
              </w:rPr>
              <w:t>；</w:t>
            </w:r>
            <w:r w:rsidRPr="00550000">
              <w:rPr>
                <w:rFonts w:asciiTheme="minorEastAsia" w:eastAsiaTheme="minorEastAsia" w:hAnsiTheme="minorEastAsia"/>
                <w:b/>
                <w:sz w:val="21"/>
                <w:lang w:eastAsia="zh-CN"/>
              </w:rPr>
              <w:t xml:space="preserve"> </w:t>
            </w:r>
          </w:p>
          <w:p w14:paraId="21E86D56" w14:textId="65AF010F" w:rsidR="00484947" w:rsidRPr="00035410" w:rsidRDefault="00FA1E41" w:rsidP="00550000">
            <w:pPr>
              <w:pStyle w:val="TableParagraph"/>
              <w:spacing w:line="276" w:lineRule="exact"/>
              <w:ind w:leftChars="50" w:left="321" w:rightChars="50" w:right="110" w:hangingChars="100" w:hanging="211"/>
              <w:jc w:val="both"/>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2</w:t>
            </w:r>
            <w:r w:rsidRPr="00035410">
              <w:rPr>
                <w:rFonts w:asciiTheme="minorEastAsia" w:eastAsiaTheme="minorEastAsia" w:hAnsiTheme="minorEastAsia" w:hint="eastAsia"/>
                <w:b/>
                <w:sz w:val="21"/>
                <w:lang w:eastAsia="zh-CN"/>
              </w:rPr>
              <w:t>、综合维修并于‘车辆基地</w:t>
            </w:r>
            <w:r w:rsidRPr="00550000">
              <w:rPr>
                <w:rFonts w:asciiTheme="minorEastAsia" w:eastAsiaTheme="minorEastAsia" w:hAnsiTheme="minorEastAsia" w:hint="eastAsia"/>
                <w:b/>
                <w:sz w:val="21"/>
                <w:lang w:eastAsia="zh-CN"/>
              </w:rPr>
              <w:t>’。</w:t>
            </w:r>
            <w:r w:rsidRPr="00550000">
              <w:rPr>
                <w:rFonts w:asciiTheme="minorEastAsia" w:eastAsiaTheme="minorEastAsia" w:hAnsiTheme="minorEastAsia"/>
                <w:b/>
                <w:sz w:val="21"/>
                <w:lang w:eastAsia="zh-CN"/>
              </w:rPr>
              <w:t xml:space="preserve"> </w:t>
            </w:r>
          </w:p>
        </w:tc>
        <w:tc>
          <w:tcPr>
            <w:tcW w:w="2232" w:type="dxa"/>
            <w:vAlign w:val="center"/>
          </w:tcPr>
          <w:p w14:paraId="3B61E5C0" w14:textId="3C9DFEE6" w:rsidR="00484947" w:rsidRPr="00035410" w:rsidRDefault="00FA1E41" w:rsidP="00550000">
            <w:pPr>
              <w:pStyle w:val="TableParagraph"/>
              <w:spacing w:before="1" w:line="339" w:lineRule="exact"/>
              <w:ind w:leftChars="50" w:left="110" w:rightChars="50" w:right="110"/>
              <w:jc w:val="both"/>
              <w:rPr>
                <w:rFonts w:asciiTheme="minorEastAsia" w:eastAsiaTheme="minorEastAsia" w:hAnsiTheme="minorEastAsia"/>
                <w:b/>
                <w:sz w:val="21"/>
                <w:lang w:eastAsia="zh-CN"/>
              </w:rPr>
            </w:pPr>
            <w:r w:rsidRPr="00035410">
              <w:rPr>
                <w:rFonts w:asciiTheme="minorEastAsia" w:eastAsiaTheme="minorEastAsia" w:hAnsiTheme="minorEastAsia"/>
                <w:b/>
                <w:sz w:val="21"/>
                <w:lang w:eastAsia="zh-CN"/>
              </w:rPr>
              <w:t>1</w:t>
            </w:r>
            <w:r w:rsidRPr="00035410">
              <w:rPr>
                <w:rFonts w:asciiTheme="minorEastAsia" w:eastAsiaTheme="minorEastAsia" w:hAnsiTheme="minorEastAsia" w:hint="eastAsia"/>
                <w:b/>
                <w:sz w:val="21"/>
                <w:lang w:eastAsia="zh-CN"/>
              </w:rPr>
              <w:t>、增加‘站场’</w:t>
            </w:r>
            <w:r w:rsidR="00550000">
              <w:rPr>
                <w:rFonts w:asciiTheme="minorEastAsia" w:eastAsiaTheme="minorEastAsia" w:hAnsiTheme="minorEastAsia" w:hint="eastAsia"/>
                <w:b/>
                <w:sz w:val="21"/>
                <w:lang w:eastAsia="zh-CN"/>
              </w:rPr>
              <w:t>；</w:t>
            </w:r>
          </w:p>
          <w:p w14:paraId="35B7D41D" w14:textId="77777777" w:rsidR="00484947" w:rsidRPr="00035410" w:rsidRDefault="00FA1E41" w:rsidP="00550000">
            <w:pPr>
              <w:pStyle w:val="TableParagraph"/>
              <w:spacing w:before="35" w:line="312" w:lineRule="exact"/>
              <w:ind w:leftChars="50" w:left="110" w:rightChars="50" w:right="110"/>
              <w:jc w:val="both"/>
              <w:rPr>
                <w:rFonts w:asciiTheme="minorEastAsia" w:eastAsiaTheme="minorEastAsia" w:hAnsiTheme="minorEastAsia"/>
                <w:b/>
                <w:sz w:val="21"/>
                <w:lang w:eastAsia="zh-CN"/>
              </w:rPr>
            </w:pPr>
            <w:r w:rsidRPr="00550000">
              <w:rPr>
                <w:rFonts w:asciiTheme="minorEastAsia" w:eastAsiaTheme="minorEastAsia" w:hAnsiTheme="minorEastAsia"/>
                <w:b/>
                <w:sz w:val="21"/>
                <w:lang w:eastAsia="zh-CN"/>
              </w:rPr>
              <w:t>2</w:t>
            </w:r>
            <w:r w:rsidRPr="00035410">
              <w:rPr>
                <w:rFonts w:asciiTheme="minorEastAsia" w:eastAsiaTheme="minorEastAsia" w:hAnsiTheme="minorEastAsia" w:hint="eastAsia"/>
                <w:b/>
                <w:sz w:val="21"/>
                <w:lang w:eastAsia="zh-CN"/>
              </w:rPr>
              <w:t>、增加‘运营控制中心’</w:t>
            </w:r>
            <w:r w:rsidRPr="00550000">
              <w:rPr>
                <w:rFonts w:asciiTheme="minorEastAsia" w:eastAsiaTheme="minorEastAsia" w:hAnsiTheme="minorEastAsia"/>
                <w:b/>
                <w:sz w:val="21"/>
                <w:lang w:eastAsia="zh-CN"/>
              </w:rPr>
              <w:t xml:space="preserve"> </w:t>
            </w:r>
          </w:p>
        </w:tc>
      </w:tr>
    </w:tbl>
    <w:p w14:paraId="46D28C14" w14:textId="05393E49" w:rsidR="006F65E9" w:rsidRDefault="006F65E9">
      <w:pPr>
        <w:spacing w:line="312" w:lineRule="exact"/>
        <w:rPr>
          <w:rFonts w:ascii="Arial" w:eastAsiaTheme="minorEastAsia" w:hAnsi="Arial"/>
          <w:sz w:val="21"/>
          <w:lang w:eastAsia="zh-CN"/>
        </w:rPr>
      </w:pPr>
    </w:p>
    <w:p w14:paraId="6B00F2EF" w14:textId="77777777" w:rsidR="00163A25" w:rsidRDefault="00163A25" w:rsidP="006F65E9">
      <w:pPr>
        <w:pStyle w:val="a3"/>
        <w:spacing w:line="640" w:lineRule="exact"/>
        <w:ind w:firstLineChars="200" w:firstLine="562"/>
        <w:rPr>
          <w:b/>
          <w:lang w:eastAsia="zh-CN"/>
        </w:rPr>
        <w:sectPr w:rsidR="00163A25">
          <w:pgSz w:w="16840" w:h="11910" w:orient="landscape"/>
          <w:pgMar w:top="1100" w:right="1100" w:bottom="1340" w:left="1340" w:header="0" w:footer="1142" w:gutter="0"/>
          <w:cols w:space="720"/>
        </w:sectPr>
      </w:pPr>
    </w:p>
    <w:p w14:paraId="00171AF0" w14:textId="5A0E207B" w:rsidR="006F65E9" w:rsidRPr="006F65E9" w:rsidRDefault="006F65E9" w:rsidP="00163A25">
      <w:pPr>
        <w:pStyle w:val="a3"/>
        <w:spacing w:afterLines="50" w:after="120" w:line="640" w:lineRule="exact"/>
        <w:ind w:firstLineChars="200" w:firstLine="562"/>
        <w:rPr>
          <w:b/>
          <w:lang w:eastAsia="zh-CN"/>
        </w:rPr>
      </w:pPr>
      <w:r>
        <w:rPr>
          <w:b/>
          <w:lang w:eastAsia="zh-CN"/>
        </w:rPr>
        <w:lastRenderedPageBreak/>
        <w:t>2</w:t>
      </w:r>
      <w:r w:rsidRPr="006F65E9">
        <w:rPr>
          <w:b/>
          <w:lang w:eastAsia="zh-CN"/>
        </w:rPr>
        <w:t>.</w:t>
      </w:r>
      <w:r>
        <w:rPr>
          <w:rFonts w:hint="eastAsia"/>
          <w:b/>
          <w:lang w:eastAsia="zh-CN"/>
        </w:rPr>
        <w:t>本规范与行业标准</w:t>
      </w:r>
      <w:r w:rsidRPr="006F65E9">
        <w:rPr>
          <w:b/>
          <w:lang w:eastAsia="zh-CN"/>
        </w:rPr>
        <w:t>的</w:t>
      </w:r>
      <w:r>
        <w:rPr>
          <w:rFonts w:hint="eastAsia"/>
          <w:b/>
          <w:lang w:eastAsia="zh-CN"/>
        </w:rPr>
        <w:t>内容</w:t>
      </w:r>
      <w:r w:rsidRPr="006F65E9">
        <w:rPr>
          <w:b/>
          <w:lang w:eastAsia="zh-CN"/>
        </w:rPr>
        <w:t>比较</w:t>
      </w:r>
      <w:r>
        <w:rPr>
          <w:rFonts w:hint="eastAsia"/>
          <w:b/>
          <w:lang w:eastAsia="zh-CN"/>
        </w:rPr>
        <w:t>分析</w:t>
      </w:r>
      <w:r w:rsidRPr="006F65E9">
        <w:rPr>
          <w:b/>
          <w:lang w:eastAsia="zh-CN"/>
        </w:rPr>
        <w:t>如下表所示。</w:t>
      </w:r>
    </w:p>
    <w:tbl>
      <w:tblPr>
        <w:tblStyle w:val="ac"/>
        <w:tblW w:w="5000" w:type="pct"/>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578"/>
        <w:gridCol w:w="4579"/>
        <w:gridCol w:w="5223"/>
      </w:tblGrid>
      <w:tr w:rsidR="004E357F" w14:paraId="784F2FEC" w14:textId="77777777" w:rsidTr="004E357F">
        <w:trPr>
          <w:trHeight w:val="614"/>
          <w:jc w:val="center"/>
        </w:trPr>
        <w:tc>
          <w:tcPr>
            <w:tcW w:w="1592" w:type="pct"/>
            <w:vAlign w:val="center"/>
          </w:tcPr>
          <w:p w14:paraId="70EA5C26" w14:textId="77777777" w:rsidR="004E357F" w:rsidRDefault="004E357F" w:rsidP="00BD71D7">
            <w:pPr>
              <w:pStyle w:val="10"/>
              <w:spacing w:line="240" w:lineRule="auto"/>
              <w:rPr>
                <w:noProof/>
              </w:rPr>
            </w:pPr>
            <w:r>
              <w:rPr>
                <w:rFonts w:hint="eastAsia"/>
                <w:noProof/>
              </w:rPr>
              <w:t>地方标准</w:t>
            </w:r>
          </w:p>
          <w:p w14:paraId="62295FE4" w14:textId="5A5AC911" w:rsidR="004E357F" w:rsidRPr="002B57E4" w:rsidRDefault="004E357F" w:rsidP="00440DC1">
            <w:pPr>
              <w:pStyle w:val="10"/>
              <w:spacing w:line="240" w:lineRule="auto"/>
              <w:rPr>
                <w:noProof/>
              </w:rPr>
            </w:pPr>
            <w:r>
              <w:rPr>
                <w:rFonts w:hint="eastAsia"/>
                <w:noProof/>
              </w:rPr>
              <w:t>《</w:t>
            </w:r>
            <w:r w:rsidRPr="002B57E4">
              <w:rPr>
                <w:rFonts w:hint="eastAsia"/>
                <w:noProof/>
              </w:rPr>
              <w:t>市域铁路设计规范</w:t>
            </w:r>
            <w:r>
              <w:rPr>
                <w:rFonts w:hint="eastAsia"/>
                <w:noProof/>
              </w:rPr>
              <w:t>》</w:t>
            </w:r>
          </w:p>
        </w:tc>
        <w:tc>
          <w:tcPr>
            <w:tcW w:w="1592" w:type="pct"/>
            <w:vAlign w:val="center"/>
          </w:tcPr>
          <w:p w14:paraId="16351509" w14:textId="762EA9A6" w:rsidR="004E357F" w:rsidRDefault="004E357F" w:rsidP="00BD71D7">
            <w:pPr>
              <w:pStyle w:val="10"/>
              <w:spacing w:line="240" w:lineRule="auto"/>
              <w:rPr>
                <w:noProof/>
              </w:rPr>
            </w:pPr>
            <w:r w:rsidRPr="002B57E4">
              <w:rPr>
                <w:rFonts w:hint="eastAsia"/>
                <w:noProof/>
              </w:rPr>
              <w:t>行业标准</w:t>
            </w:r>
            <w:r>
              <w:rPr>
                <w:rFonts w:hint="eastAsia"/>
                <w:noProof/>
              </w:rPr>
              <w:t>：</w:t>
            </w:r>
            <w:r w:rsidRPr="002B57E4">
              <w:rPr>
                <w:rFonts w:hint="eastAsia"/>
                <w:noProof/>
              </w:rPr>
              <w:t>国家铁路局</w:t>
            </w:r>
          </w:p>
          <w:p w14:paraId="58A6C1A9" w14:textId="464668F3" w:rsidR="004E357F" w:rsidRPr="002B57E4" w:rsidRDefault="004E357F" w:rsidP="00BD71D7">
            <w:pPr>
              <w:pStyle w:val="10"/>
              <w:spacing w:line="240" w:lineRule="auto"/>
              <w:rPr>
                <w:noProof/>
              </w:rPr>
            </w:pPr>
            <w:r w:rsidRPr="002B57E4">
              <w:rPr>
                <w:rFonts w:hint="eastAsia"/>
                <w:noProof/>
              </w:rPr>
              <w:t>《市域（郊）铁路设计规范》</w:t>
            </w:r>
          </w:p>
        </w:tc>
        <w:tc>
          <w:tcPr>
            <w:tcW w:w="1816" w:type="pct"/>
            <w:vAlign w:val="center"/>
          </w:tcPr>
          <w:p w14:paraId="5A152592" w14:textId="1453EC8B" w:rsidR="004E357F" w:rsidRPr="002B57E4" w:rsidRDefault="004E357F" w:rsidP="00655190">
            <w:pPr>
              <w:pStyle w:val="10"/>
              <w:spacing w:line="240" w:lineRule="auto"/>
              <w:ind w:firstLineChars="900" w:firstLine="1890"/>
              <w:rPr>
                <w:noProof/>
              </w:rPr>
            </w:pPr>
            <w:r>
              <w:rPr>
                <w:rFonts w:hint="eastAsia"/>
                <w:noProof/>
              </w:rPr>
              <w:t>说明</w:t>
            </w:r>
            <w:r w:rsidR="00655190">
              <w:rPr>
                <w:rFonts w:hint="eastAsia"/>
                <w:noProof/>
              </w:rPr>
              <w:t>（主要内容分析）</w:t>
            </w:r>
          </w:p>
        </w:tc>
      </w:tr>
      <w:tr w:rsidR="004E357F" w14:paraId="1C60ED55" w14:textId="77777777" w:rsidTr="004E357F">
        <w:trPr>
          <w:trHeight w:val="447"/>
          <w:jc w:val="center"/>
        </w:trPr>
        <w:tc>
          <w:tcPr>
            <w:tcW w:w="1592" w:type="pct"/>
            <w:vAlign w:val="center"/>
          </w:tcPr>
          <w:p w14:paraId="0799D6D7" w14:textId="77777777" w:rsidR="004E357F" w:rsidRDefault="004E357F" w:rsidP="00BD71D7">
            <w:pPr>
              <w:pStyle w:val="10"/>
              <w:spacing w:line="240" w:lineRule="auto"/>
              <w:rPr>
                <w:rFonts w:asciiTheme="minorHAnsi" w:eastAsiaTheme="minorEastAsia" w:hAnsiTheme="minorHAnsi" w:cstheme="minorBidi"/>
                <w:noProof/>
              </w:rPr>
            </w:pPr>
            <w:r w:rsidRPr="0064616C">
              <w:rPr>
                <w:noProof/>
                <w:spacing w:val="320"/>
              </w:rPr>
              <w:t>前</w:t>
            </w:r>
            <w:r w:rsidRPr="0064616C">
              <w:rPr>
                <w:noProof/>
              </w:rPr>
              <w:t>言</w:t>
            </w:r>
          </w:p>
          <w:p w14:paraId="33D3B9D7" w14:textId="77777777" w:rsidR="004E357F" w:rsidRDefault="004E357F" w:rsidP="00BD71D7">
            <w:pPr>
              <w:pStyle w:val="10"/>
              <w:spacing w:line="240" w:lineRule="auto"/>
              <w:rPr>
                <w:rFonts w:asciiTheme="minorHAnsi" w:eastAsiaTheme="minorEastAsia" w:hAnsiTheme="minorHAnsi" w:cstheme="minorBidi"/>
                <w:noProof/>
              </w:rPr>
            </w:pPr>
            <w:r w:rsidRPr="0064616C">
              <w:rPr>
                <w:noProof/>
              </w:rPr>
              <w:t>1 范围</w:t>
            </w:r>
          </w:p>
          <w:p w14:paraId="76C48205" w14:textId="5C8D4EBC" w:rsidR="004E357F" w:rsidRPr="0064616C" w:rsidRDefault="004E357F" w:rsidP="00BD71D7">
            <w:pPr>
              <w:pStyle w:val="10"/>
              <w:spacing w:line="240" w:lineRule="auto"/>
              <w:rPr>
                <w:noProof/>
                <w:spacing w:val="320"/>
              </w:rPr>
            </w:pPr>
            <w:r w:rsidRPr="0064616C">
              <w:rPr>
                <w:noProof/>
              </w:rPr>
              <w:t>2 规范性引用文件</w:t>
            </w:r>
          </w:p>
        </w:tc>
        <w:tc>
          <w:tcPr>
            <w:tcW w:w="1592" w:type="pct"/>
            <w:vAlign w:val="center"/>
          </w:tcPr>
          <w:p w14:paraId="10EE616E" w14:textId="6C7EB2E7" w:rsidR="004E357F" w:rsidRPr="002B57E4" w:rsidRDefault="004E357F" w:rsidP="00BD71D7">
            <w:pPr>
              <w:pStyle w:val="10"/>
              <w:spacing w:line="240" w:lineRule="auto"/>
              <w:rPr>
                <w:rFonts w:asciiTheme="minorHAnsi" w:eastAsiaTheme="minorEastAsia" w:hAnsiTheme="minorHAnsi" w:cstheme="minorBidi"/>
                <w:noProof/>
              </w:rPr>
            </w:pPr>
            <w:r w:rsidRPr="0064616C">
              <w:rPr>
                <w:noProof/>
                <w:spacing w:val="320"/>
              </w:rPr>
              <w:t>前</w:t>
            </w:r>
            <w:r w:rsidRPr="0064616C">
              <w:rPr>
                <w:noProof/>
              </w:rPr>
              <w:t>言</w:t>
            </w:r>
          </w:p>
        </w:tc>
        <w:tc>
          <w:tcPr>
            <w:tcW w:w="1816" w:type="pct"/>
            <w:vAlign w:val="center"/>
          </w:tcPr>
          <w:p w14:paraId="1E2C1651" w14:textId="39F73741" w:rsidR="004E357F" w:rsidRPr="00915739" w:rsidRDefault="00946DE2" w:rsidP="00BD71D7">
            <w:pPr>
              <w:pStyle w:val="10"/>
              <w:spacing w:line="240" w:lineRule="auto"/>
              <w:rPr>
                <w:noProof/>
              </w:rPr>
            </w:pPr>
            <w:r>
              <w:rPr>
                <w:rFonts w:hint="eastAsia"/>
                <w:noProof/>
              </w:rPr>
              <w:t>执行G</w:t>
            </w:r>
            <w:r>
              <w:rPr>
                <w:noProof/>
              </w:rPr>
              <w:t>B/1.1-2020</w:t>
            </w:r>
            <w:r>
              <w:rPr>
                <w:rFonts w:hint="eastAsia"/>
                <w:noProof/>
              </w:rPr>
              <w:t>《标准化工作导则》</w:t>
            </w:r>
          </w:p>
        </w:tc>
      </w:tr>
      <w:tr w:rsidR="004E357F" w14:paraId="4D95E65C" w14:textId="77777777" w:rsidTr="004E357F">
        <w:trPr>
          <w:trHeight w:val="641"/>
          <w:jc w:val="center"/>
        </w:trPr>
        <w:tc>
          <w:tcPr>
            <w:tcW w:w="1592" w:type="pct"/>
            <w:vAlign w:val="center"/>
          </w:tcPr>
          <w:p w14:paraId="34127623" w14:textId="77777777" w:rsidR="004E357F" w:rsidRDefault="004E357F" w:rsidP="00BD71D7">
            <w:pPr>
              <w:pStyle w:val="10"/>
              <w:spacing w:line="240" w:lineRule="auto"/>
              <w:rPr>
                <w:rFonts w:asciiTheme="minorHAnsi" w:eastAsiaTheme="minorEastAsia" w:hAnsiTheme="minorHAnsi" w:cstheme="minorBidi"/>
                <w:noProof/>
              </w:rPr>
            </w:pPr>
            <w:r w:rsidRPr="0064616C">
              <w:rPr>
                <w:noProof/>
              </w:rPr>
              <w:t>3 术语和定义</w:t>
            </w:r>
            <w:r>
              <w:rPr>
                <w:rFonts w:hint="eastAsia"/>
                <w:noProof/>
              </w:rPr>
              <w:t>、</w:t>
            </w:r>
            <w:r w:rsidRPr="0064616C">
              <w:rPr>
                <w:rFonts w:hAnsi="Times New Roman"/>
                <w:noProof/>
              </w:rPr>
              <w:t>缩略语</w:t>
            </w:r>
          </w:p>
          <w:p w14:paraId="434AEF83"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3.1</w:t>
            </w:r>
            <w:r w:rsidRPr="0064616C">
              <w:rPr>
                <w:noProof/>
              </w:rPr>
              <w:t xml:space="preserve"> 术语</w:t>
            </w:r>
          </w:p>
          <w:p w14:paraId="4A6353EA" w14:textId="2CD3436A"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3.2</w:t>
            </w:r>
            <w:r w:rsidRPr="0064616C">
              <w:rPr>
                <w:noProof/>
              </w:rPr>
              <w:t xml:space="preserve"> 缩略语</w:t>
            </w:r>
          </w:p>
        </w:tc>
        <w:tc>
          <w:tcPr>
            <w:tcW w:w="1592" w:type="pct"/>
            <w:vAlign w:val="center"/>
          </w:tcPr>
          <w:p w14:paraId="4D7D896E" w14:textId="12E6A853" w:rsidR="004E357F" w:rsidRPr="002B57E4" w:rsidRDefault="004E357F" w:rsidP="00BD71D7">
            <w:pPr>
              <w:pStyle w:val="10"/>
              <w:spacing w:line="240" w:lineRule="auto"/>
              <w:rPr>
                <w:rFonts w:asciiTheme="minorHAnsi" w:eastAsiaTheme="minorEastAsia" w:hAnsiTheme="minorHAnsi" w:cstheme="minorBidi"/>
                <w:noProof/>
              </w:rPr>
            </w:pPr>
            <w:r>
              <w:rPr>
                <w:noProof/>
              </w:rPr>
              <w:t>1</w:t>
            </w:r>
            <w:r w:rsidRPr="0064616C">
              <w:rPr>
                <w:noProof/>
              </w:rPr>
              <w:t xml:space="preserve"> 总则</w:t>
            </w:r>
          </w:p>
        </w:tc>
        <w:tc>
          <w:tcPr>
            <w:tcW w:w="1816" w:type="pct"/>
            <w:vAlign w:val="center"/>
          </w:tcPr>
          <w:p w14:paraId="6A3D5294" w14:textId="33A64621" w:rsidR="004E357F" w:rsidRPr="00CF1F76" w:rsidRDefault="00946DE2" w:rsidP="00BD71D7">
            <w:pPr>
              <w:pStyle w:val="20"/>
              <w:spacing w:line="240" w:lineRule="auto"/>
              <w:rPr>
                <w:noProof/>
              </w:rPr>
            </w:pPr>
            <w:r>
              <w:rPr>
                <w:rFonts w:hint="eastAsia"/>
                <w:noProof/>
              </w:rPr>
              <w:t>行标为第2章节</w:t>
            </w:r>
          </w:p>
        </w:tc>
      </w:tr>
      <w:tr w:rsidR="004E357F" w14:paraId="10BD5B3F" w14:textId="77777777" w:rsidTr="004E357F">
        <w:trPr>
          <w:jc w:val="center"/>
        </w:trPr>
        <w:tc>
          <w:tcPr>
            <w:tcW w:w="1592" w:type="pct"/>
            <w:vAlign w:val="center"/>
          </w:tcPr>
          <w:p w14:paraId="3F781BD1" w14:textId="7D564A60" w:rsidR="004E357F" w:rsidRDefault="004E357F" w:rsidP="00BD71D7">
            <w:pPr>
              <w:pStyle w:val="10"/>
              <w:spacing w:line="240" w:lineRule="auto"/>
              <w:rPr>
                <w:noProof/>
              </w:rPr>
            </w:pPr>
            <w:r w:rsidRPr="0064616C">
              <w:rPr>
                <w:noProof/>
              </w:rPr>
              <w:t xml:space="preserve">4 </w:t>
            </w:r>
            <w:r>
              <w:rPr>
                <w:rFonts w:hint="eastAsia"/>
                <w:noProof/>
              </w:rPr>
              <w:t>基本规定</w:t>
            </w:r>
          </w:p>
        </w:tc>
        <w:tc>
          <w:tcPr>
            <w:tcW w:w="1592" w:type="pct"/>
            <w:vAlign w:val="center"/>
          </w:tcPr>
          <w:p w14:paraId="0AB33529" w14:textId="270DB780" w:rsidR="004E357F" w:rsidRDefault="004E357F" w:rsidP="00BD71D7">
            <w:pPr>
              <w:pStyle w:val="10"/>
              <w:spacing w:line="240" w:lineRule="auto"/>
              <w:rPr>
                <w:rFonts w:asciiTheme="minorHAnsi" w:eastAsiaTheme="minorEastAsia" w:hAnsiTheme="minorHAnsi" w:cstheme="minorBidi"/>
                <w:noProof/>
              </w:rPr>
            </w:pPr>
            <w:r>
              <w:rPr>
                <w:noProof/>
              </w:rPr>
              <w:t>2</w:t>
            </w:r>
            <w:r w:rsidRPr="0064616C">
              <w:rPr>
                <w:noProof/>
              </w:rPr>
              <w:t xml:space="preserve"> 术语和定义</w:t>
            </w:r>
          </w:p>
          <w:p w14:paraId="180B224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.1</w:t>
            </w:r>
            <w:r w:rsidRPr="0064616C">
              <w:rPr>
                <w:noProof/>
              </w:rPr>
              <w:t xml:space="preserve"> 术语</w:t>
            </w:r>
          </w:p>
          <w:p w14:paraId="7E2F33C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.2</w:t>
            </w:r>
            <w:r w:rsidRPr="0064616C">
              <w:rPr>
                <w:noProof/>
              </w:rPr>
              <w:t xml:space="preserve"> 缩略语</w:t>
            </w:r>
          </w:p>
          <w:p w14:paraId="73E2D473" w14:textId="77777777" w:rsidR="004E357F" w:rsidRDefault="004E357F" w:rsidP="00BD71D7">
            <w:r>
              <w:rPr>
                <w:rFonts w:hAnsi="Times New Roman" w:cs="Times New Roman"/>
                <w:noProof/>
                <w:szCs w:val="21"/>
                <w14:scene3d>
                  <w14:camera w14:prst="orthographicFront"/>
                  <w14:lightRig w14:rig="threePt" w14:dir="t">
                    <w14:rot w14:lat="0" w14:lon="0" w14:rev="0"/>
                  </w14:lightRig>
                </w14:scene3d>
              </w:rPr>
              <w:t>2</w:t>
            </w:r>
            <w:r w:rsidRPr="00201E78">
              <w:rPr>
                <w:rFonts w:hAnsi="Times New Roman" w:cs="Times New Roman"/>
                <w:noProof/>
                <w:szCs w:val="21"/>
                <w14:scene3d>
                  <w14:camera w14:prst="orthographicFront"/>
                  <w14:lightRig w14:rig="threePt" w14:dir="t">
                    <w14:rot w14:lat="0" w14:lon="0" w14:rev="0"/>
                  </w14:lightRig>
                </w14:scene3d>
              </w:rPr>
              <w:t>.3 符号</w:t>
            </w:r>
          </w:p>
        </w:tc>
        <w:tc>
          <w:tcPr>
            <w:tcW w:w="1816" w:type="pct"/>
            <w:vAlign w:val="center"/>
          </w:tcPr>
          <w:p w14:paraId="5FFD3A95" w14:textId="3620712F" w:rsidR="004E357F" w:rsidRPr="002B57E4" w:rsidRDefault="00946DE2" w:rsidP="00BD71D7">
            <w:pPr>
              <w:pStyle w:val="1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类似行标第</w:t>
            </w:r>
            <w:r>
              <w:rPr>
                <w:rFonts w:asciiTheme="minorHAnsi" w:eastAsiaTheme="minorEastAsia" w:hAnsiTheme="minorHAnsi" w:cstheme="minorBidi" w:hint="eastAsia"/>
                <w:noProof/>
              </w:rPr>
              <w:t>1</w:t>
            </w:r>
            <w:r>
              <w:rPr>
                <w:rFonts w:asciiTheme="minorHAnsi" w:eastAsiaTheme="minorEastAsia" w:hAnsiTheme="minorHAnsi" w:cstheme="minorBidi" w:hint="eastAsia"/>
                <w:noProof/>
              </w:rPr>
              <w:t>章节总则，强调江苏省市域铁路设计应</w:t>
            </w:r>
            <w:proofErr w:type="gramStart"/>
            <w:r w:rsidR="004D1956">
              <w:rPr>
                <w:rFonts w:asciiTheme="minorHAnsi" w:eastAsiaTheme="minorEastAsia" w:hAnsiTheme="minorHAnsi" w:cstheme="minorBidi" w:hint="eastAsia"/>
                <w:noProof/>
              </w:rPr>
              <w:t>满足</w:t>
            </w:r>
            <w:r w:rsidR="004D1956" w:rsidRPr="009D0776">
              <w:rPr>
                <w:rFonts w:hint="eastAsia"/>
              </w:rPr>
              <w:t>长三角区域统一</w:t>
            </w:r>
            <w:proofErr w:type="gramEnd"/>
            <w:r w:rsidR="004D1956" w:rsidRPr="009D0776">
              <w:rPr>
                <w:rFonts w:hint="eastAsia"/>
              </w:rPr>
              <w:t>标准</w:t>
            </w:r>
            <w:r w:rsidR="004D1956" w:rsidRPr="009D0776">
              <w:rPr>
                <w:rFonts w:hint="eastAsia"/>
                <w:bCs/>
              </w:rPr>
              <w:t>DB3</w:t>
            </w:r>
            <w:r w:rsidR="004D1956" w:rsidRPr="009D0776">
              <w:rPr>
                <w:bCs/>
              </w:rPr>
              <w:t>2</w:t>
            </w:r>
            <w:r w:rsidR="004D1956" w:rsidRPr="009D0776">
              <w:rPr>
                <w:rFonts w:hint="eastAsia"/>
                <w:bCs/>
              </w:rPr>
              <w:t>/T</w:t>
            </w:r>
            <w:r w:rsidR="004D1956" w:rsidRPr="009D0776">
              <w:rPr>
                <w:bCs/>
              </w:rPr>
              <w:t xml:space="preserve"> 310009</w:t>
            </w:r>
            <w:r w:rsidR="004D1956">
              <w:rPr>
                <w:rFonts w:hint="eastAsia"/>
                <w:bCs/>
              </w:rPr>
              <w:t>及加强</w:t>
            </w:r>
            <w:r w:rsidR="004D1956">
              <w:rPr>
                <w:rFonts w:hint="eastAsia"/>
              </w:rPr>
              <w:t>防汛</w:t>
            </w:r>
            <w:r w:rsidR="004D1956" w:rsidRPr="009D0776">
              <w:rPr>
                <w:rFonts w:hint="eastAsia"/>
              </w:rPr>
              <w:t>防涝设计</w:t>
            </w:r>
            <w:r w:rsidR="004D1956">
              <w:rPr>
                <w:rFonts w:hint="eastAsia"/>
              </w:rPr>
              <w:t>等</w:t>
            </w:r>
            <w:r w:rsidR="004D1956">
              <w:rPr>
                <w:rFonts w:hint="eastAsia"/>
                <w:bCs/>
              </w:rPr>
              <w:t>要求</w:t>
            </w:r>
            <w:r w:rsidR="004D1956">
              <w:rPr>
                <w:rFonts w:hint="eastAsia"/>
              </w:rPr>
              <w:t>。</w:t>
            </w:r>
          </w:p>
        </w:tc>
      </w:tr>
      <w:tr w:rsidR="004E357F" w14:paraId="780F99AD" w14:textId="77777777" w:rsidTr="004E357F">
        <w:trPr>
          <w:jc w:val="center"/>
        </w:trPr>
        <w:tc>
          <w:tcPr>
            <w:tcW w:w="1592" w:type="pct"/>
            <w:vAlign w:val="center"/>
          </w:tcPr>
          <w:p w14:paraId="60478950" w14:textId="77777777" w:rsidR="004E357F" w:rsidRDefault="004E357F" w:rsidP="00BD71D7">
            <w:pPr>
              <w:pStyle w:val="10"/>
              <w:spacing w:line="240" w:lineRule="auto"/>
              <w:rPr>
                <w:rFonts w:asciiTheme="minorHAnsi" w:eastAsiaTheme="minorEastAsia" w:hAnsiTheme="minorHAnsi" w:cstheme="minorBidi"/>
                <w:noProof/>
              </w:rPr>
            </w:pPr>
            <w:r w:rsidRPr="0064616C">
              <w:rPr>
                <w:noProof/>
              </w:rPr>
              <w:t>5 总体设计</w:t>
            </w:r>
          </w:p>
          <w:p w14:paraId="336BA5F1"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5.1</w:t>
            </w:r>
            <w:r w:rsidRPr="0064616C">
              <w:rPr>
                <w:noProof/>
              </w:rPr>
              <w:t xml:space="preserve"> 一般规定</w:t>
            </w:r>
          </w:p>
          <w:p w14:paraId="43C9ED43"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5.2</w:t>
            </w:r>
            <w:r w:rsidRPr="0064616C">
              <w:rPr>
                <w:noProof/>
              </w:rPr>
              <w:t xml:space="preserve"> 主要技术标准</w:t>
            </w:r>
          </w:p>
          <w:p w14:paraId="349FED98"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5.3</w:t>
            </w:r>
            <w:r w:rsidRPr="0064616C">
              <w:rPr>
                <w:noProof/>
              </w:rPr>
              <w:t xml:space="preserve"> 综合选线</w:t>
            </w:r>
          </w:p>
          <w:p w14:paraId="2FE236B8" w14:textId="766ABA48"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5.4</w:t>
            </w:r>
            <w:r w:rsidRPr="0064616C">
              <w:rPr>
                <w:noProof/>
              </w:rPr>
              <w:t xml:space="preserve"> 系统设计</w:t>
            </w:r>
          </w:p>
        </w:tc>
        <w:tc>
          <w:tcPr>
            <w:tcW w:w="1592" w:type="pct"/>
            <w:vAlign w:val="center"/>
          </w:tcPr>
          <w:p w14:paraId="4B622FB1" w14:textId="057F83D0" w:rsidR="004E357F" w:rsidRDefault="004E357F" w:rsidP="00BD71D7">
            <w:pPr>
              <w:pStyle w:val="10"/>
              <w:spacing w:line="240" w:lineRule="auto"/>
              <w:rPr>
                <w:rFonts w:asciiTheme="minorHAnsi" w:eastAsiaTheme="minorEastAsia" w:hAnsiTheme="minorHAnsi" w:cstheme="minorBidi"/>
                <w:noProof/>
              </w:rPr>
            </w:pPr>
            <w:r>
              <w:rPr>
                <w:noProof/>
              </w:rPr>
              <w:t>3</w:t>
            </w:r>
            <w:r w:rsidRPr="0064616C">
              <w:rPr>
                <w:noProof/>
              </w:rPr>
              <w:t xml:space="preserve"> 总体设计</w:t>
            </w:r>
          </w:p>
          <w:p w14:paraId="10CC6EC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0DC3454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.2</w:t>
            </w:r>
            <w:r w:rsidRPr="0064616C">
              <w:rPr>
                <w:noProof/>
              </w:rPr>
              <w:t xml:space="preserve"> 主要技术标准</w:t>
            </w:r>
          </w:p>
          <w:p w14:paraId="17448A7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.3</w:t>
            </w:r>
            <w:r w:rsidRPr="0064616C">
              <w:rPr>
                <w:noProof/>
              </w:rPr>
              <w:t xml:space="preserve"> 综合选线</w:t>
            </w:r>
          </w:p>
          <w:p w14:paraId="3B816F8B"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.4</w:t>
            </w:r>
            <w:r w:rsidRPr="0064616C">
              <w:rPr>
                <w:noProof/>
              </w:rPr>
              <w:t xml:space="preserve"> 系统设计</w:t>
            </w:r>
          </w:p>
        </w:tc>
        <w:tc>
          <w:tcPr>
            <w:tcW w:w="1816" w:type="pct"/>
            <w:vAlign w:val="center"/>
          </w:tcPr>
          <w:p w14:paraId="5E3D7DCA" w14:textId="6D463660" w:rsidR="004E357F" w:rsidRPr="002B57E4" w:rsidRDefault="008D6882" w:rsidP="00BD71D7">
            <w:pPr>
              <w:pStyle w:val="20"/>
              <w:spacing w:line="240" w:lineRule="auto"/>
              <w:rPr>
                <w:noProof/>
              </w:rPr>
            </w:pPr>
            <w:r>
              <w:rPr>
                <w:rFonts w:hint="eastAsia"/>
                <w:noProof/>
              </w:rPr>
              <w:t>提出江苏省市域铁路设计应符合江苏省铁路网规划及江苏省项目审批要求、</w:t>
            </w:r>
            <w:r w:rsidR="00B803EA">
              <w:rPr>
                <w:rFonts w:hint="eastAsia"/>
                <w:noProof/>
              </w:rPr>
              <w:t>明确了无线通信制式推荐选用我国国家技术标准，增加了信号系统推荐选项。</w:t>
            </w:r>
          </w:p>
        </w:tc>
      </w:tr>
      <w:tr w:rsidR="004E357F" w14:paraId="445A4BD4" w14:textId="77777777" w:rsidTr="004E357F">
        <w:trPr>
          <w:jc w:val="center"/>
        </w:trPr>
        <w:tc>
          <w:tcPr>
            <w:tcW w:w="1592" w:type="pct"/>
            <w:vAlign w:val="center"/>
          </w:tcPr>
          <w:p w14:paraId="5CB7B47D" w14:textId="0B1672B4" w:rsidR="004E357F" w:rsidRPr="009020BE" w:rsidRDefault="00946DE2" w:rsidP="00BD71D7">
            <w:pPr>
              <w:rPr>
                <w:rFonts w:hAnsi="Times New Roman" w:cs="Times New Roman"/>
                <w:noProof/>
                <w:szCs w:val="21"/>
              </w:rPr>
            </w:pPr>
            <w:r>
              <w:rPr>
                <w:rFonts w:hint="eastAsia"/>
                <w:noProof/>
              </w:rPr>
              <w:t>6客流预测</w:t>
            </w:r>
          </w:p>
        </w:tc>
        <w:tc>
          <w:tcPr>
            <w:tcW w:w="1592" w:type="pct"/>
            <w:vAlign w:val="center"/>
          </w:tcPr>
          <w:p w14:paraId="09878640" w14:textId="2FADC6A4" w:rsidR="004E357F" w:rsidRDefault="004E357F" w:rsidP="00BD71D7">
            <w:r w:rsidRPr="009020BE">
              <w:rPr>
                <w:rFonts w:hAnsi="Times New Roman" w:cs="Times New Roman" w:hint="eastAsia"/>
                <w:noProof/>
                <w:szCs w:val="21"/>
              </w:rPr>
              <w:t>4</w:t>
            </w:r>
            <w:r w:rsidRPr="009020BE">
              <w:rPr>
                <w:rFonts w:hAnsi="Times New Roman" w:cs="Times New Roman"/>
                <w:noProof/>
                <w:szCs w:val="21"/>
              </w:rPr>
              <w:t xml:space="preserve"> </w:t>
            </w:r>
            <w:r w:rsidRPr="009020BE">
              <w:rPr>
                <w:rFonts w:hAnsi="Times New Roman" w:cs="Times New Roman" w:hint="eastAsia"/>
                <w:noProof/>
                <w:szCs w:val="21"/>
              </w:rPr>
              <w:t>客流预测</w:t>
            </w:r>
          </w:p>
        </w:tc>
        <w:tc>
          <w:tcPr>
            <w:tcW w:w="1816" w:type="pct"/>
            <w:vAlign w:val="center"/>
          </w:tcPr>
          <w:p w14:paraId="2F35F73B" w14:textId="4C938BF0" w:rsidR="004E357F" w:rsidRPr="0064616C" w:rsidRDefault="004E357F" w:rsidP="00BD71D7">
            <w:pPr>
              <w:pStyle w:val="10"/>
              <w:spacing w:line="240" w:lineRule="auto"/>
              <w:rPr>
                <w:noProof/>
              </w:rPr>
            </w:pPr>
          </w:p>
        </w:tc>
      </w:tr>
      <w:tr w:rsidR="004E357F" w14:paraId="7027C6FF" w14:textId="77777777" w:rsidTr="004E357F">
        <w:trPr>
          <w:jc w:val="center"/>
        </w:trPr>
        <w:tc>
          <w:tcPr>
            <w:tcW w:w="1592" w:type="pct"/>
            <w:vAlign w:val="center"/>
          </w:tcPr>
          <w:p w14:paraId="0201F367" w14:textId="116C3113" w:rsidR="004E357F" w:rsidRDefault="00725B40" w:rsidP="00BD71D7">
            <w:pPr>
              <w:pStyle w:val="10"/>
              <w:spacing w:line="240" w:lineRule="auto"/>
              <w:rPr>
                <w:rFonts w:asciiTheme="minorHAnsi" w:eastAsiaTheme="minorEastAsia" w:hAnsiTheme="minorHAnsi" w:cstheme="minorBidi"/>
                <w:noProof/>
              </w:rPr>
            </w:pPr>
            <w:r>
              <w:rPr>
                <w:noProof/>
              </w:rPr>
              <w:t>7</w:t>
            </w:r>
            <w:r w:rsidR="004E357F" w:rsidRPr="0064616C">
              <w:rPr>
                <w:noProof/>
              </w:rPr>
              <w:t xml:space="preserve"> 行车组织与运营管理</w:t>
            </w:r>
          </w:p>
          <w:p w14:paraId="1FE36673" w14:textId="399643E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71DE0DD0" w14:textId="287A3EA8"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004E357F" w:rsidRPr="0064616C">
              <w:rPr>
                <w:noProof/>
                <w14:scene3d>
                  <w14:camera w14:prst="orthographicFront"/>
                  <w14:lightRig w14:rig="threePt" w14:dir="t">
                    <w14:rot w14:lat="0" w14:lon="0" w14:rev="0"/>
                  </w14:lightRig>
                </w14:scene3d>
              </w:rPr>
              <w:t>.2</w:t>
            </w:r>
            <w:r w:rsidR="004E357F" w:rsidRPr="0064616C">
              <w:rPr>
                <w:noProof/>
              </w:rPr>
              <w:t xml:space="preserve"> 运输模式</w:t>
            </w:r>
          </w:p>
          <w:p w14:paraId="6EC4D2B4" w14:textId="159C504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004E357F" w:rsidRPr="0064616C">
              <w:rPr>
                <w:noProof/>
                <w14:scene3d>
                  <w14:camera w14:prst="orthographicFront"/>
                  <w14:lightRig w14:rig="threePt" w14:dir="t">
                    <w14:rot w14:lat="0" w14:lon="0" w14:rev="0"/>
                  </w14:lightRig>
                </w14:scene3d>
              </w:rPr>
              <w:t>.3</w:t>
            </w:r>
            <w:r w:rsidR="004E357F" w:rsidRPr="0064616C">
              <w:rPr>
                <w:noProof/>
              </w:rPr>
              <w:t xml:space="preserve"> 运输能力</w:t>
            </w:r>
          </w:p>
          <w:p w14:paraId="0FD44432" w14:textId="721A72D9"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004E357F" w:rsidRPr="0064616C">
              <w:rPr>
                <w:noProof/>
                <w14:scene3d>
                  <w14:camera w14:prst="orthographicFront"/>
                  <w14:lightRig w14:rig="threePt" w14:dir="t">
                    <w14:rot w14:lat="0" w14:lon="0" w14:rev="0"/>
                  </w14:lightRig>
                </w14:scene3d>
              </w:rPr>
              <w:t>.4</w:t>
            </w:r>
            <w:r w:rsidR="004E357F" w:rsidRPr="0064616C">
              <w:rPr>
                <w:noProof/>
              </w:rPr>
              <w:t xml:space="preserve"> 配线</w:t>
            </w:r>
          </w:p>
          <w:p w14:paraId="5DD39DA9" w14:textId="0893E64D"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7</w:t>
            </w:r>
            <w:r w:rsidR="004E357F" w:rsidRPr="0064616C">
              <w:rPr>
                <w:noProof/>
                <w14:scene3d>
                  <w14:camera w14:prst="orthographicFront"/>
                  <w14:lightRig w14:rig="threePt" w14:dir="t">
                    <w14:rot w14:lat="0" w14:lon="0" w14:rev="0"/>
                  </w14:lightRig>
                </w14:scene3d>
              </w:rPr>
              <w:t>.5</w:t>
            </w:r>
            <w:r w:rsidR="004E357F" w:rsidRPr="0064616C">
              <w:rPr>
                <w:noProof/>
              </w:rPr>
              <w:t xml:space="preserve"> 运营管理</w:t>
            </w:r>
          </w:p>
        </w:tc>
        <w:tc>
          <w:tcPr>
            <w:tcW w:w="1592" w:type="pct"/>
            <w:vAlign w:val="center"/>
          </w:tcPr>
          <w:p w14:paraId="571BE319" w14:textId="794E5761" w:rsidR="004E357F" w:rsidRDefault="004E357F" w:rsidP="00BD71D7">
            <w:pPr>
              <w:pStyle w:val="10"/>
              <w:spacing w:line="240" w:lineRule="auto"/>
              <w:rPr>
                <w:rFonts w:asciiTheme="minorHAnsi" w:eastAsiaTheme="minorEastAsia" w:hAnsiTheme="minorHAnsi" w:cstheme="minorBidi"/>
                <w:noProof/>
              </w:rPr>
            </w:pPr>
            <w:r>
              <w:rPr>
                <w:noProof/>
              </w:rPr>
              <w:t>5</w:t>
            </w:r>
            <w:r w:rsidRPr="0064616C">
              <w:rPr>
                <w:noProof/>
              </w:rPr>
              <w:t xml:space="preserve"> 行车组织与运营管理</w:t>
            </w:r>
          </w:p>
          <w:p w14:paraId="63E4232D"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4226612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.2</w:t>
            </w:r>
            <w:r w:rsidRPr="0064616C">
              <w:rPr>
                <w:noProof/>
              </w:rPr>
              <w:t xml:space="preserve"> 运输模式</w:t>
            </w:r>
          </w:p>
          <w:p w14:paraId="556A971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.3</w:t>
            </w:r>
            <w:r w:rsidRPr="0064616C">
              <w:rPr>
                <w:noProof/>
              </w:rPr>
              <w:t xml:space="preserve"> 运输能力</w:t>
            </w:r>
          </w:p>
          <w:p w14:paraId="75326F5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.4</w:t>
            </w:r>
            <w:r w:rsidRPr="0064616C">
              <w:rPr>
                <w:noProof/>
              </w:rPr>
              <w:t xml:space="preserve"> 配线</w:t>
            </w:r>
          </w:p>
          <w:p w14:paraId="2AE57834"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.5</w:t>
            </w:r>
            <w:r w:rsidRPr="0064616C">
              <w:rPr>
                <w:noProof/>
              </w:rPr>
              <w:t xml:space="preserve"> 运营管理</w:t>
            </w:r>
          </w:p>
        </w:tc>
        <w:tc>
          <w:tcPr>
            <w:tcW w:w="1816" w:type="pct"/>
            <w:vAlign w:val="center"/>
          </w:tcPr>
          <w:p w14:paraId="52F73136" w14:textId="63A41FC4" w:rsidR="004E357F" w:rsidRPr="002B57E4" w:rsidRDefault="00B72DA6"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提出江苏省市域铁路运营服务应符合</w:t>
            </w:r>
            <w:r w:rsidR="00C54D09" w:rsidRPr="009D0776">
              <w:rPr>
                <w:rFonts w:hint="eastAsia"/>
              </w:rPr>
              <w:t>长三角区</w:t>
            </w:r>
            <w:proofErr w:type="gramStart"/>
            <w:r w:rsidR="00C54D09" w:rsidRPr="009D0776">
              <w:rPr>
                <w:rFonts w:hint="eastAsia"/>
              </w:rPr>
              <w:t>域统一</w:t>
            </w:r>
            <w:proofErr w:type="gramEnd"/>
            <w:r w:rsidR="00C54D09" w:rsidRPr="009D0776">
              <w:rPr>
                <w:rFonts w:hint="eastAsia"/>
              </w:rPr>
              <w:t>标准</w:t>
            </w:r>
            <w:r w:rsidR="00C54D09" w:rsidRPr="009D0776">
              <w:rPr>
                <w:rFonts w:hint="eastAsia"/>
                <w:bCs/>
              </w:rPr>
              <w:t>DB3</w:t>
            </w:r>
            <w:r w:rsidR="00C54D09" w:rsidRPr="009D0776">
              <w:rPr>
                <w:bCs/>
              </w:rPr>
              <w:t>2</w:t>
            </w:r>
            <w:r w:rsidR="00C54D09" w:rsidRPr="009D0776">
              <w:rPr>
                <w:rFonts w:hint="eastAsia"/>
                <w:bCs/>
              </w:rPr>
              <w:t>/T</w:t>
            </w:r>
            <w:r w:rsidR="00C54D09" w:rsidRPr="009D0776">
              <w:rPr>
                <w:bCs/>
              </w:rPr>
              <w:t xml:space="preserve"> 310009</w:t>
            </w:r>
            <w:r>
              <w:rPr>
                <w:rFonts w:hint="eastAsia"/>
                <w:bCs/>
              </w:rPr>
              <w:t>有关规定；对等间隔模式提出了列车开行对数规定。</w:t>
            </w:r>
          </w:p>
        </w:tc>
      </w:tr>
      <w:tr w:rsidR="004E357F" w14:paraId="0F18D54C" w14:textId="77777777" w:rsidTr="004E357F">
        <w:trPr>
          <w:jc w:val="center"/>
        </w:trPr>
        <w:tc>
          <w:tcPr>
            <w:tcW w:w="1592" w:type="pct"/>
            <w:vAlign w:val="center"/>
          </w:tcPr>
          <w:p w14:paraId="52030636" w14:textId="1806D402" w:rsidR="004E357F" w:rsidRDefault="00725B40" w:rsidP="00BD71D7">
            <w:pPr>
              <w:pStyle w:val="10"/>
              <w:spacing w:line="240" w:lineRule="auto"/>
              <w:rPr>
                <w:rFonts w:asciiTheme="minorHAnsi" w:eastAsiaTheme="minorEastAsia" w:hAnsiTheme="minorHAnsi" w:cstheme="minorBidi"/>
                <w:noProof/>
              </w:rPr>
            </w:pPr>
            <w:r>
              <w:rPr>
                <w:noProof/>
              </w:rPr>
              <w:t>8</w:t>
            </w:r>
            <w:r w:rsidR="004E357F" w:rsidRPr="0064616C">
              <w:rPr>
                <w:noProof/>
              </w:rPr>
              <w:t xml:space="preserve"> 车辆</w:t>
            </w:r>
          </w:p>
          <w:p w14:paraId="59123915" w14:textId="60B370E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2B24B0F3" w14:textId="1FAB468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.2</w:t>
            </w:r>
            <w:r w:rsidR="004E357F" w:rsidRPr="0064616C">
              <w:rPr>
                <w:noProof/>
              </w:rPr>
              <w:t xml:space="preserve"> 车辆型式与列车编组</w:t>
            </w:r>
          </w:p>
          <w:p w14:paraId="39A51758" w14:textId="0A503D38"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.3</w:t>
            </w:r>
            <w:r w:rsidR="004E357F" w:rsidRPr="0064616C">
              <w:rPr>
                <w:noProof/>
              </w:rPr>
              <w:t xml:space="preserve"> 车体与设备</w:t>
            </w:r>
          </w:p>
          <w:p w14:paraId="0D7D663C" w14:textId="7FA22FC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.4</w:t>
            </w:r>
            <w:r w:rsidR="004E357F" w:rsidRPr="0064616C">
              <w:rPr>
                <w:noProof/>
              </w:rPr>
              <w:t xml:space="preserve"> 转向架</w:t>
            </w:r>
          </w:p>
          <w:p w14:paraId="1EC7C86B" w14:textId="75BB052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.5</w:t>
            </w:r>
            <w:r w:rsidR="004E357F" w:rsidRPr="0064616C">
              <w:rPr>
                <w:noProof/>
              </w:rPr>
              <w:t xml:space="preserve"> 电气系统</w:t>
            </w:r>
          </w:p>
          <w:p w14:paraId="71606252" w14:textId="517CB0A4"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004E357F" w:rsidRPr="0064616C">
              <w:rPr>
                <w:noProof/>
                <w14:scene3d>
                  <w14:camera w14:prst="orthographicFront"/>
                  <w14:lightRig w14:rig="threePt" w14:dir="t">
                    <w14:rot w14:lat="0" w14:lon="0" w14:rev="0"/>
                  </w14:lightRig>
                </w14:scene3d>
              </w:rPr>
              <w:t>.6</w:t>
            </w:r>
            <w:r w:rsidR="004E357F" w:rsidRPr="0064616C">
              <w:rPr>
                <w:noProof/>
              </w:rPr>
              <w:t xml:space="preserve"> 制动系统</w:t>
            </w:r>
          </w:p>
          <w:p w14:paraId="3023BA42" w14:textId="5E5511DA"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lastRenderedPageBreak/>
              <w:t>8</w:t>
            </w:r>
            <w:r w:rsidR="004E357F" w:rsidRPr="0064616C">
              <w:rPr>
                <w:noProof/>
                <w14:scene3d>
                  <w14:camera w14:prst="orthographicFront"/>
                  <w14:lightRig w14:rig="threePt" w14:dir="t">
                    <w14:rot w14:lat="0" w14:lon="0" w14:rev="0"/>
                  </w14:lightRig>
                </w14:scene3d>
              </w:rPr>
              <w:t>.7</w:t>
            </w:r>
            <w:r w:rsidR="004E357F" w:rsidRPr="0064616C">
              <w:rPr>
                <w:noProof/>
              </w:rPr>
              <w:t xml:space="preserve"> 安全与应急设施</w:t>
            </w:r>
          </w:p>
        </w:tc>
        <w:tc>
          <w:tcPr>
            <w:tcW w:w="1592" w:type="pct"/>
            <w:vAlign w:val="center"/>
          </w:tcPr>
          <w:p w14:paraId="410A116F" w14:textId="05381726" w:rsidR="004E357F" w:rsidRDefault="004E357F" w:rsidP="00BD71D7">
            <w:pPr>
              <w:pStyle w:val="10"/>
              <w:spacing w:line="240" w:lineRule="auto"/>
              <w:rPr>
                <w:rFonts w:asciiTheme="minorHAnsi" w:eastAsiaTheme="minorEastAsia" w:hAnsiTheme="minorHAnsi" w:cstheme="minorBidi"/>
                <w:noProof/>
              </w:rPr>
            </w:pPr>
            <w:r>
              <w:rPr>
                <w:noProof/>
              </w:rPr>
              <w:lastRenderedPageBreak/>
              <w:t>6</w:t>
            </w:r>
            <w:r w:rsidRPr="0064616C">
              <w:rPr>
                <w:noProof/>
              </w:rPr>
              <w:t xml:space="preserve"> 车辆</w:t>
            </w:r>
          </w:p>
          <w:p w14:paraId="3A4B9F4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022A130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.2</w:t>
            </w:r>
            <w:r w:rsidRPr="0064616C">
              <w:rPr>
                <w:noProof/>
              </w:rPr>
              <w:t xml:space="preserve"> 车辆型式与列车编组</w:t>
            </w:r>
          </w:p>
          <w:p w14:paraId="2327C74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.3</w:t>
            </w:r>
            <w:r w:rsidRPr="0064616C">
              <w:rPr>
                <w:noProof/>
              </w:rPr>
              <w:t xml:space="preserve"> 车体与设备</w:t>
            </w:r>
          </w:p>
          <w:p w14:paraId="4814FEA8"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.4</w:t>
            </w:r>
            <w:r w:rsidRPr="0064616C">
              <w:rPr>
                <w:noProof/>
              </w:rPr>
              <w:t xml:space="preserve"> 转向架</w:t>
            </w:r>
          </w:p>
          <w:p w14:paraId="687A5A48"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.5</w:t>
            </w:r>
            <w:r w:rsidRPr="0064616C">
              <w:rPr>
                <w:noProof/>
              </w:rPr>
              <w:t xml:space="preserve"> 电气系统</w:t>
            </w:r>
          </w:p>
          <w:p w14:paraId="38E6618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.6</w:t>
            </w:r>
            <w:r w:rsidRPr="0064616C">
              <w:rPr>
                <w:noProof/>
              </w:rPr>
              <w:t xml:space="preserve"> 制动系统</w:t>
            </w:r>
          </w:p>
          <w:p w14:paraId="79389564"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6</w:t>
            </w:r>
            <w:r w:rsidRPr="0064616C">
              <w:rPr>
                <w:noProof/>
                <w14:scene3d>
                  <w14:camera w14:prst="orthographicFront"/>
                  <w14:lightRig w14:rig="threePt" w14:dir="t">
                    <w14:rot w14:lat="0" w14:lon="0" w14:rev="0"/>
                  </w14:lightRig>
                </w14:scene3d>
              </w:rPr>
              <w:t>.7</w:t>
            </w:r>
            <w:r w:rsidRPr="0064616C">
              <w:rPr>
                <w:noProof/>
              </w:rPr>
              <w:t xml:space="preserve"> 安全与应急设施</w:t>
            </w:r>
          </w:p>
        </w:tc>
        <w:tc>
          <w:tcPr>
            <w:tcW w:w="1816" w:type="pct"/>
            <w:vAlign w:val="center"/>
          </w:tcPr>
          <w:p w14:paraId="3F287B8E" w14:textId="0DE940E7" w:rsidR="004E357F" w:rsidRPr="002B57E4" w:rsidRDefault="00B72DA6"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lastRenderedPageBreak/>
              <w:t>均按市域车（</w:t>
            </w:r>
            <w:r>
              <w:rPr>
                <w:rFonts w:asciiTheme="minorHAnsi" w:eastAsiaTheme="minorEastAsia" w:hAnsiTheme="minorHAnsi" w:cstheme="minorBidi" w:hint="eastAsia"/>
                <w:noProof/>
              </w:rPr>
              <w:t>A</w:t>
            </w:r>
            <w:r>
              <w:rPr>
                <w:rFonts w:asciiTheme="minorHAnsi" w:eastAsiaTheme="minorEastAsia" w:hAnsiTheme="minorHAnsi" w:cstheme="minorBidi" w:hint="eastAsia"/>
                <w:noProof/>
              </w:rPr>
              <w:t>、</w:t>
            </w:r>
            <w:r>
              <w:rPr>
                <w:rFonts w:asciiTheme="minorHAnsi" w:eastAsiaTheme="minorEastAsia" w:hAnsiTheme="minorHAnsi" w:cstheme="minorBidi"/>
                <w:noProof/>
              </w:rPr>
              <w:t>B</w:t>
            </w:r>
            <w:r>
              <w:rPr>
                <w:rFonts w:asciiTheme="minorHAnsi" w:eastAsiaTheme="minorEastAsia" w:hAnsiTheme="minorHAnsi" w:cstheme="minorBidi" w:hint="eastAsia"/>
                <w:noProof/>
              </w:rPr>
              <w:t>、</w:t>
            </w:r>
            <w:r>
              <w:rPr>
                <w:rFonts w:asciiTheme="minorHAnsi" w:eastAsiaTheme="minorEastAsia" w:hAnsiTheme="minorHAnsi" w:cstheme="minorBidi"/>
                <w:noProof/>
              </w:rPr>
              <w:t>C</w:t>
            </w:r>
            <w:r>
              <w:rPr>
                <w:rFonts w:asciiTheme="minorHAnsi" w:eastAsiaTheme="minorEastAsia" w:hAnsiTheme="minorHAnsi" w:cstheme="minorBidi" w:hint="eastAsia"/>
                <w:noProof/>
              </w:rPr>
              <w:t>、</w:t>
            </w:r>
            <w:r>
              <w:rPr>
                <w:rFonts w:asciiTheme="minorHAnsi" w:eastAsiaTheme="minorEastAsia" w:hAnsiTheme="minorHAnsi" w:cstheme="minorBidi"/>
                <w:noProof/>
              </w:rPr>
              <w:t>D</w:t>
            </w:r>
            <w:r>
              <w:rPr>
                <w:rFonts w:asciiTheme="minorHAnsi" w:eastAsiaTheme="minorEastAsia" w:hAnsiTheme="minorHAnsi" w:cstheme="minorBidi" w:hint="eastAsia"/>
                <w:noProof/>
              </w:rPr>
              <w:t>）编写</w:t>
            </w:r>
          </w:p>
        </w:tc>
      </w:tr>
      <w:tr w:rsidR="004E357F" w14:paraId="751345B5" w14:textId="77777777" w:rsidTr="004E357F">
        <w:trPr>
          <w:jc w:val="center"/>
        </w:trPr>
        <w:tc>
          <w:tcPr>
            <w:tcW w:w="1592" w:type="pct"/>
            <w:vAlign w:val="center"/>
          </w:tcPr>
          <w:p w14:paraId="7E92E0C7" w14:textId="34C8DD4E" w:rsidR="004E357F" w:rsidRDefault="00725B40" w:rsidP="00BD71D7">
            <w:pPr>
              <w:pStyle w:val="10"/>
              <w:spacing w:line="240" w:lineRule="auto"/>
              <w:rPr>
                <w:rFonts w:asciiTheme="minorHAnsi" w:eastAsiaTheme="minorEastAsia" w:hAnsiTheme="minorHAnsi" w:cstheme="minorBidi"/>
                <w:noProof/>
              </w:rPr>
            </w:pPr>
            <w:r>
              <w:rPr>
                <w:noProof/>
              </w:rPr>
              <w:lastRenderedPageBreak/>
              <w:t>9</w:t>
            </w:r>
            <w:r w:rsidR="004E357F" w:rsidRPr="0064616C">
              <w:rPr>
                <w:noProof/>
              </w:rPr>
              <w:t xml:space="preserve"> 限界</w:t>
            </w:r>
          </w:p>
          <w:p w14:paraId="63C623BC" w14:textId="4C641D4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4355BD70" w14:textId="03D153F9"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.2</w:t>
            </w:r>
            <w:r w:rsidR="004E357F" w:rsidRPr="0064616C">
              <w:rPr>
                <w:noProof/>
              </w:rPr>
              <w:t xml:space="preserve"> 计算参数</w:t>
            </w:r>
          </w:p>
          <w:p w14:paraId="4B5138DE" w14:textId="3112BF6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.3</w:t>
            </w:r>
            <w:r w:rsidR="004E357F" w:rsidRPr="0064616C">
              <w:rPr>
                <w:noProof/>
              </w:rPr>
              <w:t xml:space="preserve"> 车辆界限</w:t>
            </w:r>
          </w:p>
          <w:p w14:paraId="05FF8BEC" w14:textId="6D71FBB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.4</w:t>
            </w:r>
            <w:r w:rsidR="004E357F" w:rsidRPr="0064616C">
              <w:rPr>
                <w:noProof/>
              </w:rPr>
              <w:t xml:space="preserve"> 设备界限</w:t>
            </w:r>
          </w:p>
          <w:p w14:paraId="37A78618" w14:textId="3A9A88E1"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.5</w:t>
            </w:r>
            <w:r w:rsidR="004E357F" w:rsidRPr="0064616C">
              <w:rPr>
                <w:noProof/>
              </w:rPr>
              <w:t xml:space="preserve"> 建筑限界</w:t>
            </w:r>
          </w:p>
          <w:p w14:paraId="7AECBA53" w14:textId="0C5D3BD8"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9</w:t>
            </w:r>
            <w:r w:rsidR="004E357F" w:rsidRPr="0064616C">
              <w:rPr>
                <w:noProof/>
                <w14:scene3d>
                  <w14:camera w14:prst="orthographicFront"/>
                  <w14:lightRig w14:rig="threePt" w14:dir="t">
                    <w14:rot w14:lat="0" w14:lon="0" w14:rev="0"/>
                  </w14:lightRig>
                </w14:scene3d>
              </w:rPr>
              <w:t>.6</w:t>
            </w:r>
            <w:r w:rsidR="004E357F" w:rsidRPr="0064616C">
              <w:rPr>
                <w:noProof/>
              </w:rPr>
              <w:t xml:space="preserve"> 轨旁设备及限界检测</w:t>
            </w:r>
          </w:p>
          <w:p w14:paraId="41B13B11" w14:textId="7EEEACDD" w:rsidR="00CF74F5" w:rsidRPr="00CF74F5" w:rsidRDefault="00725B40" w:rsidP="00BD71D7">
            <w:pPr>
              <w:pStyle w:val="10"/>
              <w:spacing w:line="240" w:lineRule="auto"/>
              <w:rPr>
                <w:noProof/>
              </w:rPr>
            </w:pPr>
            <w:r>
              <w:rPr>
                <w:noProof/>
                <w14:scene3d>
                  <w14:camera w14:prst="orthographicFront"/>
                  <w14:lightRig w14:rig="threePt" w14:dir="t">
                    <w14:rot w14:lat="0" w14:lon="0" w14:rev="0"/>
                  </w14:lightRig>
                </w14:scene3d>
              </w:rPr>
              <w:t>9</w:t>
            </w:r>
            <w:r w:rsidR="00CF74F5" w:rsidRPr="0064616C">
              <w:rPr>
                <w:noProof/>
                <w14:scene3d>
                  <w14:camera w14:prst="orthographicFront"/>
                  <w14:lightRig w14:rig="threePt" w14:dir="t">
                    <w14:rot w14:lat="0" w14:lon="0" w14:rev="0"/>
                  </w14:lightRig>
                </w14:scene3d>
              </w:rPr>
              <w:t>.</w:t>
            </w:r>
            <w:r w:rsidR="00CF74F5">
              <w:rPr>
                <w:noProof/>
                <w14:scene3d>
                  <w14:camera w14:prst="orthographicFront"/>
                  <w14:lightRig w14:rig="threePt" w14:dir="t">
                    <w14:rot w14:lat="0" w14:lon="0" w14:rev="0"/>
                  </w14:lightRig>
                </w14:scene3d>
              </w:rPr>
              <w:t>7</w:t>
            </w:r>
            <w:r w:rsidR="00CF74F5" w:rsidRPr="0064616C">
              <w:rPr>
                <w:noProof/>
              </w:rPr>
              <w:t xml:space="preserve"> </w:t>
            </w:r>
            <w:r w:rsidR="00CF74F5">
              <w:rPr>
                <w:rFonts w:hint="eastAsia"/>
                <w:noProof/>
              </w:rPr>
              <w:t>管线综合</w:t>
            </w:r>
          </w:p>
        </w:tc>
        <w:tc>
          <w:tcPr>
            <w:tcW w:w="1592" w:type="pct"/>
            <w:vAlign w:val="center"/>
          </w:tcPr>
          <w:p w14:paraId="46BB8EDD" w14:textId="55BE07DB" w:rsidR="004E357F" w:rsidRDefault="004E357F" w:rsidP="00BD71D7">
            <w:pPr>
              <w:pStyle w:val="10"/>
              <w:spacing w:line="240" w:lineRule="auto"/>
              <w:rPr>
                <w:rFonts w:asciiTheme="minorHAnsi" w:eastAsiaTheme="minorEastAsia" w:hAnsiTheme="minorHAnsi" w:cstheme="minorBidi"/>
                <w:noProof/>
              </w:rPr>
            </w:pPr>
            <w:r>
              <w:rPr>
                <w:noProof/>
              </w:rPr>
              <w:t>7</w:t>
            </w:r>
            <w:r w:rsidRPr="0064616C">
              <w:rPr>
                <w:noProof/>
              </w:rPr>
              <w:t xml:space="preserve"> 限界</w:t>
            </w:r>
          </w:p>
          <w:p w14:paraId="24648E5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40B5D2E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.2</w:t>
            </w:r>
            <w:r w:rsidRPr="0064616C">
              <w:rPr>
                <w:noProof/>
              </w:rPr>
              <w:t xml:space="preserve"> 计算参数</w:t>
            </w:r>
          </w:p>
          <w:p w14:paraId="1A6901A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3</w:t>
            </w:r>
            <w:r w:rsidRPr="0064616C">
              <w:rPr>
                <w:noProof/>
              </w:rPr>
              <w:t xml:space="preserve"> 建筑限界</w:t>
            </w:r>
          </w:p>
          <w:p w14:paraId="4971F2D5"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4</w:t>
            </w:r>
            <w:r w:rsidRPr="0064616C">
              <w:rPr>
                <w:noProof/>
              </w:rPr>
              <w:t xml:space="preserve"> 轨旁设备及限界检测</w:t>
            </w:r>
          </w:p>
        </w:tc>
        <w:tc>
          <w:tcPr>
            <w:tcW w:w="1816" w:type="pct"/>
            <w:vAlign w:val="center"/>
          </w:tcPr>
          <w:p w14:paraId="7569C0B8" w14:textId="637D16C0" w:rsidR="004E357F" w:rsidRPr="002B57E4" w:rsidRDefault="00CF74F5" w:rsidP="00BD71D7">
            <w:pPr>
              <w:pStyle w:val="20"/>
              <w:spacing w:line="240" w:lineRule="auto"/>
              <w:rPr>
                <w:rFonts w:asciiTheme="minorHAnsi" w:eastAsiaTheme="minorEastAsia" w:hAnsiTheme="minorHAnsi" w:cstheme="minorBidi"/>
                <w:noProof/>
              </w:rPr>
            </w:pPr>
            <w:r>
              <w:rPr>
                <w:rFonts w:hint="eastAsia"/>
                <w:noProof/>
                <w14:scene3d>
                  <w14:camera w14:prst="orthographicFront"/>
                  <w14:lightRig w14:rig="threePt" w14:dir="t">
                    <w14:rot w14:lat="0" w14:lon="0" w14:rev="0"/>
                  </w14:lightRig>
                </w14:scene3d>
              </w:rPr>
              <w:t>新增</w:t>
            </w:r>
            <w:r w:rsidR="00CD2F56">
              <w:rPr>
                <w:rFonts w:hint="eastAsia"/>
                <w:noProof/>
                <w14:scene3d>
                  <w14:camera w14:prst="orthographicFront"/>
                  <w14:lightRig w14:rig="threePt" w14:dir="t">
                    <w14:rot w14:lat="0" w14:lon="0" w14:rev="0"/>
                  </w14:lightRig>
                </w14:scene3d>
              </w:rPr>
              <w:t>车辆限界、设备限界、</w:t>
            </w:r>
            <w:r w:rsidRPr="0064616C">
              <w:rPr>
                <w:noProof/>
                <w14:scene3d>
                  <w14:camera w14:prst="orthographicFront"/>
                  <w14:lightRig w14:rig="threePt" w14:dir="t">
                    <w14:rot w14:lat="0" w14:lon="0" w14:rev="0"/>
                  </w14:lightRig>
                </w14:scene3d>
              </w:rPr>
              <w:t>8.</w:t>
            </w:r>
            <w:r>
              <w:rPr>
                <w:noProof/>
                <w14:scene3d>
                  <w14:camera w14:prst="orthographicFront"/>
                  <w14:lightRig w14:rig="threePt" w14:dir="t">
                    <w14:rot w14:lat="0" w14:lon="0" w14:rev="0"/>
                  </w14:lightRig>
                </w14:scene3d>
              </w:rPr>
              <w:t>7</w:t>
            </w:r>
            <w:r w:rsidRPr="0064616C">
              <w:rPr>
                <w:noProof/>
              </w:rPr>
              <w:t xml:space="preserve"> </w:t>
            </w:r>
            <w:r>
              <w:rPr>
                <w:rFonts w:hint="eastAsia"/>
                <w:noProof/>
              </w:rPr>
              <w:t>管线综合</w:t>
            </w:r>
            <w:r w:rsidR="00CD2F56">
              <w:rPr>
                <w:rFonts w:hint="eastAsia"/>
                <w:noProof/>
              </w:rPr>
              <w:t>等</w:t>
            </w:r>
            <w:r>
              <w:rPr>
                <w:rFonts w:hint="eastAsia"/>
                <w:noProof/>
              </w:rPr>
              <w:t>内容</w:t>
            </w:r>
          </w:p>
        </w:tc>
      </w:tr>
      <w:tr w:rsidR="0029244E" w14:paraId="3786FD26" w14:textId="77777777" w:rsidTr="004E357F">
        <w:trPr>
          <w:jc w:val="center"/>
        </w:trPr>
        <w:tc>
          <w:tcPr>
            <w:tcW w:w="1592" w:type="pct"/>
            <w:vAlign w:val="center"/>
          </w:tcPr>
          <w:p w14:paraId="3D04CE09" w14:textId="5FCDEC3F" w:rsidR="0029244E" w:rsidRDefault="00725B40" w:rsidP="00BD71D7">
            <w:pPr>
              <w:pStyle w:val="10"/>
              <w:spacing w:line="240" w:lineRule="auto"/>
              <w:rPr>
                <w:rFonts w:asciiTheme="minorHAnsi" w:eastAsiaTheme="minorEastAsia" w:hAnsiTheme="minorHAnsi" w:cstheme="minorBidi"/>
                <w:noProof/>
              </w:rPr>
            </w:pPr>
            <w:r>
              <w:rPr>
                <w:noProof/>
              </w:rPr>
              <w:t>10</w:t>
            </w:r>
            <w:r w:rsidR="0029244E" w:rsidRPr="0064616C">
              <w:rPr>
                <w:noProof/>
              </w:rPr>
              <w:t xml:space="preserve"> 线路</w:t>
            </w:r>
          </w:p>
          <w:p w14:paraId="7C60F147" w14:textId="79F3572E" w:rsidR="0029244E"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0029244E" w:rsidRPr="0064616C">
              <w:rPr>
                <w:noProof/>
                <w14:scene3d>
                  <w14:camera w14:prst="orthographicFront"/>
                  <w14:lightRig w14:rig="threePt" w14:dir="t">
                    <w14:rot w14:lat="0" w14:lon="0" w14:rev="0"/>
                  </w14:lightRig>
                </w14:scene3d>
              </w:rPr>
              <w:t>.1</w:t>
            </w:r>
            <w:r w:rsidR="0029244E" w:rsidRPr="0064616C">
              <w:rPr>
                <w:noProof/>
              </w:rPr>
              <w:t xml:space="preserve"> 一般规定</w:t>
            </w:r>
          </w:p>
          <w:p w14:paraId="2E1531F9" w14:textId="6C5B78D7" w:rsidR="0029244E"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0029244E" w:rsidRPr="0064616C">
              <w:rPr>
                <w:noProof/>
                <w14:scene3d>
                  <w14:camera w14:prst="orthographicFront"/>
                  <w14:lightRig w14:rig="threePt" w14:dir="t">
                    <w14:rot w14:lat="0" w14:lon="0" w14:rev="0"/>
                  </w14:lightRig>
                </w14:scene3d>
              </w:rPr>
              <w:t>.2</w:t>
            </w:r>
            <w:r w:rsidR="0029244E" w:rsidRPr="0064616C">
              <w:rPr>
                <w:noProof/>
              </w:rPr>
              <w:t xml:space="preserve"> 线路平面</w:t>
            </w:r>
          </w:p>
          <w:p w14:paraId="7E2AD6A0" w14:textId="79106BCC" w:rsidR="0029244E"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0029244E" w:rsidRPr="0064616C">
              <w:rPr>
                <w:noProof/>
                <w14:scene3d>
                  <w14:camera w14:prst="orthographicFront"/>
                  <w14:lightRig w14:rig="threePt" w14:dir="t">
                    <w14:rot w14:lat="0" w14:lon="0" w14:rev="0"/>
                  </w14:lightRig>
                </w14:scene3d>
              </w:rPr>
              <w:t>.3</w:t>
            </w:r>
            <w:r w:rsidR="0029244E" w:rsidRPr="0064616C">
              <w:rPr>
                <w:noProof/>
              </w:rPr>
              <w:t xml:space="preserve"> 线路纵断面</w:t>
            </w:r>
          </w:p>
          <w:p w14:paraId="4C78A8AB" w14:textId="68607C25" w:rsidR="0029244E"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0029244E" w:rsidRPr="0064616C">
              <w:rPr>
                <w:noProof/>
                <w14:scene3d>
                  <w14:camera w14:prst="orthographicFront"/>
                  <w14:lightRig w14:rig="threePt" w14:dir="t">
                    <w14:rot w14:lat="0" w14:lon="0" w14:rev="0"/>
                  </w14:lightRig>
                </w14:scene3d>
              </w:rPr>
              <w:t>.4</w:t>
            </w:r>
            <w:r w:rsidR="0029244E" w:rsidRPr="0064616C">
              <w:rPr>
                <w:noProof/>
              </w:rPr>
              <w:t xml:space="preserve"> 交叉与安全设施</w:t>
            </w:r>
          </w:p>
          <w:p w14:paraId="2C1DB981" w14:textId="3B7463E4" w:rsidR="0029244E" w:rsidRPr="004A294E" w:rsidRDefault="00725B40" w:rsidP="00BD71D7">
            <w:pPr>
              <w:rPr>
                <w:rFonts w:hAnsi="Times New Roman" w:cs="Times New Roman"/>
                <w:noProof/>
                <w:szCs w:val="21"/>
              </w:rPr>
            </w:pPr>
            <w:r>
              <w:rPr>
                <w:rFonts w:hAnsi="Times New Roman"/>
                <w:noProof/>
                <w14:scene3d>
                  <w14:camera w14:prst="orthographicFront"/>
                  <w14:lightRig w14:rig="threePt" w14:dir="t">
                    <w14:rot w14:lat="0" w14:lon="0" w14:rev="0"/>
                  </w14:lightRig>
                </w14:scene3d>
              </w:rPr>
              <w:t>10</w:t>
            </w:r>
            <w:r w:rsidR="0029244E" w:rsidRPr="0064616C">
              <w:rPr>
                <w:rFonts w:hAnsi="Times New Roman"/>
                <w:noProof/>
                <w14:scene3d>
                  <w14:camera w14:prst="orthographicFront"/>
                  <w14:lightRig w14:rig="threePt" w14:dir="t">
                    <w14:rot w14:lat="0" w14:lon="0" w14:rev="0"/>
                  </w14:lightRig>
                </w14:scene3d>
              </w:rPr>
              <w:t>.5</w:t>
            </w:r>
            <w:r w:rsidR="0029244E" w:rsidRPr="0064616C">
              <w:rPr>
                <w:rFonts w:hAnsi="Times New Roman"/>
                <w:noProof/>
              </w:rPr>
              <w:t xml:space="preserve"> 接口设计</w:t>
            </w:r>
          </w:p>
        </w:tc>
        <w:tc>
          <w:tcPr>
            <w:tcW w:w="1592" w:type="pct"/>
            <w:vMerge w:val="restart"/>
            <w:vAlign w:val="center"/>
          </w:tcPr>
          <w:p w14:paraId="7F661C1F" w14:textId="18541A27" w:rsidR="0029244E" w:rsidRPr="004A294E" w:rsidRDefault="0029244E" w:rsidP="00BD71D7">
            <w:pPr>
              <w:rPr>
                <w:rFonts w:hAnsi="Times New Roman" w:cs="Times New Roman"/>
                <w:noProof/>
                <w:szCs w:val="21"/>
              </w:rPr>
            </w:pPr>
            <w:r w:rsidRPr="004A294E">
              <w:rPr>
                <w:rFonts w:hAnsi="Times New Roman" w:cs="Times New Roman" w:hint="eastAsia"/>
                <w:noProof/>
                <w:szCs w:val="21"/>
              </w:rPr>
              <w:t>8</w:t>
            </w:r>
            <w:r w:rsidRPr="004A294E">
              <w:rPr>
                <w:rFonts w:hAnsi="Times New Roman" w:cs="Times New Roman"/>
                <w:noProof/>
                <w:szCs w:val="21"/>
              </w:rPr>
              <w:t xml:space="preserve"> </w:t>
            </w:r>
            <w:r w:rsidRPr="004A294E">
              <w:rPr>
                <w:rFonts w:hAnsi="Times New Roman" w:cs="Times New Roman" w:hint="eastAsia"/>
                <w:noProof/>
                <w:szCs w:val="21"/>
              </w:rPr>
              <w:t>线路和站场</w:t>
            </w:r>
          </w:p>
          <w:p w14:paraId="0B51DCB5" w14:textId="6D2A71BC" w:rsidR="0029244E" w:rsidRPr="004A294E" w:rsidRDefault="0029244E" w:rsidP="00BD71D7">
            <w:pPr>
              <w:rPr>
                <w:rFonts w:hAnsi="Times New Roman" w:cs="Times New Roman"/>
                <w:noProof/>
                <w:szCs w:val="21"/>
              </w:rPr>
            </w:pPr>
            <w:r w:rsidRPr="004A294E">
              <w:rPr>
                <w:rFonts w:hAnsi="Times New Roman" w:cs="Times New Roman"/>
                <w:noProof/>
                <w:szCs w:val="21"/>
              </w:rPr>
              <w:t>8.1</w:t>
            </w:r>
            <w:r w:rsidRPr="004A294E">
              <w:rPr>
                <w:rFonts w:hAnsi="Times New Roman" w:cs="Times New Roman" w:hint="eastAsia"/>
                <w:noProof/>
                <w:szCs w:val="21"/>
              </w:rPr>
              <w:t>一般规定</w:t>
            </w:r>
          </w:p>
          <w:p w14:paraId="5E8CC094" w14:textId="77777777" w:rsidR="0029244E" w:rsidRPr="004A294E" w:rsidRDefault="0029244E" w:rsidP="00BD71D7">
            <w:pPr>
              <w:rPr>
                <w:rFonts w:hAnsi="Times New Roman" w:cs="Times New Roman"/>
                <w:noProof/>
                <w:szCs w:val="21"/>
              </w:rPr>
            </w:pPr>
            <w:r w:rsidRPr="004A294E">
              <w:rPr>
                <w:rFonts w:hAnsi="Times New Roman" w:cs="Times New Roman"/>
                <w:noProof/>
                <w:szCs w:val="21"/>
              </w:rPr>
              <w:t>8.2</w:t>
            </w:r>
            <w:r w:rsidRPr="004A294E">
              <w:rPr>
                <w:rFonts w:hAnsi="Times New Roman" w:cs="Times New Roman" w:hint="eastAsia"/>
                <w:noProof/>
                <w:szCs w:val="21"/>
              </w:rPr>
              <w:t>线路</w:t>
            </w:r>
          </w:p>
          <w:p w14:paraId="2CD49290" w14:textId="77777777" w:rsidR="0029244E" w:rsidRDefault="0029244E" w:rsidP="00BD71D7">
            <w:pPr>
              <w:rPr>
                <w:rFonts w:hAnsi="Times New Roman" w:cs="Times New Roman"/>
                <w:noProof/>
                <w:szCs w:val="21"/>
              </w:rPr>
            </w:pPr>
            <w:r w:rsidRPr="004A294E">
              <w:rPr>
                <w:rFonts w:hAnsi="Times New Roman" w:cs="Times New Roman"/>
                <w:noProof/>
                <w:szCs w:val="21"/>
              </w:rPr>
              <w:t xml:space="preserve">8.3 </w:t>
            </w:r>
            <w:r w:rsidRPr="004A294E">
              <w:rPr>
                <w:rFonts w:hAnsi="Times New Roman" w:cs="Times New Roman" w:hint="eastAsia"/>
                <w:noProof/>
                <w:szCs w:val="21"/>
              </w:rPr>
              <w:t>站场</w:t>
            </w:r>
          </w:p>
          <w:p w14:paraId="107DB33C" w14:textId="1D199FEA" w:rsidR="0029244E" w:rsidRPr="004A294E" w:rsidRDefault="0029244E" w:rsidP="00BD71D7">
            <w:pPr>
              <w:rPr>
                <w:rFonts w:hAnsi="Times New Roman" w:cs="Times New Roman"/>
                <w:noProof/>
                <w:szCs w:val="21"/>
              </w:rPr>
            </w:pPr>
            <w:r w:rsidRPr="004A294E">
              <w:rPr>
                <w:rFonts w:hAnsi="Times New Roman" w:cs="Times New Roman"/>
                <w:noProof/>
                <w:szCs w:val="21"/>
              </w:rPr>
              <w:t>8.4 交叉与安全设施</w:t>
            </w:r>
          </w:p>
          <w:p w14:paraId="4151B367" w14:textId="77777777" w:rsidR="0029244E" w:rsidRPr="002B57E4" w:rsidRDefault="0029244E"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.5</w:t>
            </w:r>
            <w:r w:rsidRPr="0064616C">
              <w:rPr>
                <w:noProof/>
              </w:rPr>
              <w:t xml:space="preserve"> 接口设计</w:t>
            </w:r>
          </w:p>
        </w:tc>
        <w:tc>
          <w:tcPr>
            <w:tcW w:w="1816" w:type="pct"/>
            <w:vMerge w:val="restart"/>
            <w:vAlign w:val="center"/>
          </w:tcPr>
          <w:p w14:paraId="36A01D0B" w14:textId="7B72685E" w:rsidR="0029244E" w:rsidRPr="002B57E4" w:rsidRDefault="0029244E"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本规范线路和站场分开编写，表达更明确</w:t>
            </w:r>
            <w:r w:rsidR="00750A80">
              <w:rPr>
                <w:rFonts w:asciiTheme="minorHAnsi" w:eastAsiaTheme="minorEastAsia" w:hAnsiTheme="minorHAnsi" w:cstheme="minorBidi" w:hint="eastAsia"/>
                <w:noProof/>
              </w:rPr>
              <w:t>，更清晰。</w:t>
            </w:r>
          </w:p>
        </w:tc>
      </w:tr>
      <w:tr w:rsidR="0029244E" w14:paraId="073090F6" w14:textId="77777777" w:rsidTr="004E357F">
        <w:trPr>
          <w:jc w:val="center"/>
        </w:trPr>
        <w:tc>
          <w:tcPr>
            <w:tcW w:w="1592" w:type="pct"/>
            <w:vAlign w:val="center"/>
          </w:tcPr>
          <w:p w14:paraId="23E8976C" w14:textId="689B7CEC" w:rsidR="0029244E" w:rsidRDefault="0029244E" w:rsidP="00BD71D7">
            <w:pPr>
              <w:pStyle w:val="10"/>
              <w:spacing w:line="240" w:lineRule="auto"/>
              <w:rPr>
                <w:rFonts w:asciiTheme="minorHAnsi" w:eastAsiaTheme="minorEastAsia" w:hAnsiTheme="minorHAnsi" w:cstheme="minorBidi"/>
                <w:noProof/>
              </w:rPr>
            </w:pPr>
            <w:r w:rsidRPr="0064616C">
              <w:rPr>
                <w:noProof/>
              </w:rPr>
              <w:t>1</w:t>
            </w:r>
            <w:r w:rsidR="00725B40">
              <w:rPr>
                <w:noProof/>
              </w:rPr>
              <w:t>1</w:t>
            </w:r>
            <w:r w:rsidRPr="0064616C">
              <w:rPr>
                <w:noProof/>
              </w:rPr>
              <w:t xml:space="preserve"> 站场</w:t>
            </w:r>
          </w:p>
          <w:p w14:paraId="2D05CEA5" w14:textId="1E542799"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1</w:t>
            </w:r>
            <w:r w:rsidRPr="0064616C">
              <w:rPr>
                <w:noProof/>
                <w14:scene3d>
                  <w14:camera w14:prst="orthographicFront"/>
                  <w14:lightRig w14:rig="threePt" w14:dir="t">
                    <w14:rot w14:lat="0" w14:lon="0" w14:rev="0"/>
                  </w14:lightRig>
                </w14:scene3d>
              </w:rPr>
              <w:t>.2</w:t>
            </w:r>
            <w:r w:rsidRPr="0064616C">
              <w:rPr>
                <w:noProof/>
              </w:rPr>
              <w:t xml:space="preserve"> 站线布置</w:t>
            </w:r>
          </w:p>
          <w:p w14:paraId="52D56390" w14:textId="5FC4792C"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1</w:t>
            </w:r>
            <w:r w:rsidRPr="0064616C">
              <w:rPr>
                <w:noProof/>
                <w14:scene3d>
                  <w14:camera w14:prst="orthographicFront"/>
                  <w14:lightRig w14:rig="threePt" w14:dir="t">
                    <w14:rot w14:lat="0" w14:lon="0" w14:rev="0"/>
                  </w14:lightRig>
                </w14:scene3d>
              </w:rPr>
              <w:t>.3</w:t>
            </w:r>
            <w:r w:rsidRPr="0064616C">
              <w:rPr>
                <w:noProof/>
              </w:rPr>
              <w:t xml:space="preserve"> 站线平、纵断面</w:t>
            </w:r>
          </w:p>
          <w:p w14:paraId="5F595A10" w14:textId="309BCFF1"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1</w:t>
            </w:r>
            <w:r w:rsidRPr="0064616C">
              <w:rPr>
                <w:noProof/>
                <w14:scene3d>
                  <w14:camera w14:prst="orthographicFront"/>
                  <w14:lightRig w14:rig="threePt" w14:dir="t">
                    <w14:rot w14:lat="0" w14:lon="0" w14:rev="0"/>
                  </w14:lightRig>
                </w14:scene3d>
              </w:rPr>
              <w:t>.4</w:t>
            </w:r>
            <w:r w:rsidRPr="0064616C">
              <w:rPr>
                <w:noProof/>
              </w:rPr>
              <w:t xml:space="preserve"> 站场路基、排水及其他</w:t>
            </w:r>
          </w:p>
          <w:p w14:paraId="55D4A1E0" w14:textId="1097323D" w:rsidR="0029244E" w:rsidRDefault="0029244E" w:rsidP="00BD71D7">
            <w:r w:rsidRPr="0064616C">
              <w:rPr>
                <w:rFonts w:hAnsi="Times New Roman"/>
                <w:noProof/>
                <w14:scene3d>
                  <w14:camera w14:prst="orthographicFront"/>
                  <w14:lightRig w14:rig="threePt" w14:dir="t">
                    <w14:rot w14:lat="0" w14:lon="0" w14:rev="0"/>
                  </w14:lightRig>
                </w14:scene3d>
              </w:rPr>
              <w:t>1</w:t>
            </w:r>
            <w:r w:rsidR="00725B40">
              <w:rPr>
                <w:rFonts w:hAnsi="Times New Roman"/>
                <w:noProof/>
                <w14:scene3d>
                  <w14:camera w14:prst="orthographicFront"/>
                  <w14:lightRig w14:rig="threePt" w14:dir="t">
                    <w14:rot w14:lat="0" w14:lon="0" w14:rev="0"/>
                  </w14:lightRig>
                </w14:scene3d>
              </w:rPr>
              <w:t>1</w:t>
            </w:r>
            <w:r w:rsidRPr="0064616C">
              <w:rPr>
                <w:rFonts w:hAnsi="Times New Roman"/>
                <w:noProof/>
                <w14:scene3d>
                  <w14:camera w14:prst="orthographicFront"/>
                  <w14:lightRig w14:rig="threePt" w14:dir="t">
                    <w14:rot w14:lat="0" w14:lon="0" w14:rev="0"/>
                  </w14:lightRig>
                </w14:scene3d>
              </w:rPr>
              <w:t>.5</w:t>
            </w:r>
            <w:r w:rsidRPr="0064616C">
              <w:rPr>
                <w:rFonts w:hAnsi="Times New Roman"/>
                <w:noProof/>
              </w:rPr>
              <w:t xml:space="preserve"> 接口设计</w:t>
            </w:r>
          </w:p>
        </w:tc>
        <w:tc>
          <w:tcPr>
            <w:tcW w:w="1592" w:type="pct"/>
            <w:vMerge/>
            <w:vAlign w:val="center"/>
          </w:tcPr>
          <w:p w14:paraId="50AA5F97" w14:textId="49BB693B" w:rsidR="0029244E" w:rsidRDefault="0029244E" w:rsidP="00BD71D7"/>
        </w:tc>
        <w:tc>
          <w:tcPr>
            <w:tcW w:w="1816" w:type="pct"/>
            <w:vMerge/>
            <w:vAlign w:val="center"/>
          </w:tcPr>
          <w:p w14:paraId="6DB9AD0C" w14:textId="2934301D" w:rsidR="0029244E" w:rsidRPr="002B57E4" w:rsidRDefault="0029244E" w:rsidP="00BD71D7">
            <w:pPr>
              <w:pStyle w:val="20"/>
              <w:spacing w:line="240" w:lineRule="auto"/>
              <w:rPr>
                <w:rFonts w:asciiTheme="minorHAnsi" w:eastAsiaTheme="minorEastAsia" w:hAnsiTheme="minorHAnsi" w:cstheme="minorBidi"/>
                <w:noProof/>
              </w:rPr>
            </w:pPr>
          </w:p>
        </w:tc>
      </w:tr>
      <w:tr w:rsidR="004E357F" w14:paraId="09DC8716" w14:textId="77777777" w:rsidTr="004E357F">
        <w:trPr>
          <w:jc w:val="center"/>
        </w:trPr>
        <w:tc>
          <w:tcPr>
            <w:tcW w:w="1592" w:type="pct"/>
            <w:vAlign w:val="center"/>
          </w:tcPr>
          <w:p w14:paraId="2D168BAE" w14:textId="6B7DCAF8" w:rsidR="004E357F" w:rsidRDefault="004E357F" w:rsidP="00BD71D7">
            <w:pPr>
              <w:pStyle w:val="10"/>
              <w:spacing w:line="240" w:lineRule="auto"/>
              <w:rPr>
                <w:rFonts w:asciiTheme="minorHAnsi" w:eastAsiaTheme="minorEastAsia" w:hAnsiTheme="minorHAnsi" w:cstheme="minorBidi"/>
                <w:noProof/>
              </w:rPr>
            </w:pPr>
            <w:r w:rsidRPr="0064616C">
              <w:rPr>
                <w:noProof/>
              </w:rPr>
              <w:t>1</w:t>
            </w:r>
            <w:r w:rsidR="00725B40">
              <w:rPr>
                <w:noProof/>
              </w:rPr>
              <w:t>2</w:t>
            </w:r>
            <w:r w:rsidRPr="0064616C">
              <w:rPr>
                <w:noProof/>
              </w:rPr>
              <w:t xml:space="preserve"> 轨道</w:t>
            </w:r>
          </w:p>
          <w:p w14:paraId="54F94F5B" w14:textId="4CDCAF2C"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7B6628ED" w14:textId="165D01D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.2</w:t>
            </w:r>
            <w:r w:rsidRPr="0064616C">
              <w:rPr>
                <w:noProof/>
              </w:rPr>
              <w:t xml:space="preserve"> 基本技术要求</w:t>
            </w:r>
          </w:p>
          <w:p w14:paraId="193D0842" w14:textId="3032E853"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.3</w:t>
            </w:r>
            <w:r w:rsidRPr="0064616C">
              <w:rPr>
                <w:noProof/>
              </w:rPr>
              <w:t xml:space="preserve"> 轨道部件</w:t>
            </w:r>
          </w:p>
          <w:p w14:paraId="55727EB4" w14:textId="2AAD2FC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.4</w:t>
            </w:r>
            <w:r w:rsidRPr="0064616C">
              <w:rPr>
                <w:noProof/>
              </w:rPr>
              <w:t xml:space="preserve"> 无砟轨道</w:t>
            </w:r>
          </w:p>
          <w:p w14:paraId="2473981C" w14:textId="1EB63C1E"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.5</w:t>
            </w:r>
            <w:r w:rsidRPr="0064616C">
              <w:rPr>
                <w:noProof/>
              </w:rPr>
              <w:t xml:space="preserve"> 正线有砟道床</w:t>
            </w:r>
          </w:p>
          <w:p w14:paraId="019F200D" w14:textId="39F03F0E"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.6</w:t>
            </w:r>
            <w:r w:rsidRPr="0064616C">
              <w:rPr>
                <w:noProof/>
              </w:rPr>
              <w:t xml:space="preserve"> 轨道结构过渡段</w:t>
            </w:r>
          </w:p>
          <w:p w14:paraId="509D36D6" w14:textId="3D66A380"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.7</w:t>
            </w:r>
            <w:r w:rsidRPr="0064616C">
              <w:rPr>
                <w:noProof/>
              </w:rPr>
              <w:t xml:space="preserve"> 配线、车场线轨道</w:t>
            </w:r>
          </w:p>
          <w:p w14:paraId="3A4D9EB6" w14:textId="3688953E"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.8</w:t>
            </w:r>
            <w:r w:rsidRPr="0064616C">
              <w:rPr>
                <w:noProof/>
              </w:rPr>
              <w:t xml:space="preserve"> 无缝线路</w:t>
            </w:r>
          </w:p>
          <w:p w14:paraId="4ECE91CB" w14:textId="4A79B756"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.9</w:t>
            </w:r>
            <w:r w:rsidRPr="0064616C">
              <w:rPr>
                <w:noProof/>
              </w:rPr>
              <w:t xml:space="preserve"> 减振轨道</w:t>
            </w:r>
          </w:p>
          <w:p w14:paraId="65BC053E" w14:textId="6DCD860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.10</w:t>
            </w:r>
            <w:r w:rsidRPr="0064616C">
              <w:rPr>
                <w:noProof/>
              </w:rPr>
              <w:t xml:space="preserve"> 轨道附属设备及常备材料</w:t>
            </w:r>
          </w:p>
          <w:p w14:paraId="5F04BC3C" w14:textId="154D861D"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2</w:t>
            </w:r>
            <w:r w:rsidRPr="0064616C">
              <w:rPr>
                <w:noProof/>
                <w14:scene3d>
                  <w14:camera w14:prst="orthographicFront"/>
                  <w14:lightRig w14:rig="threePt" w14:dir="t">
                    <w14:rot w14:lat="0" w14:lon="0" w14:rev="0"/>
                  </w14:lightRig>
                </w14:scene3d>
              </w:rPr>
              <w:t>.11</w:t>
            </w:r>
            <w:r w:rsidRPr="0064616C">
              <w:rPr>
                <w:noProof/>
              </w:rPr>
              <w:t xml:space="preserve"> 接口设计</w:t>
            </w:r>
          </w:p>
        </w:tc>
        <w:tc>
          <w:tcPr>
            <w:tcW w:w="1592" w:type="pct"/>
            <w:vAlign w:val="center"/>
          </w:tcPr>
          <w:p w14:paraId="6D35DA8C" w14:textId="45026968" w:rsidR="004E357F" w:rsidRDefault="004E357F" w:rsidP="00BD71D7">
            <w:pPr>
              <w:pStyle w:val="10"/>
              <w:spacing w:line="240" w:lineRule="auto"/>
              <w:rPr>
                <w:rFonts w:asciiTheme="minorHAnsi" w:eastAsiaTheme="minorEastAsia" w:hAnsiTheme="minorHAnsi" w:cstheme="minorBidi"/>
                <w:noProof/>
              </w:rPr>
            </w:pPr>
            <w:r>
              <w:rPr>
                <w:noProof/>
              </w:rPr>
              <w:t>9</w:t>
            </w:r>
            <w:r w:rsidRPr="0064616C">
              <w:rPr>
                <w:noProof/>
              </w:rPr>
              <w:t xml:space="preserve"> 轨道</w:t>
            </w:r>
          </w:p>
          <w:p w14:paraId="460E1B0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262ECFC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2</w:t>
            </w:r>
            <w:r w:rsidRPr="0064616C">
              <w:rPr>
                <w:noProof/>
              </w:rPr>
              <w:t xml:space="preserve"> 轨道部件</w:t>
            </w:r>
          </w:p>
          <w:p w14:paraId="6CE6CE87"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3</w:t>
            </w:r>
            <w:r w:rsidRPr="0064616C">
              <w:rPr>
                <w:noProof/>
              </w:rPr>
              <w:t xml:space="preserve"> 正线有砟道床</w:t>
            </w:r>
          </w:p>
          <w:p w14:paraId="6D8DEFD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4</w:t>
            </w:r>
            <w:r w:rsidRPr="0064616C">
              <w:rPr>
                <w:noProof/>
              </w:rPr>
              <w:t xml:space="preserve"> 无砟轨道</w:t>
            </w:r>
          </w:p>
          <w:p w14:paraId="7936694F"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5</w:t>
            </w:r>
            <w:r w:rsidRPr="0064616C">
              <w:rPr>
                <w:noProof/>
              </w:rPr>
              <w:t xml:space="preserve"> </w:t>
            </w:r>
            <w:r>
              <w:rPr>
                <w:rFonts w:hint="eastAsia"/>
                <w:noProof/>
              </w:rPr>
              <w:t>到发线、</w:t>
            </w:r>
            <w:r w:rsidRPr="0064616C">
              <w:rPr>
                <w:noProof/>
              </w:rPr>
              <w:t>配线、车场线轨道</w:t>
            </w:r>
          </w:p>
          <w:p w14:paraId="3772FF0D"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6</w:t>
            </w:r>
            <w:r w:rsidRPr="0064616C">
              <w:rPr>
                <w:noProof/>
              </w:rPr>
              <w:t xml:space="preserve"> 减振轨道</w:t>
            </w:r>
          </w:p>
          <w:p w14:paraId="51AF593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7</w:t>
            </w:r>
            <w:r w:rsidRPr="0064616C">
              <w:rPr>
                <w:noProof/>
              </w:rPr>
              <w:t xml:space="preserve"> 无缝线路</w:t>
            </w:r>
          </w:p>
          <w:p w14:paraId="4EFF1F86" w14:textId="77777777" w:rsidR="004E357F" w:rsidRDefault="004E357F" w:rsidP="00BD71D7">
            <w:pPr>
              <w:pStyle w:val="20"/>
              <w:spacing w:line="240" w:lineRule="auto"/>
              <w:rPr>
                <w:noProof/>
              </w:rPr>
            </w:pPr>
            <w:r>
              <w:rPr>
                <w:noProof/>
              </w:rPr>
              <w:t>9.8</w:t>
            </w:r>
            <w:r w:rsidRPr="0064616C">
              <w:rPr>
                <w:noProof/>
              </w:rPr>
              <w:t xml:space="preserve"> 轨道附属设备及常备材料</w:t>
            </w:r>
          </w:p>
          <w:p w14:paraId="2C693185" w14:textId="44D938C5" w:rsidR="004E357F" w:rsidRPr="005E1791" w:rsidRDefault="004E357F" w:rsidP="00BD71D7">
            <w:pPr>
              <w:rPr>
                <w:rFonts w:hAnsi="Times New Roman" w:cs="Times New Roman"/>
                <w:noProof/>
                <w:szCs w:val="21"/>
              </w:rPr>
            </w:pPr>
            <w:r w:rsidRPr="005E1791">
              <w:rPr>
                <w:rFonts w:hAnsi="Times New Roman" w:cs="Times New Roman"/>
                <w:noProof/>
                <w:szCs w:val="21"/>
              </w:rPr>
              <w:t xml:space="preserve">9.9 </w:t>
            </w:r>
            <w:r w:rsidRPr="005E1791">
              <w:rPr>
                <w:rFonts w:hAnsi="Times New Roman" w:cs="Times New Roman" w:hint="eastAsia"/>
                <w:noProof/>
                <w:szCs w:val="21"/>
              </w:rPr>
              <w:t>轨道静态铺设精度</w:t>
            </w:r>
          </w:p>
          <w:p w14:paraId="5A9D8CFD"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10</w:t>
            </w:r>
            <w:r w:rsidRPr="0064616C">
              <w:rPr>
                <w:noProof/>
              </w:rPr>
              <w:t xml:space="preserve"> 接口设计</w:t>
            </w:r>
          </w:p>
        </w:tc>
        <w:tc>
          <w:tcPr>
            <w:tcW w:w="1816" w:type="pct"/>
            <w:vAlign w:val="center"/>
          </w:tcPr>
          <w:p w14:paraId="5A36F832" w14:textId="607E5B95" w:rsidR="004E357F" w:rsidRPr="002B57E4" w:rsidRDefault="009A6EDE"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细化了曲线超高设置条件及数值</w:t>
            </w:r>
          </w:p>
        </w:tc>
      </w:tr>
      <w:tr w:rsidR="004E357F" w14:paraId="3452C530" w14:textId="77777777" w:rsidTr="004E357F">
        <w:trPr>
          <w:jc w:val="center"/>
        </w:trPr>
        <w:tc>
          <w:tcPr>
            <w:tcW w:w="1592" w:type="pct"/>
            <w:vAlign w:val="center"/>
          </w:tcPr>
          <w:p w14:paraId="26E5C16D" w14:textId="5374C6A6" w:rsidR="004E357F" w:rsidRDefault="004E357F" w:rsidP="00BD71D7">
            <w:pPr>
              <w:pStyle w:val="10"/>
              <w:spacing w:line="240" w:lineRule="auto"/>
              <w:rPr>
                <w:rFonts w:asciiTheme="minorHAnsi" w:eastAsiaTheme="minorEastAsia" w:hAnsiTheme="minorHAnsi" w:cstheme="minorBidi"/>
                <w:noProof/>
              </w:rPr>
            </w:pPr>
            <w:r w:rsidRPr="0064616C">
              <w:rPr>
                <w:noProof/>
              </w:rPr>
              <w:t>1</w:t>
            </w:r>
            <w:r w:rsidR="00725B40">
              <w:rPr>
                <w:noProof/>
              </w:rPr>
              <w:t>3</w:t>
            </w:r>
            <w:r w:rsidRPr="0064616C">
              <w:rPr>
                <w:noProof/>
              </w:rPr>
              <w:t xml:space="preserve"> 路基</w:t>
            </w:r>
          </w:p>
          <w:p w14:paraId="573A2B2B" w14:textId="7F0616C3"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6D96EFC7" w14:textId="5534E33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lastRenderedPageBreak/>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.2</w:t>
            </w:r>
            <w:r w:rsidRPr="0064616C">
              <w:rPr>
                <w:noProof/>
              </w:rPr>
              <w:t xml:space="preserve"> 路基面形状及宽度</w:t>
            </w:r>
          </w:p>
          <w:p w14:paraId="5279995B" w14:textId="5D7CD3A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.3</w:t>
            </w:r>
            <w:r w:rsidRPr="0064616C">
              <w:rPr>
                <w:noProof/>
              </w:rPr>
              <w:t xml:space="preserve"> 基床</w:t>
            </w:r>
          </w:p>
          <w:p w14:paraId="1DFD1FD6" w14:textId="3E1EA4C0"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.4</w:t>
            </w:r>
            <w:r w:rsidRPr="0064616C">
              <w:rPr>
                <w:noProof/>
              </w:rPr>
              <w:t xml:space="preserve"> 路堤</w:t>
            </w:r>
          </w:p>
          <w:p w14:paraId="12BB1E2D" w14:textId="118E6CB2"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.5</w:t>
            </w:r>
            <w:r w:rsidRPr="0064616C">
              <w:rPr>
                <w:noProof/>
              </w:rPr>
              <w:t xml:space="preserve"> 路堑</w:t>
            </w:r>
          </w:p>
          <w:p w14:paraId="2F815820" w14:textId="4A9E007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.6</w:t>
            </w:r>
            <w:r w:rsidRPr="0064616C">
              <w:rPr>
                <w:noProof/>
              </w:rPr>
              <w:t xml:space="preserve"> 过渡段</w:t>
            </w:r>
          </w:p>
          <w:p w14:paraId="101E8ACF" w14:textId="1BC3F54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.7</w:t>
            </w:r>
            <w:r w:rsidRPr="0064616C">
              <w:rPr>
                <w:noProof/>
              </w:rPr>
              <w:t xml:space="preserve"> 地基处理</w:t>
            </w:r>
          </w:p>
          <w:p w14:paraId="7EBFF01A" w14:textId="46924A61"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.8</w:t>
            </w:r>
            <w:r w:rsidRPr="0064616C">
              <w:rPr>
                <w:noProof/>
              </w:rPr>
              <w:t xml:space="preserve"> 路基排水</w:t>
            </w:r>
          </w:p>
          <w:p w14:paraId="246B0B89" w14:textId="3FFAEAB6"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.9</w:t>
            </w:r>
            <w:r w:rsidRPr="0064616C">
              <w:rPr>
                <w:noProof/>
              </w:rPr>
              <w:t xml:space="preserve"> 路基防护</w:t>
            </w:r>
          </w:p>
          <w:p w14:paraId="2871A9AD" w14:textId="43F1148F"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.10</w:t>
            </w:r>
            <w:r w:rsidRPr="0064616C">
              <w:rPr>
                <w:noProof/>
              </w:rPr>
              <w:t xml:space="preserve"> 路基支挡</w:t>
            </w:r>
          </w:p>
          <w:p w14:paraId="304FA061" w14:textId="15D2514E" w:rsidR="009A6EDE" w:rsidRDefault="009A6ED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11</w:t>
            </w:r>
            <w:r w:rsidRPr="0064616C">
              <w:rPr>
                <w:noProof/>
              </w:rPr>
              <w:t xml:space="preserve"> </w:t>
            </w:r>
            <w:r>
              <w:rPr>
                <w:rFonts w:hint="eastAsia"/>
                <w:noProof/>
              </w:rPr>
              <w:t>路基变形观测</w:t>
            </w:r>
          </w:p>
          <w:p w14:paraId="0EBE27AA" w14:textId="5328B5A4" w:rsidR="009A6EDE" w:rsidRPr="009A6EDE" w:rsidRDefault="009A6EDE" w:rsidP="00BD71D7">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3</w:t>
            </w:r>
            <w:r w:rsidRPr="0064616C">
              <w:rPr>
                <w:noProof/>
                <w14:scene3d>
                  <w14:camera w14:prst="orthographicFront"/>
                  <w14:lightRig w14:rig="threePt" w14:dir="t">
                    <w14:rot w14:lat="0" w14:lon="0" w14:rev="0"/>
                  </w14:lightRig>
                </w14:scene3d>
              </w:rPr>
              <w:t>.1</w:t>
            </w:r>
            <w:r>
              <w:rPr>
                <w:noProof/>
                <w14:scene3d>
                  <w14:camera w14:prst="orthographicFront"/>
                  <w14:lightRig w14:rig="threePt" w14:dir="t">
                    <w14:rot w14:lat="0" w14:lon="0" w14:rev="0"/>
                  </w14:lightRig>
                </w14:scene3d>
              </w:rPr>
              <w:t>2</w:t>
            </w:r>
            <w:r w:rsidRPr="0064616C">
              <w:rPr>
                <w:noProof/>
              </w:rPr>
              <w:t xml:space="preserve"> </w:t>
            </w:r>
            <w:r>
              <w:rPr>
                <w:rFonts w:hint="eastAsia"/>
                <w:noProof/>
              </w:rPr>
              <w:t>接口设计</w:t>
            </w:r>
          </w:p>
        </w:tc>
        <w:tc>
          <w:tcPr>
            <w:tcW w:w="1592" w:type="pct"/>
            <w:vAlign w:val="center"/>
          </w:tcPr>
          <w:p w14:paraId="6C370033" w14:textId="7C5092ED" w:rsidR="004E357F" w:rsidRDefault="004E357F" w:rsidP="00BD71D7">
            <w:pPr>
              <w:pStyle w:val="10"/>
              <w:spacing w:line="240" w:lineRule="auto"/>
              <w:rPr>
                <w:rFonts w:asciiTheme="minorHAnsi" w:eastAsiaTheme="minorEastAsia" w:hAnsiTheme="minorHAnsi" w:cstheme="minorBidi"/>
                <w:noProof/>
              </w:rPr>
            </w:pPr>
            <w:r>
              <w:rPr>
                <w:noProof/>
              </w:rPr>
              <w:lastRenderedPageBreak/>
              <w:t>10</w:t>
            </w:r>
            <w:r w:rsidRPr="0064616C">
              <w:rPr>
                <w:noProof/>
              </w:rPr>
              <w:t xml:space="preserve"> 路基</w:t>
            </w:r>
          </w:p>
          <w:p w14:paraId="150FA0F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139FB22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10</w:t>
            </w:r>
            <w:r w:rsidRPr="0064616C">
              <w:rPr>
                <w:noProof/>
                <w14:scene3d>
                  <w14:camera w14:prst="orthographicFront"/>
                  <w14:lightRig w14:rig="threePt" w14:dir="t">
                    <w14:rot w14:lat="0" w14:lon="0" w14:rev="0"/>
                  </w14:lightRig>
                </w14:scene3d>
              </w:rPr>
              <w:t>.2</w:t>
            </w:r>
            <w:r w:rsidRPr="0064616C">
              <w:rPr>
                <w:noProof/>
              </w:rPr>
              <w:t xml:space="preserve"> 路基面形状及宽度</w:t>
            </w:r>
          </w:p>
          <w:p w14:paraId="70822408"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.3</w:t>
            </w:r>
            <w:r w:rsidRPr="0064616C">
              <w:rPr>
                <w:noProof/>
              </w:rPr>
              <w:t xml:space="preserve"> 基床</w:t>
            </w:r>
          </w:p>
          <w:p w14:paraId="4BAD4B0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.4</w:t>
            </w:r>
            <w:r w:rsidRPr="0064616C">
              <w:rPr>
                <w:noProof/>
              </w:rPr>
              <w:t xml:space="preserve"> 路堤</w:t>
            </w:r>
          </w:p>
          <w:p w14:paraId="5223483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.5</w:t>
            </w:r>
            <w:r w:rsidRPr="0064616C">
              <w:rPr>
                <w:noProof/>
              </w:rPr>
              <w:t xml:space="preserve"> 路堑</w:t>
            </w:r>
          </w:p>
          <w:p w14:paraId="2E95700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.6</w:t>
            </w:r>
            <w:r w:rsidRPr="0064616C">
              <w:rPr>
                <w:noProof/>
              </w:rPr>
              <w:t xml:space="preserve"> 过渡段</w:t>
            </w:r>
          </w:p>
          <w:p w14:paraId="35F83395"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.7</w:t>
            </w:r>
            <w:r w:rsidRPr="0064616C">
              <w:rPr>
                <w:noProof/>
              </w:rPr>
              <w:t xml:space="preserve"> 地基处理</w:t>
            </w:r>
          </w:p>
          <w:p w14:paraId="0DDFAFF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.8</w:t>
            </w:r>
            <w:r w:rsidRPr="0064616C">
              <w:rPr>
                <w:noProof/>
              </w:rPr>
              <w:t xml:space="preserve"> 路基排水</w:t>
            </w:r>
          </w:p>
          <w:p w14:paraId="596DC86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.9</w:t>
            </w:r>
            <w:r w:rsidRPr="0064616C">
              <w:rPr>
                <w:noProof/>
              </w:rPr>
              <w:t xml:space="preserve"> 路基防护</w:t>
            </w:r>
          </w:p>
          <w:p w14:paraId="63AF04E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10</w:t>
            </w:r>
            <w:r w:rsidRPr="0064616C">
              <w:rPr>
                <w:noProof/>
                <w14:scene3d>
                  <w14:camera w14:prst="orthographicFront"/>
                  <w14:lightRig w14:rig="threePt" w14:dir="t">
                    <w14:rot w14:lat="0" w14:lon="0" w14:rev="0"/>
                  </w14:lightRig>
                </w14:scene3d>
              </w:rPr>
              <w:t>.10</w:t>
            </w:r>
            <w:r w:rsidRPr="0064616C">
              <w:rPr>
                <w:noProof/>
              </w:rPr>
              <w:t xml:space="preserve"> 路基支挡</w:t>
            </w:r>
          </w:p>
          <w:p w14:paraId="4C5C86DC" w14:textId="77777777" w:rsidR="004E357F" w:rsidRPr="005E1791" w:rsidRDefault="004E357F" w:rsidP="00BD71D7">
            <w:pPr>
              <w:pStyle w:val="20"/>
              <w:spacing w:line="240" w:lineRule="auto"/>
              <w:rPr>
                <w:noProof/>
              </w:rPr>
            </w:pPr>
            <w:r w:rsidRPr="005E1791">
              <w:rPr>
                <w:noProof/>
              </w:rPr>
              <w:t xml:space="preserve">10.11 </w:t>
            </w:r>
            <w:r w:rsidRPr="005E1791">
              <w:rPr>
                <w:rFonts w:hint="eastAsia"/>
                <w:noProof/>
              </w:rPr>
              <w:t>既有铁路桥涵利用</w:t>
            </w:r>
          </w:p>
          <w:p w14:paraId="14AE7772" w14:textId="77777777" w:rsidR="004E357F" w:rsidRPr="005E1791" w:rsidRDefault="004E357F" w:rsidP="00BD71D7">
            <w:pPr>
              <w:pStyle w:val="20"/>
              <w:spacing w:line="240" w:lineRule="auto"/>
            </w:pPr>
            <w:r w:rsidRPr="005E1791">
              <w:rPr>
                <w:noProof/>
              </w:rPr>
              <w:t xml:space="preserve">11.12 </w:t>
            </w:r>
            <w:r w:rsidRPr="005E1791">
              <w:rPr>
                <w:rFonts w:hint="eastAsia"/>
                <w:noProof/>
              </w:rPr>
              <w:t>接口设计</w:t>
            </w:r>
          </w:p>
        </w:tc>
        <w:tc>
          <w:tcPr>
            <w:tcW w:w="1816" w:type="pct"/>
            <w:vAlign w:val="center"/>
          </w:tcPr>
          <w:p w14:paraId="02633E1E" w14:textId="43FA7E26" w:rsidR="004E357F" w:rsidRPr="002B57E4" w:rsidRDefault="009A6EDE" w:rsidP="00BD71D7">
            <w:pPr>
              <w:pStyle w:val="20"/>
              <w:spacing w:line="240" w:lineRule="auto"/>
              <w:rPr>
                <w:rFonts w:asciiTheme="minorHAnsi" w:eastAsiaTheme="minorEastAsia" w:hAnsiTheme="minorHAnsi" w:cstheme="minorBidi"/>
                <w:noProof/>
              </w:rPr>
            </w:pPr>
            <w:r>
              <w:rPr>
                <w:rFonts w:hint="eastAsia"/>
                <w:noProof/>
              </w:rPr>
              <w:lastRenderedPageBreak/>
              <w:t>对路基变形观测</w:t>
            </w:r>
            <w:r w:rsidR="004B767D">
              <w:rPr>
                <w:rFonts w:hint="eastAsia"/>
                <w:noProof/>
              </w:rPr>
              <w:t>仪器、频率、精度等</w:t>
            </w:r>
            <w:r>
              <w:rPr>
                <w:rFonts w:hint="eastAsia"/>
                <w:noProof/>
              </w:rPr>
              <w:t>提出了</w:t>
            </w:r>
            <w:r w:rsidR="004B767D">
              <w:rPr>
                <w:rFonts w:hint="eastAsia"/>
                <w:noProof/>
              </w:rPr>
              <w:t>具体</w:t>
            </w:r>
            <w:r>
              <w:rPr>
                <w:rFonts w:hint="eastAsia"/>
                <w:noProof/>
              </w:rPr>
              <w:t>规定</w:t>
            </w:r>
          </w:p>
        </w:tc>
      </w:tr>
      <w:tr w:rsidR="004E357F" w14:paraId="1EE4891E" w14:textId="77777777" w:rsidTr="004E357F">
        <w:trPr>
          <w:jc w:val="center"/>
        </w:trPr>
        <w:tc>
          <w:tcPr>
            <w:tcW w:w="1592" w:type="pct"/>
            <w:vAlign w:val="center"/>
          </w:tcPr>
          <w:p w14:paraId="3A9C42F9" w14:textId="1BB97852" w:rsidR="004E357F" w:rsidRDefault="004E357F" w:rsidP="00BD71D7">
            <w:pPr>
              <w:pStyle w:val="10"/>
              <w:spacing w:line="240" w:lineRule="auto"/>
              <w:rPr>
                <w:rFonts w:asciiTheme="minorHAnsi" w:eastAsiaTheme="minorEastAsia" w:hAnsiTheme="minorHAnsi" w:cstheme="minorBidi"/>
                <w:noProof/>
              </w:rPr>
            </w:pPr>
            <w:r w:rsidRPr="0064616C">
              <w:rPr>
                <w:noProof/>
              </w:rPr>
              <w:lastRenderedPageBreak/>
              <w:t>1</w:t>
            </w:r>
            <w:r w:rsidR="00725B40">
              <w:rPr>
                <w:noProof/>
              </w:rPr>
              <w:t>4</w:t>
            </w:r>
            <w:r w:rsidRPr="0064616C">
              <w:rPr>
                <w:noProof/>
              </w:rPr>
              <w:t xml:space="preserve"> 桥涵</w:t>
            </w:r>
          </w:p>
          <w:p w14:paraId="17C20C79" w14:textId="5E9A4C42"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0A653269" w14:textId="3489C602"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.2</w:t>
            </w:r>
            <w:r w:rsidRPr="0064616C">
              <w:rPr>
                <w:noProof/>
              </w:rPr>
              <w:t xml:space="preserve"> 设计荷载</w:t>
            </w:r>
          </w:p>
          <w:p w14:paraId="674B9F50" w14:textId="65270E00"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.3</w:t>
            </w:r>
            <w:r w:rsidRPr="0064616C">
              <w:rPr>
                <w:noProof/>
              </w:rPr>
              <w:t xml:space="preserve"> 结构变形、变位和基频的限值</w:t>
            </w:r>
          </w:p>
          <w:p w14:paraId="5B2BB09A" w14:textId="69374B3B"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.4</w:t>
            </w:r>
            <w:r w:rsidRPr="0064616C">
              <w:rPr>
                <w:noProof/>
              </w:rPr>
              <w:t xml:space="preserve"> 结构与构造</w:t>
            </w:r>
          </w:p>
          <w:p w14:paraId="3622FD68" w14:textId="587C92AC"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.5</w:t>
            </w:r>
            <w:r w:rsidRPr="0064616C">
              <w:rPr>
                <w:noProof/>
              </w:rPr>
              <w:t xml:space="preserve"> 桥面布置及附属设施</w:t>
            </w:r>
          </w:p>
          <w:p w14:paraId="7760431D" w14:textId="56637E83"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.6</w:t>
            </w:r>
            <w:r w:rsidRPr="0064616C">
              <w:rPr>
                <w:noProof/>
              </w:rPr>
              <w:t xml:space="preserve"> 高架车站桥梁结构</w:t>
            </w:r>
          </w:p>
          <w:p w14:paraId="32B6BC17" w14:textId="5587CC62"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4</w:t>
            </w:r>
            <w:r w:rsidRPr="0064616C">
              <w:rPr>
                <w:noProof/>
                <w14:scene3d>
                  <w14:camera w14:prst="orthographicFront"/>
                  <w14:lightRig w14:rig="threePt" w14:dir="t">
                    <w14:rot w14:lat="0" w14:lon="0" w14:rev="0"/>
                  </w14:lightRig>
                </w14:scene3d>
              </w:rPr>
              <w:t>.7</w:t>
            </w:r>
            <w:r w:rsidRPr="0064616C">
              <w:rPr>
                <w:noProof/>
              </w:rPr>
              <w:t xml:space="preserve"> 接口设计</w:t>
            </w:r>
          </w:p>
        </w:tc>
        <w:tc>
          <w:tcPr>
            <w:tcW w:w="1592" w:type="pct"/>
            <w:vAlign w:val="center"/>
          </w:tcPr>
          <w:p w14:paraId="6663966F" w14:textId="3611DE10" w:rsidR="004E357F" w:rsidRDefault="004E357F" w:rsidP="00BD71D7">
            <w:pPr>
              <w:pStyle w:val="10"/>
              <w:spacing w:line="240" w:lineRule="auto"/>
              <w:rPr>
                <w:rFonts w:asciiTheme="minorHAnsi" w:eastAsiaTheme="minorEastAsia" w:hAnsiTheme="minorHAnsi" w:cstheme="minorBidi"/>
                <w:noProof/>
              </w:rPr>
            </w:pPr>
            <w:r>
              <w:rPr>
                <w:noProof/>
              </w:rPr>
              <w:t>11</w:t>
            </w:r>
            <w:r w:rsidRPr="0064616C">
              <w:rPr>
                <w:noProof/>
              </w:rPr>
              <w:t xml:space="preserve"> 桥涵</w:t>
            </w:r>
          </w:p>
          <w:p w14:paraId="158F028F"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2A61E07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.2</w:t>
            </w:r>
            <w:r w:rsidRPr="0064616C">
              <w:rPr>
                <w:noProof/>
              </w:rPr>
              <w:t xml:space="preserve"> 设计荷载</w:t>
            </w:r>
          </w:p>
          <w:p w14:paraId="07EC4D9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.3</w:t>
            </w:r>
            <w:r w:rsidRPr="0064616C">
              <w:rPr>
                <w:noProof/>
              </w:rPr>
              <w:t xml:space="preserve"> 结构变形、变位的限值</w:t>
            </w:r>
          </w:p>
          <w:p w14:paraId="0F6A052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.4</w:t>
            </w:r>
            <w:r w:rsidRPr="0064616C">
              <w:rPr>
                <w:noProof/>
              </w:rPr>
              <w:t xml:space="preserve"> 结构与构造</w:t>
            </w:r>
          </w:p>
          <w:p w14:paraId="7153AA5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.5</w:t>
            </w:r>
            <w:r w:rsidRPr="0064616C">
              <w:rPr>
                <w:noProof/>
              </w:rPr>
              <w:t xml:space="preserve"> 桥面布置及附属设施</w:t>
            </w:r>
          </w:p>
          <w:p w14:paraId="31B9AB69" w14:textId="77777777" w:rsidR="004E357F" w:rsidRDefault="004E357F" w:rsidP="00BD71D7">
            <w:pPr>
              <w:pStyle w:val="20"/>
              <w:spacing w:line="240" w:lineRule="auto"/>
              <w:rPr>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.6</w:t>
            </w:r>
            <w:r w:rsidRPr="0064616C">
              <w:rPr>
                <w:noProof/>
              </w:rPr>
              <w:t xml:space="preserve"> 高架车站桥梁结构</w:t>
            </w:r>
          </w:p>
          <w:p w14:paraId="3AF1A7CC" w14:textId="5BAF6B2A" w:rsidR="004E357F" w:rsidRPr="005E1791" w:rsidRDefault="004E357F" w:rsidP="00BD71D7">
            <w:r>
              <w:rPr>
                <w:rFonts w:hAnsi="Times New Roman" w:cs="Times New Roman"/>
                <w:noProof/>
                <w:szCs w:val="21"/>
              </w:rPr>
              <w:t>11</w:t>
            </w:r>
            <w:r w:rsidRPr="005E1791">
              <w:rPr>
                <w:rFonts w:hAnsi="Times New Roman" w:cs="Times New Roman"/>
                <w:noProof/>
                <w:szCs w:val="21"/>
              </w:rPr>
              <w:t xml:space="preserve">.7 </w:t>
            </w:r>
            <w:r w:rsidRPr="005E1791">
              <w:rPr>
                <w:rFonts w:hAnsi="Times New Roman" w:cs="Times New Roman" w:hint="eastAsia"/>
                <w:noProof/>
                <w:szCs w:val="21"/>
              </w:rPr>
              <w:t>既有铁路桥涵利用</w:t>
            </w:r>
          </w:p>
          <w:p w14:paraId="63BF0FFA" w14:textId="77777777" w:rsidR="004E357F" w:rsidRPr="002B57E4" w:rsidRDefault="004E357F" w:rsidP="00BD71D7">
            <w:pPr>
              <w:pStyle w:val="20"/>
              <w:spacing w:line="240" w:lineRule="auto"/>
              <w:rPr>
                <w:noProof/>
              </w:rPr>
            </w:pPr>
            <w:r>
              <w:rPr>
                <w:noProof/>
                <w14:scene3d>
                  <w14:camera w14:prst="orthographicFront"/>
                  <w14:lightRig w14:rig="threePt" w14:dir="t">
                    <w14:rot w14:lat="0" w14:lon="0" w14:rev="0"/>
                  </w14:lightRig>
                </w14:scene3d>
              </w:rPr>
              <w:t>11</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8</w:t>
            </w:r>
            <w:r w:rsidRPr="0064616C">
              <w:rPr>
                <w:noProof/>
              </w:rPr>
              <w:t xml:space="preserve"> 接口设计</w:t>
            </w:r>
          </w:p>
        </w:tc>
        <w:tc>
          <w:tcPr>
            <w:tcW w:w="1816" w:type="pct"/>
            <w:vAlign w:val="center"/>
          </w:tcPr>
          <w:p w14:paraId="7250C00C" w14:textId="0DBB5933" w:rsidR="004E357F" w:rsidRPr="002B57E4" w:rsidRDefault="00F0499F" w:rsidP="00BD71D7">
            <w:pPr>
              <w:pStyle w:val="20"/>
              <w:spacing w:line="240" w:lineRule="auto"/>
              <w:rPr>
                <w:rFonts w:asciiTheme="minorHAnsi" w:eastAsiaTheme="minorEastAsia" w:hAnsiTheme="minorHAnsi" w:cstheme="minorBidi"/>
                <w:noProof/>
              </w:rPr>
            </w:pPr>
            <w:r>
              <w:rPr>
                <w:rFonts w:hint="eastAsia"/>
              </w:rPr>
              <w:t>补充</w:t>
            </w:r>
            <w:r w:rsidR="00EE2F37">
              <w:rPr>
                <w:rFonts w:hint="eastAsia"/>
              </w:rPr>
              <w:t>明确了</w:t>
            </w:r>
            <w:r w:rsidR="00EE2F37" w:rsidRPr="00765F6E">
              <w:rPr>
                <w:rFonts w:hint="eastAsia"/>
              </w:rPr>
              <w:t>桥涵结构变形及基础沉降观测装置</w:t>
            </w:r>
            <w:r w:rsidR="00EE2F37">
              <w:rPr>
                <w:rFonts w:hint="eastAsia"/>
              </w:rPr>
              <w:t>执行的标准规范，按</w:t>
            </w:r>
            <w:r w:rsidR="00EE2F37" w:rsidRPr="00765F6E">
              <w:t>Q/CR 9230</w:t>
            </w:r>
            <w:r w:rsidR="00EE2F37" w:rsidRPr="00765F6E">
              <w:rPr>
                <w:rFonts w:hint="eastAsia"/>
              </w:rPr>
              <w:t>规定</w:t>
            </w:r>
            <w:r w:rsidR="00EE2F37">
              <w:rPr>
                <w:rFonts w:hint="eastAsia"/>
              </w:rPr>
              <w:t>执行</w:t>
            </w:r>
          </w:p>
        </w:tc>
      </w:tr>
      <w:tr w:rsidR="004E357F" w14:paraId="419AA43A" w14:textId="77777777" w:rsidTr="004E357F">
        <w:trPr>
          <w:jc w:val="center"/>
        </w:trPr>
        <w:tc>
          <w:tcPr>
            <w:tcW w:w="1592" w:type="pct"/>
            <w:vAlign w:val="center"/>
          </w:tcPr>
          <w:p w14:paraId="4A97CE2B" w14:textId="3D8BA613" w:rsidR="004E357F" w:rsidRDefault="004E357F" w:rsidP="00BD71D7">
            <w:pPr>
              <w:pStyle w:val="10"/>
              <w:spacing w:line="240" w:lineRule="auto"/>
              <w:rPr>
                <w:rFonts w:asciiTheme="minorHAnsi" w:eastAsiaTheme="minorEastAsia" w:hAnsiTheme="minorHAnsi" w:cstheme="minorBidi"/>
                <w:noProof/>
              </w:rPr>
            </w:pPr>
            <w:r w:rsidRPr="0064616C">
              <w:rPr>
                <w:noProof/>
              </w:rPr>
              <w:t>1</w:t>
            </w:r>
            <w:r w:rsidR="00725B40">
              <w:rPr>
                <w:noProof/>
              </w:rPr>
              <w:t>5</w:t>
            </w:r>
            <w:r w:rsidRPr="0064616C">
              <w:rPr>
                <w:noProof/>
              </w:rPr>
              <w:t xml:space="preserve"> 隧道</w:t>
            </w:r>
          </w:p>
          <w:p w14:paraId="3CCD2462" w14:textId="604F585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24F9987F" w14:textId="501DE8EF"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.2</w:t>
            </w:r>
            <w:r w:rsidRPr="0064616C">
              <w:rPr>
                <w:noProof/>
              </w:rPr>
              <w:t xml:space="preserve"> 隧道衬砌内轮廓</w:t>
            </w:r>
          </w:p>
          <w:p w14:paraId="165C1243" w14:textId="4DDC6CC4"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.3</w:t>
            </w:r>
            <w:r w:rsidRPr="0064616C">
              <w:rPr>
                <w:noProof/>
              </w:rPr>
              <w:t xml:space="preserve"> 设计荷载</w:t>
            </w:r>
          </w:p>
          <w:p w14:paraId="65354AD0" w14:textId="77E2A654"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.4</w:t>
            </w:r>
            <w:r w:rsidRPr="0064616C">
              <w:rPr>
                <w:noProof/>
              </w:rPr>
              <w:t xml:space="preserve"> 工程材料</w:t>
            </w:r>
          </w:p>
          <w:p w14:paraId="4883E96D" w14:textId="0B14CC42"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.5</w:t>
            </w:r>
            <w:r w:rsidRPr="0064616C">
              <w:rPr>
                <w:noProof/>
              </w:rPr>
              <w:t xml:space="preserve"> 隧道结构设计</w:t>
            </w:r>
          </w:p>
          <w:p w14:paraId="079EC89A" w14:textId="13E65DA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.6</w:t>
            </w:r>
            <w:r w:rsidRPr="0064616C">
              <w:rPr>
                <w:noProof/>
              </w:rPr>
              <w:t xml:space="preserve"> 隧道附属构筑物</w:t>
            </w:r>
          </w:p>
          <w:p w14:paraId="718272CA" w14:textId="554C297A"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.7</w:t>
            </w:r>
            <w:r w:rsidRPr="0064616C">
              <w:rPr>
                <w:noProof/>
              </w:rPr>
              <w:t xml:space="preserve"> 隧道洞口</w:t>
            </w:r>
          </w:p>
          <w:p w14:paraId="347AAE16" w14:textId="1263D340"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.8</w:t>
            </w:r>
            <w:r w:rsidRPr="0064616C">
              <w:rPr>
                <w:noProof/>
              </w:rPr>
              <w:t xml:space="preserve"> 隧道防排水</w:t>
            </w:r>
          </w:p>
          <w:p w14:paraId="617561D3" w14:textId="741A3FDC"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.9</w:t>
            </w:r>
            <w:r w:rsidRPr="0064616C">
              <w:rPr>
                <w:noProof/>
              </w:rPr>
              <w:t xml:space="preserve"> 监控与量测</w:t>
            </w:r>
          </w:p>
          <w:p w14:paraId="56E1669D" w14:textId="48DFC4ED"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5</w:t>
            </w:r>
            <w:r w:rsidRPr="0064616C">
              <w:rPr>
                <w:noProof/>
                <w14:scene3d>
                  <w14:camera w14:prst="orthographicFront"/>
                  <w14:lightRig w14:rig="threePt" w14:dir="t">
                    <w14:rot w14:lat="0" w14:lon="0" w14:rev="0"/>
                  </w14:lightRig>
                </w14:scene3d>
              </w:rPr>
              <w:t>.10</w:t>
            </w:r>
            <w:r w:rsidRPr="0064616C">
              <w:rPr>
                <w:noProof/>
              </w:rPr>
              <w:t xml:space="preserve"> 接口设计</w:t>
            </w:r>
          </w:p>
        </w:tc>
        <w:tc>
          <w:tcPr>
            <w:tcW w:w="1592" w:type="pct"/>
            <w:vAlign w:val="center"/>
          </w:tcPr>
          <w:p w14:paraId="406D0802" w14:textId="790E33D0" w:rsidR="004E357F" w:rsidRDefault="004E357F" w:rsidP="00BD71D7">
            <w:pPr>
              <w:pStyle w:val="10"/>
              <w:spacing w:line="240" w:lineRule="auto"/>
              <w:rPr>
                <w:rFonts w:asciiTheme="minorHAnsi" w:eastAsiaTheme="minorEastAsia" w:hAnsiTheme="minorHAnsi" w:cstheme="minorBidi"/>
                <w:noProof/>
              </w:rPr>
            </w:pPr>
            <w:r>
              <w:rPr>
                <w:noProof/>
              </w:rPr>
              <w:t>12</w:t>
            </w:r>
            <w:r w:rsidRPr="0064616C">
              <w:rPr>
                <w:noProof/>
              </w:rPr>
              <w:t xml:space="preserve"> 隧道</w:t>
            </w:r>
          </w:p>
          <w:p w14:paraId="31D912D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6FB47AF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.2</w:t>
            </w:r>
            <w:r w:rsidRPr="0064616C">
              <w:rPr>
                <w:noProof/>
              </w:rPr>
              <w:t xml:space="preserve"> 设计荷载</w:t>
            </w:r>
          </w:p>
          <w:p w14:paraId="79DE9D7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建筑材料</w:t>
            </w:r>
          </w:p>
          <w:p w14:paraId="6C4CA82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.4</w:t>
            </w:r>
            <w:r w:rsidRPr="0064616C">
              <w:rPr>
                <w:noProof/>
              </w:rPr>
              <w:t xml:space="preserve"> 结构设计</w:t>
            </w:r>
          </w:p>
          <w:p w14:paraId="53DB3DED"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抗震设计</w:t>
            </w:r>
          </w:p>
          <w:p w14:paraId="1CE386A4"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洞内</w:t>
            </w:r>
            <w:r w:rsidRPr="0064616C">
              <w:rPr>
                <w:noProof/>
              </w:rPr>
              <w:t>附属构筑物</w:t>
            </w:r>
          </w:p>
          <w:p w14:paraId="5FB0F76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.7</w:t>
            </w:r>
            <w:r w:rsidRPr="0064616C">
              <w:rPr>
                <w:noProof/>
              </w:rPr>
              <w:t xml:space="preserve"> 隧道洞口</w:t>
            </w:r>
          </w:p>
          <w:p w14:paraId="230F07C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.8</w:t>
            </w:r>
            <w:r w:rsidRPr="0064616C">
              <w:rPr>
                <w:noProof/>
              </w:rPr>
              <w:t xml:space="preserve"> 防排水</w:t>
            </w:r>
          </w:p>
          <w:p w14:paraId="12A91D7B"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12</w:t>
            </w:r>
            <w:r w:rsidRPr="0064616C">
              <w:rPr>
                <w:noProof/>
                <w14:scene3d>
                  <w14:camera w14:prst="orthographicFront"/>
                  <w14:lightRig w14:rig="threePt" w14:dir="t">
                    <w14:rot w14:lat="0" w14:lon="0" w14:rev="0"/>
                  </w14:lightRig>
                </w14:scene3d>
              </w:rPr>
              <w:t>.9</w:t>
            </w:r>
            <w:r w:rsidRPr="0064616C">
              <w:rPr>
                <w:noProof/>
              </w:rPr>
              <w:t xml:space="preserve"> 接口设计</w:t>
            </w:r>
          </w:p>
        </w:tc>
        <w:tc>
          <w:tcPr>
            <w:tcW w:w="1816" w:type="pct"/>
            <w:vAlign w:val="center"/>
          </w:tcPr>
          <w:p w14:paraId="29AF3540" w14:textId="180E7A7A" w:rsidR="004E357F" w:rsidRPr="002B57E4" w:rsidRDefault="001363A2"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补充了对地下隧道施工的</w:t>
            </w:r>
            <w:r w:rsidRPr="0064616C">
              <w:rPr>
                <w:noProof/>
              </w:rPr>
              <w:t>监控与量测</w:t>
            </w:r>
          </w:p>
        </w:tc>
      </w:tr>
      <w:tr w:rsidR="0029244E" w14:paraId="4E77E7D7" w14:textId="77777777" w:rsidTr="004E357F">
        <w:trPr>
          <w:jc w:val="center"/>
        </w:trPr>
        <w:tc>
          <w:tcPr>
            <w:tcW w:w="1592" w:type="pct"/>
            <w:vAlign w:val="center"/>
          </w:tcPr>
          <w:p w14:paraId="22B1FF5E" w14:textId="073479FC" w:rsidR="0029244E" w:rsidRDefault="0029244E" w:rsidP="00BD71D7">
            <w:pPr>
              <w:pStyle w:val="10"/>
              <w:spacing w:line="240" w:lineRule="auto"/>
              <w:rPr>
                <w:rFonts w:asciiTheme="minorHAnsi" w:eastAsiaTheme="minorEastAsia" w:hAnsiTheme="minorHAnsi" w:cstheme="minorBidi"/>
                <w:noProof/>
              </w:rPr>
            </w:pPr>
            <w:r w:rsidRPr="0064616C">
              <w:rPr>
                <w:noProof/>
              </w:rPr>
              <w:t>1</w:t>
            </w:r>
            <w:r w:rsidR="00725B40">
              <w:rPr>
                <w:noProof/>
              </w:rPr>
              <w:t>6</w:t>
            </w:r>
            <w:r w:rsidRPr="0064616C">
              <w:rPr>
                <w:noProof/>
              </w:rPr>
              <w:t xml:space="preserve"> 车站建筑</w:t>
            </w:r>
          </w:p>
          <w:p w14:paraId="219E7F0F" w14:textId="74D0F52C"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587D27FB" w14:textId="58E1CB5B"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.2</w:t>
            </w:r>
            <w:r w:rsidRPr="0064616C">
              <w:rPr>
                <w:noProof/>
              </w:rPr>
              <w:t xml:space="preserve"> 车站分类分级</w:t>
            </w:r>
          </w:p>
          <w:p w14:paraId="5473B79A" w14:textId="53BF6E6E"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lastRenderedPageBreak/>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.3</w:t>
            </w:r>
            <w:r w:rsidRPr="0064616C">
              <w:rPr>
                <w:noProof/>
              </w:rPr>
              <w:t xml:space="preserve"> 主要设计标准</w:t>
            </w:r>
          </w:p>
          <w:p w14:paraId="76576C9A" w14:textId="58CDD739"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.4</w:t>
            </w:r>
            <w:r w:rsidRPr="0064616C">
              <w:rPr>
                <w:noProof/>
              </w:rPr>
              <w:t xml:space="preserve"> 总体布局</w:t>
            </w:r>
          </w:p>
          <w:p w14:paraId="12EE5219" w14:textId="47205A06"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.5</w:t>
            </w:r>
            <w:r w:rsidRPr="0064616C">
              <w:rPr>
                <w:noProof/>
              </w:rPr>
              <w:t xml:space="preserve"> 车站平面布局</w:t>
            </w:r>
          </w:p>
          <w:p w14:paraId="5BD05030" w14:textId="3144C969"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.6</w:t>
            </w:r>
            <w:r w:rsidRPr="0064616C">
              <w:rPr>
                <w:noProof/>
              </w:rPr>
              <w:t xml:space="preserve"> 车站垂直交通设施</w:t>
            </w:r>
          </w:p>
          <w:p w14:paraId="61A129BC" w14:textId="172C8C64"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.7</w:t>
            </w:r>
            <w:r w:rsidRPr="0064616C">
              <w:rPr>
                <w:noProof/>
              </w:rPr>
              <w:t xml:space="preserve"> 车站附属设施</w:t>
            </w:r>
          </w:p>
          <w:p w14:paraId="7ECB0B80" w14:textId="367111FB"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.8</w:t>
            </w:r>
            <w:r w:rsidRPr="0064616C">
              <w:rPr>
                <w:noProof/>
              </w:rPr>
              <w:t xml:space="preserve"> 车站环境设计</w:t>
            </w:r>
          </w:p>
          <w:p w14:paraId="4E853784" w14:textId="489DB6F1"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.9</w:t>
            </w:r>
            <w:r w:rsidRPr="0064616C">
              <w:rPr>
                <w:noProof/>
              </w:rPr>
              <w:t xml:space="preserve"> 车站无障碍设计</w:t>
            </w:r>
          </w:p>
          <w:p w14:paraId="1A1CB452" w14:textId="6CA4A185" w:rsidR="0029244E" w:rsidRDefault="0029244E"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6</w:t>
            </w:r>
            <w:r w:rsidRPr="0064616C">
              <w:rPr>
                <w:noProof/>
                <w14:scene3d>
                  <w14:camera w14:prst="orthographicFront"/>
                  <w14:lightRig w14:rig="threePt" w14:dir="t">
                    <w14:rot w14:lat="0" w14:lon="0" w14:rev="0"/>
                  </w14:lightRig>
                </w14:scene3d>
              </w:rPr>
              <w:t>.10</w:t>
            </w:r>
            <w:r w:rsidRPr="0064616C">
              <w:rPr>
                <w:noProof/>
              </w:rPr>
              <w:t xml:space="preserve"> 接口设计</w:t>
            </w:r>
          </w:p>
        </w:tc>
        <w:tc>
          <w:tcPr>
            <w:tcW w:w="1592" w:type="pct"/>
            <w:vMerge w:val="restart"/>
            <w:vAlign w:val="center"/>
          </w:tcPr>
          <w:p w14:paraId="649B25F3" w14:textId="1B9BCF71" w:rsidR="0029244E" w:rsidRDefault="0029244E" w:rsidP="00BD71D7">
            <w:pPr>
              <w:pStyle w:val="10"/>
              <w:spacing w:line="240" w:lineRule="auto"/>
              <w:rPr>
                <w:rFonts w:asciiTheme="minorHAnsi" w:eastAsiaTheme="minorEastAsia" w:hAnsiTheme="minorHAnsi" w:cstheme="minorBidi"/>
                <w:noProof/>
              </w:rPr>
            </w:pPr>
            <w:r>
              <w:rPr>
                <w:noProof/>
              </w:rPr>
              <w:lastRenderedPageBreak/>
              <w:t>19</w:t>
            </w:r>
            <w:r w:rsidRPr="0064616C">
              <w:rPr>
                <w:noProof/>
              </w:rPr>
              <w:t xml:space="preserve"> 车站</w:t>
            </w:r>
          </w:p>
          <w:p w14:paraId="2F0BD629" w14:textId="77777777" w:rsidR="0029244E" w:rsidRDefault="0029244E"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19</w:t>
            </w:r>
            <w:r w:rsidRPr="0064616C">
              <w:rPr>
                <w:noProof/>
                <w14:scene3d>
                  <w14:camera w14:prst="orthographicFront"/>
                  <w14:lightRig w14:rig="threePt" w14:dir="t">
                    <w14:rot w14:lat="0" w14:lon="0" w14:rev="0"/>
                  </w14:lightRig>
                </w14:scene3d>
              </w:rPr>
              <w:t>.1</w:t>
            </w:r>
            <w:r w:rsidRPr="0064616C">
              <w:rPr>
                <w:noProof/>
              </w:rPr>
              <w:t xml:space="preserve"> 车站建筑</w:t>
            </w:r>
          </w:p>
          <w:p w14:paraId="7423B889" w14:textId="77777777" w:rsidR="0029244E" w:rsidRDefault="0029244E"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19</w:t>
            </w:r>
            <w:r w:rsidRPr="0064616C">
              <w:rPr>
                <w:noProof/>
                <w14:scene3d>
                  <w14:camera w14:prst="orthographicFront"/>
                  <w14:lightRig w14:rig="threePt" w14:dir="t">
                    <w14:rot w14:lat="0" w14:lon="0" w14:rev="0"/>
                  </w14:lightRig>
                </w14:scene3d>
              </w:rPr>
              <w:t>.2</w:t>
            </w:r>
            <w:r w:rsidRPr="0064616C">
              <w:rPr>
                <w:noProof/>
              </w:rPr>
              <w:t xml:space="preserve"> 车站结构</w:t>
            </w:r>
          </w:p>
          <w:p w14:paraId="196B5137" w14:textId="77777777" w:rsidR="0029244E" w:rsidRDefault="0029244E"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19</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车站管线综合</w:t>
            </w:r>
          </w:p>
          <w:p w14:paraId="45175EC2" w14:textId="77777777" w:rsidR="0029244E" w:rsidRPr="002B57E4" w:rsidRDefault="0029244E"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19</w:t>
            </w:r>
            <w:r w:rsidRPr="0064616C">
              <w:rPr>
                <w:noProof/>
                <w14:scene3d>
                  <w14:camera w14:prst="orthographicFront"/>
                  <w14:lightRig w14:rig="threePt" w14:dir="t">
                    <w14:rot w14:lat="0" w14:lon="0" w14:rev="0"/>
                  </w14:lightRig>
                </w14:scene3d>
              </w:rPr>
              <w:t>.4</w:t>
            </w:r>
            <w:r w:rsidRPr="0064616C">
              <w:rPr>
                <w:noProof/>
              </w:rPr>
              <w:t xml:space="preserve"> </w:t>
            </w:r>
            <w:r>
              <w:rPr>
                <w:rFonts w:hint="eastAsia"/>
                <w:noProof/>
              </w:rPr>
              <w:t>接口设计</w:t>
            </w:r>
          </w:p>
        </w:tc>
        <w:tc>
          <w:tcPr>
            <w:tcW w:w="1816" w:type="pct"/>
            <w:vMerge w:val="restart"/>
            <w:vAlign w:val="center"/>
          </w:tcPr>
          <w:p w14:paraId="00CCDE47" w14:textId="0CC1DB89" w:rsidR="0029244E" w:rsidRPr="002B57E4" w:rsidRDefault="0029244E"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lastRenderedPageBreak/>
              <w:t>本规范车站建筑和结构分开编写，表达更明确</w:t>
            </w:r>
            <w:r w:rsidR="002C19DF">
              <w:rPr>
                <w:rFonts w:asciiTheme="minorHAnsi" w:eastAsiaTheme="minorEastAsia" w:hAnsiTheme="minorHAnsi" w:cstheme="minorBidi" w:hint="eastAsia"/>
                <w:noProof/>
              </w:rPr>
              <w:t>、更清晰</w:t>
            </w:r>
          </w:p>
        </w:tc>
      </w:tr>
      <w:tr w:rsidR="0029244E" w14:paraId="69629272" w14:textId="77777777" w:rsidTr="004E357F">
        <w:trPr>
          <w:jc w:val="center"/>
        </w:trPr>
        <w:tc>
          <w:tcPr>
            <w:tcW w:w="1592" w:type="pct"/>
            <w:vAlign w:val="center"/>
          </w:tcPr>
          <w:p w14:paraId="5A7D429E" w14:textId="5A3FFC2B" w:rsidR="0029244E" w:rsidRDefault="0029244E" w:rsidP="00BD71D7">
            <w:pPr>
              <w:pStyle w:val="10"/>
              <w:spacing w:line="240" w:lineRule="auto"/>
              <w:rPr>
                <w:rFonts w:asciiTheme="minorHAnsi" w:eastAsiaTheme="minorEastAsia" w:hAnsiTheme="minorHAnsi" w:cstheme="minorBidi"/>
                <w:noProof/>
              </w:rPr>
            </w:pPr>
            <w:r w:rsidRPr="0064616C">
              <w:rPr>
                <w:noProof/>
              </w:rPr>
              <w:lastRenderedPageBreak/>
              <w:t>1</w:t>
            </w:r>
            <w:r w:rsidR="00725B40">
              <w:rPr>
                <w:noProof/>
              </w:rPr>
              <w:t>7</w:t>
            </w:r>
            <w:r w:rsidRPr="0064616C">
              <w:rPr>
                <w:noProof/>
              </w:rPr>
              <w:t xml:space="preserve"> 车站结构</w:t>
            </w:r>
          </w:p>
          <w:p w14:paraId="12719E76" w14:textId="643511BF"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2BD8E065" w14:textId="489AF22A"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.2</w:t>
            </w:r>
            <w:r w:rsidRPr="0064616C">
              <w:rPr>
                <w:noProof/>
              </w:rPr>
              <w:t xml:space="preserve"> 设计荷载及工程材料</w:t>
            </w:r>
          </w:p>
          <w:p w14:paraId="3A256021" w14:textId="2CF6DFFA"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.3</w:t>
            </w:r>
            <w:r w:rsidRPr="0064616C">
              <w:rPr>
                <w:noProof/>
              </w:rPr>
              <w:t xml:space="preserve"> 高架及地面车站结构设计</w:t>
            </w:r>
          </w:p>
          <w:p w14:paraId="46E598DF" w14:textId="56BE73F5"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.4</w:t>
            </w:r>
            <w:r w:rsidRPr="0064616C">
              <w:rPr>
                <w:noProof/>
              </w:rPr>
              <w:t xml:space="preserve"> 地下车站结构设计</w:t>
            </w:r>
          </w:p>
          <w:p w14:paraId="71267667" w14:textId="38BE1BFC"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.5</w:t>
            </w:r>
            <w:r w:rsidRPr="0064616C">
              <w:rPr>
                <w:noProof/>
              </w:rPr>
              <w:t xml:space="preserve"> 车站结构防水</w:t>
            </w:r>
          </w:p>
          <w:p w14:paraId="6B9953FD" w14:textId="1082D0D3" w:rsidR="0029244E" w:rsidRDefault="0029244E"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7</w:t>
            </w:r>
            <w:r w:rsidRPr="0064616C">
              <w:rPr>
                <w:noProof/>
                <w14:scene3d>
                  <w14:camera w14:prst="orthographicFront"/>
                  <w14:lightRig w14:rig="threePt" w14:dir="t">
                    <w14:rot w14:lat="0" w14:lon="0" w14:rev="0"/>
                  </w14:lightRig>
                </w14:scene3d>
              </w:rPr>
              <w:t>.6</w:t>
            </w:r>
            <w:r w:rsidRPr="0064616C">
              <w:rPr>
                <w:noProof/>
              </w:rPr>
              <w:t xml:space="preserve"> 既有车站改造</w:t>
            </w:r>
          </w:p>
          <w:p w14:paraId="28E95F90" w14:textId="67B0A64F" w:rsidR="0029244E" w:rsidRDefault="0029244E" w:rsidP="00BD71D7">
            <w:r w:rsidRPr="0064616C">
              <w:rPr>
                <w:rFonts w:hAnsi="Times New Roman"/>
                <w:noProof/>
                <w14:scene3d>
                  <w14:camera w14:prst="orthographicFront"/>
                  <w14:lightRig w14:rig="threePt" w14:dir="t">
                    <w14:rot w14:lat="0" w14:lon="0" w14:rev="0"/>
                  </w14:lightRig>
                </w14:scene3d>
              </w:rPr>
              <w:t>1</w:t>
            </w:r>
            <w:r w:rsidR="00725B40">
              <w:rPr>
                <w:rFonts w:hAnsi="Times New Roman"/>
                <w:noProof/>
                <w14:scene3d>
                  <w14:camera w14:prst="orthographicFront"/>
                  <w14:lightRig w14:rig="threePt" w14:dir="t">
                    <w14:rot w14:lat="0" w14:lon="0" w14:rev="0"/>
                  </w14:lightRig>
                </w14:scene3d>
              </w:rPr>
              <w:t>7</w:t>
            </w:r>
            <w:r w:rsidRPr="0064616C">
              <w:rPr>
                <w:rFonts w:hAnsi="Times New Roman"/>
                <w:noProof/>
                <w14:scene3d>
                  <w14:camera w14:prst="orthographicFront"/>
                  <w14:lightRig w14:rig="threePt" w14:dir="t">
                    <w14:rot w14:lat="0" w14:lon="0" w14:rev="0"/>
                  </w14:lightRig>
                </w14:scene3d>
              </w:rPr>
              <w:t>.7</w:t>
            </w:r>
            <w:r w:rsidRPr="0064616C">
              <w:rPr>
                <w:rFonts w:hAnsi="Times New Roman"/>
                <w:noProof/>
              </w:rPr>
              <w:t xml:space="preserve"> 接口设计</w:t>
            </w:r>
          </w:p>
        </w:tc>
        <w:tc>
          <w:tcPr>
            <w:tcW w:w="1592" w:type="pct"/>
            <w:vMerge/>
            <w:vAlign w:val="center"/>
          </w:tcPr>
          <w:p w14:paraId="6905F6B9" w14:textId="017E0931" w:rsidR="0029244E" w:rsidRDefault="0029244E" w:rsidP="00BD71D7"/>
        </w:tc>
        <w:tc>
          <w:tcPr>
            <w:tcW w:w="1816" w:type="pct"/>
            <w:vMerge/>
            <w:vAlign w:val="center"/>
          </w:tcPr>
          <w:p w14:paraId="3C9CE0A3" w14:textId="291ABFB5" w:rsidR="0029244E" w:rsidRPr="002B57E4" w:rsidRDefault="0029244E" w:rsidP="00BD71D7">
            <w:pPr>
              <w:pStyle w:val="20"/>
              <w:spacing w:line="240" w:lineRule="auto"/>
              <w:rPr>
                <w:rFonts w:asciiTheme="minorHAnsi" w:eastAsiaTheme="minorEastAsia" w:hAnsiTheme="minorHAnsi" w:cstheme="minorBidi"/>
                <w:noProof/>
              </w:rPr>
            </w:pPr>
          </w:p>
        </w:tc>
      </w:tr>
      <w:tr w:rsidR="004E357F" w14:paraId="6D459B94" w14:textId="77777777" w:rsidTr="004E357F">
        <w:trPr>
          <w:jc w:val="center"/>
        </w:trPr>
        <w:tc>
          <w:tcPr>
            <w:tcW w:w="1592" w:type="pct"/>
            <w:vAlign w:val="center"/>
          </w:tcPr>
          <w:p w14:paraId="21830A7F" w14:textId="4DCBAFDD" w:rsidR="004E357F" w:rsidRDefault="004E357F" w:rsidP="00BD71D7">
            <w:pPr>
              <w:pStyle w:val="10"/>
              <w:spacing w:line="240" w:lineRule="auto"/>
              <w:rPr>
                <w:rFonts w:asciiTheme="minorHAnsi" w:eastAsiaTheme="minorEastAsia" w:hAnsiTheme="minorHAnsi" w:cstheme="minorBidi"/>
                <w:noProof/>
              </w:rPr>
            </w:pPr>
            <w:r w:rsidRPr="0064616C">
              <w:rPr>
                <w:noProof/>
              </w:rPr>
              <w:t>1</w:t>
            </w:r>
            <w:r w:rsidR="00725B40">
              <w:rPr>
                <w:noProof/>
              </w:rPr>
              <w:t>8</w:t>
            </w:r>
            <w:r w:rsidRPr="0064616C">
              <w:rPr>
                <w:noProof/>
              </w:rPr>
              <w:t xml:space="preserve"> 牵引供电</w:t>
            </w:r>
          </w:p>
          <w:p w14:paraId="3B3678E3" w14:textId="4F39598A"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33C872A2" w14:textId="7FC6908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.2</w:t>
            </w:r>
            <w:r w:rsidRPr="0064616C">
              <w:rPr>
                <w:noProof/>
              </w:rPr>
              <w:t xml:space="preserve"> 交流牵引供电系统</w:t>
            </w:r>
          </w:p>
          <w:p w14:paraId="2BE28659" w14:textId="5BEFF8E3"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.3</w:t>
            </w:r>
            <w:r w:rsidRPr="0064616C">
              <w:rPr>
                <w:noProof/>
              </w:rPr>
              <w:t xml:space="preserve"> 直流牵引供电系统</w:t>
            </w:r>
          </w:p>
          <w:p w14:paraId="2C48C17A" w14:textId="230D598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.4</w:t>
            </w:r>
            <w:r w:rsidRPr="0064616C">
              <w:rPr>
                <w:noProof/>
              </w:rPr>
              <w:t xml:space="preserve"> 外部电源</w:t>
            </w:r>
          </w:p>
          <w:p w14:paraId="7E33212F" w14:textId="15C16129"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.5</w:t>
            </w:r>
            <w:r w:rsidRPr="0064616C">
              <w:rPr>
                <w:noProof/>
              </w:rPr>
              <w:t xml:space="preserve"> 牵引变电</w:t>
            </w:r>
          </w:p>
          <w:p w14:paraId="0A8D0D4D" w14:textId="1FF1AE52"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.6</w:t>
            </w:r>
            <w:r w:rsidRPr="0064616C">
              <w:rPr>
                <w:noProof/>
              </w:rPr>
              <w:t xml:space="preserve"> 供电调度</w:t>
            </w:r>
          </w:p>
          <w:p w14:paraId="6043F4F3" w14:textId="50C416D9"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.7</w:t>
            </w:r>
            <w:r w:rsidRPr="0064616C">
              <w:rPr>
                <w:noProof/>
              </w:rPr>
              <w:t xml:space="preserve"> 牵引网</w:t>
            </w:r>
          </w:p>
          <w:p w14:paraId="2A18EE0A" w14:textId="57EB82C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.8</w:t>
            </w:r>
            <w:r w:rsidRPr="0064616C">
              <w:rPr>
                <w:noProof/>
              </w:rPr>
              <w:t xml:space="preserve"> 电磁干扰防护</w:t>
            </w:r>
          </w:p>
          <w:p w14:paraId="1970AE5B" w14:textId="7F40C929"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.9</w:t>
            </w:r>
            <w:r w:rsidRPr="0064616C">
              <w:rPr>
                <w:noProof/>
              </w:rPr>
              <w:t xml:space="preserve"> 杂散电流</w:t>
            </w:r>
          </w:p>
          <w:p w14:paraId="5BC353CF" w14:textId="6FD66012"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8</w:t>
            </w:r>
            <w:r w:rsidRPr="0064616C">
              <w:rPr>
                <w:noProof/>
                <w14:scene3d>
                  <w14:camera w14:prst="orthographicFront"/>
                  <w14:lightRig w14:rig="threePt" w14:dir="t">
                    <w14:rot w14:lat="0" w14:lon="0" w14:rev="0"/>
                  </w14:lightRig>
                </w14:scene3d>
              </w:rPr>
              <w:t>.10</w:t>
            </w:r>
            <w:r w:rsidRPr="0064616C">
              <w:rPr>
                <w:noProof/>
              </w:rPr>
              <w:t xml:space="preserve"> 接口设计</w:t>
            </w:r>
          </w:p>
        </w:tc>
        <w:tc>
          <w:tcPr>
            <w:tcW w:w="1592" w:type="pct"/>
            <w:vAlign w:val="center"/>
          </w:tcPr>
          <w:p w14:paraId="05991954" w14:textId="5BEBD655" w:rsidR="004E357F" w:rsidRDefault="004E357F" w:rsidP="00BD71D7">
            <w:pPr>
              <w:pStyle w:val="10"/>
              <w:spacing w:line="240" w:lineRule="auto"/>
              <w:rPr>
                <w:rFonts w:asciiTheme="minorHAnsi" w:eastAsiaTheme="minorEastAsia" w:hAnsiTheme="minorHAnsi" w:cstheme="minorBidi"/>
                <w:noProof/>
              </w:rPr>
            </w:pPr>
            <w:r>
              <w:rPr>
                <w:noProof/>
              </w:rPr>
              <w:t>13</w:t>
            </w:r>
            <w:r w:rsidRPr="0064616C">
              <w:rPr>
                <w:noProof/>
              </w:rPr>
              <w:t xml:space="preserve"> 牵引供电</w:t>
            </w:r>
          </w:p>
          <w:p w14:paraId="5D6D4CEF"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452D471D"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.2</w:t>
            </w:r>
            <w:r w:rsidRPr="0064616C">
              <w:rPr>
                <w:noProof/>
              </w:rPr>
              <w:t xml:space="preserve"> 交流牵引供电系统</w:t>
            </w:r>
          </w:p>
          <w:p w14:paraId="750DF8A7"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.3</w:t>
            </w:r>
            <w:r w:rsidRPr="0064616C">
              <w:rPr>
                <w:noProof/>
              </w:rPr>
              <w:t xml:space="preserve"> 直流牵引供电系统</w:t>
            </w:r>
          </w:p>
          <w:p w14:paraId="340905B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.4</w:t>
            </w:r>
            <w:r w:rsidRPr="0064616C">
              <w:rPr>
                <w:noProof/>
              </w:rPr>
              <w:t xml:space="preserve"> 外部电源</w:t>
            </w:r>
          </w:p>
          <w:p w14:paraId="592C4E3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变电所</w:t>
            </w:r>
          </w:p>
          <w:p w14:paraId="13C1519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.6</w:t>
            </w:r>
            <w:r w:rsidRPr="0064616C">
              <w:rPr>
                <w:noProof/>
              </w:rPr>
              <w:t xml:space="preserve"> 牵引网</w:t>
            </w:r>
          </w:p>
          <w:p w14:paraId="7A6333B7"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.7</w:t>
            </w:r>
            <w:r w:rsidRPr="0064616C">
              <w:rPr>
                <w:noProof/>
              </w:rPr>
              <w:t xml:space="preserve"> </w:t>
            </w:r>
            <w:r>
              <w:rPr>
                <w:rFonts w:hint="eastAsia"/>
                <w:noProof/>
              </w:rPr>
              <w:t>电力监控系统</w:t>
            </w:r>
          </w:p>
          <w:p w14:paraId="4AC3DFF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.8</w:t>
            </w:r>
            <w:r w:rsidRPr="0064616C">
              <w:rPr>
                <w:noProof/>
              </w:rPr>
              <w:t xml:space="preserve"> 电磁干扰防护</w:t>
            </w:r>
          </w:p>
          <w:p w14:paraId="57745442"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13</w:t>
            </w:r>
            <w:r w:rsidRPr="0064616C">
              <w:rPr>
                <w:noProof/>
                <w14:scene3d>
                  <w14:camera w14:prst="orthographicFront"/>
                  <w14:lightRig w14:rig="threePt" w14:dir="t">
                    <w14:rot w14:lat="0" w14:lon="0" w14:rev="0"/>
                  </w14:lightRig>
                </w14:scene3d>
              </w:rPr>
              <w:t>.9</w:t>
            </w:r>
            <w:r w:rsidRPr="0064616C">
              <w:rPr>
                <w:noProof/>
              </w:rPr>
              <w:t xml:space="preserve"> 接口设计</w:t>
            </w:r>
          </w:p>
        </w:tc>
        <w:tc>
          <w:tcPr>
            <w:tcW w:w="1816" w:type="pct"/>
            <w:vAlign w:val="center"/>
          </w:tcPr>
          <w:p w14:paraId="68B47050" w14:textId="09525D86" w:rsidR="004E357F" w:rsidRPr="002B57E4" w:rsidRDefault="002117B6"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w:t>
            </w:r>
            <w:r w:rsidRPr="0064616C">
              <w:rPr>
                <w:noProof/>
              </w:rPr>
              <w:t>杂散电流</w:t>
            </w:r>
            <w:r>
              <w:rPr>
                <w:rFonts w:hint="eastAsia"/>
                <w:noProof/>
              </w:rPr>
              <w:t>有关规定</w:t>
            </w:r>
          </w:p>
        </w:tc>
      </w:tr>
      <w:tr w:rsidR="004E357F" w14:paraId="7C39EF4A" w14:textId="77777777" w:rsidTr="004E357F">
        <w:trPr>
          <w:jc w:val="center"/>
        </w:trPr>
        <w:tc>
          <w:tcPr>
            <w:tcW w:w="1592" w:type="pct"/>
            <w:vAlign w:val="center"/>
          </w:tcPr>
          <w:p w14:paraId="5B47F434" w14:textId="4D78EE8D" w:rsidR="004E357F" w:rsidRDefault="004E357F" w:rsidP="00BD71D7">
            <w:pPr>
              <w:pStyle w:val="10"/>
              <w:spacing w:line="240" w:lineRule="auto"/>
              <w:rPr>
                <w:rFonts w:asciiTheme="minorHAnsi" w:eastAsiaTheme="minorEastAsia" w:hAnsiTheme="minorHAnsi" w:cstheme="minorBidi"/>
                <w:noProof/>
              </w:rPr>
            </w:pPr>
            <w:r w:rsidRPr="0064616C">
              <w:rPr>
                <w:noProof/>
              </w:rPr>
              <w:t>1</w:t>
            </w:r>
            <w:r w:rsidR="00725B40">
              <w:rPr>
                <w:noProof/>
              </w:rPr>
              <w:t>9</w:t>
            </w:r>
            <w:r w:rsidRPr="0064616C">
              <w:rPr>
                <w:noProof/>
              </w:rPr>
              <w:t xml:space="preserve"> 电力</w:t>
            </w:r>
          </w:p>
          <w:p w14:paraId="72705757" w14:textId="0BF0F5F9"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5AD38663" w14:textId="00EB4F55"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.2</w:t>
            </w:r>
            <w:r w:rsidRPr="0064616C">
              <w:rPr>
                <w:noProof/>
              </w:rPr>
              <w:t xml:space="preserve"> 供配电系统</w:t>
            </w:r>
          </w:p>
          <w:p w14:paraId="7FD75F73" w14:textId="5CFA1CE3"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.3</w:t>
            </w:r>
            <w:r w:rsidRPr="0064616C">
              <w:rPr>
                <w:noProof/>
              </w:rPr>
              <w:t xml:space="preserve"> 变、配电所</w:t>
            </w:r>
          </w:p>
          <w:p w14:paraId="0475B6AB" w14:textId="14F35208"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.4</w:t>
            </w:r>
            <w:r w:rsidRPr="0064616C">
              <w:rPr>
                <w:noProof/>
              </w:rPr>
              <w:t xml:space="preserve"> 电力线路</w:t>
            </w:r>
          </w:p>
          <w:p w14:paraId="32ED6336" w14:textId="4011137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.5</w:t>
            </w:r>
            <w:r w:rsidRPr="0064616C">
              <w:rPr>
                <w:noProof/>
              </w:rPr>
              <w:t xml:space="preserve"> 电力远动</w:t>
            </w:r>
          </w:p>
          <w:p w14:paraId="5803E515" w14:textId="192108FD"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.6</w:t>
            </w:r>
            <w:r w:rsidRPr="0064616C">
              <w:rPr>
                <w:noProof/>
              </w:rPr>
              <w:t xml:space="preserve"> 动力照明</w:t>
            </w:r>
          </w:p>
          <w:p w14:paraId="2B063BF2" w14:textId="032F1DBB" w:rsidR="004E357F" w:rsidRDefault="004E357F" w:rsidP="00BD71D7">
            <w:pPr>
              <w:pStyle w:val="10"/>
              <w:spacing w:line="240" w:lineRule="auto"/>
              <w:rPr>
                <w:noProof/>
              </w:rPr>
            </w:pPr>
            <w:r w:rsidRPr="0064616C">
              <w:rPr>
                <w:noProof/>
                <w14:scene3d>
                  <w14:camera w14:prst="orthographicFront"/>
                  <w14:lightRig w14:rig="threePt" w14:dir="t">
                    <w14:rot w14:lat="0" w14:lon="0" w14:rev="0"/>
                  </w14:lightRig>
                </w14:scene3d>
              </w:rPr>
              <w:lastRenderedPageBreak/>
              <w:t>1</w:t>
            </w:r>
            <w:r w:rsidR="00725B40">
              <w:rPr>
                <w:noProof/>
                <w14:scene3d>
                  <w14:camera w14:prst="orthographicFront"/>
                  <w14:lightRig w14:rig="threePt" w14:dir="t">
                    <w14:rot w14:lat="0" w14:lon="0" w14:rev="0"/>
                  </w14:lightRig>
                </w14:scene3d>
              </w:rPr>
              <w:t>9</w:t>
            </w:r>
            <w:r w:rsidRPr="0064616C">
              <w:rPr>
                <w:noProof/>
                <w14:scene3d>
                  <w14:camera w14:prst="orthographicFront"/>
                  <w14:lightRig w14:rig="threePt" w14:dir="t">
                    <w14:rot w14:lat="0" w14:lon="0" w14:rev="0"/>
                  </w14:lightRig>
                </w14:scene3d>
              </w:rPr>
              <w:t>.7</w:t>
            </w:r>
            <w:r w:rsidRPr="0064616C">
              <w:rPr>
                <w:noProof/>
              </w:rPr>
              <w:t xml:space="preserve"> 接口设计</w:t>
            </w:r>
          </w:p>
        </w:tc>
        <w:tc>
          <w:tcPr>
            <w:tcW w:w="1592" w:type="pct"/>
            <w:vAlign w:val="center"/>
          </w:tcPr>
          <w:p w14:paraId="226E79E6" w14:textId="3702B8ED" w:rsidR="004E357F" w:rsidRDefault="004E357F" w:rsidP="00BD71D7">
            <w:pPr>
              <w:pStyle w:val="10"/>
              <w:spacing w:line="240" w:lineRule="auto"/>
              <w:rPr>
                <w:rFonts w:asciiTheme="minorHAnsi" w:eastAsiaTheme="minorEastAsia" w:hAnsiTheme="minorHAnsi" w:cstheme="minorBidi"/>
                <w:noProof/>
              </w:rPr>
            </w:pPr>
            <w:r>
              <w:rPr>
                <w:noProof/>
              </w:rPr>
              <w:lastRenderedPageBreak/>
              <w:t>14</w:t>
            </w:r>
            <w:r w:rsidRPr="0064616C">
              <w:rPr>
                <w:noProof/>
              </w:rPr>
              <w:t xml:space="preserve"> 电力</w:t>
            </w:r>
          </w:p>
          <w:p w14:paraId="03472D3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5C9E8DD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.2</w:t>
            </w:r>
            <w:r w:rsidRPr="0064616C">
              <w:rPr>
                <w:noProof/>
              </w:rPr>
              <w:t xml:space="preserve"> 供配电系统</w:t>
            </w:r>
          </w:p>
          <w:p w14:paraId="49B367E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电力变</w:t>
            </w:r>
            <w:r w:rsidRPr="0064616C">
              <w:rPr>
                <w:noProof/>
              </w:rPr>
              <w:t>配电所</w:t>
            </w:r>
          </w:p>
          <w:p w14:paraId="02A6567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.4</w:t>
            </w:r>
            <w:r w:rsidRPr="0064616C">
              <w:rPr>
                <w:noProof/>
              </w:rPr>
              <w:t xml:space="preserve"> 电力线路</w:t>
            </w:r>
          </w:p>
          <w:p w14:paraId="424F3678"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.5</w:t>
            </w:r>
            <w:r w:rsidRPr="0064616C">
              <w:rPr>
                <w:noProof/>
              </w:rPr>
              <w:t xml:space="preserve"> 动力照明</w:t>
            </w:r>
          </w:p>
          <w:p w14:paraId="73E97861"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14</w:t>
            </w:r>
            <w:r w:rsidRPr="0064616C">
              <w:rPr>
                <w:noProof/>
                <w14:scene3d>
                  <w14:camera w14:prst="orthographicFront"/>
                  <w14:lightRig w14:rig="threePt" w14:dir="t">
                    <w14:rot w14:lat="0" w14:lon="0" w14:rev="0"/>
                  </w14:lightRig>
                </w14:scene3d>
              </w:rPr>
              <w:t>.6</w:t>
            </w:r>
            <w:r w:rsidRPr="0064616C">
              <w:rPr>
                <w:noProof/>
              </w:rPr>
              <w:t xml:space="preserve"> 接口设计</w:t>
            </w:r>
          </w:p>
        </w:tc>
        <w:tc>
          <w:tcPr>
            <w:tcW w:w="1816" w:type="pct"/>
            <w:vAlign w:val="center"/>
          </w:tcPr>
          <w:p w14:paraId="373B6261" w14:textId="2C78EF84" w:rsidR="004E357F" w:rsidRPr="002B57E4" w:rsidRDefault="00E1645C"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补充了电力远动管理功能</w:t>
            </w:r>
          </w:p>
        </w:tc>
      </w:tr>
      <w:tr w:rsidR="004E357F" w14:paraId="17DC4D8D" w14:textId="77777777" w:rsidTr="004E357F">
        <w:trPr>
          <w:jc w:val="center"/>
        </w:trPr>
        <w:tc>
          <w:tcPr>
            <w:tcW w:w="1592" w:type="pct"/>
            <w:vAlign w:val="center"/>
          </w:tcPr>
          <w:p w14:paraId="296ED4A9" w14:textId="49A0DC20" w:rsidR="004E357F" w:rsidRDefault="00725B40" w:rsidP="00BD71D7">
            <w:pPr>
              <w:pStyle w:val="10"/>
              <w:spacing w:line="240" w:lineRule="auto"/>
              <w:rPr>
                <w:rFonts w:asciiTheme="minorHAnsi" w:eastAsiaTheme="minorEastAsia" w:hAnsiTheme="minorHAnsi" w:cstheme="minorBidi"/>
                <w:noProof/>
              </w:rPr>
            </w:pPr>
            <w:r>
              <w:rPr>
                <w:noProof/>
              </w:rPr>
              <w:lastRenderedPageBreak/>
              <w:t>20</w:t>
            </w:r>
            <w:r w:rsidR="004E357F" w:rsidRPr="0064616C">
              <w:rPr>
                <w:noProof/>
              </w:rPr>
              <w:t xml:space="preserve"> 通信</w:t>
            </w:r>
          </w:p>
          <w:p w14:paraId="1BE114C3" w14:textId="1B48B451"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24E64D9D" w14:textId="760323DE" w:rsidR="004E357F" w:rsidRDefault="00725B40" w:rsidP="00BD71D7">
            <w:pPr>
              <w:pStyle w:val="20"/>
              <w:spacing w:line="240" w:lineRule="auto"/>
              <w:rPr>
                <w:rFonts w:asciiTheme="minorHAnsi" w:eastAsiaTheme="minorEastAsia" w:hAnsiTheme="minorHAnsi" w:cstheme="minorBidi"/>
                <w:noProof/>
              </w:rPr>
            </w:pPr>
            <w:r>
              <w:rPr>
                <w:noProof/>
              </w:rPr>
              <w:t>20</w:t>
            </w:r>
            <w:r w:rsidR="004E357F" w:rsidRPr="0064616C">
              <w:rPr>
                <w:noProof/>
                <w14:scene3d>
                  <w14:camera w14:prst="orthographicFront"/>
                  <w14:lightRig w14:rig="threePt" w14:dir="t">
                    <w14:rot w14:lat="0" w14:lon="0" w14:rev="0"/>
                  </w14:lightRig>
                </w14:scene3d>
              </w:rPr>
              <w:t>.2</w:t>
            </w:r>
            <w:r w:rsidR="004E357F" w:rsidRPr="0064616C">
              <w:rPr>
                <w:noProof/>
              </w:rPr>
              <w:t xml:space="preserve"> 通信线路</w:t>
            </w:r>
          </w:p>
          <w:p w14:paraId="323C5288" w14:textId="0DF54163" w:rsidR="004E357F" w:rsidRDefault="00725B40" w:rsidP="00BD71D7">
            <w:pPr>
              <w:pStyle w:val="20"/>
              <w:spacing w:line="240" w:lineRule="auto"/>
              <w:rPr>
                <w:rFonts w:asciiTheme="minorHAnsi" w:eastAsiaTheme="minorEastAsia" w:hAnsiTheme="minorHAnsi" w:cstheme="minorBidi"/>
                <w:noProof/>
              </w:rPr>
            </w:pPr>
            <w:r>
              <w:rPr>
                <w:noProof/>
              </w:rPr>
              <w:t>20</w:t>
            </w:r>
            <w:r w:rsidR="004E357F" w:rsidRPr="0064616C">
              <w:rPr>
                <w:noProof/>
                <w14:scene3d>
                  <w14:camera w14:prst="orthographicFront"/>
                  <w14:lightRig w14:rig="threePt" w14:dir="t">
                    <w14:rot w14:lat="0" w14:lon="0" w14:rev="0"/>
                  </w14:lightRig>
                </w14:scene3d>
              </w:rPr>
              <w:t>.3</w:t>
            </w:r>
            <w:r w:rsidR="004E357F" w:rsidRPr="0064616C">
              <w:rPr>
                <w:noProof/>
              </w:rPr>
              <w:t xml:space="preserve"> 传输系统</w:t>
            </w:r>
          </w:p>
          <w:p w14:paraId="4F3704B8" w14:textId="17907008" w:rsidR="004E357F" w:rsidRDefault="00725B40" w:rsidP="00BD71D7">
            <w:pPr>
              <w:pStyle w:val="20"/>
              <w:spacing w:line="240" w:lineRule="auto"/>
              <w:rPr>
                <w:rFonts w:asciiTheme="minorHAnsi" w:eastAsiaTheme="minorEastAsia" w:hAnsiTheme="minorHAnsi" w:cstheme="minorBidi"/>
                <w:noProof/>
              </w:rPr>
            </w:pPr>
            <w:r>
              <w:rPr>
                <w:noProof/>
              </w:rPr>
              <w:t>20</w:t>
            </w:r>
            <w:r w:rsidR="004E357F" w:rsidRPr="0064616C">
              <w:rPr>
                <w:noProof/>
                <w14:scene3d>
                  <w14:camera w14:prst="orthographicFront"/>
                  <w14:lightRig w14:rig="threePt" w14:dir="t">
                    <w14:rot w14:lat="0" w14:lon="0" w14:rev="0"/>
                  </w14:lightRig>
                </w14:scene3d>
              </w:rPr>
              <w:t>.4</w:t>
            </w:r>
            <w:r w:rsidR="004E357F" w:rsidRPr="0064616C">
              <w:rPr>
                <w:noProof/>
              </w:rPr>
              <w:t xml:space="preserve"> 公务电话系统</w:t>
            </w:r>
          </w:p>
          <w:p w14:paraId="0CBCF478" w14:textId="73E5DCB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.5</w:t>
            </w:r>
            <w:r w:rsidR="004E357F" w:rsidRPr="0064616C">
              <w:rPr>
                <w:noProof/>
              </w:rPr>
              <w:t xml:space="preserve"> 有线调度通信系统</w:t>
            </w:r>
          </w:p>
          <w:p w14:paraId="47FB491B" w14:textId="75EB8BD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.6</w:t>
            </w:r>
            <w:r w:rsidR="004E357F" w:rsidRPr="0064616C">
              <w:rPr>
                <w:noProof/>
              </w:rPr>
              <w:t xml:space="preserve"> 移动通信系统</w:t>
            </w:r>
          </w:p>
          <w:p w14:paraId="0E305C6A" w14:textId="0A80A9E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.7</w:t>
            </w:r>
            <w:r w:rsidR="004E357F" w:rsidRPr="0064616C">
              <w:rPr>
                <w:noProof/>
              </w:rPr>
              <w:t xml:space="preserve"> 会议电视系统</w:t>
            </w:r>
          </w:p>
          <w:p w14:paraId="70560C8C" w14:textId="63BA7E78"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.8</w:t>
            </w:r>
            <w:r w:rsidR="004E357F" w:rsidRPr="0064616C">
              <w:rPr>
                <w:noProof/>
              </w:rPr>
              <w:t xml:space="preserve"> 综合视频监控系统</w:t>
            </w:r>
          </w:p>
          <w:p w14:paraId="302C3FFC" w14:textId="0AA07DA0"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.9</w:t>
            </w:r>
            <w:r w:rsidR="004E357F" w:rsidRPr="0064616C">
              <w:rPr>
                <w:noProof/>
              </w:rPr>
              <w:t xml:space="preserve"> 时钟同步及时间同步系统</w:t>
            </w:r>
          </w:p>
          <w:p w14:paraId="2C9F7A65" w14:textId="001C875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.10</w:t>
            </w:r>
            <w:r w:rsidR="004E357F" w:rsidRPr="0064616C">
              <w:rPr>
                <w:noProof/>
              </w:rPr>
              <w:t xml:space="preserve"> 电源及接地系统</w:t>
            </w:r>
          </w:p>
          <w:p w14:paraId="7D2731FB" w14:textId="531EE6B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.11</w:t>
            </w:r>
            <w:r w:rsidR="004E357F" w:rsidRPr="0064616C">
              <w:rPr>
                <w:noProof/>
              </w:rPr>
              <w:t xml:space="preserve"> 电源及设备环境监控系统</w:t>
            </w:r>
          </w:p>
          <w:p w14:paraId="63B55A59" w14:textId="35484C75"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.12</w:t>
            </w:r>
            <w:r w:rsidR="004E357F" w:rsidRPr="0064616C">
              <w:rPr>
                <w:noProof/>
              </w:rPr>
              <w:t xml:space="preserve"> 通信安全防护</w:t>
            </w:r>
          </w:p>
          <w:p w14:paraId="3F580563" w14:textId="62611E33"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.13</w:t>
            </w:r>
            <w:r w:rsidR="004E357F" w:rsidRPr="0064616C">
              <w:rPr>
                <w:noProof/>
              </w:rPr>
              <w:t xml:space="preserve"> 公安通信系统</w:t>
            </w:r>
          </w:p>
          <w:p w14:paraId="2ED386E0" w14:textId="7BF73B8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.14</w:t>
            </w:r>
            <w:r w:rsidR="004E357F" w:rsidRPr="0064616C">
              <w:rPr>
                <w:noProof/>
              </w:rPr>
              <w:t xml:space="preserve"> 民用通信引入系统</w:t>
            </w:r>
          </w:p>
          <w:p w14:paraId="03EA0609" w14:textId="456346F6"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.15</w:t>
            </w:r>
            <w:r w:rsidR="004E357F" w:rsidRPr="0064616C">
              <w:rPr>
                <w:noProof/>
              </w:rPr>
              <w:t xml:space="preserve"> 通信设备运行环境</w:t>
            </w:r>
          </w:p>
          <w:p w14:paraId="28224F12" w14:textId="5D868D12"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20</w:t>
            </w:r>
            <w:r w:rsidR="004E357F" w:rsidRPr="0064616C">
              <w:rPr>
                <w:noProof/>
                <w14:scene3d>
                  <w14:camera w14:prst="orthographicFront"/>
                  <w14:lightRig w14:rig="threePt" w14:dir="t">
                    <w14:rot w14:lat="0" w14:lon="0" w14:rev="0"/>
                  </w14:lightRig>
                </w14:scene3d>
              </w:rPr>
              <w:t>.16</w:t>
            </w:r>
            <w:r w:rsidR="004E357F" w:rsidRPr="0064616C">
              <w:rPr>
                <w:noProof/>
              </w:rPr>
              <w:t xml:space="preserve"> 接口设计</w:t>
            </w:r>
          </w:p>
        </w:tc>
        <w:tc>
          <w:tcPr>
            <w:tcW w:w="1592" w:type="pct"/>
            <w:vAlign w:val="center"/>
          </w:tcPr>
          <w:p w14:paraId="559DD1BC" w14:textId="216BF947" w:rsidR="004E357F" w:rsidRDefault="004E357F" w:rsidP="00BD71D7">
            <w:pPr>
              <w:pStyle w:val="10"/>
              <w:spacing w:line="240" w:lineRule="auto"/>
              <w:rPr>
                <w:rFonts w:asciiTheme="minorHAnsi" w:eastAsiaTheme="minorEastAsia" w:hAnsiTheme="minorHAnsi" w:cstheme="minorBidi"/>
                <w:noProof/>
              </w:rPr>
            </w:pPr>
            <w:r>
              <w:rPr>
                <w:noProof/>
              </w:rPr>
              <w:t>15</w:t>
            </w:r>
            <w:r w:rsidRPr="0064616C">
              <w:rPr>
                <w:noProof/>
              </w:rPr>
              <w:t xml:space="preserve"> 通信</w:t>
            </w:r>
          </w:p>
          <w:p w14:paraId="2283E9D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39AEE76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.2</w:t>
            </w:r>
            <w:r w:rsidRPr="0064616C">
              <w:rPr>
                <w:noProof/>
              </w:rPr>
              <w:t xml:space="preserve"> 传输系统</w:t>
            </w:r>
          </w:p>
          <w:p w14:paraId="05F0FFE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数据通信网</w:t>
            </w:r>
          </w:p>
          <w:p w14:paraId="09967A25"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.4</w:t>
            </w:r>
            <w:r w:rsidRPr="0064616C">
              <w:rPr>
                <w:noProof/>
              </w:rPr>
              <w:t xml:space="preserve"> 移动通信系统</w:t>
            </w:r>
          </w:p>
          <w:p w14:paraId="6CD89184"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电话交换</w:t>
            </w:r>
            <w:r w:rsidRPr="0064616C">
              <w:rPr>
                <w:noProof/>
              </w:rPr>
              <w:t>系统</w:t>
            </w:r>
          </w:p>
          <w:p w14:paraId="4B53580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有线调度通信系统</w:t>
            </w:r>
          </w:p>
          <w:p w14:paraId="576423A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.7</w:t>
            </w:r>
            <w:r w:rsidRPr="0064616C">
              <w:rPr>
                <w:noProof/>
              </w:rPr>
              <w:t xml:space="preserve"> 视频监控系统</w:t>
            </w:r>
          </w:p>
          <w:p w14:paraId="37B8E98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.8</w:t>
            </w:r>
            <w:r w:rsidRPr="0064616C">
              <w:rPr>
                <w:noProof/>
              </w:rPr>
              <w:t xml:space="preserve"> 时钟同步及时间同步系统</w:t>
            </w:r>
          </w:p>
          <w:p w14:paraId="4BE4BA4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.9</w:t>
            </w:r>
            <w:r w:rsidRPr="0064616C">
              <w:rPr>
                <w:noProof/>
              </w:rPr>
              <w:t xml:space="preserve"> </w:t>
            </w:r>
            <w:r>
              <w:rPr>
                <w:rFonts w:hint="eastAsia"/>
                <w:noProof/>
              </w:rPr>
              <w:t>电源设备</w:t>
            </w:r>
          </w:p>
          <w:p w14:paraId="20CB6A3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.10</w:t>
            </w:r>
            <w:r w:rsidRPr="0064616C">
              <w:rPr>
                <w:noProof/>
              </w:rPr>
              <w:t xml:space="preserve"> </w:t>
            </w:r>
            <w:r>
              <w:rPr>
                <w:rFonts w:hint="eastAsia"/>
                <w:noProof/>
              </w:rPr>
              <w:t>通信线路</w:t>
            </w:r>
          </w:p>
          <w:p w14:paraId="36B6CF2B"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15</w:t>
            </w:r>
            <w:r w:rsidRPr="0064616C">
              <w:rPr>
                <w:noProof/>
                <w14:scene3d>
                  <w14:camera w14:prst="orthographicFront"/>
                  <w14:lightRig w14:rig="threePt" w14:dir="t">
                    <w14:rot w14:lat="0" w14:lon="0" w14:rev="0"/>
                  </w14:lightRig>
                </w14:scene3d>
              </w:rPr>
              <w:t>.11</w:t>
            </w:r>
            <w:r w:rsidRPr="0064616C">
              <w:rPr>
                <w:noProof/>
              </w:rPr>
              <w:t xml:space="preserve"> 接口设计</w:t>
            </w:r>
          </w:p>
        </w:tc>
        <w:tc>
          <w:tcPr>
            <w:tcW w:w="1816" w:type="pct"/>
            <w:vAlign w:val="center"/>
          </w:tcPr>
          <w:p w14:paraId="679D47E7" w14:textId="1847AD5E" w:rsidR="004E357F" w:rsidRPr="002B57E4" w:rsidRDefault="00FA729A"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w:t>
            </w:r>
            <w:r w:rsidRPr="0064616C">
              <w:rPr>
                <w:noProof/>
              </w:rPr>
              <w:t>通信安全防护</w:t>
            </w:r>
            <w:r>
              <w:rPr>
                <w:rFonts w:hint="eastAsia"/>
                <w:noProof/>
              </w:rPr>
              <w:t>、</w:t>
            </w:r>
            <w:r w:rsidRPr="0064616C">
              <w:rPr>
                <w:noProof/>
              </w:rPr>
              <w:t>民用通信引入系统</w:t>
            </w:r>
            <w:r>
              <w:rPr>
                <w:rFonts w:hint="eastAsia"/>
                <w:noProof/>
              </w:rPr>
              <w:t>设置要求，细化了</w:t>
            </w:r>
            <w:r w:rsidRPr="0064616C">
              <w:rPr>
                <w:noProof/>
              </w:rPr>
              <w:t>会议电视系统</w:t>
            </w:r>
            <w:r>
              <w:rPr>
                <w:rFonts w:hint="eastAsia"/>
                <w:noProof/>
              </w:rPr>
              <w:t>、通信设备运行环境</w:t>
            </w:r>
          </w:p>
        </w:tc>
      </w:tr>
      <w:tr w:rsidR="004E357F" w14:paraId="5A11CBDB" w14:textId="77777777" w:rsidTr="004E357F">
        <w:trPr>
          <w:jc w:val="center"/>
        </w:trPr>
        <w:tc>
          <w:tcPr>
            <w:tcW w:w="1592" w:type="pct"/>
            <w:vAlign w:val="center"/>
          </w:tcPr>
          <w:p w14:paraId="59DF100C" w14:textId="18F9CE37"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1</w:t>
            </w:r>
            <w:r w:rsidRPr="0064616C">
              <w:rPr>
                <w:noProof/>
              </w:rPr>
              <w:t xml:space="preserve"> 信号</w:t>
            </w:r>
          </w:p>
          <w:p w14:paraId="5D777DC4" w14:textId="7518918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4C20A723" w14:textId="3A9A4BE1"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.2</w:t>
            </w:r>
            <w:r w:rsidR="004E357F" w:rsidRPr="0064616C">
              <w:rPr>
                <w:noProof/>
              </w:rPr>
              <w:t xml:space="preserve"> 系统要求</w:t>
            </w:r>
          </w:p>
          <w:p w14:paraId="1BB8C8E0" w14:textId="479B9DF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.3</w:t>
            </w:r>
            <w:r w:rsidR="004E357F" w:rsidRPr="0064616C">
              <w:rPr>
                <w:noProof/>
              </w:rPr>
              <w:t xml:space="preserve"> 行车调度指挥系统</w:t>
            </w:r>
          </w:p>
          <w:p w14:paraId="1AFF0714" w14:textId="363039D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.4</w:t>
            </w:r>
            <w:r w:rsidR="004E357F" w:rsidRPr="0064616C">
              <w:rPr>
                <w:noProof/>
              </w:rPr>
              <w:t xml:space="preserve"> 列车自动防护系统</w:t>
            </w:r>
          </w:p>
          <w:p w14:paraId="44BF4B9A" w14:textId="7BE80663"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.5</w:t>
            </w:r>
            <w:r w:rsidR="004E357F" w:rsidRPr="0064616C">
              <w:rPr>
                <w:noProof/>
              </w:rPr>
              <w:t xml:space="preserve"> 列车自动运行系统</w:t>
            </w:r>
          </w:p>
          <w:p w14:paraId="79C43BC4" w14:textId="2447061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.6</w:t>
            </w:r>
            <w:r w:rsidR="004E357F" w:rsidRPr="0064616C">
              <w:rPr>
                <w:noProof/>
              </w:rPr>
              <w:t xml:space="preserve"> 车站联锁系统</w:t>
            </w:r>
          </w:p>
          <w:p w14:paraId="7835D2D3" w14:textId="5F9C9B3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.7</w:t>
            </w:r>
            <w:r w:rsidR="004E357F" w:rsidRPr="0064616C">
              <w:rPr>
                <w:noProof/>
              </w:rPr>
              <w:t xml:space="preserve"> 信号检测及集中监测</w:t>
            </w:r>
          </w:p>
          <w:p w14:paraId="43E5D5F9" w14:textId="694270D9"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.8</w:t>
            </w:r>
            <w:r w:rsidR="004E357F" w:rsidRPr="0064616C">
              <w:rPr>
                <w:noProof/>
              </w:rPr>
              <w:t xml:space="preserve"> 数据传输网络</w:t>
            </w:r>
          </w:p>
          <w:p w14:paraId="634E8BE5" w14:textId="78E588D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.9</w:t>
            </w:r>
            <w:r w:rsidR="004E357F" w:rsidRPr="0064616C">
              <w:rPr>
                <w:noProof/>
              </w:rPr>
              <w:t xml:space="preserve"> 信号电源</w:t>
            </w:r>
          </w:p>
          <w:p w14:paraId="5759B33F" w14:textId="1950BD6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.10</w:t>
            </w:r>
            <w:r w:rsidR="004E357F" w:rsidRPr="0064616C">
              <w:rPr>
                <w:noProof/>
              </w:rPr>
              <w:t xml:space="preserve"> 光电缆线路与防护</w:t>
            </w:r>
          </w:p>
          <w:p w14:paraId="273E56AC" w14:textId="4435652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.11</w:t>
            </w:r>
            <w:r w:rsidR="004E357F" w:rsidRPr="0064616C">
              <w:rPr>
                <w:noProof/>
              </w:rPr>
              <w:t xml:space="preserve"> 防雷及接地</w:t>
            </w:r>
          </w:p>
          <w:p w14:paraId="1D8FD5B6" w14:textId="3AECD61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.12</w:t>
            </w:r>
            <w:r w:rsidR="004E357F" w:rsidRPr="0064616C">
              <w:rPr>
                <w:noProof/>
              </w:rPr>
              <w:t xml:space="preserve"> 信号房屋</w:t>
            </w:r>
          </w:p>
          <w:p w14:paraId="0276AFD6" w14:textId="32CCDE76"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21</w:t>
            </w:r>
            <w:r w:rsidR="004E357F" w:rsidRPr="0064616C">
              <w:rPr>
                <w:noProof/>
                <w14:scene3d>
                  <w14:camera w14:prst="orthographicFront"/>
                  <w14:lightRig w14:rig="threePt" w14:dir="t">
                    <w14:rot w14:lat="0" w14:lon="0" w14:rev="0"/>
                  </w14:lightRig>
                </w14:scene3d>
              </w:rPr>
              <w:t>.13</w:t>
            </w:r>
            <w:r w:rsidR="004E357F" w:rsidRPr="0064616C">
              <w:rPr>
                <w:noProof/>
              </w:rPr>
              <w:t xml:space="preserve"> 接口设计</w:t>
            </w:r>
          </w:p>
        </w:tc>
        <w:tc>
          <w:tcPr>
            <w:tcW w:w="1592" w:type="pct"/>
            <w:vAlign w:val="center"/>
          </w:tcPr>
          <w:p w14:paraId="7997CB86" w14:textId="28CBDA10" w:rsidR="004E357F" w:rsidRDefault="004E357F" w:rsidP="00BD71D7">
            <w:pPr>
              <w:pStyle w:val="10"/>
              <w:spacing w:line="240" w:lineRule="auto"/>
              <w:rPr>
                <w:rFonts w:asciiTheme="minorHAnsi" w:eastAsiaTheme="minorEastAsia" w:hAnsiTheme="minorHAnsi" w:cstheme="minorBidi"/>
                <w:noProof/>
              </w:rPr>
            </w:pPr>
            <w:r>
              <w:rPr>
                <w:noProof/>
              </w:rPr>
              <w:t>16</w:t>
            </w:r>
            <w:r w:rsidRPr="0064616C">
              <w:rPr>
                <w:noProof/>
              </w:rPr>
              <w:t xml:space="preserve"> 信号</w:t>
            </w:r>
          </w:p>
          <w:p w14:paraId="4F67C17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5A7536A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.2</w:t>
            </w:r>
            <w:r w:rsidRPr="0064616C">
              <w:rPr>
                <w:noProof/>
              </w:rPr>
              <w:t xml:space="preserve"> </w:t>
            </w:r>
            <w:r>
              <w:rPr>
                <w:rFonts w:hint="eastAsia"/>
                <w:noProof/>
              </w:rPr>
              <w:t>地面固定信号</w:t>
            </w:r>
          </w:p>
          <w:p w14:paraId="5DBEE21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.3</w:t>
            </w:r>
            <w:r w:rsidRPr="0064616C">
              <w:rPr>
                <w:noProof/>
              </w:rPr>
              <w:t xml:space="preserve"> 行车</w:t>
            </w:r>
            <w:r>
              <w:rPr>
                <w:rFonts w:hint="eastAsia"/>
                <w:noProof/>
              </w:rPr>
              <w:t>运行</w:t>
            </w:r>
            <w:r w:rsidRPr="0064616C">
              <w:rPr>
                <w:noProof/>
              </w:rPr>
              <w:t>调度指挥</w:t>
            </w:r>
          </w:p>
          <w:p w14:paraId="7EF44705"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.4</w:t>
            </w:r>
            <w:r w:rsidRPr="0064616C">
              <w:rPr>
                <w:noProof/>
              </w:rPr>
              <w:t xml:space="preserve"> 列车</w:t>
            </w:r>
            <w:r>
              <w:rPr>
                <w:rFonts w:hint="eastAsia"/>
                <w:noProof/>
              </w:rPr>
              <w:t>运行控制及闭塞</w:t>
            </w:r>
          </w:p>
          <w:p w14:paraId="7C5593A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联锁</w:t>
            </w:r>
          </w:p>
          <w:p w14:paraId="7A0DA1C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列车自动运行</w:t>
            </w:r>
          </w:p>
          <w:p w14:paraId="7803B60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.7</w:t>
            </w:r>
            <w:r w:rsidRPr="0064616C">
              <w:rPr>
                <w:noProof/>
              </w:rPr>
              <w:t xml:space="preserve"> 信号集中监测</w:t>
            </w:r>
          </w:p>
          <w:p w14:paraId="416B95B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.8</w:t>
            </w:r>
            <w:r w:rsidRPr="0064616C">
              <w:rPr>
                <w:noProof/>
              </w:rPr>
              <w:t xml:space="preserve"> 数据传输网络</w:t>
            </w:r>
          </w:p>
          <w:p w14:paraId="575C7A74"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.9</w:t>
            </w:r>
            <w:r w:rsidRPr="0064616C">
              <w:rPr>
                <w:noProof/>
              </w:rPr>
              <w:t xml:space="preserve"> 信号电源</w:t>
            </w:r>
            <w:r>
              <w:rPr>
                <w:rFonts w:hint="eastAsia"/>
                <w:noProof/>
              </w:rPr>
              <w:t>设备</w:t>
            </w:r>
          </w:p>
          <w:p w14:paraId="11D2AB94"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.10</w:t>
            </w:r>
            <w:r w:rsidRPr="0064616C">
              <w:rPr>
                <w:noProof/>
              </w:rPr>
              <w:t xml:space="preserve"> 光电缆线路与防护</w:t>
            </w:r>
          </w:p>
          <w:p w14:paraId="5A0D14C5"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16</w:t>
            </w:r>
            <w:r w:rsidRPr="0064616C">
              <w:rPr>
                <w:noProof/>
                <w14:scene3d>
                  <w14:camera w14:prst="orthographicFront"/>
                  <w14:lightRig w14:rig="threePt" w14:dir="t">
                    <w14:rot w14:lat="0" w14:lon="0" w14:rev="0"/>
                  </w14:lightRig>
                </w14:scene3d>
              </w:rPr>
              <w:t>.11</w:t>
            </w:r>
            <w:r w:rsidRPr="0064616C">
              <w:rPr>
                <w:noProof/>
              </w:rPr>
              <w:t xml:space="preserve"> 接口设计</w:t>
            </w:r>
          </w:p>
        </w:tc>
        <w:tc>
          <w:tcPr>
            <w:tcW w:w="1816" w:type="pct"/>
            <w:vAlign w:val="center"/>
          </w:tcPr>
          <w:p w14:paraId="6A6C5BFC" w14:textId="56B3CBAF" w:rsidR="004E357F" w:rsidRPr="002B57E4" w:rsidRDefault="00CE2FA4"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补充了信号生产房屋设置规定及区间信号设备的防雷措施规定</w:t>
            </w:r>
          </w:p>
        </w:tc>
      </w:tr>
      <w:tr w:rsidR="004E357F" w14:paraId="59BB7A94" w14:textId="77777777" w:rsidTr="004E357F">
        <w:trPr>
          <w:jc w:val="center"/>
        </w:trPr>
        <w:tc>
          <w:tcPr>
            <w:tcW w:w="1592" w:type="pct"/>
            <w:vAlign w:val="center"/>
          </w:tcPr>
          <w:p w14:paraId="3838D19E" w14:textId="61CAFDEA"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2</w:t>
            </w:r>
            <w:r w:rsidRPr="0064616C">
              <w:rPr>
                <w:noProof/>
              </w:rPr>
              <w:t xml:space="preserve"> 安全防护与监控</w:t>
            </w:r>
          </w:p>
          <w:p w14:paraId="76CE63E6" w14:textId="33901ED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004E357F" w:rsidRPr="0064616C">
              <w:rPr>
                <w:noProof/>
                <w14:scene3d>
                  <w14:camera w14:prst="orthographicFront"/>
                  <w14:lightRig w14:rig="threePt" w14:dir="t">
                    <w14:rot w14:lat="0" w14:lon="0" w14:rev="0"/>
                  </w14:lightRig>
                </w14:scene3d>
              </w:rPr>
              <w:t>.1</w:t>
            </w:r>
            <w:r w:rsidR="004E357F" w:rsidRPr="0064616C">
              <w:rPr>
                <w:noProof/>
              </w:rPr>
              <w:t xml:space="preserve"> 火灾自动报警系统</w:t>
            </w:r>
          </w:p>
          <w:p w14:paraId="66DB7606" w14:textId="12C27936"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22</w:t>
            </w:r>
            <w:r w:rsidR="004E357F" w:rsidRPr="0064616C">
              <w:rPr>
                <w:noProof/>
                <w14:scene3d>
                  <w14:camera w14:prst="orthographicFront"/>
                  <w14:lightRig w14:rig="threePt" w14:dir="t">
                    <w14:rot w14:lat="0" w14:lon="0" w14:rev="0"/>
                  </w14:lightRig>
                </w14:scene3d>
              </w:rPr>
              <w:t>.2</w:t>
            </w:r>
            <w:r w:rsidR="004E357F" w:rsidRPr="0064616C">
              <w:rPr>
                <w:noProof/>
              </w:rPr>
              <w:t xml:space="preserve"> 机电设备监控系统</w:t>
            </w:r>
          </w:p>
          <w:p w14:paraId="0C4BAD9B" w14:textId="2047020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004E357F" w:rsidRPr="0064616C">
              <w:rPr>
                <w:noProof/>
                <w14:scene3d>
                  <w14:camera w14:prst="orthographicFront"/>
                  <w14:lightRig w14:rig="threePt" w14:dir="t">
                    <w14:rot w14:lat="0" w14:lon="0" w14:rev="0"/>
                  </w14:lightRig>
                </w14:scene3d>
              </w:rPr>
              <w:t>.3</w:t>
            </w:r>
            <w:r w:rsidR="004E357F" w:rsidRPr="0064616C">
              <w:rPr>
                <w:noProof/>
              </w:rPr>
              <w:t xml:space="preserve"> 门禁系统</w:t>
            </w:r>
          </w:p>
          <w:p w14:paraId="4E4FDC97" w14:textId="557D7B55"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004E357F" w:rsidRPr="0064616C">
              <w:rPr>
                <w:noProof/>
                <w14:scene3d>
                  <w14:camera w14:prst="orthographicFront"/>
                  <w14:lightRig w14:rig="threePt" w14:dir="t">
                    <w14:rot w14:lat="0" w14:lon="0" w14:rev="0"/>
                  </w14:lightRig>
                </w14:scene3d>
              </w:rPr>
              <w:t>.4</w:t>
            </w:r>
            <w:r w:rsidR="004E357F" w:rsidRPr="0064616C">
              <w:rPr>
                <w:noProof/>
              </w:rPr>
              <w:t xml:space="preserve"> 综合监控系统</w:t>
            </w:r>
          </w:p>
          <w:p w14:paraId="3BD4523B" w14:textId="4800F608"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22</w:t>
            </w:r>
            <w:r w:rsidR="004E357F" w:rsidRPr="0064616C">
              <w:rPr>
                <w:noProof/>
                <w14:scene3d>
                  <w14:camera w14:prst="orthographicFront"/>
                  <w14:lightRig w14:rig="threePt" w14:dir="t">
                    <w14:rot w14:lat="0" w14:lon="0" w14:rev="0"/>
                  </w14:lightRig>
                </w14:scene3d>
              </w:rPr>
              <w:t>.5</w:t>
            </w:r>
            <w:r w:rsidR="004E357F" w:rsidRPr="0064616C">
              <w:rPr>
                <w:noProof/>
              </w:rPr>
              <w:t xml:space="preserve"> 安防系统</w:t>
            </w:r>
          </w:p>
        </w:tc>
        <w:tc>
          <w:tcPr>
            <w:tcW w:w="1592" w:type="pct"/>
            <w:vAlign w:val="center"/>
          </w:tcPr>
          <w:p w14:paraId="77C66D51" w14:textId="5E6383DC" w:rsidR="004E357F" w:rsidRDefault="004E357F" w:rsidP="00BD71D7">
            <w:pPr>
              <w:pStyle w:val="10"/>
              <w:spacing w:line="240" w:lineRule="auto"/>
              <w:rPr>
                <w:rFonts w:asciiTheme="minorHAnsi" w:eastAsiaTheme="minorEastAsia" w:hAnsiTheme="minorHAnsi" w:cstheme="minorBidi"/>
                <w:noProof/>
              </w:rPr>
            </w:pPr>
            <w:r>
              <w:rPr>
                <w:noProof/>
              </w:rPr>
              <w:lastRenderedPageBreak/>
              <w:t>18</w:t>
            </w:r>
            <w:r w:rsidRPr="0064616C">
              <w:rPr>
                <w:noProof/>
              </w:rPr>
              <w:t xml:space="preserve"> 安全防护与监控</w:t>
            </w:r>
          </w:p>
          <w:p w14:paraId="125CB7B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.1</w:t>
            </w:r>
            <w:r w:rsidRPr="0064616C">
              <w:rPr>
                <w:noProof/>
              </w:rPr>
              <w:t xml:space="preserve"> 火灾自动报警系统</w:t>
            </w:r>
          </w:p>
          <w:p w14:paraId="09FF86C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18</w:t>
            </w:r>
            <w:r w:rsidRPr="0064616C">
              <w:rPr>
                <w:noProof/>
                <w14:scene3d>
                  <w14:camera w14:prst="orthographicFront"/>
                  <w14:lightRig w14:rig="threePt" w14:dir="t">
                    <w14:rot w14:lat="0" w14:lon="0" w14:rev="0"/>
                  </w14:lightRig>
                </w14:scene3d>
              </w:rPr>
              <w:t>.2</w:t>
            </w:r>
            <w:r w:rsidRPr="0064616C">
              <w:rPr>
                <w:noProof/>
              </w:rPr>
              <w:t xml:space="preserve"> 机电设备监控系统</w:t>
            </w:r>
          </w:p>
          <w:p w14:paraId="2AE2175F"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.3</w:t>
            </w:r>
            <w:r w:rsidRPr="0064616C">
              <w:rPr>
                <w:noProof/>
              </w:rPr>
              <w:t xml:space="preserve"> 门禁系统</w:t>
            </w:r>
          </w:p>
          <w:p w14:paraId="3EA76F4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.4</w:t>
            </w:r>
            <w:r w:rsidRPr="0064616C">
              <w:rPr>
                <w:noProof/>
              </w:rPr>
              <w:t xml:space="preserve"> 综合监控系统</w:t>
            </w:r>
          </w:p>
          <w:p w14:paraId="3863DEFD"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安检设备</w:t>
            </w:r>
          </w:p>
          <w:p w14:paraId="6A6E699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6</w:t>
            </w:r>
            <w:r w:rsidRPr="0064616C">
              <w:rPr>
                <w:noProof/>
              </w:rPr>
              <w:t xml:space="preserve"> </w:t>
            </w:r>
            <w:r>
              <w:rPr>
                <w:rFonts w:hint="eastAsia"/>
                <w:noProof/>
              </w:rPr>
              <w:t>入侵报警</w:t>
            </w:r>
            <w:r w:rsidRPr="0064616C">
              <w:rPr>
                <w:noProof/>
              </w:rPr>
              <w:t>系统</w:t>
            </w:r>
          </w:p>
          <w:p w14:paraId="28D5FCAF"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18</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7</w:t>
            </w:r>
            <w:r w:rsidRPr="0064616C">
              <w:rPr>
                <w:noProof/>
              </w:rPr>
              <w:t xml:space="preserve"> </w:t>
            </w:r>
            <w:r>
              <w:rPr>
                <w:rFonts w:hint="eastAsia"/>
                <w:noProof/>
              </w:rPr>
              <w:t>雨量及异物侵限监测</w:t>
            </w:r>
          </w:p>
        </w:tc>
        <w:tc>
          <w:tcPr>
            <w:tcW w:w="1816" w:type="pct"/>
            <w:vAlign w:val="center"/>
          </w:tcPr>
          <w:p w14:paraId="3181C050" w14:textId="2D7B4EA6" w:rsidR="004E357F" w:rsidRPr="002B57E4" w:rsidRDefault="004B7AE4"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lastRenderedPageBreak/>
              <w:t>细化综合监控系统有关条目</w:t>
            </w:r>
          </w:p>
        </w:tc>
      </w:tr>
      <w:tr w:rsidR="004E357F" w14:paraId="2D47ECF2" w14:textId="77777777" w:rsidTr="004E357F">
        <w:trPr>
          <w:jc w:val="center"/>
        </w:trPr>
        <w:tc>
          <w:tcPr>
            <w:tcW w:w="1592" w:type="pct"/>
            <w:vAlign w:val="center"/>
          </w:tcPr>
          <w:p w14:paraId="4F3B63DF" w14:textId="7B1F41BC" w:rsidR="004E357F" w:rsidRDefault="004E357F" w:rsidP="00BD71D7">
            <w:pPr>
              <w:pStyle w:val="10"/>
              <w:spacing w:line="240" w:lineRule="auto"/>
              <w:rPr>
                <w:rFonts w:asciiTheme="minorHAnsi" w:eastAsiaTheme="minorEastAsia" w:hAnsiTheme="minorHAnsi" w:cstheme="minorBidi"/>
                <w:noProof/>
              </w:rPr>
            </w:pPr>
            <w:r w:rsidRPr="0064616C">
              <w:rPr>
                <w:noProof/>
              </w:rPr>
              <w:lastRenderedPageBreak/>
              <w:t>2</w:t>
            </w:r>
            <w:r w:rsidR="00725B40">
              <w:rPr>
                <w:noProof/>
              </w:rPr>
              <w:t>3</w:t>
            </w:r>
            <w:r w:rsidRPr="0064616C">
              <w:rPr>
                <w:noProof/>
              </w:rPr>
              <w:t xml:space="preserve"> 信息</w:t>
            </w:r>
          </w:p>
          <w:p w14:paraId="34735088" w14:textId="665FE6F6"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46E5482C" w14:textId="25ACD0D3"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.2</w:t>
            </w:r>
            <w:r w:rsidR="004E357F" w:rsidRPr="0064616C">
              <w:rPr>
                <w:noProof/>
              </w:rPr>
              <w:t xml:space="preserve"> 客票系统</w:t>
            </w:r>
          </w:p>
          <w:p w14:paraId="650EA6DC" w14:textId="6AF28280"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.3</w:t>
            </w:r>
            <w:r w:rsidR="004E357F" w:rsidRPr="0064616C">
              <w:rPr>
                <w:noProof/>
              </w:rPr>
              <w:t xml:space="preserve"> 旅客服务信息系统</w:t>
            </w:r>
          </w:p>
          <w:p w14:paraId="7E242ED1" w14:textId="39C738E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.4</w:t>
            </w:r>
            <w:r w:rsidR="004E357F" w:rsidRPr="0064616C">
              <w:rPr>
                <w:noProof/>
              </w:rPr>
              <w:t xml:space="preserve"> 办公信息系统</w:t>
            </w:r>
          </w:p>
          <w:p w14:paraId="4D251384" w14:textId="3E2EB5A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.5</w:t>
            </w:r>
            <w:r w:rsidR="004E357F" w:rsidRPr="0064616C">
              <w:rPr>
                <w:noProof/>
              </w:rPr>
              <w:t xml:space="preserve"> 市域动车组管理信息系统</w:t>
            </w:r>
          </w:p>
          <w:p w14:paraId="226A9814" w14:textId="0962EA8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.6</w:t>
            </w:r>
            <w:r w:rsidR="004E357F" w:rsidRPr="0064616C">
              <w:rPr>
                <w:noProof/>
              </w:rPr>
              <w:t xml:space="preserve"> 计算机网络</w:t>
            </w:r>
          </w:p>
          <w:p w14:paraId="6E590B08" w14:textId="67CB15A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.7</w:t>
            </w:r>
            <w:r w:rsidR="004E357F" w:rsidRPr="0064616C">
              <w:rPr>
                <w:noProof/>
              </w:rPr>
              <w:t xml:space="preserve"> 信息安全</w:t>
            </w:r>
          </w:p>
          <w:p w14:paraId="690934F4" w14:textId="60E0AC7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.8</w:t>
            </w:r>
            <w:r w:rsidR="004E357F" w:rsidRPr="0064616C">
              <w:rPr>
                <w:noProof/>
              </w:rPr>
              <w:t xml:space="preserve"> 运行环境</w:t>
            </w:r>
          </w:p>
          <w:p w14:paraId="10917438" w14:textId="4A7A7635"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23</w:t>
            </w:r>
            <w:r w:rsidR="004E357F" w:rsidRPr="0064616C">
              <w:rPr>
                <w:noProof/>
                <w14:scene3d>
                  <w14:camera w14:prst="orthographicFront"/>
                  <w14:lightRig w14:rig="threePt" w14:dir="t">
                    <w14:rot w14:lat="0" w14:lon="0" w14:rev="0"/>
                  </w14:lightRig>
                </w14:scene3d>
              </w:rPr>
              <w:t>.9</w:t>
            </w:r>
            <w:r w:rsidR="004E357F" w:rsidRPr="0064616C">
              <w:rPr>
                <w:noProof/>
              </w:rPr>
              <w:t xml:space="preserve"> 接口设计</w:t>
            </w:r>
          </w:p>
        </w:tc>
        <w:tc>
          <w:tcPr>
            <w:tcW w:w="1592" w:type="pct"/>
            <w:vAlign w:val="center"/>
          </w:tcPr>
          <w:p w14:paraId="085A5E7B" w14:textId="1AA1FC03" w:rsidR="004E357F" w:rsidRDefault="004E357F" w:rsidP="00BD71D7">
            <w:pPr>
              <w:pStyle w:val="10"/>
              <w:spacing w:line="240" w:lineRule="auto"/>
              <w:rPr>
                <w:rFonts w:asciiTheme="minorHAnsi" w:eastAsiaTheme="minorEastAsia" w:hAnsiTheme="minorHAnsi" w:cstheme="minorBidi"/>
                <w:noProof/>
              </w:rPr>
            </w:pPr>
            <w:r>
              <w:rPr>
                <w:noProof/>
              </w:rPr>
              <w:t>17</w:t>
            </w:r>
            <w:r w:rsidRPr="0064616C">
              <w:rPr>
                <w:noProof/>
              </w:rPr>
              <w:t xml:space="preserve"> 信息</w:t>
            </w:r>
          </w:p>
          <w:p w14:paraId="0DE73894"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7A723977"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.2</w:t>
            </w:r>
            <w:r w:rsidRPr="0064616C">
              <w:rPr>
                <w:noProof/>
              </w:rPr>
              <w:t xml:space="preserve"> 客票系统</w:t>
            </w:r>
          </w:p>
          <w:p w14:paraId="0B1370D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.3</w:t>
            </w:r>
            <w:r w:rsidRPr="0064616C">
              <w:rPr>
                <w:noProof/>
              </w:rPr>
              <w:t xml:space="preserve"> 旅客服务信息系统</w:t>
            </w:r>
          </w:p>
          <w:p w14:paraId="03DB824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.4</w:t>
            </w:r>
            <w:r w:rsidRPr="0064616C">
              <w:rPr>
                <w:noProof/>
              </w:rPr>
              <w:t xml:space="preserve"> 办公信息系统</w:t>
            </w:r>
          </w:p>
          <w:p w14:paraId="17229A4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系统布线</w:t>
            </w:r>
          </w:p>
          <w:p w14:paraId="2585EC51"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电源设备</w:t>
            </w:r>
          </w:p>
          <w:p w14:paraId="1DC79454"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17</w:t>
            </w:r>
            <w:r w:rsidRPr="0064616C">
              <w:rPr>
                <w:noProof/>
                <w14:scene3d>
                  <w14:camera w14:prst="orthographicFront"/>
                  <w14:lightRig w14:rig="threePt" w14:dir="t">
                    <w14:rot w14:lat="0" w14:lon="0" w14:rev="0"/>
                  </w14:lightRig>
                </w14:scene3d>
              </w:rPr>
              <w:t>.7</w:t>
            </w:r>
            <w:r w:rsidRPr="0064616C">
              <w:rPr>
                <w:noProof/>
              </w:rPr>
              <w:t xml:space="preserve"> 接口设计</w:t>
            </w:r>
          </w:p>
        </w:tc>
        <w:tc>
          <w:tcPr>
            <w:tcW w:w="1816" w:type="pct"/>
            <w:vAlign w:val="center"/>
          </w:tcPr>
          <w:p w14:paraId="57B3F196" w14:textId="0494A91E" w:rsidR="004E357F" w:rsidRPr="002B57E4" w:rsidRDefault="00BD7068"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补充了新增了</w:t>
            </w:r>
            <w:r w:rsidRPr="0064616C">
              <w:rPr>
                <w:noProof/>
              </w:rPr>
              <w:t>市域动车组管理信息系统</w:t>
            </w:r>
            <w:r>
              <w:rPr>
                <w:rFonts w:hint="eastAsia"/>
                <w:noProof/>
              </w:rPr>
              <w:t>、</w:t>
            </w:r>
            <w:r w:rsidRPr="0064616C">
              <w:rPr>
                <w:noProof/>
              </w:rPr>
              <w:t>计算机网络</w:t>
            </w:r>
            <w:r w:rsidR="007C39E3">
              <w:rPr>
                <w:rFonts w:hint="eastAsia"/>
                <w:noProof/>
              </w:rPr>
              <w:t>、</w:t>
            </w:r>
            <w:r w:rsidRPr="0064616C">
              <w:rPr>
                <w:noProof/>
              </w:rPr>
              <w:t>信息安全</w:t>
            </w:r>
            <w:r w:rsidR="007C39E3">
              <w:rPr>
                <w:rFonts w:hint="eastAsia"/>
                <w:noProof/>
              </w:rPr>
              <w:t>和</w:t>
            </w:r>
            <w:r w:rsidRPr="0064616C">
              <w:rPr>
                <w:noProof/>
              </w:rPr>
              <w:t>运行环境</w:t>
            </w:r>
            <w:r w:rsidR="007C39E3">
              <w:rPr>
                <w:rFonts w:hint="eastAsia"/>
                <w:noProof/>
              </w:rPr>
              <w:t>等规定</w:t>
            </w:r>
          </w:p>
        </w:tc>
      </w:tr>
      <w:tr w:rsidR="004E357F" w14:paraId="31695078" w14:textId="77777777" w:rsidTr="004E357F">
        <w:trPr>
          <w:jc w:val="center"/>
        </w:trPr>
        <w:tc>
          <w:tcPr>
            <w:tcW w:w="1592" w:type="pct"/>
            <w:vAlign w:val="center"/>
          </w:tcPr>
          <w:p w14:paraId="65662892" w14:textId="1E2CFC91"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4</w:t>
            </w:r>
            <w:r w:rsidRPr="0064616C">
              <w:rPr>
                <w:noProof/>
              </w:rPr>
              <w:t xml:space="preserve"> 车站机械设备</w:t>
            </w:r>
          </w:p>
          <w:p w14:paraId="1B2F67BF" w14:textId="450C970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24</w:t>
            </w:r>
            <w:r w:rsidR="004E357F" w:rsidRPr="0064616C">
              <w:rPr>
                <w:noProof/>
                <w14:scene3d>
                  <w14:camera w14:prst="orthographicFront"/>
                  <w14:lightRig w14:rig="threePt" w14:dir="t">
                    <w14:rot w14:lat="0" w14:lon="0" w14:rev="0"/>
                  </w14:lightRig>
                </w14:scene3d>
              </w:rPr>
              <w:t>.1</w:t>
            </w:r>
            <w:r w:rsidR="004E357F" w:rsidRPr="0064616C">
              <w:rPr>
                <w:noProof/>
              </w:rPr>
              <w:t xml:space="preserve"> 自动扶梯和自动人行道</w:t>
            </w:r>
          </w:p>
          <w:p w14:paraId="04ABC3C9" w14:textId="3CE2EC61"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24</w:t>
            </w:r>
            <w:r w:rsidR="004E357F" w:rsidRPr="0064616C">
              <w:rPr>
                <w:noProof/>
                <w14:scene3d>
                  <w14:camera w14:prst="orthographicFront"/>
                  <w14:lightRig w14:rig="threePt" w14:dir="t">
                    <w14:rot w14:lat="0" w14:lon="0" w14:rev="0"/>
                  </w14:lightRig>
                </w14:scene3d>
              </w:rPr>
              <w:t>.2</w:t>
            </w:r>
            <w:r w:rsidR="004E357F" w:rsidRPr="0064616C">
              <w:rPr>
                <w:noProof/>
              </w:rPr>
              <w:t xml:space="preserve"> 电梯</w:t>
            </w:r>
          </w:p>
          <w:p w14:paraId="4C82AEBD" w14:textId="6D0E0B9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24</w:t>
            </w:r>
            <w:r w:rsidR="004E357F" w:rsidRPr="0064616C">
              <w:rPr>
                <w:noProof/>
                <w14:scene3d>
                  <w14:camera w14:prst="orthographicFront"/>
                  <w14:lightRig w14:rig="threePt" w14:dir="t">
                    <w14:rot w14:lat="0" w14:lon="0" w14:rev="0"/>
                  </w14:lightRig>
                </w14:scene3d>
              </w:rPr>
              <w:t>.3</w:t>
            </w:r>
            <w:r w:rsidR="004E357F" w:rsidRPr="0064616C">
              <w:rPr>
                <w:noProof/>
              </w:rPr>
              <w:t xml:space="preserve"> 轮椅升降机</w:t>
            </w:r>
          </w:p>
          <w:p w14:paraId="4C7675C1" w14:textId="0343220A"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24</w:t>
            </w:r>
            <w:r w:rsidR="004E357F" w:rsidRPr="0064616C">
              <w:rPr>
                <w:noProof/>
                <w14:scene3d>
                  <w14:camera w14:prst="orthographicFront"/>
                  <w14:lightRig w14:rig="threePt" w14:dir="t">
                    <w14:rot w14:lat="0" w14:lon="0" w14:rev="0"/>
                  </w14:lightRig>
                </w14:scene3d>
              </w:rPr>
              <w:t>.4</w:t>
            </w:r>
            <w:r w:rsidR="004E357F" w:rsidRPr="0064616C">
              <w:rPr>
                <w:noProof/>
              </w:rPr>
              <w:t xml:space="preserve"> 站台门</w:t>
            </w:r>
          </w:p>
          <w:p w14:paraId="0625C14C" w14:textId="076D6A6E" w:rsidR="004E357F" w:rsidRP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24</w:t>
            </w:r>
            <w:r w:rsidR="004E357F" w:rsidRPr="0064616C">
              <w:rPr>
                <w:noProof/>
                <w14:scene3d>
                  <w14:camera w14:prst="orthographicFront"/>
                  <w14:lightRig w14:rig="threePt" w14:dir="t">
                    <w14:rot w14:lat="0" w14:lon="0" w14:rev="0"/>
                  </w14:lightRig>
                </w14:scene3d>
              </w:rPr>
              <w:t>.5</w:t>
            </w:r>
            <w:r w:rsidR="004E357F" w:rsidRPr="0064616C">
              <w:rPr>
                <w:noProof/>
              </w:rPr>
              <w:t xml:space="preserve"> 接口设计</w:t>
            </w:r>
          </w:p>
        </w:tc>
        <w:tc>
          <w:tcPr>
            <w:tcW w:w="1592" w:type="pct"/>
            <w:vAlign w:val="center"/>
          </w:tcPr>
          <w:p w14:paraId="3B59D781" w14:textId="687D22B0" w:rsidR="004E357F" w:rsidRDefault="004E357F" w:rsidP="00BD71D7">
            <w:pPr>
              <w:pStyle w:val="10"/>
              <w:spacing w:line="240" w:lineRule="auto"/>
              <w:rPr>
                <w:rFonts w:asciiTheme="minorHAnsi" w:eastAsiaTheme="minorEastAsia" w:hAnsiTheme="minorHAnsi" w:cstheme="minorBidi"/>
                <w:noProof/>
              </w:rPr>
            </w:pPr>
            <w:r w:rsidRPr="0064616C">
              <w:rPr>
                <w:noProof/>
              </w:rPr>
              <w:t>23 车站机械设备</w:t>
            </w:r>
          </w:p>
          <w:p w14:paraId="00AD56AB"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23.1</w:t>
            </w:r>
            <w:r w:rsidRPr="0064616C">
              <w:rPr>
                <w:noProof/>
              </w:rPr>
              <w:t xml:space="preserve"> 自动扶梯和自动人行道</w:t>
            </w:r>
          </w:p>
          <w:p w14:paraId="14E299B1"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23.2</w:t>
            </w:r>
            <w:r w:rsidRPr="0064616C">
              <w:rPr>
                <w:noProof/>
              </w:rPr>
              <w:t xml:space="preserve"> 电梯</w:t>
            </w:r>
          </w:p>
          <w:p w14:paraId="542EDE49"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23.3</w:t>
            </w:r>
            <w:r w:rsidRPr="0064616C">
              <w:rPr>
                <w:noProof/>
              </w:rPr>
              <w:t xml:space="preserve"> 轮椅升降机</w:t>
            </w:r>
          </w:p>
          <w:p w14:paraId="25128AB3"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23.4</w:t>
            </w:r>
            <w:r w:rsidRPr="0064616C">
              <w:rPr>
                <w:noProof/>
              </w:rPr>
              <w:t xml:space="preserve"> 站台门</w:t>
            </w:r>
          </w:p>
          <w:p w14:paraId="1896859D" w14:textId="61E310ED" w:rsidR="004E357F" w:rsidRP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23.5</w:t>
            </w:r>
            <w:r w:rsidRPr="0064616C">
              <w:rPr>
                <w:noProof/>
              </w:rPr>
              <w:t xml:space="preserve"> 接口设计</w:t>
            </w:r>
          </w:p>
        </w:tc>
        <w:tc>
          <w:tcPr>
            <w:tcW w:w="1816" w:type="pct"/>
            <w:vAlign w:val="center"/>
          </w:tcPr>
          <w:p w14:paraId="5843859A" w14:textId="2D946D4C" w:rsidR="004E357F" w:rsidRPr="004E357F" w:rsidRDefault="00F41051"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补充了对车站机械设备的一般规定及要求。及事故疏散用自动扶梯和电梯、站台门负荷等级规定</w:t>
            </w:r>
          </w:p>
        </w:tc>
      </w:tr>
      <w:tr w:rsidR="004E357F" w14:paraId="7AED36CF" w14:textId="77777777" w:rsidTr="004E357F">
        <w:trPr>
          <w:jc w:val="center"/>
        </w:trPr>
        <w:tc>
          <w:tcPr>
            <w:tcW w:w="1592" w:type="pct"/>
            <w:vAlign w:val="center"/>
          </w:tcPr>
          <w:p w14:paraId="77B0B145" w14:textId="7CA40A0F"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5</w:t>
            </w:r>
            <w:r w:rsidRPr="0064616C">
              <w:rPr>
                <w:noProof/>
              </w:rPr>
              <w:t xml:space="preserve"> 运营控制中心</w:t>
            </w:r>
          </w:p>
          <w:p w14:paraId="508DAC5C" w14:textId="316DB7E5"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661A2ED8" w14:textId="53DDD20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004E357F" w:rsidRPr="0064616C">
              <w:rPr>
                <w:noProof/>
                <w14:scene3d>
                  <w14:camera w14:prst="orthographicFront"/>
                  <w14:lightRig w14:rig="threePt" w14:dir="t">
                    <w14:rot w14:lat="0" w14:lon="0" w14:rev="0"/>
                  </w14:lightRig>
                </w14:scene3d>
              </w:rPr>
              <w:t>.2</w:t>
            </w:r>
            <w:r w:rsidR="004E357F" w:rsidRPr="0064616C">
              <w:rPr>
                <w:noProof/>
              </w:rPr>
              <w:t xml:space="preserve"> 选址与规模</w:t>
            </w:r>
          </w:p>
          <w:p w14:paraId="1584041D" w14:textId="7BB3FA90"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004E357F" w:rsidRPr="0064616C">
              <w:rPr>
                <w:noProof/>
                <w14:scene3d>
                  <w14:camera w14:prst="orthographicFront"/>
                  <w14:lightRig w14:rig="threePt" w14:dir="t">
                    <w14:rot w14:lat="0" w14:lon="0" w14:rev="0"/>
                  </w14:lightRig>
                </w14:scene3d>
              </w:rPr>
              <w:t>.3</w:t>
            </w:r>
            <w:r w:rsidR="004E357F" w:rsidRPr="0064616C">
              <w:rPr>
                <w:noProof/>
              </w:rPr>
              <w:t xml:space="preserve"> 布局</w:t>
            </w:r>
          </w:p>
          <w:p w14:paraId="049E98BE" w14:textId="2010961D"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004E357F" w:rsidRPr="0064616C">
              <w:rPr>
                <w:noProof/>
                <w14:scene3d>
                  <w14:camera w14:prst="orthographicFront"/>
                  <w14:lightRig w14:rig="threePt" w14:dir="t">
                    <w14:rot w14:lat="0" w14:lon="0" w14:rev="0"/>
                  </w14:lightRig>
                </w14:scene3d>
              </w:rPr>
              <w:t>.4</w:t>
            </w:r>
            <w:r w:rsidR="004E357F" w:rsidRPr="0064616C">
              <w:rPr>
                <w:noProof/>
              </w:rPr>
              <w:t xml:space="preserve"> 建筑与结构</w:t>
            </w:r>
          </w:p>
          <w:p w14:paraId="3A41CBCF" w14:textId="510361A5" w:rsidR="004E357F" w:rsidRPr="0064616C" w:rsidRDefault="00725B40" w:rsidP="00BD71D7">
            <w:pPr>
              <w:pStyle w:val="10"/>
              <w:spacing w:line="240" w:lineRule="auto"/>
              <w:rPr>
                <w:noProof/>
              </w:rPr>
            </w:pPr>
            <w:r>
              <w:rPr>
                <w:noProof/>
                <w14:scene3d>
                  <w14:camera w14:prst="orthographicFront"/>
                  <w14:lightRig w14:rig="threePt" w14:dir="t">
                    <w14:rot w14:lat="0" w14:lon="0" w14:rev="0"/>
                  </w14:lightRig>
                </w14:scene3d>
              </w:rPr>
              <w:t>25</w:t>
            </w:r>
            <w:r w:rsidR="004E357F" w:rsidRPr="0064616C">
              <w:rPr>
                <w:noProof/>
                <w14:scene3d>
                  <w14:camera w14:prst="orthographicFront"/>
                  <w14:lightRig w14:rig="threePt" w14:dir="t">
                    <w14:rot w14:lat="0" w14:lon="0" w14:rev="0"/>
                  </w14:lightRig>
                </w14:scene3d>
              </w:rPr>
              <w:t>.5</w:t>
            </w:r>
            <w:r w:rsidR="004E357F" w:rsidRPr="0064616C">
              <w:rPr>
                <w:noProof/>
              </w:rPr>
              <w:t xml:space="preserve"> 附属设施</w:t>
            </w:r>
          </w:p>
        </w:tc>
        <w:tc>
          <w:tcPr>
            <w:tcW w:w="1592" w:type="pct"/>
            <w:vAlign w:val="center"/>
          </w:tcPr>
          <w:p w14:paraId="3040D82C" w14:textId="19059F41" w:rsidR="004E357F" w:rsidRDefault="004E357F" w:rsidP="00BD71D7">
            <w:pPr>
              <w:pStyle w:val="10"/>
              <w:spacing w:line="240" w:lineRule="auto"/>
              <w:rPr>
                <w:rFonts w:asciiTheme="minorHAnsi" w:eastAsiaTheme="minorEastAsia" w:hAnsiTheme="minorHAnsi" w:cstheme="minorBidi"/>
                <w:noProof/>
              </w:rPr>
            </w:pPr>
            <w:r w:rsidRPr="0064616C">
              <w:rPr>
                <w:noProof/>
              </w:rPr>
              <w:t>24 运营控制中心</w:t>
            </w:r>
          </w:p>
          <w:p w14:paraId="42B1DBE3"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24.1</w:t>
            </w:r>
            <w:r w:rsidRPr="0064616C">
              <w:rPr>
                <w:noProof/>
              </w:rPr>
              <w:t xml:space="preserve"> 一般规定</w:t>
            </w:r>
          </w:p>
          <w:p w14:paraId="3C4D6D61"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24.2</w:t>
            </w:r>
            <w:r w:rsidRPr="0064616C">
              <w:rPr>
                <w:noProof/>
              </w:rPr>
              <w:t xml:space="preserve"> </w:t>
            </w:r>
            <w:r>
              <w:rPr>
                <w:rFonts w:hint="eastAsia"/>
                <w:noProof/>
              </w:rPr>
              <w:t>布局及设备布置</w:t>
            </w:r>
          </w:p>
          <w:p w14:paraId="0169FAE2" w14:textId="77777777" w:rsidR="004E357F" w:rsidRDefault="004E357F" w:rsidP="00BD71D7">
            <w:pPr>
              <w:pStyle w:val="20"/>
              <w:spacing w:line="240" w:lineRule="auto"/>
              <w:rPr>
                <w:rFonts w:asciiTheme="minorHAnsi" w:eastAsiaTheme="minorEastAsia" w:hAnsiTheme="minorHAnsi" w:cstheme="minorBidi"/>
                <w:noProof/>
              </w:rPr>
            </w:pPr>
            <w:r w:rsidRPr="0064616C">
              <w:rPr>
                <w:rFonts w:hAnsi="Times New Roman"/>
                <w:noProof/>
                <w14:scene3d>
                  <w14:camera w14:prst="orthographicFront"/>
                  <w14:lightRig w14:rig="threePt" w14:dir="t">
                    <w14:rot w14:lat="0" w14:lon="0" w14:rev="0"/>
                  </w14:lightRig>
                </w14:scene3d>
              </w:rPr>
              <w:t>24.3</w:t>
            </w:r>
            <w:r w:rsidRPr="0064616C">
              <w:rPr>
                <w:noProof/>
              </w:rPr>
              <w:t xml:space="preserve"> </w:t>
            </w:r>
            <w:r>
              <w:rPr>
                <w:rFonts w:hint="eastAsia"/>
                <w:noProof/>
              </w:rPr>
              <w:t>供电、防雷与接地</w:t>
            </w:r>
          </w:p>
          <w:p w14:paraId="59CA5F01" w14:textId="77777777" w:rsidR="004E357F" w:rsidRPr="002B57E4"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24.4</w:t>
            </w:r>
            <w:r w:rsidRPr="0064616C">
              <w:rPr>
                <w:noProof/>
              </w:rPr>
              <w:t xml:space="preserve"> </w:t>
            </w:r>
            <w:r>
              <w:rPr>
                <w:rFonts w:hint="eastAsia"/>
                <w:noProof/>
              </w:rPr>
              <w:t>通风、空调与供暖</w:t>
            </w:r>
          </w:p>
        </w:tc>
        <w:tc>
          <w:tcPr>
            <w:tcW w:w="1816" w:type="pct"/>
            <w:vAlign w:val="center"/>
          </w:tcPr>
          <w:p w14:paraId="2F94CF9B" w14:textId="4E31ED2F" w:rsidR="004E357F" w:rsidRPr="002B57E4" w:rsidRDefault="00CB536C"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提出了区域控制中心的建设要求，及对控制中心建筑和结构工艺要求</w:t>
            </w:r>
          </w:p>
        </w:tc>
      </w:tr>
      <w:tr w:rsidR="004E357F" w14:paraId="1FC8A1E8" w14:textId="77777777" w:rsidTr="004E357F">
        <w:trPr>
          <w:jc w:val="center"/>
        </w:trPr>
        <w:tc>
          <w:tcPr>
            <w:tcW w:w="1592" w:type="pct"/>
            <w:vAlign w:val="center"/>
          </w:tcPr>
          <w:p w14:paraId="32CAC626" w14:textId="27FA2492"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6</w:t>
            </w:r>
            <w:r w:rsidRPr="0064616C">
              <w:rPr>
                <w:noProof/>
              </w:rPr>
              <w:t xml:space="preserve"> 通风与空调</w:t>
            </w:r>
          </w:p>
          <w:p w14:paraId="28207693" w14:textId="62DA141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0071A5EB" w14:textId="1351ED79" w:rsidR="004E357F" w:rsidRDefault="00725B40" w:rsidP="00BD71D7">
            <w:pPr>
              <w:pStyle w:val="20"/>
              <w:spacing w:line="240" w:lineRule="auto"/>
              <w:rPr>
                <w:rFonts w:asciiTheme="minorHAnsi" w:eastAsiaTheme="minorEastAsia" w:hAnsiTheme="minorHAnsi" w:cstheme="minorBidi"/>
                <w:noProof/>
              </w:rPr>
            </w:pPr>
            <w:r>
              <w:rPr>
                <w:rFonts w:hAnsi="Times New Roman"/>
                <w:noProof/>
                <w14:scene3d>
                  <w14:camera w14:prst="orthographicFront"/>
                  <w14:lightRig w14:rig="threePt" w14:dir="t">
                    <w14:rot w14:lat="0" w14:lon="0" w14:rev="0"/>
                  </w14:lightRig>
                </w14:scene3d>
              </w:rPr>
              <w:t>26</w:t>
            </w:r>
            <w:r w:rsidR="004E357F" w:rsidRPr="0064616C">
              <w:rPr>
                <w:rFonts w:hAnsi="Times New Roman"/>
                <w:noProof/>
                <w14:scene3d>
                  <w14:camera w14:prst="orthographicFront"/>
                  <w14:lightRig w14:rig="threePt" w14:dir="t">
                    <w14:rot w14:lat="0" w14:lon="0" w14:rev="0"/>
                  </w14:lightRig>
                </w14:scene3d>
              </w:rPr>
              <w:t>.2</w:t>
            </w:r>
            <w:r w:rsidR="004E357F" w:rsidRPr="0064616C">
              <w:rPr>
                <w:noProof/>
              </w:rPr>
              <w:t xml:space="preserve"> 地面、高架车站及地面建筑的通风与空调</w:t>
            </w:r>
          </w:p>
          <w:p w14:paraId="22F6EAE9" w14:textId="05D2EC20"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.3</w:t>
            </w:r>
            <w:r w:rsidR="004E357F" w:rsidRPr="0064616C">
              <w:rPr>
                <w:noProof/>
              </w:rPr>
              <w:t xml:space="preserve"> 区间隧道通风系统</w:t>
            </w:r>
          </w:p>
          <w:p w14:paraId="759EAB82" w14:textId="691CFA9B"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.4</w:t>
            </w:r>
            <w:r w:rsidR="004E357F" w:rsidRPr="0064616C">
              <w:rPr>
                <w:noProof/>
              </w:rPr>
              <w:t xml:space="preserve"> 地下车站公共区通风与空调系统</w:t>
            </w:r>
          </w:p>
          <w:p w14:paraId="63268EC7" w14:textId="46ED9527"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.5</w:t>
            </w:r>
            <w:r w:rsidR="004E357F" w:rsidRPr="0064616C">
              <w:rPr>
                <w:noProof/>
              </w:rPr>
              <w:t xml:space="preserve"> 地下车站设备与管理用房通风、空调系统</w:t>
            </w:r>
          </w:p>
          <w:p w14:paraId="594043C7" w14:textId="7C7806BF"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lastRenderedPageBreak/>
              <w:t>26</w:t>
            </w:r>
            <w:r w:rsidR="004E357F" w:rsidRPr="0064616C">
              <w:rPr>
                <w:noProof/>
                <w14:scene3d>
                  <w14:camera w14:prst="orthographicFront"/>
                  <w14:lightRig w14:rig="threePt" w14:dir="t">
                    <w14:rot w14:lat="0" w14:lon="0" w14:rev="0"/>
                  </w14:lightRig>
                </w14:scene3d>
              </w:rPr>
              <w:t>.6</w:t>
            </w:r>
            <w:r w:rsidR="004E357F" w:rsidRPr="0064616C">
              <w:rPr>
                <w:noProof/>
              </w:rPr>
              <w:t xml:space="preserve"> 空调冷源及水系统</w:t>
            </w:r>
          </w:p>
          <w:p w14:paraId="1175212E" w14:textId="74D22AD8"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.7</w:t>
            </w:r>
            <w:r w:rsidR="004E357F" w:rsidRPr="0064616C">
              <w:rPr>
                <w:noProof/>
              </w:rPr>
              <w:t xml:space="preserve"> 通风与空调系统控制</w:t>
            </w:r>
          </w:p>
          <w:p w14:paraId="41AE422B" w14:textId="6A3C8A9D"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26</w:t>
            </w:r>
            <w:r w:rsidR="004E357F" w:rsidRPr="0064616C">
              <w:rPr>
                <w:noProof/>
                <w14:scene3d>
                  <w14:camera w14:prst="orthographicFront"/>
                  <w14:lightRig w14:rig="threePt" w14:dir="t">
                    <w14:rot w14:lat="0" w14:lon="0" w14:rev="0"/>
                  </w14:lightRig>
                </w14:scene3d>
              </w:rPr>
              <w:t>.8</w:t>
            </w:r>
            <w:r w:rsidR="004E357F" w:rsidRPr="0064616C">
              <w:rPr>
                <w:noProof/>
              </w:rPr>
              <w:t xml:space="preserve"> 接口设计</w:t>
            </w:r>
          </w:p>
        </w:tc>
        <w:tc>
          <w:tcPr>
            <w:tcW w:w="1592" w:type="pct"/>
            <w:vAlign w:val="center"/>
          </w:tcPr>
          <w:p w14:paraId="795CAAAB" w14:textId="37B27B06" w:rsidR="004E357F" w:rsidRDefault="004E357F" w:rsidP="00BD71D7">
            <w:pPr>
              <w:pStyle w:val="10"/>
              <w:spacing w:line="240" w:lineRule="auto"/>
              <w:rPr>
                <w:rFonts w:asciiTheme="minorHAnsi" w:eastAsiaTheme="minorEastAsia" w:hAnsiTheme="minorHAnsi" w:cstheme="minorBidi"/>
                <w:noProof/>
              </w:rPr>
            </w:pPr>
            <w:r>
              <w:rPr>
                <w:noProof/>
              </w:rPr>
              <w:lastRenderedPageBreak/>
              <w:t>20</w:t>
            </w:r>
            <w:r w:rsidRPr="0064616C">
              <w:rPr>
                <w:noProof/>
              </w:rPr>
              <w:t xml:space="preserve"> 通风与空调</w:t>
            </w:r>
          </w:p>
          <w:p w14:paraId="730C4B8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39BB0337" w14:textId="77777777" w:rsidR="004E357F" w:rsidRDefault="004E357F" w:rsidP="00BD71D7">
            <w:pPr>
              <w:pStyle w:val="20"/>
              <w:spacing w:line="240" w:lineRule="auto"/>
              <w:rPr>
                <w:rFonts w:asciiTheme="minorHAnsi" w:eastAsiaTheme="minorEastAsia" w:hAnsiTheme="minorHAnsi" w:cstheme="minorBidi"/>
                <w:noProof/>
              </w:rPr>
            </w:pPr>
            <w:r>
              <w:rPr>
                <w:rFonts w:hAnsi="Times New Roman"/>
                <w:noProof/>
                <w14:scene3d>
                  <w14:camera w14:prst="orthographicFront"/>
                  <w14:lightRig w14:rig="threePt" w14:dir="t">
                    <w14:rot w14:lat="0" w14:lon="0" w14:rev="0"/>
                  </w14:lightRig>
                </w14:scene3d>
              </w:rPr>
              <w:t>20</w:t>
            </w:r>
            <w:r w:rsidRPr="0064616C">
              <w:rPr>
                <w:rFonts w:hAnsi="Times New Roman"/>
                <w:noProof/>
                <w14:scene3d>
                  <w14:camera w14:prst="orthographicFront"/>
                  <w14:lightRig w14:rig="threePt" w14:dir="t">
                    <w14:rot w14:lat="0" w14:lon="0" w14:rev="0"/>
                  </w14:lightRig>
                </w14:scene3d>
              </w:rPr>
              <w:t>.2</w:t>
            </w:r>
            <w:r w:rsidRPr="0064616C">
              <w:rPr>
                <w:noProof/>
              </w:rPr>
              <w:t xml:space="preserve"> </w:t>
            </w:r>
            <w:r>
              <w:rPr>
                <w:rFonts w:hint="eastAsia"/>
                <w:noProof/>
              </w:rPr>
              <w:t>室内室外设计参数</w:t>
            </w:r>
          </w:p>
          <w:p w14:paraId="5677283A"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20</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地下线路</w:t>
            </w:r>
          </w:p>
          <w:p w14:paraId="344F0B58" w14:textId="77777777" w:rsidR="004E357F" w:rsidRDefault="004E357F" w:rsidP="00BD71D7">
            <w:pPr>
              <w:pStyle w:val="20"/>
              <w:spacing w:line="240" w:lineRule="auto"/>
              <w:rPr>
                <w:noProof/>
              </w:rPr>
            </w:pPr>
            <w:r>
              <w:rPr>
                <w:noProof/>
                <w14:scene3d>
                  <w14:camera w14:prst="orthographicFront"/>
                  <w14:lightRig w14:rig="threePt" w14:dir="t">
                    <w14:rot w14:lat="0" w14:lon="0" w14:rev="0"/>
                  </w14:lightRig>
                </w14:scene3d>
              </w:rPr>
              <w:t>20</w:t>
            </w:r>
            <w:r w:rsidRPr="0064616C">
              <w:rPr>
                <w:noProof/>
                <w14:scene3d>
                  <w14:camera w14:prst="orthographicFront"/>
                  <w14:lightRig w14:rig="threePt" w14:dir="t">
                    <w14:rot w14:lat="0" w14:lon="0" w14:rev="0"/>
                  </w14:lightRig>
                </w14:scene3d>
              </w:rPr>
              <w:t>.4</w:t>
            </w:r>
            <w:r w:rsidRPr="0064616C">
              <w:rPr>
                <w:noProof/>
              </w:rPr>
              <w:t xml:space="preserve"> </w:t>
            </w:r>
            <w:r>
              <w:rPr>
                <w:rFonts w:hint="eastAsia"/>
                <w:noProof/>
              </w:rPr>
              <w:t>地面、高架线路与地上建筑</w:t>
            </w:r>
          </w:p>
          <w:p w14:paraId="274DA714" w14:textId="1666E3FE" w:rsidR="004E357F" w:rsidRDefault="004E357F" w:rsidP="00BD71D7">
            <w:pPr>
              <w:pStyle w:val="20"/>
              <w:spacing w:line="240" w:lineRule="auto"/>
              <w:rPr>
                <w:noProof/>
              </w:rPr>
            </w:pPr>
            <w:r>
              <w:rPr>
                <w:noProof/>
                <w14:scene3d>
                  <w14:camera w14:prst="orthographicFront"/>
                  <w14:lightRig w14:rig="threePt" w14:dir="t">
                    <w14:rot w14:lat="0" w14:lon="0" w14:rev="0"/>
                  </w14:lightRig>
                </w14:scene3d>
              </w:rPr>
              <w:t>20</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5</w:t>
            </w:r>
            <w:r w:rsidRPr="0064616C">
              <w:rPr>
                <w:noProof/>
              </w:rPr>
              <w:t xml:space="preserve"> 接口设计</w:t>
            </w:r>
          </w:p>
          <w:p w14:paraId="04453B5A" w14:textId="77777777" w:rsidR="00BC2459" w:rsidRPr="00BC2459" w:rsidRDefault="00BC2459" w:rsidP="00BC2459"/>
          <w:p w14:paraId="5772F361" w14:textId="2EC06E21" w:rsidR="00BC2459" w:rsidRPr="00BC2459" w:rsidRDefault="00BC2459" w:rsidP="00BC2459"/>
        </w:tc>
        <w:tc>
          <w:tcPr>
            <w:tcW w:w="1816" w:type="pct"/>
            <w:vAlign w:val="center"/>
          </w:tcPr>
          <w:p w14:paraId="2D2FD9F0" w14:textId="73CFF4C3" w:rsidR="004E357F" w:rsidRPr="002B57E4" w:rsidRDefault="00792D9A"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lastRenderedPageBreak/>
              <w:t>结合江苏省当地气温、气候等条件，补充细化了</w:t>
            </w:r>
            <w:r w:rsidRPr="0064616C">
              <w:rPr>
                <w:noProof/>
              </w:rPr>
              <w:t>地</w:t>
            </w:r>
            <w:r>
              <w:rPr>
                <w:rFonts w:hint="eastAsia"/>
                <w:noProof/>
              </w:rPr>
              <w:t>下</w:t>
            </w:r>
            <w:r w:rsidRPr="0064616C">
              <w:rPr>
                <w:noProof/>
              </w:rPr>
              <w:t>车站</w:t>
            </w:r>
            <w:r w:rsidR="00CB536C">
              <w:rPr>
                <w:rFonts w:hint="eastAsia"/>
                <w:noProof/>
              </w:rPr>
              <w:t>公共区空调系统温度、湿度等参数规定</w:t>
            </w:r>
          </w:p>
        </w:tc>
      </w:tr>
      <w:tr w:rsidR="004E357F" w14:paraId="45F74E4A" w14:textId="77777777" w:rsidTr="004E357F">
        <w:trPr>
          <w:jc w:val="center"/>
        </w:trPr>
        <w:tc>
          <w:tcPr>
            <w:tcW w:w="1592" w:type="pct"/>
            <w:vAlign w:val="center"/>
          </w:tcPr>
          <w:p w14:paraId="2AADFABA" w14:textId="113EF9AF" w:rsidR="004E357F" w:rsidRDefault="004E357F" w:rsidP="00BD71D7">
            <w:pPr>
              <w:pStyle w:val="10"/>
              <w:spacing w:line="240" w:lineRule="auto"/>
              <w:rPr>
                <w:rFonts w:asciiTheme="minorHAnsi" w:eastAsiaTheme="minorEastAsia" w:hAnsiTheme="minorHAnsi" w:cstheme="minorBidi"/>
                <w:noProof/>
              </w:rPr>
            </w:pPr>
            <w:r w:rsidRPr="0064616C">
              <w:rPr>
                <w:noProof/>
              </w:rPr>
              <w:lastRenderedPageBreak/>
              <w:t>2</w:t>
            </w:r>
            <w:r w:rsidR="00725B40">
              <w:rPr>
                <w:noProof/>
              </w:rPr>
              <w:t>7</w:t>
            </w:r>
            <w:r w:rsidRPr="0064616C">
              <w:rPr>
                <w:noProof/>
              </w:rPr>
              <w:t xml:space="preserve"> 给水与排水</w:t>
            </w:r>
          </w:p>
          <w:p w14:paraId="6F787C92" w14:textId="1CE8D4FE"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27</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7C4FE66B" w14:textId="483829EC"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27</w:t>
            </w:r>
            <w:r w:rsidR="004E357F" w:rsidRPr="0064616C">
              <w:rPr>
                <w:noProof/>
                <w14:scene3d>
                  <w14:camera w14:prst="orthographicFront"/>
                  <w14:lightRig w14:rig="threePt" w14:dir="t">
                    <w14:rot w14:lat="0" w14:lon="0" w14:rev="0"/>
                  </w14:lightRig>
                </w14:scene3d>
              </w:rPr>
              <w:t>.2</w:t>
            </w:r>
            <w:r w:rsidR="004E357F" w:rsidRPr="0064616C">
              <w:rPr>
                <w:noProof/>
              </w:rPr>
              <w:t xml:space="preserve"> 给水</w:t>
            </w:r>
          </w:p>
          <w:p w14:paraId="2047A0F7" w14:textId="666FF696" w:rsidR="004E357F" w:rsidRDefault="00725B40"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27</w:t>
            </w:r>
            <w:r w:rsidR="004E357F" w:rsidRPr="0064616C">
              <w:rPr>
                <w:noProof/>
                <w14:scene3d>
                  <w14:camera w14:prst="orthographicFront"/>
                  <w14:lightRig w14:rig="threePt" w14:dir="t">
                    <w14:rot w14:lat="0" w14:lon="0" w14:rev="0"/>
                  </w14:lightRig>
                </w14:scene3d>
              </w:rPr>
              <w:t>.3</w:t>
            </w:r>
            <w:r w:rsidR="004E357F" w:rsidRPr="0064616C">
              <w:rPr>
                <w:noProof/>
              </w:rPr>
              <w:t xml:space="preserve"> 排水</w:t>
            </w:r>
          </w:p>
          <w:p w14:paraId="44DFD0C3" w14:textId="5B6DB92E" w:rsidR="004E357F" w:rsidRDefault="00725B40" w:rsidP="00BD71D7">
            <w:pPr>
              <w:pStyle w:val="10"/>
              <w:spacing w:line="240" w:lineRule="auto"/>
              <w:rPr>
                <w:noProof/>
              </w:rPr>
            </w:pPr>
            <w:r>
              <w:rPr>
                <w:noProof/>
                <w14:scene3d>
                  <w14:camera w14:prst="orthographicFront"/>
                  <w14:lightRig w14:rig="threePt" w14:dir="t">
                    <w14:rot w14:lat="0" w14:lon="0" w14:rev="0"/>
                  </w14:lightRig>
                </w14:scene3d>
              </w:rPr>
              <w:t>27</w:t>
            </w:r>
            <w:r w:rsidR="004E357F" w:rsidRPr="0064616C">
              <w:rPr>
                <w:noProof/>
                <w14:scene3d>
                  <w14:camera w14:prst="orthographicFront"/>
                  <w14:lightRig w14:rig="threePt" w14:dir="t">
                    <w14:rot w14:lat="0" w14:lon="0" w14:rev="0"/>
                  </w14:lightRig>
                </w14:scene3d>
              </w:rPr>
              <w:t>.4</w:t>
            </w:r>
            <w:r w:rsidR="004E357F" w:rsidRPr="0064616C">
              <w:rPr>
                <w:noProof/>
              </w:rPr>
              <w:t xml:space="preserve"> 接口设计</w:t>
            </w:r>
          </w:p>
        </w:tc>
        <w:tc>
          <w:tcPr>
            <w:tcW w:w="1592" w:type="pct"/>
            <w:vAlign w:val="center"/>
          </w:tcPr>
          <w:p w14:paraId="6EF81353" w14:textId="3C393E9D" w:rsidR="004E357F" w:rsidRDefault="004E357F" w:rsidP="00BD71D7">
            <w:pPr>
              <w:pStyle w:val="10"/>
              <w:spacing w:line="240" w:lineRule="auto"/>
              <w:rPr>
                <w:rFonts w:asciiTheme="minorHAnsi" w:eastAsiaTheme="minorEastAsia" w:hAnsiTheme="minorHAnsi" w:cstheme="minorBidi"/>
                <w:noProof/>
              </w:rPr>
            </w:pPr>
            <w:r>
              <w:rPr>
                <w:noProof/>
              </w:rPr>
              <w:t>21</w:t>
            </w:r>
            <w:r w:rsidRPr="0064616C">
              <w:rPr>
                <w:noProof/>
              </w:rPr>
              <w:t xml:space="preserve"> 给水与排水</w:t>
            </w:r>
          </w:p>
          <w:p w14:paraId="3E0A5362"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2D2DB6B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Pr="0064616C">
              <w:rPr>
                <w:noProof/>
                <w14:scene3d>
                  <w14:camera w14:prst="orthographicFront"/>
                  <w14:lightRig w14:rig="threePt" w14:dir="t">
                    <w14:rot w14:lat="0" w14:lon="0" w14:rev="0"/>
                  </w14:lightRig>
                </w14:scene3d>
              </w:rPr>
              <w:t>.2</w:t>
            </w:r>
            <w:r w:rsidRPr="0064616C">
              <w:rPr>
                <w:noProof/>
              </w:rPr>
              <w:t xml:space="preserve"> 给水</w:t>
            </w:r>
          </w:p>
          <w:p w14:paraId="4DC825D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Pr="0064616C">
              <w:rPr>
                <w:noProof/>
                <w14:scene3d>
                  <w14:camera w14:prst="orthographicFront"/>
                  <w14:lightRig w14:rig="threePt" w14:dir="t">
                    <w14:rot w14:lat="0" w14:lon="0" w14:rev="0"/>
                  </w14:lightRig>
                </w14:scene3d>
              </w:rPr>
              <w:t>.3</w:t>
            </w:r>
            <w:r w:rsidRPr="0064616C">
              <w:rPr>
                <w:noProof/>
              </w:rPr>
              <w:t xml:space="preserve"> 排水</w:t>
            </w:r>
          </w:p>
          <w:p w14:paraId="1261416A"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21</w:t>
            </w:r>
            <w:r w:rsidRPr="0064616C">
              <w:rPr>
                <w:noProof/>
                <w14:scene3d>
                  <w14:camera w14:prst="orthographicFront"/>
                  <w14:lightRig w14:rig="threePt" w14:dir="t">
                    <w14:rot w14:lat="0" w14:lon="0" w14:rev="0"/>
                  </w14:lightRig>
                </w14:scene3d>
              </w:rPr>
              <w:t>.4</w:t>
            </w:r>
            <w:r w:rsidRPr="0064616C">
              <w:rPr>
                <w:noProof/>
              </w:rPr>
              <w:t xml:space="preserve"> 接口设计</w:t>
            </w:r>
          </w:p>
        </w:tc>
        <w:tc>
          <w:tcPr>
            <w:tcW w:w="1816" w:type="pct"/>
            <w:vAlign w:val="center"/>
          </w:tcPr>
          <w:p w14:paraId="1ACD02F6" w14:textId="72CC5AD9" w:rsidR="004E357F" w:rsidRPr="002B57E4" w:rsidRDefault="00671AB8" w:rsidP="00BD71D7">
            <w:pPr>
              <w:pStyle w:val="20"/>
              <w:spacing w:line="240" w:lineRule="auto"/>
              <w:rPr>
                <w:rFonts w:asciiTheme="minorHAnsi" w:eastAsiaTheme="minorEastAsia" w:hAnsiTheme="minorHAnsi" w:cstheme="minorBidi"/>
                <w:noProof/>
              </w:rPr>
            </w:pPr>
            <w:r>
              <w:rPr>
                <w:rFonts w:hint="eastAsia"/>
              </w:rPr>
              <w:t>补充</w:t>
            </w:r>
            <w:r w:rsidR="00792D9A">
              <w:rPr>
                <w:rFonts w:hint="eastAsia"/>
              </w:rPr>
              <w:t>明确了</w:t>
            </w:r>
            <w:r w:rsidRPr="00765F6E">
              <w:rPr>
                <w:rFonts w:hint="eastAsia"/>
              </w:rPr>
              <w:t>排水泵站（房）的设置应规定执行</w:t>
            </w:r>
            <w:r>
              <w:rPr>
                <w:rFonts w:hint="eastAsia"/>
              </w:rPr>
              <w:t>标准和规范：</w:t>
            </w:r>
            <w:r w:rsidRPr="00765F6E">
              <w:rPr>
                <w:rFonts w:hint="eastAsia"/>
              </w:rPr>
              <w:t>GB 50157、GB 50014、TB 10624</w:t>
            </w:r>
            <w:r w:rsidRPr="002B57E4">
              <w:rPr>
                <w:rFonts w:asciiTheme="minorHAnsi" w:eastAsiaTheme="minorEastAsia" w:hAnsiTheme="minorHAnsi" w:cstheme="minorBidi"/>
                <w:noProof/>
              </w:rPr>
              <w:t xml:space="preserve"> </w:t>
            </w:r>
          </w:p>
        </w:tc>
      </w:tr>
      <w:tr w:rsidR="004E357F" w14:paraId="5C1F34B6" w14:textId="77777777" w:rsidTr="004E357F">
        <w:trPr>
          <w:jc w:val="center"/>
        </w:trPr>
        <w:tc>
          <w:tcPr>
            <w:tcW w:w="1592" w:type="pct"/>
            <w:vAlign w:val="center"/>
          </w:tcPr>
          <w:p w14:paraId="7B11AB3A" w14:textId="22CD81EA"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725B40">
              <w:rPr>
                <w:noProof/>
              </w:rPr>
              <w:t>8</w:t>
            </w:r>
            <w:r w:rsidRPr="0064616C">
              <w:rPr>
                <w:noProof/>
              </w:rPr>
              <w:t xml:space="preserve"> 车辆基地与综合维修</w:t>
            </w:r>
          </w:p>
          <w:p w14:paraId="6FE2CBC6" w14:textId="0A1A5EF9"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6AB066EF" w14:textId="6F101CB4"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.2</w:t>
            </w:r>
            <w:r w:rsidR="004E357F" w:rsidRPr="0064616C">
              <w:rPr>
                <w:noProof/>
              </w:rPr>
              <w:t xml:space="preserve"> 总平面布置</w:t>
            </w:r>
          </w:p>
          <w:p w14:paraId="0C69D058" w14:textId="61AC6416"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.3</w:t>
            </w:r>
            <w:r w:rsidR="004E357F" w:rsidRPr="0064616C">
              <w:rPr>
                <w:noProof/>
              </w:rPr>
              <w:t xml:space="preserve"> 车辆运用整备设施</w:t>
            </w:r>
          </w:p>
          <w:p w14:paraId="526A7A90" w14:textId="6CB5D880"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.4</w:t>
            </w:r>
            <w:r w:rsidR="004E357F" w:rsidRPr="0064616C">
              <w:rPr>
                <w:noProof/>
              </w:rPr>
              <w:t xml:space="preserve"> 车辆检修设施</w:t>
            </w:r>
          </w:p>
          <w:p w14:paraId="59ECC1CC" w14:textId="7B3C6F23"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.5</w:t>
            </w:r>
            <w:r w:rsidR="004E357F" w:rsidRPr="0064616C">
              <w:rPr>
                <w:noProof/>
              </w:rPr>
              <w:t xml:space="preserve"> 综合维修</w:t>
            </w:r>
          </w:p>
          <w:p w14:paraId="6AD3A6FE" w14:textId="58424C7E"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.6</w:t>
            </w:r>
            <w:r w:rsidR="004E357F" w:rsidRPr="0064616C">
              <w:rPr>
                <w:noProof/>
              </w:rPr>
              <w:t xml:space="preserve"> 物资总库</w:t>
            </w:r>
          </w:p>
          <w:p w14:paraId="3A5FA81F" w14:textId="1F49002E" w:rsidR="004E357F" w:rsidRDefault="003B1D3A" w:rsidP="00BD71D7">
            <w:pPr>
              <w:pStyle w:val="10"/>
              <w:spacing w:line="240" w:lineRule="auto"/>
              <w:rPr>
                <w:noProof/>
              </w:rPr>
            </w:pPr>
            <w:r>
              <w:rPr>
                <w:noProof/>
                <w14:scene3d>
                  <w14:camera w14:prst="orthographicFront"/>
                  <w14:lightRig w14:rig="threePt" w14:dir="t">
                    <w14:rot w14:lat="0" w14:lon="0" w14:rev="0"/>
                  </w14:lightRig>
                </w14:scene3d>
              </w:rPr>
              <w:t>28</w:t>
            </w:r>
            <w:r w:rsidR="004E357F" w:rsidRPr="0064616C">
              <w:rPr>
                <w:noProof/>
                <w14:scene3d>
                  <w14:camera w14:prst="orthographicFront"/>
                  <w14:lightRig w14:rig="threePt" w14:dir="t">
                    <w14:rot w14:lat="0" w14:lon="0" w14:rev="0"/>
                  </w14:lightRig>
                </w14:scene3d>
              </w:rPr>
              <w:t>.7</w:t>
            </w:r>
            <w:r w:rsidR="004E357F" w:rsidRPr="0064616C">
              <w:rPr>
                <w:noProof/>
              </w:rPr>
              <w:t xml:space="preserve"> 其他设施</w:t>
            </w:r>
          </w:p>
        </w:tc>
        <w:tc>
          <w:tcPr>
            <w:tcW w:w="1592" w:type="pct"/>
            <w:vAlign w:val="center"/>
          </w:tcPr>
          <w:p w14:paraId="3B834C31" w14:textId="299105BE" w:rsidR="004E357F" w:rsidRDefault="004E357F" w:rsidP="00BD71D7">
            <w:pPr>
              <w:pStyle w:val="10"/>
              <w:spacing w:line="240" w:lineRule="auto"/>
              <w:rPr>
                <w:rFonts w:asciiTheme="minorHAnsi" w:eastAsiaTheme="minorEastAsia" w:hAnsiTheme="minorHAnsi" w:cstheme="minorBidi"/>
                <w:noProof/>
              </w:rPr>
            </w:pPr>
            <w:r>
              <w:rPr>
                <w:noProof/>
              </w:rPr>
              <w:t>25</w:t>
            </w:r>
            <w:r w:rsidRPr="0064616C">
              <w:rPr>
                <w:noProof/>
              </w:rPr>
              <w:t xml:space="preserve"> 车辆基地与综合维修</w:t>
            </w:r>
          </w:p>
          <w:p w14:paraId="370ECF7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4E38DB25"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.2</w:t>
            </w:r>
            <w:r w:rsidRPr="0064616C">
              <w:rPr>
                <w:noProof/>
              </w:rPr>
              <w:t xml:space="preserve"> 总平面布置</w:t>
            </w:r>
          </w:p>
          <w:p w14:paraId="763C040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.3</w:t>
            </w:r>
            <w:r w:rsidRPr="0064616C">
              <w:rPr>
                <w:noProof/>
              </w:rPr>
              <w:t xml:space="preserve"> 车辆运用整备设施</w:t>
            </w:r>
          </w:p>
          <w:p w14:paraId="7772E4A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.4</w:t>
            </w:r>
            <w:r w:rsidRPr="0064616C">
              <w:rPr>
                <w:noProof/>
              </w:rPr>
              <w:t xml:space="preserve"> 车辆检修设施</w:t>
            </w:r>
          </w:p>
          <w:p w14:paraId="0DBB5E7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.5</w:t>
            </w:r>
            <w:r w:rsidRPr="0064616C">
              <w:rPr>
                <w:noProof/>
              </w:rPr>
              <w:t xml:space="preserve"> 综合维修</w:t>
            </w:r>
          </w:p>
          <w:p w14:paraId="68230BA9"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.6</w:t>
            </w:r>
            <w:r w:rsidRPr="0064616C">
              <w:rPr>
                <w:noProof/>
              </w:rPr>
              <w:t xml:space="preserve"> 物资总库</w:t>
            </w:r>
          </w:p>
          <w:p w14:paraId="238340D7"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25</w:t>
            </w:r>
            <w:r w:rsidRPr="0064616C">
              <w:rPr>
                <w:noProof/>
                <w14:scene3d>
                  <w14:camera w14:prst="orthographicFront"/>
                  <w14:lightRig w14:rig="threePt" w14:dir="t">
                    <w14:rot w14:lat="0" w14:lon="0" w14:rev="0"/>
                  </w14:lightRig>
                </w14:scene3d>
              </w:rPr>
              <w:t>.7</w:t>
            </w:r>
            <w:r w:rsidRPr="0064616C">
              <w:rPr>
                <w:noProof/>
              </w:rPr>
              <w:t xml:space="preserve"> 其他设施</w:t>
            </w:r>
          </w:p>
        </w:tc>
        <w:tc>
          <w:tcPr>
            <w:tcW w:w="1816" w:type="pct"/>
            <w:vAlign w:val="center"/>
          </w:tcPr>
          <w:p w14:paraId="41831090" w14:textId="21641B14" w:rsidR="004E357F" w:rsidRPr="002B57E4" w:rsidRDefault="00671AB8"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补充提出培训中心及培训设施的规定</w:t>
            </w:r>
          </w:p>
        </w:tc>
      </w:tr>
      <w:tr w:rsidR="004E357F" w14:paraId="34DE7E2B" w14:textId="77777777" w:rsidTr="004E357F">
        <w:trPr>
          <w:jc w:val="center"/>
        </w:trPr>
        <w:tc>
          <w:tcPr>
            <w:tcW w:w="1592" w:type="pct"/>
            <w:vAlign w:val="center"/>
          </w:tcPr>
          <w:p w14:paraId="0A9F58E7" w14:textId="20EE2DB0" w:rsidR="004E357F" w:rsidRDefault="004E357F" w:rsidP="00BD71D7">
            <w:pPr>
              <w:pStyle w:val="10"/>
              <w:spacing w:line="240" w:lineRule="auto"/>
              <w:rPr>
                <w:rFonts w:asciiTheme="minorHAnsi" w:eastAsiaTheme="minorEastAsia" w:hAnsiTheme="minorHAnsi" w:cstheme="minorBidi"/>
                <w:noProof/>
              </w:rPr>
            </w:pPr>
            <w:r w:rsidRPr="0064616C">
              <w:rPr>
                <w:noProof/>
              </w:rPr>
              <w:t>2</w:t>
            </w:r>
            <w:r w:rsidR="003B1D3A">
              <w:rPr>
                <w:noProof/>
              </w:rPr>
              <w:t>9</w:t>
            </w:r>
            <w:r w:rsidRPr="0064616C">
              <w:rPr>
                <w:noProof/>
              </w:rPr>
              <w:t xml:space="preserve"> 综合接地</w:t>
            </w:r>
          </w:p>
          <w:p w14:paraId="1E224187" w14:textId="0D4B3C35"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29</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2338A6F2" w14:textId="44A8D8B5"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29</w:t>
            </w:r>
            <w:r w:rsidR="004E357F" w:rsidRPr="0064616C">
              <w:rPr>
                <w:noProof/>
                <w14:scene3d>
                  <w14:camera w14:prst="orthographicFront"/>
                  <w14:lightRig w14:rig="threePt" w14:dir="t">
                    <w14:rot w14:lat="0" w14:lon="0" w14:rev="0"/>
                  </w14:lightRig>
                </w14:scene3d>
              </w:rPr>
              <w:t>.2</w:t>
            </w:r>
            <w:r w:rsidR="004E357F" w:rsidRPr="0064616C">
              <w:rPr>
                <w:noProof/>
              </w:rPr>
              <w:t xml:space="preserve"> 交流牵引模式下的综合接地</w:t>
            </w:r>
          </w:p>
          <w:p w14:paraId="4F694FA8" w14:textId="1EF7DDCF"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29</w:t>
            </w:r>
            <w:r w:rsidR="004E357F" w:rsidRPr="0064616C">
              <w:rPr>
                <w:noProof/>
                <w14:scene3d>
                  <w14:camera w14:prst="orthographicFront"/>
                  <w14:lightRig w14:rig="threePt" w14:dir="t">
                    <w14:rot w14:lat="0" w14:lon="0" w14:rev="0"/>
                  </w14:lightRig>
                </w14:scene3d>
              </w:rPr>
              <w:t>.3</w:t>
            </w:r>
            <w:r w:rsidR="004E357F" w:rsidRPr="0064616C">
              <w:rPr>
                <w:noProof/>
              </w:rPr>
              <w:t xml:space="preserve"> 直流牵引模式下的综合接地</w:t>
            </w:r>
          </w:p>
          <w:p w14:paraId="55E17CAF" w14:textId="2C03BA28" w:rsidR="004E357F" w:rsidRDefault="003B1D3A" w:rsidP="00BD71D7">
            <w:pPr>
              <w:pStyle w:val="10"/>
              <w:spacing w:line="240" w:lineRule="auto"/>
              <w:rPr>
                <w:noProof/>
              </w:rPr>
            </w:pPr>
            <w:r>
              <w:rPr>
                <w:noProof/>
                <w14:scene3d>
                  <w14:camera w14:prst="orthographicFront"/>
                  <w14:lightRig w14:rig="threePt" w14:dir="t">
                    <w14:rot w14:lat="0" w14:lon="0" w14:rev="0"/>
                  </w14:lightRig>
                </w14:scene3d>
              </w:rPr>
              <w:t>29</w:t>
            </w:r>
            <w:r w:rsidR="004E357F" w:rsidRPr="0064616C">
              <w:rPr>
                <w:noProof/>
                <w14:scene3d>
                  <w14:camera w14:prst="orthographicFront"/>
                  <w14:lightRig w14:rig="threePt" w14:dir="t">
                    <w14:rot w14:lat="0" w14:lon="0" w14:rev="0"/>
                  </w14:lightRig>
                </w14:scene3d>
              </w:rPr>
              <w:t>.4</w:t>
            </w:r>
            <w:r w:rsidR="004E357F" w:rsidRPr="0064616C">
              <w:rPr>
                <w:noProof/>
              </w:rPr>
              <w:t xml:space="preserve"> 接口设计</w:t>
            </w:r>
          </w:p>
        </w:tc>
        <w:tc>
          <w:tcPr>
            <w:tcW w:w="1592" w:type="pct"/>
            <w:vAlign w:val="center"/>
          </w:tcPr>
          <w:p w14:paraId="34360023" w14:textId="05335D47" w:rsidR="004E357F" w:rsidRDefault="004E357F" w:rsidP="00BD71D7">
            <w:pPr>
              <w:pStyle w:val="10"/>
              <w:spacing w:line="240" w:lineRule="auto"/>
              <w:rPr>
                <w:rFonts w:asciiTheme="minorHAnsi" w:eastAsiaTheme="minorEastAsia" w:hAnsiTheme="minorHAnsi" w:cstheme="minorBidi"/>
                <w:noProof/>
              </w:rPr>
            </w:pPr>
            <w:r>
              <w:rPr>
                <w:noProof/>
              </w:rPr>
              <w:t>26</w:t>
            </w:r>
            <w:r w:rsidRPr="0064616C">
              <w:rPr>
                <w:noProof/>
              </w:rPr>
              <w:t xml:space="preserve"> 综合接地</w:t>
            </w:r>
          </w:p>
          <w:p w14:paraId="16B00646"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79ED70CF"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Pr="0064616C">
              <w:rPr>
                <w:noProof/>
                <w14:scene3d>
                  <w14:camera w14:prst="orthographicFront"/>
                  <w14:lightRig w14:rig="threePt" w14:dir="t">
                    <w14:rot w14:lat="0" w14:lon="0" w14:rev="0"/>
                  </w14:lightRig>
                </w14:scene3d>
              </w:rPr>
              <w:t>.2</w:t>
            </w:r>
            <w:r w:rsidRPr="0064616C">
              <w:rPr>
                <w:noProof/>
              </w:rPr>
              <w:t xml:space="preserve"> 交流牵引模式下的综合接地</w:t>
            </w:r>
          </w:p>
          <w:p w14:paraId="250DBD0C"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Pr="0064616C">
              <w:rPr>
                <w:noProof/>
                <w14:scene3d>
                  <w14:camera w14:prst="orthographicFront"/>
                  <w14:lightRig w14:rig="threePt" w14:dir="t">
                    <w14:rot w14:lat="0" w14:lon="0" w14:rev="0"/>
                  </w14:lightRig>
                </w14:scene3d>
              </w:rPr>
              <w:t>.3</w:t>
            </w:r>
            <w:r w:rsidRPr="0064616C">
              <w:rPr>
                <w:noProof/>
              </w:rPr>
              <w:t xml:space="preserve"> 直流牵引模式下的综合接地</w:t>
            </w:r>
          </w:p>
          <w:p w14:paraId="1B1A34FA"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26</w:t>
            </w:r>
            <w:r w:rsidRPr="0064616C">
              <w:rPr>
                <w:noProof/>
                <w14:scene3d>
                  <w14:camera w14:prst="orthographicFront"/>
                  <w14:lightRig w14:rig="threePt" w14:dir="t">
                    <w14:rot w14:lat="0" w14:lon="0" w14:rev="0"/>
                  </w14:lightRig>
                </w14:scene3d>
              </w:rPr>
              <w:t>.4</w:t>
            </w:r>
            <w:r w:rsidRPr="0064616C">
              <w:rPr>
                <w:noProof/>
              </w:rPr>
              <w:t xml:space="preserve"> 接口设计</w:t>
            </w:r>
          </w:p>
        </w:tc>
        <w:tc>
          <w:tcPr>
            <w:tcW w:w="1816" w:type="pct"/>
            <w:vAlign w:val="center"/>
          </w:tcPr>
          <w:p w14:paraId="12BB41F8" w14:textId="6FAFBE59" w:rsidR="004E357F" w:rsidRPr="002B57E4" w:rsidRDefault="008651D7"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细化接地体（极）和接地端子、接地及等电位连接等有关规定</w:t>
            </w:r>
          </w:p>
        </w:tc>
      </w:tr>
      <w:tr w:rsidR="004E357F" w14:paraId="5929468D" w14:textId="77777777" w:rsidTr="004E357F">
        <w:trPr>
          <w:trHeight w:val="2251"/>
          <w:jc w:val="center"/>
        </w:trPr>
        <w:tc>
          <w:tcPr>
            <w:tcW w:w="1592" w:type="pct"/>
            <w:vAlign w:val="center"/>
          </w:tcPr>
          <w:p w14:paraId="2501876A" w14:textId="1C87B892" w:rsidR="004E357F" w:rsidRDefault="003B1D3A" w:rsidP="00BD71D7">
            <w:pPr>
              <w:pStyle w:val="10"/>
              <w:spacing w:line="240" w:lineRule="auto"/>
              <w:rPr>
                <w:rFonts w:asciiTheme="minorHAnsi" w:eastAsiaTheme="minorEastAsia" w:hAnsiTheme="minorHAnsi" w:cstheme="minorBidi"/>
                <w:noProof/>
              </w:rPr>
            </w:pPr>
            <w:r>
              <w:rPr>
                <w:noProof/>
              </w:rPr>
              <w:t>30</w:t>
            </w:r>
            <w:r w:rsidR="004E357F" w:rsidRPr="0064616C">
              <w:rPr>
                <w:noProof/>
              </w:rPr>
              <w:t xml:space="preserve"> 防灾</w:t>
            </w:r>
          </w:p>
          <w:p w14:paraId="46B4A255" w14:textId="036E5203"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1AC472E5" w14:textId="33234E74"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.2</w:t>
            </w:r>
            <w:r w:rsidR="004E357F" w:rsidRPr="0064616C">
              <w:rPr>
                <w:noProof/>
              </w:rPr>
              <w:t xml:space="preserve"> 建筑防火</w:t>
            </w:r>
          </w:p>
          <w:p w14:paraId="7D7870C3" w14:textId="5B665A0B"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.3</w:t>
            </w:r>
            <w:r w:rsidR="004E357F" w:rsidRPr="0064616C">
              <w:rPr>
                <w:noProof/>
              </w:rPr>
              <w:t xml:space="preserve"> 区间防灾疏散及救援</w:t>
            </w:r>
          </w:p>
          <w:p w14:paraId="108AE42D" w14:textId="12E29058"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.4</w:t>
            </w:r>
            <w:r w:rsidR="004E357F" w:rsidRPr="0064616C">
              <w:rPr>
                <w:noProof/>
              </w:rPr>
              <w:t xml:space="preserve"> 消防给水与灭火装置</w:t>
            </w:r>
          </w:p>
          <w:p w14:paraId="3B604539" w14:textId="556A2291"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.5</w:t>
            </w:r>
            <w:r w:rsidR="004E357F" w:rsidRPr="0064616C">
              <w:rPr>
                <w:noProof/>
              </w:rPr>
              <w:t xml:space="preserve"> 防烟、排烟与事故通风</w:t>
            </w:r>
          </w:p>
          <w:p w14:paraId="774C825B" w14:textId="63858F2C"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.6</w:t>
            </w:r>
            <w:r w:rsidR="004E357F" w:rsidRPr="0064616C">
              <w:rPr>
                <w:noProof/>
              </w:rPr>
              <w:t xml:space="preserve"> 防灾通信</w:t>
            </w:r>
          </w:p>
          <w:p w14:paraId="4D31D76B" w14:textId="45A62AFA"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.7</w:t>
            </w:r>
            <w:r w:rsidR="004E357F" w:rsidRPr="0064616C">
              <w:rPr>
                <w:noProof/>
              </w:rPr>
              <w:t xml:space="preserve"> 防灾用电与应急照明</w:t>
            </w:r>
          </w:p>
          <w:p w14:paraId="0C21EF2D" w14:textId="26647377"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.8</w:t>
            </w:r>
            <w:r w:rsidR="004E357F" w:rsidRPr="0064616C">
              <w:rPr>
                <w:noProof/>
              </w:rPr>
              <w:t xml:space="preserve"> 其他灾害预防与报警</w:t>
            </w:r>
          </w:p>
          <w:p w14:paraId="5142A9BE" w14:textId="1BE37A02" w:rsidR="004E357F" w:rsidRDefault="003B1D3A" w:rsidP="00BD71D7">
            <w:pPr>
              <w:pStyle w:val="10"/>
              <w:spacing w:line="240" w:lineRule="auto"/>
              <w:rPr>
                <w:noProof/>
              </w:rPr>
            </w:pPr>
            <w:r>
              <w:rPr>
                <w:noProof/>
                <w14:scene3d>
                  <w14:camera w14:prst="orthographicFront"/>
                  <w14:lightRig w14:rig="threePt" w14:dir="t">
                    <w14:rot w14:lat="0" w14:lon="0" w14:rev="0"/>
                  </w14:lightRig>
                </w14:scene3d>
              </w:rPr>
              <w:t>30</w:t>
            </w:r>
            <w:r w:rsidR="004E357F" w:rsidRPr="0064616C">
              <w:rPr>
                <w:noProof/>
                <w14:scene3d>
                  <w14:camera w14:prst="orthographicFront"/>
                  <w14:lightRig w14:rig="threePt" w14:dir="t">
                    <w14:rot w14:lat="0" w14:lon="0" w14:rev="0"/>
                  </w14:lightRig>
                </w14:scene3d>
              </w:rPr>
              <w:t>.9</w:t>
            </w:r>
            <w:r w:rsidR="004E357F" w:rsidRPr="0064616C">
              <w:rPr>
                <w:noProof/>
              </w:rPr>
              <w:t xml:space="preserve"> 灾害监测</w:t>
            </w:r>
          </w:p>
          <w:p w14:paraId="32746EA1" w14:textId="514E7A58" w:rsidR="003B1D3A" w:rsidRPr="003B1D3A" w:rsidRDefault="003B1D3A" w:rsidP="00BD71D7">
            <w:r>
              <w:rPr>
                <w:rFonts w:hint="eastAsia"/>
              </w:rPr>
              <w:t>3</w:t>
            </w:r>
            <w:r>
              <w:t>0.10</w:t>
            </w:r>
            <w:r>
              <w:rPr>
                <w:rFonts w:hint="eastAsia"/>
              </w:rPr>
              <w:t>接口设计</w:t>
            </w:r>
          </w:p>
        </w:tc>
        <w:tc>
          <w:tcPr>
            <w:tcW w:w="1592" w:type="pct"/>
            <w:vAlign w:val="center"/>
          </w:tcPr>
          <w:p w14:paraId="569AFE81" w14:textId="4E1401C1" w:rsidR="004E357F" w:rsidRDefault="004E357F" w:rsidP="00BD71D7">
            <w:pPr>
              <w:pStyle w:val="10"/>
              <w:spacing w:line="240" w:lineRule="auto"/>
              <w:rPr>
                <w:rFonts w:asciiTheme="minorHAnsi" w:eastAsiaTheme="minorEastAsia" w:hAnsiTheme="minorHAnsi" w:cstheme="minorBidi"/>
                <w:noProof/>
              </w:rPr>
            </w:pPr>
            <w:r>
              <w:rPr>
                <w:noProof/>
              </w:rPr>
              <w:t>22</w:t>
            </w:r>
            <w:r w:rsidRPr="0064616C">
              <w:rPr>
                <w:noProof/>
              </w:rPr>
              <w:t xml:space="preserve"> 防灾</w:t>
            </w:r>
          </w:p>
          <w:p w14:paraId="13226E43"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.1</w:t>
            </w:r>
            <w:r w:rsidRPr="0064616C">
              <w:rPr>
                <w:noProof/>
              </w:rPr>
              <w:t xml:space="preserve"> 建筑防火</w:t>
            </w:r>
          </w:p>
          <w:p w14:paraId="2AECBA30"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.2</w:t>
            </w:r>
            <w:r w:rsidRPr="0064616C">
              <w:rPr>
                <w:noProof/>
              </w:rPr>
              <w:t xml:space="preserve"> 区间防灾疏散及救援</w:t>
            </w:r>
          </w:p>
          <w:p w14:paraId="56AF7F9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.3</w:t>
            </w:r>
            <w:r w:rsidRPr="0064616C">
              <w:rPr>
                <w:noProof/>
              </w:rPr>
              <w:t xml:space="preserve"> 防排烟与事故通风</w:t>
            </w:r>
          </w:p>
          <w:p w14:paraId="25BF31AE"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.4</w:t>
            </w:r>
            <w:r w:rsidRPr="0064616C">
              <w:rPr>
                <w:noProof/>
              </w:rPr>
              <w:t xml:space="preserve"> 消防给水与灭火</w:t>
            </w:r>
            <w:r>
              <w:rPr>
                <w:rFonts w:hint="eastAsia"/>
                <w:noProof/>
              </w:rPr>
              <w:t>设施</w:t>
            </w:r>
          </w:p>
          <w:p w14:paraId="32E1A7EB" w14:textId="77777777" w:rsidR="004E357F"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防灾电气</w:t>
            </w:r>
          </w:p>
          <w:p w14:paraId="15F3B5B2" w14:textId="77777777" w:rsidR="004E357F" w:rsidRPr="002B57E4" w:rsidRDefault="004E357F"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22</w:t>
            </w:r>
            <w:r w:rsidRPr="0064616C">
              <w:rPr>
                <w:noProof/>
                <w14:scene3d>
                  <w14:camera w14:prst="orthographicFront"/>
                  <w14:lightRig w14:rig="threePt" w14:dir="t">
                    <w14:rot w14:lat="0" w14:lon="0" w14:rev="0"/>
                  </w14:lightRig>
                </w14:scene3d>
              </w:rPr>
              <w:t>.6</w:t>
            </w:r>
            <w:r w:rsidRPr="0064616C">
              <w:rPr>
                <w:noProof/>
              </w:rPr>
              <w:t xml:space="preserve"> 防灾通信</w:t>
            </w:r>
          </w:p>
        </w:tc>
        <w:tc>
          <w:tcPr>
            <w:tcW w:w="1816" w:type="pct"/>
            <w:vAlign w:val="center"/>
          </w:tcPr>
          <w:p w14:paraId="40DF7F73" w14:textId="7FF48F11" w:rsidR="004E357F" w:rsidRPr="002B57E4" w:rsidRDefault="002D7563"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w:t>
            </w:r>
            <w:r w:rsidRPr="0064616C">
              <w:rPr>
                <w:noProof/>
              </w:rPr>
              <w:t>一般规定</w:t>
            </w:r>
            <w:r>
              <w:rPr>
                <w:rFonts w:hint="eastAsia"/>
                <w:noProof/>
              </w:rPr>
              <w:t>、</w:t>
            </w:r>
            <w:r w:rsidRPr="0064616C">
              <w:rPr>
                <w:noProof/>
              </w:rPr>
              <w:t>其他灾害预防与报警</w:t>
            </w:r>
            <w:r>
              <w:rPr>
                <w:rFonts w:hint="eastAsia"/>
                <w:noProof/>
              </w:rPr>
              <w:t>、灾害监测、接口设计等，细化车站防火分区及防火分隔、安全出口、疏散通道等条目。</w:t>
            </w:r>
          </w:p>
        </w:tc>
      </w:tr>
      <w:tr w:rsidR="004E357F" w14:paraId="759D313A" w14:textId="77777777" w:rsidTr="004E357F">
        <w:trPr>
          <w:jc w:val="center"/>
        </w:trPr>
        <w:tc>
          <w:tcPr>
            <w:tcW w:w="1592" w:type="pct"/>
            <w:vAlign w:val="center"/>
          </w:tcPr>
          <w:p w14:paraId="3C41DFFC" w14:textId="67E49CCB" w:rsidR="004E357F" w:rsidRDefault="004E357F" w:rsidP="00BD71D7">
            <w:pPr>
              <w:pStyle w:val="10"/>
              <w:spacing w:line="240" w:lineRule="auto"/>
              <w:rPr>
                <w:rFonts w:asciiTheme="minorHAnsi" w:eastAsiaTheme="minorEastAsia" w:hAnsiTheme="minorHAnsi" w:cstheme="minorBidi"/>
                <w:noProof/>
              </w:rPr>
            </w:pPr>
            <w:r w:rsidRPr="0064616C">
              <w:rPr>
                <w:noProof/>
              </w:rPr>
              <w:lastRenderedPageBreak/>
              <w:t>3</w:t>
            </w:r>
            <w:r w:rsidR="003B1D3A">
              <w:rPr>
                <w:noProof/>
              </w:rPr>
              <w:t>1</w:t>
            </w:r>
            <w:r w:rsidRPr="0064616C">
              <w:rPr>
                <w:noProof/>
              </w:rPr>
              <w:t xml:space="preserve"> 环境保护</w:t>
            </w:r>
          </w:p>
          <w:p w14:paraId="463A98D1" w14:textId="10042D5A"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.1</w:t>
            </w:r>
            <w:r w:rsidR="004E357F" w:rsidRPr="0064616C">
              <w:rPr>
                <w:noProof/>
              </w:rPr>
              <w:t xml:space="preserve"> 一般规定</w:t>
            </w:r>
          </w:p>
          <w:p w14:paraId="510574B3" w14:textId="11D5730E"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.2</w:t>
            </w:r>
            <w:r w:rsidR="004E357F" w:rsidRPr="0064616C">
              <w:rPr>
                <w:noProof/>
              </w:rPr>
              <w:t xml:space="preserve"> 环保选线、选址</w:t>
            </w:r>
          </w:p>
          <w:p w14:paraId="595ACAA5" w14:textId="08F7A292"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.3</w:t>
            </w:r>
            <w:r w:rsidR="004E357F" w:rsidRPr="0064616C">
              <w:rPr>
                <w:noProof/>
              </w:rPr>
              <w:t xml:space="preserve"> 声环境保护措施</w:t>
            </w:r>
          </w:p>
          <w:p w14:paraId="0B1D110F" w14:textId="52465FEB"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.4</w:t>
            </w:r>
            <w:r w:rsidR="004E357F" w:rsidRPr="0064616C">
              <w:rPr>
                <w:noProof/>
              </w:rPr>
              <w:t xml:space="preserve"> 振动环境保护措施</w:t>
            </w:r>
          </w:p>
          <w:p w14:paraId="75241C40" w14:textId="0F770AA2"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.5</w:t>
            </w:r>
            <w:r w:rsidR="004E357F" w:rsidRPr="0064616C">
              <w:rPr>
                <w:noProof/>
              </w:rPr>
              <w:t xml:space="preserve"> 水环境保护措施</w:t>
            </w:r>
          </w:p>
          <w:p w14:paraId="055CBF1C" w14:textId="72A806BC"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.6</w:t>
            </w:r>
            <w:r w:rsidR="004E357F" w:rsidRPr="0064616C">
              <w:rPr>
                <w:noProof/>
              </w:rPr>
              <w:t xml:space="preserve"> 大气环境保护措施</w:t>
            </w:r>
          </w:p>
          <w:p w14:paraId="521C5263" w14:textId="20E97E68"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.7</w:t>
            </w:r>
            <w:r w:rsidR="004E357F" w:rsidRPr="0064616C">
              <w:rPr>
                <w:noProof/>
              </w:rPr>
              <w:t xml:space="preserve"> 固废污染防护措施</w:t>
            </w:r>
          </w:p>
          <w:p w14:paraId="2391892B" w14:textId="6416F6EE" w:rsidR="004E357F" w:rsidRDefault="003B1D3A"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.8</w:t>
            </w:r>
            <w:r w:rsidR="004E357F" w:rsidRPr="0064616C">
              <w:rPr>
                <w:noProof/>
              </w:rPr>
              <w:t xml:space="preserve"> 电磁污染防护措施</w:t>
            </w:r>
          </w:p>
          <w:p w14:paraId="16A11695" w14:textId="448503AB" w:rsidR="004E357F" w:rsidRPr="0064616C" w:rsidRDefault="003B1D3A" w:rsidP="00BD71D7">
            <w:pPr>
              <w:pStyle w:val="10"/>
              <w:spacing w:line="240" w:lineRule="auto"/>
              <w:rPr>
                <w:noProof/>
              </w:rPr>
            </w:pPr>
            <w:r>
              <w:rPr>
                <w:noProof/>
                <w14:scene3d>
                  <w14:camera w14:prst="orthographicFront"/>
                  <w14:lightRig w14:rig="threePt" w14:dir="t">
                    <w14:rot w14:lat="0" w14:lon="0" w14:rev="0"/>
                  </w14:lightRig>
                </w14:scene3d>
              </w:rPr>
              <w:t>31</w:t>
            </w:r>
            <w:r w:rsidR="004E357F" w:rsidRPr="0064616C">
              <w:rPr>
                <w:noProof/>
                <w14:scene3d>
                  <w14:camera w14:prst="orthographicFront"/>
                  <w14:lightRig w14:rig="threePt" w14:dir="t">
                    <w14:rot w14:lat="0" w14:lon="0" w14:rev="0"/>
                  </w14:lightRig>
                </w14:scene3d>
              </w:rPr>
              <w:t>.9</w:t>
            </w:r>
            <w:r w:rsidR="004E357F" w:rsidRPr="0064616C">
              <w:rPr>
                <w:noProof/>
              </w:rPr>
              <w:t xml:space="preserve"> 接口设计</w:t>
            </w:r>
          </w:p>
        </w:tc>
        <w:tc>
          <w:tcPr>
            <w:tcW w:w="1592" w:type="pct"/>
            <w:vAlign w:val="center"/>
          </w:tcPr>
          <w:p w14:paraId="1F847F05" w14:textId="7F21AFE5" w:rsidR="004E357F" w:rsidRDefault="004E357F" w:rsidP="00BD71D7">
            <w:pPr>
              <w:pStyle w:val="10"/>
              <w:spacing w:line="240" w:lineRule="auto"/>
              <w:rPr>
                <w:rFonts w:asciiTheme="minorHAnsi" w:eastAsiaTheme="minorEastAsia" w:hAnsiTheme="minorHAnsi" w:cstheme="minorBidi"/>
                <w:noProof/>
              </w:rPr>
            </w:pPr>
            <w:r w:rsidRPr="0064616C">
              <w:rPr>
                <w:noProof/>
              </w:rPr>
              <w:t xml:space="preserve">27 </w:t>
            </w:r>
            <w:r>
              <w:rPr>
                <w:rFonts w:hint="eastAsia"/>
                <w:noProof/>
              </w:rPr>
              <w:t>环境保护</w:t>
            </w:r>
          </w:p>
          <w:p w14:paraId="39099698"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27.1</w:t>
            </w:r>
            <w:r w:rsidRPr="0064616C">
              <w:rPr>
                <w:noProof/>
              </w:rPr>
              <w:t xml:space="preserve"> 一般规定</w:t>
            </w:r>
          </w:p>
          <w:p w14:paraId="3FE30C67"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27.2</w:t>
            </w:r>
            <w:r w:rsidRPr="0064616C">
              <w:rPr>
                <w:noProof/>
              </w:rPr>
              <w:t xml:space="preserve"> </w:t>
            </w:r>
            <w:r>
              <w:rPr>
                <w:rFonts w:hint="eastAsia"/>
                <w:noProof/>
              </w:rPr>
              <w:t>噪声与振动防治</w:t>
            </w:r>
          </w:p>
          <w:p w14:paraId="045F9454" w14:textId="77777777" w:rsidR="004E357F"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27.3</w:t>
            </w:r>
            <w:r w:rsidRPr="0064616C">
              <w:rPr>
                <w:noProof/>
              </w:rPr>
              <w:t xml:space="preserve"> </w:t>
            </w:r>
            <w:r>
              <w:rPr>
                <w:rFonts w:hint="eastAsia"/>
                <w:noProof/>
              </w:rPr>
              <w:t>污水与固体废物污染防治</w:t>
            </w:r>
          </w:p>
          <w:p w14:paraId="61CA03E0" w14:textId="77777777" w:rsidR="004E357F" w:rsidRPr="002B57E4" w:rsidRDefault="004E357F" w:rsidP="00BD71D7">
            <w:pPr>
              <w:pStyle w:val="20"/>
              <w:spacing w:line="240" w:lineRule="auto"/>
              <w:rPr>
                <w:rFonts w:asciiTheme="minorHAnsi" w:eastAsiaTheme="minorEastAsia" w:hAnsiTheme="minorHAnsi" w:cstheme="minorBidi"/>
                <w:noProof/>
              </w:rPr>
            </w:pPr>
            <w:r w:rsidRPr="0064616C">
              <w:rPr>
                <w:noProof/>
                <w14:scene3d>
                  <w14:camera w14:prst="orthographicFront"/>
                  <w14:lightRig w14:rig="threePt" w14:dir="t">
                    <w14:rot w14:lat="0" w14:lon="0" w14:rev="0"/>
                  </w14:lightRig>
                </w14:scene3d>
              </w:rPr>
              <w:t>27.4</w:t>
            </w:r>
            <w:r w:rsidRPr="0064616C">
              <w:rPr>
                <w:noProof/>
              </w:rPr>
              <w:t xml:space="preserve"> </w:t>
            </w:r>
            <w:r>
              <w:rPr>
                <w:rFonts w:hint="eastAsia"/>
                <w:noProof/>
              </w:rPr>
              <w:t>电磁污染防治</w:t>
            </w:r>
          </w:p>
        </w:tc>
        <w:tc>
          <w:tcPr>
            <w:tcW w:w="1816" w:type="pct"/>
            <w:vAlign w:val="center"/>
          </w:tcPr>
          <w:p w14:paraId="7887322F" w14:textId="68F8F650" w:rsidR="004E357F" w:rsidRPr="00820585" w:rsidRDefault="003637CD"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补充</w:t>
            </w:r>
            <w:r w:rsidR="00820585" w:rsidRPr="0064616C">
              <w:rPr>
                <w:noProof/>
              </w:rPr>
              <w:t>环保选线选址</w:t>
            </w:r>
            <w:r w:rsidR="00820585">
              <w:rPr>
                <w:rFonts w:hint="eastAsia"/>
                <w:noProof/>
              </w:rPr>
              <w:t>、</w:t>
            </w:r>
            <w:r w:rsidR="00820585" w:rsidRPr="0064616C">
              <w:rPr>
                <w:noProof/>
              </w:rPr>
              <w:t>声环境保护措施</w:t>
            </w:r>
            <w:r w:rsidR="00820585">
              <w:rPr>
                <w:rFonts w:hint="eastAsia"/>
                <w:noProof/>
              </w:rPr>
              <w:t>、</w:t>
            </w:r>
            <w:r w:rsidR="00820585" w:rsidRPr="0064616C">
              <w:rPr>
                <w:noProof/>
              </w:rPr>
              <w:t>大气环境保护措施</w:t>
            </w:r>
            <w:r w:rsidR="00820585">
              <w:rPr>
                <w:rFonts w:hint="eastAsia"/>
                <w:noProof/>
              </w:rPr>
              <w:t>，细化</w:t>
            </w:r>
            <w:r w:rsidR="00820585" w:rsidRPr="0064616C">
              <w:rPr>
                <w:noProof/>
              </w:rPr>
              <w:t>水环境保护措施</w:t>
            </w:r>
            <w:r w:rsidR="00820585">
              <w:rPr>
                <w:rFonts w:hint="eastAsia"/>
                <w:noProof/>
              </w:rPr>
              <w:t>、</w:t>
            </w:r>
            <w:r w:rsidR="00820585" w:rsidRPr="0064616C">
              <w:rPr>
                <w:noProof/>
              </w:rPr>
              <w:t>固废污染防护措施</w:t>
            </w:r>
            <w:r w:rsidR="00820585">
              <w:rPr>
                <w:rFonts w:hint="eastAsia"/>
                <w:noProof/>
              </w:rPr>
              <w:t>及</w:t>
            </w:r>
            <w:r w:rsidR="00820585" w:rsidRPr="0064616C">
              <w:rPr>
                <w:noProof/>
              </w:rPr>
              <w:t>电磁污染防护措施</w:t>
            </w:r>
            <w:r w:rsidR="002D7563">
              <w:rPr>
                <w:rFonts w:hint="eastAsia"/>
                <w:noProof/>
              </w:rPr>
              <w:t>条目</w:t>
            </w:r>
          </w:p>
        </w:tc>
      </w:tr>
      <w:tr w:rsidR="003637CD" w14:paraId="665F5A5F" w14:textId="77777777" w:rsidTr="004E357F">
        <w:trPr>
          <w:jc w:val="center"/>
        </w:trPr>
        <w:tc>
          <w:tcPr>
            <w:tcW w:w="1592" w:type="pct"/>
            <w:vAlign w:val="center"/>
          </w:tcPr>
          <w:p w14:paraId="38A6FCD7" w14:textId="55D433FE" w:rsidR="003637CD" w:rsidRDefault="003637CD" w:rsidP="00BD71D7">
            <w:pPr>
              <w:pStyle w:val="10"/>
              <w:spacing w:line="240" w:lineRule="auto"/>
              <w:rPr>
                <w:rFonts w:asciiTheme="minorHAnsi" w:eastAsiaTheme="minorEastAsia" w:hAnsiTheme="minorHAnsi" w:cstheme="minorBidi"/>
                <w:noProof/>
              </w:rPr>
            </w:pPr>
            <w:r w:rsidRPr="0064616C">
              <w:rPr>
                <w:noProof/>
              </w:rPr>
              <w:t>3</w:t>
            </w:r>
            <w:r>
              <w:rPr>
                <w:noProof/>
              </w:rPr>
              <w:t>2</w:t>
            </w:r>
            <w:r w:rsidRPr="0064616C">
              <w:rPr>
                <w:noProof/>
              </w:rPr>
              <w:t xml:space="preserve"> </w:t>
            </w:r>
            <w:r>
              <w:rPr>
                <w:rFonts w:hint="eastAsia"/>
                <w:noProof/>
              </w:rPr>
              <w:t>交通一体化</w:t>
            </w:r>
          </w:p>
          <w:p w14:paraId="793E9D7E" w14:textId="43FD17A4"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722CDF5C" w14:textId="3408F406"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.2</w:t>
            </w:r>
            <w:r w:rsidRPr="0064616C">
              <w:rPr>
                <w:noProof/>
              </w:rPr>
              <w:t xml:space="preserve"> </w:t>
            </w:r>
            <w:r>
              <w:rPr>
                <w:rFonts w:hint="eastAsia"/>
                <w:noProof/>
              </w:rPr>
              <w:t>行人接驳设施</w:t>
            </w:r>
          </w:p>
          <w:p w14:paraId="3E81BE8A" w14:textId="7CDA63EF"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非机动车接驳设施</w:t>
            </w:r>
          </w:p>
          <w:p w14:paraId="12778030" w14:textId="58A3DA34"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.4</w:t>
            </w:r>
            <w:r w:rsidRPr="0064616C">
              <w:rPr>
                <w:noProof/>
              </w:rPr>
              <w:t xml:space="preserve"> </w:t>
            </w:r>
            <w:r>
              <w:rPr>
                <w:rFonts w:hint="eastAsia"/>
                <w:noProof/>
              </w:rPr>
              <w:t>公交接驳设施</w:t>
            </w:r>
          </w:p>
          <w:p w14:paraId="0D7D72EE" w14:textId="3CB1C667"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出租车接驳设施</w:t>
            </w:r>
          </w:p>
          <w:p w14:paraId="7AB98F9A" w14:textId="46B0DF43" w:rsidR="003637CD" w:rsidRP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小汽车接驳设施</w:t>
            </w:r>
          </w:p>
        </w:tc>
        <w:tc>
          <w:tcPr>
            <w:tcW w:w="1592" w:type="pct"/>
            <w:vAlign w:val="center"/>
          </w:tcPr>
          <w:p w14:paraId="3BC703C7" w14:textId="77777777" w:rsidR="003637CD" w:rsidRPr="0064616C" w:rsidRDefault="003637CD" w:rsidP="00BD71D7">
            <w:pPr>
              <w:pStyle w:val="10"/>
              <w:spacing w:line="240" w:lineRule="auto"/>
              <w:rPr>
                <w:noProof/>
              </w:rPr>
            </w:pPr>
          </w:p>
        </w:tc>
        <w:tc>
          <w:tcPr>
            <w:tcW w:w="1816" w:type="pct"/>
            <w:vAlign w:val="center"/>
          </w:tcPr>
          <w:p w14:paraId="5CE8B472" w14:textId="5340026E" w:rsidR="003637CD" w:rsidRPr="002B57E4" w:rsidRDefault="003637CD"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新增交通一体化</w:t>
            </w:r>
          </w:p>
        </w:tc>
      </w:tr>
      <w:tr w:rsidR="003637CD" w14:paraId="106DD86A" w14:textId="77777777" w:rsidTr="004E357F">
        <w:trPr>
          <w:jc w:val="center"/>
        </w:trPr>
        <w:tc>
          <w:tcPr>
            <w:tcW w:w="1592" w:type="pct"/>
            <w:vAlign w:val="center"/>
          </w:tcPr>
          <w:p w14:paraId="0BDD1076" w14:textId="2D22444D" w:rsidR="003637CD" w:rsidRDefault="003637CD" w:rsidP="00BD71D7">
            <w:pPr>
              <w:pStyle w:val="10"/>
              <w:spacing w:line="240" w:lineRule="auto"/>
              <w:rPr>
                <w:rFonts w:asciiTheme="minorHAnsi" w:eastAsiaTheme="minorEastAsia" w:hAnsiTheme="minorHAnsi" w:cstheme="minorBidi"/>
                <w:noProof/>
              </w:rPr>
            </w:pPr>
            <w:r w:rsidRPr="0064616C">
              <w:rPr>
                <w:noProof/>
              </w:rPr>
              <w:t>3</w:t>
            </w:r>
            <w:r>
              <w:rPr>
                <w:noProof/>
              </w:rPr>
              <w:t>3</w:t>
            </w:r>
            <w:r w:rsidRPr="0064616C">
              <w:rPr>
                <w:noProof/>
              </w:rPr>
              <w:t xml:space="preserve"> </w:t>
            </w:r>
            <w:r>
              <w:rPr>
                <w:rFonts w:hint="eastAsia"/>
                <w:noProof/>
              </w:rPr>
              <w:t>绿色设计</w:t>
            </w:r>
          </w:p>
          <w:p w14:paraId="3ACD368A" w14:textId="2AFF2DA2"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.1</w:t>
            </w:r>
            <w:r w:rsidRPr="0064616C">
              <w:rPr>
                <w:noProof/>
              </w:rPr>
              <w:t xml:space="preserve"> 一般规定</w:t>
            </w:r>
          </w:p>
          <w:p w14:paraId="6DB22465" w14:textId="30CF9150"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.2</w:t>
            </w:r>
            <w:r w:rsidRPr="0064616C">
              <w:rPr>
                <w:noProof/>
              </w:rPr>
              <w:t xml:space="preserve"> </w:t>
            </w:r>
            <w:r>
              <w:rPr>
                <w:rFonts w:hint="eastAsia"/>
                <w:noProof/>
              </w:rPr>
              <w:t>线路</w:t>
            </w:r>
          </w:p>
          <w:p w14:paraId="662B35D8" w14:textId="63FEDB14"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.3</w:t>
            </w:r>
            <w:r w:rsidRPr="0064616C">
              <w:rPr>
                <w:noProof/>
              </w:rPr>
              <w:t xml:space="preserve"> </w:t>
            </w:r>
            <w:r>
              <w:rPr>
                <w:rFonts w:hint="eastAsia"/>
                <w:noProof/>
              </w:rPr>
              <w:t>轨道</w:t>
            </w:r>
          </w:p>
          <w:p w14:paraId="22BD82C0" w14:textId="5C472928"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.4</w:t>
            </w:r>
            <w:r w:rsidRPr="0064616C">
              <w:rPr>
                <w:noProof/>
              </w:rPr>
              <w:t xml:space="preserve"> </w:t>
            </w:r>
            <w:r>
              <w:rPr>
                <w:rFonts w:hint="eastAsia"/>
                <w:noProof/>
              </w:rPr>
              <w:t>路基</w:t>
            </w:r>
          </w:p>
          <w:p w14:paraId="5B4DCD13" w14:textId="53D0F888"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.5</w:t>
            </w:r>
            <w:r w:rsidRPr="0064616C">
              <w:rPr>
                <w:noProof/>
              </w:rPr>
              <w:t xml:space="preserve"> </w:t>
            </w:r>
            <w:r>
              <w:rPr>
                <w:rFonts w:hint="eastAsia"/>
                <w:noProof/>
              </w:rPr>
              <w:t>桥梁</w:t>
            </w:r>
          </w:p>
          <w:p w14:paraId="34302285" w14:textId="06206684" w:rsidR="003637CD" w:rsidRDefault="003637CD" w:rsidP="00BD71D7">
            <w:pPr>
              <w:pStyle w:val="10"/>
              <w:spacing w:line="240" w:lineRule="auto"/>
              <w:rPr>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.6</w:t>
            </w:r>
            <w:r w:rsidRPr="0064616C">
              <w:rPr>
                <w:noProof/>
              </w:rPr>
              <w:t xml:space="preserve"> </w:t>
            </w:r>
            <w:r>
              <w:rPr>
                <w:rFonts w:hint="eastAsia"/>
                <w:noProof/>
              </w:rPr>
              <w:t>隧道</w:t>
            </w:r>
          </w:p>
          <w:p w14:paraId="6047C4FC" w14:textId="1C34FAC8"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7</w:t>
            </w:r>
            <w:r w:rsidRPr="0064616C">
              <w:rPr>
                <w:noProof/>
              </w:rPr>
              <w:t xml:space="preserve"> </w:t>
            </w:r>
            <w:r>
              <w:rPr>
                <w:rFonts w:hint="eastAsia"/>
                <w:noProof/>
              </w:rPr>
              <w:t>站场及车站</w:t>
            </w:r>
          </w:p>
          <w:p w14:paraId="3C5CD97B" w14:textId="1B9D1DFA"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8</w:t>
            </w:r>
            <w:r w:rsidRPr="0064616C">
              <w:rPr>
                <w:noProof/>
              </w:rPr>
              <w:t xml:space="preserve"> </w:t>
            </w:r>
            <w:r>
              <w:rPr>
                <w:rFonts w:hint="eastAsia"/>
                <w:noProof/>
              </w:rPr>
              <w:t>车辆基地</w:t>
            </w:r>
          </w:p>
          <w:p w14:paraId="511006AB" w14:textId="40B680BC" w:rsid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33</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9</w:t>
            </w:r>
            <w:r w:rsidRPr="0064616C">
              <w:rPr>
                <w:noProof/>
              </w:rPr>
              <w:t xml:space="preserve"> </w:t>
            </w:r>
            <w:r>
              <w:rPr>
                <w:rFonts w:hint="eastAsia"/>
                <w:noProof/>
              </w:rPr>
              <w:t>给水及排水</w:t>
            </w:r>
          </w:p>
          <w:p w14:paraId="6AA318EA" w14:textId="36DEB3E5" w:rsidR="003637CD" w:rsidRPr="003637CD" w:rsidRDefault="003637CD" w:rsidP="00BD71D7">
            <w:pPr>
              <w:pStyle w:val="20"/>
              <w:spacing w:line="240" w:lineRule="auto"/>
              <w:rPr>
                <w:rFonts w:asciiTheme="minorHAnsi" w:eastAsiaTheme="minorEastAsia" w:hAnsiTheme="minorHAnsi" w:cstheme="minorBidi"/>
                <w:noProof/>
              </w:rPr>
            </w:pPr>
            <w:r>
              <w:rPr>
                <w:noProof/>
                <w14:scene3d>
                  <w14:camera w14:prst="orthographicFront"/>
                  <w14:lightRig w14:rig="threePt" w14:dir="t">
                    <w14:rot w14:lat="0" w14:lon="0" w14:rev="0"/>
                  </w14:lightRig>
                </w14:scene3d>
              </w:rPr>
              <w:t>32</w:t>
            </w:r>
            <w:r w:rsidRPr="0064616C">
              <w:rPr>
                <w:noProof/>
                <w14:scene3d>
                  <w14:camera w14:prst="orthographicFront"/>
                  <w14:lightRig w14:rig="threePt" w14:dir="t">
                    <w14:rot w14:lat="0" w14:lon="0" w14:rev="0"/>
                  </w14:lightRig>
                </w14:scene3d>
              </w:rPr>
              <w:t>.</w:t>
            </w:r>
            <w:r>
              <w:rPr>
                <w:noProof/>
                <w14:scene3d>
                  <w14:camera w14:prst="orthographicFront"/>
                  <w14:lightRig w14:rig="threePt" w14:dir="t">
                    <w14:rot w14:lat="0" w14:lon="0" w14:rev="0"/>
                  </w14:lightRig>
                </w14:scene3d>
              </w:rPr>
              <w:t>10</w:t>
            </w:r>
            <w:r w:rsidRPr="0064616C">
              <w:rPr>
                <w:noProof/>
              </w:rPr>
              <w:t xml:space="preserve"> </w:t>
            </w:r>
            <w:r>
              <w:rPr>
                <w:rFonts w:hint="eastAsia"/>
                <w:noProof/>
              </w:rPr>
              <w:t>机电系统</w:t>
            </w:r>
          </w:p>
        </w:tc>
        <w:tc>
          <w:tcPr>
            <w:tcW w:w="1592" w:type="pct"/>
            <w:vAlign w:val="center"/>
          </w:tcPr>
          <w:p w14:paraId="0DFFA998" w14:textId="77777777" w:rsidR="003637CD" w:rsidRPr="0064616C" w:rsidRDefault="003637CD" w:rsidP="00BD71D7">
            <w:pPr>
              <w:pStyle w:val="10"/>
              <w:spacing w:line="240" w:lineRule="auto"/>
              <w:rPr>
                <w:noProof/>
              </w:rPr>
            </w:pPr>
          </w:p>
        </w:tc>
        <w:tc>
          <w:tcPr>
            <w:tcW w:w="1816" w:type="pct"/>
            <w:vAlign w:val="center"/>
          </w:tcPr>
          <w:p w14:paraId="2419E4DE" w14:textId="2F4E4591" w:rsidR="003637CD" w:rsidRPr="002B57E4" w:rsidRDefault="003637CD" w:rsidP="00BD71D7">
            <w:pPr>
              <w:pStyle w:val="20"/>
              <w:spacing w:line="240" w:lineRule="auto"/>
              <w:rPr>
                <w:rFonts w:asciiTheme="minorHAnsi" w:eastAsiaTheme="minorEastAsia" w:hAnsiTheme="minorHAnsi" w:cstheme="minorBidi"/>
                <w:noProof/>
              </w:rPr>
            </w:pPr>
            <w:r>
              <w:rPr>
                <w:rFonts w:asciiTheme="minorHAnsi" w:eastAsiaTheme="minorEastAsia" w:hAnsiTheme="minorHAnsi" w:cstheme="minorBidi" w:hint="eastAsia"/>
                <w:noProof/>
              </w:rPr>
              <w:t>新增绿色设计</w:t>
            </w:r>
          </w:p>
        </w:tc>
      </w:tr>
    </w:tbl>
    <w:p w14:paraId="2FFAC54D" w14:textId="2B32EC37" w:rsidR="006F65E9" w:rsidRPr="006F65E9" w:rsidRDefault="006F65E9">
      <w:pPr>
        <w:spacing w:line="312" w:lineRule="exact"/>
        <w:rPr>
          <w:rFonts w:ascii="Arial" w:eastAsiaTheme="minorEastAsia" w:hAnsi="Arial"/>
          <w:sz w:val="21"/>
          <w:lang w:eastAsia="zh-CN"/>
        </w:rPr>
      </w:pPr>
    </w:p>
    <w:p w14:paraId="5B9CC2CF" w14:textId="77777777" w:rsidR="006F65E9" w:rsidRDefault="006F65E9">
      <w:pPr>
        <w:spacing w:line="312" w:lineRule="exact"/>
        <w:rPr>
          <w:rFonts w:ascii="Arial" w:eastAsiaTheme="minorEastAsia" w:hAnsi="Arial"/>
          <w:sz w:val="21"/>
          <w:lang w:eastAsia="zh-CN"/>
        </w:rPr>
      </w:pPr>
    </w:p>
    <w:p w14:paraId="57F85C6A" w14:textId="77777777" w:rsidR="006F65E9" w:rsidRPr="006F65E9" w:rsidRDefault="006F65E9">
      <w:pPr>
        <w:spacing w:line="312" w:lineRule="exact"/>
        <w:rPr>
          <w:rFonts w:ascii="Arial" w:eastAsiaTheme="minorEastAsia" w:hAnsi="Arial"/>
          <w:sz w:val="21"/>
          <w:lang w:eastAsia="zh-CN"/>
        </w:rPr>
        <w:sectPr w:rsidR="006F65E9" w:rsidRPr="006F65E9" w:rsidSect="00D30AEE">
          <w:pgSz w:w="16840" w:h="11910" w:orient="landscape"/>
          <w:pgMar w:top="1340" w:right="1340" w:bottom="1100" w:left="1100" w:header="0" w:footer="1142" w:gutter="0"/>
          <w:cols w:space="720"/>
          <w:docGrid w:linePitch="299"/>
        </w:sectPr>
      </w:pPr>
    </w:p>
    <w:p w14:paraId="19320015"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32" w:name="_bookmark12"/>
      <w:bookmarkStart w:id="33" w:name="_Toc181624387"/>
      <w:bookmarkEnd w:id="32"/>
      <w:r w:rsidRPr="00F70EA1">
        <w:rPr>
          <w:rFonts w:ascii="黑体" w:eastAsia="黑体" w:hAnsi="黑体"/>
          <w:lang w:eastAsia="zh-CN"/>
        </w:rPr>
        <w:lastRenderedPageBreak/>
        <w:t>八、推广实施建议</w:t>
      </w:r>
      <w:bookmarkEnd w:id="33"/>
    </w:p>
    <w:p w14:paraId="2E39E552" w14:textId="19C93DFB" w:rsidR="00484947" w:rsidRDefault="00FA1E41" w:rsidP="00871DF1">
      <w:pPr>
        <w:pStyle w:val="a3"/>
        <w:spacing w:line="640" w:lineRule="exact"/>
        <w:ind w:firstLineChars="200" w:firstLine="560"/>
        <w:rPr>
          <w:lang w:eastAsia="zh-CN"/>
        </w:rPr>
      </w:pPr>
      <w:r>
        <w:rPr>
          <w:rFonts w:ascii="Times New Roman" w:eastAsia="Times New Roman"/>
          <w:lang w:eastAsia="zh-CN"/>
        </w:rPr>
        <w:t>1.</w:t>
      </w:r>
      <w:r w:rsidR="00D36F65">
        <w:rPr>
          <w:rFonts w:ascii="Times New Roman" w:eastAsia="Times New Roman"/>
          <w:lang w:eastAsia="zh-CN"/>
        </w:rPr>
        <w:t xml:space="preserve"> </w:t>
      </w:r>
      <w:r>
        <w:rPr>
          <w:lang w:eastAsia="zh-CN"/>
        </w:rPr>
        <w:t>加强标准在各江苏省内各单位的应用，推进标准实施</w:t>
      </w:r>
    </w:p>
    <w:p w14:paraId="7E1F3D66" w14:textId="77777777" w:rsidR="00484947" w:rsidRDefault="00FA1E41" w:rsidP="00871DF1">
      <w:pPr>
        <w:pStyle w:val="a3"/>
        <w:spacing w:line="640" w:lineRule="exact"/>
        <w:ind w:firstLine="559"/>
        <w:jc w:val="both"/>
        <w:rPr>
          <w:lang w:eastAsia="zh-CN"/>
        </w:rPr>
      </w:pPr>
      <w:r>
        <w:rPr>
          <w:lang w:eastAsia="zh-CN"/>
        </w:rPr>
        <w:t>优先在</w:t>
      </w:r>
      <w:r>
        <w:rPr>
          <w:spacing w:val="-3"/>
          <w:lang w:eastAsia="zh-CN"/>
        </w:rPr>
        <w:t>江</w:t>
      </w:r>
      <w:r>
        <w:rPr>
          <w:lang w:eastAsia="zh-CN"/>
        </w:rPr>
        <w:t>苏省</w:t>
      </w:r>
      <w:r>
        <w:rPr>
          <w:spacing w:val="-3"/>
          <w:lang w:eastAsia="zh-CN"/>
        </w:rPr>
        <w:t>内规</w:t>
      </w:r>
      <w:r>
        <w:rPr>
          <w:lang w:eastAsia="zh-CN"/>
        </w:rPr>
        <w:t>划编制</w:t>
      </w:r>
      <w:r>
        <w:rPr>
          <w:spacing w:val="-3"/>
          <w:lang w:eastAsia="zh-CN"/>
        </w:rPr>
        <w:t>和</w:t>
      </w:r>
      <w:r>
        <w:rPr>
          <w:lang w:eastAsia="zh-CN"/>
        </w:rPr>
        <w:t>项目</w:t>
      </w:r>
      <w:r>
        <w:rPr>
          <w:spacing w:val="-3"/>
          <w:lang w:eastAsia="zh-CN"/>
        </w:rPr>
        <w:t>审批</w:t>
      </w:r>
      <w:r>
        <w:rPr>
          <w:lang w:eastAsia="zh-CN"/>
        </w:rPr>
        <w:t>环</w:t>
      </w:r>
      <w:r>
        <w:rPr>
          <w:spacing w:val="1"/>
          <w:lang w:eastAsia="zh-CN"/>
        </w:rPr>
        <w:t>节</w:t>
      </w:r>
      <w:r>
        <w:rPr>
          <w:lang w:eastAsia="zh-CN"/>
        </w:rPr>
        <w:t>积</w:t>
      </w:r>
      <w:r>
        <w:rPr>
          <w:spacing w:val="-3"/>
          <w:lang w:eastAsia="zh-CN"/>
        </w:rPr>
        <w:t>极</w:t>
      </w:r>
      <w:r>
        <w:rPr>
          <w:lang w:eastAsia="zh-CN"/>
        </w:rPr>
        <w:t>采用</w:t>
      </w:r>
      <w:r>
        <w:rPr>
          <w:spacing w:val="-3"/>
          <w:lang w:eastAsia="zh-CN"/>
        </w:rPr>
        <w:t>本标</w:t>
      </w:r>
      <w:r>
        <w:rPr>
          <w:spacing w:val="1"/>
          <w:lang w:eastAsia="zh-CN"/>
        </w:rPr>
        <w:t>准</w:t>
      </w:r>
      <w:r>
        <w:rPr>
          <w:spacing w:val="-94"/>
          <w:lang w:eastAsia="zh-CN"/>
        </w:rPr>
        <w:t>，</w:t>
      </w:r>
      <w:r>
        <w:rPr>
          <w:lang w:eastAsia="zh-CN"/>
        </w:rPr>
        <w:t>将本标准作</w:t>
      </w:r>
      <w:r>
        <w:rPr>
          <w:spacing w:val="-3"/>
          <w:lang w:eastAsia="zh-CN"/>
        </w:rPr>
        <w:t>为</w:t>
      </w:r>
      <w:r>
        <w:rPr>
          <w:lang w:eastAsia="zh-CN"/>
        </w:rPr>
        <w:t>强制</w:t>
      </w:r>
      <w:r>
        <w:rPr>
          <w:spacing w:val="-3"/>
          <w:lang w:eastAsia="zh-CN"/>
        </w:rPr>
        <w:t>性</w:t>
      </w:r>
      <w:r>
        <w:rPr>
          <w:spacing w:val="-2"/>
          <w:lang w:eastAsia="zh-CN"/>
        </w:rPr>
        <w:t>的</w:t>
      </w:r>
      <w:r>
        <w:rPr>
          <w:lang w:eastAsia="zh-CN"/>
        </w:rPr>
        <w:t>实施指</w:t>
      </w:r>
      <w:r>
        <w:rPr>
          <w:spacing w:val="-3"/>
          <w:lang w:eastAsia="zh-CN"/>
        </w:rPr>
        <w:t>南</w:t>
      </w:r>
      <w:r>
        <w:rPr>
          <w:spacing w:val="-94"/>
          <w:lang w:eastAsia="zh-CN"/>
        </w:rPr>
        <w:t>。</w:t>
      </w:r>
      <w:r>
        <w:rPr>
          <w:lang w:eastAsia="zh-CN"/>
        </w:rPr>
        <w:t>本</w:t>
      </w:r>
      <w:r>
        <w:rPr>
          <w:spacing w:val="-3"/>
          <w:lang w:eastAsia="zh-CN"/>
        </w:rPr>
        <w:t>标</w:t>
      </w:r>
      <w:r>
        <w:rPr>
          <w:lang w:eastAsia="zh-CN"/>
        </w:rPr>
        <w:t>准</w:t>
      </w:r>
      <w:r>
        <w:rPr>
          <w:spacing w:val="-2"/>
          <w:lang w:eastAsia="zh-CN"/>
        </w:rPr>
        <w:t>为</w:t>
      </w:r>
      <w:r>
        <w:rPr>
          <w:lang w:eastAsia="zh-CN"/>
        </w:rPr>
        <w:t>江苏省</w:t>
      </w:r>
      <w:r>
        <w:rPr>
          <w:spacing w:val="-3"/>
          <w:lang w:eastAsia="zh-CN"/>
        </w:rPr>
        <w:t>地</w:t>
      </w:r>
      <w:r>
        <w:rPr>
          <w:lang w:eastAsia="zh-CN"/>
        </w:rPr>
        <w:t>方制</w:t>
      </w:r>
      <w:r>
        <w:rPr>
          <w:spacing w:val="-3"/>
          <w:lang w:eastAsia="zh-CN"/>
        </w:rPr>
        <w:t>定并</w:t>
      </w:r>
      <w:proofErr w:type="gramStart"/>
      <w:r>
        <w:rPr>
          <w:lang w:eastAsia="zh-CN"/>
        </w:rPr>
        <w:t>与城轨</w:t>
      </w:r>
      <w:r>
        <w:rPr>
          <w:spacing w:val="-3"/>
          <w:lang w:eastAsia="zh-CN"/>
        </w:rPr>
        <w:t>和</w:t>
      </w:r>
      <w:proofErr w:type="gramEnd"/>
      <w:r>
        <w:rPr>
          <w:lang w:eastAsia="zh-CN"/>
        </w:rPr>
        <w:t>城际铁路</w:t>
      </w:r>
      <w:proofErr w:type="gramStart"/>
      <w:r>
        <w:rPr>
          <w:spacing w:val="-3"/>
          <w:lang w:eastAsia="zh-CN"/>
        </w:rPr>
        <w:t>行</w:t>
      </w:r>
      <w:r>
        <w:rPr>
          <w:lang w:eastAsia="zh-CN"/>
        </w:rPr>
        <w:t>标形</w:t>
      </w:r>
      <w:r>
        <w:rPr>
          <w:spacing w:val="-3"/>
          <w:lang w:eastAsia="zh-CN"/>
        </w:rPr>
        <w:t>成</w:t>
      </w:r>
      <w:proofErr w:type="gramEnd"/>
      <w:r>
        <w:rPr>
          <w:spacing w:val="-3"/>
          <w:lang w:eastAsia="zh-CN"/>
        </w:rPr>
        <w:t>互</w:t>
      </w:r>
      <w:r>
        <w:rPr>
          <w:lang w:eastAsia="zh-CN"/>
        </w:rPr>
        <w:t>补，建</w:t>
      </w:r>
      <w:r>
        <w:rPr>
          <w:spacing w:val="-3"/>
          <w:lang w:eastAsia="zh-CN"/>
        </w:rPr>
        <w:t>议</w:t>
      </w:r>
      <w:r>
        <w:rPr>
          <w:lang w:eastAsia="zh-CN"/>
        </w:rPr>
        <w:t>颁布</w:t>
      </w:r>
      <w:r>
        <w:rPr>
          <w:spacing w:val="-3"/>
          <w:lang w:eastAsia="zh-CN"/>
        </w:rPr>
        <w:t>后一</w:t>
      </w:r>
      <w:r>
        <w:rPr>
          <w:lang w:eastAsia="zh-CN"/>
        </w:rPr>
        <w:t>个月内</w:t>
      </w:r>
      <w:r>
        <w:rPr>
          <w:spacing w:val="-3"/>
          <w:lang w:eastAsia="zh-CN"/>
        </w:rPr>
        <w:t>实</w:t>
      </w:r>
      <w:r>
        <w:rPr>
          <w:lang w:eastAsia="zh-CN"/>
        </w:rPr>
        <w:t>施。</w:t>
      </w:r>
    </w:p>
    <w:p w14:paraId="0F835E41" w14:textId="6642F844" w:rsidR="00484947" w:rsidRDefault="00FA1E41" w:rsidP="00871DF1">
      <w:pPr>
        <w:pStyle w:val="a3"/>
        <w:spacing w:line="640" w:lineRule="exact"/>
        <w:ind w:firstLineChars="200" w:firstLine="560"/>
        <w:rPr>
          <w:lang w:eastAsia="zh-CN"/>
        </w:rPr>
      </w:pPr>
      <w:r>
        <w:rPr>
          <w:rFonts w:ascii="Times New Roman" w:eastAsia="Times New Roman"/>
          <w:lang w:eastAsia="zh-CN"/>
        </w:rPr>
        <w:t>2.</w:t>
      </w:r>
      <w:r w:rsidR="00D36F65">
        <w:rPr>
          <w:rFonts w:ascii="Times New Roman" w:eastAsia="Times New Roman"/>
          <w:lang w:eastAsia="zh-CN"/>
        </w:rPr>
        <w:t xml:space="preserve"> </w:t>
      </w:r>
      <w:r>
        <w:rPr>
          <w:lang w:eastAsia="zh-CN"/>
        </w:rPr>
        <w:t>加大标准宣贯力度，扩大宣贯范围</w:t>
      </w:r>
    </w:p>
    <w:p w14:paraId="3DC3A22E" w14:textId="77777777" w:rsidR="00484947" w:rsidRDefault="00FA1E41" w:rsidP="00871DF1">
      <w:pPr>
        <w:pStyle w:val="a3"/>
        <w:spacing w:line="640" w:lineRule="exact"/>
        <w:ind w:firstLine="559"/>
        <w:rPr>
          <w:lang w:eastAsia="zh-CN"/>
        </w:rPr>
      </w:pPr>
      <w:r>
        <w:rPr>
          <w:lang w:eastAsia="zh-CN"/>
        </w:rPr>
        <w:t>从管理</w:t>
      </w:r>
      <w:r>
        <w:rPr>
          <w:spacing w:val="-3"/>
          <w:lang w:eastAsia="zh-CN"/>
        </w:rPr>
        <w:t>单</w:t>
      </w:r>
      <w:r>
        <w:rPr>
          <w:lang w:eastAsia="zh-CN"/>
        </w:rPr>
        <w:t>位</w:t>
      </w:r>
      <w:r>
        <w:rPr>
          <w:spacing w:val="-32"/>
          <w:lang w:eastAsia="zh-CN"/>
        </w:rPr>
        <w:t>、</w:t>
      </w:r>
      <w:r>
        <w:rPr>
          <w:spacing w:val="-3"/>
          <w:lang w:eastAsia="zh-CN"/>
        </w:rPr>
        <w:t>主管</w:t>
      </w:r>
      <w:r>
        <w:rPr>
          <w:lang w:eastAsia="zh-CN"/>
        </w:rPr>
        <w:t>部门</w:t>
      </w:r>
      <w:r>
        <w:rPr>
          <w:spacing w:val="-32"/>
          <w:lang w:eastAsia="zh-CN"/>
        </w:rPr>
        <w:t>、</w:t>
      </w:r>
      <w:r>
        <w:rPr>
          <w:spacing w:val="-3"/>
          <w:lang w:eastAsia="zh-CN"/>
        </w:rPr>
        <w:t>行</w:t>
      </w:r>
      <w:r>
        <w:rPr>
          <w:lang w:eastAsia="zh-CN"/>
        </w:rPr>
        <w:t>业专</w:t>
      </w:r>
      <w:r>
        <w:rPr>
          <w:spacing w:val="-3"/>
          <w:lang w:eastAsia="zh-CN"/>
        </w:rPr>
        <w:t>家</w:t>
      </w:r>
      <w:r>
        <w:rPr>
          <w:spacing w:val="-2"/>
          <w:lang w:eastAsia="zh-CN"/>
        </w:rPr>
        <w:t>到</w:t>
      </w:r>
      <w:r>
        <w:rPr>
          <w:lang w:eastAsia="zh-CN"/>
        </w:rPr>
        <w:t>规划设</w:t>
      </w:r>
      <w:r>
        <w:rPr>
          <w:spacing w:val="-3"/>
          <w:lang w:eastAsia="zh-CN"/>
        </w:rPr>
        <w:t>计</w:t>
      </w:r>
      <w:r>
        <w:rPr>
          <w:lang w:eastAsia="zh-CN"/>
        </w:rPr>
        <w:t>一线</w:t>
      </w:r>
      <w:r>
        <w:rPr>
          <w:spacing w:val="-3"/>
          <w:lang w:eastAsia="zh-CN"/>
        </w:rPr>
        <w:t>从业</w:t>
      </w:r>
      <w:r>
        <w:rPr>
          <w:lang w:eastAsia="zh-CN"/>
        </w:rPr>
        <w:t>人员</w:t>
      </w:r>
      <w:r>
        <w:rPr>
          <w:spacing w:val="-32"/>
          <w:lang w:eastAsia="zh-CN"/>
        </w:rPr>
        <w:t>，</w:t>
      </w:r>
      <w:r>
        <w:rPr>
          <w:lang w:eastAsia="zh-CN"/>
        </w:rPr>
        <w:t>建立立体</w:t>
      </w:r>
      <w:r>
        <w:rPr>
          <w:spacing w:val="-3"/>
          <w:lang w:eastAsia="zh-CN"/>
        </w:rPr>
        <w:t>化</w:t>
      </w:r>
      <w:r>
        <w:rPr>
          <w:spacing w:val="-32"/>
          <w:lang w:eastAsia="zh-CN"/>
        </w:rPr>
        <w:t>、</w:t>
      </w:r>
      <w:r>
        <w:rPr>
          <w:lang w:eastAsia="zh-CN"/>
        </w:rPr>
        <w:t>形</w:t>
      </w:r>
      <w:r>
        <w:rPr>
          <w:spacing w:val="-3"/>
          <w:lang w:eastAsia="zh-CN"/>
        </w:rPr>
        <w:t>式多</w:t>
      </w:r>
      <w:r>
        <w:rPr>
          <w:lang w:eastAsia="zh-CN"/>
        </w:rPr>
        <w:t>样</w:t>
      </w:r>
      <w:r>
        <w:rPr>
          <w:spacing w:val="-32"/>
          <w:lang w:eastAsia="zh-CN"/>
        </w:rPr>
        <w:t>、</w:t>
      </w:r>
      <w:r>
        <w:rPr>
          <w:lang w:eastAsia="zh-CN"/>
        </w:rPr>
        <w:t>广</w:t>
      </w:r>
      <w:r>
        <w:rPr>
          <w:spacing w:val="-3"/>
          <w:lang w:eastAsia="zh-CN"/>
        </w:rPr>
        <w:t>泛</w:t>
      </w:r>
      <w:r>
        <w:rPr>
          <w:lang w:eastAsia="zh-CN"/>
        </w:rPr>
        <w:t>的宣</w:t>
      </w:r>
      <w:r>
        <w:rPr>
          <w:spacing w:val="-3"/>
          <w:lang w:eastAsia="zh-CN"/>
        </w:rPr>
        <w:t>贯网</w:t>
      </w:r>
      <w:r>
        <w:rPr>
          <w:lang w:eastAsia="zh-CN"/>
        </w:rPr>
        <w:t>络</w:t>
      </w:r>
      <w:r>
        <w:rPr>
          <w:spacing w:val="-32"/>
          <w:lang w:eastAsia="zh-CN"/>
        </w:rPr>
        <w:t>，</w:t>
      </w:r>
      <w:r>
        <w:rPr>
          <w:lang w:eastAsia="zh-CN"/>
        </w:rPr>
        <w:t>使</w:t>
      </w:r>
      <w:r>
        <w:rPr>
          <w:spacing w:val="-3"/>
          <w:lang w:eastAsia="zh-CN"/>
        </w:rPr>
        <w:t>标</w:t>
      </w:r>
      <w:r>
        <w:rPr>
          <w:lang w:eastAsia="zh-CN"/>
        </w:rPr>
        <w:t>准宣</w:t>
      </w:r>
      <w:r>
        <w:rPr>
          <w:spacing w:val="-3"/>
          <w:lang w:eastAsia="zh-CN"/>
        </w:rPr>
        <w:t>贯具</w:t>
      </w:r>
      <w:r>
        <w:rPr>
          <w:lang w:eastAsia="zh-CN"/>
        </w:rPr>
        <w:t>体</w:t>
      </w:r>
      <w:r>
        <w:rPr>
          <w:spacing w:val="1"/>
          <w:lang w:eastAsia="zh-CN"/>
        </w:rPr>
        <w:t>到</w:t>
      </w:r>
      <w:r>
        <w:rPr>
          <w:lang w:eastAsia="zh-CN"/>
        </w:rPr>
        <w:t>行</w:t>
      </w:r>
      <w:r>
        <w:rPr>
          <w:spacing w:val="-3"/>
          <w:lang w:eastAsia="zh-CN"/>
        </w:rPr>
        <w:t>业</w:t>
      </w:r>
      <w:r>
        <w:rPr>
          <w:lang w:eastAsia="zh-CN"/>
        </w:rPr>
        <w:t>每一个岗</w:t>
      </w:r>
      <w:r>
        <w:rPr>
          <w:spacing w:val="-1"/>
          <w:lang w:eastAsia="zh-CN"/>
        </w:rPr>
        <w:t>位</w:t>
      </w:r>
      <w:r>
        <w:rPr>
          <w:spacing w:val="-118"/>
          <w:lang w:eastAsia="zh-CN"/>
        </w:rPr>
        <w:t>，</w:t>
      </w:r>
      <w:r>
        <w:rPr>
          <w:spacing w:val="-3"/>
          <w:lang w:eastAsia="zh-CN"/>
        </w:rPr>
        <w:t>深</w:t>
      </w:r>
      <w:r>
        <w:rPr>
          <w:lang w:eastAsia="zh-CN"/>
        </w:rPr>
        <w:t>入到</w:t>
      </w:r>
      <w:r>
        <w:rPr>
          <w:spacing w:val="-3"/>
          <w:lang w:eastAsia="zh-CN"/>
        </w:rPr>
        <w:t>每一</w:t>
      </w:r>
      <w:r>
        <w:rPr>
          <w:lang w:eastAsia="zh-CN"/>
        </w:rPr>
        <w:t>个层</w:t>
      </w:r>
      <w:r>
        <w:rPr>
          <w:spacing w:val="1"/>
          <w:lang w:eastAsia="zh-CN"/>
        </w:rPr>
        <w:t>次</w:t>
      </w:r>
      <w:r>
        <w:rPr>
          <w:spacing w:val="-118"/>
          <w:lang w:eastAsia="zh-CN"/>
        </w:rPr>
        <w:t>。</w:t>
      </w:r>
      <w:r>
        <w:rPr>
          <w:spacing w:val="-3"/>
          <w:lang w:eastAsia="zh-CN"/>
        </w:rPr>
        <w:t>标</w:t>
      </w:r>
      <w:r>
        <w:rPr>
          <w:lang w:eastAsia="zh-CN"/>
        </w:rPr>
        <w:t>准的</w:t>
      </w:r>
      <w:r>
        <w:rPr>
          <w:spacing w:val="-3"/>
          <w:lang w:eastAsia="zh-CN"/>
        </w:rPr>
        <w:t>宣贯</w:t>
      </w:r>
      <w:r>
        <w:rPr>
          <w:lang w:eastAsia="zh-CN"/>
        </w:rPr>
        <w:t>工作不</w:t>
      </w:r>
      <w:r>
        <w:rPr>
          <w:spacing w:val="-3"/>
          <w:lang w:eastAsia="zh-CN"/>
        </w:rPr>
        <w:t>仅</w:t>
      </w:r>
      <w:r>
        <w:rPr>
          <w:lang w:eastAsia="zh-CN"/>
        </w:rPr>
        <w:t>包括</w:t>
      </w:r>
      <w:r>
        <w:rPr>
          <w:spacing w:val="-3"/>
          <w:lang w:eastAsia="zh-CN"/>
        </w:rPr>
        <w:t>标准</w:t>
      </w:r>
      <w:r>
        <w:rPr>
          <w:lang w:eastAsia="zh-CN"/>
        </w:rPr>
        <w:t>文本本</w:t>
      </w:r>
      <w:r>
        <w:rPr>
          <w:spacing w:val="-1"/>
          <w:lang w:eastAsia="zh-CN"/>
        </w:rPr>
        <w:t>身</w:t>
      </w:r>
      <w:r>
        <w:rPr>
          <w:lang w:eastAsia="zh-CN"/>
        </w:rPr>
        <w:t>，还应包</w:t>
      </w:r>
      <w:r>
        <w:rPr>
          <w:spacing w:val="-3"/>
          <w:lang w:eastAsia="zh-CN"/>
        </w:rPr>
        <w:t>括</w:t>
      </w:r>
      <w:r>
        <w:rPr>
          <w:lang w:eastAsia="zh-CN"/>
        </w:rPr>
        <w:t>标准</w:t>
      </w:r>
      <w:r>
        <w:rPr>
          <w:spacing w:val="-3"/>
          <w:lang w:eastAsia="zh-CN"/>
        </w:rPr>
        <w:t>的编</w:t>
      </w:r>
      <w:r>
        <w:rPr>
          <w:lang w:eastAsia="zh-CN"/>
        </w:rPr>
        <w:t>制说明</w:t>
      </w:r>
      <w:r>
        <w:rPr>
          <w:spacing w:val="-96"/>
          <w:lang w:eastAsia="zh-CN"/>
        </w:rPr>
        <w:t>，</w:t>
      </w:r>
      <w:r>
        <w:rPr>
          <w:lang w:eastAsia="zh-CN"/>
        </w:rPr>
        <w:t>使得</w:t>
      </w:r>
      <w:r>
        <w:rPr>
          <w:spacing w:val="-3"/>
          <w:lang w:eastAsia="zh-CN"/>
        </w:rPr>
        <w:t>标</w:t>
      </w:r>
      <w:r>
        <w:rPr>
          <w:lang w:eastAsia="zh-CN"/>
        </w:rPr>
        <w:t>准</w:t>
      </w:r>
      <w:r>
        <w:rPr>
          <w:spacing w:val="-3"/>
          <w:lang w:eastAsia="zh-CN"/>
        </w:rPr>
        <w:t>使</w:t>
      </w:r>
      <w:r>
        <w:rPr>
          <w:lang w:eastAsia="zh-CN"/>
        </w:rPr>
        <w:t>用者不</w:t>
      </w:r>
      <w:r>
        <w:rPr>
          <w:spacing w:val="-3"/>
          <w:lang w:eastAsia="zh-CN"/>
        </w:rPr>
        <w:t>仅</w:t>
      </w:r>
      <w:r>
        <w:rPr>
          <w:lang w:eastAsia="zh-CN"/>
        </w:rPr>
        <w:t>了解</w:t>
      </w:r>
      <w:r>
        <w:rPr>
          <w:spacing w:val="-3"/>
          <w:lang w:eastAsia="zh-CN"/>
        </w:rPr>
        <w:t>标准</w:t>
      </w:r>
      <w:r>
        <w:rPr>
          <w:lang w:eastAsia="zh-CN"/>
        </w:rPr>
        <w:t>文本中</w:t>
      </w:r>
      <w:r>
        <w:rPr>
          <w:spacing w:val="-3"/>
          <w:lang w:eastAsia="zh-CN"/>
        </w:rPr>
        <w:t>规</w:t>
      </w:r>
      <w:r>
        <w:rPr>
          <w:lang w:eastAsia="zh-CN"/>
        </w:rPr>
        <w:t>定的内</w:t>
      </w:r>
      <w:r>
        <w:rPr>
          <w:spacing w:val="-1"/>
          <w:lang w:eastAsia="zh-CN"/>
        </w:rPr>
        <w:t>容</w:t>
      </w:r>
      <w:r>
        <w:rPr>
          <w:spacing w:val="-48"/>
          <w:lang w:eastAsia="zh-CN"/>
        </w:rPr>
        <w:t>，</w:t>
      </w:r>
      <w:r>
        <w:rPr>
          <w:spacing w:val="-3"/>
          <w:lang w:eastAsia="zh-CN"/>
        </w:rPr>
        <w:t>还</w:t>
      </w:r>
      <w:r>
        <w:rPr>
          <w:lang w:eastAsia="zh-CN"/>
        </w:rPr>
        <w:t>了解</w:t>
      </w:r>
      <w:r>
        <w:rPr>
          <w:spacing w:val="-3"/>
          <w:lang w:eastAsia="zh-CN"/>
        </w:rPr>
        <w:t>本</w:t>
      </w:r>
      <w:r>
        <w:rPr>
          <w:lang w:eastAsia="zh-CN"/>
        </w:rPr>
        <w:t>标准编</w:t>
      </w:r>
      <w:r>
        <w:rPr>
          <w:spacing w:val="-3"/>
          <w:lang w:eastAsia="zh-CN"/>
        </w:rPr>
        <w:t>制</w:t>
      </w:r>
      <w:r>
        <w:rPr>
          <w:lang w:eastAsia="zh-CN"/>
        </w:rPr>
        <w:t>说明</w:t>
      </w:r>
      <w:r>
        <w:rPr>
          <w:spacing w:val="-3"/>
          <w:lang w:eastAsia="zh-CN"/>
        </w:rPr>
        <w:t>中对</w:t>
      </w:r>
      <w:r>
        <w:rPr>
          <w:lang w:eastAsia="zh-CN"/>
        </w:rPr>
        <w:t>于标准</w:t>
      </w:r>
      <w:r>
        <w:rPr>
          <w:spacing w:val="-3"/>
          <w:lang w:eastAsia="zh-CN"/>
        </w:rPr>
        <w:t>制</w:t>
      </w:r>
      <w:r>
        <w:rPr>
          <w:lang w:eastAsia="zh-CN"/>
        </w:rPr>
        <w:t>定背</w:t>
      </w:r>
      <w:r>
        <w:rPr>
          <w:spacing w:val="1"/>
          <w:lang w:eastAsia="zh-CN"/>
        </w:rPr>
        <w:t>景</w:t>
      </w:r>
      <w:r>
        <w:rPr>
          <w:spacing w:val="-51"/>
          <w:lang w:eastAsia="zh-CN"/>
        </w:rPr>
        <w:t>、</w:t>
      </w:r>
      <w:r>
        <w:rPr>
          <w:lang w:eastAsia="zh-CN"/>
        </w:rPr>
        <w:t>制定依</w:t>
      </w:r>
      <w:r>
        <w:rPr>
          <w:spacing w:val="-3"/>
          <w:lang w:eastAsia="zh-CN"/>
        </w:rPr>
        <w:t>据</w:t>
      </w:r>
      <w:r>
        <w:rPr>
          <w:lang w:eastAsia="zh-CN"/>
        </w:rPr>
        <w:t>等内</w:t>
      </w:r>
      <w:r>
        <w:rPr>
          <w:spacing w:val="-1"/>
          <w:lang w:eastAsia="zh-CN"/>
        </w:rPr>
        <w:t>容</w:t>
      </w:r>
      <w:r>
        <w:rPr>
          <w:lang w:eastAsia="zh-CN"/>
        </w:rPr>
        <w:t>，以</w:t>
      </w:r>
      <w:r>
        <w:rPr>
          <w:spacing w:val="-3"/>
          <w:lang w:eastAsia="zh-CN"/>
        </w:rPr>
        <w:t>利</w:t>
      </w:r>
      <w:r>
        <w:rPr>
          <w:lang w:eastAsia="zh-CN"/>
        </w:rPr>
        <w:t>于标</w:t>
      </w:r>
      <w:r>
        <w:rPr>
          <w:spacing w:val="-3"/>
          <w:lang w:eastAsia="zh-CN"/>
        </w:rPr>
        <w:t>准的</w:t>
      </w:r>
      <w:r>
        <w:rPr>
          <w:lang w:eastAsia="zh-CN"/>
        </w:rPr>
        <w:t>贯彻执</w:t>
      </w:r>
      <w:r>
        <w:rPr>
          <w:spacing w:val="-3"/>
          <w:lang w:eastAsia="zh-CN"/>
        </w:rPr>
        <w:t>行</w:t>
      </w:r>
      <w:r>
        <w:rPr>
          <w:lang w:eastAsia="zh-CN"/>
        </w:rPr>
        <w:t>。</w:t>
      </w:r>
    </w:p>
    <w:p w14:paraId="15318BE4" w14:textId="0E1DF1A5" w:rsidR="00484947" w:rsidRDefault="00FA1E41" w:rsidP="00871DF1">
      <w:pPr>
        <w:pStyle w:val="a3"/>
        <w:spacing w:line="640" w:lineRule="exact"/>
        <w:ind w:firstLineChars="200" w:firstLine="560"/>
        <w:rPr>
          <w:lang w:eastAsia="zh-CN"/>
        </w:rPr>
      </w:pPr>
      <w:r>
        <w:rPr>
          <w:rFonts w:ascii="Times New Roman" w:eastAsia="Times New Roman"/>
          <w:lang w:eastAsia="zh-CN"/>
        </w:rPr>
        <w:t>3.</w:t>
      </w:r>
      <w:r w:rsidR="00D36F65">
        <w:rPr>
          <w:rFonts w:ascii="Times New Roman" w:eastAsia="Times New Roman"/>
          <w:lang w:eastAsia="zh-CN"/>
        </w:rPr>
        <w:t xml:space="preserve"> </w:t>
      </w:r>
      <w:r>
        <w:rPr>
          <w:lang w:eastAsia="zh-CN"/>
        </w:rPr>
        <w:t>做好信息反馈和适用性评价，提高标准实施效果</w:t>
      </w:r>
    </w:p>
    <w:p w14:paraId="28D060C1" w14:textId="77777777" w:rsidR="00484947" w:rsidRDefault="00FA1E41" w:rsidP="00871DF1">
      <w:pPr>
        <w:pStyle w:val="a3"/>
        <w:spacing w:line="640" w:lineRule="exact"/>
        <w:ind w:firstLine="559"/>
        <w:rPr>
          <w:lang w:eastAsia="zh-CN"/>
        </w:rPr>
      </w:pPr>
      <w:r>
        <w:rPr>
          <w:lang w:eastAsia="zh-CN"/>
        </w:rPr>
        <w:t>标准宣</w:t>
      </w:r>
      <w:r>
        <w:rPr>
          <w:spacing w:val="-3"/>
          <w:lang w:eastAsia="zh-CN"/>
        </w:rPr>
        <w:t>贯</w:t>
      </w:r>
      <w:r>
        <w:rPr>
          <w:lang w:eastAsia="zh-CN"/>
        </w:rPr>
        <w:t>实施</w:t>
      </w:r>
      <w:r>
        <w:rPr>
          <w:spacing w:val="-3"/>
          <w:lang w:eastAsia="zh-CN"/>
        </w:rPr>
        <w:t>过程</w:t>
      </w:r>
      <w:r>
        <w:rPr>
          <w:spacing w:val="1"/>
          <w:lang w:eastAsia="zh-CN"/>
        </w:rPr>
        <w:t>中</w:t>
      </w:r>
      <w:r>
        <w:rPr>
          <w:lang w:eastAsia="zh-CN"/>
        </w:rPr>
        <w:t>，要</w:t>
      </w:r>
      <w:r>
        <w:rPr>
          <w:spacing w:val="-3"/>
          <w:lang w:eastAsia="zh-CN"/>
        </w:rPr>
        <w:t>注</w:t>
      </w:r>
      <w:r>
        <w:rPr>
          <w:lang w:eastAsia="zh-CN"/>
        </w:rPr>
        <w:t>重将</w:t>
      </w:r>
      <w:r>
        <w:rPr>
          <w:spacing w:val="-3"/>
          <w:lang w:eastAsia="zh-CN"/>
        </w:rPr>
        <w:t>标准</w:t>
      </w:r>
      <w:r>
        <w:rPr>
          <w:lang w:eastAsia="zh-CN"/>
        </w:rPr>
        <w:t>的宣贯</w:t>
      </w:r>
      <w:r>
        <w:rPr>
          <w:spacing w:val="-3"/>
          <w:lang w:eastAsia="zh-CN"/>
        </w:rPr>
        <w:t>工</w:t>
      </w:r>
      <w:r>
        <w:rPr>
          <w:lang w:eastAsia="zh-CN"/>
        </w:rPr>
        <w:t>作落</w:t>
      </w:r>
      <w:r>
        <w:rPr>
          <w:spacing w:val="-3"/>
          <w:lang w:eastAsia="zh-CN"/>
        </w:rPr>
        <w:t>实到</w:t>
      </w:r>
      <w:r>
        <w:rPr>
          <w:lang w:eastAsia="zh-CN"/>
        </w:rPr>
        <w:t>实际</w:t>
      </w:r>
      <w:r>
        <w:rPr>
          <w:spacing w:val="1"/>
          <w:lang w:eastAsia="zh-CN"/>
        </w:rPr>
        <w:t>中</w:t>
      </w:r>
      <w:r>
        <w:rPr>
          <w:lang w:eastAsia="zh-CN"/>
        </w:rPr>
        <w:t>。在本标</w:t>
      </w:r>
      <w:r>
        <w:rPr>
          <w:spacing w:val="-3"/>
          <w:lang w:eastAsia="zh-CN"/>
        </w:rPr>
        <w:t>准</w:t>
      </w:r>
      <w:r>
        <w:rPr>
          <w:lang w:eastAsia="zh-CN"/>
        </w:rPr>
        <w:t>宣贯后</w:t>
      </w:r>
      <w:r>
        <w:rPr>
          <w:spacing w:val="-51"/>
          <w:lang w:eastAsia="zh-CN"/>
        </w:rPr>
        <w:t>，</w:t>
      </w:r>
      <w:r>
        <w:rPr>
          <w:lang w:eastAsia="zh-CN"/>
        </w:rPr>
        <w:t>要时刻</w:t>
      </w:r>
      <w:r>
        <w:rPr>
          <w:spacing w:val="-3"/>
          <w:lang w:eastAsia="zh-CN"/>
        </w:rPr>
        <w:t>跟</w:t>
      </w:r>
      <w:r>
        <w:rPr>
          <w:lang w:eastAsia="zh-CN"/>
        </w:rPr>
        <w:t>踪本</w:t>
      </w:r>
      <w:r>
        <w:rPr>
          <w:spacing w:val="-3"/>
          <w:lang w:eastAsia="zh-CN"/>
        </w:rPr>
        <w:t>标准</w:t>
      </w:r>
      <w:r>
        <w:rPr>
          <w:lang w:eastAsia="zh-CN"/>
        </w:rPr>
        <w:t>实施情况</w:t>
      </w:r>
      <w:r>
        <w:rPr>
          <w:spacing w:val="-51"/>
          <w:lang w:eastAsia="zh-CN"/>
        </w:rPr>
        <w:t>，</w:t>
      </w:r>
      <w:r>
        <w:rPr>
          <w:lang w:eastAsia="zh-CN"/>
        </w:rPr>
        <w:t>记录</w:t>
      </w:r>
      <w:r>
        <w:rPr>
          <w:spacing w:val="-3"/>
          <w:lang w:eastAsia="zh-CN"/>
        </w:rPr>
        <w:t>标</w:t>
      </w:r>
      <w:r>
        <w:rPr>
          <w:lang w:eastAsia="zh-CN"/>
        </w:rPr>
        <w:t>准的具</w:t>
      </w:r>
      <w:r>
        <w:rPr>
          <w:spacing w:val="-3"/>
          <w:lang w:eastAsia="zh-CN"/>
        </w:rPr>
        <w:t>体</w:t>
      </w:r>
      <w:r>
        <w:rPr>
          <w:lang w:eastAsia="zh-CN"/>
        </w:rPr>
        <w:t>应用效</w:t>
      </w:r>
      <w:r>
        <w:rPr>
          <w:spacing w:val="-1"/>
          <w:lang w:eastAsia="zh-CN"/>
        </w:rPr>
        <w:t>果</w:t>
      </w:r>
      <w:r>
        <w:rPr>
          <w:spacing w:val="-48"/>
          <w:lang w:eastAsia="zh-CN"/>
        </w:rPr>
        <w:t>，</w:t>
      </w:r>
      <w:r>
        <w:rPr>
          <w:lang w:eastAsia="zh-CN"/>
        </w:rPr>
        <w:t>对</w:t>
      </w:r>
      <w:r>
        <w:rPr>
          <w:spacing w:val="-3"/>
          <w:lang w:eastAsia="zh-CN"/>
        </w:rPr>
        <w:t>于</w:t>
      </w:r>
      <w:r>
        <w:rPr>
          <w:lang w:eastAsia="zh-CN"/>
        </w:rPr>
        <w:t>实用</w:t>
      </w:r>
      <w:r>
        <w:rPr>
          <w:spacing w:val="-3"/>
          <w:lang w:eastAsia="zh-CN"/>
        </w:rPr>
        <w:t>性</w:t>
      </w:r>
      <w:r>
        <w:rPr>
          <w:lang w:eastAsia="zh-CN"/>
        </w:rPr>
        <w:t>不强</w:t>
      </w:r>
      <w:r>
        <w:rPr>
          <w:spacing w:val="-48"/>
          <w:lang w:eastAsia="zh-CN"/>
        </w:rPr>
        <w:t>、</w:t>
      </w:r>
      <w:r>
        <w:rPr>
          <w:lang w:eastAsia="zh-CN"/>
        </w:rPr>
        <w:t>适</w:t>
      </w:r>
      <w:r>
        <w:rPr>
          <w:spacing w:val="-3"/>
          <w:lang w:eastAsia="zh-CN"/>
        </w:rPr>
        <w:t>用</w:t>
      </w:r>
      <w:r>
        <w:rPr>
          <w:lang w:eastAsia="zh-CN"/>
        </w:rPr>
        <w:t>性差</w:t>
      </w:r>
      <w:r>
        <w:rPr>
          <w:spacing w:val="-3"/>
          <w:lang w:eastAsia="zh-CN"/>
        </w:rPr>
        <w:t>的</w:t>
      </w:r>
      <w:r>
        <w:rPr>
          <w:lang w:eastAsia="zh-CN"/>
        </w:rPr>
        <w:t>条款要</w:t>
      </w:r>
      <w:r>
        <w:rPr>
          <w:spacing w:val="-3"/>
          <w:lang w:eastAsia="zh-CN"/>
        </w:rPr>
        <w:t>及</w:t>
      </w:r>
      <w:r>
        <w:rPr>
          <w:lang w:eastAsia="zh-CN"/>
        </w:rPr>
        <w:t>时反</w:t>
      </w:r>
      <w:r>
        <w:rPr>
          <w:spacing w:val="-3"/>
          <w:lang w:eastAsia="zh-CN"/>
        </w:rPr>
        <w:t>馈到</w:t>
      </w:r>
      <w:r>
        <w:rPr>
          <w:lang w:eastAsia="zh-CN"/>
        </w:rPr>
        <w:t>相关行</w:t>
      </w:r>
      <w:r>
        <w:rPr>
          <w:spacing w:val="-3"/>
          <w:lang w:eastAsia="zh-CN"/>
        </w:rPr>
        <w:t>业</w:t>
      </w:r>
      <w:r>
        <w:rPr>
          <w:lang w:eastAsia="zh-CN"/>
        </w:rPr>
        <w:t>管理部</w:t>
      </w:r>
      <w:r>
        <w:rPr>
          <w:spacing w:val="-1"/>
          <w:lang w:eastAsia="zh-CN"/>
        </w:rPr>
        <w:t>门</w:t>
      </w:r>
      <w:r>
        <w:rPr>
          <w:lang w:eastAsia="zh-CN"/>
        </w:rPr>
        <w:t>，</w:t>
      </w:r>
      <w:r>
        <w:rPr>
          <w:spacing w:val="-3"/>
          <w:lang w:eastAsia="zh-CN"/>
        </w:rPr>
        <w:t>以</w:t>
      </w:r>
      <w:r>
        <w:rPr>
          <w:lang w:eastAsia="zh-CN"/>
        </w:rPr>
        <w:t>便采</w:t>
      </w:r>
      <w:r>
        <w:rPr>
          <w:spacing w:val="-3"/>
          <w:lang w:eastAsia="zh-CN"/>
        </w:rPr>
        <w:t>取相</w:t>
      </w:r>
      <w:r>
        <w:rPr>
          <w:lang w:eastAsia="zh-CN"/>
        </w:rPr>
        <w:t>应的措</w:t>
      </w:r>
      <w:r>
        <w:rPr>
          <w:spacing w:val="-3"/>
          <w:lang w:eastAsia="zh-CN"/>
        </w:rPr>
        <w:t>施</w:t>
      </w:r>
      <w:r>
        <w:rPr>
          <w:lang w:eastAsia="zh-CN"/>
        </w:rPr>
        <w:t>。</w:t>
      </w:r>
    </w:p>
    <w:p w14:paraId="5D1C850F" w14:textId="5F842991" w:rsidR="00484947" w:rsidRDefault="00FA1E41" w:rsidP="00871DF1">
      <w:pPr>
        <w:pStyle w:val="a3"/>
        <w:spacing w:line="640" w:lineRule="exact"/>
        <w:ind w:firstLineChars="200" w:firstLine="560"/>
        <w:rPr>
          <w:lang w:eastAsia="zh-CN"/>
        </w:rPr>
      </w:pPr>
      <w:r>
        <w:rPr>
          <w:rFonts w:ascii="Times New Roman" w:eastAsia="Times New Roman"/>
          <w:lang w:eastAsia="zh-CN"/>
        </w:rPr>
        <w:t>4.</w:t>
      </w:r>
      <w:r w:rsidR="00D36F65">
        <w:rPr>
          <w:rFonts w:ascii="Times New Roman" w:eastAsia="Times New Roman"/>
          <w:lang w:eastAsia="zh-CN"/>
        </w:rPr>
        <w:t xml:space="preserve"> </w:t>
      </w:r>
      <w:r>
        <w:rPr>
          <w:lang w:eastAsia="zh-CN"/>
        </w:rPr>
        <w:t>建议建立目标统一的合作平台</w:t>
      </w:r>
    </w:p>
    <w:p w14:paraId="2A296C17" w14:textId="77777777" w:rsidR="00484947" w:rsidRDefault="00FA1E41" w:rsidP="00871DF1">
      <w:pPr>
        <w:pStyle w:val="a3"/>
        <w:spacing w:line="640" w:lineRule="exact"/>
        <w:ind w:firstLine="561"/>
        <w:jc w:val="both"/>
        <w:rPr>
          <w:lang w:eastAsia="zh-CN"/>
        </w:rPr>
      </w:pPr>
      <w:r>
        <w:rPr>
          <w:lang w:eastAsia="zh-CN"/>
        </w:rPr>
        <w:t>从长期</w:t>
      </w:r>
      <w:r>
        <w:rPr>
          <w:spacing w:val="-3"/>
          <w:lang w:eastAsia="zh-CN"/>
        </w:rPr>
        <w:t>看</w:t>
      </w:r>
      <w:r>
        <w:rPr>
          <w:spacing w:val="-32"/>
          <w:lang w:eastAsia="zh-CN"/>
        </w:rPr>
        <w:t>，</w:t>
      </w:r>
      <w:r>
        <w:rPr>
          <w:lang w:eastAsia="zh-CN"/>
        </w:rPr>
        <w:t>地</w:t>
      </w:r>
      <w:r>
        <w:rPr>
          <w:spacing w:val="-3"/>
          <w:lang w:eastAsia="zh-CN"/>
        </w:rPr>
        <w:t>方投</w:t>
      </w:r>
      <w:r>
        <w:rPr>
          <w:lang w:eastAsia="zh-CN"/>
        </w:rPr>
        <w:t>资</w:t>
      </w:r>
      <w:r>
        <w:rPr>
          <w:spacing w:val="-32"/>
          <w:lang w:eastAsia="zh-CN"/>
        </w:rPr>
        <w:t>、</w:t>
      </w:r>
      <w:r>
        <w:rPr>
          <w:lang w:eastAsia="zh-CN"/>
        </w:rPr>
        <w:t>铁</w:t>
      </w:r>
      <w:r>
        <w:rPr>
          <w:spacing w:val="-3"/>
          <w:lang w:eastAsia="zh-CN"/>
        </w:rPr>
        <w:t>路</w:t>
      </w:r>
      <w:r>
        <w:rPr>
          <w:lang w:eastAsia="zh-CN"/>
        </w:rPr>
        <w:t>运营</w:t>
      </w:r>
      <w:r>
        <w:rPr>
          <w:spacing w:val="-3"/>
          <w:lang w:eastAsia="zh-CN"/>
        </w:rPr>
        <w:t>的基</w:t>
      </w:r>
      <w:r>
        <w:rPr>
          <w:lang w:eastAsia="zh-CN"/>
        </w:rPr>
        <w:t>本模式</w:t>
      </w:r>
      <w:r>
        <w:rPr>
          <w:spacing w:val="-3"/>
          <w:lang w:eastAsia="zh-CN"/>
        </w:rPr>
        <w:t>不</w:t>
      </w:r>
      <w:r>
        <w:rPr>
          <w:lang w:eastAsia="zh-CN"/>
        </w:rPr>
        <w:t>会变</w:t>
      </w:r>
      <w:r>
        <w:rPr>
          <w:spacing w:val="-34"/>
          <w:lang w:eastAsia="zh-CN"/>
        </w:rPr>
        <w:t>，</w:t>
      </w:r>
      <w:r>
        <w:rPr>
          <w:spacing w:val="-3"/>
          <w:lang w:eastAsia="zh-CN"/>
        </w:rPr>
        <w:t>但</w:t>
      </w:r>
      <w:r>
        <w:rPr>
          <w:lang w:eastAsia="zh-CN"/>
        </w:rPr>
        <w:t>是地方政府与铁</w:t>
      </w:r>
      <w:r>
        <w:rPr>
          <w:spacing w:val="-3"/>
          <w:lang w:eastAsia="zh-CN"/>
        </w:rPr>
        <w:t>路</w:t>
      </w:r>
      <w:r>
        <w:rPr>
          <w:lang w:eastAsia="zh-CN"/>
        </w:rPr>
        <w:t>部门</w:t>
      </w:r>
      <w:r>
        <w:rPr>
          <w:spacing w:val="-3"/>
          <w:lang w:eastAsia="zh-CN"/>
        </w:rPr>
        <w:t>的需</w:t>
      </w:r>
      <w:r>
        <w:rPr>
          <w:lang w:eastAsia="zh-CN"/>
        </w:rPr>
        <w:t>求问题</w:t>
      </w:r>
      <w:r>
        <w:rPr>
          <w:spacing w:val="-3"/>
          <w:lang w:eastAsia="zh-CN"/>
        </w:rPr>
        <w:t>存</w:t>
      </w:r>
      <w:r>
        <w:rPr>
          <w:lang w:eastAsia="zh-CN"/>
        </w:rPr>
        <w:t>在差异</w:t>
      </w:r>
      <w:r>
        <w:rPr>
          <w:spacing w:val="-51"/>
          <w:lang w:eastAsia="zh-CN"/>
        </w:rPr>
        <w:t>，</w:t>
      </w:r>
      <w:r>
        <w:rPr>
          <w:lang w:eastAsia="zh-CN"/>
        </w:rPr>
        <w:t>建立目</w:t>
      </w:r>
      <w:r>
        <w:rPr>
          <w:spacing w:val="-3"/>
          <w:lang w:eastAsia="zh-CN"/>
        </w:rPr>
        <w:t>标</w:t>
      </w:r>
      <w:r>
        <w:rPr>
          <w:lang w:eastAsia="zh-CN"/>
        </w:rPr>
        <w:t>统一</w:t>
      </w:r>
      <w:r>
        <w:rPr>
          <w:spacing w:val="-3"/>
          <w:lang w:eastAsia="zh-CN"/>
        </w:rPr>
        <w:t>的合</w:t>
      </w:r>
      <w:r>
        <w:rPr>
          <w:lang w:eastAsia="zh-CN"/>
        </w:rPr>
        <w:t>作平台</w:t>
      </w:r>
      <w:r>
        <w:rPr>
          <w:spacing w:val="-48"/>
          <w:lang w:eastAsia="zh-CN"/>
        </w:rPr>
        <w:t>，</w:t>
      </w:r>
      <w:r>
        <w:rPr>
          <w:spacing w:val="-3"/>
          <w:lang w:eastAsia="zh-CN"/>
        </w:rPr>
        <w:t>提</w:t>
      </w:r>
      <w:r>
        <w:rPr>
          <w:lang w:eastAsia="zh-CN"/>
        </w:rPr>
        <w:t>高地方政</w:t>
      </w:r>
      <w:r>
        <w:rPr>
          <w:spacing w:val="-3"/>
          <w:lang w:eastAsia="zh-CN"/>
        </w:rPr>
        <w:t>府</w:t>
      </w:r>
      <w:r>
        <w:rPr>
          <w:lang w:eastAsia="zh-CN"/>
        </w:rPr>
        <w:t>在建设</w:t>
      </w:r>
      <w:r>
        <w:rPr>
          <w:spacing w:val="-51"/>
          <w:lang w:eastAsia="zh-CN"/>
        </w:rPr>
        <w:t>、</w:t>
      </w:r>
      <w:r>
        <w:rPr>
          <w:lang w:eastAsia="zh-CN"/>
        </w:rPr>
        <w:t>运营过</w:t>
      </w:r>
      <w:r>
        <w:rPr>
          <w:spacing w:val="-3"/>
          <w:lang w:eastAsia="zh-CN"/>
        </w:rPr>
        <w:t>程</w:t>
      </w:r>
      <w:r>
        <w:rPr>
          <w:lang w:eastAsia="zh-CN"/>
        </w:rPr>
        <w:t>中的</w:t>
      </w:r>
      <w:r>
        <w:rPr>
          <w:spacing w:val="-3"/>
          <w:lang w:eastAsia="zh-CN"/>
        </w:rPr>
        <w:t>参与</w:t>
      </w:r>
      <w:r>
        <w:rPr>
          <w:lang w:eastAsia="zh-CN"/>
        </w:rPr>
        <w:t>度</w:t>
      </w:r>
      <w:r>
        <w:rPr>
          <w:spacing w:val="-48"/>
          <w:lang w:eastAsia="zh-CN"/>
        </w:rPr>
        <w:t>，</w:t>
      </w:r>
      <w:r>
        <w:rPr>
          <w:lang w:eastAsia="zh-CN"/>
        </w:rPr>
        <w:t>在尽</w:t>
      </w:r>
      <w:r>
        <w:rPr>
          <w:spacing w:val="-3"/>
          <w:lang w:eastAsia="zh-CN"/>
        </w:rPr>
        <w:t>量</w:t>
      </w:r>
      <w:r>
        <w:rPr>
          <w:lang w:eastAsia="zh-CN"/>
        </w:rPr>
        <w:t>降低</w:t>
      </w:r>
      <w:r>
        <w:rPr>
          <w:spacing w:val="-3"/>
          <w:lang w:eastAsia="zh-CN"/>
        </w:rPr>
        <w:t>对</w:t>
      </w:r>
      <w:r>
        <w:rPr>
          <w:lang w:eastAsia="zh-CN"/>
        </w:rPr>
        <w:t>既有铁</w:t>
      </w:r>
      <w:r>
        <w:rPr>
          <w:spacing w:val="-3"/>
          <w:lang w:eastAsia="zh-CN"/>
        </w:rPr>
        <w:t>路</w:t>
      </w:r>
      <w:r>
        <w:rPr>
          <w:lang w:eastAsia="zh-CN"/>
        </w:rPr>
        <w:t>运营影响的</w:t>
      </w:r>
      <w:r>
        <w:rPr>
          <w:spacing w:val="-3"/>
          <w:lang w:eastAsia="zh-CN"/>
        </w:rPr>
        <w:lastRenderedPageBreak/>
        <w:t>前</w:t>
      </w:r>
      <w:r>
        <w:rPr>
          <w:lang w:eastAsia="zh-CN"/>
        </w:rPr>
        <w:t>提下</w:t>
      </w:r>
      <w:r>
        <w:rPr>
          <w:spacing w:val="-48"/>
          <w:lang w:eastAsia="zh-CN"/>
        </w:rPr>
        <w:t>，</w:t>
      </w:r>
      <w:r>
        <w:rPr>
          <w:spacing w:val="-3"/>
          <w:lang w:eastAsia="zh-CN"/>
        </w:rPr>
        <w:t>切</w:t>
      </w:r>
      <w:r>
        <w:rPr>
          <w:lang w:eastAsia="zh-CN"/>
        </w:rPr>
        <w:t>实发挥</w:t>
      </w:r>
      <w:r>
        <w:rPr>
          <w:spacing w:val="-3"/>
          <w:lang w:eastAsia="zh-CN"/>
        </w:rPr>
        <w:t>既</w:t>
      </w:r>
      <w:r>
        <w:rPr>
          <w:lang w:eastAsia="zh-CN"/>
        </w:rPr>
        <w:t>有铁</w:t>
      </w:r>
      <w:r>
        <w:rPr>
          <w:spacing w:val="-3"/>
          <w:lang w:eastAsia="zh-CN"/>
        </w:rPr>
        <w:t>路的</w:t>
      </w:r>
      <w:r>
        <w:rPr>
          <w:lang w:eastAsia="zh-CN"/>
        </w:rPr>
        <w:t>市域功能</w:t>
      </w:r>
      <w:r>
        <w:rPr>
          <w:spacing w:val="-51"/>
          <w:lang w:eastAsia="zh-CN"/>
        </w:rPr>
        <w:t>。</w:t>
      </w:r>
      <w:r>
        <w:rPr>
          <w:lang w:eastAsia="zh-CN"/>
        </w:rPr>
        <w:t>如东</w:t>
      </w:r>
      <w:r>
        <w:rPr>
          <w:spacing w:val="-3"/>
          <w:lang w:eastAsia="zh-CN"/>
        </w:rPr>
        <w:t>京</w:t>
      </w:r>
      <w:r>
        <w:rPr>
          <w:lang w:eastAsia="zh-CN"/>
        </w:rPr>
        <w:t>圈内的</w:t>
      </w:r>
      <w:r>
        <w:rPr>
          <w:spacing w:val="-3"/>
          <w:lang w:eastAsia="zh-CN"/>
        </w:rPr>
        <w:t>轨</w:t>
      </w:r>
      <w:r>
        <w:rPr>
          <w:lang w:eastAsia="zh-CN"/>
        </w:rPr>
        <w:t>道交</w:t>
      </w:r>
    </w:p>
    <w:p w14:paraId="19A1905B" w14:textId="77777777" w:rsidR="00484947" w:rsidRDefault="00FA1E41" w:rsidP="00871DF1">
      <w:pPr>
        <w:pStyle w:val="a3"/>
        <w:spacing w:before="7" w:line="640" w:lineRule="exact"/>
        <w:jc w:val="both"/>
        <w:rPr>
          <w:lang w:eastAsia="zh-CN"/>
        </w:rPr>
      </w:pPr>
      <w:r>
        <w:rPr>
          <w:lang w:eastAsia="zh-CN"/>
        </w:rPr>
        <w:t>通由地</w:t>
      </w:r>
      <w:r>
        <w:rPr>
          <w:spacing w:val="-3"/>
          <w:lang w:eastAsia="zh-CN"/>
        </w:rPr>
        <w:t>铁</w:t>
      </w:r>
      <w:r>
        <w:rPr>
          <w:lang w:eastAsia="zh-CN"/>
        </w:rPr>
        <w:t>、</w:t>
      </w:r>
      <w:r>
        <w:rPr>
          <w:rFonts w:ascii="Times New Roman" w:eastAsia="Times New Roman"/>
          <w:spacing w:val="1"/>
          <w:lang w:eastAsia="zh-CN"/>
        </w:rPr>
        <w:t>J</w:t>
      </w:r>
      <w:r>
        <w:rPr>
          <w:rFonts w:ascii="Times New Roman" w:eastAsia="Times New Roman"/>
          <w:lang w:eastAsia="zh-CN"/>
        </w:rPr>
        <w:t>R</w:t>
      </w:r>
      <w:r>
        <w:rPr>
          <w:rFonts w:ascii="Times New Roman" w:eastAsia="Times New Roman"/>
          <w:spacing w:val="4"/>
          <w:lang w:eastAsia="zh-CN"/>
        </w:rPr>
        <w:t xml:space="preserve"> </w:t>
      </w:r>
      <w:r>
        <w:rPr>
          <w:lang w:eastAsia="zh-CN"/>
        </w:rPr>
        <w:t>普</w:t>
      </w:r>
      <w:r>
        <w:rPr>
          <w:spacing w:val="-3"/>
          <w:lang w:eastAsia="zh-CN"/>
        </w:rPr>
        <w:t>通</w:t>
      </w:r>
      <w:r>
        <w:rPr>
          <w:lang w:eastAsia="zh-CN"/>
        </w:rPr>
        <w:t>铁路</w:t>
      </w:r>
      <w:r>
        <w:rPr>
          <w:spacing w:val="-2"/>
          <w:lang w:eastAsia="zh-CN"/>
        </w:rPr>
        <w:t>、</w:t>
      </w:r>
      <w:r>
        <w:rPr>
          <w:rFonts w:ascii="Times New Roman" w:eastAsia="Times New Roman"/>
          <w:spacing w:val="1"/>
          <w:lang w:eastAsia="zh-CN"/>
        </w:rPr>
        <w:t>J</w:t>
      </w:r>
      <w:r>
        <w:rPr>
          <w:rFonts w:ascii="Times New Roman" w:eastAsia="Times New Roman"/>
          <w:lang w:eastAsia="zh-CN"/>
        </w:rPr>
        <w:t>R</w:t>
      </w:r>
      <w:r>
        <w:rPr>
          <w:rFonts w:ascii="Times New Roman" w:eastAsia="Times New Roman"/>
          <w:spacing w:val="6"/>
          <w:lang w:eastAsia="zh-CN"/>
        </w:rPr>
        <w:t xml:space="preserve"> </w:t>
      </w:r>
      <w:r>
        <w:rPr>
          <w:lang w:eastAsia="zh-CN"/>
        </w:rPr>
        <w:t>新</w:t>
      </w:r>
      <w:r>
        <w:rPr>
          <w:spacing w:val="-3"/>
          <w:lang w:eastAsia="zh-CN"/>
        </w:rPr>
        <w:t>干</w:t>
      </w:r>
      <w:r>
        <w:rPr>
          <w:lang w:eastAsia="zh-CN"/>
        </w:rPr>
        <w:t>线</w:t>
      </w:r>
      <w:r>
        <w:rPr>
          <w:spacing w:val="-3"/>
          <w:lang w:eastAsia="zh-CN"/>
        </w:rPr>
        <w:t>和</w:t>
      </w:r>
      <w:r>
        <w:rPr>
          <w:lang w:eastAsia="zh-CN"/>
        </w:rPr>
        <w:t>民营铁</w:t>
      </w:r>
      <w:r>
        <w:rPr>
          <w:spacing w:val="-3"/>
          <w:lang w:eastAsia="zh-CN"/>
        </w:rPr>
        <w:t>路</w:t>
      </w:r>
      <w:r>
        <w:rPr>
          <w:lang w:eastAsia="zh-CN"/>
        </w:rPr>
        <w:t>组成</w:t>
      </w:r>
      <w:r>
        <w:rPr>
          <w:spacing w:val="-3"/>
          <w:lang w:eastAsia="zh-CN"/>
        </w:rPr>
        <w:t>，通</w:t>
      </w:r>
      <w:r>
        <w:rPr>
          <w:lang w:eastAsia="zh-CN"/>
        </w:rPr>
        <w:t>过颁布</w:t>
      </w:r>
      <w:r>
        <w:rPr>
          <w:spacing w:val="-3"/>
          <w:lang w:eastAsia="zh-CN"/>
        </w:rPr>
        <w:t>《</w:t>
      </w:r>
      <w:r>
        <w:rPr>
          <w:lang w:eastAsia="zh-CN"/>
        </w:rPr>
        <w:t>都市铁道</w:t>
      </w:r>
      <w:r>
        <w:rPr>
          <w:spacing w:val="-3"/>
          <w:lang w:eastAsia="zh-CN"/>
        </w:rPr>
        <w:t>等</w:t>
      </w:r>
      <w:r>
        <w:rPr>
          <w:lang w:eastAsia="zh-CN"/>
        </w:rPr>
        <w:t>便利</w:t>
      </w:r>
      <w:r>
        <w:rPr>
          <w:spacing w:val="-3"/>
          <w:lang w:eastAsia="zh-CN"/>
        </w:rPr>
        <w:t>增进</w:t>
      </w:r>
      <w:r>
        <w:rPr>
          <w:lang w:eastAsia="zh-CN"/>
        </w:rPr>
        <w:t>法</w:t>
      </w:r>
      <w:r>
        <w:rPr>
          <w:spacing w:val="-140"/>
          <w:lang w:eastAsia="zh-CN"/>
        </w:rPr>
        <w:t>》</w:t>
      </w:r>
      <w:r>
        <w:rPr>
          <w:spacing w:val="-3"/>
          <w:lang w:eastAsia="zh-CN"/>
        </w:rPr>
        <w:t>，</w:t>
      </w:r>
      <w:r>
        <w:rPr>
          <w:lang w:eastAsia="zh-CN"/>
        </w:rPr>
        <w:t>从政</w:t>
      </w:r>
      <w:r>
        <w:rPr>
          <w:spacing w:val="-3"/>
          <w:lang w:eastAsia="zh-CN"/>
        </w:rPr>
        <w:t>策</w:t>
      </w:r>
      <w:r>
        <w:rPr>
          <w:lang w:eastAsia="zh-CN"/>
        </w:rPr>
        <w:t>上对</w:t>
      </w:r>
      <w:r>
        <w:rPr>
          <w:spacing w:val="-3"/>
          <w:lang w:eastAsia="zh-CN"/>
        </w:rPr>
        <w:t>直</w:t>
      </w:r>
      <w:r>
        <w:rPr>
          <w:lang w:eastAsia="zh-CN"/>
        </w:rPr>
        <w:t>通运输</w:t>
      </w:r>
      <w:r>
        <w:rPr>
          <w:spacing w:val="-3"/>
          <w:lang w:eastAsia="zh-CN"/>
        </w:rPr>
        <w:t>提</w:t>
      </w:r>
      <w:r>
        <w:rPr>
          <w:lang w:eastAsia="zh-CN"/>
        </w:rPr>
        <w:t>供了</w:t>
      </w:r>
      <w:r>
        <w:rPr>
          <w:spacing w:val="-3"/>
          <w:lang w:eastAsia="zh-CN"/>
        </w:rPr>
        <w:t>保障</w:t>
      </w:r>
      <w:r>
        <w:rPr>
          <w:lang w:eastAsia="zh-CN"/>
        </w:rPr>
        <w:t>。</w:t>
      </w:r>
    </w:p>
    <w:p w14:paraId="21A3F945" w14:textId="77777777" w:rsidR="00484947" w:rsidRPr="00F70EA1" w:rsidRDefault="00FA1E41" w:rsidP="00BE75DE">
      <w:pPr>
        <w:pStyle w:val="2"/>
        <w:spacing w:beforeLines="150" w:before="360" w:afterLines="100" w:after="240"/>
        <w:ind w:left="0"/>
        <w:jc w:val="both"/>
        <w:rPr>
          <w:rFonts w:ascii="黑体" w:eastAsia="黑体" w:hAnsi="黑体"/>
          <w:lang w:eastAsia="zh-CN"/>
        </w:rPr>
      </w:pPr>
      <w:bookmarkStart w:id="34" w:name="_bookmark13"/>
      <w:bookmarkStart w:id="35" w:name="_Toc181624388"/>
      <w:bookmarkEnd w:id="34"/>
      <w:r w:rsidRPr="00F70EA1">
        <w:rPr>
          <w:rFonts w:ascii="黑体" w:eastAsia="黑体" w:hAnsi="黑体" w:hint="eastAsia"/>
          <w:lang w:eastAsia="zh-CN"/>
        </w:rPr>
        <w:t>九、</w:t>
      </w:r>
      <w:r w:rsidRPr="00F70EA1">
        <w:rPr>
          <w:rFonts w:ascii="黑体" w:eastAsia="黑体" w:hAnsi="黑体"/>
          <w:lang w:eastAsia="zh-CN"/>
        </w:rPr>
        <w:t>起草单位和起草人员信息及分工</w:t>
      </w:r>
      <w:bookmarkEnd w:id="35"/>
    </w:p>
    <w:p w14:paraId="2A9E8D2E" w14:textId="55F18EB6" w:rsidR="00484947" w:rsidRDefault="00D8577B" w:rsidP="00871DF1">
      <w:pPr>
        <w:pStyle w:val="a3"/>
        <w:spacing w:line="640" w:lineRule="exact"/>
        <w:ind w:firstLine="561"/>
        <w:rPr>
          <w:lang w:eastAsia="zh-CN"/>
        </w:rPr>
      </w:pPr>
      <w:r w:rsidRPr="00550000">
        <w:rPr>
          <w:rFonts w:asciiTheme="minorEastAsia" w:eastAsiaTheme="minorEastAsia" w:hAnsiTheme="minorEastAsia" w:hint="eastAsia"/>
          <w:b/>
          <w:spacing w:val="2"/>
          <w:lang w:eastAsia="zh-CN"/>
        </w:rPr>
        <w:t>起</w:t>
      </w:r>
      <w:r w:rsidRPr="00550000">
        <w:rPr>
          <w:rFonts w:asciiTheme="minorEastAsia" w:eastAsiaTheme="minorEastAsia" w:hAnsiTheme="minorEastAsia" w:hint="eastAsia"/>
          <w:b/>
          <w:lang w:eastAsia="zh-CN"/>
        </w:rPr>
        <w:t>草单位</w:t>
      </w:r>
      <w:r w:rsidRPr="00550000">
        <w:rPr>
          <w:rFonts w:asciiTheme="minorEastAsia" w:eastAsiaTheme="minorEastAsia" w:hAnsiTheme="minorEastAsia" w:hint="eastAsia"/>
          <w:b/>
          <w:spacing w:val="-51"/>
          <w:lang w:eastAsia="zh-CN"/>
        </w:rPr>
        <w:t>：</w:t>
      </w:r>
      <w:r>
        <w:rPr>
          <w:spacing w:val="-3"/>
          <w:lang w:eastAsia="zh-CN"/>
        </w:rPr>
        <w:t>苏</w:t>
      </w:r>
      <w:r>
        <w:rPr>
          <w:lang w:eastAsia="zh-CN"/>
        </w:rPr>
        <w:t>交科集</w:t>
      </w:r>
      <w:r>
        <w:rPr>
          <w:spacing w:val="-3"/>
          <w:lang w:eastAsia="zh-CN"/>
        </w:rPr>
        <w:t>团</w:t>
      </w:r>
      <w:r>
        <w:rPr>
          <w:lang w:eastAsia="zh-CN"/>
        </w:rPr>
        <w:t>股份</w:t>
      </w:r>
      <w:r>
        <w:rPr>
          <w:spacing w:val="-3"/>
          <w:lang w:eastAsia="zh-CN"/>
        </w:rPr>
        <w:t>有限</w:t>
      </w:r>
      <w:r>
        <w:rPr>
          <w:lang w:eastAsia="zh-CN"/>
        </w:rPr>
        <w:t>公司</w:t>
      </w:r>
      <w:r>
        <w:rPr>
          <w:spacing w:val="-53"/>
          <w:lang w:eastAsia="zh-CN"/>
        </w:rPr>
        <w:t>、</w:t>
      </w:r>
      <w:r>
        <w:rPr>
          <w:lang w:eastAsia="zh-CN"/>
        </w:rPr>
        <w:t>中车</w:t>
      </w:r>
      <w:r>
        <w:rPr>
          <w:spacing w:val="-3"/>
          <w:lang w:eastAsia="zh-CN"/>
        </w:rPr>
        <w:t>南</w:t>
      </w:r>
      <w:r>
        <w:rPr>
          <w:lang w:eastAsia="zh-CN"/>
        </w:rPr>
        <w:t>京</w:t>
      </w:r>
      <w:r>
        <w:rPr>
          <w:spacing w:val="-3"/>
          <w:lang w:eastAsia="zh-CN"/>
        </w:rPr>
        <w:t>浦</w:t>
      </w:r>
      <w:r>
        <w:rPr>
          <w:lang w:eastAsia="zh-CN"/>
        </w:rPr>
        <w:t>镇车辆有限公司</w:t>
      </w:r>
      <w:r>
        <w:rPr>
          <w:spacing w:val="-3"/>
          <w:lang w:eastAsia="zh-CN"/>
        </w:rPr>
        <w:t>和</w:t>
      </w:r>
      <w:r>
        <w:rPr>
          <w:lang w:eastAsia="zh-CN"/>
        </w:rPr>
        <w:t>中铁</w:t>
      </w:r>
      <w:r>
        <w:rPr>
          <w:spacing w:val="-3"/>
          <w:lang w:eastAsia="zh-CN"/>
        </w:rPr>
        <w:t>上海</w:t>
      </w:r>
      <w:r>
        <w:rPr>
          <w:lang w:eastAsia="zh-CN"/>
        </w:rPr>
        <w:t>设计院</w:t>
      </w:r>
      <w:r>
        <w:rPr>
          <w:spacing w:val="-3"/>
          <w:lang w:eastAsia="zh-CN"/>
        </w:rPr>
        <w:t>集</w:t>
      </w:r>
      <w:r>
        <w:rPr>
          <w:lang w:eastAsia="zh-CN"/>
        </w:rPr>
        <w:t>团有</w:t>
      </w:r>
      <w:r>
        <w:rPr>
          <w:spacing w:val="-3"/>
          <w:lang w:eastAsia="zh-CN"/>
        </w:rPr>
        <w:t>限公</w:t>
      </w:r>
      <w:r>
        <w:rPr>
          <w:lang w:eastAsia="zh-CN"/>
        </w:rPr>
        <w:t>司共三</w:t>
      </w:r>
      <w:r>
        <w:rPr>
          <w:spacing w:val="-3"/>
          <w:lang w:eastAsia="zh-CN"/>
        </w:rPr>
        <w:t>家</w:t>
      </w:r>
      <w:r>
        <w:rPr>
          <w:lang w:eastAsia="zh-CN"/>
        </w:rPr>
        <w:t>单</w:t>
      </w:r>
      <w:r>
        <w:rPr>
          <w:spacing w:val="1"/>
          <w:lang w:eastAsia="zh-CN"/>
        </w:rPr>
        <w:t>位</w:t>
      </w:r>
      <w:r>
        <w:rPr>
          <w:lang w:eastAsia="zh-CN"/>
        </w:rPr>
        <w:t>。</w:t>
      </w:r>
    </w:p>
    <w:p w14:paraId="1F9AF1A2" w14:textId="77777777" w:rsidR="00484947" w:rsidRDefault="00D8577B" w:rsidP="00871DF1">
      <w:pPr>
        <w:pStyle w:val="a3"/>
        <w:spacing w:line="640" w:lineRule="exact"/>
        <w:ind w:firstLineChars="200" w:firstLine="560"/>
        <w:rPr>
          <w:lang w:eastAsia="zh-CN"/>
        </w:rPr>
      </w:pPr>
      <w:r>
        <w:rPr>
          <w:lang w:eastAsia="zh-CN"/>
        </w:rPr>
        <w:t>本文件主要起草人员详见下表：</w:t>
      </w:r>
    </w:p>
    <w:p w14:paraId="7ABC5637" w14:textId="3761B879" w:rsidR="00484947" w:rsidRDefault="00D8577B" w:rsidP="00550000">
      <w:pPr>
        <w:pStyle w:val="a3"/>
        <w:snapToGrid w:val="0"/>
        <w:spacing w:before="360" w:line="240" w:lineRule="exact"/>
        <w:ind w:left="2415"/>
        <w:rPr>
          <w:lang w:eastAsia="zh-CN"/>
        </w:rPr>
      </w:pPr>
      <w:r>
        <w:rPr>
          <w:lang w:eastAsia="zh-CN"/>
        </w:rPr>
        <w:t xml:space="preserve">表 </w:t>
      </w:r>
      <w:r>
        <w:rPr>
          <w:rFonts w:ascii="Times New Roman" w:eastAsia="Times New Roman"/>
          <w:lang w:eastAsia="zh-CN"/>
        </w:rPr>
        <w:t xml:space="preserve">9.1 </w:t>
      </w:r>
      <w:r>
        <w:rPr>
          <w:lang w:eastAsia="zh-CN"/>
        </w:rPr>
        <w:t>主要编制人员信息一览表</w:t>
      </w:r>
    </w:p>
    <w:p w14:paraId="26447956" w14:textId="77777777" w:rsidR="00484947" w:rsidRDefault="00484947">
      <w:pPr>
        <w:pStyle w:val="a3"/>
        <w:spacing w:before="6"/>
        <w:rPr>
          <w:sz w:val="11"/>
          <w:lang w:eastAsia="zh-CN"/>
        </w:rPr>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1"/>
        <w:gridCol w:w="1020"/>
        <w:gridCol w:w="3117"/>
        <w:gridCol w:w="2115"/>
        <w:gridCol w:w="1797"/>
      </w:tblGrid>
      <w:tr w:rsidR="00484947" w14:paraId="092615F3" w14:textId="77777777" w:rsidTr="0089013B">
        <w:trPr>
          <w:trHeight w:val="615"/>
          <w:jc w:val="center"/>
        </w:trPr>
        <w:tc>
          <w:tcPr>
            <w:tcW w:w="395" w:type="pct"/>
            <w:vAlign w:val="center"/>
          </w:tcPr>
          <w:p w14:paraId="2BEFADBD" w14:textId="77777777" w:rsidR="00484947" w:rsidRDefault="00D8577B" w:rsidP="0089013B">
            <w:pPr>
              <w:pStyle w:val="TableParagraph"/>
              <w:spacing w:line="520" w:lineRule="exact"/>
              <w:rPr>
                <w:sz w:val="21"/>
              </w:rPr>
            </w:pPr>
            <w:proofErr w:type="spellStart"/>
            <w:r>
              <w:rPr>
                <w:sz w:val="21"/>
              </w:rPr>
              <w:t>序号</w:t>
            </w:r>
            <w:proofErr w:type="spellEnd"/>
          </w:p>
        </w:tc>
        <w:tc>
          <w:tcPr>
            <w:tcW w:w="583" w:type="pct"/>
            <w:vAlign w:val="center"/>
          </w:tcPr>
          <w:p w14:paraId="24E8E8CE" w14:textId="77777777" w:rsidR="00484947" w:rsidRDefault="00D8577B" w:rsidP="0089013B">
            <w:pPr>
              <w:pStyle w:val="TableParagraph"/>
              <w:spacing w:line="520" w:lineRule="exact"/>
              <w:rPr>
                <w:sz w:val="21"/>
              </w:rPr>
            </w:pPr>
            <w:proofErr w:type="spellStart"/>
            <w:r>
              <w:rPr>
                <w:sz w:val="21"/>
              </w:rPr>
              <w:t>姓名</w:t>
            </w:r>
            <w:proofErr w:type="spellEnd"/>
          </w:p>
        </w:tc>
        <w:tc>
          <w:tcPr>
            <w:tcW w:w="1783" w:type="pct"/>
            <w:vAlign w:val="center"/>
          </w:tcPr>
          <w:p w14:paraId="1637E2B5" w14:textId="77777777" w:rsidR="00484947" w:rsidRDefault="00D8577B" w:rsidP="0089013B">
            <w:pPr>
              <w:pStyle w:val="TableParagraph"/>
              <w:spacing w:line="520" w:lineRule="exact"/>
              <w:rPr>
                <w:sz w:val="21"/>
              </w:rPr>
            </w:pPr>
            <w:proofErr w:type="spellStart"/>
            <w:r>
              <w:rPr>
                <w:sz w:val="21"/>
              </w:rPr>
              <w:t>单位</w:t>
            </w:r>
            <w:proofErr w:type="spellEnd"/>
          </w:p>
        </w:tc>
        <w:tc>
          <w:tcPr>
            <w:tcW w:w="1210" w:type="pct"/>
            <w:vAlign w:val="center"/>
          </w:tcPr>
          <w:p w14:paraId="7900F23F" w14:textId="77777777" w:rsidR="00484947" w:rsidRDefault="00D8577B" w:rsidP="0089013B">
            <w:pPr>
              <w:pStyle w:val="TableParagraph"/>
              <w:spacing w:line="520" w:lineRule="exact"/>
              <w:rPr>
                <w:sz w:val="21"/>
              </w:rPr>
            </w:pPr>
            <w:proofErr w:type="spellStart"/>
            <w:r>
              <w:rPr>
                <w:sz w:val="21"/>
              </w:rPr>
              <w:t>职称或职务</w:t>
            </w:r>
            <w:proofErr w:type="spellEnd"/>
          </w:p>
        </w:tc>
        <w:tc>
          <w:tcPr>
            <w:tcW w:w="1028" w:type="pct"/>
            <w:vAlign w:val="center"/>
          </w:tcPr>
          <w:p w14:paraId="345A5971" w14:textId="77777777" w:rsidR="00484947" w:rsidRDefault="00D8577B" w:rsidP="0089013B">
            <w:pPr>
              <w:pStyle w:val="TableParagraph"/>
              <w:spacing w:line="520" w:lineRule="exact"/>
              <w:rPr>
                <w:sz w:val="21"/>
              </w:rPr>
            </w:pPr>
            <w:proofErr w:type="spellStart"/>
            <w:r>
              <w:rPr>
                <w:sz w:val="21"/>
              </w:rPr>
              <w:t>分工</w:t>
            </w:r>
            <w:proofErr w:type="spellEnd"/>
          </w:p>
        </w:tc>
      </w:tr>
      <w:tr w:rsidR="00484947" w14:paraId="7120A5AC" w14:textId="77777777" w:rsidTr="0089013B">
        <w:trPr>
          <w:jc w:val="center"/>
        </w:trPr>
        <w:tc>
          <w:tcPr>
            <w:tcW w:w="395" w:type="pct"/>
            <w:vAlign w:val="center"/>
          </w:tcPr>
          <w:p w14:paraId="40C7807B" w14:textId="77777777" w:rsidR="00484947" w:rsidRPr="0089013B" w:rsidRDefault="00D8577B" w:rsidP="0089013B">
            <w:pPr>
              <w:pStyle w:val="TableParagraph"/>
              <w:spacing w:line="520" w:lineRule="exact"/>
              <w:rPr>
                <w:sz w:val="21"/>
              </w:rPr>
            </w:pPr>
            <w:r w:rsidRPr="0089013B">
              <w:rPr>
                <w:sz w:val="21"/>
              </w:rPr>
              <w:t>1</w:t>
            </w:r>
          </w:p>
        </w:tc>
        <w:tc>
          <w:tcPr>
            <w:tcW w:w="583" w:type="pct"/>
            <w:vAlign w:val="center"/>
          </w:tcPr>
          <w:p w14:paraId="3E6044BA" w14:textId="77777777" w:rsidR="00484947" w:rsidRDefault="00D8577B" w:rsidP="0089013B">
            <w:pPr>
              <w:pStyle w:val="TableParagraph"/>
              <w:spacing w:line="520" w:lineRule="exact"/>
              <w:rPr>
                <w:sz w:val="21"/>
              </w:rPr>
            </w:pPr>
            <w:proofErr w:type="spellStart"/>
            <w:r>
              <w:rPr>
                <w:sz w:val="21"/>
              </w:rPr>
              <w:t>张海军</w:t>
            </w:r>
            <w:proofErr w:type="spellEnd"/>
          </w:p>
        </w:tc>
        <w:tc>
          <w:tcPr>
            <w:tcW w:w="1783" w:type="pct"/>
            <w:vAlign w:val="center"/>
          </w:tcPr>
          <w:p w14:paraId="49B1A323" w14:textId="31C4BC63" w:rsidR="00484947" w:rsidRDefault="00D8577B" w:rsidP="0089013B">
            <w:pPr>
              <w:pStyle w:val="TableParagraph"/>
              <w:spacing w:line="520" w:lineRule="exact"/>
              <w:rPr>
                <w:sz w:val="21"/>
                <w:lang w:eastAsia="zh-CN"/>
              </w:rPr>
            </w:pPr>
            <w:r>
              <w:rPr>
                <w:sz w:val="21"/>
                <w:lang w:eastAsia="zh-CN"/>
              </w:rPr>
              <w:t>苏交科集团股份有限</w:t>
            </w:r>
            <w:r w:rsidR="00D36F65">
              <w:rPr>
                <w:rFonts w:hint="eastAsia"/>
                <w:sz w:val="21"/>
                <w:lang w:eastAsia="zh-CN"/>
              </w:rPr>
              <w:t>公司</w:t>
            </w:r>
          </w:p>
        </w:tc>
        <w:tc>
          <w:tcPr>
            <w:tcW w:w="1210" w:type="pct"/>
            <w:vAlign w:val="center"/>
          </w:tcPr>
          <w:p w14:paraId="4208CA3F" w14:textId="2A4E53FE" w:rsidR="00484947" w:rsidRDefault="00D8577B" w:rsidP="0089013B">
            <w:pPr>
              <w:pStyle w:val="TableParagraph"/>
              <w:spacing w:line="520" w:lineRule="exact"/>
              <w:rPr>
                <w:sz w:val="21"/>
                <w:lang w:eastAsia="zh-CN"/>
              </w:rPr>
            </w:pPr>
            <w:r>
              <w:rPr>
                <w:sz w:val="21"/>
                <w:lang w:eastAsia="zh-CN"/>
              </w:rPr>
              <w:t>集团副总裁</w:t>
            </w:r>
            <w:r w:rsidRPr="0089013B">
              <w:rPr>
                <w:sz w:val="21"/>
                <w:lang w:eastAsia="zh-CN"/>
              </w:rPr>
              <w:t>/</w:t>
            </w:r>
            <w:r>
              <w:rPr>
                <w:sz w:val="21"/>
                <w:lang w:eastAsia="zh-CN"/>
              </w:rPr>
              <w:t>城轨</w:t>
            </w:r>
            <w:proofErr w:type="gramStart"/>
            <w:r w:rsidRPr="0089013B">
              <w:rPr>
                <w:sz w:val="21"/>
                <w:lang w:eastAsia="zh-CN"/>
              </w:rPr>
              <w:t>院</w:t>
            </w:r>
            <w:proofErr w:type="gramEnd"/>
            <w:r>
              <w:rPr>
                <w:sz w:val="21"/>
                <w:lang w:eastAsia="zh-CN"/>
              </w:rPr>
              <w:t>院长</w:t>
            </w:r>
            <w:r w:rsidRPr="0089013B">
              <w:rPr>
                <w:sz w:val="21"/>
                <w:lang w:eastAsia="zh-CN"/>
              </w:rPr>
              <w:t>/</w:t>
            </w:r>
            <w:r>
              <w:rPr>
                <w:sz w:val="21"/>
                <w:lang w:eastAsia="zh-CN"/>
              </w:rPr>
              <w:t>正高</w:t>
            </w:r>
          </w:p>
        </w:tc>
        <w:tc>
          <w:tcPr>
            <w:tcW w:w="1028" w:type="pct"/>
            <w:vAlign w:val="center"/>
          </w:tcPr>
          <w:p w14:paraId="4BC21EB3" w14:textId="77777777" w:rsidR="00484947" w:rsidRDefault="00D8577B" w:rsidP="0089013B">
            <w:pPr>
              <w:pStyle w:val="TableParagraph"/>
              <w:spacing w:line="520" w:lineRule="exact"/>
              <w:rPr>
                <w:sz w:val="21"/>
              </w:rPr>
            </w:pPr>
            <w:proofErr w:type="spellStart"/>
            <w:r>
              <w:rPr>
                <w:sz w:val="21"/>
              </w:rPr>
              <w:t>指导</w:t>
            </w:r>
            <w:proofErr w:type="spellEnd"/>
          </w:p>
        </w:tc>
      </w:tr>
      <w:tr w:rsidR="00484947" w14:paraId="0CB38A3A" w14:textId="77777777" w:rsidTr="0089013B">
        <w:trPr>
          <w:jc w:val="center"/>
        </w:trPr>
        <w:tc>
          <w:tcPr>
            <w:tcW w:w="395" w:type="pct"/>
            <w:vAlign w:val="center"/>
          </w:tcPr>
          <w:p w14:paraId="0C809FDD" w14:textId="77777777" w:rsidR="00484947" w:rsidRPr="0089013B" w:rsidRDefault="00D8577B" w:rsidP="0089013B">
            <w:pPr>
              <w:pStyle w:val="TableParagraph"/>
              <w:spacing w:line="520" w:lineRule="exact"/>
              <w:rPr>
                <w:sz w:val="21"/>
              </w:rPr>
            </w:pPr>
            <w:r w:rsidRPr="0089013B">
              <w:rPr>
                <w:sz w:val="21"/>
              </w:rPr>
              <w:t>2</w:t>
            </w:r>
          </w:p>
        </w:tc>
        <w:tc>
          <w:tcPr>
            <w:tcW w:w="583" w:type="pct"/>
            <w:vAlign w:val="center"/>
          </w:tcPr>
          <w:p w14:paraId="3D8195CF" w14:textId="77777777" w:rsidR="00484947" w:rsidRDefault="00D8577B" w:rsidP="0089013B">
            <w:pPr>
              <w:pStyle w:val="TableParagraph"/>
              <w:spacing w:line="520" w:lineRule="exact"/>
              <w:rPr>
                <w:sz w:val="21"/>
              </w:rPr>
            </w:pPr>
            <w:proofErr w:type="spellStart"/>
            <w:r>
              <w:rPr>
                <w:sz w:val="21"/>
              </w:rPr>
              <w:t>游玉石</w:t>
            </w:r>
            <w:proofErr w:type="spellEnd"/>
          </w:p>
        </w:tc>
        <w:tc>
          <w:tcPr>
            <w:tcW w:w="1783" w:type="pct"/>
            <w:vAlign w:val="center"/>
          </w:tcPr>
          <w:p w14:paraId="2F5D0CB4"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34D2DE40" w14:textId="44DB7477" w:rsidR="00484947" w:rsidRDefault="00D8577B" w:rsidP="0089013B">
            <w:pPr>
              <w:pStyle w:val="TableParagraph"/>
              <w:spacing w:line="520" w:lineRule="exact"/>
              <w:rPr>
                <w:sz w:val="21"/>
              </w:rPr>
            </w:pPr>
            <w:proofErr w:type="spellStart"/>
            <w:r>
              <w:rPr>
                <w:sz w:val="21"/>
              </w:rPr>
              <w:t>城轨院副院长</w:t>
            </w:r>
            <w:proofErr w:type="spellEnd"/>
            <w:r w:rsidRPr="0089013B">
              <w:rPr>
                <w:sz w:val="21"/>
              </w:rPr>
              <w:t>/</w:t>
            </w:r>
            <w:proofErr w:type="spellStart"/>
            <w:r>
              <w:rPr>
                <w:sz w:val="21"/>
              </w:rPr>
              <w:t>高工</w:t>
            </w:r>
            <w:proofErr w:type="spellEnd"/>
          </w:p>
        </w:tc>
        <w:tc>
          <w:tcPr>
            <w:tcW w:w="1028" w:type="pct"/>
            <w:vAlign w:val="center"/>
          </w:tcPr>
          <w:p w14:paraId="18A4FE11" w14:textId="77777777" w:rsidR="00484947" w:rsidRDefault="00D8577B" w:rsidP="0089013B">
            <w:pPr>
              <w:pStyle w:val="TableParagraph"/>
              <w:spacing w:line="520" w:lineRule="exact"/>
              <w:rPr>
                <w:sz w:val="21"/>
              </w:rPr>
            </w:pPr>
            <w:proofErr w:type="spellStart"/>
            <w:r>
              <w:rPr>
                <w:sz w:val="21"/>
              </w:rPr>
              <w:t>指导</w:t>
            </w:r>
            <w:proofErr w:type="spellEnd"/>
          </w:p>
        </w:tc>
      </w:tr>
      <w:tr w:rsidR="00484947" w14:paraId="4027C15C" w14:textId="77777777" w:rsidTr="0089013B">
        <w:trPr>
          <w:jc w:val="center"/>
        </w:trPr>
        <w:tc>
          <w:tcPr>
            <w:tcW w:w="395" w:type="pct"/>
            <w:vAlign w:val="center"/>
          </w:tcPr>
          <w:p w14:paraId="5ECA8173" w14:textId="77777777" w:rsidR="00484947" w:rsidRPr="0089013B" w:rsidRDefault="00D8577B" w:rsidP="0089013B">
            <w:pPr>
              <w:pStyle w:val="TableParagraph"/>
              <w:spacing w:line="520" w:lineRule="exact"/>
              <w:rPr>
                <w:sz w:val="21"/>
              </w:rPr>
            </w:pPr>
            <w:r w:rsidRPr="0089013B">
              <w:rPr>
                <w:sz w:val="21"/>
              </w:rPr>
              <w:t>3</w:t>
            </w:r>
          </w:p>
        </w:tc>
        <w:tc>
          <w:tcPr>
            <w:tcW w:w="583" w:type="pct"/>
            <w:vAlign w:val="center"/>
          </w:tcPr>
          <w:p w14:paraId="19D50354" w14:textId="77777777" w:rsidR="00484947" w:rsidRDefault="00D8577B" w:rsidP="0089013B">
            <w:pPr>
              <w:pStyle w:val="TableParagraph"/>
              <w:spacing w:line="520" w:lineRule="exact"/>
              <w:rPr>
                <w:sz w:val="21"/>
              </w:rPr>
            </w:pPr>
            <w:proofErr w:type="spellStart"/>
            <w:r>
              <w:rPr>
                <w:sz w:val="21"/>
              </w:rPr>
              <w:t>刘继兵</w:t>
            </w:r>
            <w:proofErr w:type="spellEnd"/>
          </w:p>
        </w:tc>
        <w:tc>
          <w:tcPr>
            <w:tcW w:w="1783" w:type="pct"/>
            <w:vAlign w:val="center"/>
          </w:tcPr>
          <w:p w14:paraId="1BED6C3C"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749545E6" w14:textId="48A09063" w:rsidR="00484947" w:rsidRDefault="00D8577B" w:rsidP="0089013B">
            <w:pPr>
              <w:pStyle w:val="TableParagraph"/>
              <w:spacing w:line="520" w:lineRule="exact"/>
              <w:rPr>
                <w:sz w:val="21"/>
              </w:rPr>
            </w:pPr>
            <w:proofErr w:type="spellStart"/>
            <w:r>
              <w:rPr>
                <w:sz w:val="21"/>
              </w:rPr>
              <w:t>城轨院总工程师</w:t>
            </w:r>
            <w:proofErr w:type="spellEnd"/>
            <w:r w:rsidRPr="0089013B">
              <w:rPr>
                <w:sz w:val="21"/>
              </w:rPr>
              <w:t>/</w:t>
            </w:r>
            <w:proofErr w:type="spellStart"/>
            <w:r>
              <w:rPr>
                <w:sz w:val="21"/>
              </w:rPr>
              <w:t>正高</w:t>
            </w:r>
            <w:proofErr w:type="spellEnd"/>
          </w:p>
        </w:tc>
        <w:tc>
          <w:tcPr>
            <w:tcW w:w="1028" w:type="pct"/>
            <w:vAlign w:val="center"/>
          </w:tcPr>
          <w:p w14:paraId="1DA78F0E" w14:textId="77777777" w:rsidR="00484947" w:rsidRDefault="00D8577B" w:rsidP="0089013B">
            <w:pPr>
              <w:pStyle w:val="TableParagraph"/>
              <w:spacing w:line="520" w:lineRule="exact"/>
              <w:rPr>
                <w:sz w:val="21"/>
              </w:rPr>
            </w:pPr>
            <w:proofErr w:type="spellStart"/>
            <w:r>
              <w:rPr>
                <w:sz w:val="21"/>
              </w:rPr>
              <w:t>指导</w:t>
            </w:r>
            <w:proofErr w:type="spellEnd"/>
          </w:p>
        </w:tc>
      </w:tr>
      <w:tr w:rsidR="00484947" w14:paraId="0B1BC105" w14:textId="77777777" w:rsidTr="0089013B">
        <w:trPr>
          <w:jc w:val="center"/>
        </w:trPr>
        <w:tc>
          <w:tcPr>
            <w:tcW w:w="395" w:type="pct"/>
            <w:vAlign w:val="center"/>
          </w:tcPr>
          <w:p w14:paraId="5031C5E1" w14:textId="77777777" w:rsidR="00484947" w:rsidRPr="0089013B" w:rsidRDefault="00D8577B" w:rsidP="0089013B">
            <w:pPr>
              <w:pStyle w:val="TableParagraph"/>
              <w:spacing w:line="520" w:lineRule="exact"/>
              <w:rPr>
                <w:sz w:val="21"/>
              </w:rPr>
            </w:pPr>
            <w:r w:rsidRPr="0089013B">
              <w:rPr>
                <w:sz w:val="21"/>
              </w:rPr>
              <w:t>4</w:t>
            </w:r>
          </w:p>
        </w:tc>
        <w:tc>
          <w:tcPr>
            <w:tcW w:w="583" w:type="pct"/>
            <w:vAlign w:val="center"/>
          </w:tcPr>
          <w:p w14:paraId="20813251" w14:textId="77777777" w:rsidR="00484947" w:rsidRDefault="00D8577B" w:rsidP="0089013B">
            <w:pPr>
              <w:pStyle w:val="TableParagraph"/>
              <w:spacing w:line="520" w:lineRule="exact"/>
              <w:rPr>
                <w:sz w:val="21"/>
              </w:rPr>
            </w:pPr>
            <w:proofErr w:type="spellStart"/>
            <w:r>
              <w:rPr>
                <w:sz w:val="21"/>
              </w:rPr>
              <w:t>饶雪平</w:t>
            </w:r>
            <w:proofErr w:type="spellEnd"/>
          </w:p>
        </w:tc>
        <w:tc>
          <w:tcPr>
            <w:tcW w:w="1783" w:type="pct"/>
            <w:vAlign w:val="center"/>
          </w:tcPr>
          <w:p w14:paraId="1773FE48" w14:textId="77777777" w:rsidR="00484947" w:rsidRDefault="00D8577B"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57EED41D" w14:textId="77777777" w:rsidR="00484947" w:rsidRDefault="00D8577B" w:rsidP="0089013B">
            <w:pPr>
              <w:pStyle w:val="TableParagraph"/>
              <w:spacing w:line="520" w:lineRule="exact"/>
              <w:rPr>
                <w:sz w:val="21"/>
              </w:rPr>
            </w:pPr>
            <w:proofErr w:type="spellStart"/>
            <w:r>
              <w:rPr>
                <w:sz w:val="21"/>
              </w:rPr>
              <w:t>集团</w:t>
            </w:r>
            <w:r w:rsidRPr="0089013B">
              <w:rPr>
                <w:sz w:val="21"/>
              </w:rPr>
              <w:t>主</w:t>
            </w:r>
            <w:r>
              <w:rPr>
                <w:sz w:val="21"/>
              </w:rPr>
              <w:t>管工程师</w:t>
            </w:r>
            <w:proofErr w:type="spellEnd"/>
            <w:r w:rsidRPr="0089013B">
              <w:rPr>
                <w:sz w:val="21"/>
              </w:rPr>
              <w:t>/</w:t>
            </w:r>
            <w:proofErr w:type="spellStart"/>
            <w:r w:rsidRPr="0089013B">
              <w:rPr>
                <w:sz w:val="21"/>
              </w:rPr>
              <w:t>正高</w:t>
            </w:r>
            <w:proofErr w:type="spellEnd"/>
          </w:p>
        </w:tc>
        <w:tc>
          <w:tcPr>
            <w:tcW w:w="1028" w:type="pct"/>
            <w:vAlign w:val="center"/>
          </w:tcPr>
          <w:p w14:paraId="004C5313" w14:textId="77777777" w:rsidR="00484947" w:rsidRDefault="00D8577B" w:rsidP="0089013B">
            <w:pPr>
              <w:pStyle w:val="TableParagraph"/>
              <w:spacing w:line="520" w:lineRule="exact"/>
              <w:rPr>
                <w:sz w:val="21"/>
              </w:rPr>
            </w:pPr>
            <w:proofErr w:type="spellStart"/>
            <w:r>
              <w:rPr>
                <w:sz w:val="21"/>
              </w:rPr>
              <w:t>指导</w:t>
            </w:r>
            <w:proofErr w:type="spellEnd"/>
          </w:p>
        </w:tc>
      </w:tr>
      <w:tr w:rsidR="00484947" w14:paraId="67FFA68C" w14:textId="77777777" w:rsidTr="0089013B">
        <w:trPr>
          <w:jc w:val="center"/>
        </w:trPr>
        <w:tc>
          <w:tcPr>
            <w:tcW w:w="395" w:type="pct"/>
            <w:vAlign w:val="center"/>
          </w:tcPr>
          <w:p w14:paraId="42C88A60" w14:textId="77777777" w:rsidR="00484947" w:rsidRPr="0089013B" w:rsidRDefault="00D8577B" w:rsidP="0089013B">
            <w:pPr>
              <w:pStyle w:val="TableParagraph"/>
              <w:spacing w:line="520" w:lineRule="exact"/>
              <w:rPr>
                <w:sz w:val="21"/>
              </w:rPr>
            </w:pPr>
            <w:r w:rsidRPr="0089013B">
              <w:rPr>
                <w:sz w:val="21"/>
              </w:rPr>
              <w:t>5</w:t>
            </w:r>
          </w:p>
        </w:tc>
        <w:tc>
          <w:tcPr>
            <w:tcW w:w="583" w:type="pct"/>
            <w:vAlign w:val="center"/>
          </w:tcPr>
          <w:p w14:paraId="22715783" w14:textId="77777777" w:rsidR="00484947" w:rsidRDefault="00D8577B" w:rsidP="0089013B">
            <w:pPr>
              <w:pStyle w:val="TableParagraph"/>
              <w:spacing w:line="520" w:lineRule="exact"/>
              <w:rPr>
                <w:sz w:val="21"/>
              </w:rPr>
            </w:pPr>
            <w:r>
              <w:rPr>
                <w:sz w:val="21"/>
              </w:rPr>
              <w:t>罗运国</w:t>
            </w:r>
          </w:p>
        </w:tc>
        <w:tc>
          <w:tcPr>
            <w:tcW w:w="1783" w:type="pct"/>
            <w:vAlign w:val="center"/>
          </w:tcPr>
          <w:p w14:paraId="7137148E"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691C6EDD" w14:textId="77777777" w:rsidR="00484947" w:rsidRDefault="00D8577B" w:rsidP="0089013B">
            <w:pPr>
              <w:pStyle w:val="TableParagraph"/>
              <w:spacing w:line="520" w:lineRule="exact"/>
              <w:rPr>
                <w:sz w:val="21"/>
              </w:rPr>
            </w:pPr>
            <w:proofErr w:type="spellStart"/>
            <w:r>
              <w:rPr>
                <w:sz w:val="21"/>
              </w:rPr>
              <w:t>高级工程师</w:t>
            </w:r>
            <w:proofErr w:type="spellEnd"/>
          </w:p>
        </w:tc>
        <w:tc>
          <w:tcPr>
            <w:tcW w:w="1028" w:type="pct"/>
            <w:vAlign w:val="center"/>
          </w:tcPr>
          <w:p w14:paraId="02D6080E" w14:textId="77777777" w:rsidR="00484947" w:rsidRDefault="00D8577B" w:rsidP="0089013B">
            <w:pPr>
              <w:pStyle w:val="TableParagraph"/>
              <w:spacing w:line="520" w:lineRule="exact"/>
              <w:rPr>
                <w:sz w:val="21"/>
              </w:rPr>
            </w:pPr>
            <w:proofErr w:type="spellStart"/>
            <w:r>
              <w:rPr>
                <w:sz w:val="21"/>
              </w:rPr>
              <w:t>主编</w:t>
            </w:r>
            <w:proofErr w:type="spellEnd"/>
          </w:p>
        </w:tc>
      </w:tr>
      <w:tr w:rsidR="00484947" w14:paraId="300A93B5" w14:textId="77777777" w:rsidTr="0089013B">
        <w:trPr>
          <w:jc w:val="center"/>
        </w:trPr>
        <w:tc>
          <w:tcPr>
            <w:tcW w:w="395" w:type="pct"/>
            <w:vAlign w:val="center"/>
          </w:tcPr>
          <w:p w14:paraId="55A5422B" w14:textId="77777777" w:rsidR="00484947" w:rsidRPr="0089013B" w:rsidRDefault="00D8577B" w:rsidP="0089013B">
            <w:pPr>
              <w:pStyle w:val="TableParagraph"/>
              <w:spacing w:line="520" w:lineRule="exact"/>
              <w:rPr>
                <w:sz w:val="21"/>
              </w:rPr>
            </w:pPr>
            <w:r w:rsidRPr="0089013B">
              <w:rPr>
                <w:sz w:val="21"/>
              </w:rPr>
              <w:t>6</w:t>
            </w:r>
          </w:p>
        </w:tc>
        <w:tc>
          <w:tcPr>
            <w:tcW w:w="583" w:type="pct"/>
            <w:vAlign w:val="center"/>
          </w:tcPr>
          <w:p w14:paraId="3FE85F63" w14:textId="77777777" w:rsidR="00484947" w:rsidRDefault="00D8577B" w:rsidP="0089013B">
            <w:pPr>
              <w:pStyle w:val="TableParagraph"/>
              <w:spacing w:line="520" w:lineRule="exact"/>
              <w:rPr>
                <w:sz w:val="21"/>
              </w:rPr>
            </w:pPr>
            <w:proofErr w:type="spellStart"/>
            <w:r>
              <w:rPr>
                <w:sz w:val="21"/>
              </w:rPr>
              <w:t>周晓琦</w:t>
            </w:r>
            <w:proofErr w:type="spellEnd"/>
          </w:p>
        </w:tc>
        <w:tc>
          <w:tcPr>
            <w:tcW w:w="1783" w:type="pct"/>
            <w:vAlign w:val="center"/>
          </w:tcPr>
          <w:p w14:paraId="50A024CB" w14:textId="77777777" w:rsidR="00484947" w:rsidRDefault="00D8577B"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2AB052B1" w14:textId="77777777" w:rsidR="00484947" w:rsidRDefault="00D8577B" w:rsidP="0089013B">
            <w:pPr>
              <w:pStyle w:val="TableParagraph"/>
              <w:spacing w:line="520" w:lineRule="exact"/>
              <w:rPr>
                <w:sz w:val="21"/>
              </w:rPr>
            </w:pPr>
            <w:proofErr w:type="spellStart"/>
            <w:r>
              <w:rPr>
                <w:sz w:val="21"/>
              </w:rPr>
              <w:t>高级工程师</w:t>
            </w:r>
            <w:proofErr w:type="spellEnd"/>
          </w:p>
        </w:tc>
        <w:tc>
          <w:tcPr>
            <w:tcW w:w="1028" w:type="pct"/>
            <w:vAlign w:val="center"/>
          </w:tcPr>
          <w:p w14:paraId="49612D10" w14:textId="77777777" w:rsidR="00484947" w:rsidRDefault="00D8577B" w:rsidP="0089013B">
            <w:pPr>
              <w:pStyle w:val="TableParagraph"/>
              <w:spacing w:line="520" w:lineRule="exact"/>
              <w:rPr>
                <w:sz w:val="21"/>
              </w:rPr>
            </w:pPr>
            <w:proofErr w:type="spellStart"/>
            <w:r>
              <w:rPr>
                <w:sz w:val="21"/>
              </w:rPr>
              <w:t>副主编</w:t>
            </w:r>
            <w:proofErr w:type="spellEnd"/>
          </w:p>
        </w:tc>
      </w:tr>
      <w:tr w:rsidR="00484947" w14:paraId="204D165D" w14:textId="77777777" w:rsidTr="0089013B">
        <w:trPr>
          <w:jc w:val="center"/>
        </w:trPr>
        <w:tc>
          <w:tcPr>
            <w:tcW w:w="395" w:type="pct"/>
            <w:vAlign w:val="center"/>
          </w:tcPr>
          <w:p w14:paraId="20D158E1" w14:textId="77777777" w:rsidR="00484947" w:rsidRPr="0089013B" w:rsidRDefault="00D8577B" w:rsidP="0089013B">
            <w:pPr>
              <w:pStyle w:val="TableParagraph"/>
              <w:spacing w:line="520" w:lineRule="exact"/>
              <w:rPr>
                <w:sz w:val="21"/>
              </w:rPr>
            </w:pPr>
            <w:r w:rsidRPr="0089013B">
              <w:rPr>
                <w:sz w:val="21"/>
              </w:rPr>
              <w:t>7</w:t>
            </w:r>
          </w:p>
        </w:tc>
        <w:tc>
          <w:tcPr>
            <w:tcW w:w="583" w:type="pct"/>
            <w:vAlign w:val="center"/>
          </w:tcPr>
          <w:p w14:paraId="1A4B6637" w14:textId="77777777" w:rsidR="00484947" w:rsidRDefault="00D8577B" w:rsidP="0089013B">
            <w:pPr>
              <w:pStyle w:val="TableParagraph"/>
              <w:spacing w:line="520" w:lineRule="exact"/>
              <w:rPr>
                <w:sz w:val="21"/>
              </w:rPr>
            </w:pPr>
            <w:proofErr w:type="spellStart"/>
            <w:r>
              <w:rPr>
                <w:sz w:val="21"/>
              </w:rPr>
              <w:t>胡佳乔</w:t>
            </w:r>
            <w:proofErr w:type="spellEnd"/>
          </w:p>
        </w:tc>
        <w:tc>
          <w:tcPr>
            <w:tcW w:w="1783" w:type="pct"/>
            <w:vAlign w:val="center"/>
          </w:tcPr>
          <w:p w14:paraId="599D017A" w14:textId="77777777" w:rsidR="00484947" w:rsidRDefault="00D8577B" w:rsidP="0089013B">
            <w:pPr>
              <w:pStyle w:val="TableParagraph"/>
              <w:spacing w:line="520" w:lineRule="exact"/>
              <w:rPr>
                <w:sz w:val="21"/>
                <w:lang w:eastAsia="zh-CN"/>
              </w:rPr>
            </w:pPr>
            <w:r>
              <w:rPr>
                <w:sz w:val="21"/>
                <w:lang w:eastAsia="zh-CN"/>
              </w:rPr>
              <w:t>中车南京浦镇车辆有限公司</w:t>
            </w:r>
          </w:p>
        </w:tc>
        <w:tc>
          <w:tcPr>
            <w:tcW w:w="1210" w:type="pct"/>
            <w:vAlign w:val="center"/>
          </w:tcPr>
          <w:p w14:paraId="774E99AE" w14:textId="77777777" w:rsidR="00484947" w:rsidRDefault="00D8577B" w:rsidP="0089013B">
            <w:pPr>
              <w:pStyle w:val="TableParagraph"/>
              <w:spacing w:line="520" w:lineRule="exact"/>
              <w:rPr>
                <w:sz w:val="21"/>
              </w:rPr>
            </w:pPr>
            <w:proofErr w:type="spellStart"/>
            <w:r>
              <w:rPr>
                <w:sz w:val="21"/>
              </w:rPr>
              <w:t>研高</w:t>
            </w:r>
            <w:proofErr w:type="spellEnd"/>
          </w:p>
        </w:tc>
        <w:tc>
          <w:tcPr>
            <w:tcW w:w="1028" w:type="pct"/>
            <w:vAlign w:val="center"/>
          </w:tcPr>
          <w:p w14:paraId="1D6AABCA" w14:textId="77777777" w:rsidR="00484947" w:rsidRDefault="00D8577B" w:rsidP="0089013B">
            <w:pPr>
              <w:pStyle w:val="TableParagraph"/>
              <w:spacing w:line="520" w:lineRule="exact"/>
              <w:rPr>
                <w:sz w:val="21"/>
              </w:rPr>
            </w:pPr>
            <w:proofErr w:type="spellStart"/>
            <w:r>
              <w:rPr>
                <w:sz w:val="21"/>
              </w:rPr>
              <w:t>副主编</w:t>
            </w:r>
            <w:proofErr w:type="spellEnd"/>
          </w:p>
        </w:tc>
      </w:tr>
      <w:tr w:rsidR="00484947" w14:paraId="0E6A19A5" w14:textId="77777777" w:rsidTr="0089013B">
        <w:trPr>
          <w:jc w:val="center"/>
        </w:trPr>
        <w:tc>
          <w:tcPr>
            <w:tcW w:w="395" w:type="pct"/>
            <w:vAlign w:val="center"/>
          </w:tcPr>
          <w:p w14:paraId="485FA72E" w14:textId="77777777" w:rsidR="00484947" w:rsidRPr="0089013B" w:rsidRDefault="00D8577B" w:rsidP="0089013B">
            <w:pPr>
              <w:pStyle w:val="TableParagraph"/>
              <w:spacing w:line="520" w:lineRule="exact"/>
              <w:rPr>
                <w:sz w:val="21"/>
              </w:rPr>
            </w:pPr>
            <w:r w:rsidRPr="0089013B">
              <w:rPr>
                <w:sz w:val="21"/>
              </w:rPr>
              <w:t>8</w:t>
            </w:r>
          </w:p>
        </w:tc>
        <w:tc>
          <w:tcPr>
            <w:tcW w:w="583" w:type="pct"/>
            <w:vAlign w:val="center"/>
          </w:tcPr>
          <w:p w14:paraId="189D6ECC" w14:textId="77777777" w:rsidR="00484947" w:rsidRDefault="00D8577B" w:rsidP="0089013B">
            <w:pPr>
              <w:pStyle w:val="TableParagraph"/>
              <w:spacing w:line="520" w:lineRule="exact"/>
              <w:rPr>
                <w:sz w:val="21"/>
              </w:rPr>
            </w:pPr>
            <w:proofErr w:type="spellStart"/>
            <w:r>
              <w:rPr>
                <w:sz w:val="21"/>
              </w:rPr>
              <w:t>陈娣</w:t>
            </w:r>
            <w:proofErr w:type="spellEnd"/>
          </w:p>
        </w:tc>
        <w:tc>
          <w:tcPr>
            <w:tcW w:w="1783" w:type="pct"/>
            <w:vAlign w:val="center"/>
          </w:tcPr>
          <w:p w14:paraId="6AB04ED7"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08CD79EE" w14:textId="77777777" w:rsidR="00484947" w:rsidRDefault="00D8577B" w:rsidP="0089013B">
            <w:pPr>
              <w:pStyle w:val="TableParagraph"/>
              <w:spacing w:line="520" w:lineRule="exact"/>
              <w:rPr>
                <w:sz w:val="21"/>
              </w:rPr>
            </w:pPr>
            <w:proofErr w:type="spellStart"/>
            <w:r>
              <w:rPr>
                <w:sz w:val="21"/>
              </w:rPr>
              <w:t>所总</w:t>
            </w:r>
            <w:proofErr w:type="spellEnd"/>
            <w:r w:rsidRPr="0089013B">
              <w:rPr>
                <w:sz w:val="21"/>
              </w:rPr>
              <w:t>/</w:t>
            </w:r>
            <w:proofErr w:type="spellStart"/>
            <w:r>
              <w:rPr>
                <w:sz w:val="21"/>
              </w:rPr>
              <w:t>高工</w:t>
            </w:r>
            <w:proofErr w:type="spellEnd"/>
          </w:p>
        </w:tc>
        <w:tc>
          <w:tcPr>
            <w:tcW w:w="1028" w:type="pct"/>
            <w:vAlign w:val="center"/>
          </w:tcPr>
          <w:p w14:paraId="4DCB618C"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5D1777F0" w14:textId="77777777" w:rsidTr="0089013B">
        <w:trPr>
          <w:jc w:val="center"/>
        </w:trPr>
        <w:tc>
          <w:tcPr>
            <w:tcW w:w="395" w:type="pct"/>
            <w:vAlign w:val="center"/>
          </w:tcPr>
          <w:p w14:paraId="176683FE" w14:textId="77777777" w:rsidR="00484947" w:rsidRPr="0089013B" w:rsidRDefault="00D8577B" w:rsidP="0089013B">
            <w:pPr>
              <w:pStyle w:val="TableParagraph"/>
              <w:spacing w:line="520" w:lineRule="exact"/>
              <w:rPr>
                <w:sz w:val="21"/>
              </w:rPr>
            </w:pPr>
            <w:r w:rsidRPr="0089013B">
              <w:rPr>
                <w:sz w:val="21"/>
              </w:rPr>
              <w:t>9</w:t>
            </w:r>
          </w:p>
        </w:tc>
        <w:tc>
          <w:tcPr>
            <w:tcW w:w="583" w:type="pct"/>
            <w:vAlign w:val="center"/>
          </w:tcPr>
          <w:p w14:paraId="52E271D4" w14:textId="77777777" w:rsidR="00484947" w:rsidRDefault="00D8577B" w:rsidP="0089013B">
            <w:pPr>
              <w:pStyle w:val="TableParagraph"/>
              <w:spacing w:line="520" w:lineRule="exact"/>
              <w:rPr>
                <w:sz w:val="21"/>
              </w:rPr>
            </w:pPr>
            <w:proofErr w:type="spellStart"/>
            <w:r>
              <w:rPr>
                <w:sz w:val="21"/>
              </w:rPr>
              <w:t>毛耀增</w:t>
            </w:r>
            <w:proofErr w:type="spellEnd"/>
          </w:p>
        </w:tc>
        <w:tc>
          <w:tcPr>
            <w:tcW w:w="1783" w:type="pct"/>
            <w:vAlign w:val="center"/>
          </w:tcPr>
          <w:p w14:paraId="5435A197"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0F8F7FCE" w14:textId="56478A7E" w:rsidR="00484947" w:rsidRDefault="00D8577B" w:rsidP="0089013B">
            <w:pPr>
              <w:pStyle w:val="TableParagraph"/>
              <w:spacing w:line="520" w:lineRule="exact"/>
              <w:rPr>
                <w:sz w:val="21"/>
              </w:rPr>
            </w:pPr>
            <w:proofErr w:type="spellStart"/>
            <w:r>
              <w:rPr>
                <w:sz w:val="21"/>
              </w:rPr>
              <w:t>副所长</w:t>
            </w:r>
            <w:proofErr w:type="spellEnd"/>
            <w:r w:rsidRPr="0089013B">
              <w:rPr>
                <w:sz w:val="21"/>
              </w:rPr>
              <w:t>/</w:t>
            </w:r>
            <w:proofErr w:type="spellStart"/>
            <w:r>
              <w:rPr>
                <w:sz w:val="21"/>
              </w:rPr>
              <w:t>高工</w:t>
            </w:r>
            <w:proofErr w:type="spellEnd"/>
          </w:p>
        </w:tc>
        <w:tc>
          <w:tcPr>
            <w:tcW w:w="1028" w:type="pct"/>
            <w:vAlign w:val="center"/>
          </w:tcPr>
          <w:p w14:paraId="0F26C31A"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639B70B5" w14:textId="77777777" w:rsidTr="0089013B">
        <w:trPr>
          <w:jc w:val="center"/>
        </w:trPr>
        <w:tc>
          <w:tcPr>
            <w:tcW w:w="395" w:type="pct"/>
            <w:vAlign w:val="center"/>
          </w:tcPr>
          <w:p w14:paraId="68611491" w14:textId="77777777" w:rsidR="00484947" w:rsidRPr="0089013B" w:rsidRDefault="00D8577B" w:rsidP="0089013B">
            <w:pPr>
              <w:pStyle w:val="TableParagraph"/>
              <w:spacing w:line="520" w:lineRule="exact"/>
              <w:rPr>
                <w:sz w:val="21"/>
              </w:rPr>
            </w:pPr>
            <w:r w:rsidRPr="0089013B">
              <w:rPr>
                <w:sz w:val="21"/>
              </w:rPr>
              <w:t>10</w:t>
            </w:r>
          </w:p>
        </w:tc>
        <w:tc>
          <w:tcPr>
            <w:tcW w:w="583" w:type="pct"/>
            <w:vAlign w:val="center"/>
          </w:tcPr>
          <w:p w14:paraId="6F5EEB78" w14:textId="77777777" w:rsidR="00484947" w:rsidRDefault="00D8577B" w:rsidP="0089013B">
            <w:pPr>
              <w:pStyle w:val="TableParagraph"/>
              <w:spacing w:line="520" w:lineRule="exact"/>
              <w:rPr>
                <w:sz w:val="21"/>
              </w:rPr>
            </w:pPr>
            <w:proofErr w:type="spellStart"/>
            <w:r>
              <w:rPr>
                <w:sz w:val="21"/>
              </w:rPr>
              <w:t>张文</w:t>
            </w:r>
            <w:proofErr w:type="spellEnd"/>
          </w:p>
        </w:tc>
        <w:tc>
          <w:tcPr>
            <w:tcW w:w="1783" w:type="pct"/>
            <w:vAlign w:val="center"/>
          </w:tcPr>
          <w:p w14:paraId="277C50E8"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6738A6ED" w14:textId="77777777" w:rsidR="00484947" w:rsidRDefault="00D8577B" w:rsidP="0089013B">
            <w:pPr>
              <w:pStyle w:val="TableParagraph"/>
              <w:spacing w:line="520" w:lineRule="exact"/>
              <w:rPr>
                <w:sz w:val="21"/>
              </w:rPr>
            </w:pPr>
            <w:proofErr w:type="spellStart"/>
            <w:r>
              <w:rPr>
                <w:sz w:val="21"/>
              </w:rPr>
              <w:t>隧道</w:t>
            </w:r>
            <w:proofErr w:type="spellEnd"/>
            <w:r w:rsidRPr="0089013B">
              <w:rPr>
                <w:sz w:val="21"/>
              </w:rPr>
              <w:t>/</w:t>
            </w:r>
            <w:proofErr w:type="spellStart"/>
            <w:r>
              <w:rPr>
                <w:sz w:val="21"/>
              </w:rPr>
              <w:t>高工</w:t>
            </w:r>
            <w:proofErr w:type="spellEnd"/>
          </w:p>
        </w:tc>
        <w:tc>
          <w:tcPr>
            <w:tcW w:w="1028" w:type="pct"/>
            <w:vAlign w:val="center"/>
          </w:tcPr>
          <w:p w14:paraId="0368B95A"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2F18151D" w14:textId="77777777" w:rsidTr="0089013B">
        <w:trPr>
          <w:jc w:val="center"/>
        </w:trPr>
        <w:tc>
          <w:tcPr>
            <w:tcW w:w="395" w:type="pct"/>
            <w:vAlign w:val="center"/>
          </w:tcPr>
          <w:p w14:paraId="5D3FC6BD" w14:textId="77777777" w:rsidR="00484947" w:rsidRPr="0089013B" w:rsidRDefault="00D8577B" w:rsidP="0089013B">
            <w:pPr>
              <w:pStyle w:val="TableParagraph"/>
              <w:spacing w:line="520" w:lineRule="exact"/>
              <w:rPr>
                <w:sz w:val="21"/>
              </w:rPr>
            </w:pPr>
            <w:r w:rsidRPr="0089013B">
              <w:rPr>
                <w:sz w:val="21"/>
              </w:rPr>
              <w:t>11</w:t>
            </w:r>
          </w:p>
        </w:tc>
        <w:tc>
          <w:tcPr>
            <w:tcW w:w="583" w:type="pct"/>
            <w:vAlign w:val="center"/>
          </w:tcPr>
          <w:p w14:paraId="72B82B94" w14:textId="77777777" w:rsidR="00484947" w:rsidRDefault="00D8577B" w:rsidP="0089013B">
            <w:pPr>
              <w:pStyle w:val="TableParagraph"/>
              <w:spacing w:line="520" w:lineRule="exact"/>
              <w:rPr>
                <w:sz w:val="21"/>
              </w:rPr>
            </w:pPr>
            <w:proofErr w:type="spellStart"/>
            <w:r>
              <w:rPr>
                <w:sz w:val="21"/>
              </w:rPr>
              <w:t>张淮北</w:t>
            </w:r>
            <w:proofErr w:type="spellEnd"/>
          </w:p>
        </w:tc>
        <w:tc>
          <w:tcPr>
            <w:tcW w:w="1783" w:type="pct"/>
            <w:vAlign w:val="center"/>
          </w:tcPr>
          <w:p w14:paraId="1E6CD4B0"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50282A98" w14:textId="77777777" w:rsidR="00484947" w:rsidRDefault="00D8577B" w:rsidP="0089013B">
            <w:pPr>
              <w:pStyle w:val="TableParagraph"/>
              <w:spacing w:line="520" w:lineRule="exact"/>
              <w:rPr>
                <w:sz w:val="21"/>
              </w:rPr>
            </w:pPr>
            <w:proofErr w:type="spellStart"/>
            <w:r>
              <w:rPr>
                <w:sz w:val="21"/>
              </w:rPr>
              <w:t>建筑</w:t>
            </w:r>
            <w:proofErr w:type="spellEnd"/>
            <w:r w:rsidRPr="0089013B">
              <w:rPr>
                <w:sz w:val="21"/>
              </w:rPr>
              <w:t>/</w:t>
            </w:r>
            <w:proofErr w:type="spellStart"/>
            <w:r>
              <w:rPr>
                <w:sz w:val="21"/>
              </w:rPr>
              <w:t>高工</w:t>
            </w:r>
            <w:proofErr w:type="spellEnd"/>
          </w:p>
        </w:tc>
        <w:tc>
          <w:tcPr>
            <w:tcW w:w="1028" w:type="pct"/>
            <w:vAlign w:val="center"/>
          </w:tcPr>
          <w:p w14:paraId="2FF6EE13"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26732D24" w14:textId="77777777" w:rsidTr="0089013B">
        <w:trPr>
          <w:jc w:val="center"/>
        </w:trPr>
        <w:tc>
          <w:tcPr>
            <w:tcW w:w="395" w:type="pct"/>
            <w:vAlign w:val="center"/>
          </w:tcPr>
          <w:p w14:paraId="49EEB494" w14:textId="77777777" w:rsidR="00484947" w:rsidRPr="0089013B" w:rsidRDefault="00D8577B" w:rsidP="0089013B">
            <w:pPr>
              <w:pStyle w:val="TableParagraph"/>
              <w:spacing w:line="520" w:lineRule="exact"/>
              <w:rPr>
                <w:sz w:val="21"/>
              </w:rPr>
            </w:pPr>
            <w:r w:rsidRPr="0089013B">
              <w:rPr>
                <w:sz w:val="21"/>
              </w:rPr>
              <w:t>12</w:t>
            </w:r>
          </w:p>
        </w:tc>
        <w:tc>
          <w:tcPr>
            <w:tcW w:w="583" w:type="pct"/>
            <w:vAlign w:val="center"/>
          </w:tcPr>
          <w:p w14:paraId="659270B3" w14:textId="77777777" w:rsidR="00484947" w:rsidRDefault="00D8577B" w:rsidP="0089013B">
            <w:pPr>
              <w:pStyle w:val="TableParagraph"/>
              <w:spacing w:line="520" w:lineRule="exact"/>
              <w:rPr>
                <w:sz w:val="21"/>
              </w:rPr>
            </w:pPr>
            <w:proofErr w:type="spellStart"/>
            <w:r>
              <w:rPr>
                <w:sz w:val="21"/>
              </w:rPr>
              <w:t>王瑞</w:t>
            </w:r>
            <w:proofErr w:type="spellEnd"/>
          </w:p>
        </w:tc>
        <w:tc>
          <w:tcPr>
            <w:tcW w:w="1783" w:type="pct"/>
            <w:vAlign w:val="center"/>
          </w:tcPr>
          <w:p w14:paraId="3DFA6230"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0B20BB6B" w14:textId="1C3B55C2" w:rsidR="00484947" w:rsidRDefault="00D8577B" w:rsidP="0089013B">
            <w:pPr>
              <w:pStyle w:val="TableParagraph"/>
              <w:spacing w:line="520" w:lineRule="exact"/>
              <w:rPr>
                <w:sz w:val="21"/>
              </w:rPr>
            </w:pPr>
            <w:proofErr w:type="spellStart"/>
            <w:r>
              <w:rPr>
                <w:sz w:val="21"/>
              </w:rPr>
              <w:t>车站结构</w:t>
            </w:r>
            <w:proofErr w:type="spellEnd"/>
            <w:r w:rsidRPr="0089013B">
              <w:rPr>
                <w:sz w:val="21"/>
              </w:rPr>
              <w:t>/</w:t>
            </w:r>
            <w:proofErr w:type="spellStart"/>
            <w:r>
              <w:rPr>
                <w:sz w:val="21"/>
              </w:rPr>
              <w:t>高级工程师</w:t>
            </w:r>
            <w:proofErr w:type="spellEnd"/>
          </w:p>
        </w:tc>
        <w:tc>
          <w:tcPr>
            <w:tcW w:w="1028" w:type="pct"/>
            <w:vAlign w:val="center"/>
          </w:tcPr>
          <w:p w14:paraId="01C2BA56"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04CB03A6" w14:textId="77777777" w:rsidTr="0089013B">
        <w:trPr>
          <w:jc w:val="center"/>
        </w:trPr>
        <w:tc>
          <w:tcPr>
            <w:tcW w:w="395" w:type="pct"/>
            <w:vAlign w:val="center"/>
          </w:tcPr>
          <w:p w14:paraId="2B9784E4" w14:textId="77777777" w:rsidR="00484947" w:rsidRPr="0089013B" w:rsidRDefault="00D8577B" w:rsidP="0089013B">
            <w:pPr>
              <w:pStyle w:val="TableParagraph"/>
              <w:spacing w:line="520" w:lineRule="exact"/>
              <w:rPr>
                <w:sz w:val="21"/>
              </w:rPr>
            </w:pPr>
            <w:r w:rsidRPr="0089013B">
              <w:rPr>
                <w:sz w:val="21"/>
              </w:rPr>
              <w:t>13</w:t>
            </w:r>
          </w:p>
        </w:tc>
        <w:tc>
          <w:tcPr>
            <w:tcW w:w="583" w:type="pct"/>
            <w:vAlign w:val="center"/>
          </w:tcPr>
          <w:p w14:paraId="6ED1DBE4" w14:textId="77777777" w:rsidR="00484947" w:rsidRDefault="00D8577B" w:rsidP="0089013B">
            <w:pPr>
              <w:pStyle w:val="TableParagraph"/>
              <w:spacing w:line="520" w:lineRule="exact"/>
              <w:rPr>
                <w:sz w:val="21"/>
              </w:rPr>
            </w:pPr>
            <w:proofErr w:type="spellStart"/>
            <w:r>
              <w:rPr>
                <w:sz w:val="21"/>
              </w:rPr>
              <w:t>张静</w:t>
            </w:r>
            <w:proofErr w:type="spellEnd"/>
          </w:p>
        </w:tc>
        <w:tc>
          <w:tcPr>
            <w:tcW w:w="1783" w:type="pct"/>
            <w:vAlign w:val="center"/>
          </w:tcPr>
          <w:p w14:paraId="03EDBB75"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110B20D2" w14:textId="4200F9CD" w:rsidR="00484947" w:rsidRDefault="00D8577B" w:rsidP="0089013B">
            <w:pPr>
              <w:pStyle w:val="TableParagraph"/>
              <w:spacing w:line="520" w:lineRule="exact"/>
              <w:rPr>
                <w:sz w:val="21"/>
              </w:rPr>
            </w:pPr>
            <w:proofErr w:type="spellStart"/>
            <w:r>
              <w:rPr>
                <w:sz w:val="21"/>
              </w:rPr>
              <w:t>给排水</w:t>
            </w:r>
            <w:proofErr w:type="spellEnd"/>
            <w:r w:rsidRPr="0089013B">
              <w:rPr>
                <w:sz w:val="21"/>
              </w:rPr>
              <w:t>/</w:t>
            </w:r>
            <w:proofErr w:type="spellStart"/>
            <w:r>
              <w:rPr>
                <w:sz w:val="21"/>
              </w:rPr>
              <w:t>高程师</w:t>
            </w:r>
            <w:proofErr w:type="spellEnd"/>
          </w:p>
        </w:tc>
        <w:tc>
          <w:tcPr>
            <w:tcW w:w="1028" w:type="pct"/>
            <w:vAlign w:val="center"/>
          </w:tcPr>
          <w:p w14:paraId="72F6E563"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26FB487D" w14:textId="77777777" w:rsidTr="0089013B">
        <w:trPr>
          <w:jc w:val="center"/>
        </w:trPr>
        <w:tc>
          <w:tcPr>
            <w:tcW w:w="395" w:type="pct"/>
            <w:vAlign w:val="center"/>
          </w:tcPr>
          <w:p w14:paraId="7B57B45E" w14:textId="77777777" w:rsidR="00484947" w:rsidRPr="0089013B" w:rsidRDefault="00D8577B" w:rsidP="0089013B">
            <w:pPr>
              <w:pStyle w:val="TableParagraph"/>
              <w:spacing w:line="520" w:lineRule="exact"/>
              <w:rPr>
                <w:sz w:val="21"/>
              </w:rPr>
            </w:pPr>
            <w:r w:rsidRPr="0089013B">
              <w:rPr>
                <w:sz w:val="21"/>
              </w:rPr>
              <w:lastRenderedPageBreak/>
              <w:t>14</w:t>
            </w:r>
          </w:p>
        </w:tc>
        <w:tc>
          <w:tcPr>
            <w:tcW w:w="583" w:type="pct"/>
            <w:vAlign w:val="center"/>
          </w:tcPr>
          <w:p w14:paraId="6EAF7BC6" w14:textId="77777777" w:rsidR="00484947" w:rsidRDefault="00D8577B" w:rsidP="0089013B">
            <w:pPr>
              <w:pStyle w:val="TableParagraph"/>
              <w:spacing w:line="520" w:lineRule="exact"/>
              <w:rPr>
                <w:sz w:val="21"/>
              </w:rPr>
            </w:pPr>
            <w:proofErr w:type="spellStart"/>
            <w:r>
              <w:rPr>
                <w:sz w:val="21"/>
              </w:rPr>
              <w:t>安秘</w:t>
            </w:r>
            <w:proofErr w:type="spellEnd"/>
          </w:p>
        </w:tc>
        <w:tc>
          <w:tcPr>
            <w:tcW w:w="1783" w:type="pct"/>
            <w:vAlign w:val="center"/>
          </w:tcPr>
          <w:p w14:paraId="5D2C3E0F"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429896DD" w14:textId="374AEFC8" w:rsidR="00484947" w:rsidRDefault="00D8577B" w:rsidP="0089013B">
            <w:pPr>
              <w:pStyle w:val="TableParagraph"/>
              <w:spacing w:line="520" w:lineRule="exact"/>
              <w:rPr>
                <w:sz w:val="21"/>
              </w:rPr>
            </w:pPr>
            <w:proofErr w:type="spellStart"/>
            <w:r>
              <w:rPr>
                <w:sz w:val="21"/>
              </w:rPr>
              <w:t>配电</w:t>
            </w:r>
            <w:proofErr w:type="spellEnd"/>
            <w:r w:rsidRPr="0089013B">
              <w:rPr>
                <w:sz w:val="21"/>
              </w:rPr>
              <w:t>/</w:t>
            </w:r>
            <w:proofErr w:type="spellStart"/>
            <w:r>
              <w:rPr>
                <w:sz w:val="21"/>
              </w:rPr>
              <w:t>高级工程师</w:t>
            </w:r>
            <w:proofErr w:type="spellEnd"/>
          </w:p>
        </w:tc>
        <w:tc>
          <w:tcPr>
            <w:tcW w:w="1028" w:type="pct"/>
            <w:vAlign w:val="center"/>
          </w:tcPr>
          <w:p w14:paraId="72E06E7B"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5048CF5F" w14:textId="77777777" w:rsidTr="0089013B">
        <w:trPr>
          <w:jc w:val="center"/>
        </w:trPr>
        <w:tc>
          <w:tcPr>
            <w:tcW w:w="395" w:type="pct"/>
            <w:vAlign w:val="center"/>
          </w:tcPr>
          <w:p w14:paraId="1118BB28" w14:textId="77777777" w:rsidR="00484947" w:rsidRPr="0089013B" w:rsidRDefault="00D8577B" w:rsidP="0089013B">
            <w:pPr>
              <w:pStyle w:val="TableParagraph"/>
              <w:spacing w:line="520" w:lineRule="exact"/>
              <w:rPr>
                <w:sz w:val="21"/>
              </w:rPr>
            </w:pPr>
            <w:r w:rsidRPr="0089013B">
              <w:rPr>
                <w:sz w:val="21"/>
              </w:rPr>
              <w:t>15</w:t>
            </w:r>
          </w:p>
        </w:tc>
        <w:tc>
          <w:tcPr>
            <w:tcW w:w="583" w:type="pct"/>
            <w:vAlign w:val="center"/>
          </w:tcPr>
          <w:p w14:paraId="7CD0958A" w14:textId="77777777" w:rsidR="00484947" w:rsidRDefault="00D8577B" w:rsidP="0089013B">
            <w:pPr>
              <w:pStyle w:val="TableParagraph"/>
              <w:spacing w:line="520" w:lineRule="exact"/>
              <w:rPr>
                <w:sz w:val="21"/>
              </w:rPr>
            </w:pPr>
            <w:proofErr w:type="spellStart"/>
            <w:r>
              <w:rPr>
                <w:sz w:val="21"/>
              </w:rPr>
              <w:t>祝清</w:t>
            </w:r>
            <w:proofErr w:type="spellEnd"/>
          </w:p>
        </w:tc>
        <w:tc>
          <w:tcPr>
            <w:tcW w:w="1783" w:type="pct"/>
            <w:vAlign w:val="center"/>
          </w:tcPr>
          <w:p w14:paraId="6905CF2F"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1816E17D" w14:textId="228AFD9F" w:rsidR="00484947" w:rsidRDefault="00D8577B" w:rsidP="0089013B">
            <w:pPr>
              <w:pStyle w:val="TableParagraph"/>
              <w:spacing w:line="520" w:lineRule="exact"/>
              <w:rPr>
                <w:sz w:val="21"/>
              </w:rPr>
            </w:pPr>
            <w:proofErr w:type="spellStart"/>
            <w:r>
              <w:rPr>
                <w:sz w:val="21"/>
              </w:rPr>
              <w:t>线站</w:t>
            </w:r>
            <w:proofErr w:type="spellEnd"/>
            <w:r w:rsidRPr="0089013B">
              <w:rPr>
                <w:sz w:val="21"/>
              </w:rPr>
              <w:t>/</w:t>
            </w:r>
            <w:proofErr w:type="spellStart"/>
            <w:r>
              <w:rPr>
                <w:sz w:val="21"/>
              </w:rPr>
              <w:t>工程师</w:t>
            </w:r>
            <w:proofErr w:type="spellEnd"/>
          </w:p>
        </w:tc>
        <w:tc>
          <w:tcPr>
            <w:tcW w:w="1028" w:type="pct"/>
            <w:vAlign w:val="center"/>
          </w:tcPr>
          <w:p w14:paraId="40D541C4"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484947" w14:paraId="5E5911A6" w14:textId="77777777" w:rsidTr="0089013B">
        <w:trPr>
          <w:jc w:val="center"/>
        </w:trPr>
        <w:tc>
          <w:tcPr>
            <w:tcW w:w="395" w:type="pct"/>
            <w:vAlign w:val="center"/>
          </w:tcPr>
          <w:p w14:paraId="1448612E" w14:textId="77777777" w:rsidR="00484947" w:rsidRPr="0089013B" w:rsidRDefault="00D8577B" w:rsidP="0089013B">
            <w:pPr>
              <w:pStyle w:val="TableParagraph"/>
              <w:spacing w:line="520" w:lineRule="exact"/>
              <w:rPr>
                <w:sz w:val="21"/>
              </w:rPr>
            </w:pPr>
            <w:r w:rsidRPr="0089013B">
              <w:rPr>
                <w:sz w:val="21"/>
              </w:rPr>
              <w:t>16</w:t>
            </w:r>
          </w:p>
        </w:tc>
        <w:tc>
          <w:tcPr>
            <w:tcW w:w="583" w:type="pct"/>
            <w:vAlign w:val="center"/>
          </w:tcPr>
          <w:p w14:paraId="37C4EA3E" w14:textId="77777777" w:rsidR="00484947" w:rsidRDefault="00D8577B" w:rsidP="0089013B">
            <w:pPr>
              <w:pStyle w:val="TableParagraph"/>
              <w:spacing w:line="520" w:lineRule="exact"/>
              <w:rPr>
                <w:sz w:val="21"/>
              </w:rPr>
            </w:pPr>
            <w:proofErr w:type="spellStart"/>
            <w:r>
              <w:rPr>
                <w:sz w:val="21"/>
              </w:rPr>
              <w:t>朱少荣</w:t>
            </w:r>
            <w:proofErr w:type="spellEnd"/>
          </w:p>
        </w:tc>
        <w:tc>
          <w:tcPr>
            <w:tcW w:w="1783" w:type="pct"/>
            <w:vAlign w:val="center"/>
          </w:tcPr>
          <w:p w14:paraId="185B1FC6" w14:textId="77777777" w:rsidR="00484947" w:rsidRDefault="00D8577B"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7ADE9AD6" w14:textId="6B7CC61C" w:rsidR="00484947" w:rsidRDefault="00D8577B" w:rsidP="0089013B">
            <w:pPr>
              <w:pStyle w:val="TableParagraph"/>
              <w:spacing w:line="520" w:lineRule="exact"/>
              <w:rPr>
                <w:sz w:val="21"/>
              </w:rPr>
            </w:pPr>
            <w:proofErr w:type="spellStart"/>
            <w:r>
              <w:rPr>
                <w:sz w:val="21"/>
              </w:rPr>
              <w:t>地质</w:t>
            </w:r>
            <w:proofErr w:type="spellEnd"/>
            <w:r w:rsidRPr="0089013B">
              <w:rPr>
                <w:sz w:val="21"/>
              </w:rPr>
              <w:t>/</w:t>
            </w:r>
            <w:proofErr w:type="spellStart"/>
            <w:r>
              <w:rPr>
                <w:sz w:val="21"/>
              </w:rPr>
              <w:t>高级</w:t>
            </w:r>
            <w:r w:rsidR="00742283">
              <w:rPr>
                <w:sz w:val="21"/>
              </w:rPr>
              <w:t>工程师</w:t>
            </w:r>
            <w:proofErr w:type="spellEnd"/>
          </w:p>
        </w:tc>
        <w:tc>
          <w:tcPr>
            <w:tcW w:w="1028" w:type="pct"/>
            <w:vAlign w:val="center"/>
          </w:tcPr>
          <w:p w14:paraId="48E6EE84" w14:textId="77777777" w:rsidR="00484947" w:rsidRDefault="00D8577B" w:rsidP="0089013B">
            <w:pPr>
              <w:pStyle w:val="TableParagraph"/>
              <w:spacing w:line="520" w:lineRule="exact"/>
              <w:rPr>
                <w:sz w:val="21"/>
              </w:rPr>
            </w:pPr>
            <w:proofErr w:type="spellStart"/>
            <w:r>
              <w:rPr>
                <w:sz w:val="21"/>
              </w:rPr>
              <w:t>主要编制人员</w:t>
            </w:r>
            <w:proofErr w:type="spellEnd"/>
          </w:p>
        </w:tc>
      </w:tr>
      <w:tr w:rsidR="00742283" w14:paraId="21D10EDF" w14:textId="77777777" w:rsidTr="0089013B">
        <w:trPr>
          <w:jc w:val="center"/>
        </w:trPr>
        <w:tc>
          <w:tcPr>
            <w:tcW w:w="395" w:type="pct"/>
            <w:vAlign w:val="center"/>
          </w:tcPr>
          <w:p w14:paraId="7EDCC12A" w14:textId="54726C21" w:rsidR="00742283" w:rsidRPr="0089013B" w:rsidRDefault="00742283" w:rsidP="0089013B">
            <w:pPr>
              <w:pStyle w:val="TableParagraph"/>
              <w:spacing w:line="520" w:lineRule="exact"/>
              <w:rPr>
                <w:sz w:val="21"/>
              </w:rPr>
            </w:pPr>
            <w:r w:rsidRPr="0089013B">
              <w:rPr>
                <w:sz w:val="21"/>
              </w:rPr>
              <w:t>17</w:t>
            </w:r>
          </w:p>
        </w:tc>
        <w:tc>
          <w:tcPr>
            <w:tcW w:w="583" w:type="pct"/>
            <w:vAlign w:val="center"/>
          </w:tcPr>
          <w:p w14:paraId="75EB634A" w14:textId="44AB0A60" w:rsidR="00742283" w:rsidRDefault="00742283" w:rsidP="0089013B">
            <w:pPr>
              <w:pStyle w:val="TableParagraph"/>
              <w:spacing w:line="520" w:lineRule="exact"/>
              <w:rPr>
                <w:sz w:val="21"/>
              </w:rPr>
            </w:pPr>
            <w:proofErr w:type="spellStart"/>
            <w:r>
              <w:rPr>
                <w:sz w:val="21"/>
              </w:rPr>
              <w:t>张浩文</w:t>
            </w:r>
            <w:proofErr w:type="spellEnd"/>
          </w:p>
        </w:tc>
        <w:tc>
          <w:tcPr>
            <w:tcW w:w="1783" w:type="pct"/>
            <w:vAlign w:val="center"/>
          </w:tcPr>
          <w:p w14:paraId="624CF19C" w14:textId="70B9DD4A" w:rsidR="00742283" w:rsidRDefault="00742283"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3CDDE4E2" w14:textId="03EF0A09" w:rsidR="00742283" w:rsidRDefault="00742283" w:rsidP="0089013B">
            <w:pPr>
              <w:pStyle w:val="TableParagraph"/>
              <w:spacing w:line="520" w:lineRule="exact"/>
              <w:rPr>
                <w:sz w:val="21"/>
              </w:rPr>
            </w:pPr>
            <w:proofErr w:type="spellStart"/>
            <w:r>
              <w:rPr>
                <w:sz w:val="21"/>
              </w:rPr>
              <w:t>结构</w:t>
            </w:r>
            <w:proofErr w:type="spellEnd"/>
            <w:r w:rsidRPr="0089013B">
              <w:rPr>
                <w:sz w:val="21"/>
              </w:rPr>
              <w:t>/</w:t>
            </w:r>
            <w:proofErr w:type="spellStart"/>
            <w:r>
              <w:rPr>
                <w:sz w:val="21"/>
              </w:rPr>
              <w:t>高级工程师</w:t>
            </w:r>
            <w:proofErr w:type="spellEnd"/>
          </w:p>
        </w:tc>
        <w:tc>
          <w:tcPr>
            <w:tcW w:w="1028" w:type="pct"/>
            <w:vAlign w:val="center"/>
          </w:tcPr>
          <w:p w14:paraId="27A28B91" w14:textId="25FB7932"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28F4028" w14:textId="77777777" w:rsidTr="0089013B">
        <w:trPr>
          <w:jc w:val="center"/>
        </w:trPr>
        <w:tc>
          <w:tcPr>
            <w:tcW w:w="395" w:type="pct"/>
            <w:vAlign w:val="center"/>
          </w:tcPr>
          <w:p w14:paraId="56C11E78" w14:textId="3B6530FB" w:rsidR="00742283" w:rsidRPr="0089013B" w:rsidRDefault="00742283" w:rsidP="0089013B">
            <w:pPr>
              <w:pStyle w:val="TableParagraph"/>
              <w:spacing w:line="520" w:lineRule="exact"/>
              <w:rPr>
                <w:sz w:val="21"/>
              </w:rPr>
            </w:pPr>
            <w:r w:rsidRPr="0089013B">
              <w:rPr>
                <w:sz w:val="21"/>
              </w:rPr>
              <w:t>18</w:t>
            </w:r>
          </w:p>
        </w:tc>
        <w:tc>
          <w:tcPr>
            <w:tcW w:w="583" w:type="pct"/>
            <w:vAlign w:val="center"/>
          </w:tcPr>
          <w:p w14:paraId="49BABDC2" w14:textId="3414E167" w:rsidR="00742283" w:rsidRDefault="00742283" w:rsidP="0089013B">
            <w:pPr>
              <w:pStyle w:val="TableParagraph"/>
              <w:spacing w:line="520" w:lineRule="exact"/>
              <w:rPr>
                <w:sz w:val="21"/>
              </w:rPr>
            </w:pPr>
            <w:proofErr w:type="spellStart"/>
            <w:r>
              <w:rPr>
                <w:sz w:val="21"/>
              </w:rPr>
              <w:t>何建栋</w:t>
            </w:r>
            <w:proofErr w:type="spellEnd"/>
          </w:p>
        </w:tc>
        <w:tc>
          <w:tcPr>
            <w:tcW w:w="1783" w:type="pct"/>
            <w:vAlign w:val="center"/>
          </w:tcPr>
          <w:p w14:paraId="1C0E95FE" w14:textId="20180C8E" w:rsidR="00742283" w:rsidRDefault="00742283" w:rsidP="0089013B">
            <w:pPr>
              <w:pStyle w:val="TableParagraph"/>
              <w:spacing w:line="520" w:lineRule="exact"/>
              <w:rPr>
                <w:sz w:val="21"/>
                <w:lang w:eastAsia="zh-CN"/>
              </w:rPr>
            </w:pPr>
            <w:r>
              <w:rPr>
                <w:sz w:val="21"/>
                <w:lang w:eastAsia="zh-CN"/>
              </w:rPr>
              <w:t>苏交科集团股份有限公司</w:t>
            </w:r>
          </w:p>
        </w:tc>
        <w:tc>
          <w:tcPr>
            <w:tcW w:w="1210" w:type="pct"/>
            <w:vAlign w:val="center"/>
          </w:tcPr>
          <w:p w14:paraId="769CF4EE" w14:textId="55A658C9" w:rsidR="00742283" w:rsidRDefault="00742283" w:rsidP="0089013B">
            <w:pPr>
              <w:pStyle w:val="TableParagraph"/>
              <w:spacing w:line="520" w:lineRule="exact"/>
              <w:rPr>
                <w:sz w:val="21"/>
              </w:rPr>
            </w:pPr>
            <w:proofErr w:type="spellStart"/>
            <w:r>
              <w:rPr>
                <w:sz w:val="21"/>
              </w:rPr>
              <w:t>桥梁</w:t>
            </w:r>
            <w:proofErr w:type="spellEnd"/>
            <w:r w:rsidRPr="0089013B">
              <w:rPr>
                <w:sz w:val="21"/>
              </w:rPr>
              <w:t>/</w:t>
            </w:r>
            <w:proofErr w:type="spellStart"/>
            <w:r>
              <w:rPr>
                <w:sz w:val="21"/>
              </w:rPr>
              <w:t>正高</w:t>
            </w:r>
            <w:proofErr w:type="spellEnd"/>
          </w:p>
        </w:tc>
        <w:tc>
          <w:tcPr>
            <w:tcW w:w="1028" w:type="pct"/>
            <w:vAlign w:val="center"/>
          </w:tcPr>
          <w:p w14:paraId="7E6D4F7C" w14:textId="69A8EF82"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0F0DC30E" w14:textId="77777777" w:rsidTr="0089013B">
        <w:trPr>
          <w:jc w:val="center"/>
        </w:trPr>
        <w:tc>
          <w:tcPr>
            <w:tcW w:w="395" w:type="pct"/>
            <w:vAlign w:val="center"/>
          </w:tcPr>
          <w:p w14:paraId="16E3E408" w14:textId="77F72972" w:rsidR="00742283" w:rsidRPr="0089013B" w:rsidRDefault="00725B40" w:rsidP="0089013B">
            <w:pPr>
              <w:pStyle w:val="TableParagraph"/>
              <w:spacing w:line="520" w:lineRule="exact"/>
              <w:rPr>
                <w:sz w:val="21"/>
              </w:rPr>
            </w:pPr>
            <w:r>
              <w:rPr>
                <w:sz w:val="21"/>
              </w:rPr>
              <w:t>20</w:t>
            </w:r>
          </w:p>
        </w:tc>
        <w:tc>
          <w:tcPr>
            <w:tcW w:w="583" w:type="pct"/>
            <w:vAlign w:val="center"/>
          </w:tcPr>
          <w:p w14:paraId="3FAFCBEA" w14:textId="447CA394" w:rsidR="00742283" w:rsidRDefault="00742283" w:rsidP="0089013B">
            <w:pPr>
              <w:pStyle w:val="TableParagraph"/>
              <w:spacing w:line="520" w:lineRule="exact"/>
              <w:rPr>
                <w:sz w:val="21"/>
              </w:rPr>
            </w:pPr>
            <w:proofErr w:type="spellStart"/>
            <w:r>
              <w:rPr>
                <w:sz w:val="21"/>
              </w:rPr>
              <w:t>侯悦</w:t>
            </w:r>
            <w:proofErr w:type="spellEnd"/>
          </w:p>
        </w:tc>
        <w:tc>
          <w:tcPr>
            <w:tcW w:w="1783" w:type="pct"/>
            <w:vAlign w:val="center"/>
          </w:tcPr>
          <w:p w14:paraId="562EB503" w14:textId="7C9C2C3E"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58E3083C" w14:textId="0E5A51AB"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18BFBEF7" w14:textId="39FBCC70"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E97F886" w14:textId="77777777" w:rsidTr="0089013B">
        <w:trPr>
          <w:jc w:val="center"/>
        </w:trPr>
        <w:tc>
          <w:tcPr>
            <w:tcW w:w="395" w:type="pct"/>
            <w:vAlign w:val="center"/>
          </w:tcPr>
          <w:p w14:paraId="6B129721" w14:textId="0BDEAAD3" w:rsidR="00742283" w:rsidRPr="0089013B" w:rsidRDefault="00742283" w:rsidP="0089013B">
            <w:pPr>
              <w:pStyle w:val="TableParagraph"/>
              <w:spacing w:line="520" w:lineRule="exact"/>
              <w:rPr>
                <w:sz w:val="21"/>
              </w:rPr>
            </w:pPr>
            <w:r w:rsidRPr="0089013B">
              <w:rPr>
                <w:sz w:val="21"/>
              </w:rPr>
              <w:t>20</w:t>
            </w:r>
          </w:p>
        </w:tc>
        <w:tc>
          <w:tcPr>
            <w:tcW w:w="583" w:type="pct"/>
            <w:vAlign w:val="center"/>
          </w:tcPr>
          <w:p w14:paraId="433CAA59" w14:textId="784C14B9" w:rsidR="00742283" w:rsidRDefault="00742283" w:rsidP="0089013B">
            <w:pPr>
              <w:pStyle w:val="TableParagraph"/>
              <w:spacing w:line="520" w:lineRule="exact"/>
              <w:rPr>
                <w:sz w:val="21"/>
              </w:rPr>
            </w:pPr>
            <w:proofErr w:type="spellStart"/>
            <w:r>
              <w:rPr>
                <w:sz w:val="21"/>
              </w:rPr>
              <w:t>刘斌</w:t>
            </w:r>
            <w:proofErr w:type="spellEnd"/>
          </w:p>
        </w:tc>
        <w:tc>
          <w:tcPr>
            <w:tcW w:w="1783" w:type="pct"/>
            <w:vAlign w:val="center"/>
          </w:tcPr>
          <w:p w14:paraId="095FFEC3" w14:textId="19C406A1"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42BD3DEE" w14:textId="103F0710" w:rsidR="00742283" w:rsidRDefault="00742283" w:rsidP="0089013B">
            <w:pPr>
              <w:pStyle w:val="TableParagraph"/>
              <w:spacing w:line="520" w:lineRule="exact"/>
              <w:rPr>
                <w:sz w:val="21"/>
              </w:rPr>
            </w:pPr>
            <w:proofErr w:type="spellStart"/>
            <w:r>
              <w:rPr>
                <w:sz w:val="21"/>
              </w:rPr>
              <w:t>线路</w:t>
            </w:r>
            <w:proofErr w:type="spellEnd"/>
            <w:r w:rsidRPr="0089013B">
              <w:rPr>
                <w:sz w:val="21"/>
              </w:rPr>
              <w:t>/</w:t>
            </w:r>
            <w:proofErr w:type="spellStart"/>
            <w:r>
              <w:rPr>
                <w:sz w:val="21"/>
              </w:rPr>
              <w:t>高工</w:t>
            </w:r>
            <w:proofErr w:type="spellEnd"/>
          </w:p>
        </w:tc>
        <w:tc>
          <w:tcPr>
            <w:tcW w:w="1028" w:type="pct"/>
            <w:vAlign w:val="center"/>
          </w:tcPr>
          <w:p w14:paraId="70FDAB0D" w14:textId="5CFEA99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5615A67F" w14:textId="77777777" w:rsidTr="0089013B">
        <w:trPr>
          <w:jc w:val="center"/>
        </w:trPr>
        <w:tc>
          <w:tcPr>
            <w:tcW w:w="395" w:type="pct"/>
            <w:vAlign w:val="center"/>
          </w:tcPr>
          <w:p w14:paraId="5B844142" w14:textId="30BD9360" w:rsidR="00742283" w:rsidRPr="0089013B" w:rsidRDefault="00742283" w:rsidP="0089013B">
            <w:pPr>
              <w:pStyle w:val="TableParagraph"/>
              <w:spacing w:line="520" w:lineRule="exact"/>
              <w:rPr>
                <w:sz w:val="21"/>
              </w:rPr>
            </w:pPr>
            <w:r w:rsidRPr="0089013B">
              <w:rPr>
                <w:sz w:val="21"/>
              </w:rPr>
              <w:t>21</w:t>
            </w:r>
          </w:p>
        </w:tc>
        <w:tc>
          <w:tcPr>
            <w:tcW w:w="583" w:type="pct"/>
            <w:vAlign w:val="center"/>
          </w:tcPr>
          <w:p w14:paraId="7BC85591" w14:textId="73CB8B36" w:rsidR="00742283" w:rsidRDefault="00742283" w:rsidP="0089013B">
            <w:pPr>
              <w:pStyle w:val="TableParagraph"/>
              <w:spacing w:line="520" w:lineRule="exact"/>
              <w:rPr>
                <w:sz w:val="21"/>
              </w:rPr>
            </w:pPr>
            <w:proofErr w:type="spellStart"/>
            <w:r>
              <w:rPr>
                <w:sz w:val="21"/>
              </w:rPr>
              <w:t>王柄达</w:t>
            </w:r>
            <w:proofErr w:type="spellEnd"/>
          </w:p>
        </w:tc>
        <w:tc>
          <w:tcPr>
            <w:tcW w:w="1783" w:type="pct"/>
            <w:vAlign w:val="center"/>
          </w:tcPr>
          <w:p w14:paraId="4F879EA6" w14:textId="62A87F71"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20DE33A1" w14:textId="752DF062"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076F5B7E" w14:textId="7E6BD3BD"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017AF40E" w14:textId="77777777" w:rsidTr="0089013B">
        <w:trPr>
          <w:jc w:val="center"/>
        </w:trPr>
        <w:tc>
          <w:tcPr>
            <w:tcW w:w="395" w:type="pct"/>
            <w:vAlign w:val="center"/>
          </w:tcPr>
          <w:p w14:paraId="4926B0F6" w14:textId="09A6E87C" w:rsidR="00742283" w:rsidRPr="0089013B" w:rsidRDefault="00742283" w:rsidP="0089013B">
            <w:pPr>
              <w:pStyle w:val="TableParagraph"/>
              <w:spacing w:line="520" w:lineRule="exact"/>
              <w:rPr>
                <w:sz w:val="21"/>
              </w:rPr>
            </w:pPr>
            <w:r w:rsidRPr="0089013B">
              <w:rPr>
                <w:sz w:val="21"/>
              </w:rPr>
              <w:t>22</w:t>
            </w:r>
          </w:p>
        </w:tc>
        <w:tc>
          <w:tcPr>
            <w:tcW w:w="583" w:type="pct"/>
            <w:vAlign w:val="center"/>
          </w:tcPr>
          <w:p w14:paraId="6C5FB2D1" w14:textId="63318309" w:rsidR="00742283" w:rsidRDefault="00742283" w:rsidP="0089013B">
            <w:pPr>
              <w:pStyle w:val="TableParagraph"/>
              <w:spacing w:line="520" w:lineRule="exact"/>
              <w:rPr>
                <w:sz w:val="21"/>
              </w:rPr>
            </w:pPr>
            <w:proofErr w:type="spellStart"/>
            <w:r>
              <w:rPr>
                <w:sz w:val="21"/>
              </w:rPr>
              <w:t>陆云</w:t>
            </w:r>
            <w:proofErr w:type="spellEnd"/>
          </w:p>
        </w:tc>
        <w:tc>
          <w:tcPr>
            <w:tcW w:w="1783" w:type="pct"/>
            <w:vAlign w:val="center"/>
          </w:tcPr>
          <w:p w14:paraId="2E5BF9E2" w14:textId="7D7CCDA0"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98E139E" w14:textId="37E97FC4" w:rsidR="00742283" w:rsidRDefault="00742283" w:rsidP="0089013B">
            <w:pPr>
              <w:pStyle w:val="TableParagraph"/>
              <w:spacing w:line="520" w:lineRule="exact"/>
              <w:rPr>
                <w:sz w:val="21"/>
              </w:rPr>
            </w:pPr>
            <w:proofErr w:type="spellStart"/>
            <w:r>
              <w:rPr>
                <w:sz w:val="21"/>
              </w:rPr>
              <w:t>轨道</w:t>
            </w:r>
            <w:proofErr w:type="spellEnd"/>
            <w:r w:rsidRPr="0089013B">
              <w:rPr>
                <w:sz w:val="21"/>
              </w:rPr>
              <w:t>/</w:t>
            </w:r>
            <w:proofErr w:type="spellStart"/>
            <w:r>
              <w:rPr>
                <w:sz w:val="21"/>
              </w:rPr>
              <w:t>正高</w:t>
            </w:r>
            <w:proofErr w:type="spellEnd"/>
          </w:p>
        </w:tc>
        <w:tc>
          <w:tcPr>
            <w:tcW w:w="1028" w:type="pct"/>
            <w:vAlign w:val="center"/>
          </w:tcPr>
          <w:p w14:paraId="7A9356EE" w14:textId="13D759CC"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18C17B2E" w14:textId="77777777" w:rsidTr="0089013B">
        <w:trPr>
          <w:jc w:val="center"/>
        </w:trPr>
        <w:tc>
          <w:tcPr>
            <w:tcW w:w="395" w:type="pct"/>
            <w:vAlign w:val="center"/>
          </w:tcPr>
          <w:p w14:paraId="0628A68F" w14:textId="479CA78C" w:rsidR="00742283" w:rsidRPr="0089013B" w:rsidRDefault="00742283" w:rsidP="0089013B">
            <w:pPr>
              <w:pStyle w:val="TableParagraph"/>
              <w:spacing w:line="520" w:lineRule="exact"/>
              <w:rPr>
                <w:sz w:val="21"/>
              </w:rPr>
            </w:pPr>
            <w:r w:rsidRPr="0089013B">
              <w:rPr>
                <w:sz w:val="21"/>
              </w:rPr>
              <w:t>23</w:t>
            </w:r>
          </w:p>
        </w:tc>
        <w:tc>
          <w:tcPr>
            <w:tcW w:w="583" w:type="pct"/>
            <w:vAlign w:val="center"/>
          </w:tcPr>
          <w:p w14:paraId="608A7126" w14:textId="5FD487CA" w:rsidR="00742283" w:rsidRDefault="00742283" w:rsidP="0089013B">
            <w:pPr>
              <w:pStyle w:val="TableParagraph"/>
              <w:spacing w:line="520" w:lineRule="exact"/>
              <w:rPr>
                <w:sz w:val="21"/>
              </w:rPr>
            </w:pPr>
            <w:proofErr w:type="spellStart"/>
            <w:r>
              <w:rPr>
                <w:sz w:val="21"/>
              </w:rPr>
              <w:t>王法武</w:t>
            </w:r>
            <w:proofErr w:type="spellEnd"/>
          </w:p>
        </w:tc>
        <w:tc>
          <w:tcPr>
            <w:tcW w:w="1783" w:type="pct"/>
            <w:vAlign w:val="center"/>
          </w:tcPr>
          <w:p w14:paraId="3A23974C" w14:textId="776A39BB"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027005F2" w14:textId="4135A39C"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1EA0C565" w14:textId="41D26812"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5714AF61" w14:textId="77777777" w:rsidTr="0089013B">
        <w:trPr>
          <w:jc w:val="center"/>
        </w:trPr>
        <w:tc>
          <w:tcPr>
            <w:tcW w:w="395" w:type="pct"/>
            <w:vAlign w:val="center"/>
          </w:tcPr>
          <w:p w14:paraId="5D6CCE96" w14:textId="3FEF508F" w:rsidR="00742283" w:rsidRPr="0089013B" w:rsidRDefault="00742283" w:rsidP="0089013B">
            <w:pPr>
              <w:pStyle w:val="TableParagraph"/>
              <w:spacing w:line="520" w:lineRule="exact"/>
              <w:rPr>
                <w:sz w:val="21"/>
              </w:rPr>
            </w:pPr>
            <w:r w:rsidRPr="0089013B">
              <w:rPr>
                <w:sz w:val="21"/>
              </w:rPr>
              <w:t>24</w:t>
            </w:r>
          </w:p>
        </w:tc>
        <w:tc>
          <w:tcPr>
            <w:tcW w:w="583" w:type="pct"/>
            <w:vAlign w:val="center"/>
          </w:tcPr>
          <w:p w14:paraId="323E26BC" w14:textId="5AF24581" w:rsidR="00742283" w:rsidRDefault="00742283" w:rsidP="0089013B">
            <w:pPr>
              <w:pStyle w:val="TableParagraph"/>
              <w:spacing w:line="520" w:lineRule="exact"/>
              <w:rPr>
                <w:sz w:val="21"/>
              </w:rPr>
            </w:pPr>
            <w:proofErr w:type="spellStart"/>
            <w:r>
              <w:rPr>
                <w:sz w:val="21"/>
              </w:rPr>
              <w:t>齐林</w:t>
            </w:r>
            <w:proofErr w:type="spellEnd"/>
          </w:p>
        </w:tc>
        <w:tc>
          <w:tcPr>
            <w:tcW w:w="1783" w:type="pct"/>
            <w:vAlign w:val="center"/>
          </w:tcPr>
          <w:p w14:paraId="1560D6C3" w14:textId="1B61519D"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3F1BAFDC" w14:textId="7F84AF26" w:rsidR="00742283" w:rsidRDefault="00742283" w:rsidP="0089013B">
            <w:pPr>
              <w:pStyle w:val="TableParagraph"/>
              <w:spacing w:line="520" w:lineRule="exact"/>
              <w:rPr>
                <w:sz w:val="21"/>
              </w:rPr>
            </w:pPr>
            <w:proofErr w:type="spellStart"/>
            <w:r>
              <w:rPr>
                <w:sz w:val="21"/>
              </w:rPr>
              <w:t>桥梁</w:t>
            </w:r>
            <w:proofErr w:type="spellEnd"/>
            <w:r w:rsidRPr="0089013B">
              <w:rPr>
                <w:sz w:val="21"/>
              </w:rPr>
              <w:t>/</w:t>
            </w:r>
            <w:proofErr w:type="spellStart"/>
            <w:r>
              <w:rPr>
                <w:sz w:val="21"/>
              </w:rPr>
              <w:t>高工</w:t>
            </w:r>
            <w:proofErr w:type="spellEnd"/>
          </w:p>
        </w:tc>
        <w:tc>
          <w:tcPr>
            <w:tcW w:w="1028" w:type="pct"/>
            <w:vAlign w:val="center"/>
          </w:tcPr>
          <w:p w14:paraId="24366D88" w14:textId="20405113"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5BDF7AE" w14:textId="77777777" w:rsidTr="0089013B">
        <w:trPr>
          <w:jc w:val="center"/>
        </w:trPr>
        <w:tc>
          <w:tcPr>
            <w:tcW w:w="395" w:type="pct"/>
            <w:vAlign w:val="center"/>
          </w:tcPr>
          <w:p w14:paraId="2D5F7782" w14:textId="5E72FA93" w:rsidR="00742283" w:rsidRPr="0089013B" w:rsidRDefault="00742283" w:rsidP="0089013B">
            <w:pPr>
              <w:pStyle w:val="TableParagraph"/>
              <w:spacing w:line="520" w:lineRule="exact"/>
              <w:rPr>
                <w:sz w:val="21"/>
              </w:rPr>
            </w:pPr>
            <w:r w:rsidRPr="0089013B">
              <w:rPr>
                <w:sz w:val="21"/>
              </w:rPr>
              <w:t>25</w:t>
            </w:r>
          </w:p>
        </w:tc>
        <w:tc>
          <w:tcPr>
            <w:tcW w:w="583" w:type="pct"/>
            <w:vAlign w:val="center"/>
          </w:tcPr>
          <w:p w14:paraId="42788247" w14:textId="7C03CDD6" w:rsidR="00742283" w:rsidRDefault="00742283" w:rsidP="0089013B">
            <w:pPr>
              <w:pStyle w:val="TableParagraph"/>
              <w:spacing w:line="520" w:lineRule="exact"/>
              <w:rPr>
                <w:sz w:val="21"/>
              </w:rPr>
            </w:pPr>
            <w:proofErr w:type="spellStart"/>
            <w:r>
              <w:rPr>
                <w:sz w:val="21"/>
              </w:rPr>
              <w:t>黄玲珍</w:t>
            </w:r>
            <w:proofErr w:type="spellEnd"/>
          </w:p>
        </w:tc>
        <w:tc>
          <w:tcPr>
            <w:tcW w:w="1783" w:type="pct"/>
            <w:vAlign w:val="center"/>
          </w:tcPr>
          <w:p w14:paraId="242AC5A5" w14:textId="38FC9549"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7ED1B58" w14:textId="4CF7E5D0" w:rsidR="00742283" w:rsidRDefault="00742283" w:rsidP="0089013B">
            <w:pPr>
              <w:pStyle w:val="TableParagraph"/>
              <w:spacing w:line="520" w:lineRule="exact"/>
              <w:rPr>
                <w:sz w:val="21"/>
              </w:rPr>
            </w:pPr>
            <w:proofErr w:type="spellStart"/>
            <w:r>
              <w:rPr>
                <w:sz w:val="21"/>
              </w:rPr>
              <w:t>牵引</w:t>
            </w:r>
            <w:r w:rsidRPr="0089013B">
              <w:rPr>
                <w:sz w:val="21"/>
              </w:rPr>
              <w:t>供电</w:t>
            </w:r>
            <w:proofErr w:type="spellEnd"/>
            <w:r w:rsidRPr="0089013B">
              <w:rPr>
                <w:sz w:val="21"/>
              </w:rPr>
              <w:t>/</w:t>
            </w:r>
            <w:proofErr w:type="spellStart"/>
            <w:r>
              <w:rPr>
                <w:sz w:val="21"/>
              </w:rPr>
              <w:t>高工</w:t>
            </w:r>
            <w:proofErr w:type="spellEnd"/>
          </w:p>
        </w:tc>
        <w:tc>
          <w:tcPr>
            <w:tcW w:w="1028" w:type="pct"/>
            <w:vAlign w:val="center"/>
          </w:tcPr>
          <w:p w14:paraId="7E3EAE9F" w14:textId="5D3843AA"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62C51285" w14:textId="77777777" w:rsidTr="0089013B">
        <w:trPr>
          <w:jc w:val="center"/>
        </w:trPr>
        <w:tc>
          <w:tcPr>
            <w:tcW w:w="395" w:type="pct"/>
            <w:vAlign w:val="center"/>
          </w:tcPr>
          <w:p w14:paraId="0E3AA415" w14:textId="5288A833" w:rsidR="00742283" w:rsidRPr="0089013B" w:rsidRDefault="00742283" w:rsidP="0089013B">
            <w:pPr>
              <w:pStyle w:val="TableParagraph"/>
              <w:spacing w:line="520" w:lineRule="exact"/>
              <w:rPr>
                <w:sz w:val="21"/>
              </w:rPr>
            </w:pPr>
            <w:r w:rsidRPr="0089013B">
              <w:rPr>
                <w:sz w:val="21"/>
              </w:rPr>
              <w:t>26</w:t>
            </w:r>
          </w:p>
        </w:tc>
        <w:tc>
          <w:tcPr>
            <w:tcW w:w="583" w:type="pct"/>
            <w:vAlign w:val="center"/>
          </w:tcPr>
          <w:p w14:paraId="7AB56D1A" w14:textId="5FA98564" w:rsidR="00742283" w:rsidRDefault="00742283" w:rsidP="0089013B">
            <w:pPr>
              <w:pStyle w:val="TableParagraph"/>
              <w:spacing w:line="520" w:lineRule="exact"/>
              <w:rPr>
                <w:sz w:val="21"/>
              </w:rPr>
            </w:pPr>
            <w:proofErr w:type="spellStart"/>
            <w:r>
              <w:rPr>
                <w:sz w:val="21"/>
              </w:rPr>
              <w:t>黄建平</w:t>
            </w:r>
            <w:proofErr w:type="spellEnd"/>
          </w:p>
        </w:tc>
        <w:tc>
          <w:tcPr>
            <w:tcW w:w="1783" w:type="pct"/>
            <w:vAlign w:val="center"/>
          </w:tcPr>
          <w:p w14:paraId="1D27767C" w14:textId="056F3781"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0DF9263A" w14:textId="16B1121A"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2A3C34DF" w14:textId="221038CD"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7011FF9A" w14:textId="77777777" w:rsidTr="0089013B">
        <w:trPr>
          <w:jc w:val="center"/>
        </w:trPr>
        <w:tc>
          <w:tcPr>
            <w:tcW w:w="395" w:type="pct"/>
            <w:vAlign w:val="center"/>
          </w:tcPr>
          <w:p w14:paraId="144C0CCC" w14:textId="635FE3A4" w:rsidR="00742283" w:rsidRPr="0089013B" w:rsidRDefault="00742283" w:rsidP="0089013B">
            <w:pPr>
              <w:pStyle w:val="TableParagraph"/>
              <w:spacing w:line="520" w:lineRule="exact"/>
              <w:rPr>
                <w:sz w:val="21"/>
              </w:rPr>
            </w:pPr>
            <w:r w:rsidRPr="0089013B">
              <w:rPr>
                <w:sz w:val="21"/>
              </w:rPr>
              <w:t>27</w:t>
            </w:r>
          </w:p>
        </w:tc>
        <w:tc>
          <w:tcPr>
            <w:tcW w:w="583" w:type="pct"/>
            <w:vAlign w:val="center"/>
          </w:tcPr>
          <w:p w14:paraId="4493BCB6" w14:textId="70ACFC3E" w:rsidR="00742283" w:rsidRDefault="00742283" w:rsidP="0089013B">
            <w:pPr>
              <w:pStyle w:val="TableParagraph"/>
              <w:spacing w:line="520" w:lineRule="exact"/>
              <w:rPr>
                <w:sz w:val="21"/>
              </w:rPr>
            </w:pPr>
            <w:proofErr w:type="spellStart"/>
            <w:r>
              <w:rPr>
                <w:sz w:val="21"/>
              </w:rPr>
              <w:t>苑方丞</w:t>
            </w:r>
            <w:proofErr w:type="spellEnd"/>
          </w:p>
        </w:tc>
        <w:tc>
          <w:tcPr>
            <w:tcW w:w="1783" w:type="pct"/>
            <w:vAlign w:val="center"/>
          </w:tcPr>
          <w:p w14:paraId="72BB5A58" w14:textId="3755C56B"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885E612" w14:textId="70836D1D"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63D7FD01" w14:textId="7CFDEA2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6B50605C" w14:textId="77777777" w:rsidTr="0089013B">
        <w:trPr>
          <w:jc w:val="center"/>
        </w:trPr>
        <w:tc>
          <w:tcPr>
            <w:tcW w:w="395" w:type="pct"/>
            <w:vAlign w:val="center"/>
          </w:tcPr>
          <w:p w14:paraId="7CF6A964" w14:textId="340D5E8B" w:rsidR="00742283" w:rsidRPr="0089013B" w:rsidRDefault="00742283" w:rsidP="0089013B">
            <w:pPr>
              <w:pStyle w:val="TableParagraph"/>
              <w:spacing w:line="520" w:lineRule="exact"/>
              <w:rPr>
                <w:sz w:val="21"/>
              </w:rPr>
            </w:pPr>
            <w:r w:rsidRPr="0089013B">
              <w:rPr>
                <w:sz w:val="21"/>
              </w:rPr>
              <w:t>28</w:t>
            </w:r>
          </w:p>
        </w:tc>
        <w:tc>
          <w:tcPr>
            <w:tcW w:w="583" w:type="pct"/>
            <w:vAlign w:val="center"/>
          </w:tcPr>
          <w:p w14:paraId="1DCD6342" w14:textId="7FF0DC20" w:rsidR="00742283" w:rsidRDefault="00742283" w:rsidP="0089013B">
            <w:pPr>
              <w:pStyle w:val="TableParagraph"/>
              <w:spacing w:line="520" w:lineRule="exact"/>
              <w:rPr>
                <w:sz w:val="21"/>
              </w:rPr>
            </w:pPr>
            <w:proofErr w:type="spellStart"/>
            <w:r>
              <w:rPr>
                <w:sz w:val="21"/>
              </w:rPr>
              <w:t>徐硕均</w:t>
            </w:r>
            <w:proofErr w:type="spellEnd"/>
          </w:p>
        </w:tc>
        <w:tc>
          <w:tcPr>
            <w:tcW w:w="1783" w:type="pct"/>
            <w:vAlign w:val="center"/>
          </w:tcPr>
          <w:p w14:paraId="6B658D40" w14:textId="5639AB77"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31E8CBE2" w14:textId="7D73C72C" w:rsidR="00742283" w:rsidRDefault="00742283" w:rsidP="0089013B">
            <w:pPr>
              <w:pStyle w:val="TableParagraph"/>
              <w:spacing w:line="520" w:lineRule="exact"/>
              <w:rPr>
                <w:sz w:val="21"/>
              </w:rPr>
            </w:pPr>
            <w:proofErr w:type="spellStart"/>
            <w:r>
              <w:rPr>
                <w:sz w:val="21"/>
              </w:rPr>
              <w:t>变电</w:t>
            </w:r>
            <w:proofErr w:type="spellEnd"/>
            <w:r w:rsidRPr="0089013B">
              <w:rPr>
                <w:sz w:val="21"/>
              </w:rPr>
              <w:t>/</w:t>
            </w:r>
            <w:proofErr w:type="spellStart"/>
            <w:r>
              <w:rPr>
                <w:sz w:val="21"/>
              </w:rPr>
              <w:t>高工</w:t>
            </w:r>
            <w:proofErr w:type="spellEnd"/>
          </w:p>
        </w:tc>
        <w:tc>
          <w:tcPr>
            <w:tcW w:w="1028" w:type="pct"/>
            <w:vAlign w:val="center"/>
          </w:tcPr>
          <w:p w14:paraId="4AE26BDA" w14:textId="5DACE61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7A871BE2" w14:textId="77777777" w:rsidTr="0089013B">
        <w:trPr>
          <w:jc w:val="center"/>
        </w:trPr>
        <w:tc>
          <w:tcPr>
            <w:tcW w:w="395" w:type="pct"/>
            <w:vAlign w:val="center"/>
          </w:tcPr>
          <w:p w14:paraId="0D80CC7B" w14:textId="4D049537" w:rsidR="00742283" w:rsidRPr="0089013B" w:rsidRDefault="00742283" w:rsidP="0089013B">
            <w:pPr>
              <w:pStyle w:val="TableParagraph"/>
              <w:spacing w:line="520" w:lineRule="exact"/>
              <w:rPr>
                <w:sz w:val="21"/>
              </w:rPr>
            </w:pPr>
            <w:r w:rsidRPr="0089013B">
              <w:rPr>
                <w:sz w:val="21"/>
              </w:rPr>
              <w:t>29</w:t>
            </w:r>
          </w:p>
        </w:tc>
        <w:tc>
          <w:tcPr>
            <w:tcW w:w="583" w:type="pct"/>
            <w:vAlign w:val="center"/>
          </w:tcPr>
          <w:p w14:paraId="213137A5" w14:textId="43DD3F0A" w:rsidR="00742283" w:rsidRDefault="00742283" w:rsidP="0089013B">
            <w:pPr>
              <w:pStyle w:val="TableParagraph"/>
              <w:spacing w:line="520" w:lineRule="exact"/>
              <w:rPr>
                <w:sz w:val="21"/>
              </w:rPr>
            </w:pPr>
            <w:proofErr w:type="spellStart"/>
            <w:r>
              <w:rPr>
                <w:sz w:val="21"/>
              </w:rPr>
              <w:t>李亮</w:t>
            </w:r>
            <w:proofErr w:type="spellEnd"/>
          </w:p>
        </w:tc>
        <w:tc>
          <w:tcPr>
            <w:tcW w:w="1783" w:type="pct"/>
            <w:vAlign w:val="center"/>
          </w:tcPr>
          <w:p w14:paraId="783067D1" w14:textId="19C8373B"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740BA393" w14:textId="30FB88AF"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7D8F38E8" w14:textId="3CB76888"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16C2C308" w14:textId="77777777" w:rsidTr="0089013B">
        <w:trPr>
          <w:jc w:val="center"/>
        </w:trPr>
        <w:tc>
          <w:tcPr>
            <w:tcW w:w="395" w:type="pct"/>
            <w:vAlign w:val="center"/>
          </w:tcPr>
          <w:p w14:paraId="62B3EB3F" w14:textId="633203C5" w:rsidR="00742283" w:rsidRPr="0089013B" w:rsidRDefault="00742283" w:rsidP="0089013B">
            <w:pPr>
              <w:pStyle w:val="TableParagraph"/>
              <w:spacing w:line="520" w:lineRule="exact"/>
              <w:rPr>
                <w:sz w:val="21"/>
              </w:rPr>
            </w:pPr>
            <w:r w:rsidRPr="0089013B">
              <w:rPr>
                <w:sz w:val="21"/>
              </w:rPr>
              <w:t>30</w:t>
            </w:r>
          </w:p>
        </w:tc>
        <w:tc>
          <w:tcPr>
            <w:tcW w:w="583" w:type="pct"/>
            <w:vAlign w:val="center"/>
          </w:tcPr>
          <w:p w14:paraId="2B54BB1C" w14:textId="10C778A8" w:rsidR="00742283" w:rsidRDefault="00742283" w:rsidP="0089013B">
            <w:pPr>
              <w:pStyle w:val="TableParagraph"/>
              <w:spacing w:line="520" w:lineRule="exact"/>
              <w:rPr>
                <w:sz w:val="21"/>
              </w:rPr>
            </w:pPr>
            <w:proofErr w:type="spellStart"/>
            <w:r>
              <w:rPr>
                <w:sz w:val="21"/>
              </w:rPr>
              <w:t>林鹏</w:t>
            </w:r>
            <w:proofErr w:type="spellEnd"/>
          </w:p>
        </w:tc>
        <w:tc>
          <w:tcPr>
            <w:tcW w:w="1783" w:type="pct"/>
            <w:vAlign w:val="center"/>
          </w:tcPr>
          <w:p w14:paraId="6C9AF83C" w14:textId="4F6C8193"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032188D" w14:textId="10B3B541" w:rsidR="00742283" w:rsidRDefault="00742283" w:rsidP="0089013B">
            <w:pPr>
              <w:pStyle w:val="TableParagraph"/>
              <w:spacing w:line="520" w:lineRule="exact"/>
              <w:rPr>
                <w:sz w:val="21"/>
              </w:rPr>
            </w:pPr>
            <w:proofErr w:type="spellStart"/>
            <w:r>
              <w:rPr>
                <w:sz w:val="21"/>
              </w:rPr>
              <w:t>电力</w:t>
            </w:r>
            <w:proofErr w:type="spellEnd"/>
            <w:r w:rsidRPr="0089013B">
              <w:rPr>
                <w:sz w:val="21"/>
              </w:rPr>
              <w:t>/</w:t>
            </w:r>
            <w:proofErr w:type="spellStart"/>
            <w:r>
              <w:rPr>
                <w:sz w:val="21"/>
              </w:rPr>
              <w:t>高工</w:t>
            </w:r>
            <w:proofErr w:type="spellEnd"/>
          </w:p>
        </w:tc>
        <w:tc>
          <w:tcPr>
            <w:tcW w:w="1028" w:type="pct"/>
            <w:vAlign w:val="center"/>
          </w:tcPr>
          <w:p w14:paraId="6CE48B59" w14:textId="593D31B7"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00F942D3" w14:textId="77777777" w:rsidTr="0089013B">
        <w:trPr>
          <w:jc w:val="center"/>
        </w:trPr>
        <w:tc>
          <w:tcPr>
            <w:tcW w:w="395" w:type="pct"/>
            <w:vAlign w:val="center"/>
          </w:tcPr>
          <w:p w14:paraId="774A1C44" w14:textId="1BA90EAD" w:rsidR="00742283" w:rsidRPr="0089013B" w:rsidRDefault="00742283" w:rsidP="0089013B">
            <w:pPr>
              <w:pStyle w:val="TableParagraph"/>
              <w:spacing w:line="520" w:lineRule="exact"/>
              <w:rPr>
                <w:sz w:val="21"/>
              </w:rPr>
            </w:pPr>
            <w:r w:rsidRPr="0089013B">
              <w:rPr>
                <w:sz w:val="21"/>
              </w:rPr>
              <w:t>31</w:t>
            </w:r>
          </w:p>
        </w:tc>
        <w:tc>
          <w:tcPr>
            <w:tcW w:w="583" w:type="pct"/>
            <w:vAlign w:val="center"/>
          </w:tcPr>
          <w:p w14:paraId="712B637F" w14:textId="3FA4CA7B" w:rsidR="00742283" w:rsidRDefault="00742283" w:rsidP="0089013B">
            <w:pPr>
              <w:pStyle w:val="TableParagraph"/>
              <w:spacing w:line="520" w:lineRule="exact"/>
              <w:rPr>
                <w:sz w:val="21"/>
              </w:rPr>
            </w:pPr>
            <w:proofErr w:type="spellStart"/>
            <w:r>
              <w:rPr>
                <w:sz w:val="21"/>
              </w:rPr>
              <w:t>柏锋</w:t>
            </w:r>
            <w:proofErr w:type="spellEnd"/>
          </w:p>
        </w:tc>
        <w:tc>
          <w:tcPr>
            <w:tcW w:w="1783" w:type="pct"/>
            <w:vAlign w:val="center"/>
          </w:tcPr>
          <w:p w14:paraId="2894F6A6" w14:textId="2FF89D09"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75C70D5A" w14:textId="6FAD3FA1"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705827BC" w14:textId="646EE9C3"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15DD1F0" w14:textId="77777777" w:rsidTr="0089013B">
        <w:trPr>
          <w:jc w:val="center"/>
        </w:trPr>
        <w:tc>
          <w:tcPr>
            <w:tcW w:w="395" w:type="pct"/>
            <w:vAlign w:val="center"/>
          </w:tcPr>
          <w:p w14:paraId="1FAA7211" w14:textId="0E0ADBCC" w:rsidR="00742283" w:rsidRPr="0089013B" w:rsidRDefault="00742283" w:rsidP="0089013B">
            <w:pPr>
              <w:pStyle w:val="TableParagraph"/>
              <w:spacing w:line="520" w:lineRule="exact"/>
              <w:rPr>
                <w:sz w:val="21"/>
              </w:rPr>
            </w:pPr>
            <w:r w:rsidRPr="0089013B">
              <w:rPr>
                <w:sz w:val="21"/>
              </w:rPr>
              <w:t>32</w:t>
            </w:r>
          </w:p>
        </w:tc>
        <w:tc>
          <w:tcPr>
            <w:tcW w:w="583" w:type="pct"/>
            <w:vAlign w:val="center"/>
          </w:tcPr>
          <w:p w14:paraId="68E6C23A" w14:textId="519EE18C" w:rsidR="00742283" w:rsidRDefault="00742283" w:rsidP="0089013B">
            <w:pPr>
              <w:pStyle w:val="TableParagraph"/>
              <w:spacing w:line="520" w:lineRule="exact"/>
              <w:rPr>
                <w:sz w:val="21"/>
              </w:rPr>
            </w:pPr>
            <w:proofErr w:type="spellStart"/>
            <w:r>
              <w:rPr>
                <w:sz w:val="21"/>
              </w:rPr>
              <w:t>王茜</w:t>
            </w:r>
            <w:proofErr w:type="spellEnd"/>
          </w:p>
        </w:tc>
        <w:tc>
          <w:tcPr>
            <w:tcW w:w="1783" w:type="pct"/>
            <w:vAlign w:val="center"/>
          </w:tcPr>
          <w:p w14:paraId="77B612EB" w14:textId="573F99CA"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F00B823" w14:textId="0387EAD8" w:rsidR="00742283" w:rsidRDefault="00742283" w:rsidP="0089013B">
            <w:pPr>
              <w:pStyle w:val="TableParagraph"/>
              <w:spacing w:line="520" w:lineRule="exact"/>
              <w:rPr>
                <w:sz w:val="21"/>
              </w:rPr>
            </w:pPr>
            <w:proofErr w:type="spellStart"/>
            <w:r>
              <w:rPr>
                <w:sz w:val="21"/>
              </w:rPr>
              <w:t>通信</w:t>
            </w:r>
            <w:proofErr w:type="spellEnd"/>
            <w:r w:rsidRPr="0089013B">
              <w:rPr>
                <w:sz w:val="21"/>
              </w:rPr>
              <w:t>/</w:t>
            </w:r>
            <w:proofErr w:type="spellStart"/>
            <w:r>
              <w:rPr>
                <w:sz w:val="21"/>
              </w:rPr>
              <w:t>高级工程师</w:t>
            </w:r>
            <w:proofErr w:type="spellEnd"/>
          </w:p>
        </w:tc>
        <w:tc>
          <w:tcPr>
            <w:tcW w:w="1028" w:type="pct"/>
            <w:vAlign w:val="center"/>
          </w:tcPr>
          <w:p w14:paraId="79A4C671" w14:textId="12F9C200"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349919B3" w14:textId="77777777" w:rsidTr="0089013B">
        <w:trPr>
          <w:jc w:val="center"/>
        </w:trPr>
        <w:tc>
          <w:tcPr>
            <w:tcW w:w="395" w:type="pct"/>
            <w:vAlign w:val="center"/>
          </w:tcPr>
          <w:p w14:paraId="45BDF8D4" w14:textId="129422B0" w:rsidR="00742283" w:rsidRPr="0089013B" w:rsidRDefault="00742283" w:rsidP="0089013B">
            <w:pPr>
              <w:pStyle w:val="TableParagraph"/>
              <w:spacing w:line="520" w:lineRule="exact"/>
              <w:rPr>
                <w:sz w:val="21"/>
              </w:rPr>
            </w:pPr>
            <w:r w:rsidRPr="0089013B">
              <w:rPr>
                <w:sz w:val="21"/>
              </w:rPr>
              <w:t>33</w:t>
            </w:r>
          </w:p>
        </w:tc>
        <w:tc>
          <w:tcPr>
            <w:tcW w:w="583" w:type="pct"/>
            <w:vAlign w:val="center"/>
          </w:tcPr>
          <w:p w14:paraId="23FFAF97" w14:textId="5803859D" w:rsidR="00742283" w:rsidRDefault="00742283" w:rsidP="0089013B">
            <w:pPr>
              <w:pStyle w:val="TableParagraph"/>
              <w:spacing w:line="520" w:lineRule="exact"/>
              <w:rPr>
                <w:sz w:val="21"/>
              </w:rPr>
            </w:pPr>
            <w:proofErr w:type="spellStart"/>
            <w:r>
              <w:rPr>
                <w:sz w:val="21"/>
              </w:rPr>
              <w:t>刘智平</w:t>
            </w:r>
            <w:proofErr w:type="spellEnd"/>
          </w:p>
        </w:tc>
        <w:tc>
          <w:tcPr>
            <w:tcW w:w="1783" w:type="pct"/>
            <w:vAlign w:val="center"/>
          </w:tcPr>
          <w:p w14:paraId="22FFEDC7" w14:textId="1A29C369"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4F51AE6E" w14:textId="4F3A51C9" w:rsidR="00742283" w:rsidRDefault="00742283" w:rsidP="0089013B">
            <w:pPr>
              <w:pStyle w:val="TableParagraph"/>
              <w:spacing w:line="520" w:lineRule="exact"/>
              <w:rPr>
                <w:sz w:val="21"/>
              </w:rPr>
            </w:pPr>
            <w:proofErr w:type="spellStart"/>
            <w:r>
              <w:rPr>
                <w:sz w:val="21"/>
              </w:rPr>
              <w:t>综合</w:t>
            </w:r>
            <w:r w:rsidRPr="0089013B">
              <w:rPr>
                <w:sz w:val="21"/>
              </w:rPr>
              <w:t>接地</w:t>
            </w:r>
            <w:proofErr w:type="spellEnd"/>
            <w:r w:rsidRPr="0089013B">
              <w:rPr>
                <w:sz w:val="21"/>
              </w:rPr>
              <w:t>/</w:t>
            </w:r>
            <w:proofErr w:type="spellStart"/>
            <w:r>
              <w:rPr>
                <w:sz w:val="21"/>
              </w:rPr>
              <w:t>正高</w:t>
            </w:r>
            <w:proofErr w:type="spellEnd"/>
          </w:p>
        </w:tc>
        <w:tc>
          <w:tcPr>
            <w:tcW w:w="1028" w:type="pct"/>
            <w:vAlign w:val="center"/>
          </w:tcPr>
          <w:p w14:paraId="0B9D8236" w14:textId="0B60602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71E3F7CF" w14:textId="77777777" w:rsidTr="0089013B">
        <w:trPr>
          <w:jc w:val="center"/>
        </w:trPr>
        <w:tc>
          <w:tcPr>
            <w:tcW w:w="395" w:type="pct"/>
            <w:vAlign w:val="center"/>
          </w:tcPr>
          <w:p w14:paraId="0A1AA9C3" w14:textId="0B56046D" w:rsidR="00742283" w:rsidRPr="0089013B" w:rsidRDefault="00742283" w:rsidP="0089013B">
            <w:pPr>
              <w:pStyle w:val="TableParagraph"/>
              <w:spacing w:line="520" w:lineRule="exact"/>
              <w:rPr>
                <w:sz w:val="21"/>
              </w:rPr>
            </w:pPr>
            <w:r w:rsidRPr="0089013B">
              <w:rPr>
                <w:sz w:val="21"/>
              </w:rPr>
              <w:t>34</w:t>
            </w:r>
          </w:p>
        </w:tc>
        <w:tc>
          <w:tcPr>
            <w:tcW w:w="583" w:type="pct"/>
            <w:vAlign w:val="center"/>
          </w:tcPr>
          <w:p w14:paraId="3BEF5630" w14:textId="7DF482EA" w:rsidR="00742283" w:rsidRDefault="00742283" w:rsidP="0089013B">
            <w:pPr>
              <w:pStyle w:val="TableParagraph"/>
              <w:spacing w:line="520" w:lineRule="exact"/>
              <w:rPr>
                <w:sz w:val="21"/>
              </w:rPr>
            </w:pPr>
            <w:proofErr w:type="spellStart"/>
            <w:r>
              <w:rPr>
                <w:sz w:val="21"/>
              </w:rPr>
              <w:t>刘建</w:t>
            </w:r>
            <w:proofErr w:type="spellEnd"/>
          </w:p>
        </w:tc>
        <w:tc>
          <w:tcPr>
            <w:tcW w:w="1783" w:type="pct"/>
            <w:vAlign w:val="center"/>
          </w:tcPr>
          <w:p w14:paraId="67CA39B0" w14:textId="284F497D"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5414155D" w14:textId="04C30B44"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2184775D" w14:textId="4993F4C9"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5299FB67" w14:textId="77777777" w:rsidTr="0089013B">
        <w:trPr>
          <w:jc w:val="center"/>
        </w:trPr>
        <w:tc>
          <w:tcPr>
            <w:tcW w:w="395" w:type="pct"/>
            <w:vAlign w:val="center"/>
          </w:tcPr>
          <w:p w14:paraId="00FD2112" w14:textId="4C22AEFE" w:rsidR="00742283" w:rsidRPr="0089013B" w:rsidRDefault="00742283" w:rsidP="0089013B">
            <w:pPr>
              <w:pStyle w:val="TableParagraph"/>
              <w:spacing w:line="520" w:lineRule="exact"/>
              <w:rPr>
                <w:sz w:val="21"/>
              </w:rPr>
            </w:pPr>
            <w:r w:rsidRPr="0089013B">
              <w:rPr>
                <w:sz w:val="21"/>
              </w:rPr>
              <w:t>35</w:t>
            </w:r>
          </w:p>
        </w:tc>
        <w:tc>
          <w:tcPr>
            <w:tcW w:w="583" w:type="pct"/>
            <w:vAlign w:val="center"/>
          </w:tcPr>
          <w:p w14:paraId="09EA5169" w14:textId="69A0164B" w:rsidR="00742283" w:rsidRDefault="00742283" w:rsidP="0089013B">
            <w:pPr>
              <w:pStyle w:val="TableParagraph"/>
              <w:spacing w:line="520" w:lineRule="exact"/>
              <w:rPr>
                <w:sz w:val="21"/>
              </w:rPr>
            </w:pPr>
            <w:proofErr w:type="spellStart"/>
            <w:r>
              <w:rPr>
                <w:sz w:val="21"/>
              </w:rPr>
              <w:t>周期</w:t>
            </w:r>
            <w:proofErr w:type="spellEnd"/>
          </w:p>
        </w:tc>
        <w:tc>
          <w:tcPr>
            <w:tcW w:w="1783" w:type="pct"/>
            <w:vAlign w:val="center"/>
          </w:tcPr>
          <w:p w14:paraId="7D41E084" w14:textId="3D843B26"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634F1635" w14:textId="14DDFCF8"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6C13E736" w14:textId="233E799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DDC7BDA" w14:textId="77777777" w:rsidTr="0089013B">
        <w:trPr>
          <w:jc w:val="center"/>
        </w:trPr>
        <w:tc>
          <w:tcPr>
            <w:tcW w:w="395" w:type="pct"/>
            <w:vAlign w:val="center"/>
          </w:tcPr>
          <w:p w14:paraId="37E96FAD" w14:textId="2ECBFC09" w:rsidR="00742283" w:rsidRPr="0089013B" w:rsidRDefault="00742283" w:rsidP="0089013B">
            <w:pPr>
              <w:pStyle w:val="TableParagraph"/>
              <w:spacing w:line="520" w:lineRule="exact"/>
              <w:rPr>
                <w:sz w:val="21"/>
              </w:rPr>
            </w:pPr>
            <w:r w:rsidRPr="0089013B">
              <w:rPr>
                <w:sz w:val="21"/>
              </w:rPr>
              <w:t>36</w:t>
            </w:r>
          </w:p>
        </w:tc>
        <w:tc>
          <w:tcPr>
            <w:tcW w:w="583" w:type="pct"/>
            <w:vAlign w:val="center"/>
          </w:tcPr>
          <w:p w14:paraId="116E0443" w14:textId="6290BF1B" w:rsidR="00742283" w:rsidRDefault="00742283" w:rsidP="0089013B">
            <w:pPr>
              <w:pStyle w:val="TableParagraph"/>
              <w:spacing w:line="520" w:lineRule="exact"/>
              <w:rPr>
                <w:sz w:val="21"/>
              </w:rPr>
            </w:pPr>
            <w:proofErr w:type="spellStart"/>
            <w:r>
              <w:rPr>
                <w:sz w:val="21"/>
              </w:rPr>
              <w:t>宁贝贝</w:t>
            </w:r>
            <w:proofErr w:type="spellEnd"/>
          </w:p>
        </w:tc>
        <w:tc>
          <w:tcPr>
            <w:tcW w:w="1783" w:type="pct"/>
            <w:vAlign w:val="center"/>
          </w:tcPr>
          <w:p w14:paraId="44A62B99" w14:textId="660066D7"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35E35B55" w14:textId="387645DC" w:rsidR="00742283" w:rsidRDefault="00742283" w:rsidP="0089013B">
            <w:pPr>
              <w:pStyle w:val="TableParagraph"/>
              <w:spacing w:line="520" w:lineRule="exact"/>
              <w:rPr>
                <w:sz w:val="21"/>
              </w:rPr>
            </w:pPr>
            <w:proofErr w:type="spellStart"/>
            <w:r>
              <w:rPr>
                <w:sz w:val="21"/>
              </w:rPr>
              <w:t>综合</w:t>
            </w:r>
            <w:r w:rsidRPr="0089013B">
              <w:rPr>
                <w:sz w:val="21"/>
              </w:rPr>
              <w:t>监控</w:t>
            </w:r>
            <w:proofErr w:type="spellEnd"/>
            <w:r w:rsidRPr="0089013B">
              <w:rPr>
                <w:sz w:val="21"/>
              </w:rPr>
              <w:t>/</w:t>
            </w:r>
            <w:proofErr w:type="spellStart"/>
            <w:r>
              <w:rPr>
                <w:sz w:val="21"/>
              </w:rPr>
              <w:t>高工</w:t>
            </w:r>
            <w:proofErr w:type="spellEnd"/>
          </w:p>
        </w:tc>
        <w:tc>
          <w:tcPr>
            <w:tcW w:w="1028" w:type="pct"/>
            <w:vAlign w:val="center"/>
          </w:tcPr>
          <w:p w14:paraId="6E33A20B" w14:textId="2C62D726"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58CFFFC2" w14:textId="77777777" w:rsidTr="0089013B">
        <w:trPr>
          <w:jc w:val="center"/>
        </w:trPr>
        <w:tc>
          <w:tcPr>
            <w:tcW w:w="395" w:type="pct"/>
            <w:vAlign w:val="center"/>
          </w:tcPr>
          <w:p w14:paraId="6C958D0E" w14:textId="66E4988E" w:rsidR="00742283" w:rsidRPr="0089013B" w:rsidRDefault="00742283" w:rsidP="0089013B">
            <w:pPr>
              <w:pStyle w:val="TableParagraph"/>
              <w:spacing w:line="520" w:lineRule="exact"/>
              <w:rPr>
                <w:sz w:val="21"/>
              </w:rPr>
            </w:pPr>
            <w:r w:rsidRPr="0089013B">
              <w:rPr>
                <w:sz w:val="21"/>
              </w:rPr>
              <w:t>37</w:t>
            </w:r>
          </w:p>
        </w:tc>
        <w:tc>
          <w:tcPr>
            <w:tcW w:w="583" w:type="pct"/>
            <w:vAlign w:val="center"/>
          </w:tcPr>
          <w:p w14:paraId="40513A03" w14:textId="6ABD71ED" w:rsidR="00742283" w:rsidRDefault="00742283" w:rsidP="0089013B">
            <w:pPr>
              <w:pStyle w:val="TableParagraph"/>
              <w:spacing w:line="520" w:lineRule="exact"/>
              <w:rPr>
                <w:sz w:val="21"/>
              </w:rPr>
            </w:pPr>
            <w:proofErr w:type="spellStart"/>
            <w:r>
              <w:rPr>
                <w:sz w:val="21"/>
              </w:rPr>
              <w:t>刘信</w:t>
            </w:r>
            <w:proofErr w:type="spellEnd"/>
          </w:p>
        </w:tc>
        <w:tc>
          <w:tcPr>
            <w:tcW w:w="1783" w:type="pct"/>
            <w:vAlign w:val="center"/>
          </w:tcPr>
          <w:p w14:paraId="072B5C89" w14:textId="00C871FC"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2589A646" w14:textId="24C97EB4"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2CBC8F3E" w14:textId="610E9508"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7EC24896" w14:textId="77777777" w:rsidTr="0089013B">
        <w:trPr>
          <w:jc w:val="center"/>
        </w:trPr>
        <w:tc>
          <w:tcPr>
            <w:tcW w:w="395" w:type="pct"/>
            <w:vAlign w:val="center"/>
          </w:tcPr>
          <w:p w14:paraId="1F05E6C7" w14:textId="077850DA" w:rsidR="00742283" w:rsidRPr="0089013B" w:rsidRDefault="00742283" w:rsidP="0089013B">
            <w:pPr>
              <w:pStyle w:val="TableParagraph"/>
              <w:spacing w:line="520" w:lineRule="exact"/>
              <w:rPr>
                <w:sz w:val="21"/>
              </w:rPr>
            </w:pPr>
            <w:r w:rsidRPr="0089013B">
              <w:rPr>
                <w:sz w:val="21"/>
              </w:rPr>
              <w:t>38</w:t>
            </w:r>
          </w:p>
        </w:tc>
        <w:tc>
          <w:tcPr>
            <w:tcW w:w="583" w:type="pct"/>
            <w:vAlign w:val="center"/>
          </w:tcPr>
          <w:p w14:paraId="4073229B" w14:textId="2DC27D6F" w:rsidR="00742283" w:rsidRDefault="00742283" w:rsidP="0089013B">
            <w:pPr>
              <w:pStyle w:val="TableParagraph"/>
              <w:spacing w:line="520" w:lineRule="exact"/>
              <w:rPr>
                <w:sz w:val="21"/>
              </w:rPr>
            </w:pPr>
            <w:proofErr w:type="spellStart"/>
            <w:r>
              <w:rPr>
                <w:sz w:val="21"/>
              </w:rPr>
              <w:t>李政</w:t>
            </w:r>
            <w:proofErr w:type="spellEnd"/>
          </w:p>
        </w:tc>
        <w:tc>
          <w:tcPr>
            <w:tcW w:w="1783" w:type="pct"/>
            <w:vAlign w:val="center"/>
          </w:tcPr>
          <w:p w14:paraId="1C0364A2" w14:textId="1952D4AF"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493869E7" w14:textId="19B5EA62"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14438E99" w14:textId="72ED7CE7"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72CA734B" w14:textId="77777777" w:rsidTr="0089013B">
        <w:trPr>
          <w:jc w:val="center"/>
        </w:trPr>
        <w:tc>
          <w:tcPr>
            <w:tcW w:w="395" w:type="pct"/>
            <w:vAlign w:val="center"/>
          </w:tcPr>
          <w:p w14:paraId="386DE21A" w14:textId="1BDD98D0" w:rsidR="00742283" w:rsidRPr="0089013B" w:rsidRDefault="00742283" w:rsidP="0089013B">
            <w:pPr>
              <w:pStyle w:val="TableParagraph"/>
              <w:spacing w:line="520" w:lineRule="exact"/>
              <w:rPr>
                <w:sz w:val="21"/>
              </w:rPr>
            </w:pPr>
            <w:r w:rsidRPr="0089013B">
              <w:rPr>
                <w:sz w:val="21"/>
              </w:rPr>
              <w:t>39</w:t>
            </w:r>
          </w:p>
        </w:tc>
        <w:tc>
          <w:tcPr>
            <w:tcW w:w="583" w:type="pct"/>
            <w:vAlign w:val="center"/>
          </w:tcPr>
          <w:p w14:paraId="6A87C80C" w14:textId="1F3C36CF" w:rsidR="00742283" w:rsidRDefault="00742283" w:rsidP="0089013B">
            <w:pPr>
              <w:pStyle w:val="TableParagraph"/>
              <w:spacing w:line="520" w:lineRule="exact"/>
              <w:rPr>
                <w:sz w:val="21"/>
              </w:rPr>
            </w:pPr>
            <w:proofErr w:type="spellStart"/>
            <w:r>
              <w:rPr>
                <w:sz w:val="21"/>
              </w:rPr>
              <w:t>林腾达</w:t>
            </w:r>
            <w:proofErr w:type="spellEnd"/>
          </w:p>
        </w:tc>
        <w:tc>
          <w:tcPr>
            <w:tcW w:w="1783" w:type="pct"/>
            <w:vAlign w:val="center"/>
          </w:tcPr>
          <w:p w14:paraId="761274EF" w14:textId="640F7578"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3D1CE957" w14:textId="401A675E"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19307378" w14:textId="4FFC54C5"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56396116" w14:textId="77777777" w:rsidTr="0089013B">
        <w:trPr>
          <w:jc w:val="center"/>
        </w:trPr>
        <w:tc>
          <w:tcPr>
            <w:tcW w:w="395" w:type="pct"/>
            <w:vAlign w:val="center"/>
          </w:tcPr>
          <w:p w14:paraId="381DA2F5" w14:textId="1E4CD852" w:rsidR="00742283" w:rsidRPr="0089013B" w:rsidRDefault="00742283" w:rsidP="0089013B">
            <w:pPr>
              <w:pStyle w:val="TableParagraph"/>
              <w:spacing w:line="520" w:lineRule="exact"/>
              <w:rPr>
                <w:sz w:val="21"/>
              </w:rPr>
            </w:pPr>
            <w:r w:rsidRPr="0089013B">
              <w:rPr>
                <w:sz w:val="21"/>
              </w:rPr>
              <w:lastRenderedPageBreak/>
              <w:t>40</w:t>
            </w:r>
          </w:p>
        </w:tc>
        <w:tc>
          <w:tcPr>
            <w:tcW w:w="583" w:type="pct"/>
            <w:vAlign w:val="center"/>
          </w:tcPr>
          <w:p w14:paraId="64017089" w14:textId="05137199" w:rsidR="00742283" w:rsidRDefault="00742283" w:rsidP="0089013B">
            <w:pPr>
              <w:pStyle w:val="TableParagraph"/>
              <w:spacing w:line="520" w:lineRule="exact"/>
              <w:rPr>
                <w:sz w:val="21"/>
              </w:rPr>
            </w:pPr>
            <w:proofErr w:type="spellStart"/>
            <w:r>
              <w:rPr>
                <w:sz w:val="21"/>
              </w:rPr>
              <w:t>王亚丽</w:t>
            </w:r>
            <w:proofErr w:type="spellEnd"/>
          </w:p>
        </w:tc>
        <w:tc>
          <w:tcPr>
            <w:tcW w:w="1783" w:type="pct"/>
            <w:vAlign w:val="center"/>
          </w:tcPr>
          <w:p w14:paraId="26472850" w14:textId="55F9A9B6"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12E25829" w14:textId="65F08E9F" w:rsidR="00742283" w:rsidRDefault="00742283" w:rsidP="0089013B">
            <w:pPr>
              <w:pStyle w:val="TableParagraph"/>
              <w:spacing w:line="520" w:lineRule="exact"/>
              <w:rPr>
                <w:sz w:val="21"/>
              </w:rPr>
            </w:pPr>
            <w:proofErr w:type="spellStart"/>
            <w:r>
              <w:rPr>
                <w:sz w:val="21"/>
              </w:rPr>
              <w:t>车辆</w:t>
            </w:r>
            <w:r w:rsidRPr="0089013B">
              <w:rPr>
                <w:sz w:val="21"/>
              </w:rPr>
              <w:t>基地</w:t>
            </w:r>
            <w:proofErr w:type="spellEnd"/>
            <w:r w:rsidRPr="0089013B">
              <w:rPr>
                <w:sz w:val="21"/>
              </w:rPr>
              <w:t>/</w:t>
            </w:r>
            <w:proofErr w:type="spellStart"/>
            <w:r>
              <w:rPr>
                <w:sz w:val="21"/>
              </w:rPr>
              <w:t>正高</w:t>
            </w:r>
            <w:proofErr w:type="spellEnd"/>
          </w:p>
        </w:tc>
        <w:tc>
          <w:tcPr>
            <w:tcW w:w="1028" w:type="pct"/>
            <w:vAlign w:val="center"/>
          </w:tcPr>
          <w:p w14:paraId="105CE13B" w14:textId="589C4BFE"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666A48D7" w14:textId="77777777" w:rsidTr="0089013B">
        <w:trPr>
          <w:jc w:val="center"/>
        </w:trPr>
        <w:tc>
          <w:tcPr>
            <w:tcW w:w="395" w:type="pct"/>
            <w:vAlign w:val="center"/>
          </w:tcPr>
          <w:p w14:paraId="6CE95FC0" w14:textId="7F1C2E21" w:rsidR="00742283" w:rsidRPr="0089013B" w:rsidRDefault="00742283" w:rsidP="0089013B">
            <w:pPr>
              <w:pStyle w:val="TableParagraph"/>
              <w:spacing w:line="520" w:lineRule="exact"/>
              <w:rPr>
                <w:sz w:val="21"/>
              </w:rPr>
            </w:pPr>
            <w:r w:rsidRPr="0089013B">
              <w:rPr>
                <w:sz w:val="21"/>
              </w:rPr>
              <w:t>41</w:t>
            </w:r>
          </w:p>
        </w:tc>
        <w:tc>
          <w:tcPr>
            <w:tcW w:w="583" w:type="pct"/>
            <w:vAlign w:val="center"/>
          </w:tcPr>
          <w:p w14:paraId="500B4A13" w14:textId="7722A68A" w:rsidR="00742283" w:rsidRDefault="00742283" w:rsidP="0089013B">
            <w:pPr>
              <w:pStyle w:val="TableParagraph"/>
              <w:spacing w:line="520" w:lineRule="exact"/>
              <w:rPr>
                <w:sz w:val="21"/>
              </w:rPr>
            </w:pPr>
            <w:proofErr w:type="spellStart"/>
            <w:r>
              <w:rPr>
                <w:sz w:val="21"/>
              </w:rPr>
              <w:t>李栋</w:t>
            </w:r>
            <w:proofErr w:type="spellEnd"/>
          </w:p>
        </w:tc>
        <w:tc>
          <w:tcPr>
            <w:tcW w:w="1783" w:type="pct"/>
            <w:vAlign w:val="center"/>
          </w:tcPr>
          <w:p w14:paraId="5C25A885" w14:textId="075BF466"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2BBEEC8E" w14:textId="6DBB8EB2"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5685CF30" w14:textId="4F5E31D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17BCFF5D" w14:textId="77777777" w:rsidTr="0089013B">
        <w:trPr>
          <w:jc w:val="center"/>
        </w:trPr>
        <w:tc>
          <w:tcPr>
            <w:tcW w:w="395" w:type="pct"/>
            <w:vAlign w:val="center"/>
          </w:tcPr>
          <w:p w14:paraId="67FC6DAE" w14:textId="6BAB8DAD" w:rsidR="00742283" w:rsidRPr="0089013B" w:rsidRDefault="00742283" w:rsidP="0089013B">
            <w:pPr>
              <w:pStyle w:val="TableParagraph"/>
              <w:spacing w:line="520" w:lineRule="exact"/>
              <w:rPr>
                <w:sz w:val="21"/>
              </w:rPr>
            </w:pPr>
            <w:r w:rsidRPr="0089013B">
              <w:rPr>
                <w:sz w:val="21"/>
              </w:rPr>
              <w:t>42</w:t>
            </w:r>
          </w:p>
        </w:tc>
        <w:tc>
          <w:tcPr>
            <w:tcW w:w="583" w:type="pct"/>
            <w:vAlign w:val="center"/>
          </w:tcPr>
          <w:p w14:paraId="5A089782" w14:textId="2F670E00" w:rsidR="00742283" w:rsidRDefault="00742283" w:rsidP="0089013B">
            <w:pPr>
              <w:pStyle w:val="TableParagraph"/>
              <w:spacing w:line="520" w:lineRule="exact"/>
              <w:rPr>
                <w:sz w:val="21"/>
              </w:rPr>
            </w:pPr>
            <w:proofErr w:type="spellStart"/>
            <w:r>
              <w:rPr>
                <w:sz w:val="21"/>
              </w:rPr>
              <w:t>傅启清</w:t>
            </w:r>
            <w:proofErr w:type="spellEnd"/>
          </w:p>
        </w:tc>
        <w:tc>
          <w:tcPr>
            <w:tcW w:w="1783" w:type="pct"/>
            <w:vAlign w:val="center"/>
          </w:tcPr>
          <w:p w14:paraId="16A93444" w14:textId="1F90DC0F" w:rsidR="00742283" w:rsidRDefault="00742283" w:rsidP="0089013B">
            <w:pPr>
              <w:pStyle w:val="TableParagraph"/>
              <w:spacing w:line="520" w:lineRule="exact"/>
              <w:rPr>
                <w:sz w:val="21"/>
                <w:lang w:eastAsia="zh-CN"/>
              </w:rPr>
            </w:pPr>
            <w:r>
              <w:rPr>
                <w:sz w:val="21"/>
                <w:lang w:eastAsia="zh-CN"/>
              </w:rPr>
              <w:t>中铁上海设计院集团有限公司</w:t>
            </w:r>
          </w:p>
        </w:tc>
        <w:tc>
          <w:tcPr>
            <w:tcW w:w="1210" w:type="pct"/>
            <w:vAlign w:val="center"/>
          </w:tcPr>
          <w:p w14:paraId="7446C69A" w14:textId="1356FEEC"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5A3E0119" w14:textId="0B7E648D"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6319A5FF" w14:textId="77777777" w:rsidTr="0089013B">
        <w:trPr>
          <w:jc w:val="center"/>
        </w:trPr>
        <w:tc>
          <w:tcPr>
            <w:tcW w:w="395" w:type="pct"/>
            <w:vAlign w:val="center"/>
          </w:tcPr>
          <w:p w14:paraId="02BABD73" w14:textId="6EA984CF" w:rsidR="00742283" w:rsidRPr="0089013B" w:rsidRDefault="00742283" w:rsidP="0089013B">
            <w:pPr>
              <w:pStyle w:val="TableParagraph"/>
              <w:spacing w:line="520" w:lineRule="exact"/>
              <w:rPr>
                <w:sz w:val="21"/>
              </w:rPr>
            </w:pPr>
            <w:r w:rsidRPr="0089013B">
              <w:rPr>
                <w:sz w:val="21"/>
              </w:rPr>
              <w:t>43</w:t>
            </w:r>
          </w:p>
        </w:tc>
        <w:tc>
          <w:tcPr>
            <w:tcW w:w="583" w:type="pct"/>
            <w:vAlign w:val="center"/>
          </w:tcPr>
          <w:p w14:paraId="51028C8F" w14:textId="0525FB9E" w:rsidR="00742283" w:rsidRDefault="00742283" w:rsidP="0089013B">
            <w:pPr>
              <w:pStyle w:val="TableParagraph"/>
              <w:spacing w:line="520" w:lineRule="exact"/>
              <w:rPr>
                <w:sz w:val="21"/>
              </w:rPr>
            </w:pPr>
            <w:proofErr w:type="spellStart"/>
            <w:r>
              <w:rPr>
                <w:sz w:val="21"/>
              </w:rPr>
              <w:t>邓锐</w:t>
            </w:r>
            <w:proofErr w:type="spellEnd"/>
          </w:p>
        </w:tc>
        <w:tc>
          <w:tcPr>
            <w:tcW w:w="1783" w:type="pct"/>
            <w:vAlign w:val="center"/>
          </w:tcPr>
          <w:p w14:paraId="69D72D78" w14:textId="3A10BBAA" w:rsidR="00742283" w:rsidRDefault="00742283" w:rsidP="0089013B">
            <w:pPr>
              <w:pStyle w:val="TableParagraph"/>
              <w:spacing w:line="520" w:lineRule="exact"/>
              <w:rPr>
                <w:sz w:val="21"/>
                <w:lang w:eastAsia="zh-CN"/>
              </w:rPr>
            </w:pPr>
            <w:r>
              <w:rPr>
                <w:sz w:val="21"/>
                <w:lang w:eastAsia="zh-CN"/>
              </w:rPr>
              <w:t>中车南京浦镇车辆有限公司</w:t>
            </w:r>
          </w:p>
        </w:tc>
        <w:tc>
          <w:tcPr>
            <w:tcW w:w="1210" w:type="pct"/>
            <w:vAlign w:val="center"/>
          </w:tcPr>
          <w:p w14:paraId="2EFC4572" w14:textId="77777777" w:rsidR="00742283" w:rsidRDefault="00742283" w:rsidP="0089013B">
            <w:pPr>
              <w:pStyle w:val="TableParagraph"/>
              <w:spacing w:line="520" w:lineRule="exact"/>
              <w:rPr>
                <w:sz w:val="21"/>
                <w:lang w:eastAsia="zh-CN"/>
              </w:rPr>
            </w:pPr>
            <w:r>
              <w:rPr>
                <w:sz w:val="21"/>
                <w:lang w:eastAsia="zh-CN"/>
              </w:rPr>
              <w:t>正高工</w:t>
            </w:r>
            <w:r w:rsidRPr="0089013B">
              <w:rPr>
                <w:sz w:val="21"/>
                <w:lang w:eastAsia="zh-CN"/>
              </w:rPr>
              <w:t>/</w:t>
            </w:r>
            <w:r>
              <w:rPr>
                <w:sz w:val="21"/>
                <w:lang w:eastAsia="zh-CN"/>
              </w:rPr>
              <w:t>阿</w:t>
            </w:r>
          </w:p>
          <w:p w14:paraId="7EF83E50" w14:textId="1F00F458" w:rsidR="00742283" w:rsidRDefault="00742283" w:rsidP="0089013B">
            <w:pPr>
              <w:pStyle w:val="TableParagraph"/>
              <w:spacing w:line="520" w:lineRule="exact"/>
              <w:rPr>
                <w:sz w:val="21"/>
                <w:lang w:eastAsia="zh-CN"/>
              </w:rPr>
            </w:pPr>
            <w:r>
              <w:rPr>
                <w:sz w:val="21"/>
                <w:lang w:eastAsia="zh-CN"/>
              </w:rPr>
              <w:t>尔斯</w:t>
            </w:r>
            <w:r w:rsidRPr="0089013B">
              <w:rPr>
                <w:sz w:val="21"/>
                <w:lang w:eastAsia="zh-CN"/>
              </w:rPr>
              <w:t>通</w:t>
            </w:r>
            <w:r>
              <w:rPr>
                <w:sz w:val="21"/>
                <w:lang w:eastAsia="zh-CN"/>
              </w:rPr>
              <w:t>公司董事长</w:t>
            </w:r>
          </w:p>
        </w:tc>
        <w:tc>
          <w:tcPr>
            <w:tcW w:w="1028" w:type="pct"/>
            <w:vAlign w:val="center"/>
          </w:tcPr>
          <w:p w14:paraId="147B8E95" w14:textId="6290F84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6016EDDB" w14:textId="77777777" w:rsidTr="0089013B">
        <w:trPr>
          <w:jc w:val="center"/>
        </w:trPr>
        <w:tc>
          <w:tcPr>
            <w:tcW w:w="395" w:type="pct"/>
            <w:vAlign w:val="center"/>
          </w:tcPr>
          <w:p w14:paraId="0004F799" w14:textId="6E9234A1" w:rsidR="00742283" w:rsidRPr="0089013B" w:rsidRDefault="00742283" w:rsidP="0089013B">
            <w:pPr>
              <w:pStyle w:val="TableParagraph"/>
              <w:spacing w:line="520" w:lineRule="exact"/>
              <w:rPr>
                <w:sz w:val="21"/>
              </w:rPr>
            </w:pPr>
            <w:r w:rsidRPr="0089013B">
              <w:rPr>
                <w:sz w:val="21"/>
              </w:rPr>
              <w:t>44</w:t>
            </w:r>
          </w:p>
        </w:tc>
        <w:tc>
          <w:tcPr>
            <w:tcW w:w="583" w:type="pct"/>
            <w:vAlign w:val="center"/>
          </w:tcPr>
          <w:p w14:paraId="599B6499" w14:textId="79F9FE18" w:rsidR="00742283" w:rsidRDefault="00742283" w:rsidP="0089013B">
            <w:pPr>
              <w:pStyle w:val="TableParagraph"/>
              <w:spacing w:line="520" w:lineRule="exact"/>
              <w:rPr>
                <w:sz w:val="21"/>
              </w:rPr>
            </w:pPr>
            <w:proofErr w:type="spellStart"/>
            <w:r>
              <w:rPr>
                <w:sz w:val="21"/>
              </w:rPr>
              <w:t>肖飞</w:t>
            </w:r>
            <w:proofErr w:type="spellEnd"/>
          </w:p>
        </w:tc>
        <w:tc>
          <w:tcPr>
            <w:tcW w:w="1783" w:type="pct"/>
            <w:vAlign w:val="center"/>
          </w:tcPr>
          <w:p w14:paraId="396F2E61" w14:textId="0695D76F" w:rsidR="00742283" w:rsidRDefault="00742283" w:rsidP="0089013B">
            <w:pPr>
              <w:pStyle w:val="TableParagraph"/>
              <w:spacing w:line="520" w:lineRule="exact"/>
              <w:rPr>
                <w:sz w:val="21"/>
                <w:lang w:eastAsia="zh-CN"/>
              </w:rPr>
            </w:pPr>
            <w:r>
              <w:rPr>
                <w:sz w:val="21"/>
                <w:lang w:eastAsia="zh-CN"/>
              </w:rPr>
              <w:t>中车南京浦镇车辆有限公司</w:t>
            </w:r>
          </w:p>
        </w:tc>
        <w:tc>
          <w:tcPr>
            <w:tcW w:w="1210" w:type="pct"/>
            <w:vAlign w:val="center"/>
          </w:tcPr>
          <w:p w14:paraId="79531D0C" w14:textId="3D76626A" w:rsidR="00742283" w:rsidRDefault="00742283" w:rsidP="0089013B">
            <w:pPr>
              <w:pStyle w:val="TableParagraph"/>
              <w:spacing w:line="520" w:lineRule="exact"/>
              <w:rPr>
                <w:sz w:val="21"/>
              </w:rPr>
            </w:pPr>
            <w:proofErr w:type="spellStart"/>
            <w:r>
              <w:rPr>
                <w:sz w:val="21"/>
              </w:rPr>
              <w:t>设计</w:t>
            </w:r>
            <w:r w:rsidRPr="0089013B">
              <w:rPr>
                <w:sz w:val="21"/>
              </w:rPr>
              <w:t>部</w:t>
            </w:r>
            <w:r>
              <w:rPr>
                <w:sz w:val="21"/>
              </w:rPr>
              <w:t>副部长</w:t>
            </w:r>
            <w:proofErr w:type="spellEnd"/>
            <w:r w:rsidRPr="0089013B">
              <w:rPr>
                <w:sz w:val="21"/>
              </w:rPr>
              <w:t>/</w:t>
            </w:r>
            <w:proofErr w:type="spellStart"/>
            <w:r>
              <w:rPr>
                <w:sz w:val="21"/>
              </w:rPr>
              <w:t>高工</w:t>
            </w:r>
            <w:proofErr w:type="spellEnd"/>
          </w:p>
        </w:tc>
        <w:tc>
          <w:tcPr>
            <w:tcW w:w="1028" w:type="pct"/>
            <w:vAlign w:val="center"/>
          </w:tcPr>
          <w:p w14:paraId="048E3F16" w14:textId="01AA52FB"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46DFD5E6" w14:textId="77777777" w:rsidTr="0089013B">
        <w:trPr>
          <w:jc w:val="center"/>
        </w:trPr>
        <w:tc>
          <w:tcPr>
            <w:tcW w:w="395" w:type="pct"/>
            <w:vAlign w:val="center"/>
          </w:tcPr>
          <w:p w14:paraId="5D9A43D2" w14:textId="223597ED" w:rsidR="00742283" w:rsidRPr="0089013B" w:rsidRDefault="00742283" w:rsidP="0089013B">
            <w:pPr>
              <w:pStyle w:val="TableParagraph"/>
              <w:spacing w:line="520" w:lineRule="exact"/>
              <w:rPr>
                <w:sz w:val="21"/>
              </w:rPr>
            </w:pPr>
            <w:r w:rsidRPr="0089013B">
              <w:rPr>
                <w:sz w:val="21"/>
              </w:rPr>
              <w:t>45</w:t>
            </w:r>
          </w:p>
        </w:tc>
        <w:tc>
          <w:tcPr>
            <w:tcW w:w="583" w:type="pct"/>
            <w:vAlign w:val="center"/>
          </w:tcPr>
          <w:p w14:paraId="0228BF76" w14:textId="7D121E7C" w:rsidR="00742283" w:rsidRDefault="00742283" w:rsidP="0089013B">
            <w:pPr>
              <w:pStyle w:val="TableParagraph"/>
              <w:spacing w:line="520" w:lineRule="exact"/>
              <w:rPr>
                <w:sz w:val="21"/>
              </w:rPr>
            </w:pPr>
            <w:proofErr w:type="spellStart"/>
            <w:r>
              <w:rPr>
                <w:sz w:val="21"/>
              </w:rPr>
              <w:t>周啸</w:t>
            </w:r>
            <w:proofErr w:type="spellEnd"/>
          </w:p>
        </w:tc>
        <w:tc>
          <w:tcPr>
            <w:tcW w:w="1783" w:type="pct"/>
            <w:vAlign w:val="center"/>
          </w:tcPr>
          <w:p w14:paraId="7045C21E" w14:textId="3B286E83" w:rsidR="00742283" w:rsidRDefault="00742283" w:rsidP="0089013B">
            <w:pPr>
              <w:pStyle w:val="TableParagraph"/>
              <w:spacing w:line="520" w:lineRule="exact"/>
              <w:rPr>
                <w:sz w:val="21"/>
                <w:lang w:eastAsia="zh-CN"/>
              </w:rPr>
            </w:pPr>
            <w:r>
              <w:rPr>
                <w:sz w:val="21"/>
                <w:lang w:eastAsia="zh-CN"/>
              </w:rPr>
              <w:t>中车南京浦镇车辆有限公司</w:t>
            </w:r>
          </w:p>
        </w:tc>
        <w:tc>
          <w:tcPr>
            <w:tcW w:w="1210" w:type="pct"/>
            <w:vAlign w:val="center"/>
          </w:tcPr>
          <w:p w14:paraId="3F34F834" w14:textId="19246DFC"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6E22C4AB" w14:textId="259C2095" w:rsidR="00742283" w:rsidRDefault="00742283" w:rsidP="0089013B">
            <w:pPr>
              <w:pStyle w:val="TableParagraph"/>
              <w:spacing w:line="520" w:lineRule="exact"/>
              <w:rPr>
                <w:sz w:val="21"/>
              </w:rPr>
            </w:pPr>
            <w:proofErr w:type="spellStart"/>
            <w:r>
              <w:rPr>
                <w:sz w:val="21"/>
              </w:rPr>
              <w:t>主要编制人员</w:t>
            </w:r>
            <w:proofErr w:type="spellEnd"/>
          </w:p>
        </w:tc>
      </w:tr>
      <w:tr w:rsidR="00742283" w14:paraId="1A68E58F" w14:textId="77777777" w:rsidTr="0089013B">
        <w:trPr>
          <w:jc w:val="center"/>
        </w:trPr>
        <w:tc>
          <w:tcPr>
            <w:tcW w:w="395" w:type="pct"/>
            <w:vAlign w:val="center"/>
          </w:tcPr>
          <w:p w14:paraId="60F2F6C3" w14:textId="719ACB45" w:rsidR="00742283" w:rsidRPr="0089013B" w:rsidRDefault="00742283" w:rsidP="0089013B">
            <w:pPr>
              <w:pStyle w:val="TableParagraph"/>
              <w:spacing w:line="520" w:lineRule="exact"/>
              <w:rPr>
                <w:sz w:val="21"/>
              </w:rPr>
            </w:pPr>
            <w:r w:rsidRPr="0089013B">
              <w:rPr>
                <w:sz w:val="21"/>
              </w:rPr>
              <w:t>46</w:t>
            </w:r>
          </w:p>
        </w:tc>
        <w:tc>
          <w:tcPr>
            <w:tcW w:w="583" w:type="pct"/>
            <w:vAlign w:val="center"/>
          </w:tcPr>
          <w:p w14:paraId="63F1795E" w14:textId="5A74F96C" w:rsidR="00742283" w:rsidRDefault="00742283" w:rsidP="0089013B">
            <w:pPr>
              <w:pStyle w:val="TableParagraph"/>
              <w:spacing w:line="520" w:lineRule="exact"/>
              <w:rPr>
                <w:sz w:val="21"/>
              </w:rPr>
            </w:pPr>
            <w:proofErr w:type="spellStart"/>
            <w:r>
              <w:rPr>
                <w:sz w:val="21"/>
              </w:rPr>
              <w:t>杨陈</w:t>
            </w:r>
            <w:proofErr w:type="spellEnd"/>
          </w:p>
        </w:tc>
        <w:tc>
          <w:tcPr>
            <w:tcW w:w="1783" w:type="pct"/>
            <w:vAlign w:val="center"/>
          </w:tcPr>
          <w:p w14:paraId="41CA05E2" w14:textId="549178AD" w:rsidR="00742283" w:rsidRDefault="00742283" w:rsidP="0089013B">
            <w:pPr>
              <w:pStyle w:val="TableParagraph"/>
              <w:spacing w:line="520" w:lineRule="exact"/>
              <w:rPr>
                <w:sz w:val="21"/>
                <w:lang w:eastAsia="zh-CN"/>
              </w:rPr>
            </w:pPr>
            <w:r>
              <w:rPr>
                <w:sz w:val="21"/>
                <w:lang w:eastAsia="zh-CN"/>
              </w:rPr>
              <w:t>中车南京浦镇车辆有限公司</w:t>
            </w:r>
          </w:p>
        </w:tc>
        <w:tc>
          <w:tcPr>
            <w:tcW w:w="1210" w:type="pct"/>
            <w:vAlign w:val="center"/>
          </w:tcPr>
          <w:p w14:paraId="7E5076CE" w14:textId="6BCF79E2" w:rsidR="00742283" w:rsidRDefault="00742283" w:rsidP="0089013B">
            <w:pPr>
              <w:pStyle w:val="TableParagraph"/>
              <w:spacing w:line="520" w:lineRule="exact"/>
              <w:rPr>
                <w:sz w:val="21"/>
              </w:rPr>
            </w:pPr>
            <w:proofErr w:type="spellStart"/>
            <w:r>
              <w:rPr>
                <w:sz w:val="21"/>
              </w:rPr>
              <w:t>高级工程师</w:t>
            </w:r>
            <w:proofErr w:type="spellEnd"/>
          </w:p>
        </w:tc>
        <w:tc>
          <w:tcPr>
            <w:tcW w:w="1028" w:type="pct"/>
            <w:vAlign w:val="center"/>
          </w:tcPr>
          <w:p w14:paraId="6FEAB684" w14:textId="1183C8AB" w:rsidR="00742283" w:rsidRDefault="00742283" w:rsidP="0089013B">
            <w:pPr>
              <w:pStyle w:val="TableParagraph"/>
              <w:spacing w:line="520" w:lineRule="exact"/>
              <w:rPr>
                <w:sz w:val="21"/>
              </w:rPr>
            </w:pPr>
            <w:proofErr w:type="spellStart"/>
            <w:r>
              <w:rPr>
                <w:sz w:val="21"/>
              </w:rPr>
              <w:t>主要编制人员</w:t>
            </w:r>
            <w:proofErr w:type="spellEnd"/>
          </w:p>
        </w:tc>
      </w:tr>
    </w:tbl>
    <w:p w14:paraId="6310ADF1" w14:textId="6A4502AC" w:rsidR="00871DF1" w:rsidRDefault="00871DF1">
      <w:pPr>
        <w:pStyle w:val="a3"/>
        <w:spacing w:before="6"/>
      </w:pPr>
    </w:p>
    <w:p w14:paraId="74847A2A" w14:textId="77777777" w:rsidR="0089013B" w:rsidRDefault="0089013B">
      <w:pPr>
        <w:pStyle w:val="a3"/>
        <w:spacing w:before="6"/>
      </w:pPr>
    </w:p>
    <w:p w14:paraId="6FF88843" w14:textId="77777777" w:rsidR="00B00E68" w:rsidRDefault="00B00E68" w:rsidP="0089013B">
      <w:pPr>
        <w:pStyle w:val="a3"/>
        <w:spacing w:before="15"/>
        <w:ind w:left="5446"/>
        <w:jc w:val="right"/>
      </w:pPr>
    </w:p>
    <w:p w14:paraId="6BEE8A70" w14:textId="2D0305EE" w:rsidR="00484947" w:rsidRDefault="00D8577B" w:rsidP="0089013B">
      <w:pPr>
        <w:pStyle w:val="a3"/>
        <w:spacing w:before="15"/>
        <w:ind w:left="5446"/>
        <w:jc w:val="right"/>
      </w:pPr>
      <w:proofErr w:type="spellStart"/>
      <w:r>
        <w:t>标准</w:t>
      </w:r>
      <w:proofErr w:type="spellEnd"/>
      <w:r w:rsidR="008504E6">
        <w:rPr>
          <w:rFonts w:hint="eastAsia"/>
          <w:lang w:eastAsia="zh-CN"/>
        </w:rPr>
        <w:t>起草</w:t>
      </w:r>
      <w:proofErr w:type="spellStart"/>
      <w:r>
        <w:t>工作组</w:t>
      </w:r>
      <w:proofErr w:type="spellEnd"/>
      <w:r>
        <w:t xml:space="preserve">  </w:t>
      </w:r>
    </w:p>
    <w:p w14:paraId="3941CFC4" w14:textId="77777777" w:rsidR="00484947" w:rsidRDefault="00484947" w:rsidP="0089013B">
      <w:pPr>
        <w:pStyle w:val="a3"/>
        <w:spacing w:before="8"/>
        <w:jc w:val="right"/>
        <w:rPr>
          <w:sz w:val="19"/>
        </w:rPr>
      </w:pPr>
    </w:p>
    <w:p w14:paraId="2CCC6D64" w14:textId="2DF19585" w:rsidR="00484947" w:rsidRDefault="00D8577B" w:rsidP="0089013B">
      <w:pPr>
        <w:pStyle w:val="a3"/>
        <w:spacing w:before="1"/>
        <w:ind w:left="5681"/>
        <w:jc w:val="right"/>
      </w:pPr>
      <w:r>
        <w:t>2024</w:t>
      </w:r>
      <w:r>
        <w:rPr>
          <w:spacing w:val="-72"/>
        </w:rPr>
        <w:t xml:space="preserve"> </w:t>
      </w:r>
      <w:r>
        <w:t>年</w:t>
      </w:r>
      <w:r>
        <w:rPr>
          <w:spacing w:val="-71"/>
        </w:rPr>
        <w:t xml:space="preserve"> </w:t>
      </w:r>
      <w:r w:rsidR="0089013B">
        <w:t>1</w:t>
      </w:r>
      <w:r w:rsidR="00D0214D">
        <w:t>1</w:t>
      </w:r>
      <w:r>
        <w:rPr>
          <w:spacing w:val="-70"/>
        </w:rPr>
        <w:t xml:space="preserve"> </w:t>
      </w:r>
      <w:r>
        <w:t>月</w:t>
      </w:r>
    </w:p>
    <w:sectPr w:rsidR="00484947">
      <w:footerReference w:type="default" r:id="rId12"/>
      <w:pgSz w:w="11910" w:h="16840"/>
      <w:pgMar w:top="1420" w:right="1580" w:bottom="1380" w:left="1580" w:header="0" w:footer="118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C6471" w14:textId="77777777" w:rsidR="004B5C45" w:rsidRDefault="004B5C45">
      <w:r>
        <w:separator/>
      </w:r>
    </w:p>
  </w:endnote>
  <w:endnote w:type="continuationSeparator" w:id="0">
    <w:p w14:paraId="0421B341" w14:textId="77777777" w:rsidR="004B5C45" w:rsidRDefault="004B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9518" w14:textId="3A124BE6" w:rsidR="00792D9A" w:rsidRDefault="00792D9A">
    <w:pPr>
      <w:pStyle w:val="a3"/>
      <w:spacing w:line="14" w:lineRule="auto"/>
      <w:rPr>
        <w:sz w:val="14"/>
      </w:rPr>
    </w:pPr>
    <w:r>
      <w:rPr>
        <w:noProof/>
        <w:lang w:eastAsia="zh-CN"/>
      </w:rPr>
      <mc:AlternateContent>
        <mc:Choice Requires="wps">
          <w:drawing>
            <wp:anchor distT="0" distB="0" distL="114300" distR="114300" simplePos="0" relativeHeight="503250944" behindDoc="1" locked="0" layoutInCell="1" allowOverlap="1" wp14:anchorId="0CD01570" wp14:editId="04332B57">
              <wp:simplePos x="0" y="0"/>
              <wp:positionH relativeFrom="page">
                <wp:posOffset>3725545</wp:posOffset>
              </wp:positionH>
              <wp:positionV relativeFrom="page">
                <wp:posOffset>9789795</wp:posOffset>
              </wp:positionV>
              <wp:extent cx="251460" cy="152400"/>
              <wp:effectExtent l="1270" t="0" r="444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9CAB" w14:textId="4E92698F"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01570" id="_x0000_t202" coordsize="21600,21600" o:spt="202" path="m,l,21600r21600,l21600,xe">
              <v:stroke joinstyle="miter"/>
              <v:path gradientshapeok="t" o:connecttype="rect"/>
            </v:shapetype>
            <v:shape id="Text Box 4" o:spid="_x0000_s1026" type="#_x0000_t202" style="position:absolute;margin-left:293.35pt;margin-top:770.85pt;width:19.8pt;height:12pt;z-index:-6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" filled="f" stroked="f">
              <v:textbox inset="0,0,0,0">
                <w:txbxContent>
                  <w:p w14:paraId="04289CAB" w14:textId="4E92698F"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D7BFA" w14:textId="77777777" w:rsidR="00792D9A" w:rsidRDefault="00792D9A">
    <w:pPr>
      <w:pStyle w:val="a3"/>
      <w:spacing w:line="14" w:lineRule="auto"/>
      <w:rPr>
        <w:sz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B0F91" w14:textId="1E6D8D53" w:rsidR="00792D9A" w:rsidRDefault="00792D9A">
    <w:pPr>
      <w:pStyle w:val="a3"/>
      <w:spacing w:line="14" w:lineRule="auto"/>
      <w:rPr>
        <w:sz w:val="20"/>
      </w:rPr>
    </w:pPr>
    <w:r>
      <w:rPr>
        <w:noProof/>
        <w:lang w:eastAsia="zh-CN"/>
      </w:rPr>
      <mc:AlternateContent>
        <mc:Choice Requires="wps">
          <w:drawing>
            <wp:anchor distT="0" distB="0" distL="114300" distR="114300" simplePos="0" relativeHeight="503250968" behindDoc="1" locked="0" layoutInCell="1" allowOverlap="1" wp14:anchorId="25D32EA0" wp14:editId="377F019C">
              <wp:simplePos x="0" y="0"/>
              <wp:positionH relativeFrom="page">
                <wp:posOffset>3696970</wp:posOffset>
              </wp:positionH>
              <wp:positionV relativeFrom="page">
                <wp:posOffset>9789795</wp:posOffset>
              </wp:positionV>
              <wp:extent cx="168275" cy="152400"/>
              <wp:effectExtent l="1270" t="0" r="1905"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7B216" w14:textId="51D294FE"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D32EA0" id="_x0000_t202" coordsize="21600,21600" o:spt="202" path="m,l,21600r21600,l21600,xe">
              <v:stroke joinstyle="miter"/>
              <v:path gradientshapeok="t" o:connecttype="rect"/>
            </v:shapetype>
            <v:shape id="Text Box 3" o:spid="_x0000_s1027" type="#_x0000_t202" style="position:absolute;margin-left:291.1pt;margin-top:770.85pt;width:13.25pt;height:12pt;z-index:-65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" filled="f" stroked="f">
              <v:textbox inset="0,0,0,0">
                <w:txbxContent>
                  <w:p w14:paraId="4CD7B216" w14:textId="51D294FE"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19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C1625" w14:textId="1FB83B68" w:rsidR="00792D9A" w:rsidRDefault="00792D9A">
    <w:pPr>
      <w:pStyle w:val="a3"/>
      <w:spacing w:line="14" w:lineRule="auto"/>
      <w:rPr>
        <w:sz w:val="20"/>
      </w:rPr>
    </w:pPr>
    <w:r>
      <w:rPr>
        <w:noProof/>
        <w:lang w:eastAsia="zh-CN"/>
      </w:rPr>
      <mc:AlternateContent>
        <mc:Choice Requires="wps">
          <w:drawing>
            <wp:anchor distT="0" distB="0" distL="114300" distR="114300" simplePos="0" relativeHeight="503250992" behindDoc="1" locked="0" layoutInCell="1" allowOverlap="1" wp14:anchorId="31B067CC" wp14:editId="62C0F65D">
              <wp:simplePos x="0" y="0"/>
              <wp:positionH relativeFrom="page">
                <wp:posOffset>5263515</wp:posOffset>
              </wp:positionH>
              <wp:positionV relativeFrom="page">
                <wp:posOffset>6657975</wp:posOffset>
              </wp:positionV>
              <wp:extent cx="167005" cy="1524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5EAEF" w14:textId="354CA3B0"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33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067CC" id="_x0000_t202" coordsize="21600,21600" o:spt="202" path="m,l,21600r21600,l21600,xe">
              <v:stroke joinstyle="miter"/>
              <v:path gradientshapeok="t" o:connecttype="rect"/>
            </v:shapetype>
            <v:shape id="Text Box 2" o:spid="_x0000_s1028" type="#_x0000_t202" style="position:absolute;margin-left:414.45pt;margin-top:524.25pt;width:13.15pt;height:12pt;z-index:-6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" filled="f" stroked="f">
              <v:textbox inset="0,0,0,0">
                <w:txbxContent>
                  <w:p w14:paraId="3A85EAEF" w14:textId="354CA3B0" w:rsidR="00792D9A" w:rsidRDefault="00792D9A">
                    <w:pPr>
                      <w:spacing w:before="12"/>
                      <w:ind w:left="40"/>
                      <w:rPr>
                        <w:rFonts w:ascii="Times New Roman"/>
                        <w:sz w:val="18"/>
                      </w:rPr>
                    </w:pPr>
                    <w:r>
                      <w:fldChar w:fldCharType="begin"/>
                    </w:r>
                    <w:r>
                      <w:rPr>
                        <w:rFonts w:ascii="Times New Roman"/>
                        <w:sz w:val="18"/>
                      </w:rPr>
                      <w:instrText xml:space="preserve"> PAGE </w:instrText>
                    </w:r>
                    <w:r>
                      <w:fldChar w:fldCharType="separate"/>
                    </w:r>
                    <w:r w:rsidR="00165077">
                      <w:rPr>
                        <w:rFonts w:ascii="Times New Roman"/>
                        <w:noProof/>
                        <w:sz w:val="18"/>
                      </w:rPr>
                      <w:t>33</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097E3" w14:textId="5AEE5BA7" w:rsidR="00792D9A" w:rsidRDefault="00792D9A">
    <w:pPr>
      <w:pStyle w:val="a3"/>
      <w:spacing w:line="14" w:lineRule="auto"/>
      <w:rPr>
        <w:sz w:val="18"/>
      </w:rPr>
    </w:pPr>
    <w:r>
      <w:rPr>
        <w:noProof/>
        <w:lang w:eastAsia="zh-CN"/>
      </w:rPr>
      <mc:AlternateContent>
        <mc:Choice Requires="wps">
          <w:drawing>
            <wp:anchor distT="0" distB="0" distL="114300" distR="114300" simplePos="0" relativeHeight="503251016" behindDoc="1" locked="0" layoutInCell="1" allowOverlap="1" wp14:anchorId="578AD560" wp14:editId="0343CBCE">
              <wp:simplePos x="0" y="0"/>
              <wp:positionH relativeFrom="page">
                <wp:posOffset>3684905</wp:posOffset>
              </wp:positionH>
              <wp:positionV relativeFrom="page">
                <wp:posOffset>9760585</wp:posOffset>
              </wp:positionV>
              <wp:extent cx="191135" cy="180975"/>
              <wp:effectExtent l="0" t="0" r="63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F9CF5" w14:textId="73887951" w:rsidR="00792D9A" w:rsidRDefault="00792D9A">
                          <w:pPr>
                            <w:spacing w:before="11"/>
                            <w:ind w:left="40"/>
                            <w:rPr>
                              <w:rFonts w:ascii="Times New Roman"/>
                            </w:rPr>
                          </w:pPr>
                          <w:r>
                            <w:fldChar w:fldCharType="begin"/>
                          </w:r>
                          <w:r>
                            <w:rPr>
                              <w:rFonts w:ascii="Times New Roman"/>
                            </w:rPr>
                            <w:instrText xml:space="preserve"> PAGE </w:instrText>
                          </w:r>
                          <w:r>
                            <w:fldChar w:fldCharType="separate"/>
                          </w:r>
                          <w:r w:rsidR="00165077">
                            <w:rPr>
                              <w:rFonts w:ascii="Times New Roman"/>
                              <w:noProof/>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AD560" id="_x0000_t202" coordsize="21600,21600" o:spt="202" path="m,l,21600r21600,l21600,xe">
              <v:stroke joinstyle="miter"/>
              <v:path gradientshapeok="t" o:connecttype="rect"/>
            </v:shapetype>
            <v:shape id="Text Box 1" o:spid="_x0000_s1029" type="#_x0000_t202" style="position:absolute;margin-left:290.15pt;margin-top:768.55pt;width:15.05pt;height:14.25pt;z-index:-65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" filled="f" stroked="f">
              <v:textbox inset="0,0,0,0">
                <w:txbxContent>
                  <w:p w14:paraId="1CDF9CF5" w14:textId="73887951" w:rsidR="00792D9A" w:rsidRDefault="00792D9A">
                    <w:pPr>
                      <w:spacing w:before="11"/>
                      <w:ind w:left="40"/>
                      <w:rPr>
                        <w:rFonts w:ascii="Times New Roman"/>
                      </w:rPr>
                    </w:pPr>
                    <w:r>
                      <w:fldChar w:fldCharType="begin"/>
                    </w:r>
                    <w:r>
                      <w:rPr>
                        <w:rFonts w:ascii="Times New Roman"/>
                      </w:rPr>
                      <w:instrText xml:space="preserve"> PAGE </w:instrText>
                    </w:r>
                    <w:r>
                      <w:fldChar w:fldCharType="separate"/>
                    </w:r>
                    <w:r w:rsidR="00165077">
                      <w:rPr>
                        <w:rFonts w:ascii="Times New Roman"/>
                        <w:noProof/>
                      </w:rPr>
                      <w:t>37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CAE16" w14:textId="77777777" w:rsidR="004B5C45" w:rsidRDefault="004B5C45">
      <w:r>
        <w:separator/>
      </w:r>
    </w:p>
  </w:footnote>
  <w:footnote w:type="continuationSeparator" w:id="0">
    <w:p w14:paraId="2EB9D12B" w14:textId="77777777" w:rsidR="004B5C45" w:rsidRDefault="004B5C4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617B"/>
    <w:multiLevelType w:val="multilevel"/>
    <w:tmpl w:val="9766B9E0"/>
    <w:lvl w:ilvl="0">
      <w:start w:val="5"/>
      <w:numFmt w:val="decimal"/>
      <w:lvlText w:val="%1"/>
      <w:lvlJc w:val="left"/>
      <w:pPr>
        <w:ind w:left="962" w:hanging="422"/>
      </w:pPr>
      <w:rPr>
        <w:rFonts w:hint="default"/>
      </w:rPr>
    </w:lvl>
    <w:lvl w:ilvl="1">
      <w:start w:val="1"/>
      <w:numFmt w:val="decimal"/>
      <w:lvlText w:val="%1.%2"/>
      <w:lvlJc w:val="left"/>
      <w:pPr>
        <w:ind w:left="962" w:hanging="422"/>
      </w:pPr>
      <w:rPr>
        <w:rFonts w:ascii="宋体" w:eastAsia="宋体" w:hAnsi="宋体" w:cs="宋体" w:hint="default"/>
        <w:spacing w:val="-2"/>
        <w:w w:val="100"/>
        <w:sz w:val="28"/>
        <w:szCs w:val="28"/>
      </w:rPr>
    </w:lvl>
    <w:lvl w:ilvl="2">
      <w:numFmt w:val="bullet"/>
      <w:lvlText w:val="•"/>
      <w:lvlJc w:val="left"/>
      <w:pPr>
        <w:ind w:left="2501" w:hanging="422"/>
      </w:pPr>
      <w:rPr>
        <w:rFonts w:hint="default"/>
      </w:rPr>
    </w:lvl>
    <w:lvl w:ilvl="3">
      <w:numFmt w:val="bullet"/>
      <w:lvlText w:val="•"/>
      <w:lvlJc w:val="left"/>
      <w:pPr>
        <w:ind w:left="3271" w:hanging="422"/>
      </w:pPr>
      <w:rPr>
        <w:rFonts w:hint="default"/>
      </w:rPr>
    </w:lvl>
    <w:lvl w:ilvl="4">
      <w:numFmt w:val="bullet"/>
      <w:lvlText w:val="•"/>
      <w:lvlJc w:val="left"/>
      <w:pPr>
        <w:ind w:left="4042" w:hanging="422"/>
      </w:pPr>
      <w:rPr>
        <w:rFonts w:hint="default"/>
      </w:rPr>
    </w:lvl>
    <w:lvl w:ilvl="5">
      <w:numFmt w:val="bullet"/>
      <w:lvlText w:val="•"/>
      <w:lvlJc w:val="left"/>
      <w:pPr>
        <w:ind w:left="4813" w:hanging="422"/>
      </w:pPr>
      <w:rPr>
        <w:rFonts w:hint="default"/>
      </w:rPr>
    </w:lvl>
    <w:lvl w:ilvl="6">
      <w:numFmt w:val="bullet"/>
      <w:lvlText w:val="•"/>
      <w:lvlJc w:val="left"/>
      <w:pPr>
        <w:ind w:left="5583" w:hanging="422"/>
      </w:pPr>
      <w:rPr>
        <w:rFonts w:hint="default"/>
      </w:rPr>
    </w:lvl>
    <w:lvl w:ilvl="7">
      <w:numFmt w:val="bullet"/>
      <w:lvlText w:val="•"/>
      <w:lvlJc w:val="left"/>
      <w:pPr>
        <w:ind w:left="6354" w:hanging="422"/>
      </w:pPr>
      <w:rPr>
        <w:rFonts w:hint="default"/>
      </w:rPr>
    </w:lvl>
    <w:lvl w:ilvl="8">
      <w:numFmt w:val="bullet"/>
      <w:lvlText w:val="•"/>
      <w:lvlJc w:val="left"/>
      <w:pPr>
        <w:ind w:left="7125" w:hanging="422"/>
      </w:pPr>
      <w:rPr>
        <w:rFonts w:hint="default"/>
      </w:rPr>
    </w:lvl>
  </w:abstractNum>
  <w:abstractNum w:abstractNumId="1" w15:restartNumberingAfterBreak="0">
    <w:nsid w:val="60387DCB"/>
    <w:multiLevelType w:val="multilevel"/>
    <w:tmpl w:val="655E657A"/>
    <w:lvl w:ilvl="0">
      <w:start w:val="4"/>
      <w:numFmt w:val="decimal"/>
      <w:lvlText w:val="%1"/>
      <w:lvlJc w:val="left"/>
      <w:pPr>
        <w:ind w:left="962" w:hanging="422"/>
      </w:pPr>
      <w:rPr>
        <w:rFonts w:hint="default"/>
      </w:rPr>
    </w:lvl>
    <w:lvl w:ilvl="1">
      <w:start w:val="1"/>
      <w:numFmt w:val="decimal"/>
      <w:lvlText w:val="%1.%2"/>
      <w:lvlJc w:val="left"/>
      <w:pPr>
        <w:ind w:left="962" w:hanging="422"/>
      </w:pPr>
      <w:rPr>
        <w:rFonts w:ascii="宋体" w:eastAsia="宋体" w:hAnsi="宋体" w:cs="宋体" w:hint="default"/>
        <w:spacing w:val="-2"/>
        <w:w w:val="100"/>
        <w:sz w:val="28"/>
        <w:szCs w:val="28"/>
      </w:rPr>
    </w:lvl>
    <w:lvl w:ilvl="2">
      <w:numFmt w:val="bullet"/>
      <w:lvlText w:val="•"/>
      <w:lvlJc w:val="left"/>
      <w:pPr>
        <w:ind w:left="2501" w:hanging="422"/>
      </w:pPr>
      <w:rPr>
        <w:rFonts w:hint="default"/>
      </w:rPr>
    </w:lvl>
    <w:lvl w:ilvl="3">
      <w:numFmt w:val="bullet"/>
      <w:lvlText w:val="•"/>
      <w:lvlJc w:val="left"/>
      <w:pPr>
        <w:ind w:left="3271" w:hanging="422"/>
      </w:pPr>
      <w:rPr>
        <w:rFonts w:hint="default"/>
      </w:rPr>
    </w:lvl>
    <w:lvl w:ilvl="4">
      <w:numFmt w:val="bullet"/>
      <w:lvlText w:val="•"/>
      <w:lvlJc w:val="left"/>
      <w:pPr>
        <w:ind w:left="4042" w:hanging="422"/>
      </w:pPr>
      <w:rPr>
        <w:rFonts w:hint="default"/>
      </w:rPr>
    </w:lvl>
    <w:lvl w:ilvl="5">
      <w:numFmt w:val="bullet"/>
      <w:lvlText w:val="•"/>
      <w:lvlJc w:val="left"/>
      <w:pPr>
        <w:ind w:left="4813" w:hanging="422"/>
      </w:pPr>
      <w:rPr>
        <w:rFonts w:hint="default"/>
      </w:rPr>
    </w:lvl>
    <w:lvl w:ilvl="6">
      <w:numFmt w:val="bullet"/>
      <w:lvlText w:val="•"/>
      <w:lvlJc w:val="left"/>
      <w:pPr>
        <w:ind w:left="5583" w:hanging="422"/>
      </w:pPr>
      <w:rPr>
        <w:rFonts w:hint="default"/>
      </w:rPr>
    </w:lvl>
    <w:lvl w:ilvl="7">
      <w:numFmt w:val="bullet"/>
      <w:lvlText w:val="•"/>
      <w:lvlJc w:val="left"/>
      <w:pPr>
        <w:ind w:left="6354" w:hanging="422"/>
      </w:pPr>
      <w:rPr>
        <w:rFonts w:hint="default"/>
      </w:rPr>
    </w:lvl>
    <w:lvl w:ilvl="8">
      <w:numFmt w:val="bullet"/>
      <w:lvlText w:val="•"/>
      <w:lvlJc w:val="left"/>
      <w:pPr>
        <w:ind w:left="7125" w:hanging="422"/>
      </w:pPr>
      <w:rPr>
        <w:rFonts w:hint="default"/>
      </w:rPr>
    </w:lvl>
  </w:abstractNum>
  <w:abstractNum w:abstractNumId="2" w15:restartNumberingAfterBreak="0">
    <w:nsid w:val="73B23746"/>
    <w:multiLevelType w:val="multilevel"/>
    <w:tmpl w:val="639828EC"/>
    <w:lvl w:ilvl="0">
      <w:start w:val="5"/>
      <w:numFmt w:val="decimal"/>
      <w:lvlText w:val="%1"/>
      <w:lvlJc w:val="left"/>
      <w:pPr>
        <w:ind w:left="1200" w:hanging="569"/>
      </w:pPr>
      <w:rPr>
        <w:rFonts w:hint="default"/>
      </w:rPr>
    </w:lvl>
    <w:lvl w:ilvl="1">
      <w:start w:val="1"/>
      <w:numFmt w:val="decimal"/>
      <w:lvlText w:val="%1.%2"/>
      <w:lvlJc w:val="left"/>
      <w:pPr>
        <w:ind w:left="1137" w:hanging="569"/>
      </w:pPr>
      <w:rPr>
        <w:rFonts w:ascii="Arial" w:eastAsia="Arial" w:hAnsi="Arial" w:cs="Arial" w:hint="default"/>
        <w:b/>
        <w:bCs/>
        <w:spacing w:val="0"/>
        <w:w w:val="99"/>
        <w:sz w:val="30"/>
        <w:szCs w:val="30"/>
      </w:rPr>
    </w:lvl>
    <w:lvl w:ilvl="2">
      <w:numFmt w:val="bullet"/>
      <w:lvlText w:val="•"/>
      <w:lvlJc w:val="left"/>
      <w:pPr>
        <w:ind w:left="2701" w:hanging="569"/>
      </w:pPr>
      <w:rPr>
        <w:rFonts w:hint="default"/>
      </w:rPr>
    </w:lvl>
    <w:lvl w:ilvl="3">
      <w:numFmt w:val="bullet"/>
      <w:lvlText w:val="•"/>
      <w:lvlJc w:val="left"/>
      <w:pPr>
        <w:ind w:left="3451" w:hanging="569"/>
      </w:pPr>
      <w:rPr>
        <w:rFonts w:hint="default"/>
      </w:rPr>
    </w:lvl>
    <w:lvl w:ilvl="4">
      <w:numFmt w:val="bullet"/>
      <w:lvlText w:val="•"/>
      <w:lvlJc w:val="left"/>
      <w:pPr>
        <w:ind w:left="4202" w:hanging="569"/>
      </w:pPr>
      <w:rPr>
        <w:rFonts w:hint="default"/>
      </w:rPr>
    </w:lvl>
    <w:lvl w:ilvl="5">
      <w:numFmt w:val="bullet"/>
      <w:lvlText w:val="•"/>
      <w:lvlJc w:val="left"/>
      <w:pPr>
        <w:ind w:left="4953" w:hanging="569"/>
      </w:pPr>
      <w:rPr>
        <w:rFonts w:hint="default"/>
      </w:rPr>
    </w:lvl>
    <w:lvl w:ilvl="6">
      <w:numFmt w:val="bullet"/>
      <w:lvlText w:val="•"/>
      <w:lvlJc w:val="left"/>
      <w:pPr>
        <w:ind w:left="5703" w:hanging="569"/>
      </w:pPr>
      <w:rPr>
        <w:rFonts w:hint="default"/>
      </w:rPr>
    </w:lvl>
    <w:lvl w:ilvl="7">
      <w:numFmt w:val="bullet"/>
      <w:lvlText w:val="•"/>
      <w:lvlJc w:val="left"/>
      <w:pPr>
        <w:ind w:left="6454" w:hanging="569"/>
      </w:pPr>
      <w:rPr>
        <w:rFonts w:hint="default"/>
      </w:rPr>
    </w:lvl>
    <w:lvl w:ilvl="8">
      <w:numFmt w:val="bullet"/>
      <w:lvlText w:val="•"/>
      <w:lvlJc w:val="left"/>
      <w:pPr>
        <w:ind w:left="7205" w:hanging="569"/>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947"/>
    <w:rsid w:val="00016440"/>
    <w:rsid w:val="00025855"/>
    <w:rsid w:val="00035410"/>
    <w:rsid w:val="0004046F"/>
    <w:rsid w:val="00043938"/>
    <w:rsid w:val="00053006"/>
    <w:rsid w:val="00053C13"/>
    <w:rsid w:val="00092B10"/>
    <w:rsid w:val="00094792"/>
    <w:rsid w:val="000A0E11"/>
    <w:rsid w:val="000B300D"/>
    <w:rsid w:val="000D1CFD"/>
    <w:rsid w:val="000D5AB1"/>
    <w:rsid w:val="000E02FB"/>
    <w:rsid w:val="00113C40"/>
    <w:rsid w:val="001143AF"/>
    <w:rsid w:val="00124F9E"/>
    <w:rsid w:val="001363A2"/>
    <w:rsid w:val="00163A25"/>
    <w:rsid w:val="00165077"/>
    <w:rsid w:val="001703A9"/>
    <w:rsid w:val="00171FB8"/>
    <w:rsid w:val="001839A7"/>
    <w:rsid w:val="001F18B1"/>
    <w:rsid w:val="002117B6"/>
    <w:rsid w:val="00211AFD"/>
    <w:rsid w:val="00215EA9"/>
    <w:rsid w:val="00227483"/>
    <w:rsid w:val="00241D1D"/>
    <w:rsid w:val="00251225"/>
    <w:rsid w:val="00254589"/>
    <w:rsid w:val="00276494"/>
    <w:rsid w:val="0028223D"/>
    <w:rsid w:val="00282BE1"/>
    <w:rsid w:val="0029244E"/>
    <w:rsid w:val="002B62A4"/>
    <w:rsid w:val="002C19DF"/>
    <w:rsid w:val="002D7563"/>
    <w:rsid w:val="003259DD"/>
    <w:rsid w:val="003276F2"/>
    <w:rsid w:val="00360452"/>
    <w:rsid w:val="00360C5F"/>
    <w:rsid w:val="003637CD"/>
    <w:rsid w:val="00372E68"/>
    <w:rsid w:val="003B0772"/>
    <w:rsid w:val="003B1D3A"/>
    <w:rsid w:val="003C4B2F"/>
    <w:rsid w:val="003E3C1F"/>
    <w:rsid w:val="00412488"/>
    <w:rsid w:val="00440DC1"/>
    <w:rsid w:val="00464F5D"/>
    <w:rsid w:val="004814A3"/>
    <w:rsid w:val="00484947"/>
    <w:rsid w:val="00497115"/>
    <w:rsid w:val="004B067B"/>
    <w:rsid w:val="004B5C45"/>
    <w:rsid w:val="004B767D"/>
    <w:rsid w:val="004B7AE4"/>
    <w:rsid w:val="004D1956"/>
    <w:rsid w:val="004E357F"/>
    <w:rsid w:val="004E5083"/>
    <w:rsid w:val="004E5E52"/>
    <w:rsid w:val="00514349"/>
    <w:rsid w:val="005146C4"/>
    <w:rsid w:val="00531EFA"/>
    <w:rsid w:val="00535618"/>
    <w:rsid w:val="00550000"/>
    <w:rsid w:val="00550A2D"/>
    <w:rsid w:val="005933B4"/>
    <w:rsid w:val="0059394F"/>
    <w:rsid w:val="005B57C9"/>
    <w:rsid w:val="005E648A"/>
    <w:rsid w:val="00603312"/>
    <w:rsid w:val="0062442C"/>
    <w:rsid w:val="00655190"/>
    <w:rsid w:val="00671AB8"/>
    <w:rsid w:val="006938BA"/>
    <w:rsid w:val="00694CD8"/>
    <w:rsid w:val="0069570B"/>
    <w:rsid w:val="006B2C5D"/>
    <w:rsid w:val="006B3274"/>
    <w:rsid w:val="006C1AA0"/>
    <w:rsid w:val="006C5575"/>
    <w:rsid w:val="006D1F45"/>
    <w:rsid w:val="006F65E9"/>
    <w:rsid w:val="00725B40"/>
    <w:rsid w:val="00742283"/>
    <w:rsid w:val="00744B7B"/>
    <w:rsid w:val="00746D69"/>
    <w:rsid w:val="00750A80"/>
    <w:rsid w:val="0076347A"/>
    <w:rsid w:val="00782D37"/>
    <w:rsid w:val="00783400"/>
    <w:rsid w:val="0078380A"/>
    <w:rsid w:val="00786C10"/>
    <w:rsid w:val="00792D9A"/>
    <w:rsid w:val="007B70C9"/>
    <w:rsid w:val="007C39E3"/>
    <w:rsid w:val="007C3C44"/>
    <w:rsid w:val="007C73D5"/>
    <w:rsid w:val="00820585"/>
    <w:rsid w:val="00840CF8"/>
    <w:rsid w:val="00844196"/>
    <w:rsid w:val="00850298"/>
    <w:rsid w:val="008504E6"/>
    <w:rsid w:val="008651D7"/>
    <w:rsid w:val="00871DF1"/>
    <w:rsid w:val="0089013B"/>
    <w:rsid w:val="008944E3"/>
    <w:rsid w:val="008A78FC"/>
    <w:rsid w:val="008C3AB3"/>
    <w:rsid w:val="008C3AD2"/>
    <w:rsid w:val="008C4A14"/>
    <w:rsid w:val="008D0EAB"/>
    <w:rsid w:val="008D6882"/>
    <w:rsid w:val="00905734"/>
    <w:rsid w:val="00931388"/>
    <w:rsid w:val="00934A45"/>
    <w:rsid w:val="00946DE2"/>
    <w:rsid w:val="00960C75"/>
    <w:rsid w:val="009841C3"/>
    <w:rsid w:val="009A44B8"/>
    <w:rsid w:val="009A6EDE"/>
    <w:rsid w:val="009B7D75"/>
    <w:rsid w:val="009C0A4C"/>
    <w:rsid w:val="009C77A5"/>
    <w:rsid w:val="009D190D"/>
    <w:rsid w:val="00A45BDE"/>
    <w:rsid w:val="00A77383"/>
    <w:rsid w:val="00AB36C6"/>
    <w:rsid w:val="00AC3FF0"/>
    <w:rsid w:val="00AD2DE6"/>
    <w:rsid w:val="00AF7298"/>
    <w:rsid w:val="00B00E68"/>
    <w:rsid w:val="00B047E4"/>
    <w:rsid w:val="00B132C2"/>
    <w:rsid w:val="00B41E13"/>
    <w:rsid w:val="00B4679A"/>
    <w:rsid w:val="00B553EB"/>
    <w:rsid w:val="00B72DA6"/>
    <w:rsid w:val="00B803EA"/>
    <w:rsid w:val="00BC2459"/>
    <w:rsid w:val="00BD7068"/>
    <w:rsid w:val="00BD71D7"/>
    <w:rsid w:val="00BE75DE"/>
    <w:rsid w:val="00C11905"/>
    <w:rsid w:val="00C2572B"/>
    <w:rsid w:val="00C27244"/>
    <w:rsid w:val="00C3505F"/>
    <w:rsid w:val="00C51552"/>
    <w:rsid w:val="00C54D09"/>
    <w:rsid w:val="00C57C4C"/>
    <w:rsid w:val="00C67350"/>
    <w:rsid w:val="00C867AD"/>
    <w:rsid w:val="00C970B9"/>
    <w:rsid w:val="00CB2B18"/>
    <w:rsid w:val="00CB536C"/>
    <w:rsid w:val="00CD2F56"/>
    <w:rsid w:val="00CD5AF5"/>
    <w:rsid w:val="00CE25CE"/>
    <w:rsid w:val="00CE2FA4"/>
    <w:rsid w:val="00CE6510"/>
    <w:rsid w:val="00CF74F5"/>
    <w:rsid w:val="00D0214D"/>
    <w:rsid w:val="00D0575D"/>
    <w:rsid w:val="00D2159E"/>
    <w:rsid w:val="00D30AEE"/>
    <w:rsid w:val="00D36F65"/>
    <w:rsid w:val="00D452B8"/>
    <w:rsid w:val="00D52F3B"/>
    <w:rsid w:val="00D543AC"/>
    <w:rsid w:val="00D84FEA"/>
    <w:rsid w:val="00D8577B"/>
    <w:rsid w:val="00DC7347"/>
    <w:rsid w:val="00DE1627"/>
    <w:rsid w:val="00DF2D01"/>
    <w:rsid w:val="00E10C80"/>
    <w:rsid w:val="00E15A57"/>
    <w:rsid w:val="00E1645C"/>
    <w:rsid w:val="00E71CED"/>
    <w:rsid w:val="00E85EBA"/>
    <w:rsid w:val="00EA19EE"/>
    <w:rsid w:val="00EC110E"/>
    <w:rsid w:val="00EC791A"/>
    <w:rsid w:val="00ED152D"/>
    <w:rsid w:val="00EE2F37"/>
    <w:rsid w:val="00EE6188"/>
    <w:rsid w:val="00F0499F"/>
    <w:rsid w:val="00F248F2"/>
    <w:rsid w:val="00F41051"/>
    <w:rsid w:val="00F5688B"/>
    <w:rsid w:val="00F65824"/>
    <w:rsid w:val="00F70EA1"/>
    <w:rsid w:val="00F83B47"/>
    <w:rsid w:val="00FA1E41"/>
    <w:rsid w:val="00FA552E"/>
    <w:rsid w:val="00FA729A"/>
    <w:rsid w:val="00FC5454"/>
    <w:rsid w:val="00FD50B8"/>
    <w:rsid w:val="00FD744A"/>
    <w:rsid w:val="00FF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9D1CE"/>
  <w15:docId w15:val="{69DAB8FD-D29F-4E95-9E48-4F519F7F1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宋体" w:eastAsia="宋体" w:hAnsi="宋体" w:cs="宋体"/>
    </w:rPr>
  </w:style>
  <w:style w:type="paragraph" w:styleId="1">
    <w:name w:val="heading 1"/>
    <w:basedOn w:val="a"/>
    <w:uiPriority w:val="1"/>
    <w:qFormat/>
    <w:pPr>
      <w:ind w:left="1135"/>
      <w:jc w:val="center"/>
      <w:outlineLvl w:val="0"/>
    </w:pPr>
    <w:rPr>
      <w:rFonts w:ascii="Microsoft JhengHei" w:eastAsia="Microsoft JhengHei" w:hAnsi="Microsoft JhengHei" w:cs="Microsoft JhengHei"/>
      <w:b/>
      <w:bCs/>
      <w:sz w:val="32"/>
      <w:szCs w:val="32"/>
    </w:rPr>
  </w:style>
  <w:style w:type="paragraph" w:styleId="2">
    <w:name w:val="heading 2"/>
    <w:basedOn w:val="a"/>
    <w:uiPriority w:val="1"/>
    <w:qFormat/>
    <w:pPr>
      <w:ind w:left="120"/>
      <w:outlineLvl w:val="1"/>
    </w:pPr>
    <w:rPr>
      <w:sz w:val="32"/>
      <w:szCs w:val="32"/>
    </w:rPr>
  </w:style>
  <w:style w:type="paragraph" w:styleId="3">
    <w:name w:val="heading 3"/>
    <w:basedOn w:val="a"/>
    <w:uiPriority w:val="1"/>
    <w:qFormat/>
    <w:pPr>
      <w:ind w:left="1200" w:hanging="569"/>
      <w:outlineLvl w:val="2"/>
    </w:pPr>
    <w:rPr>
      <w:rFonts w:ascii="Microsoft JhengHei" w:eastAsia="Microsoft JhengHei" w:hAnsi="Microsoft JhengHei" w:cs="Microsoft JhengHei"/>
      <w:b/>
      <w:bCs/>
      <w:sz w:val="30"/>
      <w:szCs w:val="30"/>
    </w:rPr>
  </w:style>
  <w:style w:type="paragraph" w:styleId="4">
    <w:name w:val="heading 4"/>
    <w:basedOn w:val="a"/>
    <w:uiPriority w:val="1"/>
    <w:qFormat/>
    <w:pPr>
      <w:ind w:left="120"/>
      <w:outlineLvl w:val="3"/>
    </w:pPr>
    <w:rPr>
      <w:rFonts w:ascii="Microsoft JhengHei" w:eastAsia="Microsoft JhengHei" w:hAnsi="Microsoft JhengHei" w:cs="Microsoft JhengHe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pPr>
      <w:spacing w:before="1"/>
      <w:ind w:left="962" w:hanging="422"/>
    </w:pPr>
  </w:style>
  <w:style w:type="paragraph" w:customStyle="1" w:styleId="TableParagraph">
    <w:name w:val="Table Paragraph"/>
    <w:basedOn w:val="a"/>
    <w:uiPriority w:val="1"/>
    <w:qFormat/>
    <w:pPr>
      <w:jc w:val="center"/>
    </w:pPr>
  </w:style>
  <w:style w:type="paragraph" w:styleId="a5">
    <w:name w:val="header"/>
    <w:basedOn w:val="a"/>
    <w:link w:val="a6"/>
    <w:uiPriority w:val="99"/>
    <w:unhideWhenUsed/>
    <w:rsid w:val="003B077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B0772"/>
    <w:rPr>
      <w:rFonts w:ascii="宋体" w:eastAsia="宋体" w:hAnsi="宋体" w:cs="宋体"/>
      <w:sz w:val="18"/>
      <w:szCs w:val="18"/>
    </w:rPr>
  </w:style>
  <w:style w:type="paragraph" w:styleId="a7">
    <w:name w:val="footer"/>
    <w:basedOn w:val="a"/>
    <w:link w:val="a8"/>
    <w:uiPriority w:val="99"/>
    <w:unhideWhenUsed/>
    <w:rsid w:val="003B0772"/>
    <w:pPr>
      <w:tabs>
        <w:tab w:val="center" w:pos="4153"/>
        <w:tab w:val="right" w:pos="8306"/>
      </w:tabs>
      <w:snapToGrid w:val="0"/>
    </w:pPr>
    <w:rPr>
      <w:sz w:val="18"/>
      <w:szCs w:val="18"/>
    </w:rPr>
  </w:style>
  <w:style w:type="character" w:customStyle="1" w:styleId="a8">
    <w:name w:val="页脚 字符"/>
    <w:basedOn w:val="a0"/>
    <w:link w:val="a7"/>
    <w:uiPriority w:val="99"/>
    <w:rsid w:val="003B0772"/>
    <w:rPr>
      <w:rFonts w:ascii="宋体" w:eastAsia="宋体" w:hAnsi="宋体" w:cs="宋体"/>
      <w:sz w:val="18"/>
      <w:szCs w:val="18"/>
    </w:rPr>
  </w:style>
  <w:style w:type="paragraph" w:styleId="10">
    <w:name w:val="toc 1"/>
    <w:basedOn w:val="a"/>
    <w:next w:val="a"/>
    <w:autoRedefine/>
    <w:uiPriority w:val="39"/>
    <w:unhideWhenUsed/>
    <w:rsid w:val="00372E68"/>
    <w:pPr>
      <w:tabs>
        <w:tab w:val="right" w:leader="dot" w:pos="8660"/>
      </w:tabs>
      <w:spacing w:line="480" w:lineRule="auto"/>
    </w:pPr>
  </w:style>
  <w:style w:type="paragraph" w:styleId="20">
    <w:name w:val="toc 2"/>
    <w:basedOn w:val="a"/>
    <w:next w:val="a"/>
    <w:autoRedefine/>
    <w:uiPriority w:val="39"/>
    <w:unhideWhenUsed/>
    <w:rsid w:val="008D6882"/>
    <w:pPr>
      <w:widowControl/>
      <w:autoSpaceDE/>
      <w:autoSpaceDN/>
      <w:spacing w:line="240" w:lineRule="exact"/>
    </w:pPr>
  </w:style>
  <w:style w:type="paragraph" w:styleId="30">
    <w:name w:val="toc 3"/>
    <w:basedOn w:val="a"/>
    <w:next w:val="a"/>
    <w:autoRedefine/>
    <w:uiPriority w:val="39"/>
    <w:unhideWhenUsed/>
    <w:rsid w:val="003B0772"/>
    <w:pPr>
      <w:ind w:leftChars="400" w:left="840"/>
    </w:pPr>
  </w:style>
  <w:style w:type="character" w:styleId="a9">
    <w:name w:val="Hyperlink"/>
    <w:basedOn w:val="a0"/>
    <w:uiPriority w:val="99"/>
    <w:unhideWhenUsed/>
    <w:rsid w:val="003B0772"/>
    <w:rPr>
      <w:color w:val="0000FF" w:themeColor="hyperlink"/>
      <w:u w:val="single"/>
    </w:rPr>
  </w:style>
  <w:style w:type="character" w:styleId="aa">
    <w:name w:val="Strong"/>
    <w:uiPriority w:val="22"/>
    <w:qFormat/>
    <w:rsid w:val="001703A9"/>
    <w:rPr>
      <w:b/>
      <w:bCs/>
    </w:rPr>
  </w:style>
  <w:style w:type="paragraph" w:customStyle="1" w:styleId="ab">
    <w:name w:val="标准文件_段"/>
    <w:link w:val="Char"/>
    <w:qFormat/>
    <w:rsid w:val="001703A9"/>
    <w:pPr>
      <w:widowControl/>
      <w:ind w:firstLineChars="200" w:firstLine="200"/>
      <w:jc w:val="both"/>
    </w:pPr>
    <w:rPr>
      <w:rFonts w:ascii="宋体" w:eastAsia="宋体" w:hAnsi="Times New Roman" w:cs="Times New Roman"/>
      <w:noProof/>
      <w:sz w:val="21"/>
      <w:szCs w:val="20"/>
      <w:lang w:eastAsia="zh-CN"/>
    </w:rPr>
  </w:style>
  <w:style w:type="character" w:customStyle="1" w:styleId="Char">
    <w:name w:val="标准文件_段 Char"/>
    <w:link w:val="ab"/>
    <w:qFormat/>
    <w:rsid w:val="001703A9"/>
    <w:rPr>
      <w:rFonts w:ascii="宋体" w:eastAsia="宋体" w:hAnsi="Times New Roman" w:cs="Times New Roman"/>
      <w:noProof/>
      <w:sz w:val="21"/>
      <w:szCs w:val="20"/>
      <w:lang w:eastAsia="zh-CN"/>
    </w:rPr>
  </w:style>
  <w:style w:type="table" w:styleId="ac">
    <w:name w:val="Table Grid"/>
    <w:basedOn w:val="a1"/>
    <w:uiPriority w:val="39"/>
    <w:rsid w:val="00163A25"/>
    <w:pPr>
      <w:widowControl/>
      <w:autoSpaceDE/>
      <w:autoSpaceDN/>
    </w:pPr>
    <w:rPr>
      <w:kern w:val="2"/>
      <w:sz w:val="21"/>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C2A69-26E8-428C-A842-E206327E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3654</Words>
  <Characters>20829</Characters>
  <Application>Microsoft Office Word</Application>
  <DocSecurity>0</DocSecurity>
  <Lines>173</Lines>
  <Paragraphs>48</Paragraphs>
  <ScaleCrop>false</ScaleCrop>
  <Company/>
  <LinksUpToDate>false</LinksUpToDate>
  <CharactersWithSpaces>24435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dell</dc:creator>
  <cp:lastModifiedBy>罗运国</cp:lastModifiedBy>
  <cp:revision>3</cp:revision>
  <cp:lastPrinted>2024-11-15T05:46:00Z</cp:lastPrinted>
  <dcterms:created xsi:type="dcterms:W3CDTF">2024-11-15T05:45:00Z</dcterms:created>
  <dcterms:modified xsi:type="dcterms:W3CDTF">2024-11-15T05:46:00Z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2024-08-14T00:00:00Z</vt:filetime>
  </property>
  <property fmtid="{D5CDD505-2E9C-101B-9397-08002B2CF9AE}" pid="3" name="Creator">
    <vt:lpwstr>Microsoft® Word 2016</vt:lpwstr>
  </property>
  <property fmtid="{D5CDD505-2E9C-101B-9397-08002B2CF9AE}" pid="4" name="LastSaved">
    <vt:filetime>2024-10-08T00:00:00Z</vt:filetime>
  </property>
</Properties>
</file>