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69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56DA83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024年度苏州市级农业产业化</w:t>
      </w:r>
    </w:p>
    <w:p w14:paraId="06CDC78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龙头企业拟新增名单</w:t>
      </w:r>
    </w:p>
    <w:p w14:paraId="57E5E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 w14:paraId="05906251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张家港市农业发展集团有限公司</w:t>
      </w:r>
    </w:p>
    <w:p w14:paraId="48C512CB"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张家港市新农合供销集团有限公司</w:t>
      </w:r>
    </w:p>
    <w:p w14:paraId="10E981DB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常熟市种业公司</w:t>
      </w:r>
    </w:p>
    <w:p w14:paraId="63DFB2EB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常熟市阳澄湖特种水产有限公司</w:t>
      </w:r>
    </w:p>
    <w:p w14:paraId="1403B422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苏州市小锦渔食品科技有限公司</w:t>
      </w:r>
    </w:p>
    <w:p w14:paraId="220BE8A8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.苏州芳芝食品有限公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司</w:t>
      </w:r>
    </w:p>
    <w:p w14:paraId="4158DD2A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.昆山市共青团膳餐饮服务有限公司</w:t>
      </w:r>
    </w:p>
    <w:p w14:paraId="704F85D6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苏州苏垦现代农业发展有限公司</w:t>
      </w:r>
    </w:p>
    <w:p w14:paraId="76CE881F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.八十五度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江苏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食品有限公司</w:t>
      </w:r>
    </w:p>
    <w:p w14:paraId="05A9179E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苏州顶津食品有限公司</w:t>
      </w:r>
    </w:p>
    <w:p w14:paraId="17EC1627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苏州天辰冷链物流有限公司</w:t>
      </w:r>
    </w:p>
    <w:p w14:paraId="2814B3A3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苏州味全食品有限公司</w:t>
      </w:r>
    </w:p>
    <w:p w14:paraId="3BD4917D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苏州聚福水产有限公司</w:t>
      </w:r>
    </w:p>
    <w:p w14:paraId="722CFE2E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.江苏京粮食品集团有限公司</w:t>
      </w:r>
    </w:p>
    <w:p w14:paraId="600DFE9E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苏州市源膳房食品配送有限公司</w:t>
      </w:r>
    </w:p>
    <w:p w14:paraId="2609A0D4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.爱维尔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苏州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食品有限公司</w:t>
      </w:r>
    </w:p>
    <w:p w14:paraId="411A1A6C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EBFD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913C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D913C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2ZhYWViMDZmNWUyNDcxZTUyZjFhMmM3M2NjN2YifQ=="/>
  </w:docVars>
  <w:rsids>
    <w:rsidRoot w:val="13C638CB"/>
    <w:rsid w:val="10A4325A"/>
    <w:rsid w:val="13C638CB"/>
    <w:rsid w:val="393845BB"/>
    <w:rsid w:val="5AD77373"/>
    <w:rsid w:val="643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751</Characters>
  <Lines>0</Lines>
  <Paragraphs>0</Paragraphs>
  <TotalTime>1</TotalTime>
  <ScaleCrop>false</ScaleCrop>
  <LinksUpToDate>false</LinksUpToDate>
  <CharactersWithSpaces>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2023-11-03T03:04:00Z</dcterms:created>
  <dc:creator>云淡风轻</dc:creator>
  <cp:lastModifiedBy>8237476611</cp:lastModifiedBy>
  <dcterms:modified xsi:type="dcterms:W3CDTF">2024-12-27T08:22:07Z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4434888EEEFB480495360A250355101D_13</vt:lpwstr>
  </property>
  <property fmtid="{D5CDD505-2E9C-101B-9397-08002B2CF9AE}" pid="4" name="KSOTemplateDocerSaveRecord">
    <vt:lpwstr>eyJoZGlkIjoiNjUwMzk1Nzg1MTJiOGI2NTgxMzlkOTAwNzg4OGY1MmEiLCJ1c2VySWQiOiIxNjIxNzc1MDM1In0=</vt:lpwstr>
  </property>
</Properties>
</file>