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pacing w:val="-16"/>
          <w:sz w:val="32"/>
          <w:szCs w:val="32"/>
          <w:highlight w:val="none"/>
        </w:rPr>
        <w:t>附件10</w:t>
      </w:r>
    </w:p>
    <w:p>
      <w:pPr>
        <w:spacing w:before="26" w:line="228" w:lineRule="auto"/>
        <w:ind w:left="2218"/>
        <w:rPr>
          <w:rFonts w:ascii="方正小标宋简体" w:hAnsi="方正小标宋简体" w:eastAsia="方正小标宋简体" w:cs="方正小标宋简体"/>
          <w:spacing w:val="-8"/>
          <w:sz w:val="44"/>
          <w:szCs w:val="44"/>
          <w:highlight w:val="none"/>
        </w:rPr>
      </w:pPr>
    </w:p>
    <w:p>
      <w:pPr>
        <w:spacing w:before="26" w:line="228" w:lineRule="auto"/>
        <w:ind w:left="2218"/>
        <w:rPr>
          <w:rFonts w:ascii="Times New Roman" w:hAnsi="Times New Roman" w:eastAsia="Times New Roman" w:cs="Times New Roman"/>
          <w:sz w:val="44"/>
          <w:szCs w:val="44"/>
          <w:highlight w:val="none"/>
        </w:rPr>
      </w:pPr>
      <w:r>
        <w:rPr>
          <w:rFonts w:ascii="方正小标宋简体" w:hAnsi="方正小标宋简体" w:eastAsia="方正小标宋简体" w:cs="方正小标宋简体"/>
          <w:spacing w:val="-8"/>
          <w:sz w:val="44"/>
          <w:szCs w:val="44"/>
          <w:highlight w:val="none"/>
        </w:rPr>
        <w:t>智能网联汽车道路测试</w:t>
      </w:r>
      <w:r>
        <w:rPr>
          <w:rFonts w:ascii="Times New Roman" w:hAnsi="Times New Roman" w:eastAsia="Times New Roman" w:cs="Times New Roman"/>
          <w:spacing w:val="-8"/>
          <w:sz w:val="44"/>
          <w:szCs w:val="44"/>
          <w:highlight w:val="none"/>
        </w:rPr>
        <w:t>/</w:t>
      </w:r>
    </w:p>
    <w:p>
      <w:pPr>
        <w:spacing w:line="205" w:lineRule="auto"/>
        <w:ind w:left="1849"/>
        <w:outlineLvl w:val="0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ascii="方正小标宋简体" w:hAnsi="方正小标宋简体" w:eastAsia="方正小标宋简体" w:cs="方正小标宋简体"/>
          <w:spacing w:val="-8"/>
          <w:sz w:val="44"/>
          <w:szCs w:val="44"/>
          <w:highlight w:val="none"/>
        </w:rPr>
        <w:t>示范应用交通事故分析报告</w:t>
      </w:r>
    </w:p>
    <w:p>
      <w:pPr>
        <w:spacing w:line="286" w:lineRule="auto"/>
        <w:rPr>
          <w:rFonts w:ascii="Arial"/>
          <w:sz w:val="21"/>
          <w:highlight w:val="none"/>
        </w:rPr>
      </w:pPr>
    </w:p>
    <w:p>
      <w:pPr>
        <w:spacing w:line="286" w:lineRule="auto"/>
        <w:rPr>
          <w:rFonts w:ascii="Arial"/>
          <w:sz w:val="21"/>
          <w:highlight w:val="none"/>
        </w:rPr>
      </w:pPr>
    </w:p>
    <w:p>
      <w:pPr>
        <w:spacing w:before="104" w:line="218" w:lineRule="auto"/>
        <w:ind w:left="698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pacing w:val="-9"/>
          <w:sz w:val="32"/>
          <w:szCs w:val="32"/>
          <w:highlight w:val="none"/>
        </w:rPr>
        <w:t>1</w:t>
      </w:r>
      <w:r>
        <w:rPr>
          <w:rFonts w:hint="eastAsia" w:eastAsia="宋体" w:cs="Times New Roman"/>
          <w:spacing w:val="-9"/>
          <w:sz w:val="32"/>
          <w:szCs w:val="32"/>
          <w:highlight w:val="none"/>
          <w:lang w:val="en-US" w:eastAsia="zh-CN"/>
        </w:rPr>
        <w:t>.</w:t>
      </w:r>
      <w:r>
        <w:rPr>
          <w:rFonts w:ascii="仿宋" w:hAnsi="仿宋" w:eastAsia="仿宋" w:cs="仿宋"/>
          <w:spacing w:val="-9"/>
          <w:sz w:val="32"/>
          <w:szCs w:val="32"/>
          <w:highlight w:val="none"/>
        </w:rPr>
        <w:t>类别：□道路测试   □示范应用</w:t>
      </w:r>
    </w:p>
    <w:p>
      <w:pPr>
        <w:spacing w:before="202" w:line="216" w:lineRule="auto"/>
        <w:ind w:left="667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pacing w:val="-16"/>
          <w:sz w:val="32"/>
          <w:szCs w:val="32"/>
          <w:highlight w:val="none"/>
        </w:rPr>
        <w:t>2</w:t>
      </w:r>
      <w:r>
        <w:rPr>
          <w:rFonts w:hint="eastAsia" w:eastAsia="宋体" w:cs="Times New Roman"/>
          <w:spacing w:val="-16"/>
          <w:sz w:val="32"/>
          <w:szCs w:val="32"/>
          <w:highlight w:val="none"/>
          <w:lang w:val="en-US" w:eastAsia="zh-CN"/>
        </w:rPr>
        <w:t>.</w:t>
      </w:r>
      <w:r>
        <w:rPr>
          <w:rFonts w:ascii="仿宋" w:hAnsi="仿宋" w:eastAsia="仿宋" w:cs="仿宋"/>
          <w:spacing w:val="-16"/>
          <w:sz w:val="32"/>
          <w:szCs w:val="32"/>
          <w:highlight w:val="none"/>
        </w:rPr>
        <w:t>主体名称：</w:t>
      </w:r>
    </w:p>
    <w:p>
      <w:pPr>
        <w:spacing w:before="205" w:line="220" w:lineRule="auto"/>
        <w:ind w:left="674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pacing w:val="-17"/>
          <w:sz w:val="32"/>
          <w:szCs w:val="32"/>
          <w:highlight w:val="none"/>
        </w:rPr>
        <w:t>3</w:t>
      </w:r>
      <w:r>
        <w:rPr>
          <w:rFonts w:hint="eastAsia" w:eastAsia="宋体" w:cs="Times New Roman"/>
          <w:spacing w:val="-17"/>
          <w:sz w:val="32"/>
          <w:szCs w:val="32"/>
          <w:highlight w:val="none"/>
          <w:lang w:val="en-US" w:eastAsia="zh-CN"/>
        </w:rPr>
        <w:t>.</w:t>
      </w:r>
      <w:r>
        <w:rPr>
          <w:rFonts w:ascii="仿宋" w:hAnsi="仿宋" w:eastAsia="仿宋" w:cs="仿宋"/>
          <w:spacing w:val="-17"/>
          <w:sz w:val="32"/>
          <w:szCs w:val="32"/>
          <w:highlight w:val="none"/>
        </w:rPr>
        <w:t>联系地址：</w:t>
      </w:r>
    </w:p>
    <w:p>
      <w:pPr>
        <w:spacing w:before="197" w:line="276" w:lineRule="auto"/>
        <w:ind w:left="1141" w:right="3180" w:hanging="475"/>
        <w:rPr>
          <w:rFonts w:ascii="仿宋" w:hAnsi="仿宋" w:eastAsia="仿宋" w:cs="仿宋"/>
          <w:spacing w:val="12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  <w:highlight w:val="none"/>
        </w:rPr>
        <w:t>4</w:t>
      </w:r>
      <w:r>
        <w:rPr>
          <w:rFonts w:hint="eastAsia" w:eastAsia="宋体" w:cs="Times New Roman"/>
          <w:spacing w:val="-12"/>
          <w:sz w:val="32"/>
          <w:szCs w:val="32"/>
          <w:highlight w:val="none"/>
          <w:lang w:val="en-US" w:eastAsia="zh-CN"/>
        </w:rPr>
        <w:t>.</w:t>
      </w:r>
      <w:r>
        <w:rPr>
          <w:rFonts w:ascii="仿宋" w:hAnsi="仿宋" w:eastAsia="仿宋" w:cs="仿宋"/>
          <w:spacing w:val="-12"/>
          <w:sz w:val="32"/>
          <w:szCs w:val="32"/>
          <w:highlight w:val="none"/>
        </w:rPr>
        <w:t>联系人：            联系电话：</w:t>
      </w:r>
      <w:r>
        <w:rPr>
          <w:rFonts w:ascii="仿宋" w:hAnsi="仿宋" w:eastAsia="仿宋" w:cs="仿宋"/>
          <w:spacing w:val="12"/>
          <w:sz w:val="32"/>
          <w:szCs w:val="32"/>
          <w:highlight w:val="none"/>
        </w:rPr>
        <w:t xml:space="preserve"> </w:t>
      </w:r>
    </w:p>
    <w:p>
      <w:pPr>
        <w:spacing w:before="197" w:line="276" w:lineRule="auto"/>
        <w:ind w:left="1141" w:right="3180" w:hanging="475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 w:cs="仿宋"/>
          <w:spacing w:val="-21"/>
          <w:sz w:val="32"/>
          <w:szCs w:val="32"/>
          <w:highlight w:val="none"/>
        </w:rPr>
        <w:t>联系邮箱：</w:t>
      </w:r>
    </w:p>
    <w:p>
      <w:pPr>
        <w:spacing w:line="15" w:lineRule="exact"/>
        <w:rPr>
          <w:highlight w:val="none"/>
        </w:rPr>
      </w:pPr>
    </w:p>
    <w:tbl>
      <w:tblPr>
        <w:tblStyle w:val="17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118"/>
        <w:gridCol w:w="580"/>
        <w:gridCol w:w="267"/>
        <w:gridCol w:w="689"/>
        <w:gridCol w:w="426"/>
        <w:gridCol w:w="983"/>
        <w:gridCol w:w="1515"/>
        <w:gridCol w:w="17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2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</w:tcPr>
          <w:p>
            <w:pPr>
              <w:pStyle w:val="18"/>
              <w:spacing w:line="246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pStyle w:val="18"/>
              <w:spacing w:line="247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pStyle w:val="18"/>
              <w:spacing w:line="247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65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事故基本情况</w:t>
            </w:r>
          </w:p>
        </w:tc>
        <w:tc>
          <w:tcPr>
            <w:tcW w:w="1698" w:type="dxa"/>
            <w:gridSpan w:val="2"/>
            <w:tcBorders>
              <w:top w:val="single" w:color="000000" w:sz="6" w:space="0"/>
            </w:tcBorders>
          </w:tcPr>
          <w:p>
            <w:pPr>
              <w:pStyle w:val="18"/>
              <w:spacing w:line="271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1" w:lineRule="auto"/>
              <w:ind w:left="390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24"/>
                <w:szCs w:val="24"/>
                <w:highlight w:val="none"/>
              </w:rPr>
              <w:t>发生时间</w:t>
            </w:r>
          </w:p>
        </w:tc>
        <w:tc>
          <w:tcPr>
            <w:tcW w:w="1382" w:type="dxa"/>
            <w:gridSpan w:val="3"/>
            <w:tcBorders>
              <w:top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6" w:space="0"/>
            </w:tcBorders>
          </w:tcPr>
          <w:p>
            <w:pPr>
              <w:pStyle w:val="18"/>
              <w:spacing w:line="271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5" w:lineRule="auto"/>
              <w:ind w:left="265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5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3263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523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18"/>
              <w:spacing w:line="269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1" w:lineRule="auto"/>
              <w:ind w:left="386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事故环境</w:t>
            </w:r>
          </w:p>
        </w:tc>
        <w:tc>
          <w:tcPr>
            <w:tcW w:w="5628" w:type="dxa"/>
            <w:gridSpan w:val="6"/>
            <w:tcBorders>
              <w:right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23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pStyle w:val="18"/>
              <w:spacing w:line="264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pStyle w:val="18"/>
              <w:spacing w:line="264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pStyle w:val="18"/>
              <w:spacing w:line="264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pStyle w:val="18"/>
              <w:spacing w:line="264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30" w:lineRule="auto"/>
              <w:ind w:left="299" w:right="288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  <w:highlight w:val="none"/>
              </w:rPr>
              <w:t>涉事汽车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  <w:highlight w:val="none"/>
              </w:rPr>
              <w:t>人员信息</w:t>
            </w:r>
          </w:p>
        </w:tc>
        <w:tc>
          <w:tcPr>
            <w:tcW w:w="1118" w:type="dxa"/>
          </w:tcPr>
          <w:p>
            <w:pPr>
              <w:pStyle w:val="18"/>
              <w:spacing w:line="271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1" w:lineRule="auto"/>
              <w:ind w:left="97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所有单位</w:t>
            </w:r>
          </w:p>
        </w:tc>
        <w:tc>
          <w:tcPr>
            <w:tcW w:w="847" w:type="dxa"/>
            <w:gridSpan w:val="2"/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115" w:type="dxa"/>
            <w:gridSpan w:val="2"/>
          </w:tcPr>
          <w:p>
            <w:pPr>
              <w:pStyle w:val="18"/>
              <w:spacing w:line="271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1" w:lineRule="auto"/>
              <w:ind w:left="101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厂家型号</w:t>
            </w:r>
          </w:p>
        </w:tc>
        <w:tc>
          <w:tcPr>
            <w:tcW w:w="983" w:type="dxa"/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515" w:type="dxa"/>
          </w:tcPr>
          <w:p>
            <w:pPr>
              <w:pStyle w:val="18"/>
              <w:spacing w:line="271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304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车辆号牌</w:t>
            </w:r>
          </w:p>
        </w:tc>
        <w:tc>
          <w:tcPr>
            <w:tcW w:w="1748" w:type="dxa"/>
            <w:tcBorders>
              <w:right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52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118" w:type="dxa"/>
          </w:tcPr>
          <w:p>
            <w:pPr>
              <w:pStyle w:val="18"/>
              <w:spacing w:line="273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99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车身颜色</w:t>
            </w:r>
          </w:p>
        </w:tc>
        <w:tc>
          <w:tcPr>
            <w:tcW w:w="847" w:type="dxa"/>
            <w:gridSpan w:val="2"/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115" w:type="dxa"/>
            <w:gridSpan w:val="2"/>
          </w:tcPr>
          <w:p>
            <w:pPr>
              <w:spacing w:before="197" w:line="230" w:lineRule="auto"/>
              <w:ind w:left="328" w:right="85" w:hanging="228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  <w:highlight w:val="none"/>
              </w:rPr>
              <w:t>车辆识别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4"/>
                <w:sz w:val="24"/>
                <w:szCs w:val="24"/>
                <w:highlight w:val="none"/>
              </w:rPr>
              <w:t>代号</w:t>
            </w:r>
          </w:p>
        </w:tc>
        <w:tc>
          <w:tcPr>
            <w:tcW w:w="983" w:type="dxa"/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515" w:type="dxa"/>
          </w:tcPr>
          <w:p>
            <w:pPr>
              <w:spacing w:before="41" w:line="212" w:lineRule="auto"/>
              <w:ind w:left="217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12"/>
                <w:sz w:val="24"/>
                <w:szCs w:val="24"/>
                <w:highlight w:val="none"/>
              </w:rPr>
              <w:t>申请道路测</w:t>
            </w:r>
          </w:p>
          <w:p>
            <w:pPr>
              <w:spacing w:line="346" w:lineRule="exact"/>
              <w:ind w:left="40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position w:val="2"/>
                <w:sz w:val="24"/>
                <w:szCs w:val="24"/>
                <w:highlight w:val="none"/>
              </w:rPr>
              <w:t>试/示范应用时</w:t>
            </w:r>
          </w:p>
          <w:p>
            <w:pPr>
              <w:spacing w:line="202" w:lineRule="auto"/>
              <w:ind w:left="669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748" w:type="dxa"/>
            <w:tcBorders>
              <w:right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23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698" w:type="dxa"/>
            <w:gridSpan w:val="2"/>
          </w:tcPr>
          <w:p>
            <w:pPr>
              <w:pStyle w:val="18"/>
              <w:spacing w:line="275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46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24"/>
                <w:szCs w:val="24"/>
                <w:highlight w:val="none"/>
              </w:rPr>
              <w:t>驾驶人与驾驶号</w:t>
            </w:r>
          </w:p>
        </w:tc>
        <w:tc>
          <w:tcPr>
            <w:tcW w:w="2365" w:type="dxa"/>
            <w:gridSpan w:val="4"/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515" w:type="dxa"/>
          </w:tcPr>
          <w:p>
            <w:pPr>
              <w:pStyle w:val="18"/>
              <w:spacing w:line="275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1" w:lineRule="auto"/>
              <w:ind w:left="71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相关测试人员</w:t>
            </w:r>
          </w:p>
        </w:tc>
        <w:tc>
          <w:tcPr>
            <w:tcW w:w="1748" w:type="dxa"/>
            <w:tcBorders>
              <w:right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523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pStyle w:val="18"/>
              <w:spacing w:line="243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pStyle w:val="18"/>
              <w:spacing w:line="243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pStyle w:val="18"/>
              <w:spacing w:line="243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pStyle w:val="18"/>
              <w:spacing w:line="243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pStyle w:val="18"/>
              <w:spacing w:line="243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65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事故基本信息</w:t>
            </w:r>
          </w:p>
        </w:tc>
        <w:tc>
          <w:tcPr>
            <w:tcW w:w="1698" w:type="dxa"/>
            <w:gridSpan w:val="2"/>
          </w:tcPr>
          <w:p>
            <w:pPr>
              <w:pStyle w:val="18"/>
              <w:spacing w:line="276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156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本车驾驶状态</w:t>
            </w:r>
          </w:p>
        </w:tc>
        <w:tc>
          <w:tcPr>
            <w:tcW w:w="2365" w:type="dxa"/>
            <w:gridSpan w:val="4"/>
          </w:tcPr>
          <w:p>
            <w:pPr>
              <w:spacing w:before="202" w:line="230" w:lineRule="auto"/>
              <w:ind w:left="56" w:right="824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17"/>
                <w:sz w:val="24"/>
                <w:szCs w:val="24"/>
                <w:highlight w:val="none"/>
              </w:rPr>
              <w:t>□自动</w:t>
            </w:r>
            <w:r>
              <w:rPr>
                <w:rFonts w:hint="default" w:ascii="Times New Roman" w:hAnsi="Times New Roman" w:eastAsia="方正仿宋_GB2312" w:cs="Times New Roman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7"/>
                <w:sz w:val="24"/>
                <w:szCs w:val="24"/>
                <w:highlight w:val="none"/>
              </w:rPr>
              <w:t>□手动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1"/>
                <w:sz w:val="24"/>
                <w:szCs w:val="24"/>
                <w:highlight w:val="none"/>
              </w:rPr>
              <w:t>□停止</w:t>
            </w:r>
          </w:p>
        </w:tc>
        <w:tc>
          <w:tcPr>
            <w:tcW w:w="1515" w:type="dxa"/>
          </w:tcPr>
          <w:p>
            <w:pPr>
              <w:pStyle w:val="18"/>
              <w:spacing w:line="277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73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24"/>
                <w:szCs w:val="24"/>
                <w:highlight w:val="none"/>
              </w:rPr>
              <w:t>涉事车辆牌照</w:t>
            </w:r>
          </w:p>
        </w:tc>
        <w:tc>
          <w:tcPr>
            <w:tcW w:w="1748" w:type="dxa"/>
            <w:tcBorders>
              <w:right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23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7326" w:type="dxa"/>
            <w:gridSpan w:val="8"/>
            <w:tcBorders>
              <w:right w:val="single" w:color="000000" w:sz="6" w:space="0"/>
            </w:tcBorders>
          </w:tcPr>
          <w:p>
            <w:pPr>
              <w:pStyle w:val="18"/>
              <w:spacing w:line="279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135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  <w:highlight w:val="none"/>
              </w:rPr>
              <w:t xml:space="preserve">事故涉及：□车辆 □自行车 </w:t>
            </w: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  <w:highlight w:val="none"/>
              </w:rPr>
              <w:t>电动自行车</w:t>
            </w:r>
            <w:r>
              <w:rPr>
                <w:rFonts w:hint="default" w:ascii="Times New Roman" w:hAnsi="Times New Roman" w:eastAsia="方正仿宋_GB2312" w:cs="Times New Roman"/>
                <w:spacing w:val="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  <w:highlight w:val="none"/>
              </w:rPr>
              <w:t>□摩托车</w:t>
            </w:r>
            <w:r>
              <w:rPr>
                <w:rFonts w:hint="default" w:ascii="Times New Roman" w:hAnsi="Times New Roman" w:eastAsia="方正仿宋_GB2312" w:cs="Times New Roman"/>
                <w:spacing w:val="17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  <w:highlight w:val="none"/>
              </w:rPr>
              <w:t>□行人</w:t>
            </w:r>
            <w:r>
              <w:rPr>
                <w:rFonts w:hint="default" w:ascii="Times New Roman" w:hAnsi="Times New Roman" w:eastAsia="方正仿宋_GB2312" w:cs="Times New Roman"/>
                <w:spacing w:val="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  <w:highlight w:val="none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5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698" w:type="dxa"/>
            <w:gridSpan w:val="2"/>
            <w:tcBorders>
              <w:bottom w:val="single" w:color="000000" w:sz="6" w:space="0"/>
            </w:tcBorders>
          </w:tcPr>
          <w:p>
            <w:pPr>
              <w:pStyle w:val="18"/>
              <w:spacing w:line="281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274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24"/>
                <w:szCs w:val="24"/>
                <w:highlight w:val="none"/>
              </w:rPr>
              <w:t>是否负主责</w:t>
            </w:r>
          </w:p>
        </w:tc>
        <w:tc>
          <w:tcPr>
            <w:tcW w:w="956" w:type="dxa"/>
            <w:gridSpan w:val="2"/>
            <w:tcBorders>
              <w:bottom w:val="single" w:color="000000" w:sz="6" w:space="0"/>
            </w:tcBorders>
          </w:tcPr>
          <w:p>
            <w:pPr>
              <w:spacing w:before="206" w:line="230" w:lineRule="auto"/>
              <w:ind w:left="274" w:right="237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highlight w:val="none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1409" w:type="dxa"/>
            <w:gridSpan w:val="2"/>
            <w:tcBorders>
              <w:bottom w:val="single" w:color="000000" w:sz="6" w:space="0"/>
            </w:tcBorders>
          </w:tcPr>
          <w:p>
            <w:pPr>
              <w:pStyle w:val="18"/>
              <w:spacing w:line="281" w:lineRule="auto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20" w:lineRule="auto"/>
              <w:ind w:left="246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损伤情况</w:t>
            </w:r>
          </w:p>
        </w:tc>
        <w:tc>
          <w:tcPr>
            <w:tcW w:w="3263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8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  <w:highlight w:val="none"/>
        </w:rPr>
        <w:sectPr>
          <w:headerReference r:id="rId3" w:type="default"/>
          <w:footerReference r:id="rId4" w:type="default"/>
          <w:pgSz w:w="11905" w:h="16840"/>
          <w:pgMar w:top="1431" w:right="1518" w:bottom="1538" w:left="1521" w:header="0" w:footer="1248" w:gutter="0"/>
          <w:pgNumType w:fmt="decimal"/>
          <w:cols w:space="720" w:num="1"/>
        </w:sectPr>
      </w:pPr>
      <w:bookmarkStart w:id="0" w:name="_GoBack"/>
      <w:bookmarkEnd w:id="0"/>
    </w:p>
    <w:tbl>
      <w:tblPr>
        <w:tblStyle w:val="17"/>
        <w:tblW w:w="8849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118"/>
        <w:gridCol w:w="580"/>
        <w:gridCol w:w="956"/>
        <w:gridCol w:w="426"/>
        <w:gridCol w:w="1131"/>
        <w:gridCol w:w="3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2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center"/>
          </w:tcPr>
          <w:p>
            <w:pPr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24"/>
                <w:szCs w:val="24"/>
                <w:highlight w:val="none"/>
              </w:rPr>
              <w:t>人员伤亡情况</w:t>
            </w:r>
          </w:p>
        </w:tc>
        <w:tc>
          <w:tcPr>
            <w:tcW w:w="1118" w:type="dxa"/>
            <w:tcBorders>
              <w:top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highlight w:val="none"/>
              </w:rPr>
              <w:t>伤员</w:t>
            </w:r>
            <w:r>
              <w:rPr>
                <w:rFonts w:hint="default" w:ascii="Times New Roman" w:hAnsi="Times New Roman" w:eastAsia="方正仿宋_GB2312" w:cs="Times New Roman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80" w:type="dxa"/>
            <w:tcBorders>
              <w:top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956" w:type="dxa"/>
            <w:tcBorders>
              <w:top w:val="single" w:color="000000" w:sz="6" w:space="0"/>
            </w:tcBorders>
            <w:vAlign w:val="center"/>
          </w:tcPr>
          <w:p>
            <w:pPr>
              <w:spacing w:before="195" w:line="240" w:lineRule="auto"/>
              <w:ind w:left="275" w:right="236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21"/>
                <w:sz w:val="24"/>
                <w:szCs w:val="24"/>
                <w:highlight w:val="none"/>
              </w:rPr>
              <w:t>□男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1"/>
                <w:sz w:val="24"/>
                <w:szCs w:val="24"/>
                <w:highlight w:val="none"/>
              </w:rPr>
              <w:t>□女</w:t>
            </w:r>
          </w:p>
        </w:tc>
        <w:tc>
          <w:tcPr>
            <w:tcW w:w="1557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39" w:line="240" w:lineRule="auto"/>
              <w:ind w:left="58" w:right="822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17"/>
                <w:sz w:val="24"/>
                <w:szCs w:val="24"/>
                <w:highlight w:val="none"/>
              </w:rPr>
              <w:t>□轻伤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7"/>
                <w:sz w:val="24"/>
                <w:szCs w:val="24"/>
                <w:highlight w:val="none"/>
              </w:rPr>
              <w:t>□重伤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7"/>
                <w:sz w:val="24"/>
                <w:szCs w:val="24"/>
                <w:highlight w:val="none"/>
              </w:rPr>
              <w:t>□死亡</w:t>
            </w:r>
          </w:p>
        </w:tc>
        <w:tc>
          <w:tcPr>
            <w:tcW w:w="3116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40" w:line="240" w:lineRule="auto"/>
              <w:ind w:left="61"/>
              <w:jc w:val="left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11"/>
                <w:sz w:val="24"/>
                <w:szCs w:val="24"/>
                <w:highlight w:val="none"/>
              </w:rPr>
              <w:t>□测试驾驶人</w:t>
            </w:r>
          </w:p>
          <w:p>
            <w:pPr>
              <w:spacing w:before="24" w:line="240" w:lineRule="auto"/>
              <w:ind w:left="61"/>
              <w:jc w:val="left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10"/>
                <w:sz w:val="24"/>
                <w:szCs w:val="24"/>
                <w:highlight w:val="none"/>
              </w:rPr>
              <w:t>□测试相关人员</w:t>
            </w:r>
          </w:p>
          <w:p>
            <w:pPr>
              <w:spacing w:before="24" w:line="240" w:lineRule="auto"/>
              <w:ind w:left="61"/>
              <w:jc w:val="left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  <w:highlight w:val="none"/>
              </w:rPr>
              <w:t>□其他车辆人员</w:t>
            </w:r>
            <w:r>
              <w:rPr>
                <w:rFonts w:hint="eastAsia" w:ascii="Times New Roman" w:hAnsi="Times New Roman" w:eastAsia="方正仿宋_GB2312" w:cs="Times New Roman"/>
                <w:spacing w:val="-9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9"/>
                <w:sz w:val="24"/>
                <w:szCs w:val="24"/>
                <w:highlight w:val="none"/>
              </w:rPr>
              <w:t xml:space="preserve">  □行人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52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3116" w:type="dxa"/>
            <w:tcBorders>
              <w:right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522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highlight w:val="none"/>
              </w:rPr>
              <w:t>情况描述</w:t>
            </w:r>
          </w:p>
        </w:tc>
        <w:tc>
          <w:tcPr>
            <w:tcW w:w="6209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522" w:type="dxa"/>
            <w:tcBorders>
              <w:left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  <w:p>
            <w:pPr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财产损失情况</w:t>
            </w:r>
          </w:p>
        </w:tc>
        <w:tc>
          <w:tcPr>
            <w:tcW w:w="7327" w:type="dxa"/>
            <w:gridSpan w:val="6"/>
            <w:tcBorders>
              <w:right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522" w:type="dxa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>
            <w:pPr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事故细节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24"/>
                <w:szCs w:val="24"/>
                <w:highlight w:val="none"/>
              </w:rPr>
              <w:t>细节描述</w:t>
            </w:r>
          </w:p>
        </w:tc>
        <w:tc>
          <w:tcPr>
            <w:tcW w:w="5629" w:type="dxa"/>
            <w:gridSpan w:val="4"/>
            <w:tcBorders>
              <w:right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5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  <w:tc>
          <w:tcPr>
            <w:tcW w:w="169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before="78" w:line="240" w:lineRule="auto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24"/>
                <w:szCs w:val="24"/>
                <w:highlight w:val="none"/>
              </w:rPr>
              <w:t>原因分析</w:t>
            </w:r>
          </w:p>
        </w:tc>
        <w:tc>
          <w:tcPr>
            <w:tcW w:w="5629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highlight w:val="none"/>
              </w:rPr>
            </w:pPr>
          </w:p>
        </w:tc>
      </w:tr>
    </w:tbl>
    <w:p>
      <w:pPr>
        <w:spacing w:before="181" w:line="249" w:lineRule="auto"/>
        <w:ind w:left="56" w:right="31" w:firstLine="401"/>
        <w:rPr>
          <w:rFonts w:ascii="KaiTi_GB2312" w:hAnsi="KaiTi_GB2312" w:eastAsia="KaiTi_GB2312" w:cs="KaiTi_GB2312"/>
          <w:sz w:val="21"/>
          <w:szCs w:val="21"/>
          <w:highlight w:val="none"/>
        </w:rPr>
      </w:pPr>
      <w:r>
        <w:rPr>
          <w:rFonts w:ascii="KaiTi_GB2312" w:hAnsi="KaiTi_GB2312" w:eastAsia="KaiTi_GB2312" w:cs="KaiTi_GB2312"/>
          <w:spacing w:val="-8"/>
          <w:sz w:val="21"/>
          <w:szCs w:val="21"/>
          <w:highlight w:val="none"/>
        </w:rPr>
        <w:t>注：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highlight w:val="none"/>
        </w:rPr>
        <w:t>1</w:t>
      </w:r>
      <w:r>
        <w:rPr>
          <w:rFonts w:ascii="KaiTi_GB2312" w:hAnsi="KaiTi_GB2312" w:eastAsia="KaiTi_GB2312" w:cs="KaiTi_GB2312"/>
          <w:spacing w:val="-8"/>
          <w:sz w:val="21"/>
          <w:szCs w:val="21"/>
          <w:highlight w:val="none"/>
        </w:rPr>
        <w:t>．“财产损失”应详细记录道路基本设施、树木、动物、各种建筑物、停放车辆</w:t>
      </w:r>
      <w:r>
        <w:rPr>
          <w:rFonts w:ascii="KaiTi_GB2312" w:hAnsi="KaiTi_GB2312" w:eastAsia="KaiTi_GB2312" w:cs="KaiTi_GB2312"/>
          <w:spacing w:val="-9"/>
          <w:sz w:val="21"/>
          <w:szCs w:val="21"/>
          <w:highlight w:val="none"/>
        </w:rPr>
        <w:t>等损坏情</w:t>
      </w:r>
      <w:r>
        <w:rPr>
          <w:rFonts w:ascii="KaiTi_GB2312" w:hAnsi="KaiTi_GB2312" w:eastAsia="KaiTi_GB2312" w:cs="KaiTi_GB2312"/>
          <w:spacing w:val="-11"/>
          <w:sz w:val="21"/>
          <w:szCs w:val="21"/>
          <w:highlight w:val="none"/>
        </w:rPr>
        <w:t>况，并提供相应的清晰图片。</w:t>
      </w:r>
    </w:p>
    <w:p>
      <w:pPr>
        <w:spacing w:before="32"/>
        <w:ind w:left="56" w:right="31" w:firstLine="389"/>
        <w:rPr>
          <w:rFonts w:ascii="KaiTi_GB2312" w:hAnsi="KaiTi_GB2312" w:eastAsia="KaiTi_GB2312" w:cs="KaiTi_GB2312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spacing w:val="-8"/>
          <w:sz w:val="21"/>
          <w:szCs w:val="21"/>
          <w:highlight w:val="none"/>
        </w:rPr>
        <w:t>2</w:t>
      </w:r>
      <w:r>
        <w:rPr>
          <w:rFonts w:ascii="KaiTi_GB2312" w:hAnsi="KaiTi_GB2312" w:eastAsia="KaiTi_GB2312" w:cs="KaiTi_GB2312"/>
          <w:spacing w:val="-8"/>
          <w:sz w:val="21"/>
          <w:szCs w:val="21"/>
          <w:highlight w:val="none"/>
        </w:rPr>
        <w:t>．事故细节描述必须提供附件，包含（但不限于）事故照片，照片应能</w:t>
      </w:r>
      <w:r>
        <w:rPr>
          <w:rFonts w:hint="eastAsia" w:ascii="KaiTi_GB2312" w:hAnsi="KaiTi_GB2312" w:eastAsia="KaiTi_GB2312" w:cs="KaiTi_GB2312"/>
          <w:spacing w:val="-8"/>
          <w:sz w:val="21"/>
          <w:szCs w:val="21"/>
          <w:highlight w:val="none"/>
          <w:lang w:eastAsia="zh-CN"/>
        </w:rPr>
        <w:t>反映</w:t>
      </w:r>
      <w:r>
        <w:rPr>
          <w:rFonts w:ascii="KaiTi_GB2312" w:hAnsi="KaiTi_GB2312" w:eastAsia="KaiTi_GB2312" w:cs="KaiTi_GB2312"/>
          <w:spacing w:val="-8"/>
          <w:sz w:val="21"/>
          <w:szCs w:val="21"/>
          <w:highlight w:val="none"/>
        </w:rPr>
        <w:t>涉事车、人之间的</w:t>
      </w:r>
      <w:r>
        <w:rPr>
          <w:rFonts w:ascii="KaiTi_GB2312" w:hAnsi="KaiTi_GB2312" w:eastAsia="KaiTi_GB2312" w:cs="KaiTi_GB2312"/>
          <w:spacing w:val="-11"/>
          <w:sz w:val="21"/>
          <w:szCs w:val="21"/>
          <w:highlight w:val="none"/>
        </w:rPr>
        <w:t>关系，以及周边的道路环境。</w:t>
      </w:r>
    </w:p>
    <w:p>
      <w:pPr>
        <w:spacing w:before="53" w:line="243" w:lineRule="auto"/>
        <w:ind w:left="41" w:right="31" w:firstLine="408"/>
        <w:rPr>
          <w:rFonts w:ascii="KaiTi_GB2312" w:hAnsi="KaiTi_GB2312" w:eastAsia="KaiTi_GB2312" w:cs="KaiTi_GB2312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spacing w:val="-8"/>
          <w:sz w:val="21"/>
          <w:szCs w:val="21"/>
          <w:highlight w:val="none"/>
        </w:rPr>
        <w:t>3</w:t>
      </w:r>
      <w:r>
        <w:rPr>
          <w:rFonts w:ascii="KaiTi_GB2312" w:hAnsi="KaiTi_GB2312" w:eastAsia="KaiTi_GB2312" w:cs="KaiTi_GB2312"/>
          <w:spacing w:val="-8"/>
          <w:sz w:val="21"/>
          <w:szCs w:val="21"/>
          <w:highlight w:val="none"/>
        </w:rPr>
        <w:t>．事故原因分析应基于要求提交的数据，若事故原因复杂，建议另提交清晰的图表作为附件进</w:t>
      </w:r>
      <w:r>
        <w:rPr>
          <w:rFonts w:ascii="KaiTi_GB2312" w:hAnsi="KaiTi_GB2312" w:eastAsia="KaiTi_GB2312" w:cs="KaiTi_GB2312"/>
          <w:spacing w:val="-13"/>
          <w:sz w:val="21"/>
          <w:szCs w:val="21"/>
          <w:highlight w:val="none"/>
        </w:rPr>
        <w:t>行说明。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60" w:lineRule="exact"/>
        <w:ind w:left="0" w:firstLine="2660" w:firstLineChars="1000"/>
        <w:textAlignment w:val="auto"/>
        <w:rPr>
          <w:rFonts w:hint="default" w:ascii="Times New Roman" w:hAnsi="Times New Roman" w:eastAsia="方正仿宋_GB2312" w:cs="Times New Roman"/>
          <w:spacing w:val="-6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spacing w:val="-17"/>
          <w:sz w:val="30"/>
          <w:szCs w:val="30"/>
          <w:highlight w:val="none"/>
        </w:rPr>
        <w:t>法定代表人签字（签章</w:t>
      </w:r>
      <w:r>
        <w:rPr>
          <w:rFonts w:hint="default" w:ascii="Times New Roman" w:hAnsi="Times New Roman" w:eastAsia="方正仿宋_GB2312" w:cs="Times New Roman"/>
          <w:spacing w:val="-6"/>
          <w:sz w:val="30"/>
          <w:szCs w:val="30"/>
          <w:highlight w:val="none"/>
        </w:rPr>
        <w:t>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60" w:lineRule="exact"/>
        <w:ind w:left="0" w:firstLine="4608" w:firstLineChars="1800"/>
        <w:textAlignment w:val="auto"/>
        <w:rPr>
          <w:rFonts w:hint="default" w:ascii="Times New Roman" w:hAnsi="Times New Roman" w:eastAsia="方正仿宋_GB2312" w:cs="Times New Roman"/>
          <w:spacing w:val="-22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spacing w:val="-22"/>
          <w:sz w:val="30"/>
          <w:szCs w:val="30"/>
          <w:highlight w:val="none"/>
        </w:rPr>
        <w:t>单位公章：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60" w:lineRule="exact"/>
        <w:ind w:left="0" w:firstLine="5670" w:firstLineChars="21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spacing w:val="-15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spacing w:val="78"/>
          <w:sz w:val="30"/>
          <w:szCs w:val="30"/>
          <w:highlight w:val="none"/>
        </w:rPr>
        <w:t xml:space="preserve">  </w:t>
      </w:r>
      <w:r>
        <w:rPr>
          <w:rFonts w:hint="default" w:ascii="Times New Roman" w:hAnsi="Times New Roman" w:eastAsia="方正仿宋_GB2312" w:cs="Times New Roman"/>
          <w:spacing w:val="-15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spacing w:val="13"/>
          <w:sz w:val="30"/>
          <w:szCs w:val="30"/>
          <w:highlight w:val="none"/>
        </w:rPr>
        <w:t xml:space="preserve">   </w:t>
      </w:r>
      <w:r>
        <w:rPr>
          <w:rFonts w:hint="default" w:ascii="Times New Roman" w:hAnsi="Times New Roman" w:eastAsia="方正仿宋_GB2312" w:cs="Times New Roman"/>
          <w:spacing w:val="-15"/>
          <w:sz w:val="30"/>
          <w:szCs w:val="30"/>
          <w:highlight w:val="none"/>
        </w:rPr>
        <w:t>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60" w:lineRule="exact"/>
        <w:jc w:val="left"/>
        <w:textAlignment w:val="auto"/>
        <w:rPr>
          <w:rFonts w:hint="default" w:ascii="Times New Roman" w:hAnsi="Times New Roman" w:eastAsia="方正仿宋_GB2312" w:cs="Times New Roman"/>
          <w:spacing w:val="-11"/>
          <w:sz w:val="32"/>
          <w:szCs w:val="32"/>
          <w:highlight w:val="none"/>
        </w:rPr>
      </w:pPr>
    </w:p>
    <w:sectPr>
      <w:headerReference r:id="rId5" w:type="default"/>
      <w:footerReference r:id="rId6" w:type="default"/>
      <w:pgSz w:w="11906" w:h="16838"/>
      <w:pgMar w:top="1985" w:right="1587" w:bottom="209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36084D-7D7A-41EB-97A4-A6C20520B3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186325B-7C6A-44E0-955A-E72BDFAC72E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2488C8-5904-48A2-A43B-013D2D1585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183C166-EB1A-4FDB-AEF5-03B4C2D7AD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C03AAF7-F69A-40C0-B977-DED74B1EEEF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A81DFB96-E871-4F9F-8C7D-909A0C72A051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6BBB5E88-40EA-44B3-AD20-467AA12D17C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ZTP7HTAQAAnwMAAA4AAABkcnMvZTJvRG9jLnhtbK1TzYrbMBC+F/oO&#10;QvfGjilLCHGWQthSKO3Ctg+gyHIs0B8zSuz0Ado36KmX3vtceY6OZDu7bC976EWe0UjffN+n8eZ2&#10;sIadFKD2rubLRcmZctI32h1q/vXL3ZsVZxiFa4TxTtX8rJDfbl+/2vRhrSrfedMoYATicN2Hmncx&#10;hnVRoOyUFbjwQTkqth6siJTCoWhA9IRuTVGV5U3Re2gCeKkQaXc3FvmECC8B9G2rpdp5ebTKxREV&#10;lBGRJGGnA/JtZtu2SsbPbYsqMlNzUhrzSk0o3qe12G7E+gAidFpOFMRLKDzTZIV21PQKtRNRsCPo&#10;f6CsluDRt3EhvS1GIdkRUrEsn3nz0ImgshayGsPVdPx/sPLT6R6Ybmr+dllWnDlh6c0vP39cfv25&#10;/P7OqptkUR9wTScfwj1MGVKY9A4t2PQlJWzItp6vtqohMkmby1W1WpXkuKTanBBO8Xg9AMb3yluW&#10;gpoDvVu2U5w+YhyPzkdSN+PS6vydNmaspp0i0RyJpSgO+2Fiu/fNmWTS1BN45+EbZz29ec0djThn&#10;5oMjS9N4zAHMwX4OhJN0seaRs2MAfejyKCUaGN4dI1HJPFPjsdvEh94tK51mLA3G0zyfevyvt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PZTP7HTAQAAnw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CEWgPSAQAAnwMAAA4AAABkcnMvZTJvRG9jLnhtbK1TzY7TMBC+I/EO&#10;lu80aUFQRU1XSNUiJAQrLTyA6ziNJf9pxm1SHgDegBMX7jxXn4Oxk3TRctkDF2fGY3/zfZ8nm5vB&#10;GnZSgNq7mi8XJWfKSd9od6j5l8+3L9acYRSuEcY7VfOzQn6zff5s04dKrXznTaOAEYjDqg8172IM&#10;VVGg7JQVuPBBOSq2HqyIlMKhaED0hG5NsSrL10XvoQngpUKk3d1Y5BMiPAXQt62Waufl0SoXR1RQ&#10;RkSShJ0OyLeZbdsqGT+1LarITM1JacwrNaF4n9ZiuxHVAUTotJwoiKdQeKTJCu2o6RVqJ6JgR9D/&#10;QFktwaNv40J6W4xCsiOkYlk+8ua+E0FlLWQ1hqvp+P9g5cfTHTDd1PzVsnzJmROW3vzy4/vl5+/L&#10;r29s9SZZ1Aes6OR9uIMpQwqT3qEFm76khA3Z1vPVVjVEJmlzuV6t1yU5Lqk2J4RTPFwPgPGd8pal&#10;oOZA75btFKcPGMej85HUzbi0On+rjRmraadINEdiKYrDfpjY7n1zJpk09QTeefjKWU9vXnNHI86Z&#10;ee/I0jQecwBzsJ8D4SRdrHnk7BhAH7o8SokGhrfHSFQyz9R47DbxoXfLSqcZS4Pxd55PPfxX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MIRaA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ThkODg5YjQ3MWZiNzg4YTA4NzhjYzNhMWJmY2IifQ=="/>
    <w:docVar w:name="KSO_WPS_MARK_KEY" w:val="89f87d43-50dc-4966-a474-d818d22c0210"/>
  </w:docVars>
  <w:rsids>
    <w:rsidRoot w:val="00000000"/>
    <w:rsid w:val="09C6667B"/>
    <w:rsid w:val="0AAE3406"/>
    <w:rsid w:val="0C943F7B"/>
    <w:rsid w:val="135469ED"/>
    <w:rsid w:val="13640CB6"/>
    <w:rsid w:val="14676CAD"/>
    <w:rsid w:val="171F386F"/>
    <w:rsid w:val="1A546253"/>
    <w:rsid w:val="1B0B6354"/>
    <w:rsid w:val="1C690E30"/>
    <w:rsid w:val="1CA6493A"/>
    <w:rsid w:val="1FA64842"/>
    <w:rsid w:val="21AE0BBE"/>
    <w:rsid w:val="279F584C"/>
    <w:rsid w:val="3018480F"/>
    <w:rsid w:val="32DE559F"/>
    <w:rsid w:val="32E560C1"/>
    <w:rsid w:val="33D028CC"/>
    <w:rsid w:val="3AE902F5"/>
    <w:rsid w:val="3B356D31"/>
    <w:rsid w:val="3E8F12F2"/>
    <w:rsid w:val="3FD47400"/>
    <w:rsid w:val="41B80004"/>
    <w:rsid w:val="43DC40B4"/>
    <w:rsid w:val="454E740B"/>
    <w:rsid w:val="479C6D8B"/>
    <w:rsid w:val="486240CF"/>
    <w:rsid w:val="4C8A0DCA"/>
    <w:rsid w:val="4CA13924"/>
    <w:rsid w:val="4D2477AF"/>
    <w:rsid w:val="4D7D31BB"/>
    <w:rsid w:val="4EBB5352"/>
    <w:rsid w:val="525A0BE6"/>
    <w:rsid w:val="52B22244"/>
    <w:rsid w:val="58DF15A8"/>
    <w:rsid w:val="5B131E22"/>
    <w:rsid w:val="5D2A41CC"/>
    <w:rsid w:val="666D5FF7"/>
    <w:rsid w:val="669A435A"/>
    <w:rsid w:val="6AF01018"/>
    <w:rsid w:val="6B3A0653"/>
    <w:rsid w:val="6C8604CD"/>
    <w:rsid w:val="6D4B0010"/>
    <w:rsid w:val="6FBE337B"/>
    <w:rsid w:val="71326D7A"/>
    <w:rsid w:val="7899753E"/>
    <w:rsid w:val="7E9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 w:val="0"/>
      <w:autoSpaceDN w:val="0"/>
      <w:spacing w:before="1"/>
      <w:ind w:left="300"/>
      <w:outlineLvl w:val="0"/>
    </w:pPr>
    <w:rPr>
      <w:rFonts w:ascii="宋体" w:hAnsi="Times New Roman" w:eastAsia="宋体" w:cs="宋体"/>
      <w:b/>
      <w:bCs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Autospacing="0" w:line="560" w:lineRule="exact"/>
      <w:ind w:left="0" w:leftChars="0" w:firstLine="88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  <w:ind w:firstLine="640" w:firstLineChars="200"/>
    </w:pPr>
  </w:style>
  <w:style w:type="paragraph" w:styleId="9">
    <w:name w:val="Date"/>
    <w:basedOn w:val="1"/>
    <w:next w:val="1"/>
    <w:qFormat/>
    <w:uiPriority w:val="0"/>
    <w:pPr>
      <w:ind w:left="25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3">
    <w:name w:val="Title"/>
    <w:next w:val="1"/>
    <w:qFormat/>
    <w:uiPriority w:val="0"/>
    <w:pPr>
      <w:widowControl w:val="0"/>
      <w:spacing w:before="240" w:after="60"/>
      <w:ind w:firstLine="643" w:firstLineChars="200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9">
    <w:name w:val="信笺标题"/>
    <w:qFormat/>
    <w:uiPriority w:val="0"/>
    <w:pPr>
      <w:widowControl w:val="0"/>
      <w:spacing w:line="1120" w:lineRule="exact"/>
      <w:ind w:left="44" w:leftChars="44" w:right="62" w:rightChars="62"/>
      <w:jc w:val="distribute"/>
    </w:pPr>
    <w:rPr>
      <w:rFonts w:ascii="方正小标宋简体" w:hAnsi="Times New Roman" w:eastAsia="方正小标宋简体" w:cs="宋体"/>
      <w:color w:val="FF0000"/>
      <w:w w:val="80"/>
      <w:sz w:val="10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647</Words>
  <Characters>659</Characters>
  <Paragraphs>1018</Paragraphs>
  <TotalTime>3</TotalTime>
  <ScaleCrop>false</ScaleCrop>
  <LinksUpToDate>false</LinksUpToDate>
  <CharactersWithSpaces>739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2022-02-16T08:13:00Z</dcterms:created>
  <dc:creator>雨林木风</dc:creator>
  <cp:lastModifiedBy>BiGravity</cp:lastModifiedBy>
  <cp:lastPrinted>2024-12-20T02:54:00Z</cp:lastPrinted>
  <dcterms:modified xsi:type="dcterms:W3CDTF">2025-01-02T02:01:30Z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0b7a422e087c4104822dfa9b16279e93_23</vt:lpwstr>
  </property>
</Properties>
</file>