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1" w:lineRule="auto"/>
        <w:ind w:left="73"/>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pacing w:val="-15"/>
          <w:sz w:val="32"/>
          <w:szCs w:val="32"/>
          <w:highlight w:val="none"/>
        </w:rPr>
        <w:t>附件</w:t>
      </w:r>
      <w:r>
        <w:rPr>
          <w:rFonts w:hint="eastAsia" w:ascii="方正黑体_GBK" w:hAnsi="方正黑体_GBK" w:eastAsia="方正黑体_GBK" w:cs="方正黑体_GBK"/>
          <w:spacing w:val="-70"/>
          <w:sz w:val="32"/>
          <w:szCs w:val="32"/>
          <w:highlight w:val="none"/>
        </w:rPr>
        <w:t xml:space="preserve"> </w:t>
      </w:r>
      <w:r>
        <w:rPr>
          <w:rFonts w:hint="eastAsia" w:ascii="方正黑体_GBK" w:hAnsi="方正黑体_GBK" w:eastAsia="方正黑体_GBK" w:cs="方正黑体_GBK"/>
          <w:spacing w:val="-70"/>
          <w:sz w:val="32"/>
          <w:szCs w:val="32"/>
          <w:highlight w:val="none"/>
          <w:lang w:val="en-US" w:eastAsia="zh-CN"/>
        </w:rPr>
        <w:t>8</w:t>
      </w:r>
    </w:p>
    <w:p>
      <w:pPr>
        <w:spacing w:before="353" w:line="235" w:lineRule="auto"/>
        <w:ind w:left="1631"/>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pacing w:val="-8"/>
          <w:sz w:val="44"/>
          <w:szCs w:val="44"/>
          <w:highlight w:val="none"/>
        </w:rPr>
        <w:t>智能网联汽车示范应用申请表</w:t>
      </w:r>
    </w:p>
    <w:p>
      <w:pPr>
        <w:spacing w:line="125" w:lineRule="exact"/>
        <w:rPr>
          <w:highlight w:val="none"/>
        </w:rPr>
      </w:pPr>
    </w:p>
    <w:tbl>
      <w:tblPr>
        <w:tblStyle w:val="17"/>
        <w:tblW w:w="885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993"/>
        <w:gridCol w:w="6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50" w:type="dxa"/>
            <w:gridSpan w:val="3"/>
            <w:tcBorders>
              <w:top w:val="single" w:color="000000" w:sz="6" w:space="0"/>
              <w:left w:val="single" w:color="000000" w:sz="6" w:space="0"/>
              <w:right w:val="single" w:color="000000" w:sz="6" w:space="0"/>
            </w:tcBorders>
          </w:tcPr>
          <w:p>
            <w:pPr>
              <w:spacing w:before="169" w:line="217" w:lineRule="auto"/>
              <w:ind w:left="3738"/>
              <w:rPr>
                <w:rFonts w:ascii="黑体" w:hAnsi="黑体" w:eastAsia="黑体" w:cs="黑体"/>
                <w:sz w:val="24"/>
                <w:szCs w:val="24"/>
                <w:highlight w:val="none"/>
              </w:rPr>
            </w:pPr>
            <w:r>
              <w:rPr>
                <w:rFonts w:ascii="黑体" w:hAnsi="黑体" w:eastAsia="黑体" w:cs="黑体"/>
                <w:spacing w:val="-13"/>
                <w:sz w:val="24"/>
                <w:szCs w:val="24"/>
                <w:highlight w:val="none"/>
              </w:rPr>
              <w:t>一、企业声明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65" w:type="dxa"/>
            <w:tcBorders>
              <w:lef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示范应 用主体</w:t>
            </w:r>
          </w:p>
        </w:tc>
        <w:tc>
          <w:tcPr>
            <w:tcW w:w="7885" w:type="dxa"/>
            <w:gridSpan w:val="2"/>
            <w:tcBorders>
              <w:righ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default" w:ascii="Times New Roman" w:hAnsi="Times New Roman" w:eastAsia="方正仿宋_GB2312" w:cs="Times New Roman"/>
                <w:spacing w:val="-1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7" w:hRule="atLeast"/>
        </w:trPr>
        <w:tc>
          <w:tcPr>
            <w:tcW w:w="965" w:type="dxa"/>
            <w:tcBorders>
              <w:lef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声明</w:t>
            </w:r>
          </w:p>
          <w:p>
            <w:pPr>
              <w:pStyle w:val="1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内容</w:t>
            </w:r>
          </w:p>
        </w:tc>
        <w:tc>
          <w:tcPr>
            <w:tcW w:w="7885" w:type="dxa"/>
            <w:gridSpan w:val="2"/>
            <w:tcBorders>
              <w:right w:val="single" w:color="000000" w:sz="6" w:space="0"/>
            </w:tcBorders>
          </w:tcPr>
          <w:p>
            <w:pPr>
              <w:pStyle w:val="1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我单位声明如下：</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1</w:t>
            </w:r>
            <w:r>
              <w:rPr>
                <w:rFonts w:hint="eastAsia" w:ascii="Times New Roman" w:hAnsi="Times New Roman" w:eastAsia="方正仿宋_GB2312" w:cs="Times New Roman"/>
                <w:spacing w:val="-11"/>
                <w:highlight w:val="none"/>
                <w:lang w:val="en-US" w:eastAsia="zh-CN"/>
              </w:rPr>
              <w:t>.</w:t>
            </w:r>
            <w:r>
              <w:rPr>
                <w:rFonts w:hint="default" w:ascii="Times New Roman" w:hAnsi="Times New Roman" w:eastAsia="方正仿宋_GB2312" w:cs="Times New Roman"/>
                <w:spacing w:val="-11"/>
                <w:highlight w:val="none"/>
              </w:rPr>
              <w:t>示范应用车辆符合对应车辆类型的强制性检验项目要求；</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2</w:t>
            </w:r>
            <w:r>
              <w:rPr>
                <w:rFonts w:hint="eastAsia" w:ascii="Times New Roman" w:hAnsi="Times New Roman" w:eastAsia="方正仿宋_GB2312" w:cs="Times New Roman"/>
                <w:spacing w:val="-11"/>
                <w:highlight w:val="none"/>
                <w:lang w:val="en-US" w:eastAsia="zh-CN"/>
              </w:rPr>
              <w:t>.</w:t>
            </w:r>
            <w:r>
              <w:rPr>
                <w:rFonts w:hint="default" w:ascii="Times New Roman" w:hAnsi="Times New Roman" w:eastAsia="方正仿宋_GB2312" w:cs="Times New Roman"/>
                <w:spacing w:val="-11"/>
                <w:highlight w:val="none"/>
              </w:rPr>
              <w:t>示范应用车辆已经在开放道路上进行充分的实车道路测试验证，符合智能网联汽车示范应用相应项目的评价要求；</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3</w:t>
            </w:r>
            <w:r>
              <w:rPr>
                <w:rFonts w:hint="eastAsia" w:ascii="Times New Roman" w:hAnsi="Times New Roman" w:eastAsia="方正仿宋_GB2312" w:cs="Times New Roman"/>
                <w:spacing w:val="-11"/>
                <w:highlight w:val="none"/>
                <w:lang w:val="en-US" w:eastAsia="zh-CN"/>
              </w:rPr>
              <w:t>.</w:t>
            </w:r>
            <w:r>
              <w:rPr>
                <w:rFonts w:hint="default" w:ascii="Times New Roman" w:hAnsi="Times New Roman" w:eastAsia="方正仿宋_GB2312" w:cs="Times New Roman"/>
                <w:spacing w:val="-11"/>
                <w:highlight w:val="none"/>
              </w:rPr>
              <w:t>示范应用驾驶人已通过相关培训合格且已被授权进行智能网联汽车示范应用；</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4</w:t>
            </w:r>
            <w:r>
              <w:rPr>
                <w:rFonts w:hint="eastAsia" w:ascii="Times New Roman" w:hAnsi="Times New Roman" w:eastAsia="方正仿宋_GB2312" w:cs="Times New Roman"/>
                <w:spacing w:val="-11"/>
                <w:highlight w:val="none"/>
                <w:lang w:val="en-US" w:eastAsia="zh-CN"/>
              </w:rPr>
              <w:t>.</w:t>
            </w:r>
            <w:r>
              <w:rPr>
                <w:rFonts w:hint="default" w:ascii="Times New Roman" w:hAnsi="Times New Roman" w:eastAsia="方正仿宋_GB2312" w:cs="Times New Roman"/>
                <w:spacing w:val="-11"/>
                <w:highlight w:val="none"/>
              </w:rPr>
              <w:t>将严格遵守《</w:t>
            </w:r>
            <w:r>
              <w:rPr>
                <w:rFonts w:hint="eastAsia" w:ascii="Times New Roman" w:hAnsi="Times New Roman" w:eastAsia="方正仿宋_GB2312" w:cs="Times New Roman"/>
                <w:spacing w:val="-11"/>
                <w:highlight w:val="none"/>
                <w:lang w:val="en-US" w:eastAsia="zh-CN"/>
              </w:rPr>
              <w:t>徐州</w:t>
            </w:r>
            <w:r>
              <w:rPr>
                <w:rFonts w:hint="default" w:ascii="Times New Roman" w:hAnsi="Times New Roman" w:eastAsia="方正仿宋_GB2312" w:cs="Times New Roman"/>
                <w:spacing w:val="-11"/>
                <w:highlight w:val="none"/>
              </w:rPr>
              <w:t>市智能网联汽车道路测试与示范应用管理实施细则（试行）》及相关法律法规规定；</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5</w:t>
            </w:r>
            <w:r>
              <w:rPr>
                <w:rFonts w:hint="eastAsia" w:ascii="Times New Roman" w:hAnsi="Times New Roman" w:eastAsia="方正仿宋_GB2312" w:cs="Times New Roman"/>
                <w:spacing w:val="-11"/>
                <w:highlight w:val="none"/>
                <w:lang w:val="en-US" w:eastAsia="zh-CN"/>
              </w:rPr>
              <w:t>.</w:t>
            </w:r>
            <w:r>
              <w:rPr>
                <w:rFonts w:hint="default" w:ascii="Times New Roman" w:hAnsi="Times New Roman" w:eastAsia="方正仿宋_GB2312" w:cs="Times New Roman"/>
                <w:spacing w:val="-11"/>
                <w:highlight w:val="none"/>
              </w:rPr>
              <w:t>所提交的申请材料及相关文件真实有效。</w:t>
            </w:r>
          </w:p>
          <w:p>
            <w:pPr>
              <w:pStyle w:val="18"/>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jc w:val="both"/>
              <w:textAlignment w:val="auto"/>
              <w:rPr>
                <w:rFonts w:hint="default" w:ascii="Times New Roman" w:hAnsi="Times New Roman" w:eastAsia="方正仿宋_GB2312" w:cs="Times New Roman"/>
                <w:spacing w:val="-11"/>
                <w:highlight w:val="none"/>
              </w:rPr>
            </w:pPr>
          </w:p>
          <w:p>
            <w:pPr>
              <w:pStyle w:val="18"/>
              <w:keepNext w:val="0"/>
              <w:keepLines w:val="0"/>
              <w:pageBreakBefore w:val="0"/>
              <w:widowControl w:val="0"/>
              <w:kinsoku/>
              <w:wordWrap/>
              <w:overflowPunct/>
              <w:topLinePunct w:val="0"/>
              <w:autoSpaceDE/>
              <w:autoSpaceDN/>
              <w:bidi w:val="0"/>
              <w:adjustRightInd/>
              <w:snapToGrid/>
              <w:spacing w:line="360" w:lineRule="auto"/>
              <w:ind w:left="0" w:right="0" w:firstLine="3052" w:firstLineChars="1400"/>
              <w:jc w:val="both"/>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 xml:space="preserve">法定代表人签字（签章）： </w:t>
            </w:r>
          </w:p>
          <w:p>
            <w:pPr>
              <w:pStyle w:val="18"/>
              <w:keepNext w:val="0"/>
              <w:keepLines w:val="0"/>
              <w:pageBreakBefore w:val="0"/>
              <w:widowControl w:val="0"/>
              <w:kinsoku/>
              <w:wordWrap/>
              <w:overflowPunct/>
              <w:topLinePunct w:val="0"/>
              <w:autoSpaceDE/>
              <w:autoSpaceDN/>
              <w:bidi w:val="0"/>
              <w:adjustRightInd/>
              <w:snapToGrid/>
              <w:spacing w:line="360" w:lineRule="auto"/>
              <w:ind w:right="0" w:firstLine="4796" w:firstLineChars="2200"/>
              <w:jc w:val="both"/>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单位公章：</w:t>
            </w:r>
          </w:p>
          <w:p>
            <w:pPr>
              <w:pStyle w:val="18"/>
              <w:keepNext w:val="0"/>
              <w:keepLines w:val="0"/>
              <w:pageBreakBefore w:val="0"/>
              <w:widowControl w:val="0"/>
              <w:kinsoku/>
              <w:wordWrap/>
              <w:overflowPunct/>
              <w:topLinePunct w:val="0"/>
              <w:autoSpaceDE/>
              <w:autoSpaceDN/>
              <w:bidi w:val="0"/>
              <w:adjustRightInd/>
              <w:snapToGrid/>
              <w:spacing w:line="360" w:lineRule="auto"/>
              <w:ind w:left="0" w:right="0" w:firstLine="4796" w:firstLineChars="2200"/>
              <w:jc w:val="both"/>
              <w:textAlignment w:val="auto"/>
              <w:rPr>
                <w:rFonts w:hint="default" w:ascii="Times New Roman" w:hAnsi="Times New Roman" w:eastAsia="方正仿宋_GB2312" w:cs="Times New Roman"/>
                <w:spacing w:val="-11"/>
                <w:highlight w:val="none"/>
              </w:rPr>
            </w:pPr>
            <w:r>
              <w:rPr>
                <w:rFonts w:hint="default" w:ascii="Times New Roman" w:hAnsi="Times New Roman" w:eastAsia="方正仿宋_GB2312" w:cs="Times New Roman"/>
                <w:spacing w:val="-11"/>
                <w:highlight w:val="none"/>
              </w:rPr>
              <w:t>日期：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50" w:type="dxa"/>
            <w:gridSpan w:val="3"/>
            <w:tcBorders>
              <w:left w:val="single" w:color="000000" w:sz="6" w:space="0"/>
              <w:right w:val="single" w:color="000000" w:sz="6" w:space="0"/>
            </w:tcBorders>
          </w:tcPr>
          <w:p>
            <w:pPr>
              <w:spacing w:before="172" w:line="218" w:lineRule="auto"/>
              <w:ind w:left="3040"/>
              <w:rPr>
                <w:rFonts w:ascii="黑体" w:hAnsi="黑体" w:eastAsia="黑体" w:cs="黑体"/>
                <w:sz w:val="24"/>
                <w:szCs w:val="24"/>
                <w:highlight w:val="none"/>
              </w:rPr>
            </w:pPr>
            <w:r>
              <w:rPr>
                <w:rFonts w:ascii="黑体" w:hAnsi="黑体" w:eastAsia="黑体" w:cs="黑体"/>
                <w:spacing w:val="-8"/>
                <w:sz w:val="24"/>
                <w:szCs w:val="24"/>
                <w:highlight w:val="none"/>
              </w:rPr>
              <w:t>二、示范应用主体基本信息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58" w:type="dxa"/>
            <w:gridSpan w:val="2"/>
            <w:tcBorders>
              <w:left w:val="single" w:color="000000" w:sz="6" w:space="0"/>
            </w:tcBorders>
          </w:tcPr>
          <w:p>
            <w:pPr>
              <w:pStyle w:val="18"/>
              <w:spacing w:before="172" w:line="222" w:lineRule="auto"/>
              <w:ind w:left="515"/>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注册名称</w:t>
            </w:r>
          </w:p>
        </w:tc>
        <w:tc>
          <w:tcPr>
            <w:tcW w:w="6892"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58" w:type="dxa"/>
            <w:gridSpan w:val="2"/>
            <w:tcBorders>
              <w:left w:val="single" w:color="000000" w:sz="6" w:space="0"/>
            </w:tcBorders>
          </w:tcPr>
          <w:p>
            <w:pPr>
              <w:pStyle w:val="18"/>
              <w:spacing w:before="173" w:line="220" w:lineRule="auto"/>
              <w:ind w:left="515"/>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注册资本</w:t>
            </w:r>
          </w:p>
        </w:tc>
        <w:tc>
          <w:tcPr>
            <w:tcW w:w="6892"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58" w:type="dxa"/>
            <w:gridSpan w:val="2"/>
            <w:tcBorders>
              <w:left w:val="single" w:color="000000" w:sz="6" w:space="0"/>
            </w:tcBorders>
          </w:tcPr>
          <w:p>
            <w:pPr>
              <w:pStyle w:val="18"/>
              <w:spacing w:before="175" w:line="220" w:lineRule="auto"/>
              <w:ind w:left="514"/>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业务范围</w:t>
            </w:r>
          </w:p>
        </w:tc>
        <w:tc>
          <w:tcPr>
            <w:tcW w:w="6892"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58" w:type="dxa"/>
            <w:gridSpan w:val="2"/>
            <w:tcBorders>
              <w:left w:val="single" w:color="000000" w:sz="6" w:space="0"/>
            </w:tcBorders>
          </w:tcPr>
          <w:p>
            <w:pPr>
              <w:pStyle w:val="18"/>
              <w:spacing w:before="47" w:line="219" w:lineRule="auto"/>
              <w:ind w:left="283" w:right="273"/>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研发、制造及</w:t>
            </w:r>
            <w:r>
              <w:rPr>
                <w:rFonts w:hint="default" w:ascii="Times New Roman" w:hAnsi="Times New Roman" w:eastAsia="方正仿宋_GB2312" w:cs="Times New Roman"/>
                <w:spacing w:val="3"/>
                <w:highlight w:val="none"/>
              </w:rPr>
              <w:t xml:space="preserve"> </w:t>
            </w:r>
            <w:r>
              <w:rPr>
                <w:rFonts w:hint="default" w:ascii="Times New Roman" w:hAnsi="Times New Roman" w:eastAsia="方正仿宋_GB2312" w:cs="Times New Roman"/>
                <w:spacing w:val="-9"/>
                <w:highlight w:val="none"/>
              </w:rPr>
              <w:t>试验能力说明</w:t>
            </w:r>
          </w:p>
        </w:tc>
        <w:tc>
          <w:tcPr>
            <w:tcW w:w="6892"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9" w:hRule="atLeast"/>
        </w:trPr>
        <w:tc>
          <w:tcPr>
            <w:tcW w:w="8850" w:type="dxa"/>
            <w:gridSpan w:val="3"/>
            <w:tcBorders>
              <w:left w:val="single" w:color="000000" w:sz="6" w:space="0"/>
              <w:bottom w:val="single" w:color="000000" w:sz="6" w:space="0"/>
              <w:right w:val="single" w:color="000000" w:sz="6" w:space="0"/>
            </w:tcBorders>
          </w:tcPr>
          <w:p>
            <w:pPr>
              <w:pStyle w:val="18"/>
              <w:spacing w:before="48" w:line="220" w:lineRule="auto"/>
              <w:ind w:left="42"/>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9"/>
                <w:highlight w:val="none"/>
              </w:rPr>
              <w:t>需提供：</w:t>
            </w:r>
          </w:p>
          <w:p>
            <w:pPr>
              <w:pStyle w:val="18"/>
              <w:keepNext w:val="0"/>
              <w:keepLines w:val="0"/>
              <w:pageBreakBefore w:val="0"/>
              <w:widowControl w:val="0"/>
              <w:kinsoku/>
              <w:wordWrap/>
              <w:overflowPunct/>
              <w:topLinePunct w:val="0"/>
              <w:autoSpaceDE/>
              <w:autoSpaceDN/>
              <w:bidi w:val="0"/>
              <w:adjustRightInd/>
              <w:snapToGrid/>
              <w:spacing w:before="25" w:line="230" w:lineRule="auto"/>
              <w:ind w:right="13" w:firstLine="452" w:firstLineChars="200"/>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7"/>
                <w:highlight w:val="none"/>
                <w:lang w:val="en-US" w:eastAsia="zh-CN"/>
              </w:rPr>
              <w:t>1.</w:t>
            </w:r>
            <w:r>
              <w:rPr>
                <w:rFonts w:hint="default" w:ascii="Times New Roman" w:hAnsi="Times New Roman" w:eastAsia="方正仿宋_GB2312" w:cs="Times New Roman"/>
                <w:spacing w:val="-7"/>
                <w:highlight w:val="none"/>
              </w:rPr>
              <w:t>示范应用主体工商注册相关文件，若主体为多个单位联合体，另需提供运营服</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1"/>
                <w:highlight w:val="none"/>
              </w:rPr>
              <w:t>务及相关事故责任划分的相关协议；</w:t>
            </w:r>
          </w:p>
          <w:p>
            <w:pPr>
              <w:pStyle w:val="18"/>
              <w:keepNext w:val="0"/>
              <w:keepLines w:val="0"/>
              <w:pageBreakBefore w:val="0"/>
              <w:widowControl w:val="0"/>
              <w:kinsoku/>
              <w:wordWrap/>
              <w:overflowPunct/>
              <w:topLinePunct w:val="0"/>
              <w:autoSpaceDE/>
              <w:autoSpaceDN/>
              <w:bidi w:val="0"/>
              <w:adjustRightInd/>
              <w:snapToGrid/>
              <w:spacing w:before="26" w:line="220" w:lineRule="auto"/>
              <w:ind w:firstLine="440" w:firstLineChars="200"/>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10"/>
                <w:highlight w:val="none"/>
                <w:lang w:val="en-US" w:eastAsia="zh-CN"/>
              </w:rPr>
              <w:t>2.</w:t>
            </w:r>
            <w:r>
              <w:rPr>
                <w:rFonts w:hint="default" w:ascii="Times New Roman" w:hAnsi="Times New Roman" w:eastAsia="方正仿宋_GB2312" w:cs="Times New Roman"/>
                <w:spacing w:val="-10"/>
                <w:highlight w:val="none"/>
              </w:rPr>
              <w:t>智能网联汽车示范应用安全性自我声明；</w:t>
            </w:r>
          </w:p>
          <w:p>
            <w:pPr>
              <w:pStyle w:val="18"/>
              <w:keepNext w:val="0"/>
              <w:keepLines w:val="0"/>
              <w:pageBreakBefore w:val="0"/>
              <w:widowControl w:val="0"/>
              <w:kinsoku/>
              <w:wordWrap/>
              <w:overflowPunct/>
              <w:topLinePunct w:val="0"/>
              <w:autoSpaceDE/>
              <w:autoSpaceDN/>
              <w:bidi w:val="0"/>
              <w:adjustRightInd/>
              <w:snapToGrid/>
              <w:spacing w:before="23" w:line="225" w:lineRule="auto"/>
              <w:ind w:right="13" w:firstLine="456" w:firstLineChars="200"/>
              <w:textAlignment w:val="auto"/>
              <w:rPr>
                <w:rFonts w:hint="default" w:ascii="Times New Roman" w:hAnsi="Times New Roman" w:eastAsia="方正仿宋_GB2312" w:cs="Times New Roman"/>
                <w:highlight w:val="none"/>
              </w:rPr>
            </w:pPr>
            <w:r>
              <w:rPr>
                <w:rFonts w:hint="eastAsia" w:ascii="Times New Roman" w:hAnsi="Times New Roman" w:eastAsia="方正仿宋_GB2312" w:cs="Times New Roman"/>
                <w:spacing w:val="-6"/>
                <w:highlight w:val="none"/>
                <w:lang w:val="en-US" w:eastAsia="zh-CN"/>
              </w:rPr>
              <w:t>3.</w:t>
            </w:r>
            <w:r>
              <w:rPr>
                <w:rFonts w:hint="default" w:ascii="Times New Roman" w:hAnsi="Times New Roman" w:eastAsia="方正仿宋_GB2312" w:cs="Times New Roman"/>
                <w:spacing w:val="-6"/>
                <w:highlight w:val="none"/>
              </w:rPr>
              <w:t>示范应用车辆在申请进行示范应用的路段或区域已完</w:t>
            </w:r>
            <w:r>
              <w:rPr>
                <w:rFonts w:hint="default" w:ascii="Times New Roman" w:hAnsi="Times New Roman" w:eastAsia="方正仿宋_GB2312" w:cs="Times New Roman"/>
                <w:spacing w:val="-7"/>
                <w:highlight w:val="none"/>
              </w:rPr>
              <w:t>成的道路测试的完整记载</w:t>
            </w:r>
            <w:r>
              <w:rPr>
                <w:rFonts w:hint="default" w:ascii="Times New Roman" w:hAnsi="Times New Roman" w:eastAsia="方正仿宋_GB2312" w:cs="Times New Roman"/>
                <w:spacing w:val="-14"/>
                <w:highlight w:val="none"/>
              </w:rPr>
              <w:t>材料。</w:t>
            </w:r>
          </w:p>
        </w:tc>
      </w:tr>
    </w:tbl>
    <w:p>
      <w:pPr>
        <w:pStyle w:val="2"/>
        <w:ind w:left="0" w:leftChars="0" w:firstLine="0" w:firstLineChars="0"/>
      </w:pPr>
    </w:p>
    <w:tbl>
      <w:tblPr>
        <w:tblStyle w:val="17"/>
        <w:tblW w:w="885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9"/>
        <w:gridCol w:w="2356"/>
        <w:gridCol w:w="1778"/>
        <w:gridCol w:w="2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50" w:type="dxa"/>
            <w:gridSpan w:val="4"/>
            <w:tcBorders>
              <w:top w:val="single" w:color="000000" w:sz="6" w:space="0"/>
              <w:left w:val="single" w:color="000000" w:sz="6" w:space="0"/>
              <w:right w:val="single" w:color="000000" w:sz="6" w:space="0"/>
            </w:tcBorders>
          </w:tcPr>
          <w:p>
            <w:pPr>
              <w:spacing w:before="168" w:line="218" w:lineRule="auto"/>
              <w:ind w:left="3042"/>
              <w:rPr>
                <w:rFonts w:ascii="黑体" w:hAnsi="黑体" w:eastAsia="黑体" w:cs="黑体"/>
                <w:sz w:val="24"/>
                <w:szCs w:val="24"/>
                <w:highlight w:val="none"/>
              </w:rPr>
            </w:pPr>
            <w:r>
              <w:rPr>
                <w:rFonts w:ascii="黑体" w:hAnsi="黑体" w:eastAsia="黑体" w:cs="黑体"/>
                <w:spacing w:val="-8"/>
                <w:sz w:val="24"/>
                <w:szCs w:val="24"/>
                <w:highlight w:val="none"/>
              </w:rPr>
              <w:t>三、示范应用车辆基本信息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9" w:type="dxa"/>
            <w:tcBorders>
              <w:left w:val="single" w:color="000000" w:sz="6" w:space="0"/>
            </w:tcBorders>
          </w:tcPr>
          <w:p>
            <w:pPr>
              <w:pStyle w:val="18"/>
              <w:spacing w:before="192" w:line="220" w:lineRule="auto"/>
              <w:ind w:left="673"/>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6581" w:type="dxa"/>
            <w:gridSpan w:val="3"/>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9" w:type="dxa"/>
            <w:tcBorders>
              <w:left w:val="single" w:color="000000" w:sz="6" w:space="0"/>
            </w:tcBorders>
          </w:tcPr>
          <w:p>
            <w:pPr>
              <w:pStyle w:val="18"/>
              <w:spacing w:before="193" w:line="220" w:lineRule="auto"/>
              <w:ind w:left="673"/>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车辆型号</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193"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车辆种类</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9" w:type="dxa"/>
            <w:tcBorders>
              <w:left w:val="single" w:color="000000" w:sz="6" w:space="0"/>
            </w:tcBorders>
          </w:tcPr>
          <w:p>
            <w:pPr>
              <w:pStyle w:val="18"/>
              <w:spacing w:before="38" w:line="223" w:lineRule="auto"/>
              <w:ind w:left="440" w:right="429"/>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车辆识别代号</w:t>
            </w:r>
            <w:r>
              <w:rPr>
                <w:rFonts w:hint="default" w:ascii="Times New Roman" w:hAnsi="Times New Roman" w:eastAsia="方正仿宋_GB2312" w:cs="Times New Roman"/>
                <w:spacing w:val="1"/>
                <w:highlight w:val="none"/>
              </w:rPr>
              <w:t xml:space="preserve"> </w:t>
            </w:r>
            <w:r>
              <w:rPr>
                <w:rFonts w:hint="default" w:ascii="Times New Roman" w:hAnsi="Times New Roman" w:eastAsia="方正仿宋_GB2312" w:cs="Times New Roman"/>
                <w:spacing w:val="-9"/>
                <w:highlight w:val="none"/>
              </w:rPr>
              <w:t>或唯一性编码</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193"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生产日期</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9" w:type="dxa"/>
            <w:tcBorders>
              <w:left w:val="single" w:color="000000" w:sz="6" w:space="0"/>
            </w:tcBorders>
          </w:tcPr>
          <w:p>
            <w:pPr>
              <w:pStyle w:val="18"/>
              <w:spacing w:before="194" w:line="220" w:lineRule="auto"/>
              <w:ind w:left="675"/>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发动机号</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194"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车辆颜色</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9" w:type="dxa"/>
            <w:tcBorders>
              <w:left w:val="single" w:color="000000" w:sz="6" w:space="0"/>
            </w:tcBorders>
          </w:tcPr>
          <w:p>
            <w:pPr>
              <w:pStyle w:val="18"/>
              <w:spacing w:before="195" w:line="220" w:lineRule="auto"/>
              <w:ind w:left="324"/>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最大设计总质量</w:t>
            </w:r>
          </w:p>
        </w:tc>
        <w:tc>
          <w:tcPr>
            <w:tcW w:w="2356" w:type="dxa"/>
          </w:tcPr>
          <w:p>
            <w:pPr>
              <w:spacing w:before="157" w:line="315" w:lineRule="exact"/>
              <w:ind w:left="1784"/>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2"/>
                <w:position w:val="4"/>
                <w:sz w:val="24"/>
                <w:szCs w:val="24"/>
                <w:highlight w:val="none"/>
              </w:rPr>
              <w:t>kg</w:t>
            </w:r>
          </w:p>
        </w:tc>
        <w:tc>
          <w:tcPr>
            <w:tcW w:w="1778" w:type="dxa"/>
          </w:tcPr>
          <w:p>
            <w:pPr>
              <w:pStyle w:val="18"/>
              <w:spacing w:before="195" w:line="220" w:lineRule="auto"/>
              <w:ind w:left="204"/>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整车整备质量</w:t>
            </w:r>
          </w:p>
        </w:tc>
        <w:tc>
          <w:tcPr>
            <w:tcW w:w="2447" w:type="dxa"/>
            <w:tcBorders>
              <w:right w:val="single" w:color="000000" w:sz="6" w:space="0"/>
            </w:tcBorders>
          </w:tcPr>
          <w:p>
            <w:pPr>
              <w:spacing w:before="157" w:line="315" w:lineRule="exact"/>
              <w:ind w:left="1873"/>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2"/>
                <w:position w:val="4"/>
                <w:sz w:val="24"/>
                <w:szCs w:val="24"/>
                <w:highlight w:val="none"/>
              </w:rPr>
              <w:t>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269" w:type="dxa"/>
            <w:tcBorders>
              <w:left w:val="single" w:color="000000" w:sz="6" w:space="0"/>
            </w:tcBorders>
          </w:tcPr>
          <w:p>
            <w:pPr>
              <w:pStyle w:val="18"/>
              <w:spacing w:before="194" w:line="220" w:lineRule="auto"/>
              <w:ind w:left="902"/>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5"/>
                <w:highlight w:val="none"/>
              </w:rPr>
              <w:t>轴荷</w:t>
            </w:r>
          </w:p>
        </w:tc>
        <w:tc>
          <w:tcPr>
            <w:tcW w:w="2356" w:type="dxa"/>
          </w:tcPr>
          <w:p>
            <w:pPr>
              <w:spacing w:before="156" w:line="316" w:lineRule="exact"/>
              <w:ind w:left="1784"/>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2"/>
                <w:position w:val="4"/>
                <w:sz w:val="24"/>
                <w:szCs w:val="24"/>
                <w:highlight w:val="none"/>
              </w:rPr>
              <w:t>kg</w:t>
            </w:r>
          </w:p>
        </w:tc>
        <w:tc>
          <w:tcPr>
            <w:tcW w:w="1778" w:type="dxa"/>
          </w:tcPr>
          <w:p>
            <w:pPr>
              <w:pStyle w:val="18"/>
              <w:spacing w:before="195" w:line="220" w:lineRule="auto"/>
              <w:ind w:left="203"/>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额定载客人数</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9" w:type="dxa"/>
            <w:tcBorders>
              <w:left w:val="single" w:color="000000" w:sz="6" w:space="0"/>
            </w:tcBorders>
          </w:tcPr>
          <w:p>
            <w:pPr>
              <w:pStyle w:val="18"/>
              <w:spacing w:before="197" w:line="220" w:lineRule="auto"/>
              <w:ind w:left="672"/>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动力型式</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197"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9" w:type="dxa"/>
            <w:tcBorders>
              <w:left w:val="single" w:color="000000" w:sz="6" w:space="0"/>
            </w:tcBorders>
          </w:tcPr>
          <w:p>
            <w:pPr>
              <w:pStyle w:val="18"/>
              <w:spacing w:before="197" w:line="220" w:lineRule="auto"/>
              <w:ind w:left="558"/>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发动机型号</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198"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9" w:type="dxa"/>
            <w:tcBorders>
              <w:left w:val="single" w:color="000000" w:sz="6" w:space="0"/>
            </w:tcBorders>
          </w:tcPr>
          <w:p>
            <w:pPr>
              <w:pStyle w:val="18"/>
              <w:spacing w:before="198" w:line="220" w:lineRule="auto"/>
              <w:ind w:left="322"/>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动力蓄电池型号</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198"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9" w:type="dxa"/>
            <w:tcBorders>
              <w:left w:val="single" w:color="000000" w:sz="6" w:space="0"/>
            </w:tcBorders>
          </w:tcPr>
          <w:p>
            <w:pPr>
              <w:pStyle w:val="18"/>
              <w:spacing w:before="199" w:line="220" w:lineRule="auto"/>
              <w:ind w:left="439"/>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动力电机型号</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199"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9" w:type="dxa"/>
            <w:tcBorders>
              <w:left w:val="single" w:color="000000" w:sz="6" w:space="0"/>
            </w:tcBorders>
          </w:tcPr>
          <w:p>
            <w:pPr>
              <w:pStyle w:val="18"/>
              <w:spacing w:before="200" w:line="221" w:lineRule="auto"/>
              <w:ind w:left="674"/>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驱动型式</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200"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9" w:type="dxa"/>
            <w:tcBorders>
              <w:left w:val="single" w:color="000000" w:sz="6" w:space="0"/>
            </w:tcBorders>
          </w:tcPr>
          <w:p>
            <w:pPr>
              <w:pStyle w:val="18"/>
              <w:spacing w:before="199" w:line="222" w:lineRule="auto"/>
              <w:ind w:left="554"/>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变速器型式</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200"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9" w:type="dxa"/>
            <w:tcBorders>
              <w:left w:val="single" w:color="000000" w:sz="6" w:space="0"/>
            </w:tcBorders>
          </w:tcPr>
          <w:p>
            <w:pPr>
              <w:pStyle w:val="18"/>
              <w:spacing w:before="201" w:line="221" w:lineRule="auto"/>
              <w:ind w:left="439"/>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制动系统型式</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201"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9" w:type="dxa"/>
            <w:tcBorders>
              <w:left w:val="single" w:color="000000" w:sz="6" w:space="0"/>
            </w:tcBorders>
          </w:tcPr>
          <w:p>
            <w:pPr>
              <w:pStyle w:val="18"/>
              <w:spacing w:before="202" w:line="221" w:lineRule="auto"/>
              <w:ind w:left="439"/>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转向系统型式</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202"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9" w:type="dxa"/>
            <w:tcBorders>
              <w:left w:val="single" w:color="000000" w:sz="6" w:space="0"/>
            </w:tcBorders>
          </w:tcPr>
          <w:p>
            <w:pPr>
              <w:pStyle w:val="18"/>
              <w:spacing w:before="201" w:line="222" w:lineRule="auto"/>
              <w:ind w:left="654"/>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5"/>
                <w:highlight w:val="none"/>
              </w:rPr>
              <w:t>ESC</w:t>
            </w:r>
            <w:r>
              <w:rPr>
                <w:rFonts w:hint="default" w:ascii="Times New Roman" w:hAnsi="Times New Roman" w:eastAsia="方正仿宋_GB2312" w:cs="Times New Roman"/>
                <w:spacing w:val="10"/>
                <w:highlight w:val="none"/>
              </w:rPr>
              <w:t xml:space="preserve"> </w:t>
            </w:r>
            <w:r>
              <w:rPr>
                <w:rFonts w:hint="default" w:ascii="Times New Roman" w:hAnsi="Times New Roman" w:eastAsia="方正仿宋_GB2312" w:cs="Times New Roman"/>
                <w:spacing w:val="-5"/>
                <w:highlight w:val="none"/>
              </w:rPr>
              <w:t>型号</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202"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69" w:type="dxa"/>
            <w:tcBorders>
              <w:left w:val="single" w:color="000000" w:sz="6" w:space="0"/>
            </w:tcBorders>
          </w:tcPr>
          <w:p>
            <w:pPr>
              <w:pStyle w:val="18"/>
              <w:spacing w:before="203" w:line="221" w:lineRule="auto"/>
              <w:ind w:left="20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环境感知系统型式</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203"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9" w:type="dxa"/>
            <w:tcBorders>
              <w:left w:val="single" w:color="000000" w:sz="6" w:space="0"/>
            </w:tcBorders>
          </w:tcPr>
          <w:p>
            <w:pPr>
              <w:pStyle w:val="18"/>
              <w:spacing w:before="204" w:line="220" w:lineRule="auto"/>
              <w:ind w:left="671"/>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轮胎规格</w:t>
            </w:r>
          </w:p>
        </w:tc>
        <w:tc>
          <w:tcPr>
            <w:tcW w:w="2356" w:type="dxa"/>
          </w:tcPr>
          <w:p>
            <w:pPr>
              <w:rPr>
                <w:rFonts w:hint="default" w:ascii="Times New Roman" w:hAnsi="Times New Roman" w:eastAsia="方正仿宋_GB2312" w:cs="Times New Roman"/>
                <w:sz w:val="21"/>
                <w:highlight w:val="none"/>
              </w:rPr>
            </w:pPr>
          </w:p>
        </w:tc>
        <w:tc>
          <w:tcPr>
            <w:tcW w:w="1778" w:type="dxa"/>
          </w:tcPr>
          <w:p>
            <w:pPr>
              <w:pStyle w:val="18"/>
              <w:spacing w:before="204" w:line="220" w:lineRule="auto"/>
              <w:ind w:left="43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生产企业</w:t>
            </w:r>
          </w:p>
        </w:tc>
        <w:tc>
          <w:tcPr>
            <w:tcW w:w="2447"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2269" w:type="dxa"/>
            <w:tcBorders>
              <w:left w:val="single" w:color="000000" w:sz="6" w:space="0"/>
              <w:bottom w:val="single" w:color="000000" w:sz="6" w:space="0"/>
            </w:tcBorders>
          </w:tcPr>
          <w:p>
            <w:pPr>
              <w:spacing w:line="260" w:lineRule="auto"/>
              <w:rPr>
                <w:rFonts w:hint="default" w:ascii="Times New Roman" w:hAnsi="Times New Roman" w:eastAsia="方正仿宋_GB2312" w:cs="Times New Roman"/>
                <w:sz w:val="21"/>
                <w:highlight w:val="none"/>
              </w:rPr>
            </w:pPr>
          </w:p>
          <w:p>
            <w:pPr>
              <w:spacing w:line="260" w:lineRule="auto"/>
              <w:rPr>
                <w:rFonts w:hint="default" w:ascii="Times New Roman" w:hAnsi="Times New Roman" w:eastAsia="方正仿宋_GB2312" w:cs="Times New Roman"/>
                <w:sz w:val="21"/>
                <w:highlight w:val="none"/>
              </w:rPr>
            </w:pPr>
          </w:p>
          <w:p>
            <w:pPr>
              <w:pStyle w:val="18"/>
              <w:spacing w:before="78" w:line="220" w:lineRule="auto"/>
              <w:ind w:left="208"/>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车辆改装情况说明</w:t>
            </w:r>
          </w:p>
        </w:tc>
        <w:tc>
          <w:tcPr>
            <w:tcW w:w="6581" w:type="dxa"/>
            <w:gridSpan w:val="3"/>
            <w:tcBorders>
              <w:bottom w:val="single" w:color="000000" w:sz="6" w:space="0"/>
              <w:right w:val="single" w:color="000000" w:sz="6" w:space="0"/>
            </w:tcBorders>
          </w:tcPr>
          <w:p>
            <w:pPr>
              <w:rPr>
                <w:rFonts w:hint="default" w:ascii="Times New Roman" w:hAnsi="Times New Roman" w:eastAsia="方正仿宋_GB2312" w:cs="Times New Roman"/>
                <w:sz w:val="21"/>
                <w:highlight w:val="none"/>
              </w:rPr>
            </w:pPr>
          </w:p>
        </w:tc>
      </w:tr>
    </w:tbl>
    <w:p>
      <w:pPr>
        <w:rPr>
          <w:rFonts w:ascii="Arial"/>
          <w:sz w:val="21"/>
          <w:highlight w:val="none"/>
        </w:rPr>
      </w:pPr>
    </w:p>
    <w:p>
      <w:pPr>
        <w:rPr>
          <w:rFonts w:ascii="Arial" w:hAnsi="Arial" w:eastAsia="Arial" w:cs="Arial"/>
          <w:sz w:val="21"/>
          <w:szCs w:val="21"/>
          <w:highlight w:val="none"/>
        </w:rPr>
        <w:sectPr>
          <w:headerReference r:id="rId3" w:type="default"/>
          <w:footerReference r:id="rId4" w:type="default"/>
          <w:pgSz w:w="11905" w:h="16840"/>
          <w:pgMar w:top="1431" w:right="1518" w:bottom="1538" w:left="1520" w:header="0" w:footer="1249" w:gutter="0"/>
          <w:pgNumType w:fmt="decimal"/>
          <w:cols w:space="720" w:num="1"/>
        </w:sectPr>
      </w:pPr>
    </w:p>
    <w:p>
      <w:pPr>
        <w:spacing w:before="63"/>
        <w:rPr>
          <w:highlight w:val="none"/>
        </w:rPr>
      </w:pPr>
    </w:p>
    <w:p>
      <w:pPr>
        <w:spacing w:before="63"/>
        <w:rPr>
          <w:highlight w:val="none"/>
        </w:rPr>
      </w:pPr>
    </w:p>
    <w:tbl>
      <w:tblPr>
        <w:tblStyle w:val="17"/>
        <w:tblW w:w="885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904"/>
        <w:gridCol w:w="767"/>
        <w:gridCol w:w="892"/>
        <w:gridCol w:w="1205"/>
        <w:gridCol w:w="1216"/>
        <w:gridCol w:w="1665"/>
        <w:gridCol w:w="1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50" w:type="dxa"/>
            <w:gridSpan w:val="8"/>
            <w:tcBorders>
              <w:top w:val="single" w:color="000000" w:sz="6" w:space="0"/>
              <w:left w:val="single" w:color="000000" w:sz="6" w:space="0"/>
              <w:right w:val="single" w:color="000000" w:sz="6" w:space="0"/>
            </w:tcBorders>
          </w:tcPr>
          <w:p>
            <w:pPr>
              <w:spacing w:before="169" w:line="217" w:lineRule="auto"/>
              <w:ind w:left="2588"/>
              <w:rPr>
                <w:rFonts w:ascii="黑体" w:hAnsi="黑体" w:eastAsia="黑体" w:cs="黑体"/>
                <w:sz w:val="24"/>
                <w:szCs w:val="24"/>
                <w:highlight w:val="none"/>
              </w:rPr>
            </w:pPr>
            <w:r>
              <w:rPr>
                <w:rFonts w:ascii="黑体" w:hAnsi="黑体" w:eastAsia="黑体" w:cs="黑体"/>
                <w:spacing w:val="-9"/>
                <w:sz w:val="24"/>
                <w:szCs w:val="24"/>
                <w:highlight w:val="none"/>
              </w:rPr>
              <w:t>四、示范应用车辆自动驾驶功能说明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69" w:type="dxa"/>
            <w:gridSpan w:val="3"/>
            <w:tcBorders>
              <w:left w:val="single" w:color="000000" w:sz="6" w:space="0"/>
            </w:tcBorders>
          </w:tcPr>
          <w:p>
            <w:pPr>
              <w:pStyle w:val="18"/>
              <w:spacing w:before="220" w:line="220" w:lineRule="auto"/>
              <w:ind w:left="24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2"/>
                <w:highlight w:val="none"/>
              </w:rPr>
              <w:t>自动驾驶相应级别</w:t>
            </w:r>
          </w:p>
        </w:tc>
        <w:tc>
          <w:tcPr>
            <w:tcW w:w="6581" w:type="dxa"/>
            <w:gridSpan w:val="5"/>
            <w:tcBorders>
              <w:right w:val="single" w:color="000000" w:sz="6" w:space="0"/>
            </w:tcBorders>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69" w:type="dxa"/>
            <w:gridSpan w:val="3"/>
            <w:tcBorders>
              <w:left w:val="single" w:color="000000" w:sz="6" w:space="0"/>
            </w:tcBorders>
          </w:tcPr>
          <w:p>
            <w:pPr>
              <w:pStyle w:val="18"/>
              <w:spacing w:before="221" w:line="220" w:lineRule="auto"/>
              <w:ind w:left="24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2"/>
                <w:highlight w:val="none"/>
              </w:rPr>
              <w:t>自动驾驶功能描述</w:t>
            </w:r>
          </w:p>
        </w:tc>
        <w:tc>
          <w:tcPr>
            <w:tcW w:w="6581" w:type="dxa"/>
            <w:gridSpan w:val="5"/>
            <w:tcBorders>
              <w:right w:val="single" w:color="000000" w:sz="6" w:space="0"/>
            </w:tcBorders>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69" w:type="dxa"/>
            <w:gridSpan w:val="3"/>
            <w:tcBorders>
              <w:left w:val="single" w:color="000000" w:sz="6" w:space="0"/>
            </w:tcBorders>
          </w:tcPr>
          <w:p>
            <w:pPr>
              <w:pStyle w:val="18"/>
              <w:spacing w:before="221" w:line="222" w:lineRule="auto"/>
              <w:ind w:left="207"/>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联网通讯功能描述</w:t>
            </w:r>
          </w:p>
        </w:tc>
        <w:tc>
          <w:tcPr>
            <w:tcW w:w="6581" w:type="dxa"/>
            <w:gridSpan w:val="5"/>
            <w:tcBorders>
              <w:right w:val="single" w:color="000000" w:sz="6" w:space="0"/>
            </w:tcBorders>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50" w:type="dxa"/>
            <w:gridSpan w:val="8"/>
            <w:tcBorders>
              <w:left w:val="single" w:color="000000" w:sz="6" w:space="0"/>
              <w:right w:val="single" w:color="000000" w:sz="6" w:space="0"/>
            </w:tcBorders>
          </w:tcPr>
          <w:p>
            <w:pPr>
              <w:spacing w:before="167" w:line="218" w:lineRule="auto"/>
              <w:ind w:left="3274"/>
              <w:rPr>
                <w:rFonts w:ascii="黑体" w:hAnsi="黑体" w:eastAsia="黑体" w:cs="黑体"/>
                <w:sz w:val="24"/>
                <w:szCs w:val="24"/>
                <w:highlight w:val="none"/>
              </w:rPr>
            </w:pPr>
            <w:r>
              <w:rPr>
                <w:rFonts w:ascii="黑体" w:hAnsi="黑体" w:eastAsia="黑体" w:cs="黑体"/>
                <w:spacing w:val="-8"/>
                <w:sz w:val="24"/>
                <w:szCs w:val="24"/>
                <w:highlight w:val="none"/>
              </w:rPr>
              <w:t>五、申请示范应用内容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69" w:type="dxa"/>
            <w:gridSpan w:val="3"/>
            <w:tcBorders>
              <w:left w:val="single" w:color="000000" w:sz="6" w:space="0"/>
            </w:tcBorders>
          </w:tcPr>
          <w:p>
            <w:pPr>
              <w:pStyle w:val="18"/>
              <w:spacing w:before="168" w:line="221" w:lineRule="auto"/>
              <w:ind w:left="439"/>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示范应用周期</w:t>
            </w:r>
          </w:p>
        </w:tc>
        <w:tc>
          <w:tcPr>
            <w:tcW w:w="6581" w:type="dxa"/>
            <w:gridSpan w:val="5"/>
            <w:tcBorders>
              <w:right w:val="single" w:color="000000" w:sz="6" w:space="0"/>
            </w:tcBorders>
          </w:tcPr>
          <w:p>
            <w:pPr>
              <w:pStyle w:val="18"/>
              <w:spacing w:before="168" w:line="220" w:lineRule="auto"/>
              <w:ind w:left="1643"/>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1"/>
                <w:highlight w:val="none"/>
              </w:rPr>
              <w:t>年   月</w:t>
            </w:r>
            <w:r>
              <w:rPr>
                <w:rFonts w:hint="default" w:ascii="Times New Roman" w:hAnsi="Times New Roman" w:eastAsia="方正仿宋_GB2312" w:cs="Times New Roman"/>
                <w:spacing w:val="9"/>
                <w:highlight w:val="none"/>
              </w:rPr>
              <w:t xml:space="preserve">   </w:t>
            </w:r>
            <w:r>
              <w:rPr>
                <w:rFonts w:hint="default" w:ascii="Times New Roman" w:hAnsi="Times New Roman" w:eastAsia="方正仿宋_GB2312" w:cs="Times New Roman"/>
                <w:spacing w:val="-11"/>
                <w:highlight w:val="none"/>
              </w:rPr>
              <w:t>日至   年   月</w:t>
            </w:r>
            <w:r>
              <w:rPr>
                <w:rFonts w:hint="default" w:ascii="Times New Roman" w:hAnsi="Times New Roman" w:eastAsia="方正仿宋_GB2312" w:cs="Times New Roman"/>
                <w:spacing w:val="6"/>
                <w:highlight w:val="none"/>
              </w:rPr>
              <w:t xml:space="preserve">   </w:t>
            </w:r>
            <w:r>
              <w:rPr>
                <w:rFonts w:hint="default" w:ascii="Times New Roman" w:hAnsi="Times New Roman" w:eastAsia="方正仿宋_GB2312" w:cs="Times New Roman"/>
                <w:spacing w:val="-11"/>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69" w:type="dxa"/>
            <w:gridSpan w:val="3"/>
            <w:tcBorders>
              <w:left w:val="single" w:color="000000" w:sz="6" w:space="0"/>
            </w:tcBorders>
          </w:tcPr>
          <w:p>
            <w:pPr>
              <w:pStyle w:val="18"/>
              <w:spacing w:before="224" w:line="220" w:lineRule="auto"/>
              <w:ind w:left="91"/>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示范应用路段或区域</w:t>
            </w:r>
          </w:p>
        </w:tc>
        <w:tc>
          <w:tcPr>
            <w:tcW w:w="6581" w:type="dxa"/>
            <w:gridSpan w:val="5"/>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69" w:type="dxa"/>
            <w:gridSpan w:val="3"/>
            <w:tcBorders>
              <w:left w:val="single" w:color="000000" w:sz="6" w:space="0"/>
            </w:tcBorders>
          </w:tcPr>
          <w:p>
            <w:pPr>
              <w:pStyle w:val="18"/>
              <w:spacing w:before="225" w:line="220" w:lineRule="auto"/>
              <w:ind w:left="672"/>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转场路段</w:t>
            </w:r>
          </w:p>
        </w:tc>
        <w:tc>
          <w:tcPr>
            <w:tcW w:w="6581" w:type="dxa"/>
            <w:gridSpan w:val="5"/>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69" w:type="dxa"/>
            <w:gridSpan w:val="3"/>
            <w:tcBorders>
              <w:left w:val="single" w:color="000000" w:sz="6" w:space="0"/>
            </w:tcBorders>
          </w:tcPr>
          <w:p>
            <w:pPr>
              <w:pStyle w:val="18"/>
              <w:spacing w:before="226" w:line="221" w:lineRule="auto"/>
              <w:ind w:left="439"/>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示范应用项目</w:t>
            </w:r>
          </w:p>
        </w:tc>
        <w:tc>
          <w:tcPr>
            <w:tcW w:w="6581" w:type="dxa"/>
            <w:gridSpan w:val="5"/>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8850" w:type="dxa"/>
            <w:gridSpan w:val="8"/>
            <w:tcBorders>
              <w:left w:val="single" w:color="000000" w:sz="6" w:space="0"/>
              <w:right w:val="single" w:color="000000" w:sz="6" w:space="0"/>
            </w:tcBorders>
          </w:tcPr>
          <w:p>
            <w:pPr>
              <w:pStyle w:val="18"/>
              <w:spacing w:before="42" w:line="220" w:lineRule="auto"/>
              <w:ind w:left="42"/>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9"/>
                <w:highlight w:val="none"/>
              </w:rPr>
              <w:t>需提供：</w:t>
            </w:r>
          </w:p>
          <w:p>
            <w:pPr>
              <w:pStyle w:val="18"/>
              <w:spacing w:before="25" w:line="220" w:lineRule="auto"/>
              <w:ind w:left="514"/>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2"/>
                <w:highlight w:val="none"/>
              </w:rPr>
              <w:t>1</w:t>
            </w:r>
            <w:r>
              <w:rPr>
                <w:rFonts w:hint="eastAsia" w:ascii="Times New Roman" w:hAnsi="Times New Roman" w:eastAsia="方正仿宋_GB2312" w:cs="Times New Roman"/>
                <w:spacing w:val="-12"/>
                <w:highlight w:val="none"/>
                <w:lang w:val="en-US" w:eastAsia="zh-CN"/>
              </w:rPr>
              <w:t>.</w:t>
            </w:r>
            <w:r>
              <w:rPr>
                <w:rFonts w:hint="default" w:ascii="Times New Roman" w:hAnsi="Times New Roman" w:eastAsia="方正仿宋_GB2312" w:cs="Times New Roman"/>
                <w:spacing w:val="-12"/>
                <w:highlight w:val="none"/>
              </w:rPr>
              <w:t>智能网联汽车示范应用计划表；</w:t>
            </w:r>
          </w:p>
          <w:p>
            <w:pPr>
              <w:pStyle w:val="18"/>
              <w:spacing w:before="25" w:line="230" w:lineRule="auto"/>
              <w:ind w:left="42" w:right="48" w:firstLine="448"/>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2</w:t>
            </w:r>
            <w:r>
              <w:rPr>
                <w:rFonts w:hint="default" w:ascii="Times New Roman" w:hAnsi="Times New Roman" w:eastAsia="方正仿宋_GB2312" w:cs="Times New Roman"/>
                <w:spacing w:val="-30"/>
                <w:highlight w:val="none"/>
              </w:rPr>
              <w:t xml:space="preserve"> </w:t>
            </w:r>
            <w:r>
              <w:rPr>
                <w:rFonts w:hint="eastAsia" w:ascii="Times New Roman" w:hAnsi="Times New Roman" w:eastAsia="方正仿宋_GB2312" w:cs="Times New Roman"/>
                <w:spacing w:val="-30"/>
                <w:highlight w:val="none"/>
                <w:lang w:val="en-US" w:eastAsia="zh-CN"/>
              </w:rPr>
              <w:t>.</w:t>
            </w:r>
            <w:r>
              <w:rPr>
                <w:rFonts w:hint="default" w:ascii="Times New Roman" w:hAnsi="Times New Roman" w:eastAsia="方正仿宋_GB2312" w:cs="Times New Roman"/>
                <w:spacing w:val="-7"/>
                <w:highlight w:val="none"/>
              </w:rPr>
              <w:t>由指定机构评审通过的示范应用方案，至少包括示范应用目的、路</w:t>
            </w:r>
            <w:r>
              <w:rPr>
                <w:rFonts w:hint="default" w:ascii="Times New Roman" w:hAnsi="Times New Roman" w:eastAsia="方正仿宋_GB2312" w:cs="Times New Roman"/>
                <w:spacing w:val="-8"/>
                <w:highlight w:val="none"/>
              </w:rPr>
              <w:t>段或区域、</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2"/>
                <w:highlight w:val="none"/>
              </w:rPr>
              <w:t>时间、项目、风险分析及应对措施；</w:t>
            </w:r>
          </w:p>
          <w:p>
            <w:pPr>
              <w:pStyle w:val="18"/>
              <w:spacing w:before="25" w:line="200" w:lineRule="auto"/>
              <w:ind w:left="496"/>
              <w:rPr>
                <w:highlight w:val="none"/>
              </w:rPr>
            </w:pPr>
            <w:r>
              <w:rPr>
                <w:rFonts w:hint="default" w:ascii="Times New Roman" w:hAnsi="Times New Roman" w:eastAsia="方正仿宋_GB2312" w:cs="Times New Roman"/>
                <w:spacing w:val="-10"/>
                <w:highlight w:val="none"/>
              </w:rPr>
              <w:t>3</w:t>
            </w:r>
            <w:r>
              <w:rPr>
                <w:rFonts w:hint="eastAsia" w:ascii="Times New Roman" w:hAnsi="Times New Roman" w:eastAsia="方正仿宋_GB2312" w:cs="Times New Roman"/>
                <w:spacing w:val="-10"/>
                <w:highlight w:val="none"/>
                <w:lang w:val="en-US" w:eastAsia="zh-CN"/>
              </w:rPr>
              <w:t>.</w:t>
            </w:r>
            <w:r>
              <w:rPr>
                <w:rFonts w:hint="default" w:ascii="Times New Roman" w:hAnsi="Times New Roman" w:eastAsia="方正仿宋_GB2312" w:cs="Times New Roman"/>
                <w:spacing w:val="-10"/>
                <w:highlight w:val="none"/>
              </w:rPr>
              <w:t>搭载人员、货物的说明。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50" w:type="dxa"/>
            <w:gridSpan w:val="8"/>
            <w:tcBorders>
              <w:left w:val="single" w:color="000000" w:sz="6" w:space="0"/>
              <w:right w:val="single" w:color="000000" w:sz="6" w:space="0"/>
            </w:tcBorders>
          </w:tcPr>
          <w:p>
            <w:pPr>
              <w:pStyle w:val="18"/>
              <w:spacing w:before="172" w:line="222" w:lineRule="auto"/>
              <w:ind w:left="3500"/>
              <w:rPr>
                <w:highlight w:val="none"/>
              </w:rPr>
            </w:pPr>
            <w:r>
              <w:rPr>
                <w:rFonts w:ascii="黑体" w:hAnsi="黑体" w:eastAsia="黑体" w:cs="黑体"/>
                <w:spacing w:val="-8"/>
                <w:kern w:val="2"/>
                <w:sz w:val="24"/>
                <w:szCs w:val="24"/>
                <w:highlight w:val="none"/>
                <w:lang w:val="en-US" w:eastAsia="zh-CN" w:bidi="ar-SA"/>
              </w:rPr>
              <w:t>六、示范应用人员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8" w:type="dxa"/>
            <w:tcBorders>
              <w:left w:val="single" w:color="000000" w:sz="6" w:space="0"/>
            </w:tcBorders>
          </w:tcPr>
          <w:p>
            <w:pPr>
              <w:pStyle w:val="18"/>
              <w:spacing w:before="200" w:line="222" w:lineRule="auto"/>
              <w:ind w:left="64"/>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4"/>
                <w:highlight w:val="none"/>
              </w:rPr>
              <w:t>序号</w:t>
            </w:r>
          </w:p>
        </w:tc>
        <w:tc>
          <w:tcPr>
            <w:tcW w:w="904" w:type="dxa"/>
          </w:tcPr>
          <w:p>
            <w:pPr>
              <w:pStyle w:val="18"/>
              <w:spacing w:before="201" w:line="220" w:lineRule="auto"/>
              <w:ind w:left="219"/>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5"/>
                <w:highlight w:val="none"/>
              </w:rPr>
              <w:t>姓名</w:t>
            </w:r>
          </w:p>
        </w:tc>
        <w:tc>
          <w:tcPr>
            <w:tcW w:w="767" w:type="dxa"/>
          </w:tcPr>
          <w:p>
            <w:pPr>
              <w:pStyle w:val="18"/>
              <w:spacing w:before="201" w:line="221" w:lineRule="auto"/>
              <w:ind w:left="153"/>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5"/>
                <w:highlight w:val="none"/>
              </w:rPr>
              <w:t>性别</w:t>
            </w:r>
          </w:p>
        </w:tc>
        <w:tc>
          <w:tcPr>
            <w:tcW w:w="892" w:type="dxa"/>
          </w:tcPr>
          <w:p>
            <w:pPr>
              <w:pStyle w:val="18"/>
              <w:spacing w:before="201" w:line="220" w:lineRule="auto"/>
              <w:ind w:left="217"/>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5"/>
                <w:highlight w:val="none"/>
              </w:rPr>
              <w:t>年龄</w:t>
            </w:r>
          </w:p>
        </w:tc>
        <w:tc>
          <w:tcPr>
            <w:tcW w:w="1205" w:type="dxa"/>
          </w:tcPr>
          <w:p>
            <w:pPr>
              <w:pStyle w:val="18"/>
              <w:spacing w:before="201" w:line="221" w:lineRule="auto"/>
              <w:ind w:left="147"/>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工作单位</w:t>
            </w:r>
          </w:p>
        </w:tc>
        <w:tc>
          <w:tcPr>
            <w:tcW w:w="1216" w:type="dxa"/>
          </w:tcPr>
          <w:p>
            <w:pPr>
              <w:pStyle w:val="18"/>
              <w:spacing w:before="201" w:line="220" w:lineRule="auto"/>
              <w:ind w:left="152"/>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证件类型</w:t>
            </w:r>
          </w:p>
        </w:tc>
        <w:tc>
          <w:tcPr>
            <w:tcW w:w="1665" w:type="dxa"/>
          </w:tcPr>
          <w:p>
            <w:pPr>
              <w:pStyle w:val="18"/>
              <w:spacing w:before="201" w:line="220" w:lineRule="auto"/>
              <w:ind w:left="378"/>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证件号码</w:t>
            </w:r>
          </w:p>
        </w:tc>
        <w:tc>
          <w:tcPr>
            <w:tcW w:w="1603" w:type="dxa"/>
            <w:tcBorders>
              <w:right w:val="single" w:color="000000" w:sz="6" w:space="0"/>
            </w:tcBorders>
          </w:tcPr>
          <w:p>
            <w:pPr>
              <w:pStyle w:val="18"/>
              <w:spacing w:before="45" w:line="220" w:lineRule="auto"/>
              <w:ind w:left="232" w:right="87" w:hanging="117"/>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示范应用驾驶</w:t>
            </w:r>
            <w:r>
              <w:rPr>
                <w:rFonts w:hint="default" w:ascii="Times New Roman" w:hAnsi="Times New Roman" w:eastAsia="方正仿宋_GB2312" w:cs="Times New Roman"/>
                <w:spacing w:val="2"/>
                <w:highlight w:val="none"/>
              </w:rPr>
              <w:t xml:space="preserve"> </w:t>
            </w:r>
            <w:r>
              <w:rPr>
                <w:rFonts w:hint="default" w:ascii="Times New Roman" w:hAnsi="Times New Roman" w:eastAsia="方正仿宋_GB2312" w:cs="Times New Roman"/>
                <w:spacing w:val="-7"/>
                <w:highlight w:val="none"/>
              </w:rPr>
              <w:t>人或者其他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8" w:type="dxa"/>
            <w:tcBorders>
              <w:left w:val="single" w:color="000000" w:sz="6" w:space="0"/>
            </w:tcBorders>
          </w:tcPr>
          <w:p>
            <w:pPr>
              <w:spacing w:before="214" w:line="186" w:lineRule="auto"/>
              <w:ind w:left="257"/>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1</w:t>
            </w:r>
          </w:p>
        </w:tc>
        <w:tc>
          <w:tcPr>
            <w:tcW w:w="904" w:type="dxa"/>
          </w:tcPr>
          <w:p>
            <w:pPr>
              <w:rPr>
                <w:rFonts w:hint="default" w:ascii="Times New Roman" w:hAnsi="Times New Roman" w:eastAsia="方正仿宋_GB2312" w:cs="Times New Roman"/>
                <w:sz w:val="21"/>
                <w:highlight w:val="none"/>
              </w:rPr>
            </w:pPr>
          </w:p>
        </w:tc>
        <w:tc>
          <w:tcPr>
            <w:tcW w:w="767" w:type="dxa"/>
          </w:tcPr>
          <w:p>
            <w:pPr>
              <w:rPr>
                <w:rFonts w:hint="default" w:ascii="Times New Roman" w:hAnsi="Times New Roman" w:eastAsia="方正仿宋_GB2312" w:cs="Times New Roman"/>
                <w:sz w:val="21"/>
                <w:highlight w:val="none"/>
              </w:rPr>
            </w:pPr>
          </w:p>
        </w:tc>
        <w:tc>
          <w:tcPr>
            <w:tcW w:w="892" w:type="dxa"/>
          </w:tcPr>
          <w:p>
            <w:pPr>
              <w:rPr>
                <w:rFonts w:hint="default" w:ascii="Times New Roman" w:hAnsi="Times New Roman" w:eastAsia="方正仿宋_GB2312" w:cs="Times New Roman"/>
                <w:sz w:val="21"/>
                <w:highlight w:val="none"/>
              </w:rPr>
            </w:pPr>
          </w:p>
        </w:tc>
        <w:tc>
          <w:tcPr>
            <w:tcW w:w="1205" w:type="dxa"/>
          </w:tcPr>
          <w:p>
            <w:pPr>
              <w:rPr>
                <w:rFonts w:hint="default" w:ascii="Times New Roman" w:hAnsi="Times New Roman" w:eastAsia="方正仿宋_GB2312" w:cs="Times New Roman"/>
                <w:sz w:val="21"/>
                <w:highlight w:val="none"/>
              </w:rPr>
            </w:pPr>
          </w:p>
        </w:tc>
        <w:tc>
          <w:tcPr>
            <w:tcW w:w="1216" w:type="dxa"/>
          </w:tcPr>
          <w:p>
            <w:pPr>
              <w:rPr>
                <w:rFonts w:hint="default" w:ascii="Times New Roman" w:hAnsi="Times New Roman" w:eastAsia="方正仿宋_GB2312" w:cs="Times New Roman"/>
                <w:sz w:val="21"/>
                <w:highlight w:val="none"/>
              </w:rPr>
            </w:pPr>
          </w:p>
        </w:tc>
        <w:tc>
          <w:tcPr>
            <w:tcW w:w="1665" w:type="dxa"/>
          </w:tcPr>
          <w:p>
            <w:pPr>
              <w:rPr>
                <w:rFonts w:hint="default" w:ascii="Times New Roman" w:hAnsi="Times New Roman" w:eastAsia="方正仿宋_GB2312" w:cs="Times New Roman"/>
                <w:sz w:val="21"/>
                <w:highlight w:val="none"/>
              </w:rPr>
            </w:pPr>
          </w:p>
        </w:tc>
        <w:tc>
          <w:tcPr>
            <w:tcW w:w="1603"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98" w:type="dxa"/>
            <w:tcBorders>
              <w:left w:val="single" w:color="000000" w:sz="6" w:space="0"/>
            </w:tcBorders>
          </w:tcPr>
          <w:p>
            <w:pPr>
              <w:spacing w:before="214" w:line="186" w:lineRule="auto"/>
              <w:ind w:left="234"/>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2</w:t>
            </w:r>
          </w:p>
        </w:tc>
        <w:tc>
          <w:tcPr>
            <w:tcW w:w="904" w:type="dxa"/>
          </w:tcPr>
          <w:p>
            <w:pPr>
              <w:rPr>
                <w:rFonts w:hint="default" w:ascii="Times New Roman" w:hAnsi="Times New Roman" w:eastAsia="方正仿宋_GB2312" w:cs="Times New Roman"/>
                <w:sz w:val="21"/>
                <w:highlight w:val="none"/>
              </w:rPr>
            </w:pPr>
          </w:p>
        </w:tc>
        <w:tc>
          <w:tcPr>
            <w:tcW w:w="767" w:type="dxa"/>
          </w:tcPr>
          <w:p>
            <w:pPr>
              <w:rPr>
                <w:rFonts w:hint="default" w:ascii="Times New Roman" w:hAnsi="Times New Roman" w:eastAsia="方正仿宋_GB2312" w:cs="Times New Roman"/>
                <w:sz w:val="21"/>
                <w:highlight w:val="none"/>
              </w:rPr>
            </w:pPr>
          </w:p>
        </w:tc>
        <w:tc>
          <w:tcPr>
            <w:tcW w:w="892" w:type="dxa"/>
          </w:tcPr>
          <w:p>
            <w:pPr>
              <w:rPr>
                <w:rFonts w:hint="default" w:ascii="Times New Roman" w:hAnsi="Times New Roman" w:eastAsia="方正仿宋_GB2312" w:cs="Times New Roman"/>
                <w:sz w:val="21"/>
                <w:highlight w:val="none"/>
              </w:rPr>
            </w:pPr>
          </w:p>
        </w:tc>
        <w:tc>
          <w:tcPr>
            <w:tcW w:w="1205" w:type="dxa"/>
          </w:tcPr>
          <w:p>
            <w:pPr>
              <w:rPr>
                <w:rFonts w:hint="default" w:ascii="Times New Roman" w:hAnsi="Times New Roman" w:eastAsia="方正仿宋_GB2312" w:cs="Times New Roman"/>
                <w:sz w:val="21"/>
                <w:highlight w:val="none"/>
              </w:rPr>
            </w:pPr>
          </w:p>
        </w:tc>
        <w:tc>
          <w:tcPr>
            <w:tcW w:w="1216" w:type="dxa"/>
          </w:tcPr>
          <w:p>
            <w:pPr>
              <w:rPr>
                <w:rFonts w:hint="default" w:ascii="Times New Roman" w:hAnsi="Times New Roman" w:eastAsia="方正仿宋_GB2312" w:cs="Times New Roman"/>
                <w:sz w:val="21"/>
                <w:highlight w:val="none"/>
              </w:rPr>
            </w:pPr>
          </w:p>
        </w:tc>
        <w:tc>
          <w:tcPr>
            <w:tcW w:w="1665" w:type="dxa"/>
          </w:tcPr>
          <w:p>
            <w:pPr>
              <w:rPr>
                <w:rFonts w:hint="default" w:ascii="Times New Roman" w:hAnsi="Times New Roman" w:eastAsia="方正仿宋_GB2312" w:cs="Times New Roman"/>
                <w:sz w:val="21"/>
                <w:highlight w:val="none"/>
              </w:rPr>
            </w:pPr>
          </w:p>
        </w:tc>
        <w:tc>
          <w:tcPr>
            <w:tcW w:w="1603"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8" w:type="dxa"/>
            <w:tcBorders>
              <w:left w:val="single" w:color="000000" w:sz="6" w:space="0"/>
            </w:tcBorders>
          </w:tcPr>
          <w:p>
            <w:pPr>
              <w:spacing w:before="216" w:line="186" w:lineRule="auto"/>
              <w:ind w:left="239"/>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3</w:t>
            </w:r>
          </w:p>
        </w:tc>
        <w:tc>
          <w:tcPr>
            <w:tcW w:w="904" w:type="dxa"/>
          </w:tcPr>
          <w:p>
            <w:pPr>
              <w:rPr>
                <w:rFonts w:hint="default" w:ascii="Times New Roman" w:hAnsi="Times New Roman" w:eastAsia="方正仿宋_GB2312" w:cs="Times New Roman"/>
                <w:sz w:val="21"/>
                <w:highlight w:val="none"/>
              </w:rPr>
            </w:pPr>
          </w:p>
        </w:tc>
        <w:tc>
          <w:tcPr>
            <w:tcW w:w="767" w:type="dxa"/>
          </w:tcPr>
          <w:p>
            <w:pPr>
              <w:rPr>
                <w:rFonts w:hint="default" w:ascii="Times New Roman" w:hAnsi="Times New Roman" w:eastAsia="方正仿宋_GB2312" w:cs="Times New Roman"/>
                <w:sz w:val="21"/>
                <w:highlight w:val="none"/>
              </w:rPr>
            </w:pPr>
          </w:p>
        </w:tc>
        <w:tc>
          <w:tcPr>
            <w:tcW w:w="892" w:type="dxa"/>
          </w:tcPr>
          <w:p>
            <w:pPr>
              <w:rPr>
                <w:rFonts w:hint="default" w:ascii="Times New Roman" w:hAnsi="Times New Roman" w:eastAsia="方正仿宋_GB2312" w:cs="Times New Roman"/>
                <w:sz w:val="21"/>
                <w:highlight w:val="none"/>
              </w:rPr>
            </w:pPr>
          </w:p>
        </w:tc>
        <w:tc>
          <w:tcPr>
            <w:tcW w:w="1205" w:type="dxa"/>
          </w:tcPr>
          <w:p>
            <w:pPr>
              <w:rPr>
                <w:rFonts w:hint="default" w:ascii="Times New Roman" w:hAnsi="Times New Roman" w:eastAsia="方正仿宋_GB2312" w:cs="Times New Roman"/>
                <w:sz w:val="21"/>
                <w:highlight w:val="none"/>
              </w:rPr>
            </w:pPr>
          </w:p>
        </w:tc>
        <w:tc>
          <w:tcPr>
            <w:tcW w:w="1216" w:type="dxa"/>
          </w:tcPr>
          <w:p>
            <w:pPr>
              <w:rPr>
                <w:rFonts w:hint="default" w:ascii="Times New Roman" w:hAnsi="Times New Roman" w:eastAsia="方正仿宋_GB2312" w:cs="Times New Roman"/>
                <w:sz w:val="21"/>
                <w:highlight w:val="none"/>
              </w:rPr>
            </w:pPr>
          </w:p>
        </w:tc>
        <w:tc>
          <w:tcPr>
            <w:tcW w:w="1665" w:type="dxa"/>
          </w:tcPr>
          <w:p>
            <w:pPr>
              <w:rPr>
                <w:rFonts w:hint="default" w:ascii="Times New Roman" w:hAnsi="Times New Roman" w:eastAsia="方正仿宋_GB2312" w:cs="Times New Roman"/>
                <w:sz w:val="21"/>
                <w:highlight w:val="none"/>
              </w:rPr>
            </w:pPr>
          </w:p>
        </w:tc>
        <w:tc>
          <w:tcPr>
            <w:tcW w:w="1603"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8" w:type="dxa"/>
            <w:tcBorders>
              <w:left w:val="single" w:color="000000" w:sz="6" w:space="0"/>
            </w:tcBorders>
          </w:tcPr>
          <w:p>
            <w:pPr>
              <w:spacing w:before="217" w:line="186" w:lineRule="auto"/>
              <w:ind w:left="233"/>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4</w:t>
            </w:r>
          </w:p>
        </w:tc>
        <w:tc>
          <w:tcPr>
            <w:tcW w:w="904" w:type="dxa"/>
          </w:tcPr>
          <w:p>
            <w:pPr>
              <w:rPr>
                <w:rFonts w:hint="default" w:ascii="Times New Roman" w:hAnsi="Times New Roman" w:eastAsia="方正仿宋_GB2312" w:cs="Times New Roman"/>
                <w:sz w:val="21"/>
                <w:highlight w:val="none"/>
              </w:rPr>
            </w:pPr>
          </w:p>
        </w:tc>
        <w:tc>
          <w:tcPr>
            <w:tcW w:w="767" w:type="dxa"/>
          </w:tcPr>
          <w:p>
            <w:pPr>
              <w:rPr>
                <w:rFonts w:hint="default" w:ascii="Times New Roman" w:hAnsi="Times New Roman" w:eastAsia="方正仿宋_GB2312" w:cs="Times New Roman"/>
                <w:sz w:val="21"/>
                <w:highlight w:val="none"/>
              </w:rPr>
            </w:pPr>
          </w:p>
        </w:tc>
        <w:tc>
          <w:tcPr>
            <w:tcW w:w="892" w:type="dxa"/>
          </w:tcPr>
          <w:p>
            <w:pPr>
              <w:rPr>
                <w:rFonts w:hint="default" w:ascii="Times New Roman" w:hAnsi="Times New Roman" w:eastAsia="方正仿宋_GB2312" w:cs="Times New Roman"/>
                <w:sz w:val="21"/>
                <w:highlight w:val="none"/>
              </w:rPr>
            </w:pPr>
          </w:p>
        </w:tc>
        <w:tc>
          <w:tcPr>
            <w:tcW w:w="1205" w:type="dxa"/>
          </w:tcPr>
          <w:p>
            <w:pPr>
              <w:rPr>
                <w:rFonts w:hint="default" w:ascii="Times New Roman" w:hAnsi="Times New Roman" w:eastAsia="方正仿宋_GB2312" w:cs="Times New Roman"/>
                <w:sz w:val="21"/>
                <w:highlight w:val="none"/>
              </w:rPr>
            </w:pPr>
          </w:p>
        </w:tc>
        <w:tc>
          <w:tcPr>
            <w:tcW w:w="1216" w:type="dxa"/>
          </w:tcPr>
          <w:p>
            <w:pPr>
              <w:rPr>
                <w:rFonts w:hint="default" w:ascii="Times New Roman" w:hAnsi="Times New Roman" w:eastAsia="方正仿宋_GB2312" w:cs="Times New Roman"/>
                <w:sz w:val="21"/>
                <w:highlight w:val="none"/>
              </w:rPr>
            </w:pPr>
          </w:p>
        </w:tc>
        <w:tc>
          <w:tcPr>
            <w:tcW w:w="1665" w:type="dxa"/>
          </w:tcPr>
          <w:p>
            <w:pPr>
              <w:rPr>
                <w:rFonts w:hint="default" w:ascii="Times New Roman" w:hAnsi="Times New Roman" w:eastAsia="方正仿宋_GB2312" w:cs="Times New Roman"/>
                <w:sz w:val="21"/>
                <w:highlight w:val="none"/>
              </w:rPr>
            </w:pPr>
          </w:p>
        </w:tc>
        <w:tc>
          <w:tcPr>
            <w:tcW w:w="1603"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8" w:type="dxa"/>
            <w:tcBorders>
              <w:left w:val="single" w:color="000000" w:sz="6" w:space="0"/>
            </w:tcBorders>
          </w:tcPr>
          <w:p>
            <w:pPr>
              <w:spacing w:before="220" w:line="183" w:lineRule="auto"/>
              <w:ind w:left="241"/>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5</w:t>
            </w:r>
          </w:p>
        </w:tc>
        <w:tc>
          <w:tcPr>
            <w:tcW w:w="904" w:type="dxa"/>
          </w:tcPr>
          <w:p>
            <w:pPr>
              <w:rPr>
                <w:rFonts w:hint="default" w:ascii="Times New Roman" w:hAnsi="Times New Roman" w:eastAsia="方正仿宋_GB2312" w:cs="Times New Roman"/>
                <w:sz w:val="21"/>
                <w:highlight w:val="none"/>
              </w:rPr>
            </w:pPr>
          </w:p>
        </w:tc>
        <w:tc>
          <w:tcPr>
            <w:tcW w:w="767" w:type="dxa"/>
          </w:tcPr>
          <w:p>
            <w:pPr>
              <w:rPr>
                <w:rFonts w:hint="default" w:ascii="Times New Roman" w:hAnsi="Times New Roman" w:eastAsia="方正仿宋_GB2312" w:cs="Times New Roman"/>
                <w:sz w:val="21"/>
                <w:highlight w:val="none"/>
              </w:rPr>
            </w:pPr>
          </w:p>
        </w:tc>
        <w:tc>
          <w:tcPr>
            <w:tcW w:w="892" w:type="dxa"/>
          </w:tcPr>
          <w:p>
            <w:pPr>
              <w:rPr>
                <w:rFonts w:hint="default" w:ascii="Times New Roman" w:hAnsi="Times New Roman" w:eastAsia="方正仿宋_GB2312" w:cs="Times New Roman"/>
                <w:sz w:val="21"/>
                <w:highlight w:val="none"/>
              </w:rPr>
            </w:pPr>
          </w:p>
        </w:tc>
        <w:tc>
          <w:tcPr>
            <w:tcW w:w="1205" w:type="dxa"/>
          </w:tcPr>
          <w:p>
            <w:pPr>
              <w:rPr>
                <w:rFonts w:hint="default" w:ascii="Times New Roman" w:hAnsi="Times New Roman" w:eastAsia="方正仿宋_GB2312" w:cs="Times New Roman"/>
                <w:sz w:val="21"/>
                <w:highlight w:val="none"/>
              </w:rPr>
            </w:pPr>
          </w:p>
        </w:tc>
        <w:tc>
          <w:tcPr>
            <w:tcW w:w="1216" w:type="dxa"/>
          </w:tcPr>
          <w:p>
            <w:pPr>
              <w:rPr>
                <w:rFonts w:hint="default" w:ascii="Times New Roman" w:hAnsi="Times New Roman" w:eastAsia="方正仿宋_GB2312" w:cs="Times New Roman"/>
                <w:sz w:val="21"/>
                <w:highlight w:val="none"/>
              </w:rPr>
            </w:pPr>
          </w:p>
        </w:tc>
        <w:tc>
          <w:tcPr>
            <w:tcW w:w="1665" w:type="dxa"/>
          </w:tcPr>
          <w:p>
            <w:pPr>
              <w:rPr>
                <w:rFonts w:hint="default" w:ascii="Times New Roman" w:hAnsi="Times New Roman" w:eastAsia="方正仿宋_GB2312" w:cs="Times New Roman"/>
                <w:sz w:val="21"/>
                <w:highlight w:val="none"/>
              </w:rPr>
            </w:pPr>
          </w:p>
        </w:tc>
        <w:tc>
          <w:tcPr>
            <w:tcW w:w="1603" w:type="dxa"/>
            <w:tcBorders>
              <w:right w:val="single" w:color="000000" w:sz="6" w:space="0"/>
            </w:tcBorders>
          </w:tcPr>
          <w:p>
            <w:pPr>
              <w:rPr>
                <w:rFonts w:hint="default" w:ascii="Times New Roman" w:hAnsi="Times New Roman" w:eastAsia="方正仿宋_GB2312" w:cs="Times New Roman"/>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8850" w:type="dxa"/>
            <w:gridSpan w:val="8"/>
            <w:tcBorders>
              <w:left w:val="single" w:color="000000" w:sz="6" w:space="0"/>
              <w:bottom w:val="single" w:color="000000" w:sz="6" w:space="0"/>
              <w:right w:val="single" w:color="000000" w:sz="6" w:space="0"/>
            </w:tcBorders>
          </w:tcPr>
          <w:p>
            <w:pPr>
              <w:pStyle w:val="18"/>
              <w:spacing w:before="47" w:line="220" w:lineRule="auto"/>
              <w:ind w:left="42"/>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9"/>
                <w:highlight w:val="none"/>
              </w:rPr>
              <w:t>需提供：</w:t>
            </w:r>
          </w:p>
          <w:p>
            <w:pPr>
              <w:pStyle w:val="18"/>
              <w:spacing w:before="26" w:line="220" w:lineRule="auto"/>
              <w:ind w:left="514"/>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3"/>
                <w:highlight w:val="none"/>
              </w:rPr>
              <w:t>1</w:t>
            </w:r>
            <w:r>
              <w:rPr>
                <w:rFonts w:hint="eastAsia" w:ascii="Times New Roman" w:hAnsi="Times New Roman" w:eastAsia="方正仿宋_GB2312" w:cs="Times New Roman"/>
                <w:spacing w:val="-13"/>
                <w:highlight w:val="none"/>
                <w:lang w:val="en-US" w:eastAsia="zh-CN"/>
              </w:rPr>
              <w:t>.</w:t>
            </w:r>
            <w:r>
              <w:rPr>
                <w:rFonts w:hint="default" w:ascii="Times New Roman" w:hAnsi="Times New Roman" w:eastAsia="方正仿宋_GB2312" w:cs="Times New Roman"/>
                <w:spacing w:val="-13"/>
                <w:highlight w:val="none"/>
              </w:rPr>
              <w:t>示范应用驾驶人在职证明；</w:t>
            </w:r>
          </w:p>
          <w:p>
            <w:pPr>
              <w:pStyle w:val="18"/>
              <w:spacing w:before="23" w:line="220" w:lineRule="auto"/>
              <w:ind w:left="491"/>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2</w:t>
            </w:r>
            <w:r>
              <w:rPr>
                <w:rFonts w:hint="eastAsia" w:ascii="Times New Roman" w:hAnsi="Times New Roman" w:eastAsia="方正仿宋_GB2312" w:cs="Times New Roman"/>
                <w:spacing w:val="-9"/>
                <w:highlight w:val="none"/>
                <w:lang w:val="en-US" w:eastAsia="zh-CN"/>
              </w:rPr>
              <w:t>.</w:t>
            </w:r>
            <w:r>
              <w:rPr>
                <w:rFonts w:hint="default" w:ascii="Times New Roman" w:hAnsi="Times New Roman" w:eastAsia="方正仿宋_GB2312" w:cs="Times New Roman"/>
                <w:spacing w:val="-9"/>
                <w:highlight w:val="none"/>
              </w:rPr>
              <w:t>示范应用驾驶人身份证、机动车驾驶证复印件</w:t>
            </w:r>
            <w:r>
              <w:rPr>
                <w:rFonts w:hint="default" w:ascii="Times New Roman" w:hAnsi="Times New Roman" w:eastAsia="方正仿宋_GB2312" w:cs="Times New Roman"/>
                <w:spacing w:val="-10"/>
                <w:highlight w:val="none"/>
              </w:rPr>
              <w:t>及无事故证明；</w:t>
            </w:r>
          </w:p>
          <w:p>
            <w:pPr>
              <w:pStyle w:val="18"/>
              <w:spacing w:before="25" w:line="209" w:lineRule="auto"/>
              <w:ind w:left="496"/>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9"/>
                <w:highlight w:val="none"/>
              </w:rPr>
              <w:t>3</w:t>
            </w:r>
            <w:r>
              <w:rPr>
                <w:rFonts w:hint="eastAsia" w:ascii="Times New Roman" w:hAnsi="Times New Roman" w:eastAsia="方正仿宋_GB2312" w:cs="Times New Roman"/>
                <w:spacing w:val="-9"/>
                <w:highlight w:val="none"/>
                <w:lang w:val="en-US" w:eastAsia="zh-CN"/>
              </w:rPr>
              <w:t>.</w:t>
            </w:r>
            <w:r>
              <w:rPr>
                <w:rFonts w:hint="default" w:ascii="Times New Roman" w:hAnsi="Times New Roman" w:eastAsia="方正仿宋_GB2312" w:cs="Times New Roman"/>
                <w:spacing w:val="-9"/>
                <w:highlight w:val="none"/>
              </w:rPr>
              <w:t>示范应用驾驶人自动驾驶系统培训证明。</w:t>
            </w:r>
          </w:p>
        </w:tc>
      </w:tr>
    </w:tbl>
    <w:p>
      <w:pPr>
        <w:rPr>
          <w:rFonts w:ascii="Arial" w:hAnsi="Arial" w:eastAsia="Arial" w:cs="Arial"/>
          <w:sz w:val="21"/>
          <w:szCs w:val="21"/>
          <w:highlight w:val="none"/>
        </w:rPr>
        <w:sectPr>
          <w:footerReference r:id="rId5" w:type="default"/>
          <w:pgSz w:w="11905" w:h="16840"/>
          <w:pgMar w:top="1431" w:right="1518" w:bottom="1538" w:left="1520" w:header="0" w:footer="1249" w:gutter="0"/>
          <w:pgNumType w:fmt="decimal"/>
          <w:cols w:space="720" w:num="1"/>
        </w:sectPr>
      </w:pPr>
    </w:p>
    <w:p>
      <w:pPr>
        <w:spacing w:before="63"/>
        <w:rPr>
          <w:highlight w:val="none"/>
        </w:rPr>
      </w:pPr>
    </w:p>
    <w:p>
      <w:pPr>
        <w:spacing w:before="63"/>
        <w:rPr>
          <w:highlight w:val="none"/>
        </w:rPr>
      </w:pPr>
    </w:p>
    <w:tbl>
      <w:tblPr>
        <w:tblStyle w:val="17"/>
        <w:tblW w:w="885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7"/>
        <w:gridCol w:w="75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8850" w:type="dxa"/>
            <w:gridSpan w:val="2"/>
            <w:tcBorders>
              <w:bottom w:val="single" w:color="000000" w:sz="2" w:space="0"/>
            </w:tcBorders>
          </w:tcPr>
          <w:p>
            <w:pPr>
              <w:spacing w:before="169" w:line="217" w:lineRule="auto"/>
              <w:ind w:left="2809"/>
              <w:rPr>
                <w:rFonts w:ascii="黑体" w:hAnsi="黑体" w:eastAsia="黑体" w:cs="黑体"/>
                <w:sz w:val="24"/>
                <w:szCs w:val="24"/>
                <w:highlight w:val="none"/>
              </w:rPr>
            </w:pPr>
            <w:r>
              <w:rPr>
                <w:rFonts w:ascii="黑体" w:hAnsi="黑体" w:eastAsia="黑体" w:cs="黑体"/>
                <w:spacing w:val="-8"/>
                <w:sz w:val="24"/>
                <w:szCs w:val="24"/>
                <w:highlight w:val="none"/>
              </w:rPr>
              <w:t>七、示范应用主体赔偿能力证明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3" w:hRule="atLeast"/>
        </w:trPr>
        <w:tc>
          <w:tcPr>
            <w:tcW w:w="1337" w:type="dxa"/>
            <w:tcBorders>
              <w:top w:val="single" w:color="000000" w:sz="2" w:space="0"/>
              <w:bottom w:val="single" w:color="000000" w:sz="2" w:space="0"/>
              <w:right w:val="single" w:color="000000" w:sz="2" w:space="0"/>
            </w:tcBorders>
            <w:vAlign w:val="center"/>
          </w:tcPr>
          <w:p>
            <w:pPr>
              <w:pStyle w:val="18"/>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证明类型</w:t>
            </w:r>
          </w:p>
        </w:tc>
        <w:tc>
          <w:tcPr>
            <w:tcW w:w="7513" w:type="dxa"/>
            <w:tcBorders>
              <w:top w:val="single" w:color="000000" w:sz="2" w:space="0"/>
              <w:left w:val="single" w:color="000000" w:sz="2" w:space="0"/>
              <w:bottom w:val="single" w:color="000000" w:sz="2" w:space="0"/>
            </w:tcBorders>
            <w:vAlign w:val="center"/>
          </w:tcPr>
          <w:p>
            <w:pPr>
              <w:pStyle w:val="18"/>
              <w:keepNext w:val="0"/>
              <w:keepLines w:val="0"/>
              <w:pageBreakBefore w:val="0"/>
              <w:widowControl w:val="0"/>
              <w:kinsoku/>
              <w:wordWrap/>
              <w:overflowPunct/>
              <w:topLinePunct w:val="0"/>
              <w:autoSpaceDE/>
              <w:autoSpaceDN/>
              <w:bidi w:val="0"/>
              <w:adjustRightInd/>
              <w:snapToGrid/>
              <w:spacing w:line="500" w:lineRule="exact"/>
              <w:ind w:left="0" w:right="0" w:firstLine="220" w:firstLineChars="10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0"/>
                <w:highlight w:val="none"/>
              </w:rPr>
              <w:t>□交通事故责任强制险凭证</w:t>
            </w:r>
          </w:p>
          <w:p>
            <w:pPr>
              <w:pStyle w:val="18"/>
              <w:keepNext w:val="0"/>
              <w:keepLines w:val="0"/>
              <w:pageBreakBefore w:val="0"/>
              <w:widowControl w:val="0"/>
              <w:kinsoku/>
              <w:wordWrap/>
              <w:overflowPunct/>
              <w:topLinePunct w:val="0"/>
              <w:autoSpaceDE/>
              <w:autoSpaceDN/>
              <w:bidi w:val="0"/>
              <w:adjustRightInd/>
              <w:snapToGrid/>
              <w:spacing w:line="500" w:lineRule="exact"/>
              <w:ind w:left="0" w:right="0" w:firstLine="224" w:firstLineChars="10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□示范应用车辆每车不低于</w:t>
            </w:r>
            <w:r>
              <w:rPr>
                <w:rFonts w:hint="default" w:ascii="Times New Roman" w:hAnsi="Times New Roman" w:eastAsia="方正仿宋_GB2312" w:cs="Times New Roman"/>
                <w:spacing w:val="-58"/>
                <w:highlight w:val="none"/>
              </w:rPr>
              <w:t xml:space="preserve"> </w:t>
            </w:r>
            <w:r>
              <w:rPr>
                <w:rFonts w:hint="default" w:ascii="Times New Roman" w:hAnsi="Times New Roman" w:eastAsia="方正仿宋_GB2312" w:cs="Times New Roman"/>
                <w:spacing w:val="-8"/>
                <w:highlight w:val="none"/>
              </w:rPr>
              <w:t>500 万元人民币的交通事故责任保险</w:t>
            </w:r>
            <w:r>
              <w:rPr>
                <w:rFonts w:hint="default" w:ascii="Times New Roman" w:hAnsi="Times New Roman" w:eastAsia="方正仿宋_GB2312" w:cs="Times New Roman"/>
                <w:spacing w:val="-9"/>
                <w:highlight w:val="none"/>
              </w:rPr>
              <w:t>凭证</w:t>
            </w:r>
          </w:p>
          <w:p>
            <w:pPr>
              <w:pStyle w:val="18"/>
              <w:keepNext w:val="0"/>
              <w:keepLines w:val="0"/>
              <w:pageBreakBefore w:val="0"/>
              <w:widowControl w:val="0"/>
              <w:kinsoku/>
              <w:wordWrap/>
              <w:overflowPunct/>
              <w:topLinePunct w:val="0"/>
              <w:autoSpaceDE/>
              <w:autoSpaceDN/>
              <w:bidi w:val="0"/>
              <w:adjustRightInd/>
              <w:snapToGrid/>
              <w:spacing w:line="500" w:lineRule="exact"/>
              <w:ind w:left="0" w:right="0" w:firstLine="224" w:firstLineChars="10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8"/>
                <w:highlight w:val="none"/>
              </w:rPr>
              <w:t>□示范应用车辆每车不低于</w:t>
            </w:r>
            <w:r>
              <w:rPr>
                <w:rFonts w:hint="default" w:ascii="Times New Roman" w:hAnsi="Times New Roman" w:eastAsia="方正仿宋_GB2312" w:cs="Times New Roman"/>
                <w:spacing w:val="-58"/>
                <w:highlight w:val="none"/>
              </w:rPr>
              <w:t xml:space="preserve"> </w:t>
            </w:r>
            <w:r>
              <w:rPr>
                <w:rFonts w:hint="default" w:ascii="Times New Roman" w:hAnsi="Times New Roman" w:eastAsia="方正仿宋_GB2312" w:cs="Times New Roman"/>
                <w:spacing w:val="-8"/>
                <w:highlight w:val="none"/>
              </w:rPr>
              <w:t>500 万元人民币的交通事故赔</w:t>
            </w:r>
            <w:r>
              <w:rPr>
                <w:rFonts w:hint="default" w:ascii="Times New Roman" w:hAnsi="Times New Roman" w:eastAsia="方正仿宋_GB2312" w:cs="Times New Roman"/>
                <w:spacing w:val="-9"/>
                <w:highlight w:val="none"/>
              </w:rPr>
              <w:t>偿保函</w:t>
            </w:r>
          </w:p>
          <w:p>
            <w:pPr>
              <w:pStyle w:val="18"/>
              <w:keepNext w:val="0"/>
              <w:keepLines w:val="0"/>
              <w:pageBreakBefore w:val="0"/>
              <w:widowControl w:val="0"/>
              <w:kinsoku/>
              <w:wordWrap/>
              <w:overflowPunct/>
              <w:topLinePunct w:val="0"/>
              <w:autoSpaceDE/>
              <w:autoSpaceDN/>
              <w:bidi w:val="0"/>
              <w:adjustRightInd/>
              <w:snapToGrid/>
              <w:spacing w:line="500" w:lineRule="exact"/>
              <w:ind w:left="0" w:right="0" w:firstLine="218" w:firstLineChars="10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1"/>
                <w:highlight w:val="none"/>
              </w:rPr>
              <w:t>□座位险凭证</w:t>
            </w:r>
          </w:p>
          <w:p>
            <w:pPr>
              <w:pStyle w:val="18"/>
              <w:keepNext w:val="0"/>
              <w:keepLines w:val="0"/>
              <w:pageBreakBefore w:val="0"/>
              <w:widowControl w:val="0"/>
              <w:kinsoku/>
              <w:wordWrap/>
              <w:overflowPunct/>
              <w:topLinePunct w:val="0"/>
              <w:autoSpaceDE/>
              <w:autoSpaceDN/>
              <w:bidi w:val="0"/>
              <w:adjustRightInd/>
              <w:snapToGrid/>
              <w:spacing w:line="500" w:lineRule="exact"/>
              <w:ind w:left="0" w:right="0" w:firstLine="220" w:firstLineChars="10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0"/>
                <w:highlight w:val="none"/>
              </w:rPr>
              <w:t>□人身意外险凭证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3" w:hRule="atLeast"/>
        </w:trPr>
        <w:tc>
          <w:tcPr>
            <w:tcW w:w="8850" w:type="dxa"/>
            <w:gridSpan w:val="2"/>
            <w:tcBorders>
              <w:top w:val="single" w:color="000000" w:sz="2" w:space="0"/>
            </w:tcBorders>
            <w:vAlign w:val="center"/>
          </w:tcPr>
          <w:p>
            <w:pPr>
              <w:pStyle w:val="18"/>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9"/>
                <w:highlight w:val="none"/>
              </w:rPr>
              <w:t>需提供：</w:t>
            </w:r>
          </w:p>
          <w:p>
            <w:pPr>
              <w:pStyle w:val="18"/>
              <w:keepNext w:val="0"/>
              <w:keepLines w:val="0"/>
              <w:pageBreakBefore w:val="0"/>
              <w:widowControl w:val="0"/>
              <w:kinsoku/>
              <w:wordWrap/>
              <w:overflowPunct/>
              <w:topLinePunct w:val="0"/>
              <w:autoSpaceDE/>
              <w:autoSpaceDN/>
              <w:bidi w:val="0"/>
              <w:adjustRightInd/>
              <w:snapToGrid/>
              <w:spacing w:line="500" w:lineRule="exact"/>
              <w:ind w:left="0" w:right="0" w:firstLine="484"/>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7"/>
                <w:highlight w:val="none"/>
              </w:rPr>
              <w:t>1</w:t>
            </w:r>
            <w:r>
              <w:rPr>
                <w:rFonts w:hint="default" w:ascii="Times New Roman" w:hAnsi="Times New Roman" w:eastAsia="方正仿宋_GB2312" w:cs="Times New Roman"/>
                <w:spacing w:val="-23"/>
                <w:highlight w:val="none"/>
              </w:rPr>
              <w:t xml:space="preserve"> </w:t>
            </w:r>
            <w:r>
              <w:rPr>
                <w:rFonts w:hint="default" w:ascii="Times New Roman" w:hAnsi="Times New Roman" w:eastAsia="方正仿宋_GB2312" w:cs="Times New Roman"/>
                <w:spacing w:val="-23"/>
                <w:highlight w:val="none"/>
                <w:lang w:val="en-US" w:eastAsia="zh-CN"/>
              </w:rPr>
              <w:t>.</w:t>
            </w:r>
            <w:r>
              <w:rPr>
                <w:rFonts w:hint="default" w:ascii="Times New Roman" w:hAnsi="Times New Roman" w:eastAsia="方正仿宋_GB2312" w:cs="Times New Roman"/>
                <w:spacing w:val="-7"/>
                <w:highlight w:val="none"/>
              </w:rPr>
              <w:t>交通事故责任强制险凭证以及示范应用车辆交通事故责任保险或者赔偿保函文</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pacing w:val="-10"/>
                <w:highlight w:val="none"/>
              </w:rPr>
              <w:t>件，开展载人示范应用，另需搭载人员座位险、人身意外险凭证；</w:t>
            </w:r>
          </w:p>
          <w:p>
            <w:pPr>
              <w:pStyle w:val="18"/>
              <w:keepNext w:val="0"/>
              <w:keepLines w:val="0"/>
              <w:pageBreakBefore w:val="0"/>
              <w:widowControl w:val="0"/>
              <w:kinsoku/>
              <w:wordWrap/>
              <w:overflowPunct/>
              <w:topLinePunct w:val="0"/>
              <w:autoSpaceDE/>
              <w:autoSpaceDN/>
              <w:bidi w:val="0"/>
              <w:adjustRightInd/>
              <w:snapToGrid/>
              <w:spacing w:line="500" w:lineRule="exact"/>
              <w:ind w:left="0" w:right="0" w:firstLine="457"/>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spacing w:val="-12"/>
                <w:highlight w:val="none"/>
              </w:rPr>
              <w:t>2</w:t>
            </w:r>
            <w:r>
              <w:rPr>
                <w:rFonts w:hint="default" w:ascii="Times New Roman" w:hAnsi="Times New Roman" w:eastAsia="方正仿宋_GB2312" w:cs="Times New Roman"/>
                <w:spacing w:val="-12"/>
                <w:highlight w:val="none"/>
                <w:lang w:val="en-US" w:eastAsia="zh-CN"/>
              </w:rPr>
              <w:t>.</w:t>
            </w:r>
            <w:r>
              <w:rPr>
                <w:rFonts w:hint="default" w:ascii="Times New Roman" w:hAnsi="Times New Roman" w:eastAsia="方正仿宋_GB2312" w:cs="Times New Roman"/>
                <w:spacing w:val="-12"/>
                <w:highlight w:val="none"/>
              </w:rPr>
              <w:t>示范应用驾驶人与示范应用主体依法承担示范应用车辆交通事故责任承诺书（示</w:t>
            </w:r>
            <w:r>
              <w:rPr>
                <w:rFonts w:hint="default" w:ascii="Times New Roman" w:hAnsi="Times New Roman" w:eastAsia="方正仿宋_GB2312" w:cs="Times New Roman"/>
                <w:spacing w:val="4"/>
                <w:highlight w:val="none"/>
              </w:rPr>
              <w:t xml:space="preserve"> </w:t>
            </w:r>
            <w:r>
              <w:rPr>
                <w:rFonts w:hint="default" w:ascii="Times New Roman" w:hAnsi="Times New Roman" w:eastAsia="方正仿宋_GB2312" w:cs="Times New Roman"/>
                <w:spacing w:val="-9"/>
                <w:highlight w:val="none"/>
              </w:rPr>
              <w:t>范应用驾驶人关于所操作示范应用车辆在示范应用期间发生事故时，自愿承担交通管理</w:t>
            </w:r>
            <w:r>
              <w:rPr>
                <w:rFonts w:hint="default" w:ascii="Times New Roman" w:hAnsi="Times New Roman" w:eastAsia="方正仿宋_GB2312" w:cs="Times New Roman"/>
                <w:spacing w:val="9"/>
                <w:highlight w:val="none"/>
              </w:rPr>
              <w:t xml:space="preserve"> </w:t>
            </w:r>
            <w:r>
              <w:rPr>
                <w:rFonts w:hint="default" w:ascii="Times New Roman" w:hAnsi="Times New Roman" w:eastAsia="方正仿宋_GB2312" w:cs="Times New Roman"/>
                <w:spacing w:val="-9"/>
                <w:highlight w:val="none"/>
              </w:rPr>
              <w:t>部门依法认定及处置的事故责任的承诺书。示范应用主体关于示范应用车辆在示范应用</w:t>
            </w:r>
            <w:r>
              <w:rPr>
                <w:rFonts w:hint="default" w:ascii="Times New Roman" w:hAnsi="Times New Roman" w:eastAsia="方正仿宋_GB2312" w:cs="Times New Roman"/>
                <w:spacing w:val="9"/>
                <w:highlight w:val="none"/>
              </w:rPr>
              <w:t xml:space="preserve"> </w:t>
            </w:r>
            <w:r>
              <w:rPr>
                <w:rFonts w:hint="default" w:ascii="Times New Roman" w:hAnsi="Times New Roman" w:eastAsia="方正仿宋_GB2312" w:cs="Times New Roman"/>
                <w:spacing w:val="-9"/>
                <w:highlight w:val="none"/>
              </w:rPr>
              <w:t>期间发生事故时，自愿承担名下示范应用驾驶人所负赔偿责任的承诺书）。</w:t>
            </w:r>
          </w:p>
        </w:tc>
      </w:tr>
    </w:tbl>
    <w:p>
      <w:pPr>
        <w:rPr>
          <w:rFonts w:ascii="Arial"/>
          <w:sz w:val="21"/>
          <w:highlight w:val="none"/>
        </w:rPr>
      </w:pPr>
    </w:p>
    <w:p>
      <w:pPr>
        <w:rPr>
          <w:rFonts w:hint="default" w:ascii="Times New Roman" w:hAnsi="Times New Roman" w:eastAsia="方正仿宋_GB2312" w:cs="Times New Roman"/>
          <w:spacing w:val="-11"/>
          <w:sz w:val="32"/>
          <w:szCs w:val="32"/>
          <w:highlight w:val="none"/>
        </w:rPr>
      </w:pPr>
    </w:p>
    <w:sectPr>
      <w:headerReference r:id="rId6" w:type="default"/>
      <w:footerReference r:id="rId7" w:type="default"/>
      <w:pgSz w:w="11906" w:h="16838"/>
      <w:pgMar w:top="1985" w:right="1587" w:bottom="2098"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4DB49A-77C4-4FCD-92B5-A0C7002C9335}"/>
  </w:font>
  <w:font w:name="黑体">
    <w:panose1 w:val="02010609060101010101"/>
    <w:charset w:val="86"/>
    <w:family w:val="auto"/>
    <w:pitch w:val="default"/>
    <w:sig w:usb0="800002BF" w:usb1="38CF7CFA" w:usb2="00000016" w:usb3="00000000" w:csb0="00040001" w:csb1="00000000"/>
    <w:embedRegular r:id="rId2" w:fontKey="{37BF143E-78A0-4C2C-93A1-200F4D490A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975A478C-0651-44DD-B385-950A55EEEBBC}"/>
  </w:font>
  <w:font w:name="方正黑体_GBK">
    <w:panose1 w:val="03000509000000000000"/>
    <w:charset w:val="86"/>
    <w:family w:val="auto"/>
    <w:pitch w:val="default"/>
    <w:sig w:usb0="00000001" w:usb1="080E0000" w:usb2="00000000" w:usb3="00000000" w:csb0="00040000" w:csb1="00000000"/>
    <w:embedRegular r:id="rId4" w:fontKey="{3EB6B6DE-9789-477A-B3AE-481CC626420D}"/>
  </w:font>
  <w:font w:name="方正仿宋_GB2312">
    <w:panose1 w:val="02000000000000000000"/>
    <w:charset w:val="86"/>
    <w:family w:val="auto"/>
    <w:pitch w:val="default"/>
    <w:sig w:usb0="A00002BF" w:usb1="184F6CFA" w:usb2="00000012" w:usb3="00000000" w:csb0="00040001" w:csb1="00000000"/>
    <w:embedRegular r:id="rId5" w:fontKey="{7AC120D2-0D8D-47A7-8F54-E15461F9DD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t xml:space="preserve">— </w:t>
                          </w:r>
                          <w:r>
                            <w:fldChar w:fldCharType="begin"/>
                          </w:r>
                          <w:r>
                            <w:instrText xml:space="preserve"> PAGE  \* MERGEFORMAT </w:instrText>
                          </w:r>
                          <w:r>
                            <w:fldChar w:fldCharType="separate"/>
                          </w:r>
                          <w:r>
                            <w:t>34</w:t>
                          </w:r>
                          <w:r>
                            <w:fldChar w:fldCharType="end"/>
                          </w:r>
                          <w:r>
                            <w:t xml:space="preserve"> —</w:t>
                          </w:r>
                        </w:p>
                      </w:txbxContent>
                    </wps:txbx>
                    <wps:bodyPr vert="horz" wrap="none" lIns="0" tIns="0" rIns="0" bIns="0" anchor="t" upright="0">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v6hQ7RAQAAnwMAAA4AAABkcnMvZTJvRG9jLnhtbK1TzYrbMBC+F/oO&#10;QvfGTlh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WZZkihOW3vzy88fl15/L&#10;7+9sdZMs6gNWdPIh3MOUIYVJ79CCTV9SwoZs6/lqqxoik7S5XK/W6wQuqTYnhFM8Xg+A8b3ylqWg&#10;5kDvlu0Up48Yx6PzkdTNuLQ6f6eNGatpp0g0R2IpisN+mNjufXMmmTT1BN55+MZZT29ec0cjzpn5&#10;4MjSNB5zAHOwnwPhJF2seeTsGEAfujxKiQaGd8dIVDLP1HjsNvGhd8tKpxlLg/E0z6ce/6v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7+oUO0QEAAJ8DAAAOAAAAAAAAAAEAIAAAAB8BAABk&#10;cnMvZTJvRG9jLnhtbFBLBQYAAAAABgAGAFkBAABiBQ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34</w:t>
                    </w:r>
                    <w:r>
                      <w:fldChar w:fldCharType="end"/>
                    </w:r>
                    <w: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t xml:space="preserve">— </w:t>
                          </w:r>
                          <w:r>
                            <w:fldChar w:fldCharType="begin"/>
                          </w:r>
                          <w:r>
                            <w:instrText xml:space="preserve"> PAGE  \* MERGEFORMAT </w:instrText>
                          </w:r>
                          <w:r>
                            <w:fldChar w:fldCharType="separate"/>
                          </w:r>
                          <w:r>
                            <w:t>35</w:t>
                          </w:r>
                          <w:r>
                            <w:fldChar w:fldCharType="end"/>
                          </w:r>
                          <w:r>
                            <w:t xml:space="preserve"> —</w:t>
                          </w:r>
                        </w:p>
                      </w:txbxContent>
                    </wps:txbx>
                    <wps:bodyPr vert="horz" wrap="none" lIns="0" tIns="0" rIns="0" bIns="0" anchor="t" upright="0">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0t4LzSAQAAnw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sqKMycsvfnl54/Lrz+X&#10;39/Z8k2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S3gvNIBAACfAwAADgAAAAAAAAABACAAAAAfAQAA&#10;ZHJzL2Uyb0RvYy54bWxQSwUGAAAAAAYABgBZAQAAYwU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35</w:t>
                    </w:r>
                    <w:r>
                      <w:fldChar w:fldCharType="end"/>
                    </w:r>
                    <w: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t xml:space="preserve">— </w:t>
                          </w:r>
                          <w:r>
                            <w:fldChar w:fldCharType="begin"/>
                          </w:r>
                          <w:r>
                            <w:instrText xml:space="preserve"> PAGE  \* MERGEFORMAT </w:instrText>
                          </w:r>
                          <w:r>
                            <w:fldChar w:fldCharType="separate"/>
                          </w:r>
                          <w:r>
                            <w:t>39</w:t>
                          </w:r>
                          <w:r>
                            <w:fldChar w:fldCharType="end"/>
                          </w:r>
                          <w:r>
                            <w:t xml:space="preserve"> —</w:t>
                          </w:r>
                        </w:p>
                      </w:txbxContent>
                    </wps:txbx>
                    <wps:bodyPr vert="horz" wrap="none" lIns="0" tIns="0" rIns="0" bIns="0" anchor="t" upright="0">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CEWgPSAQAAnwMAAA4AAABkcnMvZTJvRG9jLnhtbK1TzY7TMBC+I/EO&#10;lu80aUFQRU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9s9SZ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MIRaA9IBAACfAwAADgAAAAAAAAABACAAAAAfAQAA&#10;ZHJzL2Uyb0RvYy54bWxQSwUGAAAAAAYABgBZAQAAYwU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39</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MThkODg5YjQ3MWZiNzg4YTA4NzhjYzNhMWJmY2IifQ=="/>
    <w:docVar w:name="KSO_WPS_MARK_KEY" w:val="89f87d43-50dc-4966-a474-d818d22c0210"/>
  </w:docVars>
  <w:rsids>
    <w:rsidRoot w:val="00000000"/>
    <w:rsid w:val="07C23D00"/>
    <w:rsid w:val="09C6667B"/>
    <w:rsid w:val="0AAE3406"/>
    <w:rsid w:val="0C943F7B"/>
    <w:rsid w:val="135469ED"/>
    <w:rsid w:val="13640CB6"/>
    <w:rsid w:val="14676CAD"/>
    <w:rsid w:val="171F386F"/>
    <w:rsid w:val="1A546253"/>
    <w:rsid w:val="1B0B6354"/>
    <w:rsid w:val="1C690E30"/>
    <w:rsid w:val="1CA6493A"/>
    <w:rsid w:val="1FA64842"/>
    <w:rsid w:val="21AE0BBE"/>
    <w:rsid w:val="279F584C"/>
    <w:rsid w:val="3018480F"/>
    <w:rsid w:val="32DE559F"/>
    <w:rsid w:val="32E560C1"/>
    <w:rsid w:val="33D028CC"/>
    <w:rsid w:val="3AE902F5"/>
    <w:rsid w:val="3B356D31"/>
    <w:rsid w:val="3E8F12F2"/>
    <w:rsid w:val="3FD47400"/>
    <w:rsid w:val="41B80004"/>
    <w:rsid w:val="43DC40B4"/>
    <w:rsid w:val="454E740B"/>
    <w:rsid w:val="479C6D8B"/>
    <w:rsid w:val="486240CF"/>
    <w:rsid w:val="4C8A0DCA"/>
    <w:rsid w:val="4D2477AF"/>
    <w:rsid w:val="4D7D31BB"/>
    <w:rsid w:val="4EBB5352"/>
    <w:rsid w:val="525A0BE6"/>
    <w:rsid w:val="52B22244"/>
    <w:rsid w:val="58DF15A8"/>
    <w:rsid w:val="5B131E22"/>
    <w:rsid w:val="5D2A41CC"/>
    <w:rsid w:val="666D5FF7"/>
    <w:rsid w:val="699F45CA"/>
    <w:rsid w:val="6AF01018"/>
    <w:rsid w:val="6B3A0653"/>
    <w:rsid w:val="6C8604CD"/>
    <w:rsid w:val="6D4B0010"/>
    <w:rsid w:val="6FBE337B"/>
    <w:rsid w:val="70FC64DC"/>
    <w:rsid w:val="71326D7A"/>
    <w:rsid w:val="7899753E"/>
    <w:rsid w:val="7E9C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widowControl w:val="0"/>
      <w:autoSpaceDE w:val="0"/>
      <w:autoSpaceDN w:val="0"/>
      <w:spacing w:before="1"/>
      <w:ind w:left="300"/>
      <w:outlineLvl w:val="0"/>
    </w:pPr>
    <w:rPr>
      <w:rFonts w:ascii="宋体" w:hAnsi="Times New Roman" w:eastAsia="宋体" w:cs="宋体"/>
      <w:b/>
      <w:bCs/>
      <w:sz w:val="44"/>
      <w:szCs w:val="44"/>
      <w:lang w:val="zh-CN" w:eastAsia="zh-CN" w:bidi="zh-CN"/>
    </w:rPr>
  </w:style>
  <w:style w:type="paragraph" w:styleId="5">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Autospacing="0" w:line="560" w:lineRule="exact"/>
      <w:ind w:left="0" w:leftChars="0" w:firstLine="88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ind w:firstLine="640" w:firstLineChars="200"/>
    </w:pPr>
  </w:style>
  <w:style w:type="paragraph" w:styleId="9">
    <w:name w:val="Date"/>
    <w:basedOn w:val="1"/>
    <w:next w:val="1"/>
    <w:qFormat/>
    <w:uiPriority w:val="0"/>
    <w:pPr>
      <w:ind w:left="25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cs="宋体"/>
      <w:kern w:val="0"/>
      <w:sz w:val="24"/>
    </w:rPr>
  </w:style>
  <w:style w:type="paragraph" w:styleId="13">
    <w:name w:val="Title"/>
    <w:next w:val="1"/>
    <w:qFormat/>
    <w:uiPriority w:val="0"/>
    <w:pPr>
      <w:widowControl w:val="0"/>
      <w:spacing w:before="240" w:after="60"/>
      <w:ind w:firstLine="643" w:firstLineChars="200"/>
      <w:outlineLvl w:val="0"/>
    </w:pPr>
    <w:rPr>
      <w:rFonts w:ascii="Cambria" w:hAnsi="Cambria" w:eastAsia="宋体" w:cs="Times New Roman"/>
      <w:b/>
      <w:bCs/>
      <w:kern w:val="2"/>
      <w:sz w:val="32"/>
      <w:szCs w:val="32"/>
      <w:lang w:val="en-US" w:eastAsia="zh-CN" w:bidi="ar-SA"/>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17">
    <w:name w:val="Table Normal"/>
    <w:qFormat/>
    <w:uiPriority w:val="0"/>
    <w:tblPr>
      <w:tblCellMar>
        <w:top w:w="0" w:type="dxa"/>
        <w:left w:w="0" w:type="dxa"/>
        <w:bottom w:w="0" w:type="dxa"/>
        <w:right w:w="0" w:type="dxa"/>
      </w:tblCellMar>
    </w:tblPr>
  </w:style>
  <w:style w:type="paragraph" w:customStyle="1" w:styleId="18">
    <w:name w:val="Table Text"/>
    <w:basedOn w:val="1"/>
    <w:qFormat/>
    <w:uiPriority w:val="0"/>
    <w:rPr>
      <w:rFonts w:ascii="宋体" w:hAnsi="宋体" w:eastAsia="宋体" w:cs="宋体"/>
      <w:sz w:val="24"/>
      <w:szCs w:val="24"/>
      <w:lang w:val="en-US" w:eastAsia="en-US" w:bidi="ar-SA"/>
    </w:rPr>
  </w:style>
  <w:style w:type="paragraph" w:customStyle="1" w:styleId="19">
    <w:name w:val="信笺标题"/>
    <w:qFormat/>
    <w:uiPriority w:val="0"/>
    <w:pPr>
      <w:widowControl w:val="0"/>
      <w:spacing w:line="1120" w:lineRule="exact"/>
      <w:ind w:left="44" w:leftChars="44" w:right="62" w:rightChars="62"/>
      <w:jc w:val="distribute"/>
    </w:pPr>
    <w:rPr>
      <w:rFonts w:ascii="方正小标宋简体" w:hAnsi="Times New Roman" w:eastAsia="方正小标宋简体" w:cs="宋体"/>
      <w:color w:val="FF0000"/>
      <w:w w:val="80"/>
      <w:sz w:val="10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1157</Words>
  <Characters>1180</Characters>
  <Paragraphs>1018</Paragraphs>
  <TotalTime>2</TotalTime>
  <ScaleCrop>false</ScaleCrop>
  <LinksUpToDate>false</LinksUpToDate>
  <CharactersWithSpaces>1223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2022-02-16T08:13:00Z</dcterms:created>
  <dc:creator>雨林木风</dc:creator>
  <cp:lastModifiedBy>BiGravity</cp:lastModifiedBy>
  <cp:lastPrinted>2024-12-20T02:54:00Z</cp:lastPrinted>
  <dcterms:modified xsi:type="dcterms:W3CDTF">2025-01-02T01:56:07Z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0b7a422e087c4104822dfa9b16279e93_23</vt:lpwstr>
  </property>
</Properties>
</file>