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6804"/>
      </w:tblGrid>
      <w:tr w:rsidR="00E34DC6" w:rsidRPr="00E34DC6" w:rsidTr="00584C0F">
        <w:trPr>
          <w:trHeight w:val="522"/>
          <w:jc w:val="center"/>
        </w:trPr>
        <w:tc>
          <w:tcPr>
            <w:tcW w:w="8217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eastAsia="方正小标宋_GBK" w:cs="Times New Roman"/>
                <w:kern w:val="0"/>
                <w:sz w:val="40"/>
                <w:szCs w:val="40"/>
              </w:rPr>
            </w:pPr>
            <w:r w:rsidRPr="00E34DC6">
              <w:rPr>
                <w:rFonts w:ascii="Times New Roman" w:eastAsia="方正小标宋_GBK" w:cs="Times New Roman"/>
                <w:kern w:val="0"/>
                <w:sz w:val="40"/>
                <w:szCs w:val="40"/>
              </w:rPr>
              <w:t>2024</w:t>
            </w:r>
            <w:r w:rsidRPr="00E34DC6">
              <w:rPr>
                <w:rFonts w:ascii="Times New Roman" w:eastAsia="方正小标宋_GBK" w:cs="Times New Roman"/>
                <w:kern w:val="0"/>
                <w:sz w:val="40"/>
                <w:szCs w:val="40"/>
              </w:rPr>
              <w:t>年江苏省绿色工厂入围名单</w:t>
            </w:r>
          </w:p>
        </w:tc>
      </w:tr>
      <w:tr w:rsidR="00E34DC6" w:rsidRPr="00E34DC6" w:rsidTr="00584C0F">
        <w:trPr>
          <w:trHeight w:val="600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FD275F" w:rsidRDefault="00E34DC6" w:rsidP="00E34DC6">
            <w:pPr>
              <w:spacing w:line="240" w:lineRule="auto"/>
              <w:rPr>
                <w:rFonts w:ascii="方正黑体_GBK" w:eastAsia="方正黑体_GBK" w:cs="Times New Roman" w:hint="eastAsia"/>
                <w:bCs/>
                <w:kern w:val="0"/>
                <w:sz w:val="28"/>
                <w:szCs w:val="28"/>
              </w:rPr>
            </w:pPr>
            <w:bookmarkStart w:id="0" w:name="_GoBack" w:colFirst="0" w:colLast="1"/>
            <w:r w:rsidRPr="00FD275F">
              <w:rPr>
                <w:rFonts w:ascii="方正黑体_GBK" w:eastAsia="方正黑体_GBK" w:cs="Times New Roman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shd w:val="clear" w:color="000000" w:fill="FFFFFF"/>
            <w:noWrap/>
            <w:vAlign w:val="center"/>
            <w:hideMark/>
          </w:tcPr>
          <w:p w:rsidR="00E34DC6" w:rsidRPr="00FD275F" w:rsidRDefault="00E34DC6" w:rsidP="00E34DC6">
            <w:pPr>
              <w:spacing w:line="240" w:lineRule="auto"/>
              <w:rPr>
                <w:rFonts w:ascii="方正黑体_GBK" w:eastAsia="方正黑体_GBK" w:cs="Times New Roman" w:hint="eastAsia"/>
                <w:bCs/>
                <w:kern w:val="0"/>
                <w:sz w:val="28"/>
                <w:szCs w:val="28"/>
              </w:rPr>
            </w:pPr>
            <w:r w:rsidRPr="00FD275F">
              <w:rPr>
                <w:rFonts w:ascii="方正黑体_GBK" w:eastAsia="方正黑体_GBK" w:cs="Times New Roman" w:hint="eastAsia"/>
                <w:bCs/>
                <w:kern w:val="0"/>
                <w:sz w:val="28"/>
                <w:szCs w:val="28"/>
              </w:rPr>
              <w:t>企业名称</w:t>
            </w:r>
          </w:p>
        </w:tc>
      </w:tr>
      <w:bookmarkEnd w:id="0"/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雀巢健康科学（中国）有限公司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远景动力技术（江苏）有限公司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无锡车联天下信息技术有限公司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舍弗勒（南京）有限公司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江苏华佳丝绸股份有限公司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江苏图南合金股份有限公司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苏州祥龙嘉业电子科技股份有限公司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盐城高测新能源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常熟鲁花食用油有限公司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江苏安凯特科技股份有限公司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苏州未来电器股份有限公司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无锡派克新材料科技股份有限公司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友邦散热器（常熟）股份有限公司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苏州富士莱医药股份有限公司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江苏康诺医疗器械股份有限公司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青岛啤酒（扬州）有限公司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丽瀑光能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（常熟）有限公司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市宇寿医疗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器械有限公司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江苏亨通华海科技股份有限公司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江苏江锅智能装备股份有限公司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苏州南新电机有限公司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江苏孚杰高端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装备制造（集团）股份有限公司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福沃克汽车技术（苏州）有限公司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南京开关厂股份有限公司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常州强力先端电子材料有限公司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苏州东方雨虹建筑材料有限公司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常熟市精工模具制造有限公司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昆山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鑫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泰利智能科技股份有限公司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凯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博易控车辆科技（苏州）股份有限公司</w:t>
            </w: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江苏益佳通新能源科技有限公司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江苏兴海特钢有限公司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溧水天山水泥有限公司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江苏诚功阀门科技有限公司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南京泉峰汽车精密技术股份有限公司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江阴海达橡塑股份有限公司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江苏必得科技股份有限公司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江阴天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澄机械装备有限公司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无锡方盛换热器股份有限公司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江苏奇纳新材料科技有限公司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南京星乔威泰克汽车零部件有限公司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江苏林洋能源股份有限公司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建华建材（苏州）有限公司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常熟中隆汽车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零部件有限公司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美勒森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家居科技有限公司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摩恩（常熟）厨卫制品有限公司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lastRenderedPageBreak/>
              <w:t>46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南京南瑞信息通信科技有限公司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嘉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士伯天目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湖啤酒（江苏）有限公司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新纶新能源材料（常州）有限公司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江苏精研科技股份有限公司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苏州汇川技术有限公司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奥托立夫（江苏）汽车安全零部件有限公司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信承瑞技术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太仓阿尔派电子有限公司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苏州赢众环保有限公司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群光电子（苏州）有限公司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江苏佩浦高分子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上迈（镇江）新能源科技有限公司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南京熊猫电子制造有限公司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徐州金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虹钢铁集团有限公司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横河电机（苏州）有限公司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上海新型建材岩棉大丰有限公司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宝银特种钢管有限公司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昆山华冠商标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印刷有限公司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西门子机电科技（江苏）有限公司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伊顿母线</w:t>
            </w: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(</w:t>
            </w: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</w:t>
            </w: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)</w:t>
            </w: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有限公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江苏大中技术股份有限公司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钧风电控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科技（泰州）有限责任公司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江苏佩捷纺织智能科技有限公司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南京电气绝缘子有限公司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lastRenderedPageBreak/>
              <w:t>70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江阴通利光电科技有限公司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71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江苏先锋智能科技股份有限公司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72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苏州天裕塑胶有限公司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73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太极半导体（苏州）有限公司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74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南通国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轩新能源科技有限公司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75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江苏宏德特种部件股份有限公司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76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江苏伟复能源有限公司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77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江苏华能电缆股份有限公司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78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江苏宁达环保股份有限公司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79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江苏兆胜空调有限公司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80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江苏亚盛金属制品有限公司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81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南京长安汽车有限公司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82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苏州欧普照明有限公司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83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江苏南极机械有限责任公司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84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江苏徐钢钢铁集团有限公司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85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梅特勒</w:t>
            </w: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-</w:t>
            </w: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托利多（常州）测量技术有限公司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86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江苏宏微科技股份有限公司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87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江苏天工科技股份有限公司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88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江苏瑞祥化工有限公司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89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苏州晶台光电有限公司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90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苏州捷力新能源材料有限公司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91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沪华五金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电子（吴江）有限公司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92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江苏翔宇电力装备制造有限公司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93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南京康尼机电股份有限公司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lastRenderedPageBreak/>
              <w:t>94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富士康电子工业发展（昆山）有限公司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95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常州中车铁马科技实业有限公司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96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蠡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湖新质节能科技有限公司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97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中海油气（泰州）石化有限公司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98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凯博电脑（昆山）有限公司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99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江苏艾思飞精密零部件有限公司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100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中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船澄西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船舶修造有限公司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101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江苏芮邦科技有限公司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102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宝胜（扬州）海洋工程电缆有限公司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103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南京联塑科技实业有限公司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104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无锡市新宇线缆有限公司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105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无锡统力电工有限公司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106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无锡市兴亚无缝钢管有限公司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107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无锡华顺民生食品有限公司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108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无锡村田电子有限公司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109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无锡华贝钢管制造有限公司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110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明新梅诺卡（江苏）新材料有限公司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111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多米诺标识科技（常熟）有限公司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112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江苏润普食品科技股份有限公司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113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淮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安秉信环保包装有限公司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114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润达光伏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盐城有限公司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115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江苏汇鼎光学眼镜有限公司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116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江苏赛维尔新材料科技有限公司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117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泰兴冶炼厂有限公司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lastRenderedPageBreak/>
              <w:t>118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江苏奥喜埃化工有限公司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119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江苏宇宸面粉有限公司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120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南京新联电子股份有限公司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121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江阴悦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达化纺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122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扬州晶樱光电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123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扬州腾飞电缆电器材料有限公司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124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汤臣（江苏）材料科技股份有限公司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125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南京优耐特精密机械制造有限公司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126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无锡斯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贝尔磁性材料有限公司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127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艺康（太仓）科技有限公司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128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牧田（中国）有限公司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129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苏州电瓷厂股份有限公司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130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江苏科达车业有限公司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131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国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宏工具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系统（无锡）股份有限公司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132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江苏天宝汽车电子有限公司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133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扬州市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德运塑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业科技股份有限公司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134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江苏三江电器集团股份有限公司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135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宿迁科思化学有限公司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136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江苏新扬子造船有限公司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137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路通视信网络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138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新希望双喜乳业（苏州）有限公司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139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江苏上达半导体有限公司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140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朗贤轻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量化科技股份有限公司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141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永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祺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（中国）车业股份有限公司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lastRenderedPageBreak/>
              <w:t>142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晶品光电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（常州）有限公司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143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苏州纽威阀门股份有限公司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144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江苏华骋科技有限公司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145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扬州依利安达电子有限公司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146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常州太平通讯科技有限公司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147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新誉轨道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交通科技有限公司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148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苏州维杰纺织有限公司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149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世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目特种防护用品科技（江苏）有限公司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150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双乐颜料泰兴市有限公司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151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江苏盛耐新材料有限公司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152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江苏曙光华阳钻具有限公司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153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江苏特伟尔斯新材料有限公司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154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鑫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宏业线缆科技股份有限公司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155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常州长青科技股份有限公司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156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常州神力电机股份有限公司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157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星源材质（南通）新材料科技有限公司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158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淮安骏盛新能源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159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中化高性能纤维材料有限公司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160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南京昌德成电器有限公司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161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中科可控信息产业有限公司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162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无锡晶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晟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163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华东材料苏州有限公司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164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镇江默勒电器有限公司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165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常州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市巨泰电子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lastRenderedPageBreak/>
              <w:t>166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江苏王子制纸有限公司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167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扬州星瑞生物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168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江苏上峰水泥有限公司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169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阿鲁克邦复合材料（江苏）有限公司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170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苏州华旃航天电器有限公司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171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南通越亚半导体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172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江苏万盛大伟化学有限公司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173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江苏日立能源高压电器有限公司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174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常州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澳弘电子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175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江苏威尔曼科技有限公司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176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江苏天工工具新材料股份有限公司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177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肯帝亚木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业有限公司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178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孚能科技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（镇江）有限公司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179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江苏山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由帝奥节能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新材股份有限公司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180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双龙集团上海防爆电机盐城股份有限公司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181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海安金锻工业有限公司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182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泰州安井食品有限公司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183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长兴特殊材料（苏州）有限公司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184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吴江佳力高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纤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185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江苏江电电力设备有限公司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186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无锡市兴隆船舶有限公司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187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无锡恒大电子科技有限公司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188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时代上汽动力电池有限公司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189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江苏协和电子股份有限公司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lastRenderedPageBreak/>
              <w:t>190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海力达汽车系统（常熟）有限公司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191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苏州博古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特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智造有限公司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192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江苏易实精密科技股份有限公司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193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中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船澄西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扬州船舶有限公司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194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江苏正大丰海制药有限公司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195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川奇光电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科技（扬州）有限公司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196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江苏万盛铸造有限公司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197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PPG</w:t>
            </w: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涂料（张家港）有限公司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198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东吴黄金集团有限公司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199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上海蓝箭电控设备南通有限公司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200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科森科技东台有限公司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201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扬州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祥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恒包装有限公司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202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泰州联成化学工业有限公司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203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科泽新材料股份有限公司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204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南京能瑞电力科技有限公司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205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新瑞贝生物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206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江苏巨量光电科技有限公司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207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诺贝丽斯（中国）铝制品有限公司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208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常熟风范电力设备股份有限公司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209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泰兴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市东圣生物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210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徐州徐工能源装备有限公司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211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江苏沃联新材料科技有限公司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212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无锡康贝电子设备有限公司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213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博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世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汽车系统（无锡）有限公司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lastRenderedPageBreak/>
              <w:t>214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江苏联盟化学有限公司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215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中广核三角洲（江苏）塑化有限公司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216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昆山上达精密配件有限公司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217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谷轮环境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科技（苏州）有限公司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218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西蒙电气（中国）有限公司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219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金轮针布（江苏）有限公司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220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江苏方意摩擦材料股份有限公司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221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天合光能科技（盐城）有限公司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222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精诚工科汽车零部件（泰州）有限公司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223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诺博汽车零部件（泰州）有限公司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224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江阴众和电力仪表有限公司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225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无锡明恒混合动力技术有限公司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226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华锐风电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科技（江苏）有限公司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227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江苏海阳锦纶新材料有限公司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228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国电南京自动化股份有限公司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229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南京健友生化制药股份有限公司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230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江苏太平洋石英股份有限公司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231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倍加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洁集团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232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徐工集团工程机械股份有限公司科技分公司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233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帝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森克罗德集团有限公司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234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苏州益盟新材料科技有限公司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235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江苏瑞洪盐业有限公司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236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江苏金利电气有限公司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237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泰州荣鼎弹簧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钢线有限公司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lastRenderedPageBreak/>
              <w:t>238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常州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祥明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智能动力股份有限公司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239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江苏雄风科技有限公司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240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中电变压器股份有限公司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241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吴江市天缘纺织有限公司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242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苏州京正新材料科技有限公司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243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吴江市兴业纺织有限公司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244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苏州紫翔电子科技有限公司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245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梯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梯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电子集成制造服务（苏州）有限公司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246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江兴（淮安）汽车部件有限公司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247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江苏众立生包装科技有限公司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248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泰兴市兴安精细化工有限公司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249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南京奥联汽车电子电器股份有限公司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250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徐州徐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工基础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工程机械有限公司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251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常熟市福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莱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德连接器科技有限公司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252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无锡市金华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屹圆科技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253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卡雷迪电气（常州）有限公司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254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常州西玛特电器有限公司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255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娄城环保（苏州）有限公司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256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苏州奥德高端装备股份有限公司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257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竹本油脂（苏州）有限公司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258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南通哥班玻璃纤维制品有限公司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259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鹿山新材料（盐城）有限公司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260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江苏高卡轻合金有限公司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261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江苏优奈特电缆有限公司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lastRenderedPageBreak/>
              <w:t>262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镇江一马先制衣有限公司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263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江苏生源电力器材制造有限公司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264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中益（泰兴）环保科技有限公司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265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泰州市永宁亚克力制品有限公司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266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江苏金之彩集团有限公司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267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升辉新材料股份有限公司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268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江苏浦漕科技股份有限公司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269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无锡华洋滚动轴承有限公司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270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江苏双友智能装备科技股份有限公司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271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无锡宏达重工股份有限公司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272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中致达智能电气股份有限公司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273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蓝豹股份有限公司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274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苏州中创铝业有限公司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275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江苏普腾智能技术有限公司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276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江苏爱吉斯海珠机械有限公司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277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江苏华晨气缸套股份有限公司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278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江苏海博瑞光伏科技有限公司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279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中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天大丰海缆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280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江苏苏盐阀门机械有限公司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281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江苏腾龙石化机械有限公司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282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扬州中大电缆有限公司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283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扬州扬杰电子科技股份有限公司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284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吉田建材（苏州）有限公司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285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江苏金桥油脂科技有限公司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lastRenderedPageBreak/>
              <w:t>286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江苏捷凯电力器材有限公司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287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常州八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益电缆股份有限公司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288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常州敏杰电器有限公司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289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江苏腾奇电力科技股份有限公司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290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捷安特（昆山）有限公司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291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江苏华太电力仪表有限公司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292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江苏中丹化工技术有限公司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293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江苏佼燕船舶设备有限公司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294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江苏嘉拓新能源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智能装备股份有限公司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295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中天钢铁集团（淮安）新材料有限公司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296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润泰化学（泰兴）有限公司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297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常州同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惠电子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298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南高齿（淮安）高速齿轮制造有限公司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299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溧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阳紫宸新材料科技有限公司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300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南京创源动力科技有限公司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301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常熟市恒康机械制造有限公司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302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南通金仕达高精实业股份有限公司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303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无锡恒博纺织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304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苏州永捷电机有限公司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305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中船动力镇江有限公司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306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蜂巢蔚领动力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科技（江苏）有限公司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307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江苏龙恒新能源有限公司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308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海立马瑞利（无锡）汽车热管理系统有限公司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309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博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众优浦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（常熟）汽车部件科技有限公司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lastRenderedPageBreak/>
              <w:t>310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中天轻合金有限公司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311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唐泽交通器材（泰州）有限公司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312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苏州赛伍应用技术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313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江阴市万和自动设备有限公司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314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邦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威防护科技股份有限公司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315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徐州徐工精密工业科技有限公司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316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林德气体（常州）有限公司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317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灵通展览系统股份有限公司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318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江苏恒炫电气有限公司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319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江苏君安新材料科技有限公司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320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远纺工业</w:t>
            </w: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(</w:t>
            </w: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</w:t>
            </w: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)</w:t>
            </w: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321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台燿科技（常熟）有限公司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322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美客鼎嵘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智能装备制造有限公司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323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冈田智能（江苏）股份有限公司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324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泰州市梅兰春酒厂有限公司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325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江苏统一企业有限公司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326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无锡市群星线缆有限公司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327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无锡市新峰管业有限公司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328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江苏佳得顺热能设备有限公司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329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苏州梅克兰循环科技股份有限公司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330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雅马哈电子（苏州）有限公司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331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江苏效玄机电科技有限公司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332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中天合金技术有限公司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333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南通鸿劲金属铝业有限公司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lastRenderedPageBreak/>
              <w:t>334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镇江康飞汽车制造股份有限公司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335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江苏泰兴曲霞面粉有限公司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336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泰山石膏（江阴）有限公司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337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江阴燎原装备制造有限公司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338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恒诚硅业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339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徐州中煤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百甲重钢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340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常州克劳诺斯特种轴承制造有限公司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341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江苏博之旺自动化设备有限公司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342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苏州科陆东自电气有限公司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343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参天制药（中国）有限公司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344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钱潮森威股份公司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345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江苏和信石油机械有限公司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346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江苏苏美达铝业有限公司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347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阿斯塔导线有限公司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348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扬州亚光电缆有限公司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349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江苏明璐特钢集团有限公司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350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南京乐鹰科技股份有限公司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351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溧阳市中豪热处理有限公司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352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苏州丰连实业有限公司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353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江苏金米兰纺织有限公司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354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南京贝迪新材料科技股份有限公司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355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盐城市联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鑫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钢铁有限公司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356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航天锂电科技（江苏）有限公司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357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江苏威鹰机械有限公司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lastRenderedPageBreak/>
              <w:t>358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江苏星火特钢集团有限公司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359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三星（无锡）电子材料有限公司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360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中建材（宜兴）新能源有限公司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361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江苏宜翔陶瓷科技有限公司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362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山东电工电气常州东智变压器有限公司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363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江苏正力新能电池技术股份有限公司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364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昆山羿冠电子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365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江苏久知电机股份有限公司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366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江苏明德立达作物科技有限公司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367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江苏蔚联精密科技有限公司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368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江苏飞跃泵业股份有限公司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369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江苏万基传动科技有限公司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370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江苏菇本堂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生物科技股份有限公司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371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华润雪花啤酒（泰州）有限公司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372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江苏冠军科技集团股份有限公司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373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贝德服装集团股份有限公司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374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江阴市北海救生设备有限公司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375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雄伟精密工业集团有限公司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376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江苏国强兴晟能源科技股份有限公司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377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普罗斯电器（中国）有限公司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378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劳士领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汽车配件（昆山）有限公司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379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通用电梯股份有限公司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380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江苏瑞洋安泰新材料科技有限公司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381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江苏悦达家纺有限公司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lastRenderedPageBreak/>
              <w:t>382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江苏利思德新材料股份有限公司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383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江苏贝特管件有限公司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384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江苏北林纺织有限公司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385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中粮面业（扬州）有限公司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386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江苏航天山由科技有限公司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387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易高生物化工科技</w:t>
            </w: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(</w:t>
            </w: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张家港</w:t>
            </w: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)</w:t>
            </w: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388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捷安特（中国）有限公司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389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南通泰禾化工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390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江苏百帝防护用品有限公司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391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青岛啤酒（宿迁）有限公司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392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无锡吉冈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精密科技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393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常州天山重工机械有限公司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394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礼来苏州制药有限公司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395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溧阳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市虹翔机械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制造有限公司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396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宝时得科技（中国）有限公司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397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江苏友发钢管有限公司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398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市恒汇电缆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399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江苏省宜兴非金属化工机械厂有限公司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400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江苏远方电缆厂有限公司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401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芝兰雅烘焙原料（无锡）有限公司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402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无锡欧瑞京机电有限公司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403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希捷国际科技（无锡）有限公司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404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长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濑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电子材料（无锡）有限公司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405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无锡万华机械有限公司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lastRenderedPageBreak/>
              <w:t>406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中润光能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科技（徐州）有限公司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407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西恩迪电源科技江苏有限公司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408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徐州华东机械有限公司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409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常州市塑料厂有限公司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410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全棉乐家科技（江苏）有限公司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411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江苏中鑫家居新材料股份有限公司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412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昆山宝盐气体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413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苏州盈宇纺织科技有限公司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414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江苏能达线材制品有限公司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415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江苏三正新能源有限公司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416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天合光能（盐城）新能源有限公司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417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盐城海特机械科技有限公司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418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江苏恒达机械制造有限公司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419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中航宝胜电气股份有限公司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420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森欧汽车内饰材料（江苏）有限公司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421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江苏金友电气有限公司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422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道达尔润滑油（中国）有限公司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423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江苏铭仁精密不锈钢有限公司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424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南京高精船用设备有限公司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425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无锡安士达五金有限公司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426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江苏中科朗恩斯车辆科技有限公司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427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江苏佳饰家新材料集团股份有限公司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428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江苏盛安传动股份公司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429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江苏江佳机械有限公司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lastRenderedPageBreak/>
              <w:t>430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江苏金穗能源设备制造有限公司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431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泰州俊宇不锈钢材料有限公司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432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徐州建机工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程机械有限公司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433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连云港鹰游新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立成纺织科技有限公司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434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南京东陶有限公司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435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南京宝兴金属加工有限公司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436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宜兴威尼特包装袋有限公司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437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无锡市博特电器有限公司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438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无锡市华尔泰机械制造有限公司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439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无锡电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装汽车部件有限公司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440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徐州元丰新材料科技有限公司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441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常州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集硕医疗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器械有限公司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442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常州市德易印染有限公司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443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昆山柏特电子有限公司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444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苏州加力加新纤维有限公司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445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苏州金猫咖啡有限公司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446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江苏中丽新材料有限公司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447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江苏苏博石化机械有限公司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448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扬州华航特钢有限公司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449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江苏智泰新能源科技有限公司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450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江苏创生源智能装备股份有限公司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451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无锡赛晶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电力电容器有限公司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452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江苏富淼科技股份有限公司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453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苏州瑞玛精密工业集团股份有限公司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lastRenderedPageBreak/>
              <w:t>454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江苏淮安双鹤药业有限责任公司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455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江苏雄越石油机械设备制造有限公司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456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丹佛斯动力系统</w:t>
            </w: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(</w:t>
            </w: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</w:t>
            </w: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)</w:t>
            </w: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457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江苏丹霞新材料有限公司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458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江苏飞达钻头股份有限公司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459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江苏国宏电力科技有限公司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460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盐城天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源电力设备有限公司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461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江苏托普轮胎股份有限公司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462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苏州日新电器科技有限公司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463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上海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振华重工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启东海洋工程股份有限公司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464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江苏汇丰木业有限公司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465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无锡亿能电力设备股份有限公司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466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江苏宝浦莱半导体有限公司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467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华东材料南京有限公司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468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常熟法雷奥汽车雨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刮系统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469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苏州明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远汽车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零部件制造有限公司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470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徐州徐工传动科技有限公司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471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江苏联赢激光有限公司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472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泰山石膏（南通）有限公司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473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江苏中立方实业有限公司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474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江苏广汇电缆有限公司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475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无锡市光环电缆有限公司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476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江苏远通电缆有限公司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477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无锡宏盛换热系统有限公司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lastRenderedPageBreak/>
              <w:t>478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江苏协航能源科技有限公司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479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江苏东冠智能科技有限公司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480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江苏康盛电气集团有限责任公司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481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江苏云湖新材料科技有限公司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482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泗洪红芯半导体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483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常州润来科技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484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欣润新材料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科技（江苏）有限公司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485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江苏圣泰阀门有限公司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486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江苏奥吉瑞斯新能源有限公司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487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常州艾贝服饰有限公司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488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江苏宏亿精工股份有限公司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489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江苏仅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一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联合智造有限公司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490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江苏远方动力科技有限公司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491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南京普瑞泰格安全设备工程有限公司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492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南京金陵金箔集团股份有限公司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493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宝武环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科南京资源利用有限公司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494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江苏大晶新塑科技有限公司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495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富港电子（徐州）有限公司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496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江苏欧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倍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力洗碗设备制造有限公司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497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扬子江药业集团江苏海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慈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生物药业有限公司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498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苏州瑞可达连接系统股份有限公司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499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南通联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膦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化工有限公司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500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扬州电力设备修造厂有限公司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501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江苏兴洋管业股份有限公司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lastRenderedPageBreak/>
              <w:t>502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淳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华科技（昆山）有限公司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503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无锡万里实业集团有限公司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504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爱森（中国）絮凝剂有限公司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505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无锡和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烁丰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新材料有限公司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506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江苏中江装配式建筑科技股份有限公司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507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鑫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盛换热器科技股份有限公司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508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泰科电子科技</w:t>
            </w: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(</w:t>
            </w: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苏州工业园区</w:t>
            </w: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)</w:t>
            </w: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509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碧辟（中国）工业油品有限公司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510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新亚强硅化学股份有限公司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511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江苏沃钛有色金属有限公司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512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中兴通讯（南京）有限责任公司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513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德力佳传动科技（江苏）股份有限公司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514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无锡麦基希亩精密模塑有限公司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515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贝亲母婴用品（常州）有限公司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516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常州华威电子有限公司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517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江苏斯必得重工机械有限公司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518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江苏特味浓食品股份有限公司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519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江苏卡拉扬商务休闲用品有限公司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520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常州华德机械有限公司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521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华润化学材料科技股份有限公司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522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江苏联博精密科技股份有限公司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523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安牧乳业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（江苏）有限公司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524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中化蓝天霍尼韦尔新材料有限公司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525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南亚加工丝（昆山）有限公司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lastRenderedPageBreak/>
              <w:t>526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苏州新亿泰建材有限公司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527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中聚信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海洋工程装备有限公司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528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江苏省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银宝盐业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有限公司海精盐厂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529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江苏恒昌彩艺科技有限公司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530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江苏申隆锌业有限公司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531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江苏双环齿轮有限公司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532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特雷克斯（常州）机械有限公司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533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江苏新奇环保有限公司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534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江苏诚品环保科技有限公司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535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海目星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激光智能装备（江苏）有限公司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536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常州威克医疗器械有限公司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537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南通烟滤嘴有限责任公司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538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两面针（江苏）实业有限公司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539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博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世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力士乐（常州）有限公司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540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江苏威博液压股份有限公司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541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江苏海恒风电设备制造有限公司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542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江苏兆年智能科技有限公司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543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江苏远大电缆有限公司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544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江苏贝尔特福新材料股份有限公司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545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江苏盛吉化工有限公司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546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嘉泰激光智能装备（宿迁）有限公司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547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江苏丽阳电子仪表有限公司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548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南京佳盛机电器材制造有限公司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549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华东材料无锡有限公司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lastRenderedPageBreak/>
              <w:t>550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无锡海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达光能股份有限公司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551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江苏圣创半导体科技有限公司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552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常茂生物化学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工程股份有限公司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553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江苏中恒宠物用品股份有限公司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554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东台恒禾丰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食品有限公司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555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江苏金科森电子科技有限公司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556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大航有能电气有限公司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557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江苏中环电气集团有限公司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558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江苏金烨钛业有限公司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559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江苏中捷精工科技股份有限公司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560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常州武进中瑞电子科技股份有限公司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561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江苏南瑞淮胜电缆有限公司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562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苏州华东镀膜技术有限公司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563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淮安展德光电科技有限公司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564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江苏捷士通科技有限公司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565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信维通信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（江苏）有限公司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566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晶瑞电子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材料股份有限公司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567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中国能源建设集团南京线路器材有限公司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568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江苏科达斯特恩汽车科技股份有限公司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569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常熟天地煤机装备有限公司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570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江苏淮龙新型建材有限公司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571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江苏鼎鑫智造科技股份有限公司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572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江苏射阳大米集团有限公司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573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江苏亚邦爱普森药业有限公司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lastRenderedPageBreak/>
              <w:t>574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江苏山宝集团有限公司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575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曼德汽车零部件（泰州）有限公司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576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江苏中天科技电缆附件有限公司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577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江苏谷登重型机械科技股份有限公司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578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江苏罗思韦尔电气有限公司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579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江苏靖江互感器股份有限公司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580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江苏桐昆恒阳化纤有限公司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581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海太欧林集团股份有限公司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582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汉达精密电子（昆山）有限公司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583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盐城市恒丰海绵有限公司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584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泰州金泰新型环保建材有限公司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585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无锡市安普电缆有限公司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586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常州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侨裕旅游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用品有限公司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587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江苏洲旭电路科技有限公司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588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扬州金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泉旅游用品股份有限公司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589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镇江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润晶高纯化工科技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590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适新科技（苏州）有限公司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591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江苏增光新材料科技股份有限公司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592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苏州利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来工业智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造股份有限公司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593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江苏四季沐歌有限公司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594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江苏松上科技有限公司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595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江苏富新电子照明科技有限公司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596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江苏光芒新能源科技有限公司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597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首诺高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功能薄膜</w:t>
            </w: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(</w:t>
            </w: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苏州</w:t>
            </w: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)</w:t>
            </w: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lastRenderedPageBreak/>
              <w:t>598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昆山运城塑业有限公司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599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常州豪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爵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铃木摩托车有限公司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600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无锡恩捷新材料科技有限公司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601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飞旭电子（苏州）有限公司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602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淮安正昌饲料有限公司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603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华润雪花啤酒（南京）有限公司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604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江苏杰创科技有限公司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605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新大洋造船有限公司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606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镇江奇美化工有限公司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607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南通科星化工股份有限公司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608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无锡巨龙硅钢股份有限公司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609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无锡隆玛科技股份有限公司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610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东台市吉中汽车内饰件有限公司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611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常州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市蓝托金属制品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612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江苏环鑫半导体有限公司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613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南京乐惠芬纳赫包装机械有限公司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614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久保田发动机（无锡）有限公司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615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泰山石膏（邳州）有限公司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616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江苏顺丰铝业有限公司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617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丰田工业（昆山）有限公司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618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江苏明科精密橡塑科技有限公司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619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南通东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屹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高新纤维科技有限公司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620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江苏罡阳股份有限公司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621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环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晟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新能源（江苏）有限公司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lastRenderedPageBreak/>
              <w:t>622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南京亚派科技股份有限公司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623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江苏联环药业股份有限公司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624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中车常州车辆有限公司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625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盐城利民农化有限公司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626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江苏华昇新材料科技有限公司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627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无锡佳龙换热器股份有限公司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628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汤始建华建材（淮安）有限公司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629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江苏艾津作物科技集团有限公司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630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常州齐晖药业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631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常熟巴德富科技有限公司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632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常州市南方电机有限公司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633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蓝思精密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（泰州）有限公司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634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可</w:t>
            </w:r>
            <w:proofErr w:type="gramStart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祺</w:t>
            </w:r>
            <w:proofErr w:type="gramEnd"/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时装（苏州）有限公司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635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昆山雷克斯电子科技有限公司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636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江苏汤辰机械装备制造股份有限公司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637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江苏宏强电气集团有限公司</w:t>
            </w:r>
          </w:p>
        </w:tc>
      </w:tr>
      <w:tr w:rsidR="00E34DC6" w:rsidRPr="00E34DC6" w:rsidTr="00584C0F">
        <w:trPr>
          <w:trHeight w:val="522"/>
          <w:jc w:val="center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638</w:t>
            </w:r>
          </w:p>
        </w:tc>
        <w:tc>
          <w:tcPr>
            <w:tcW w:w="6804" w:type="dxa"/>
            <w:shd w:val="clear" w:color="000000" w:fill="FFFFFF"/>
            <w:vAlign w:val="center"/>
            <w:hideMark/>
          </w:tcPr>
          <w:p w:rsidR="00E34DC6" w:rsidRPr="00E34DC6" w:rsidRDefault="00E34DC6" w:rsidP="00E34DC6">
            <w:pPr>
              <w:spacing w:line="240" w:lineRule="auto"/>
              <w:rPr>
                <w:rFonts w:ascii="Times New Roman" w:cs="Times New Roman"/>
                <w:kern w:val="0"/>
                <w:sz w:val="28"/>
                <w:szCs w:val="28"/>
              </w:rPr>
            </w:pPr>
            <w:r w:rsidRPr="00E34DC6">
              <w:rPr>
                <w:rFonts w:ascii="Times New Roman" w:cs="Times New Roman"/>
                <w:kern w:val="0"/>
                <w:sz w:val="28"/>
                <w:szCs w:val="28"/>
              </w:rPr>
              <w:t>江苏沃能电气科技有限公司</w:t>
            </w:r>
          </w:p>
        </w:tc>
      </w:tr>
    </w:tbl>
    <w:p w:rsidR="00B27DE9" w:rsidRPr="00E34DC6" w:rsidRDefault="00B27DE9" w:rsidP="00E34DC6">
      <w:pPr>
        <w:jc w:val="both"/>
        <w:rPr>
          <w:rFonts w:ascii="Times New Roman" w:cs="Times New Roman"/>
          <w:sz w:val="28"/>
          <w:szCs w:val="28"/>
        </w:rPr>
      </w:pPr>
    </w:p>
    <w:sectPr w:rsidR="00B27DE9" w:rsidRPr="00E34DC6" w:rsidSect="00277820">
      <w:pgSz w:w="11906" w:h="16838"/>
      <w:pgMar w:top="1985" w:right="1531" w:bottom="1814" w:left="1531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C6"/>
    <w:rsid w:val="00277820"/>
    <w:rsid w:val="00515400"/>
    <w:rsid w:val="00584C0F"/>
    <w:rsid w:val="005F0A0D"/>
    <w:rsid w:val="00B27DE9"/>
    <w:rsid w:val="00E34DC6"/>
    <w:rsid w:val="00FD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D9020-0C76-4083-BD9D-093EE8C0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方正仿宋_GBK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9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1762</Words>
  <Characters>10047</Characters>
  <Application>Microsoft Office Word</Application>
  <DocSecurity>0</DocSecurity>
  <Lines>83</Lines>
  <Paragraphs>23</Paragraphs>
  <ScaleCrop>false</ScaleCrop>
  <Company/>
  <LinksUpToDate>false</LinksUpToDate>
  <CharactersWithSpaces>11786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2025-01-17T01:48:00Z</dcterms:created>
  <dcterms:modified xsi:type="dcterms:W3CDTF">2025-01-17T01:53:00Z</dcterms:modified>
</cp:coreProperties>
</file>