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03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420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附件</w:t>
      </w:r>
    </w:p>
    <w:p w14:paraId="23BB6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 w14:paraId="66F048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bdr w:val="none" w:color="auto" w:sz="0" w:space="0"/>
        </w:rPr>
        <w:t>2024年市场监管总局检查的</w:t>
      </w:r>
    </w:p>
    <w:p w14:paraId="145375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bdr w:val="none" w:color="auto" w:sz="0" w:space="0"/>
        </w:rPr>
        <w:t>40家认证机构“双随机、一公开”检查结果</w:t>
      </w:r>
    </w:p>
    <w:p w14:paraId="6DB61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</w:p>
    <w:tbl>
      <w:tblPr>
        <w:tblW w:w="741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18"/>
        <w:gridCol w:w="1553"/>
        <w:gridCol w:w="3575"/>
      </w:tblGrid>
      <w:tr w14:paraId="442F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6D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C63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认证机构批准号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7D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认证机构名称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75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主要问题</w:t>
            </w:r>
          </w:p>
        </w:tc>
      </w:tr>
      <w:tr w14:paraId="32E1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A7A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一、涉嫌存在违法违规问题的24家认证机构</w:t>
            </w:r>
          </w:p>
        </w:tc>
      </w:tr>
      <w:tr w14:paraId="1EE1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CE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（一）存在严重问题的10家认证机构</w:t>
            </w:r>
          </w:p>
        </w:tc>
      </w:tr>
      <w:tr w14:paraId="3A89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2D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23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CNCA-R-2016-291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EB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北京品保认证有限公司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59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（1）3名审核员应进入现场而未进入现场进行审核，共涉及107项次管理体系认证项目；</w:t>
            </w:r>
          </w:p>
          <w:p w14:paraId="26BF8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（2）4个管理体系认证项目，未按审核计划实施审核，严重减少审核时间；</w:t>
            </w:r>
          </w:p>
          <w:p w14:paraId="54455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（3）21项次管理体系认证项目，未作认证决定；</w:t>
            </w:r>
          </w:p>
          <w:p w14:paraId="7BF45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（4）3个管理体系认证项目，未实施证后跟踪调查。</w:t>
            </w:r>
          </w:p>
        </w:tc>
      </w:tr>
      <w:tr w14:paraId="0870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696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C4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CNCA-R-2017-305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38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中博联合国际认证（北京）有限公司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6D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（1）7名审核员应进入现场审核/审查而未进入现场审核/审查，共涉及近1000项次管理体系认证/服务认证项目；</w:t>
            </w:r>
          </w:p>
          <w:p w14:paraId="19315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（2）2个管理体系认证项目，现场审核未覆盖全部认证范围；</w:t>
            </w:r>
          </w:p>
          <w:p w14:paraId="15205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（3）3个服务认证项目，超出批准范围从事认证活动。</w:t>
            </w:r>
          </w:p>
        </w:tc>
      </w:tr>
      <w:tr w14:paraId="65F3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7B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D1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CNCA-R-2017-366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3A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新疆国浩质安工程技术研究院（有限公司）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AD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1名审核员应进入现场而未进入现场进行审核，共涉及46项次管理体系认证项目。</w:t>
            </w:r>
          </w:p>
        </w:tc>
      </w:tr>
      <w:tr w14:paraId="2946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D30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55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CNCA-R-2019-507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33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品质信评价认证中心（深圳）有限公司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7F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（1）1名审核员未按照认证规则要求，应进入而未进入现场进行审核，伪造认证档案、记录和资料，共涉及1个管理体系认证项目；</w:t>
            </w:r>
          </w:p>
          <w:p w14:paraId="4829E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（2）1个管理体系认证项目，审核组没有专业能力。</w:t>
            </w:r>
          </w:p>
        </w:tc>
      </w:tr>
      <w:tr w14:paraId="0317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03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DB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CNCA-R-2019-587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E8D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浙江国宏认证服务有限公司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FB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（1）2名审核员应进入现场而未进入现场进行审核，共涉及211项次管理体系认证项目；</w:t>
            </w:r>
          </w:p>
          <w:p w14:paraId="5C551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（2）34个服务认证项目，超出批准范围从事认证活动。</w:t>
            </w:r>
          </w:p>
        </w:tc>
      </w:tr>
      <w:tr w14:paraId="235B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E0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B8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CNCA-R-2020-644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E1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上海鼎正认证有限公司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486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（1）3名审核员应进入现场而未进入现场进行审核，共涉及271项次管理体系认证项目；</w:t>
            </w:r>
          </w:p>
          <w:p w14:paraId="6E0F8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（2）9个管理体系认证项目，未实施证后跟踪调查。</w:t>
            </w:r>
          </w:p>
        </w:tc>
      </w:tr>
      <w:tr w14:paraId="64EB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CA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2E1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CNCA-R-2020-698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83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水彬认证（上海）有限公司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2F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3名审核员应进入现场而未进入现场进行审核，共涉及124个管理体系认证项目。</w:t>
            </w:r>
          </w:p>
        </w:tc>
      </w:tr>
      <w:tr w14:paraId="28C7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94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1C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CNCA-R-2022-1058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36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中验认证服务（河北）有限公司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397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（1）2名审核员初次认证第一阶段应进入现场而未进入现场进行审核，共涉及6个管理体系认证项目；</w:t>
            </w:r>
          </w:p>
          <w:p w14:paraId="2314F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（2）2个服务认证项目，未按机构制定规则实施暗访/观察现场和访问顾客。</w:t>
            </w:r>
          </w:p>
        </w:tc>
      </w:tr>
      <w:tr w14:paraId="277C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11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4B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CNCA-R-2022-1148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B4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顶诚世纪认证（安徽）有限公司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F0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（1）7名审核员应进入现场而未进入现场进行审核，共涉及4个管理体系认证项目；</w:t>
            </w:r>
          </w:p>
          <w:p w14:paraId="1AAD5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（2）1个管理体系认证项目，未到生产现场进行审核。</w:t>
            </w:r>
          </w:p>
        </w:tc>
      </w:tr>
      <w:tr w14:paraId="62CC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29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FD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CNCA-RF-2016-74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61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利纳（上海）质量认证有限公司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0B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3名检查员应进入现场而未进入现场进行检查，共涉及63个FSC森林认证项目。</w:t>
            </w:r>
          </w:p>
        </w:tc>
      </w:tr>
      <w:tr w14:paraId="085E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3D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（二）存在较严重问题的14家认证机构</w:t>
            </w:r>
          </w:p>
        </w:tc>
      </w:tr>
      <w:tr w14:paraId="77EA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C45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D2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CNCA-R-2017-338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20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上海沃众认证有限公司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95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（1）7个服务认证初次审查项目，未按机构制定的认证规则实施第一阶段审查；</w:t>
            </w:r>
          </w:p>
          <w:p w14:paraId="7EEF9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（2）328个环境/职业健康安全管理体系认证项目，未按照机构制定认证规则要求说明第一阶段非现场审核的理由；</w:t>
            </w:r>
          </w:p>
          <w:p w14:paraId="297F2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（3）33个建设施工行业质量管理体系认证项目，认证决定人员无建筑专业能力，不满足机构制定的认证规则要求。</w:t>
            </w:r>
          </w:p>
        </w:tc>
      </w:tr>
      <w:tr w14:paraId="1849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F0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B2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CNCA-R-2018-416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7C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杭州标服认证有限公司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2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（1）4个管理体系认证项目，未实施有效跟踪调查；</w:t>
            </w:r>
          </w:p>
          <w:p w14:paraId="0C02D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（2）4个信息技术服务管理体系认证项目，初次审核第一、二阶段审核时间间隔不满足认证规则要求；</w:t>
            </w:r>
          </w:p>
          <w:p w14:paraId="727F0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（3）3个管理体系初次认证项目，第一阶段非现场无理由。</w:t>
            </w:r>
          </w:p>
        </w:tc>
      </w:tr>
      <w:tr w14:paraId="65AF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6E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FE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CNCA-R-2019-533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9C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中标通国际认证（深圳）有限公司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DA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（1）8个管理体系认证项目，审核组未按审核计划实施审核，减少审核时间；</w:t>
            </w:r>
          </w:p>
          <w:p w14:paraId="420D8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（2）3个管理体系认证项目，审核组参与认证决定。</w:t>
            </w:r>
          </w:p>
        </w:tc>
      </w:tr>
      <w:tr w14:paraId="2328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8B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17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CNCA-R-2019-576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EB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青岛万汇检验认证有限公司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6E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（1）1个管理体系认证项目，审核组未按审核计划实施第一阶段审核，严重减少审核时间；</w:t>
            </w:r>
          </w:p>
          <w:p w14:paraId="134A0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（2）7个管理体系认证项目，认证证书暂停到期未及时处置。</w:t>
            </w:r>
          </w:p>
        </w:tc>
      </w:tr>
      <w:tr w14:paraId="76A6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BE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71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CNCA-R-2020-614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53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世联检验认证有限公司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BE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（1）7个管理体系初次认证项目，现场审核未覆盖全部认证范围；</w:t>
            </w:r>
          </w:p>
          <w:p w14:paraId="2471B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（2）15个管理体系认证项目，审核组不具有专业能力。</w:t>
            </w:r>
          </w:p>
        </w:tc>
      </w:tr>
      <w:tr w14:paraId="73BC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C3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3D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CNCA-R-2020-712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53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中权认证中心有限公司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D6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（1）2个服务认证项目，超出批准范围从事认证活动；</w:t>
            </w:r>
          </w:p>
          <w:p w14:paraId="621FC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（2）4个初次服务认证项目，未按机构制定认证规则要求实施服务特性测评；</w:t>
            </w:r>
          </w:p>
          <w:p w14:paraId="26125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（3）1个管理体系初次认证项目，现场审核未覆盖认证范围内关键活动要求。</w:t>
            </w:r>
          </w:p>
        </w:tc>
      </w:tr>
      <w:tr w14:paraId="1C4E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A4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35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CNCA-R-2020-729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08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百思特认证有限公司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E7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（1）14个服务认证项目，超出批准范围从事认证活动；</w:t>
            </w:r>
          </w:p>
          <w:p w14:paraId="4C054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（2）1个管理体系初次认证项目，现场审核未覆盖认证范围内的施工现场活动。</w:t>
            </w:r>
          </w:p>
        </w:tc>
      </w:tr>
      <w:tr w14:paraId="1A78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39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BD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CNCA-R-2021-777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91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中正卓越认证集团有限公司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D3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（1）1个管理体系初次认证项目，未按机构制定规则对生产过程实施审核；</w:t>
            </w:r>
          </w:p>
          <w:p w14:paraId="129EC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（2）1个服务认证项目，认证范围超出机构制定的认证规则范围；</w:t>
            </w:r>
          </w:p>
          <w:p w14:paraId="1B6DE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（3）2个管理体系认证项目，未作认证决定便颁发认证证书；</w:t>
            </w:r>
          </w:p>
          <w:p w14:paraId="3A2F3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（4）1个管理体系认证项目，未实施有效跟踪调查。</w:t>
            </w:r>
          </w:p>
        </w:tc>
      </w:tr>
      <w:tr w14:paraId="3845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3B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A7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CNCA-R-2021-813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41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科汇认证（江苏）有限公司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C1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（1）3个服务认证项目，超出批准范围从事认证活动；</w:t>
            </w:r>
          </w:p>
          <w:p w14:paraId="243B8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（2）8个管理体系认证项目，审核组不具有专业能力。</w:t>
            </w:r>
          </w:p>
        </w:tc>
      </w:tr>
      <w:tr w14:paraId="4B46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A8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09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CNCA-R-2021-903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DC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智德认证有限公司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87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（1）2名认证人员未经注册从事认证活动，共涉及21个服务认证项目；</w:t>
            </w:r>
          </w:p>
          <w:p w14:paraId="29BCA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（2）2个服务认证项目，审查组未按审查计划实施审查，严重减少审查时间。</w:t>
            </w:r>
          </w:p>
        </w:tc>
      </w:tr>
      <w:tr w14:paraId="4DFD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EF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EB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CNCA-R-2022-982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F7B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中认新标（江苏）认证有限公司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BE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5个服务认证项目，超出批准范围从事认证活动。</w:t>
            </w:r>
          </w:p>
        </w:tc>
      </w:tr>
      <w:tr w14:paraId="2EDC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9B9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93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CNCA-R-2022-987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6F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中标信认证（江苏）有限公司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41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（1）1个服务认证项目，超出批准范围从事认证活动；</w:t>
            </w:r>
          </w:p>
          <w:p w14:paraId="28ECB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（2）1个管理体系认证项目，审核组没有专业能力；</w:t>
            </w:r>
          </w:p>
          <w:p w14:paraId="0B3E6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（3）3个管理体系初次认证项目，现场审核未覆盖全部认证范围。</w:t>
            </w:r>
          </w:p>
        </w:tc>
      </w:tr>
      <w:tr w14:paraId="40DE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01E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0D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CNCA-R-2022-1066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BC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中祥标准认证有限公司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A8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（1）249个服务认证项目，超出批准范围从事认证活动；</w:t>
            </w:r>
          </w:p>
          <w:p w14:paraId="09A1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（2）30个管理体系认证项目，未对其认证结果实施有效的跟踪调查。</w:t>
            </w:r>
          </w:p>
        </w:tc>
      </w:tr>
      <w:tr w14:paraId="20C8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D8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8D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CNCA-R-2022-1151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89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江西腾标认证有限公司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A5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（1）1个管理体系认证项目，审核组未按审核计划实施审核，严重减少审核时间；</w:t>
            </w:r>
          </w:p>
          <w:p w14:paraId="54755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（2）5个信息技术服务管理体系认证项目，初次审核第一、二阶段审核时间间隔不满足认证规则要求；</w:t>
            </w:r>
          </w:p>
          <w:p w14:paraId="40CF1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（3）72个管理体系认证项目，做出认证决定的人员不具备能力。</w:t>
            </w:r>
          </w:p>
        </w:tc>
      </w:tr>
      <w:tr w14:paraId="7B25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A2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二、存在一般问题的14家认证机构（予以行政告诫或责令限期整改）</w:t>
            </w:r>
          </w:p>
        </w:tc>
      </w:tr>
      <w:tr w14:paraId="353E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49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（一）存在一般问题给予行政告诫的3家认证机构</w:t>
            </w:r>
          </w:p>
        </w:tc>
      </w:tr>
      <w:tr w14:paraId="4A4B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D2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B9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CNCA-R-2017-358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B7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广东中企认证服务有限公司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7E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（1）2个认证项目，未按认证机构制定规则收集有效证据；</w:t>
            </w:r>
          </w:p>
          <w:p w14:paraId="7AE23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（2）2个管理体系认证项目，审核抽样未能覆盖全部认证范围；</w:t>
            </w:r>
          </w:p>
          <w:p w14:paraId="04BA2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（3）部分认证项目证书状态信息上报不准确。</w:t>
            </w:r>
          </w:p>
        </w:tc>
      </w:tr>
      <w:tr w14:paraId="0144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58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32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CNCA-R-2019-511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73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北京泰普瑞认证服务有限公司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28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（1）在全国对新冠疫情采取乙类乙管解除交通出行限制情况下，多个认证项目无正当理由采用远程方式实施审核/检查；</w:t>
            </w:r>
          </w:p>
          <w:p w14:paraId="02733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（2）3个产品认证项目，未按机构制定的《疫情期间认证临时管理办法》的要求，在疫情结束后实施现场工厂检查。</w:t>
            </w:r>
          </w:p>
        </w:tc>
      </w:tr>
      <w:tr w14:paraId="1828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CF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AF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CNCA-R-2022-1145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72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金虔认证有限公司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48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（1）公正性委员会未定期开展公正性活动；</w:t>
            </w:r>
          </w:p>
          <w:p w14:paraId="53CA9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（2）未对认证业务可能引发的风险和责任采取合理、有效措施；</w:t>
            </w:r>
          </w:p>
          <w:p w14:paraId="0AD28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（3）未识别咨询合作方对公正性威胁和风险并采取措施；</w:t>
            </w:r>
          </w:p>
          <w:p w14:paraId="3E374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（4）其他管理体系/服务认证，认证过程管理不规范。</w:t>
            </w:r>
          </w:p>
        </w:tc>
      </w:tr>
      <w:tr w14:paraId="2D95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52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（二）存在一般问题书面要求限期整改的11家认证机构</w:t>
            </w:r>
          </w:p>
        </w:tc>
      </w:tr>
      <w:tr w14:paraId="05FD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07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CNCA-R-2002-050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5D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中电联（北京）检测认证中心有限责任公司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DB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（1）1个能源管理体系认证项目，5张子证书认证范围边界描述不准确；</w:t>
            </w:r>
          </w:p>
          <w:p w14:paraId="1D66D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（2）1个自愿性产品认证项目的产品检验分包实验室，未按机构制定要求签署分包协议。</w:t>
            </w:r>
          </w:p>
        </w:tc>
      </w:tr>
      <w:tr w14:paraId="7C00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6E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A7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CNCA-R-2016-210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64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中汽院凯瑞检测认证（重庆）有限公司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64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3个服务认证项目，审查组未按审查计划实施审查，轻微减少审查时间。</w:t>
            </w:r>
          </w:p>
        </w:tc>
      </w:tr>
      <w:tr w14:paraId="2A9D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30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08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CNCA-R-2017-375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31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中绿国证（北京）认证中心有限公司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D1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（1）1个有机产品认证项目，未关注个别投入品的管理；</w:t>
            </w:r>
          </w:p>
          <w:p w14:paraId="62B8D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（2）5个有机产品认证项目，对不符合整改验证不充分；</w:t>
            </w:r>
          </w:p>
          <w:p w14:paraId="3CA6F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（3）未按照要求对分包实验室进行持续能力评价或资料收集不完整。</w:t>
            </w:r>
          </w:p>
        </w:tc>
      </w:tr>
      <w:tr w14:paraId="4053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CF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B1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CNCA-R-2018-454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D8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国检公信（北京）检验认证有限公司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BD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（1）1个管理体系认证项目，审核组参与认证决定；</w:t>
            </w:r>
          </w:p>
          <w:p w14:paraId="30D60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（2）2个管理体系认证项目，未对认证范围内个别产品现场生产活动实施审核；</w:t>
            </w:r>
          </w:p>
          <w:p w14:paraId="31DA7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（3）个别服务认证档案内容描述不准确。</w:t>
            </w:r>
          </w:p>
        </w:tc>
      </w:tr>
      <w:tr w14:paraId="50E9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8A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2E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CNCA-R-2020-661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15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一为认证检测（浙江）有限公司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A9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（1）未按规定进行公正性管理；</w:t>
            </w:r>
          </w:p>
          <w:p w14:paraId="70144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（2）未对认证业务引发的责任作出充分安排；</w:t>
            </w:r>
          </w:p>
          <w:p w14:paraId="7C090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（3）1个管理体系认证项目，申请评审、审核方案策划工作未按机构制定要求安排具备专业能力的人员实施。</w:t>
            </w:r>
          </w:p>
        </w:tc>
      </w:tr>
      <w:tr w14:paraId="4898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72A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A8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CNCA-R-2022-969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F18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中胜认证服务（山东）有限公司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32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（1）5个管理体系认证项目，的认证决定人员专业能力不充分；</w:t>
            </w:r>
          </w:p>
          <w:p w14:paraId="2BB72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（2）个别审核人员专业能力评价证据不充分。</w:t>
            </w:r>
          </w:p>
        </w:tc>
      </w:tr>
      <w:tr w14:paraId="36D6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86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B9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CNCA-R-2022-970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34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莱诺（成都）检验检测认证有限公司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C7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（1）1个管理体系初次认证项目，第一阶段非现场审核理由不合理；</w:t>
            </w:r>
          </w:p>
          <w:p w14:paraId="0DFCD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（2）1个管理体系认证项目，未对认证范围部分现场活动进行审核；</w:t>
            </w:r>
          </w:p>
          <w:p w14:paraId="42CC6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（3）内部审核未有效实施。</w:t>
            </w:r>
          </w:p>
        </w:tc>
      </w:tr>
      <w:tr w14:paraId="43E0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BE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EA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CNCA-R-2022-1000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4C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中昇德尚检验认证（成都）有限公司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BC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（1）7个管理体系认证项目，信息上报错误；</w:t>
            </w:r>
          </w:p>
          <w:p w14:paraId="1E31B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（2）1个管理体系认证项目，未按机构制定要求对证书暂停作出认证决定。</w:t>
            </w:r>
          </w:p>
        </w:tc>
      </w:tr>
      <w:tr w14:paraId="3DE3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63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D8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CNCA-R-2022-1040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FA0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欧卡斯认证有限公司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DE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（1）2个服务认证项目，未按机构制定规则对驻外服务场所进行审查；</w:t>
            </w:r>
          </w:p>
          <w:p w14:paraId="1812F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（2）1个管理体系认证项目，未对施工活动现场控制实施审核。</w:t>
            </w:r>
          </w:p>
        </w:tc>
      </w:tr>
      <w:tr w14:paraId="0357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BA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DD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CNCA-R-2022-1043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CA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标源国际认证有限公司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3F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（1）2个管理体系初次认证项目，第一阶段审核缺少对获证组织的文件审核；</w:t>
            </w:r>
          </w:p>
          <w:p w14:paraId="133B6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（2）2个认证项目认证信息上报不准确。</w:t>
            </w:r>
          </w:p>
        </w:tc>
      </w:tr>
      <w:tr w14:paraId="583C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F8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89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CNCA-RF-2013-47</w:t>
            </w:r>
          </w:p>
        </w:tc>
        <w:tc>
          <w:tcPr>
            <w:tcW w:w="12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FC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湖南欧格有机认证有限公司</w:t>
            </w:r>
          </w:p>
        </w:tc>
        <w:tc>
          <w:tcPr>
            <w:tcW w:w="29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84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（1）2个有机产品认证项目，检查计划安排未考虑路途时间；</w:t>
            </w:r>
          </w:p>
          <w:p w14:paraId="6B9B0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（2）1个有机产品认证项目，认证信息上报错误。</w:t>
            </w:r>
          </w:p>
        </w:tc>
      </w:tr>
      <w:tr w14:paraId="73E4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6170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F2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三、运行良好的2家认证机构</w:t>
            </w:r>
          </w:p>
        </w:tc>
      </w:tr>
      <w:tr w14:paraId="3209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CD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49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CNCA-R-2002-102</w:t>
            </w:r>
          </w:p>
        </w:tc>
        <w:tc>
          <w:tcPr>
            <w:tcW w:w="428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BD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中铁检验认证中心有限公司</w:t>
            </w:r>
          </w:p>
        </w:tc>
      </w:tr>
      <w:tr w14:paraId="632D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DF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3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A3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CNCA-R-2004-134</w:t>
            </w:r>
          </w:p>
        </w:tc>
        <w:tc>
          <w:tcPr>
            <w:tcW w:w="428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FB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南京国环有机产品认证中心有限公司</w:t>
            </w:r>
          </w:p>
        </w:tc>
      </w:tr>
    </w:tbl>
    <w:p w14:paraId="65619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42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default" w:ascii="仿宋_GB2312" w:eastAsia="仿宋_GB2312" w:cs="仿宋_GB2312"/>
          <w:sz w:val="28"/>
          <w:szCs w:val="28"/>
          <w:bdr w:val="none" w:color="auto" w:sz="0" w:space="0"/>
        </w:rPr>
        <w:t> </w:t>
      </w:r>
    </w:p>
    <w:p w14:paraId="5983B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420"/>
        <w:jc w:val="left"/>
        <w:rPr>
          <w:rFonts w:hint="default" w:ascii="仿宋_GB2312" w:eastAsia="仿宋_GB2312" w:cs="仿宋_GB2312"/>
          <w:sz w:val="28"/>
          <w:szCs w:val="28"/>
        </w:rPr>
      </w:pPr>
    </w:p>
    <w:p w14:paraId="30C57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2025-01-17T07:13:14Z</dcterms:created>
  <dc:creator>lenovo</dc:creator>
  <cp:lastModifiedBy>8198309937</cp:lastModifiedBy>
  <dcterms:modified xsi:type="dcterms:W3CDTF">2025-01-17T07:13:31Z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eyJoZGlkIjoiNjUwMzk1Nzg1MTJiOGI2NTgxMzlkOTAwNzg4OGY1MmEiLCJ1c2VySWQiOiIxNjYxMTUzMDM4In0=</vt:lpwstr>
  </property>
  <property fmtid="{D5CDD505-2E9C-101B-9397-08002B2CF9AE}" pid="4" name="ICV">
    <vt:lpwstr>D5390D4FA9D64993AF1CAD2D3CE5A46D_12</vt:lpwstr>
  </property>
</Properties>
</file>