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tabs>
          <w:tab w:val="left" w:pos="7920"/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03" w:rightChars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sz w:val="36"/>
          <w:szCs w:val="36"/>
          <w:highlight w:val="none"/>
          <w:lang w:val="en-US" w:eastAsia="zh-CN"/>
        </w:rPr>
      </w:pPr>
    </w:p>
    <w:p>
      <w:pPr>
        <w:spacing w:line="520" w:lineRule="exact"/>
        <w:jc w:val="center"/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参展费用表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5"/>
        <w:tblW w:w="83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3"/>
        <w:gridCol w:w="3499"/>
        <w:gridCol w:w="2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20"/>
                <w:tab w:val="left" w:pos="8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403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1A1A1A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1A1A1A"/>
                <w:sz w:val="28"/>
                <w:szCs w:val="28"/>
                <w:highlight w:val="none"/>
              </w:rPr>
              <w:t>费用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1A1A1A"/>
                <w:sz w:val="28"/>
                <w:szCs w:val="28"/>
                <w:highlight w:val="none"/>
                <w:lang w:val="en-US" w:eastAsia="zh-CN"/>
              </w:rPr>
              <w:t>项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1A1A1A"/>
                <w:sz w:val="28"/>
                <w:szCs w:val="28"/>
                <w:highlight w:val="none"/>
              </w:rPr>
              <w:t>目</w:t>
            </w:r>
          </w:p>
        </w:tc>
        <w:tc>
          <w:tcPr>
            <w:tcW w:w="3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20"/>
                <w:tab w:val="left" w:pos="8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403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费用标准</w:t>
            </w:r>
          </w:p>
        </w:tc>
        <w:tc>
          <w:tcPr>
            <w:tcW w:w="2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20"/>
                <w:tab w:val="left" w:pos="8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403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1" w:hRule="atLeast"/>
          <w:jc w:val="center"/>
        </w:trPr>
        <w:tc>
          <w:tcPr>
            <w:tcW w:w="20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展位费</w:t>
            </w:r>
          </w:p>
        </w:tc>
        <w:tc>
          <w:tcPr>
            <w:tcW w:w="3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920"/>
                <w:tab w:val="left" w:pos="8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  <w:t>标摊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  <w:t>：29800元/9平米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920"/>
                <w:tab w:val="left" w:pos="8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920"/>
                <w:tab w:val="left" w:pos="8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 w:right="403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光地：2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00元/平米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20"/>
                <w:tab w:val="left" w:pos="8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403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(18平米起订）</w:t>
            </w:r>
          </w:p>
        </w:tc>
        <w:tc>
          <w:tcPr>
            <w:tcW w:w="2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  <w:t>详细配置及配套服务另告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920"/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kern w:val="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920"/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300" w:firstLineChars="100"/>
        <w:jc w:val="left"/>
        <w:textAlignment w:val="auto"/>
        <w:outlineLvl w:val="9"/>
      </w:pPr>
      <w:r>
        <w:rPr>
          <w:rFonts w:eastAsia="方正仿宋_GBK"/>
          <w:bCs/>
          <w:color w:val="000000"/>
          <w:sz w:val="30"/>
          <w:szCs w:val="30"/>
        </w:rPr>
        <w:t>备注：</w:t>
      </w:r>
      <w:r>
        <w:rPr>
          <w:rFonts w:hint="eastAsia" w:eastAsia="方正仿宋_GBK"/>
          <w:bCs/>
          <w:color w:val="000000"/>
          <w:sz w:val="30"/>
          <w:szCs w:val="30"/>
          <w:lang w:val="en-US" w:eastAsia="zh-CN"/>
        </w:rPr>
        <w:t>展品运输费、人员费另行通知。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F6DF6"/>
    <w:rsid w:val="645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9"/>
    <w:pPr>
      <w:keepNext/>
      <w:keepLines/>
      <w:spacing w:line="590" w:lineRule="exact"/>
      <w:ind w:firstLine="880" w:firstLineChars="200"/>
      <w:jc w:val="left"/>
      <w:outlineLvl w:val="3"/>
    </w:pPr>
    <w:rPr>
      <w:rFonts w:ascii="Cambria" w:hAnsi="Cambria" w:cs="Times New Roman"/>
      <w:b/>
      <w:bCs/>
      <w:kern w:val="0"/>
      <w:sz w:val="28"/>
      <w:szCs w:val="2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2025-01-20T01:30:00Z</dcterms:created>
  <dc:creator>李万通</dc:creator>
  <cp:lastModifiedBy>李万通</cp:lastModifiedBy>
  <dcterms:modified xsi:type="dcterms:W3CDTF">2025-01-20T01:32:22Z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