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40A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4" w:beforeAutospacing="0" w:after="144" w:afterAutospacing="0" w:line="22" w:lineRule="atLeast"/>
        <w:ind w:left="0" w:right="0" w:firstLine="0"/>
        <w:rPr>
          <w:rFonts w:ascii="微软雅黑" w:hAnsi="微软雅黑" w:eastAsia="微软雅黑" w:cs="微软雅黑"/>
          <w:i w:val="0"/>
          <w:iCs w:val="0"/>
          <w:caps w:val="0"/>
          <w:color w:val="343434"/>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附件2：2025年第一季度青年就业见习基地工作补贴和人身意外伤害保险补贴发放名单</w:t>
      </w:r>
      <w:bookmarkStart w:id="0" w:name="_GoBack"/>
      <w:bookmarkEnd w:id="0"/>
    </w:p>
    <w:tbl>
      <w:tblPr>
        <w:tblW w:w="6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0"/>
        <w:gridCol w:w="4260"/>
        <w:gridCol w:w="1524"/>
      </w:tblGrid>
      <w:tr w14:paraId="47CA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960" w:type="dxa"/>
            <w:tcBorders>
              <w:top w:val="single" w:color="000000" w:sz="8" w:space="0"/>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892A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Style w:val="5"/>
                <w:rFonts w:hint="eastAsia" w:ascii="宋体" w:hAnsi="宋体" w:eastAsia="宋体" w:cs="宋体"/>
                <w:b/>
                <w:bCs/>
                <w:i w:val="0"/>
                <w:iCs w:val="0"/>
                <w:caps w:val="0"/>
                <w:color w:val="000000"/>
                <w:spacing w:val="0"/>
                <w:sz w:val="22"/>
                <w:szCs w:val="22"/>
                <w:bdr w:val="none" w:color="auto" w:sz="0" w:space="0"/>
              </w:rPr>
              <w:t>序号</w:t>
            </w:r>
          </w:p>
        </w:tc>
        <w:tc>
          <w:tcPr>
            <w:tcW w:w="4260"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2BB18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Style w:val="5"/>
                <w:rFonts w:hint="eastAsia" w:ascii="宋体" w:hAnsi="宋体" w:eastAsia="宋体" w:cs="宋体"/>
                <w:b/>
                <w:bCs/>
                <w:i w:val="0"/>
                <w:iCs w:val="0"/>
                <w:caps w:val="0"/>
                <w:color w:val="000000"/>
                <w:spacing w:val="0"/>
                <w:sz w:val="22"/>
                <w:szCs w:val="22"/>
                <w:bdr w:val="none" w:color="auto" w:sz="0" w:space="0"/>
              </w:rPr>
              <w:t>基地名称</w:t>
            </w:r>
          </w:p>
        </w:tc>
        <w:tc>
          <w:tcPr>
            <w:tcW w:w="1524" w:type="dxa"/>
            <w:tcBorders>
              <w:top w:val="single" w:color="000000" w:sz="8" w:space="0"/>
              <w:left w:val="nil"/>
              <w:bottom w:val="single" w:color="000000" w:sz="8" w:space="0"/>
              <w:right w:val="single" w:color="000000" w:sz="8" w:space="0"/>
            </w:tcBorders>
            <w:shd w:val="clear" w:color="auto" w:fill="FFFFFF"/>
            <w:noWrap/>
            <w:tcMar>
              <w:left w:w="108" w:type="dxa"/>
              <w:right w:w="108" w:type="dxa"/>
            </w:tcMar>
            <w:vAlign w:val="center"/>
          </w:tcPr>
          <w:p w14:paraId="1B889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Style w:val="5"/>
                <w:rFonts w:hint="eastAsia" w:ascii="宋体" w:hAnsi="宋体" w:eastAsia="宋体" w:cs="宋体"/>
                <w:b/>
                <w:bCs/>
                <w:i w:val="0"/>
                <w:iCs w:val="0"/>
                <w:caps w:val="0"/>
                <w:color w:val="000000"/>
                <w:spacing w:val="0"/>
                <w:sz w:val="22"/>
                <w:szCs w:val="22"/>
                <w:bdr w:val="none" w:color="auto" w:sz="0" w:space="0"/>
              </w:rPr>
              <w:t>金额</w:t>
            </w:r>
          </w:p>
        </w:tc>
      </w:tr>
      <w:tr w14:paraId="14D8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2E536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1</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8BC5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江苏利锡拉链股份有限公司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6026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900</w:t>
            </w:r>
          </w:p>
        </w:tc>
      </w:tr>
      <w:tr w14:paraId="6862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477E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2</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3815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无锡锡能锅炉有限公司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2859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2400</w:t>
            </w:r>
          </w:p>
        </w:tc>
      </w:tr>
      <w:tr w14:paraId="4CB7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3CE0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3</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5034D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无锡艾迪花园酒店有限公司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25D7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16950</w:t>
            </w:r>
          </w:p>
        </w:tc>
      </w:tr>
      <w:tr w14:paraId="6CE7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019E3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4</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053F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无锡巨日装备科技有限公司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46AA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450</w:t>
            </w:r>
          </w:p>
        </w:tc>
      </w:tr>
      <w:tr w14:paraId="1C1B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120A0E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5</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B38F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无锡安井食品营销有限公司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35F12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3150</w:t>
            </w:r>
          </w:p>
        </w:tc>
      </w:tr>
      <w:tr w14:paraId="4AB1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31FBD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6</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71548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无锡万斯家居科技股份有限公司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48F1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450</w:t>
            </w:r>
          </w:p>
        </w:tc>
      </w:tr>
      <w:tr w14:paraId="60C4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44A5D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7</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606C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上能电气股份有限公司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6D335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450</w:t>
            </w:r>
          </w:p>
        </w:tc>
      </w:tr>
      <w:tr w14:paraId="79C4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0" w:type="auto"/>
            <w:tcBorders>
              <w:top w:val="nil"/>
              <w:left w:val="single" w:color="000000" w:sz="8" w:space="0"/>
              <w:bottom w:val="single" w:color="000000" w:sz="8" w:space="0"/>
              <w:right w:val="single" w:color="000000" w:sz="8" w:space="0"/>
            </w:tcBorders>
            <w:shd w:val="clear" w:color="auto" w:fill="FFFFFF"/>
            <w:noWrap/>
            <w:tcMar>
              <w:left w:w="108" w:type="dxa"/>
              <w:right w:w="108" w:type="dxa"/>
            </w:tcMar>
            <w:vAlign w:val="center"/>
          </w:tcPr>
          <w:p w14:paraId="7465C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39" w:right="39"/>
              <w:jc w:val="center"/>
              <w:textAlignment w:val="center"/>
            </w:pPr>
            <w:r>
              <w:rPr>
                <w:rFonts w:hint="eastAsia" w:ascii="宋体" w:hAnsi="宋体" w:eastAsia="宋体" w:cs="宋体"/>
                <w:i w:val="0"/>
                <w:iCs w:val="0"/>
                <w:caps w:val="0"/>
                <w:color w:val="000000"/>
                <w:spacing w:val="0"/>
                <w:sz w:val="22"/>
                <w:szCs w:val="22"/>
                <w:bdr w:val="none" w:color="auto" w:sz="0" w:space="0"/>
              </w:rPr>
              <w:t>8</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2303A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203" w:right="203"/>
              <w:jc w:val="center"/>
              <w:textAlignment w:val="center"/>
            </w:pPr>
            <w:r>
              <w:rPr>
                <w:rFonts w:hint="eastAsia" w:ascii="宋体" w:hAnsi="宋体" w:eastAsia="宋体" w:cs="宋体"/>
                <w:i w:val="0"/>
                <w:iCs w:val="0"/>
                <w:caps w:val="0"/>
                <w:color w:val="000000"/>
                <w:spacing w:val="0"/>
                <w:sz w:val="22"/>
                <w:szCs w:val="22"/>
                <w:bdr w:val="none" w:color="auto" w:sz="0" w:space="0"/>
              </w:rPr>
              <w:t>上汽大通汽车有限公司无锡分公司</w:t>
            </w:r>
          </w:p>
        </w:tc>
        <w:tc>
          <w:tcPr>
            <w:tcW w:w="0" w:type="auto"/>
            <w:tcBorders>
              <w:top w:val="nil"/>
              <w:left w:val="nil"/>
              <w:bottom w:val="single" w:color="000000" w:sz="8" w:space="0"/>
              <w:right w:val="single" w:color="000000" w:sz="8" w:space="0"/>
            </w:tcBorders>
            <w:shd w:val="clear" w:color="auto" w:fill="FFFFFF"/>
            <w:noWrap/>
            <w:tcMar>
              <w:left w:w="108" w:type="dxa"/>
              <w:right w:w="108" w:type="dxa"/>
            </w:tcMar>
            <w:vAlign w:val="center"/>
          </w:tcPr>
          <w:p w14:paraId="1F38F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6" w:afterAutospacing="0" w:line="22" w:lineRule="atLeast"/>
              <w:ind w:left="67" w:right="67"/>
              <w:jc w:val="center"/>
              <w:textAlignment w:val="center"/>
            </w:pPr>
            <w:r>
              <w:rPr>
                <w:rFonts w:hint="eastAsia" w:ascii="宋体" w:hAnsi="宋体" w:eastAsia="宋体" w:cs="宋体"/>
                <w:i w:val="0"/>
                <w:iCs w:val="0"/>
                <w:caps w:val="0"/>
                <w:color w:val="000000"/>
                <w:spacing w:val="0"/>
                <w:sz w:val="22"/>
                <w:szCs w:val="22"/>
                <w:bdr w:val="none" w:color="auto" w:sz="0" w:space="0"/>
              </w:rPr>
              <w:t>1050</w:t>
            </w:r>
          </w:p>
        </w:tc>
      </w:tr>
    </w:tbl>
    <w:p w14:paraId="76E23CD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332F7"/>
    <w:rsid w:val="6344466B"/>
    <w:rsid w:val="6563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2025-05-07T06:55:00Z</dcterms:created>
  <dc:creator>✨鸿✨</dc:creator>
  <cp:lastModifiedBy>✨鸿✨</cp:lastModifiedBy>
  <dcterms:modified xsi:type="dcterms:W3CDTF">2025-05-07T07:48:35Z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25859983F0CB4089AC4A6E82D2132C60_13</vt:lpwstr>
  </property>
  <property fmtid="{D5CDD505-2E9C-101B-9397-08002B2CF9AE}" pid="4" name="KSOTemplateDocerSaveRecord">
    <vt:lpwstr>eyJoZGlkIjoiNWY0YTI0OGU0YmVlMzYxZjM0YWU5NjQ5ZWViYjA4MDEiLCJ1c2VySWQiOiIzMTI5NzI2OTkifQ==</vt:lpwstr>
  </property>
</Properties>
</file>