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9DC74">
      <w:pPr>
        <w:spacing w:line="520" w:lineRule="exact"/>
        <w:rPr>
          <w:rFonts w:hint="eastAsia" w:ascii="等线" w:hAnsi="等线" w:eastAsia="等线" w:cs="等线"/>
          <w:spacing w:val="28"/>
          <w:sz w:val="28"/>
          <w:szCs w:val="28"/>
        </w:rPr>
      </w:pPr>
      <w:r>
        <w:rPr>
          <w:rFonts w:hint="eastAsia" w:ascii="宋体" w:hAnsi="宋体" w:eastAsia="宋体" w:cs="宋体"/>
          <w:spacing w:val="40"/>
          <w:sz w:val="28"/>
          <w:szCs w:val="28"/>
        </w:rPr>
        <w:pict>
          <v:shape id="文本框 1" o:spid="_x0000_s2051" o:spt="202" type="#_x0000_t202" style="position:absolute;left:0pt;margin-left:370.85pt;margin-top:-23.8pt;height:63.4pt;width:78.75pt;z-index:251659264;mso-width-relative:page;mso-height-relative:page;" fillcolor="#FFFFFF" filled="t" stroked="t" coordsize="21600,21600" o:gfxdata="UEsDBAoAAAAAAIdO4kAAAAAAAAAAAAAAAAAEAAAAZHJzL1BLAwQUAAAACACHTuJA9YvwtNoAAAAK&#10;AQAADwAAAGRycy9kb3ducmV2LnhtbE2Py07DMBBF90j8gzVIbFBrpzVtGuJ0gQSCXSmo3brxNInw&#10;I8RuWv6eYQXL0Ryde2+5vjjLRhxiF7yCbCqAoa+D6Xyj4OP9aZIDi0l7o23wqOAbI6yr66tSFyac&#10;/RuO29QwkvhYaAVtSn3BeaxbdDpOQ4+efscwOJ3oHBpuBn0mubN8JsSCO915Smh1j48t1p/bk1OQ&#10;y5dxH1/nm129ONpVuluOz1+DUrc3mXgAlvCS/mD4rU/VoaJOh3DyJjKrYHmfzQlVMJFSAiNiJXIa&#10;cyD9TAKvSv5/QvUDUEsDBBQAAAAIAIdO4kCiAF/nHAIAAE8EAAAOAAAAZHJzL2Uyb0RvYy54bWyt&#10;VM2O0zAQviPxDpbvNElRq27UdCUo5YIAaeEBXHuSWPKfbLdJXwDegBMX7jxXn4OxU5bdhUMP+OCM&#10;7fE3830zzvp21IocwQdpTUOrWUkJGG6FNF1DP3/avVhREiIzgilroKEnCPR28/zZenA1zG1vlQBP&#10;EMSEenAN7WN0dVEE3oNmYWYdGDxsrdcs4tJ3hfBsQHStinlZLovBeuG85RAC7m6nQ3pB9NcA2raV&#10;HLaWHzSYOKF6UCwipdBLF+gmZ9u2wOOHtg0QiWooMo15xiBo79NcbNas7jxzveSXFNg1KTzhpJk0&#10;GPQeassiIwcv/4LSknsbbBtn3OpiIpIVQRZV+USbu545yFxQ6uDuRQ//D5a/P370RArsBEoM01jw&#10;87ev5+8/zz++kCrJM7hQo9edQ784vrJjcr3sB9xMrMfW6/RFPgTPl+WqenmzoOSE9mq+nC8mnWGM&#10;hKf7ZVlWuEk4OqzKRbXKhSj+ADkf4luwmiSjoR7rmOVlx3chYnB0/e2S4garpNhJpfLCd/vXypMj&#10;w5rv8kjh8cojN2XI0NCbRc6DYSO32ECYknYoRjBdjvfoRngIjBRw/As4JbZloZ8SyAgTfS0jeMyE&#10;1T0w8cYIEk8OBTf4zmhKRoOgRAE+y2Rlz8ikusYT2SmToCE3/UWlVLupRsmK435E0GTurThhPQ/O&#10;y65HgXNFi3SCfZa1uryJ1MgP12g//A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1i/C02gAA&#10;AAoBAAAPAAAAAAAAAAEAIAAAACIAAABkcnMvZG93bnJldi54bWxQSwECFAAUAAAACACHTuJAogBf&#10;5xwCAABPBAAADgAAAAAAAAABACAAAAApAQAAZHJzL2Uyb0RvYy54bWxQSwUGAAAAAAYABgBZAQAA&#10;twUAAAAA&#10;">
            <v:path/>
            <v:fill on="t" focussize="0,0"/>
            <v:stroke color="#000000" joinstyle="miter"/>
            <v:imagedata o:title=""/>
            <o:lock v:ext="edit" aspectratio="f"/>
            <v:textbox>
              <w:txbxContent>
                <w:p w14:paraId="5A47318C">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14:paraId="7CD23C87">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v:textbox>
          </v:shape>
        </w:pict>
      </w:r>
    </w:p>
    <w:p w14:paraId="65DAB4CD">
      <w:pPr>
        <w:spacing w:line="520" w:lineRule="exact"/>
        <w:rPr>
          <w:rFonts w:hint="eastAsia" w:ascii="仿宋" w:hAnsi="仿宋" w:eastAsia="仿宋" w:cs="仿宋"/>
          <w:sz w:val="28"/>
          <w:szCs w:val="28"/>
        </w:rPr>
      </w:pPr>
      <w:r>
        <w:rPr>
          <w:rFonts w:hint="eastAsia" w:ascii="仿宋" w:hAnsi="仿宋" w:eastAsia="仿宋" w:cs="仿宋"/>
          <w:spacing w:val="34"/>
          <w:sz w:val="28"/>
          <w:szCs w:val="28"/>
        </w:rPr>
        <w:t>平台类别</w:t>
      </w:r>
      <w:r>
        <w:rPr>
          <w:rFonts w:hint="eastAsia" w:ascii="仿宋" w:hAnsi="仿宋" w:eastAsia="仿宋" w:cs="仿宋"/>
          <w:spacing w:val="28"/>
          <w:sz w:val="28"/>
          <w:szCs w:val="28"/>
        </w:rPr>
        <w:t>：</w:t>
      </w:r>
      <w:r>
        <w:rPr>
          <w:rFonts w:hint="eastAsia" w:ascii="仿宋" w:hAnsi="仿宋" w:eastAsia="仿宋" w:cs="仿宋"/>
          <w:sz w:val="28"/>
          <w:szCs w:val="28"/>
          <w:u w:val="single"/>
        </w:rPr>
        <w:t xml:space="preserve">                        </w:t>
      </w:r>
    </w:p>
    <w:p w14:paraId="36F45388">
      <w:pPr>
        <w:spacing w:line="520" w:lineRule="exact"/>
        <w:rPr>
          <w:rFonts w:hint="eastAsia" w:ascii="仿宋" w:hAnsi="仿宋" w:eastAsia="仿宋" w:cs="仿宋"/>
          <w:sz w:val="28"/>
          <w:szCs w:val="28"/>
          <w:u w:val="single"/>
        </w:rPr>
      </w:pPr>
      <w:r>
        <w:rPr>
          <w:rFonts w:hint="eastAsia" w:ascii="仿宋" w:hAnsi="仿宋" w:eastAsia="仿宋" w:cs="仿宋"/>
          <w:sz w:val="28"/>
          <w:szCs w:val="28"/>
        </w:rPr>
        <w:t>项目受理号：</w:t>
      </w:r>
      <w:r>
        <w:rPr>
          <w:rFonts w:hint="eastAsia" w:ascii="仿宋" w:hAnsi="仿宋" w:eastAsia="仿宋" w:cs="仿宋"/>
          <w:sz w:val="28"/>
          <w:szCs w:val="28"/>
          <w:u w:val="single"/>
        </w:rPr>
        <w:t xml:space="preserve">                        </w:t>
      </w:r>
    </w:p>
    <w:p w14:paraId="76E1EE59">
      <w:pPr>
        <w:spacing w:line="560" w:lineRule="exact"/>
        <w:rPr>
          <w:rFonts w:ascii="Times New Roman" w:hAnsi="Times New Roman" w:eastAsia="方正黑体_GBK"/>
          <w:sz w:val="30"/>
          <w:szCs w:val="30"/>
        </w:rPr>
      </w:pPr>
    </w:p>
    <w:p w14:paraId="5185F5B0">
      <w:pPr>
        <w:spacing w:line="440" w:lineRule="exact"/>
        <w:rPr>
          <w:rFonts w:ascii="仿宋_GB2312" w:eastAsia="仿宋_GB2312"/>
          <w:sz w:val="28"/>
          <w:szCs w:val="28"/>
        </w:rPr>
      </w:pPr>
    </w:p>
    <w:p w14:paraId="26EA11CB">
      <w:pPr>
        <w:spacing w:line="360" w:lineRule="auto"/>
        <w:jc w:val="center"/>
        <w:rPr>
          <w:rFonts w:hint="eastAsia" w:asciiTheme="majorEastAsia" w:hAnsiTheme="majorEastAsia" w:eastAsiaTheme="majorEastAsia" w:cstheme="majorEastAsia"/>
          <w:b/>
          <w:bCs/>
          <w:spacing w:val="-11"/>
          <w:sz w:val="52"/>
          <w:szCs w:val="44"/>
        </w:rPr>
      </w:pPr>
      <w:r>
        <w:rPr>
          <w:rFonts w:hint="eastAsia" w:asciiTheme="majorEastAsia" w:hAnsiTheme="majorEastAsia" w:eastAsiaTheme="majorEastAsia" w:cstheme="majorEastAsia"/>
          <w:b/>
          <w:bCs/>
          <w:spacing w:val="-11"/>
          <w:sz w:val="52"/>
          <w:szCs w:val="44"/>
        </w:rPr>
        <w:t>盐城市重大创新平台计划项目申报材料</w:t>
      </w:r>
    </w:p>
    <w:p w14:paraId="65B2EC48">
      <w:pPr>
        <w:spacing w:after="312" w:afterLines="100" w:line="360" w:lineRule="auto"/>
        <w:jc w:val="center"/>
        <w:rPr>
          <w:rFonts w:hint="eastAsia" w:ascii="方正楷体_GBK" w:hAnsi="方正楷体_GBK" w:eastAsia="方正楷体_GBK" w:cs="方正楷体_GBK"/>
          <w:b/>
          <w:sz w:val="36"/>
          <w:szCs w:val="36"/>
        </w:rPr>
      </w:pPr>
      <w:r>
        <w:rPr>
          <w:rFonts w:hint="eastAsia" w:ascii="方正楷体_GBK" w:hAnsi="方正楷体_GBK" w:eastAsia="方正楷体_GBK" w:cs="方正楷体_GBK"/>
          <w:b/>
          <w:sz w:val="36"/>
          <w:szCs w:val="36"/>
        </w:rPr>
        <w:t>（概念验证中心）</w:t>
      </w:r>
    </w:p>
    <w:p w14:paraId="0BD6E574">
      <w:pPr>
        <w:spacing w:line="480" w:lineRule="auto"/>
        <w:rPr>
          <w:rFonts w:hint="eastAsia" w:ascii="仿宋" w:hAnsi="仿宋" w:eastAsia="仿宋" w:cs="仿宋"/>
          <w:sz w:val="28"/>
          <w:szCs w:val="28"/>
          <w:u w:val="single"/>
        </w:rPr>
      </w:pPr>
      <w:r>
        <w:rPr>
          <w:rFonts w:hint="eastAsia" w:ascii="仿宋" w:hAnsi="仿宋" w:eastAsia="仿宋" w:cs="仿宋"/>
          <w:b/>
          <w:bCs/>
          <w:spacing w:val="23"/>
          <w:sz w:val="28"/>
          <w:szCs w:val="28"/>
        </w:rPr>
        <w:t>项目名称</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盐城市概念验证中心（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领域）</w:t>
      </w:r>
      <w:r>
        <w:rPr>
          <w:rFonts w:hint="eastAsia" w:ascii="仿宋" w:hAnsi="仿宋" w:eastAsia="仿宋" w:cs="仿宋"/>
          <w:sz w:val="28"/>
          <w:szCs w:val="28"/>
          <w:u w:val="single"/>
        </w:rPr>
        <w:t xml:space="preserve">        </w:t>
      </w:r>
    </w:p>
    <w:p w14:paraId="7A5B7157">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实施周期</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r>
        <w:rPr>
          <w:rFonts w:hint="default" w:ascii="Times New Roman" w:hAnsi="Times New Roman" w:eastAsia="仿宋" w:cs="Times New Roman"/>
          <w:sz w:val="28"/>
          <w:szCs w:val="28"/>
          <w:u w:val="single"/>
        </w:rPr>
        <w:t xml:space="preserve">  202</w:t>
      </w:r>
      <w:r>
        <w:rPr>
          <w:rFonts w:hint="default" w:ascii="Times New Roman" w:hAnsi="Times New Roman" w:eastAsia="仿宋" w:cs="Times New Roman"/>
          <w:sz w:val="28"/>
          <w:szCs w:val="28"/>
          <w:u w:val="single"/>
          <w:lang w:val="en-US" w:eastAsia="zh-CN"/>
        </w:rPr>
        <w:t>5</w:t>
      </w:r>
      <w:r>
        <w:rPr>
          <w:rFonts w:hint="default" w:ascii="Times New Roman" w:hAnsi="Times New Roman" w:eastAsia="仿宋" w:cs="Times New Roman"/>
          <w:sz w:val="28"/>
          <w:szCs w:val="28"/>
          <w:u w:val="single"/>
        </w:rPr>
        <w:t>年7月至202</w:t>
      </w:r>
      <w:r>
        <w:rPr>
          <w:rFonts w:hint="eastAsia" w:ascii="Times New Roman" w:hAnsi="Times New Roman" w:eastAsia="仿宋" w:cs="Times New Roman"/>
          <w:sz w:val="28"/>
          <w:szCs w:val="28"/>
          <w:u w:val="single"/>
          <w:lang w:val="en-US" w:eastAsia="zh-CN"/>
        </w:rPr>
        <w:t>8</w:t>
      </w:r>
      <w:r>
        <w:rPr>
          <w:rFonts w:hint="default" w:ascii="Times New Roman" w:hAnsi="Times New Roman" w:eastAsia="仿宋" w:cs="Times New Roman"/>
          <w:sz w:val="28"/>
          <w:szCs w:val="28"/>
          <w:u w:val="single"/>
        </w:rPr>
        <w:t xml:space="preserve">年6月   </w:t>
      </w:r>
      <w:r>
        <w:rPr>
          <w:rFonts w:hint="eastAsia" w:ascii="仿宋" w:hAnsi="仿宋" w:eastAsia="仿宋" w:cs="仿宋"/>
          <w:sz w:val="28"/>
          <w:szCs w:val="28"/>
          <w:u w:val="single"/>
        </w:rPr>
        <w:t xml:space="preserve">           </w:t>
      </w:r>
    </w:p>
    <w:p w14:paraId="04BDE45D">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lang w:val="en-US" w:eastAsia="zh-CN"/>
        </w:rPr>
        <w:t>申报</w:t>
      </w:r>
      <w:r>
        <w:rPr>
          <w:rFonts w:hint="eastAsia" w:ascii="仿宋" w:hAnsi="仿宋" w:eastAsia="仿宋" w:cs="仿宋"/>
          <w:b/>
          <w:bCs/>
          <w:spacing w:val="23"/>
          <w:sz w:val="28"/>
          <w:szCs w:val="28"/>
        </w:rPr>
        <w:t>单位</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2099C7A0">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单位地址</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48442703">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lang w:val="en-US" w:eastAsia="zh-CN"/>
        </w:rPr>
        <w:t>共建</w:t>
      </w:r>
      <w:r>
        <w:rPr>
          <w:rFonts w:hint="eastAsia" w:ascii="仿宋" w:hAnsi="仿宋" w:eastAsia="仿宋" w:cs="仿宋"/>
          <w:b/>
          <w:bCs/>
          <w:spacing w:val="23"/>
          <w:sz w:val="28"/>
          <w:szCs w:val="28"/>
        </w:rPr>
        <w:t>单位</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05D940DE">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建设地点</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090AA73B">
      <w:pPr>
        <w:spacing w:line="480" w:lineRule="auto"/>
        <w:rPr>
          <w:rFonts w:ascii="宋体"/>
          <w:sz w:val="28"/>
          <w:szCs w:val="28"/>
          <w:u w:val="single"/>
        </w:rPr>
      </w:pPr>
      <w:r>
        <w:rPr>
          <w:rFonts w:hint="eastAsia" w:ascii="仿宋" w:hAnsi="仿宋" w:eastAsia="仿宋" w:cs="仿宋"/>
          <w:b/>
          <w:bCs/>
          <w:spacing w:val="-11"/>
          <w:sz w:val="28"/>
          <w:szCs w:val="28"/>
        </w:rPr>
        <w:t>项目负责人</w:t>
      </w:r>
      <w:r>
        <w:rPr>
          <w:rFonts w:hint="eastAsia" w:ascii="仿宋" w:hAnsi="仿宋" w:eastAsia="仿宋" w:cs="仿宋"/>
          <w:spacing w:val="23"/>
          <w:sz w:val="28"/>
          <w:szCs w:val="28"/>
        </w:rPr>
        <w:t>：</w:t>
      </w:r>
      <w:r>
        <w:rPr>
          <w:rFonts w:hint="eastAsia" w:ascii="宋体"/>
          <w:sz w:val="28"/>
          <w:szCs w:val="28"/>
          <w:u w:val="single"/>
        </w:rPr>
        <w:t xml:space="preserve">                  </w:t>
      </w:r>
      <w:r>
        <w:rPr>
          <w:rFonts w:hint="eastAsia" w:ascii="宋体" w:hAnsi="宋体"/>
          <w:sz w:val="28"/>
          <w:szCs w:val="28"/>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14:paraId="184D6351">
      <w:pPr>
        <w:spacing w:line="480" w:lineRule="auto"/>
        <w:rPr>
          <w:rFonts w:ascii="宋体"/>
          <w:sz w:val="28"/>
          <w:szCs w:val="28"/>
          <w:u w:val="single"/>
        </w:rPr>
      </w:pPr>
      <w:r>
        <w:rPr>
          <w:rFonts w:hint="eastAsia" w:ascii="仿宋" w:hAnsi="仿宋" w:eastAsia="仿宋" w:cs="仿宋"/>
          <w:b/>
          <w:bCs/>
          <w:spacing w:val="-11"/>
          <w:sz w:val="28"/>
          <w:szCs w:val="28"/>
        </w:rPr>
        <w:t>项目联系人</w:t>
      </w:r>
      <w:r>
        <w:rPr>
          <w:rFonts w:hint="eastAsia" w:ascii="仿宋" w:hAnsi="仿宋" w:eastAsia="仿宋" w:cs="仿宋"/>
          <w:spacing w:val="23"/>
          <w:sz w:val="28"/>
          <w:szCs w:val="28"/>
        </w:rPr>
        <w:t>：</w:t>
      </w:r>
      <w:r>
        <w:rPr>
          <w:rFonts w:hint="eastAsia" w:ascii="宋体"/>
          <w:sz w:val="28"/>
          <w:szCs w:val="28"/>
          <w:u w:val="single"/>
        </w:rPr>
        <w:t xml:space="preserve">                  </w:t>
      </w:r>
      <w:r>
        <w:rPr>
          <w:rFonts w:hint="eastAsia" w:ascii="宋体"/>
          <w:sz w:val="28"/>
          <w:szCs w:val="28"/>
        </w:rPr>
        <w:t xml:space="preserve">     </w:t>
      </w:r>
      <w:r>
        <w:rPr>
          <w:rFonts w:hint="eastAsia" w:ascii="宋体" w:hAnsi="宋体"/>
          <w:sz w:val="28"/>
          <w:szCs w:val="28"/>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14:paraId="0E486999">
      <w:pPr>
        <w:spacing w:line="480" w:lineRule="auto"/>
        <w:rPr>
          <w:rFonts w:ascii="宋体" w:hAnsi="宋体"/>
          <w:sz w:val="28"/>
          <w:szCs w:val="28"/>
        </w:rPr>
      </w:pPr>
      <w:r>
        <w:rPr>
          <w:rFonts w:hint="eastAsia" w:ascii="仿宋" w:hAnsi="仿宋" w:eastAsia="仿宋" w:cs="仿宋"/>
          <w:b/>
          <w:bCs/>
          <w:spacing w:val="23"/>
          <w:sz w:val="28"/>
          <w:szCs w:val="28"/>
        </w:rPr>
        <w:t>主管部门</w:t>
      </w:r>
      <w:r>
        <w:rPr>
          <w:rFonts w:hint="eastAsia" w:ascii="仿宋" w:hAnsi="仿宋" w:eastAsia="仿宋" w:cs="仿宋"/>
          <w:spacing w:val="23"/>
          <w:sz w:val="28"/>
          <w:szCs w:val="28"/>
        </w:rPr>
        <w:t>：</w:t>
      </w:r>
      <w:r>
        <w:rPr>
          <w:rFonts w:hint="eastAsia" w:ascii="宋体"/>
          <w:sz w:val="28"/>
          <w:szCs w:val="28"/>
          <w:u w:val="single"/>
        </w:rPr>
        <w:t xml:space="preserve">                                                     </w:t>
      </w:r>
    </w:p>
    <w:p w14:paraId="575F9D4D">
      <w:pPr>
        <w:spacing w:line="360" w:lineRule="exact"/>
        <w:rPr>
          <w:rFonts w:ascii="宋体"/>
          <w:sz w:val="28"/>
          <w:szCs w:val="28"/>
        </w:rPr>
      </w:pPr>
    </w:p>
    <w:p w14:paraId="00DA3D32">
      <w:pPr>
        <w:spacing w:line="360" w:lineRule="auto"/>
        <w:ind w:firstLine="4638" w:firstLineChars="1650"/>
        <w:jc w:val="right"/>
        <w:rPr>
          <w:rFonts w:ascii="宋体" w:hAnsi="宋体"/>
          <w:sz w:val="28"/>
          <w:szCs w:val="28"/>
        </w:rPr>
      </w:pPr>
      <w:r>
        <w:rPr>
          <w:rFonts w:hint="eastAsia" w:ascii="仿宋" w:hAnsi="仿宋" w:eastAsia="仿宋" w:cs="仿宋"/>
          <w:b/>
          <w:bCs/>
          <w:sz w:val="28"/>
          <w:szCs w:val="28"/>
        </w:rPr>
        <w:t>申报日期</w:t>
      </w:r>
      <w:r>
        <w:rPr>
          <w:rFonts w:hint="eastAsia" w:ascii="仿宋" w:hAnsi="仿宋" w:eastAsia="仿宋" w:cs="仿宋"/>
          <w:sz w:val="28"/>
          <w:szCs w:val="28"/>
        </w:rPr>
        <w:t>：</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年  月  </w:t>
      </w:r>
      <w:r>
        <w:rPr>
          <w:rFonts w:hint="eastAsia" w:ascii="仿宋" w:hAnsi="仿宋" w:eastAsia="仿宋" w:cs="仿宋"/>
          <w:sz w:val="28"/>
          <w:szCs w:val="28"/>
        </w:rPr>
        <w:t>日</w:t>
      </w:r>
    </w:p>
    <w:p w14:paraId="76B8B484">
      <w:pPr>
        <w:spacing w:line="288" w:lineRule="auto"/>
        <w:rPr>
          <w:rFonts w:ascii="宋体"/>
          <w:sz w:val="28"/>
          <w:szCs w:val="28"/>
        </w:rPr>
      </w:pPr>
    </w:p>
    <w:p w14:paraId="1E0DBFC7">
      <w:pPr>
        <w:spacing w:line="360" w:lineRule="auto"/>
        <w:jc w:val="center"/>
        <w:rPr>
          <w:rFonts w:hint="eastAsia" w:ascii="楷体" w:hAnsi="楷体" w:eastAsia="楷体" w:cs="楷体"/>
          <w:b/>
          <w:bCs/>
          <w:sz w:val="36"/>
          <w:szCs w:val="36"/>
        </w:rPr>
      </w:pPr>
      <w:r>
        <w:rPr>
          <w:rFonts w:hint="eastAsia" w:ascii="楷体" w:hAnsi="楷体" w:eastAsia="楷体" w:cs="楷体"/>
          <w:b/>
          <w:bCs/>
          <w:sz w:val="36"/>
          <w:szCs w:val="36"/>
        </w:rPr>
        <w:t>盐城市科学技术局</w:t>
      </w:r>
    </w:p>
    <w:p w14:paraId="70EE665F">
      <w:pPr>
        <w:jc w:val="center"/>
        <w:rPr>
          <w:rFonts w:hint="eastAsia" w:ascii="楷体" w:hAnsi="楷体" w:eastAsia="楷体" w:cs="楷体"/>
          <w:b/>
          <w:bCs/>
          <w:sz w:val="36"/>
          <w:szCs w:val="36"/>
        </w:rPr>
        <w:sectPr>
          <w:footerReference r:id="rId3" w:type="default"/>
          <w:pgSz w:w="11906" w:h="16838"/>
          <w:pgMar w:top="1871" w:right="1531" w:bottom="1644" w:left="1588" w:header="851" w:footer="1077"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楷体" w:hAnsi="楷体" w:eastAsia="楷体" w:cs="楷体"/>
          <w:b/>
          <w:bCs/>
          <w:sz w:val="36"/>
          <w:szCs w:val="36"/>
        </w:rPr>
        <w:t>二〇二</w:t>
      </w:r>
      <w:r>
        <w:rPr>
          <w:rFonts w:hint="eastAsia" w:ascii="楷体" w:hAnsi="楷体" w:eastAsia="楷体" w:cs="楷体"/>
          <w:b/>
          <w:bCs/>
          <w:sz w:val="36"/>
          <w:szCs w:val="36"/>
          <w:lang w:val="en-US" w:eastAsia="zh-CN"/>
        </w:rPr>
        <w:t>五</w:t>
      </w:r>
      <w:r>
        <w:rPr>
          <w:rFonts w:hint="eastAsia" w:ascii="楷体" w:hAnsi="楷体" w:eastAsia="楷体" w:cs="楷体"/>
          <w:b/>
          <w:bCs/>
          <w:sz w:val="36"/>
          <w:szCs w:val="36"/>
        </w:rPr>
        <w:t>年</w:t>
      </w:r>
    </w:p>
    <w:p w14:paraId="450C107F">
      <w:pPr>
        <w:jc w:val="center"/>
        <w:rPr>
          <w:rFonts w:hint="eastAsia" w:ascii="楷体" w:hAnsi="楷体" w:eastAsia="楷体" w:cs="楷体"/>
          <w:b/>
          <w:bCs/>
          <w:sz w:val="36"/>
          <w:szCs w:val="36"/>
        </w:rPr>
      </w:pPr>
    </w:p>
    <w:p w14:paraId="50A3430B">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填 写 说 明</w:t>
      </w:r>
    </w:p>
    <w:p w14:paraId="28B09348">
      <w:pPr>
        <w:spacing w:line="320" w:lineRule="exact"/>
        <w:jc w:val="center"/>
        <w:rPr>
          <w:rFonts w:ascii="宋体"/>
          <w:sz w:val="28"/>
          <w:szCs w:val="28"/>
        </w:rPr>
      </w:pPr>
    </w:p>
    <w:p w14:paraId="4FA1A6AB">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bCs/>
          <w:color w:val="000000"/>
          <w:sz w:val="28"/>
          <w:szCs w:val="21"/>
        </w:rPr>
        <w:t>1. 本申报书</w:t>
      </w:r>
      <w:r>
        <w:rPr>
          <w:rFonts w:hint="eastAsia" w:ascii="仿宋" w:hAnsi="仿宋" w:eastAsia="仿宋" w:cs="仿宋"/>
          <w:bCs/>
          <w:color w:val="000000"/>
          <w:sz w:val="28"/>
          <w:szCs w:val="21"/>
          <w:lang w:val="en-US" w:eastAsia="zh-CN"/>
        </w:rPr>
        <w:t>适</w:t>
      </w:r>
      <w:r>
        <w:rPr>
          <w:rFonts w:hint="eastAsia" w:ascii="仿宋" w:hAnsi="仿宋" w:eastAsia="仿宋" w:cs="仿宋"/>
          <w:bCs/>
          <w:color w:val="000000"/>
          <w:sz w:val="28"/>
          <w:szCs w:val="21"/>
        </w:rPr>
        <w:t>用于202</w:t>
      </w:r>
      <w:r>
        <w:rPr>
          <w:rFonts w:hint="eastAsia" w:ascii="仿宋" w:hAnsi="仿宋" w:eastAsia="仿宋" w:cs="仿宋"/>
          <w:bCs/>
          <w:color w:val="000000"/>
          <w:sz w:val="28"/>
          <w:szCs w:val="21"/>
          <w:lang w:val="en-US" w:eastAsia="zh-CN"/>
        </w:rPr>
        <w:t>5</w:t>
      </w:r>
      <w:r>
        <w:rPr>
          <w:rFonts w:hint="eastAsia" w:ascii="仿宋" w:hAnsi="仿宋" w:eastAsia="仿宋" w:cs="仿宋"/>
          <w:bCs/>
          <w:color w:val="000000"/>
          <w:sz w:val="28"/>
          <w:szCs w:val="21"/>
        </w:rPr>
        <w:t>年度盐城市创新平台类项目申报。</w:t>
      </w:r>
    </w:p>
    <w:p w14:paraId="40C250B4">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bCs/>
          <w:color w:val="000000"/>
          <w:sz w:val="28"/>
          <w:szCs w:val="21"/>
          <w:lang w:val="en-US" w:eastAsia="zh-CN"/>
        </w:rPr>
        <w:t xml:space="preserve">2. </w:t>
      </w:r>
      <w:r>
        <w:rPr>
          <w:rFonts w:hint="eastAsia" w:ascii="仿宋" w:hAnsi="仿宋" w:eastAsia="仿宋" w:cs="仿宋"/>
          <w:bCs/>
          <w:color w:val="000000"/>
          <w:sz w:val="28"/>
          <w:szCs w:val="21"/>
        </w:rPr>
        <w:t>填写前，请先查阅盐城市科技局《盐城市科技计划项目管理办法（试行）》《盐城市重大创新平台计划项目管理实施细则》。</w:t>
      </w:r>
    </w:p>
    <w:p w14:paraId="0997C9F2">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bCs/>
          <w:color w:val="000000"/>
          <w:sz w:val="28"/>
          <w:szCs w:val="21"/>
          <w:lang w:val="en-US" w:eastAsia="zh-CN"/>
        </w:rPr>
        <w:t>3</w:t>
      </w:r>
      <w:r>
        <w:rPr>
          <w:rFonts w:hint="eastAsia" w:ascii="仿宋" w:hAnsi="仿宋" w:eastAsia="仿宋" w:cs="仿宋"/>
          <w:bCs/>
          <w:color w:val="000000"/>
          <w:sz w:val="28"/>
          <w:szCs w:val="21"/>
        </w:rPr>
        <w:t>. “单位地址”“邮编”填写</w:t>
      </w:r>
      <w:r>
        <w:rPr>
          <w:rFonts w:hint="eastAsia" w:ascii="仿宋" w:hAnsi="仿宋" w:eastAsia="仿宋" w:cs="仿宋"/>
          <w:bCs/>
          <w:color w:val="000000"/>
          <w:sz w:val="28"/>
          <w:szCs w:val="21"/>
          <w:lang w:val="en-US" w:eastAsia="zh-CN"/>
        </w:rPr>
        <w:t>牵头申报</w:t>
      </w:r>
      <w:r>
        <w:rPr>
          <w:rFonts w:hint="eastAsia" w:ascii="仿宋" w:hAnsi="仿宋" w:eastAsia="仿宋" w:cs="仿宋"/>
          <w:bCs/>
          <w:color w:val="000000"/>
          <w:sz w:val="28"/>
          <w:szCs w:val="21"/>
        </w:rPr>
        <w:t>单位情况，高校</w:t>
      </w:r>
      <w:r>
        <w:rPr>
          <w:rFonts w:hint="eastAsia" w:ascii="仿宋" w:hAnsi="仿宋" w:eastAsia="仿宋" w:cs="仿宋"/>
          <w:bCs/>
          <w:color w:val="000000"/>
          <w:sz w:val="28"/>
          <w:szCs w:val="21"/>
          <w:lang w:val="en-US" w:eastAsia="zh-CN"/>
        </w:rPr>
        <w:t>申报</w:t>
      </w:r>
      <w:r>
        <w:rPr>
          <w:rFonts w:hint="eastAsia" w:ascii="仿宋" w:hAnsi="仿宋" w:eastAsia="仿宋" w:cs="仿宋"/>
          <w:bCs/>
          <w:color w:val="000000"/>
          <w:sz w:val="28"/>
          <w:szCs w:val="21"/>
        </w:rPr>
        <w:t>单位与主管部门一致。</w:t>
      </w:r>
    </w:p>
    <w:p w14:paraId="0C64AC27">
      <w:pPr>
        <w:spacing w:line="520" w:lineRule="exact"/>
        <w:ind w:firstLine="560" w:firstLineChars="200"/>
        <w:rPr>
          <w:rFonts w:hint="eastAsia" w:ascii="仿宋" w:hAnsi="仿宋" w:eastAsia="仿宋" w:cs="仿宋"/>
          <w:color w:val="000000"/>
          <w:sz w:val="28"/>
        </w:rPr>
      </w:pPr>
      <w:bookmarkStart w:id="0" w:name="OLE_LINK1"/>
      <w:bookmarkStart w:id="1" w:name="OLE_LINK2"/>
      <w:r>
        <w:rPr>
          <w:rFonts w:hint="eastAsia" w:ascii="仿宋" w:hAnsi="仿宋" w:eastAsia="仿宋" w:cs="仿宋"/>
          <w:bCs/>
          <w:color w:val="000000"/>
          <w:sz w:val="28"/>
          <w:szCs w:val="21"/>
          <w:lang w:val="en-US" w:eastAsia="zh-CN"/>
        </w:rPr>
        <w:t>4</w:t>
      </w:r>
      <w:r>
        <w:rPr>
          <w:rFonts w:hint="eastAsia" w:ascii="仿宋" w:hAnsi="仿宋" w:eastAsia="仿宋" w:cs="仿宋"/>
          <w:bCs/>
          <w:color w:val="000000"/>
          <w:sz w:val="28"/>
          <w:szCs w:val="21"/>
        </w:rPr>
        <w:t xml:space="preserve">. </w:t>
      </w:r>
      <w:bookmarkEnd w:id="0"/>
      <w:bookmarkEnd w:id="1"/>
      <w:r>
        <w:rPr>
          <w:rFonts w:hint="eastAsia" w:ascii="仿宋" w:hAnsi="仿宋" w:eastAsia="仿宋" w:cs="仿宋"/>
          <w:color w:val="000000"/>
          <w:sz w:val="28"/>
        </w:rPr>
        <w:t>主管部门：指各县（市、区）科技行政主管部门、市直有关单位。</w:t>
      </w:r>
    </w:p>
    <w:p w14:paraId="0A9E5049">
      <w:pPr>
        <w:spacing w:line="52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5</w:t>
      </w:r>
      <w:r>
        <w:rPr>
          <w:rFonts w:hint="eastAsia" w:ascii="仿宋" w:hAnsi="仿宋" w:eastAsia="仿宋" w:cs="仿宋"/>
          <w:color w:val="000000"/>
          <w:sz w:val="28"/>
        </w:rPr>
        <w:t>. 单位意见盖章：有多个承担单位联合申报的项目，由</w:t>
      </w:r>
      <w:r>
        <w:rPr>
          <w:rFonts w:hint="eastAsia" w:ascii="仿宋" w:hAnsi="仿宋" w:eastAsia="仿宋" w:cs="仿宋"/>
          <w:color w:val="000000"/>
          <w:sz w:val="28"/>
          <w:lang w:val="en-US" w:eastAsia="zh-CN"/>
        </w:rPr>
        <w:t>牵头申报</w:t>
      </w:r>
      <w:r>
        <w:rPr>
          <w:rFonts w:hint="eastAsia" w:ascii="仿宋" w:hAnsi="仿宋" w:eastAsia="仿宋" w:cs="仿宋"/>
          <w:color w:val="000000"/>
          <w:sz w:val="28"/>
        </w:rPr>
        <w:t>单位及</w:t>
      </w:r>
      <w:r>
        <w:rPr>
          <w:rFonts w:hint="eastAsia" w:ascii="仿宋" w:hAnsi="仿宋" w:eastAsia="仿宋" w:cs="仿宋"/>
          <w:color w:val="000000"/>
          <w:sz w:val="28"/>
          <w:lang w:val="en-US" w:eastAsia="zh-CN"/>
        </w:rPr>
        <w:t>共建</w:t>
      </w:r>
      <w:r>
        <w:rPr>
          <w:rFonts w:hint="eastAsia" w:ascii="仿宋" w:hAnsi="仿宋" w:eastAsia="仿宋" w:cs="仿宋"/>
          <w:color w:val="000000"/>
          <w:sz w:val="28"/>
        </w:rPr>
        <w:t>单位分别签署意见并加盖单位公章，</w:t>
      </w:r>
      <w:r>
        <w:rPr>
          <w:rFonts w:hint="eastAsia" w:ascii="仿宋" w:hAnsi="仿宋" w:eastAsia="仿宋" w:cs="仿宋"/>
          <w:color w:val="000000"/>
          <w:sz w:val="28"/>
          <w:lang w:val="en-US" w:eastAsia="zh-CN"/>
        </w:rPr>
        <w:t>三家以上合作申报的</w:t>
      </w:r>
      <w:r>
        <w:rPr>
          <w:rFonts w:hint="eastAsia" w:ascii="仿宋" w:hAnsi="仿宋" w:eastAsia="仿宋" w:cs="仿宋"/>
          <w:color w:val="000000"/>
          <w:sz w:val="28"/>
        </w:rPr>
        <w:t>将合作协议以附件的形式装订在申报材料中。</w:t>
      </w:r>
    </w:p>
    <w:p w14:paraId="180BED86">
      <w:pPr>
        <w:spacing w:line="52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6</w:t>
      </w:r>
      <w:r>
        <w:rPr>
          <w:rFonts w:hint="eastAsia" w:ascii="仿宋" w:hAnsi="仿宋" w:eastAsia="仿宋" w:cs="仿宋"/>
          <w:color w:val="000000"/>
          <w:sz w:val="28"/>
        </w:rPr>
        <w:t>. 有“□”标识的请涂黑或打</w:t>
      </w:r>
      <w:r>
        <w:rPr>
          <w:rFonts w:hint="eastAsia" w:ascii="仿宋" w:hAnsi="仿宋" w:eastAsia="仿宋" w:cs="仿宋"/>
          <w:color w:val="000000"/>
          <w:sz w:val="28"/>
          <w:lang w:val="en-US" w:eastAsia="zh-CN"/>
        </w:rPr>
        <w:t>勾</w:t>
      </w:r>
      <w:r>
        <w:rPr>
          <w:rFonts w:hint="eastAsia" w:ascii="仿宋" w:hAnsi="仿宋" w:eastAsia="仿宋" w:cs="仿宋"/>
          <w:color w:val="000000"/>
          <w:sz w:val="28"/>
        </w:rPr>
        <w:t>选择。</w:t>
      </w:r>
    </w:p>
    <w:p w14:paraId="5BC24EEA">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color w:val="000000"/>
          <w:sz w:val="28"/>
          <w:lang w:val="en-US" w:eastAsia="zh-CN"/>
        </w:rPr>
        <w:t>7</w:t>
      </w:r>
      <w:r>
        <w:rPr>
          <w:rFonts w:hint="eastAsia" w:ascii="仿宋" w:hAnsi="仿宋" w:eastAsia="仿宋" w:cs="仿宋"/>
          <w:color w:val="000000"/>
          <w:sz w:val="28"/>
        </w:rPr>
        <w:t>.</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申报材料中的相关审核表、承诺书的签字（章）、公章及日期须</w:t>
      </w:r>
      <w:r>
        <w:rPr>
          <w:rFonts w:hint="eastAsia" w:ascii="仿宋" w:hAnsi="仿宋" w:eastAsia="仿宋" w:cs="仿宋"/>
          <w:bCs/>
          <w:color w:val="000000"/>
          <w:sz w:val="28"/>
          <w:szCs w:val="21"/>
        </w:rPr>
        <w:t>完整齐全。</w:t>
      </w:r>
    </w:p>
    <w:p w14:paraId="50008FBE">
      <w:pPr>
        <w:spacing w:line="520" w:lineRule="exact"/>
        <w:ind w:firstLine="560" w:firstLineChars="200"/>
        <w:rPr>
          <w:rFonts w:hint="eastAsia" w:ascii="等线" w:hAnsi="等线" w:eastAsia="等线" w:cs="等线"/>
          <w:color w:val="000000"/>
          <w:sz w:val="28"/>
        </w:rPr>
      </w:pPr>
      <w:r>
        <w:rPr>
          <w:rFonts w:hint="eastAsia" w:ascii="仿宋" w:hAnsi="仿宋" w:eastAsia="仿宋" w:cs="仿宋"/>
          <w:bCs/>
          <w:color w:val="000000"/>
          <w:sz w:val="28"/>
          <w:szCs w:val="21"/>
          <w:lang w:val="en-US" w:eastAsia="zh-CN"/>
        </w:rPr>
        <w:t>8</w:t>
      </w:r>
      <w:r>
        <w:rPr>
          <w:rFonts w:hint="eastAsia" w:ascii="仿宋" w:hAnsi="仿宋" w:eastAsia="仿宋" w:cs="仿宋"/>
          <w:bCs/>
          <w:color w:val="000000"/>
          <w:sz w:val="28"/>
          <w:szCs w:val="21"/>
        </w:rPr>
        <w:t xml:space="preserve">. </w:t>
      </w:r>
      <w:r>
        <w:rPr>
          <w:rFonts w:hint="eastAsia" w:ascii="仿宋" w:hAnsi="仿宋" w:eastAsia="仿宋" w:cs="仿宋"/>
          <w:color w:val="000000"/>
          <w:sz w:val="28"/>
        </w:rPr>
        <w:t>申报材料用仿宋体小四号字填写，A4纸正反打印，按“封面-目录页-项目申报书-附件”顺序编制页码，其中目录和附件审核表中需标注页码，一</w:t>
      </w:r>
      <w:r>
        <w:rPr>
          <w:rFonts w:hint="default" w:ascii="Times New Roman" w:hAnsi="Times New Roman" w:eastAsia="仿宋" w:cs="Times New Roman"/>
          <w:color w:val="000000"/>
          <w:sz w:val="28"/>
        </w:rPr>
        <w:t>式3份</w:t>
      </w:r>
      <w:r>
        <w:rPr>
          <w:rFonts w:hint="eastAsia" w:ascii="仿宋" w:hAnsi="仿宋" w:eastAsia="仿宋" w:cs="仿宋"/>
          <w:color w:val="000000"/>
          <w:sz w:val="28"/>
        </w:rPr>
        <w:t>胶装（不得活页装订）</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装订成册的文本内容须与电子版内容相符</w:t>
      </w:r>
      <w:r>
        <w:rPr>
          <w:rFonts w:hint="eastAsia" w:ascii="仿宋" w:hAnsi="仿宋" w:eastAsia="仿宋" w:cs="仿宋"/>
          <w:color w:val="000000"/>
          <w:sz w:val="28"/>
        </w:rPr>
        <w:t>。申报书内容格式除非特殊情况，不得随意更改或将标题括号内注解删除，填写时注意表格尽量不跨页。</w:t>
      </w:r>
    </w:p>
    <w:p w14:paraId="72D8A2CA">
      <w:pPr>
        <w:spacing w:line="360" w:lineRule="auto"/>
        <w:ind w:firstLine="565" w:firstLineChars="201"/>
        <w:rPr>
          <w:rFonts w:ascii="方正楷体_GBK" w:hAnsi="宋体" w:eastAsia="方正楷体_GBK"/>
          <w:b/>
          <w:sz w:val="28"/>
          <w:szCs w:val="28"/>
        </w:rPr>
      </w:pPr>
      <w:r>
        <w:rPr>
          <w:rFonts w:hint="eastAsia" w:ascii="楷体" w:hAnsi="楷体" w:eastAsia="楷体" w:cs="楷体"/>
          <w:b/>
          <w:sz w:val="28"/>
          <w:szCs w:val="28"/>
        </w:rPr>
        <w:t>（此页勿删）</w:t>
      </w:r>
    </w:p>
    <w:p w14:paraId="76F0E1D2">
      <w:pPr>
        <w:spacing w:line="360" w:lineRule="auto"/>
        <w:rPr>
          <w:rFonts w:ascii="宋体" w:hAnsi="宋体"/>
          <w:sz w:val="32"/>
          <w:szCs w:val="32"/>
        </w:rPr>
      </w:pPr>
    </w:p>
    <w:p w14:paraId="080C056A">
      <w:pPr>
        <w:spacing w:line="320" w:lineRule="exact"/>
        <w:jc w:val="center"/>
        <w:rPr>
          <w:rFonts w:ascii="方正小标宋_GBK" w:hAnsi="宋体" w:eastAsia="方正小标宋_GBK" w:cs="方正小标宋_GBK"/>
          <w:sz w:val="36"/>
          <w:szCs w:val="36"/>
        </w:rPr>
      </w:pPr>
    </w:p>
    <w:p w14:paraId="0A45D235">
      <w:pPr>
        <w:jc w:val="center"/>
        <w:rPr>
          <w:rFonts w:ascii="方正小标宋_GBK" w:hAnsi="宋体" w:eastAsia="方正小标宋_GBK" w:cs="方正小标宋_GBK"/>
          <w:sz w:val="44"/>
          <w:szCs w:val="44"/>
        </w:rPr>
        <w:sectPr>
          <w:footerReference r:id="rId4" w:type="default"/>
          <w:pgSz w:w="11906" w:h="16838"/>
          <w:pgMar w:top="1871" w:right="1531" w:bottom="1644" w:left="1588" w:header="851" w:footer="1077" w:gutter="0"/>
          <w:pgBorders>
            <w:top w:val="none" w:sz="0" w:space="0"/>
            <w:left w:val="none" w:sz="0" w:space="0"/>
            <w:bottom w:val="none" w:sz="0" w:space="0"/>
            <w:right w:val="none" w:sz="0" w:space="0"/>
          </w:pgBorders>
          <w:pgNumType w:fmt="decimal" w:start="1"/>
          <w:cols w:space="720" w:num="1"/>
          <w:docGrid w:type="lines" w:linePitch="312" w:charSpace="0"/>
        </w:sectPr>
      </w:pPr>
    </w:p>
    <w:p w14:paraId="3963CAC0">
      <w:pPr>
        <w:jc w:val="center"/>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目   录</w:t>
      </w:r>
    </w:p>
    <w:p w14:paraId="08A8DFBC">
      <w:pPr>
        <w:jc w:val="left"/>
        <w:rPr>
          <w:rFonts w:ascii="宋体"/>
          <w:sz w:val="28"/>
          <w:szCs w:val="28"/>
        </w:rPr>
      </w:pPr>
    </w:p>
    <w:p w14:paraId="28564B6C">
      <w:pPr>
        <w:pStyle w:val="26"/>
        <w:numPr>
          <w:ilvl w:val="0"/>
          <w:numId w:val="1"/>
        </w:numPr>
        <w:spacing w:line="520" w:lineRule="exact"/>
        <w:ind w:firstLineChars="0"/>
        <w:rPr>
          <w:rFonts w:ascii="黑体" w:eastAsia="黑体"/>
          <w:bCs/>
          <w:sz w:val="28"/>
          <w:szCs w:val="28"/>
        </w:rPr>
      </w:pPr>
      <w:r>
        <w:rPr>
          <w:rFonts w:hint="eastAsia" w:ascii="黑体" w:eastAsia="黑体"/>
          <w:bCs/>
          <w:sz w:val="28"/>
          <w:szCs w:val="28"/>
        </w:rPr>
        <w:t>项目申报书</w:t>
      </w:r>
    </w:p>
    <w:p w14:paraId="2D658FC7">
      <w:pPr>
        <w:pStyle w:val="26"/>
        <w:numPr>
          <w:ilvl w:val="0"/>
          <w:numId w:val="1"/>
        </w:numPr>
        <w:spacing w:line="520" w:lineRule="exact"/>
        <w:ind w:firstLineChars="0"/>
        <w:rPr>
          <w:rFonts w:hint="eastAsia" w:ascii="黑体" w:eastAsia="黑体"/>
          <w:bCs/>
          <w:sz w:val="28"/>
          <w:szCs w:val="28"/>
        </w:rPr>
      </w:pPr>
    </w:p>
    <w:p w14:paraId="1ACFB984">
      <w:pPr>
        <w:spacing w:line="560" w:lineRule="exact"/>
        <w:rPr>
          <w:rFonts w:ascii="黑体" w:hAnsi="黑体" w:eastAsia="黑体" w:cs="黑体"/>
          <w:bCs/>
          <w:sz w:val="28"/>
          <w:szCs w:val="28"/>
        </w:rPr>
      </w:pPr>
    </w:p>
    <w:p w14:paraId="015E2800">
      <w:pPr>
        <w:widowControl/>
        <w:spacing w:line="560" w:lineRule="exact"/>
        <w:jc w:val="center"/>
        <w:rPr>
          <w:rFonts w:ascii="Times New Roman" w:hAnsi="Times New Roman" w:eastAsia="仿宋"/>
          <w:b/>
          <w:sz w:val="36"/>
          <w:szCs w:val="36"/>
        </w:rPr>
      </w:pPr>
    </w:p>
    <w:p w14:paraId="34D5551F">
      <w:pPr>
        <w:widowControl/>
        <w:spacing w:line="560" w:lineRule="exact"/>
        <w:jc w:val="center"/>
        <w:rPr>
          <w:rFonts w:ascii="Times New Roman" w:hAnsi="Times New Roman" w:eastAsia="仿宋"/>
          <w:b/>
          <w:sz w:val="36"/>
          <w:szCs w:val="36"/>
        </w:rPr>
      </w:pPr>
    </w:p>
    <w:p w14:paraId="03ED399F">
      <w:pPr>
        <w:widowControl/>
        <w:spacing w:line="560" w:lineRule="exact"/>
        <w:jc w:val="center"/>
        <w:rPr>
          <w:rFonts w:ascii="方正小标宋_GBK" w:hAnsi="Times New Roman" w:eastAsia="方正小标宋_GBK"/>
          <w:bCs/>
          <w:sz w:val="44"/>
          <w:szCs w:val="36"/>
        </w:rPr>
      </w:pPr>
    </w:p>
    <w:p w14:paraId="4D506546">
      <w:pPr>
        <w:widowControl/>
        <w:spacing w:line="560" w:lineRule="exact"/>
        <w:jc w:val="center"/>
        <w:rPr>
          <w:rFonts w:ascii="方正小标宋_GBK" w:hAnsi="Times New Roman" w:eastAsia="方正小标宋_GBK"/>
          <w:bCs/>
          <w:sz w:val="44"/>
          <w:szCs w:val="36"/>
        </w:rPr>
      </w:pPr>
    </w:p>
    <w:p w14:paraId="75665AFF">
      <w:pPr>
        <w:widowControl/>
        <w:spacing w:line="560" w:lineRule="exact"/>
        <w:jc w:val="center"/>
        <w:rPr>
          <w:rFonts w:ascii="方正小标宋_GBK" w:hAnsi="Times New Roman" w:eastAsia="方正小标宋_GBK"/>
          <w:bCs/>
          <w:sz w:val="44"/>
          <w:szCs w:val="36"/>
        </w:rPr>
      </w:pPr>
    </w:p>
    <w:p w14:paraId="5341C225">
      <w:pPr>
        <w:widowControl/>
        <w:spacing w:line="560" w:lineRule="exact"/>
        <w:jc w:val="center"/>
        <w:rPr>
          <w:rFonts w:ascii="方正小标宋_GBK" w:hAnsi="Times New Roman" w:eastAsia="方正小标宋_GBK"/>
          <w:bCs/>
          <w:sz w:val="44"/>
          <w:szCs w:val="36"/>
        </w:rPr>
      </w:pPr>
    </w:p>
    <w:p w14:paraId="6672D046">
      <w:pPr>
        <w:widowControl/>
        <w:spacing w:line="560" w:lineRule="exact"/>
        <w:jc w:val="center"/>
        <w:rPr>
          <w:rFonts w:ascii="方正小标宋_GBK" w:hAnsi="Times New Roman" w:eastAsia="方正小标宋_GBK"/>
          <w:bCs/>
          <w:sz w:val="44"/>
          <w:szCs w:val="36"/>
        </w:rPr>
      </w:pPr>
    </w:p>
    <w:p w14:paraId="01AF4A3A">
      <w:pPr>
        <w:widowControl/>
        <w:spacing w:line="560" w:lineRule="exact"/>
        <w:jc w:val="center"/>
        <w:rPr>
          <w:rFonts w:ascii="方正小标宋_GBK" w:hAnsi="Times New Roman" w:eastAsia="方正小标宋_GBK"/>
          <w:bCs/>
          <w:sz w:val="44"/>
          <w:szCs w:val="36"/>
        </w:rPr>
      </w:pPr>
    </w:p>
    <w:p w14:paraId="6F8A8FDD">
      <w:pPr>
        <w:widowControl/>
        <w:spacing w:line="560" w:lineRule="exact"/>
        <w:jc w:val="center"/>
        <w:rPr>
          <w:rFonts w:ascii="方正小标宋_GBK" w:hAnsi="Times New Roman" w:eastAsia="方正小标宋_GBK"/>
          <w:bCs/>
          <w:sz w:val="44"/>
          <w:szCs w:val="36"/>
        </w:rPr>
      </w:pPr>
    </w:p>
    <w:p w14:paraId="1E3094F2">
      <w:pPr>
        <w:widowControl/>
        <w:spacing w:line="560" w:lineRule="exact"/>
        <w:jc w:val="center"/>
        <w:rPr>
          <w:rFonts w:ascii="方正小标宋_GBK" w:hAnsi="Times New Roman" w:eastAsia="方正小标宋_GBK"/>
          <w:bCs/>
          <w:sz w:val="44"/>
          <w:szCs w:val="36"/>
        </w:rPr>
      </w:pPr>
    </w:p>
    <w:p w14:paraId="1DB6E9C9">
      <w:pPr>
        <w:widowControl/>
        <w:spacing w:line="560" w:lineRule="exact"/>
        <w:jc w:val="center"/>
        <w:rPr>
          <w:rFonts w:ascii="方正小标宋_GBK" w:hAnsi="Times New Roman" w:eastAsia="方正小标宋_GBK"/>
          <w:bCs/>
          <w:sz w:val="44"/>
          <w:szCs w:val="36"/>
        </w:rPr>
      </w:pPr>
    </w:p>
    <w:p w14:paraId="1BB99495">
      <w:pPr>
        <w:widowControl/>
        <w:spacing w:line="560" w:lineRule="exact"/>
        <w:jc w:val="center"/>
        <w:rPr>
          <w:rFonts w:ascii="方正小标宋_GBK" w:hAnsi="Times New Roman" w:eastAsia="方正小标宋_GBK"/>
          <w:bCs/>
          <w:sz w:val="44"/>
          <w:szCs w:val="36"/>
        </w:rPr>
      </w:pPr>
    </w:p>
    <w:p w14:paraId="563E0773">
      <w:pPr>
        <w:widowControl/>
        <w:spacing w:line="560" w:lineRule="exact"/>
        <w:jc w:val="center"/>
        <w:rPr>
          <w:rFonts w:ascii="方正小标宋_GBK" w:hAnsi="Times New Roman" w:eastAsia="方正小标宋_GBK"/>
          <w:bCs/>
          <w:sz w:val="44"/>
          <w:szCs w:val="36"/>
        </w:rPr>
      </w:pPr>
    </w:p>
    <w:p w14:paraId="74D9E275">
      <w:pPr>
        <w:widowControl/>
        <w:spacing w:line="560" w:lineRule="exact"/>
        <w:jc w:val="center"/>
        <w:rPr>
          <w:rFonts w:ascii="方正小标宋_GBK" w:hAnsi="Times New Roman" w:eastAsia="方正小标宋_GBK"/>
          <w:bCs/>
          <w:sz w:val="44"/>
          <w:szCs w:val="36"/>
        </w:rPr>
      </w:pPr>
    </w:p>
    <w:p w14:paraId="2B35D117">
      <w:pPr>
        <w:widowControl/>
        <w:spacing w:line="560" w:lineRule="exact"/>
        <w:jc w:val="center"/>
        <w:rPr>
          <w:rFonts w:ascii="方正小标宋_GBK" w:hAnsi="Times New Roman" w:eastAsia="方正小标宋_GBK"/>
          <w:bCs/>
          <w:sz w:val="44"/>
          <w:szCs w:val="36"/>
        </w:rPr>
      </w:pPr>
    </w:p>
    <w:p w14:paraId="35B5E4EC">
      <w:pPr>
        <w:widowControl/>
        <w:spacing w:line="560" w:lineRule="exact"/>
        <w:jc w:val="center"/>
        <w:rPr>
          <w:rFonts w:ascii="方正小标宋_GBK" w:hAnsi="Times New Roman" w:eastAsia="方正小标宋_GBK"/>
          <w:bCs/>
          <w:sz w:val="44"/>
          <w:szCs w:val="36"/>
        </w:rPr>
      </w:pPr>
    </w:p>
    <w:p w14:paraId="125CB27A">
      <w:pPr>
        <w:widowControl/>
        <w:spacing w:line="560" w:lineRule="exact"/>
        <w:jc w:val="center"/>
        <w:rPr>
          <w:rFonts w:ascii="方正小标宋_GBK" w:hAnsi="Times New Roman" w:eastAsia="方正小标宋_GBK"/>
          <w:bCs/>
          <w:sz w:val="44"/>
          <w:szCs w:val="36"/>
        </w:rPr>
        <w:sectPr>
          <w:footerReference r:id="rId5" w:type="default"/>
          <w:pgSz w:w="11906" w:h="16838"/>
          <w:pgMar w:top="1871" w:right="1531" w:bottom="1644" w:left="1588" w:header="851" w:footer="1077" w:gutter="0"/>
          <w:pgBorders>
            <w:top w:val="none" w:sz="0" w:space="0"/>
            <w:left w:val="none" w:sz="0" w:space="0"/>
            <w:bottom w:val="none" w:sz="0" w:space="0"/>
            <w:right w:val="none" w:sz="0" w:space="0"/>
          </w:pgBorders>
          <w:pgNumType w:fmt="decimal" w:start="1"/>
          <w:cols w:space="720" w:num="1"/>
          <w:docGrid w:type="lines" w:linePitch="312" w:charSpace="0"/>
        </w:sectPr>
      </w:pPr>
    </w:p>
    <w:p w14:paraId="4345D8A2">
      <w:pPr>
        <w:widowControl/>
        <w:spacing w:line="560" w:lineRule="exact"/>
        <w:jc w:val="center"/>
        <w:rPr>
          <w:rFonts w:ascii="方正小标宋_GBK" w:hAnsi="Times New Roman" w:eastAsia="方正小标宋_GBK"/>
          <w:bCs/>
          <w:sz w:val="44"/>
          <w:szCs w:val="36"/>
        </w:rPr>
      </w:pPr>
    </w:p>
    <w:p w14:paraId="39B24DD7">
      <w:pPr>
        <w:widowControl/>
        <w:spacing w:line="560" w:lineRule="exact"/>
        <w:jc w:val="center"/>
        <w:rPr>
          <w:rFonts w:hint="eastAsia" w:ascii="方正小标宋_GBK" w:hAnsi="Times New Roman" w:eastAsia="方正小标宋_GBK"/>
          <w:bCs/>
          <w:sz w:val="44"/>
          <w:szCs w:val="36"/>
        </w:rPr>
      </w:pPr>
    </w:p>
    <w:p w14:paraId="2A92BD52">
      <w:pPr>
        <w:widowControl/>
        <w:spacing w:line="560" w:lineRule="exact"/>
        <w:jc w:val="center"/>
        <w:rPr>
          <w:rFonts w:hint="eastAsia" w:ascii="方正小标宋_GBK" w:hAnsi="Times New Roman" w:eastAsia="方正小标宋_GBK"/>
          <w:bCs/>
          <w:sz w:val="44"/>
          <w:szCs w:val="36"/>
        </w:rPr>
      </w:pPr>
    </w:p>
    <w:p w14:paraId="5BF5A040">
      <w:pPr>
        <w:widowControl/>
        <w:spacing w:line="560" w:lineRule="exact"/>
        <w:jc w:val="center"/>
        <w:rPr>
          <w:rFonts w:hint="eastAsia" w:ascii="黑体" w:hAnsi="黑体" w:eastAsia="黑体" w:cs="黑体"/>
          <w:bCs/>
          <w:sz w:val="48"/>
          <w:szCs w:val="48"/>
        </w:rPr>
      </w:pPr>
      <w:r>
        <w:rPr>
          <w:rFonts w:hint="eastAsia" w:ascii="黑体" w:hAnsi="黑体" w:eastAsia="黑体" w:cs="黑体"/>
          <w:bCs/>
          <w:sz w:val="48"/>
          <w:szCs w:val="48"/>
        </w:rPr>
        <w:t>盐城市概念验证中心建设项目申报书</w:t>
      </w:r>
    </w:p>
    <w:p w14:paraId="691C0688">
      <w:pPr>
        <w:spacing w:line="560" w:lineRule="exact"/>
        <w:jc w:val="center"/>
        <w:rPr>
          <w:rFonts w:ascii="Times New Roman" w:hAnsi="Times New Roman" w:eastAsia="仿宋"/>
          <w:sz w:val="44"/>
        </w:rPr>
      </w:pPr>
    </w:p>
    <w:p w14:paraId="3542B774">
      <w:pPr>
        <w:spacing w:line="560" w:lineRule="exact"/>
        <w:jc w:val="left"/>
        <w:rPr>
          <w:rFonts w:ascii="Times New Roman" w:hAnsi="Times New Roman" w:eastAsia="仿宋"/>
          <w:sz w:val="44"/>
        </w:rPr>
      </w:pPr>
    </w:p>
    <w:p w14:paraId="12DBE05B">
      <w:pPr>
        <w:spacing w:before="93" w:beforeLines="30" w:line="56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平台名称：</w:t>
      </w:r>
      <w:r>
        <w:rPr>
          <w:rFonts w:hint="eastAsia" w:ascii="仿宋" w:hAnsi="仿宋" w:eastAsia="仿宋" w:cs="仿宋"/>
          <w:bCs/>
          <w:sz w:val="32"/>
          <w:szCs w:val="32"/>
          <w:u w:val="single"/>
        </w:rPr>
        <w:t xml:space="preserve">                                   </w:t>
      </w:r>
    </w:p>
    <w:p w14:paraId="1D0513EE">
      <w:pPr>
        <w:spacing w:before="93" w:beforeLines="30"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申报单位：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盖章）</w:t>
      </w:r>
    </w:p>
    <w:p w14:paraId="753C1C05">
      <w:pPr>
        <w:spacing w:before="93" w:beforeLines="30" w:line="56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lang w:val="en-US" w:eastAsia="zh-CN"/>
        </w:rPr>
        <w:t>共建</w:t>
      </w:r>
      <w:r>
        <w:rPr>
          <w:rFonts w:hint="eastAsia" w:ascii="仿宋" w:hAnsi="仿宋" w:eastAsia="仿宋" w:cs="仿宋"/>
          <w:bCs/>
          <w:sz w:val="32"/>
          <w:szCs w:val="32"/>
        </w:rPr>
        <w:t>单位：</w:t>
      </w:r>
      <w:r>
        <w:rPr>
          <w:rFonts w:hint="eastAsia" w:ascii="仿宋" w:hAnsi="仿宋" w:eastAsia="仿宋" w:cs="仿宋"/>
          <w:bCs/>
          <w:sz w:val="32"/>
          <w:szCs w:val="32"/>
          <w:u w:val="single"/>
        </w:rPr>
        <w:t xml:space="preserve">                                   </w:t>
      </w:r>
    </w:p>
    <w:p w14:paraId="43D7A3C4">
      <w:pPr>
        <w:spacing w:before="93" w:beforeLines="30" w:line="56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联 系 人：</w:t>
      </w:r>
      <w:r>
        <w:rPr>
          <w:rFonts w:hint="eastAsia" w:ascii="仿宋" w:hAnsi="仿宋" w:eastAsia="仿宋" w:cs="仿宋"/>
          <w:bCs/>
          <w:sz w:val="32"/>
          <w:szCs w:val="32"/>
          <w:u w:val="single"/>
        </w:rPr>
        <w:t xml:space="preserve">                                   </w:t>
      </w:r>
    </w:p>
    <w:p w14:paraId="2E1F1067">
      <w:pPr>
        <w:spacing w:before="93" w:beforeLines="30" w:line="56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联系电话：</w:t>
      </w:r>
      <w:r>
        <w:rPr>
          <w:rFonts w:hint="eastAsia" w:ascii="仿宋" w:hAnsi="仿宋" w:eastAsia="仿宋" w:cs="仿宋"/>
          <w:bCs/>
          <w:sz w:val="32"/>
          <w:szCs w:val="32"/>
          <w:u w:val="single"/>
        </w:rPr>
        <w:t xml:space="preserve">                                   </w:t>
      </w:r>
    </w:p>
    <w:p w14:paraId="24BAA687">
      <w:pPr>
        <w:spacing w:before="93" w:beforeLines="30" w:line="56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通讯地址：</w:t>
      </w:r>
      <w:r>
        <w:rPr>
          <w:rFonts w:hint="eastAsia" w:ascii="仿宋" w:hAnsi="仿宋" w:eastAsia="仿宋" w:cs="仿宋"/>
          <w:bCs/>
          <w:sz w:val="32"/>
          <w:szCs w:val="32"/>
          <w:u w:val="single"/>
        </w:rPr>
        <w:t xml:space="preserve">                                   </w:t>
      </w:r>
    </w:p>
    <w:p w14:paraId="0331607F">
      <w:pPr>
        <w:spacing w:before="93" w:beforeLines="30" w:line="56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申报日期：</w:t>
      </w:r>
      <w:r>
        <w:rPr>
          <w:rFonts w:hint="eastAsia" w:ascii="仿宋" w:hAnsi="仿宋" w:eastAsia="仿宋" w:cs="仿宋"/>
          <w:bCs/>
          <w:sz w:val="32"/>
          <w:szCs w:val="32"/>
          <w:u w:val="single"/>
        </w:rPr>
        <w:t xml:space="preserve">      年    月    日               </w:t>
      </w:r>
    </w:p>
    <w:p w14:paraId="0D75EECF">
      <w:pPr>
        <w:spacing w:line="560" w:lineRule="exact"/>
        <w:rPr>
          <w:rFonts w:hint="eastAsia" w:ascii="仿宋" w:hAnsi="仿宋" w:eastAsia="仿宋" w:cs="仿宋"/>
        </w:rPr>
      </w:pPr>
    </w:p>
    <w:p w14:paraId="5F770D5D">
      <w:pPr>
        <w:spacing w:line="560" w:lineRule="exact"/>
        <w:rPr>
          <w:rFonts w:hint="eastAsia" w:ascii="仿宋" w:hAnsi="仿宋" w:eastAsia="仿宋" w:cs="仿宋"/>
        </w:rPr>
      </w:pPr>
    </w:p>
    <w:p w14:paraId="021C9892">
      <w:pPr>
        <w:spacing w:line="560" w:lineRule="exact"/>
        <w:rPr>
          <w:rFonts w:hint="eastAsia" w:ascii="仿宋" w:hAnsi="仿宋" w:eastAsia="仿宋" w:cs="仿宋"/>
          <w:b/>
          <w:bCs/>
          <w:sz w:val="36"/>
        </w:rPr>
      </w:pPr>
    </w:p>
    <w:p w14:paraId="33741507">
      <w:pPr>
        <w:spacing w:line="560" w:lineRule="exact"/>
        <w:jc w:val="center"/>
        <w:rPr>
          <w:rFonts w:hint="eastAsia" w:ascii="仿宋" w:hAnsi="仿宋" w:eastAsia="仿宋" w:cs="仿宋"/>
          <w:b/>
          <w:bCs/>
          <w:sz w:val="36"/>
        </w:rPr>
      </w:pPr>
      <w:r>
        <w:rPr>
          <w:rFonts w:hint="eastAsia" w:ascii="仿宋" w:hAnsi="仿宋" w:eastAsia="仿宋" w:cs="仿宋"/>
          <w:b/>
          <w:bCs/>
          <w:sz w:val="36"/>
        </w:rPr>
        <w:t>盐城市科学技术局制</w:t>
      </w:r>
    </w:p>
    <w:p w14:paraId="4EACB915">
      <w:pPr>
        <w:spacing w:line="560" w:lineRule="exact"/>
        <w:jc w:val="center"/>
        <w:rPr>
          <w:rFonts w:ascii="方正仿宋_GBK" w:hAnsi="Times New Roman" w:eastAsia="方正仿宋_GBK"/>
          <w:b/>
          <w:bCs/>
          <w:sz w:val="36"/>
        </w:rPr>
      </w:pPr>
      <w:r>
        <w:rPr>
          <w:rFonts w:hint="eastAsia" w:ascii="仿宋" w:hAnsi="仿宋" w:eastAsia="仿宋" w:cs="仿宋"/>
          <w:b/>
          <w:bCs/>
          <w:sz w:val="36"/>
        </w:rPr>
        <w:t>二〇二</w:t>
      </w:r>
      <w:r>
        <w:rPr>
          <w:rFonts w:hint="eastAsia" w:ascii="仿宋" w:hAnsi="仿宋" w:eastAsia="仿宋" w:cs="仿宋"/>
          <w:b/>
          <w:bCs/>
          <w:sz w:val="36"/>
          <w:lang w:val="en-US" w:eastAsia="zh-CN"/>
        </w:rPr>
        <w:t>五</w:t>
      </w:r>
      <w:r>
        <w:rPr>
          <w:rFonts w:hint="eastAsia" w:ascii="仿宋" w:hAnsi="仿宋" w:eastAsia="仿宋" w:cs="仿宋"/>
          <w:b/>
          <w:bCs/>
          <w:sz w:val="36"/>
        </w:rPr>
        <w:t>年</w:t>
      </w:r>
    </w:p>
    <w:p w14:paraId="15439F9E">
      <w:pPr>
        <w:pStyle w:val="2"/>
        <w:spacing w:before="0" w:beforeAutospacing="0" w:after="0" w:afterAutospacing="0" w:line="560" w:lineRule="exact"/>
        <w:jc w:val="center"/>
        <w:rPr>
          <w:rFonts w:hint="default" w:ascii="方正仿宋_GBK" w:hAnsi="仿宋" w:eastAsia="方正仿宋_GBK"/>
          <w:sz w:val="28"/>
        </w:rPr>
        <w:sectPr>
          <w:footerReference r:id="rId6" w:type="default"/>
          <w:pgSz w:w="11906" w:h="16838"/>
          <w:pgMar w:top="1871" w:right="1531" w:bottom="1644" w:left="1588" w:header="851" w:footer="1077" w:gutter="0"/>
          <w:pgBorders>
            <w:top w:val="none" w:sz="0" w:space="0"/>
            <w:left w:val="none" w:sz="0" w:space="0"/>
            <w:bottom w:val="none" w:sz="0" w:space="0"/>
            <w:right w:val="none" w:sz="0" w:space="0"/>
          </w:pgBorders>
          <w:pgNumType w:fmt="decimal" w:start="1"/>
          <w:cols w:space="720" w:num="1"/>
          <w:docGrid w:type="lines" w:linePitch="312" w:charSpace="0"/>
        </w:sectPr>
      </w:pPr>
    </w:p>
    <w:p w14:paraId="0124C40D">
      <w:pPr>
        <w:spacing w:line="560" w:lineRule="exact"/>
        <w:jc w:val="center"/>
        <w:rPr>
          <w:rFonts w:ascii="方正小标宋_GBK" w:hAnsi="黑体" w:eastAsia="方正小标宋_GBK"/>
          <w:bCs/>
          <w:spacing w:val="-6"/>
          <w:sz w:val="36"/>
          <w:szCs w:val="36"/>
        </w:rPr>
      </w:pPr>
      <w:r>
        <w:rPr>
          <w:rFonts w:hint="eastAsia" w:ascii="方正小标宋_GBK" w:hAnsi="黑体" w:eastAsia="方正小标宋_GBK"/>
          <w:bCs/>
          <w:spacing w:val="-6"/>
          <w:sz w:val="36"/>
          <w:szCs w:val="36"/>
        </w:rPr>
        <w:t>盐城市科技计划项目</w:t>
      </w:r>
    </w:p>
    <w:p w14:paraId="4B808E63">
      <w:pPr>
        <w:spacing w:line="560" w:lineRule="exact"/>
        <w:jc w:val="center"/>
        <w:rPr>
          <w:rFonts w:ascii="方正小标宋_GBK" w:hAnsi="黑体" w:eastAsia="方正小标宋_GBK"/>
          <w:bCs/>
          <w:spacing w:val="-6"/>
          <w:sz w:val="36"/>
          <w:szCs w:val="36"/>
        </w:rPr>
      </w:pPr>
      <w:r>
        <w:rPr>
          <w:rFonts w:hint="eastAsia" w:ascii="方正小标宋_GBK" w:hAnsi="黑体" w:eastAsia="方正小标宋_GBK"/>
          <w:bCs/>
          <w:spacing w:val="-6"/>
          <w:sz w:val="36"/>
          <w:szCs w:val="36"/>
        </w:rPr>
        <w:t>科研诚信承诺及项目形式审查责任书</w:t>
      </w:r>
    </w:p>
    <w:tbl>
      <w:tblPr>
        <w:tblStyle w:val="1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56"/>
        <w:gridCol w:w="4477"/>
        <w:gridCol w:w="1701"/>
        <w:gridCol w:w="532"/>
        <w:gridCol w:w="785"/>
        <w:gridCol w:w="699"/>
        <w:gridCol w:w="86"/>
      </w:tblGrid>
      <w:tr w14:paraId="1B58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56" w:type="dxa"/>
            <w:tcBorders>
              <w:top w:val="double" w:color="auto" w:sz="4" w:space="0"/>
              <w:left w:val="double" w:color="auto" w:sz="4" w:space="0"/>
            </w:tcBorders>
            <w:vAlign w:val="center"/>
          </w:tcPr>
          <w:p w14:paraId="3C8768FE">
            <w:pPr>
              <w:spacing w:line="380" w:lineRule="exact"/>
              <w:jc w:val="center"/>
              <w:rPr>
                <w:rFonts w:ascii="宋体" w:hAnsi="宋体" w:eastAsia="宋体"/>
                <w:sz w:val="24"/>
                <w:szCs w:val="24"/>
              </w:rPr>
            </w:pPr>
            <w:r>
              <w:rPr>
                <w:rFonts w:hint="eastAsia" w:ascii="宋体" w:hAnsi="宋体" w:eastAsia="宋体"/>
                <w:sz w:val="24"/>
                <w:szCs w:val="24"/>
              </w:rPr>
              <w:t>项目申报</w:t>
            </w:r>
          </w:p>
          <w:p w14:paraId="48B6EDED">
            <w:pPr>
              <w:spacing w:line="380" w:lineRule="exact"/>
              <w:jc w:val="center"/>
              <w:rPr>
                <w:rFonts w:ascii="宋体" w:hAnsi="宋体"/>
                <w:sz w:val="24"/>
                <w:szCs w:val="24"/>
              </w:rPr>
            </w:pPr>
            <w:r>
              <w:rPr>
                <w:rFonts w:hint="eastAsia" w:ascii="宋体" w:hAnsi="宋体" w:eastAsia="宋体"/>
                <w:sz w:val="24"/>
                <w:szCs w:val="24"/>
              </w:rPr>
              <w:t>单位</w:t>
            </w:r>
          </w:p>
        </w:tc>
        <w:tc>
          <w:tcPr>
            <w:tcW w:w="4477" w:type="dxa"/>
            <w:tcBorders>
              <w:top w:val="double" w:color="auto" w:sz="4" w:space="0"/>
              <w:right w:val="single" w:color="auto" w:sz="4" w:space="0"/>
            </w:tcBorders>
            <w:vAlign w:val="center"/>
          </w:tcPr>
          <w:p w14:paraId="018DE3DE">
            <w:pPr>
              <w:rPr>
                <w:rFonts w:ascii="宋体" w:hAnsi="宋体"/>
                <w:szCs w:val="21"/>
              </w:rPr>
            </w:pPr>
          </w:p>
        </w:tc>
        <w:tc>
          <w:tcPr>
            <w:tcW w:w="1701" w:type="dxa"/>
            <w:tcBorders>
              <w:top w:val="double" w:color="auto" w:sz="4" w:space="0"/>
              <w:left w:val="single" w:color="auto" w:sz="4" w:space="0"/>
              <w:right w:val="single" w:color="auto" w:sz="4" w:space="0"/>
            </w:tcBorders>
            <w:vAlign w:val="center"/>
          </w:tcPr>
          <w:p w14:paraId="3D9EC4E9">
            <w:pPr>
              <w:rPr>
                <w:rFonts w:ascii="宋体" w:hAnsi="宋体"/>
                <w:sz w:val="24"/>
                <w:szCs w:val="24"/>
              </w:rPr>
            </w:pPr>
            <w:r>
              <w:rPr>
                <w:rFonts w:hint="eastAsia" w:ascii="宋体" w:hAnsi="宋体" w:eastAsia="宋体"/>
                <w:sz w:val="24"/>
                <w:szCs w:val="24"/>
              </w:rPr>
              <w:t>申请文件依据</w:t>
            </w:r>
          </w:p>
        </w:tc>
        <w:tc>
          <w:tcPr>
            <w:tcW w:w="2102" w:type="dxa"/>
            <w:gridSpan w:val="4"/>
            <w:tcBorders>
              <w:top w:val="double" w:color="auto" w:sz="4" w:space="0"/>
              <w:left w:val="single" w:color="auto" w:sz="4" w:space="0"/>
              <w:right w:val="double" w:color="auto" w:sz="4" w:space="0"/>
            </w:tcBorders>
            <w:vAlign w:val="center"/>
          </w:tcPr>
          <w:p w14:paraId="600337A9">
            <w:pPr>
              <w:rPr>
                <w:rFonts w:ascii="宋体" w:hAnsi="宋体"/>
                <w:b/>
                <w:bCs/>
                <w:color w:val="FF0000"/>
                <w:sz w:val="24"/>
                <w:szCs w:val="24"/>
              </w:rPr>
            </w:pPr>
            <w:r>
              <w:rPr>
                <w:rFonts w:hint="eastAsia" w:ascii="宋体" w:hAnsi="宋体" w:eastAsia="宋体"/>
                <w:b/>
                <w:bCs/>
                <w:color w:val="FF0000"/>
                <w:sz w:val="24"/>
                <w:szCs w:val="24"/>
              </w:rPr>
              <w:t>盐科计〔202</w:t>
            </w:r>
            <w:r>
              <w:rPr>
                <w:rFonts w:hint="eastAsia" w:ascii="宋体" w:hAnsi="宋体" w:eastAsia="宋体"/>
                <w:b/>
                <w:bCs/>
                <w:color w:val="FF0000"/>
                <w:sz w:val="24"/>
                <w:szCs w:val="24"/>
                <w:lang w:val="en-US" w:eastAsia="zh-CN"/>
              </w:rPr>
              <w:t>5</w:t>
            </w:r>
            <w:r>
              <w:rPr>
                <w:rFonts w:hint="eastAsia" w:ascii="宋体" w:hAnsi="宋体" w:eastAsia="宋体"/>
                <w:b/>
                <w:bCs/>
                <w:color w:val="FF0000"/>
                <w:sz w:val="24"/>
                <w:szCs w:val="24"/>
              </w:rPr>
              <w:t>〕号</w:t>
            </w:r>
          </w:p>
        </w:tc>
      </w:tr>
      <w:tr w14:paraId="5D14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tcBorders>
            <w:vAlign w:val="center"/>
          </w:tcPr>
          <w:p w14:paraId="0D142D9D">
            <w:pPr>
              <w:spacing w:line="380" w:lineRule="exact"/>
              <w:jc w:val="center"/>
              <w:rPr>
                <w:rFonts w:ascii="宋体" w:hAnsi="宋体"/>
                <w:sz w:val="24"/>
                <w:szCs w:val="24"/>
              </w:rPr>
            </w:pPr>
            <w:r>
              <w:rPr>
                <w:rFonts w:hint="eastAsia" w:ascii="宋体" w:hAnsi="宋体" w:eastAsia="宋体"/>
                <w:spacing w:val="40"/>
                <w:kern w:val="0"/>
                <w:sz w:val="24"/>
                <w:szCs w:val="24"/>
                <w:fitText w:val="1200" w:id="1175654180"/>
              </w:rPr>
              <w:t>项目名</w:t>
            </w:r>
            <w:r>
              <w:rPr>
                <w:rFonts w:hint="eastAsia" w:ascii="宋体" w:hAnsi="宋体" w:eastAsia="宋体"/>
                <w:spacing w:val="0"/>
                <w:kern w:val="0"/>
                <w:sz w:val="24"/>
                <w:szCs w:val="24"/>
                <w:fitText w:val="1200" w:id="1175654180"/>
              </w:rPr>
              <w:t>称</w:t>
            </w:r>
          </w:p>
        </w:tc>
        <w:tc>
          <w:tcPr>
            <w:tcW w:w="8280" w:type="dxa"/>
            <w:gridSpan w:val="6"/>
            <w:tcBorders>
              <w:right w:val="double" w:color="auto" w:sz="4" w:space="0"/>
            </w:tcBorders>
            <w:vAlign w:val="center"/>
          </w:tcPr>
          <w:p w14:paraId="16C8A5F4">
            <w:pPr>
              <w:rPr>
                <w:rFonts w:ascii="宋体" w:hAnsi="宋体"/>
                <w:szCs w:val="21"/>
              </w:rPr>
            </w:pPr>
          </w:p>
        </w:tc>
      </w:tr>
      <w:tr w14:paraId="2CE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exact"/>
          <w:jc w:val="center"/>
        </w:trPr>
        <w:tc>
          <w:tcPr>
            <w:tcW w:w="1256" w:type="dxa"/>
            <w:vMerge w:val="restart"/>
            <w:tcBorders>
              <w:top w:val="double" w:color="auto" w:sz="4" w:space="0"/>
              <w:left w:val="double" w:color="auto" w:sz="4" w:space="0"/>
              <w:right w:val="single" w:color="auto" w:sz="4" w:space="0"/>
            </w:tcBorders>
            <w:vAlign w:val="center"/>
          </w:tcPr>
          <w:p w14:paraId="4B49640B">
            <w:pPr>
              <w:ind w:right="23"/>
              <w:jc w:val="center"/>
              <w:rPr>
                <w:rFonts w:ascii="宋体" w:hAnsi="宋体"/>
                <w:sz w:val="24"/>
                <w:szCs w:val="24"/>
              </w:rPr>
            </w:pPr>
            <w:r>
              <w:rPr>
                <w:rFonts w:hint="eastAsia" w:ascii="宋体" w:hAnsi="宋体" w:eastAsia="宋体"/>
                <w:sz w:val="24"/>
                <w:szCs w:val="24"/>
              </w:rPr>
              <w:t>类别</w:t>
            </w:r>
          </w:p>
        </w:tc>
        <w:tc>
          <w:tcPr>
            <w:tcW w:w="6710" w:type="dxa"/>
            <w:gridSpan w:val="3"/>
            <w:vMerge w:val="restart"/>
            <w:tcBorders>
              <w:top w:val="double" w:color="auto" w:sz="4" w:space="0"/>
              <w:left w:val="single" w:color="auto" w:sz="4" w:space="0"/>
              <w:right w:val="single" w:color="auto" w:sz="4" w:space="0"/>
            </w:tcBorders>
            <w:vAlign w:val="center"/>
          </w:tcPr>
          <w:p w14:paraId="0EDFAACD">
            <w:pPr>
              <w:ind w:right="23"/>
              <w:jc w:val="center"/>
              <w:rPr>
                <w:rFonts w:ascii="宋体" w:hAnsi="宋体"/>
                <w:sz w:val="24"/>
                <w:szCs w:val="24"/>
              </w:rPr>
            </w:pPr>
            <w:r>
              <w:rPr>
                <w:rFonts w:hint="eastAsia" w:ascii="宋体" w:hAnsi="宋体" w:eastAsia="宋体"/>
                <w:sz w:val="24"/>
                <w:szCs w:val="24"/>
              </w:rPr>
              <w:t>审  查  内  容</w:t>
            </w:r>
          </w:p>
        </w:tc>
        <w:tc>
          <w:tcPr>
            <w:tcW w:w="1570" w:type="dxa"/>
            <w:gridSpan w:val="3"/>
            <w:tcBorders>
              <w:top w:val="double" w:color="auto" w:sz="4" w:space="0"/>
              <w:left w:val="single" w:color="auto" w:sz="4" w:space="0"/>
              <w:right w:val="double" w:color="auto" w:sz="4" w:space="0"/>
            </w:tcBorders>
            <w:vAlign w:val="center"/>
          </w:tcPr>
          <w:p w14:paraId="68FE1DD3">
            <w:pPr>
              <w:ind w:right="23"/>
              <w:jc w:val="center"/>
              <w:rPr>
                <w:rFonts w:ascii="宋体" w:hAnsi="宋体"/>
                <w:sz w:val="24"/>
                <w:szCs w:val="24"/>
              </w:rPr>
            </w:pPr>
            <w:r>
              <w:rPr>
                <w:rFonts w:hint="eastAsia" w:ascii="宋体" w:hAnsi="宋体" w:eastAsia="宋体"/>
                <w:sz w:val="24"/>
                <w:szCs w:val="24"/>
              </w:rPr>
              <w:t>申报单位</w:t>
            </w:r>
          </w:p>
          <w:p w14:paraId="634FFD16">
            <w:pPr>
              <w:ind w:right="23"/>
              <w:jc w:val="center"/>
              <w:rPr>
                <w:rFonts w:ascii="宋体" w:hAnsi="宋体"/>
                <w:sz w:val="24"/>
                <w:szCs w:val="24"/>
              </w:rPr>
            </w:pPr>
            <w:r>
              <w:rPr>
                <w:rFonts w:hint="eastAsia" w:ascii="宋体" w:hAnsi="宋体" w:eastAsia="宋体"/>
                <w:sz w:val="24"/>
                <w:szCs w:val="24"/>
              </w:rPr>
              <w:t>自查意见</w:t>
            </w:r>
          </w:p>
        </w:tc>
      </w:tr>
      <w:tr w14:paraId="551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256" w:type="dxa"/>
            <w:vMerge w:val="continue"/>
            <w:tcBorders>
              <w:left w:val="double" w:color="auto" w:sz="4" w:space="0"/>
              <w:right w:val="single" w:color="auto" w:sz="4" w:space="0"/>
            </w:tcBorders>
            <w:vAlign w:val="center"/>
          </w:tcPr>
          <w:p w14:paraId="7485E693">
            <w:pPr>
              <w:rPr>
                <w:rFonts w:ascii="仿宋_GB2312" w:eastAsia="仿宋_GB2312"/>
                <w:sz w:val="24"/>
                <w:szCs w:val="24"/>
              </w:rPr>
            </w:pPr>
          </w:p>
        </w:tc>
        <w:tc>
          <w:tcPr>
            <w:tcW w:w="6710" w:type="dxa"/>
            <w:gridSpan w:val="3"/>
            <w:vMerge w:val="continue"/>
            <w:tcBorders>
              <w:left w:val="single" w:color="auto" w:sz="4" w:space="0"/>
              <w:right w:val="single" w:color="auto" w:sz="4" w:space="0"/>
            </w:tcBorders>
            <w:vAlign w:val="center"/>
          </w:tcPr>
          <w:p w14:paraId="3EC281A9">
            <w:pPr>
              <w:ind w:right="23"/>
              <w:jc w:val="center"/>
              <w:rPr>
                <w:rFonts w:ascii="宋体" w:hAnsi="宋体"/>
                <w:sz w:val="24"/>
                <w:szCs w:val="24"/>
              </w:rPr>
            </w:pPr>
          </w:p>
        </w:tc>
        <w:tc>
          <w:tcPr>
            <w:tcW w:w="785" w:type="dxa"/>
            <w:tcBorders>
              <w:left w:val="single" w:color="auto" w:sz="4" w:space="0"/>
              <w:right w:val="single" w:color="auto" w:sz="4" w:space="0"/>
            </w:tcBorders>
            <w:vAlign w:val="center"/>
          </w:tcPr>
          <w:p w14:paraId="3B8BAD40">
            <w:pPr>
              <w:ind w:right="23"/>
              <w:jc w:val="center"/>
              <w:rPr>
                <w:rFonts w:ascii="宋体" w:hAnsi="宋体"/>
                <w:sz w:val="24"/>
                <w:szCs w:val="24"/>
              </w:rPr>
            </w:pPr>
            <w:r>
              <w:rPr>
                <w:rFonts w:hint="eastAsia" w:ascii="宋体" w:hAnsi="宋体" w:eastAsia="宋体"/>
                <w:sz w:val="24"/>
                <w:szCs w:val="24"/>
              </w:rPr>
              <w:t>是</w:t>
            </w:r>
          </w:p>
        </w:tc>
        <w:tc>
          <w:tcPr>
            <w:tcW w:w="785" w:type="dxa"/>
            <w:gridSpan w:val="2"/>
            <w:tcBorders>
              <w:left w:val="single" w:color="auto" w:sz="4" w:space="0"/>
              <w:right w:val="double" w:color="auto" w:sz="4" w:space="0"/>
            </w:tcBorders>
            <w:vAlign w:val="center"/>
          </w:tcPr>
          <w:p w14:paraId="0E3C7141">
            <w:pPr>
              <w:ind w:right="23"/>
              <w:jc w:val="center"/>
              <w:rPr>
                <w:rFonts w:ascii="宋体" w:hAnsi="宋体"/>
                <w:sz w:val="24"/>
                <w:szCs w:val="24"/>
              </w:rPr>
            </w:pPr>
            <w:r>
              <w:rPr>
                <w:rFonts w:hint="eastAsia" w:ascii="宋体" w:hAnsi="宋体" w:eastAsia="宋体"/>
                <w:sz w:val="24"/>
                <w:szCs w:val="24"/>
              </w:rPr>
              <w:t>否</w:t>
            </w:r>
          </w:p>
        </w:tc>
      </w:tr>
      <w:tr w14:paraId="3274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right w:val="single" w:color="auto" w:sz="4" w:space="0"/>
            </w:tcBorders>
            <w:vAlign w:val="center"/>
          </w:tcPr>
          <w:p w14:paraId="353E22B4">
            <w:pPr>
              <w:spacing w:line="300" w:lineRule="exact"/>
              <w:ind w:right="24"/>
              <w:jc w:val="center"/>
              <w:rPr>
                <w:rFonts w:ascii="宋体" w:hAnsi="宋体"/>
                <w:sz w:val="24"/>
                <w:szCs w:val="24"/>
              </w:rPr>
            </w:pPr>
            <w:r>
              <w:rPr>
                <w:rFonts w:ascii="宋体" w:hAnsi="宋体" w:eastAsia="宋体"/>
                <w:sz w:val="24"/>
                <w:szCs w:val="24"/>
              </w:rPr>
              <w:t>申报</w:t>
            </w:r>
          </w:p>
          <w:p w14:paraId="2BC7B91A">
            <w:pPr>
              <w:spacing w:line="300" w:lineRule="exact"/>
              <w:jc w:val="center"/>
              <w:rPr>
                <w:rFonts w:ascii="宋体" w:hAnsi="宋体"/>
                <w:sz w:val="24"/>
                <w:szCs w:val="24"/>
              </w:rPr>
            </w:pPr>
            <w:r>
              <w:rPr>
                <w:rFonts w:ascii="宋体" w:hAnsi="宋体" w:eastAsia="宋体"/>
                <w:sz w:val="24"/>
                <w:szCs w:val="24"/>
              </w:rPr>
              <w:t>单位</w:t>
            </w:r>
          </w:p>
        </w:tc>
        <w:tc>
          <w:tcPr>
            <w:tcW w:w="6710" w:type="dxa"/>
            <w:gridSpan w:val="3"/>
            <w:tcBorders>
              <w:left w:val="single" w:color="auto" w:sz="4" w:space="0"/>
              <w:right w:val="single" w:color="auto" w:sz="4" w:space="0"/>
            </w:tcBorders>
            <w:vAlign w:val="center"/>
          </w:tcPr>
          <w:p w14:paraId="69EC8E3F">
            <w:pPr>
              <w:spacing w:line="360" w:lineRule="exact"/>
              <w:ind w:firstLine="122" w:firstLineChars="51"/>
              <w:rPr>
                <w:rFonts w:ascii="仿宋_GB2312" w:eastAsia="仿宋_GB2312"/>
                <w:sz w:val="24"/>
                <w:szCs w:val="24"/>
              </w:rPr>
            </w:pPr>
            <w:r>
              <w:rPr>
                <w:rFonts w:hint="eastAsia" w:ascii="宋体" w:hAnsi="宋体" w:eastAsia="宋体"/>
                <w:sz w:val="24"/>
                <w:szCs w:val="24"/>
              </w:rPr>
              <w:t>是否在盐城市范围内注册、具有独立法人资格</w:t>
            </w:r>
          </w:p>
        </w:tc>
        <w:tc>
          <w:tcPr>
            <w:tcW w:w="785" w:type="dxa"/>
            <w:tcBorders>
              <w:left w:val="single" w:color="auto" w:sz="4" w:space="0"/>
              <w:right w:val="single" w:color="auto" w:sz="4" w:space="0"/>
            </w:tcBorders>
            <w:vAlign w:val="center"/>
          </w:tcPr>
          <w:p w14:paraId="6DCB2166">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BE0597D">
            <w:pPr>
              <w:spacing w:line="320" w:lineRule="exact"/>
              <w:jc w:val="center"/>
              <w:rPr>
                <w:rFonts w:ascii="仿宋_GB2312" w:eastAsia="仿宋_GB2312"/>
                <w:sz w:val="28"/>
                <w:szCs w:val="28"/>
              </w:rPr>
            </w:pPr>
          </w:p>
        </w:tc>
      </w:tr>
      <w:tr w14:paraId="5076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exact"/>
          <w:jc w:val="center"/>
        </w:trPr>
        <w:tc>
          <w:tcPr>
            <w:tcW w:w="1256" w:type="dxa"/>
            <w:vMerge w:val="restart"/>
            <w:tcBorders>
              <w:left w:val="double" w:color="auto" w:sz="4" w:space="0"/>
              <w:right w:val="single" w:color="auto" w:sz="4" w:space="0"/>
            </w:tcBorders>
            <w:vAlign w:val="center"/>
          </w:tcPr>
          <w:p w14:paraId="65D8BBED">
            <w:pPr>
              <w:spacing w:line="360" w:lineRule="exact"/>
              <w:ind w:right="24"/>
              <w:jc w:val="center"/>
              <w:rPr>
                <w:rFonts w:ascii="宋体" w:hAnsi="宋体"/>
                <w:sz w:val="24"/>
                <w:szCs w:val="24"/>
              </w:rPr>
            </w:pPr>
            <w:r>
              <w:rPr>
                <w:rFonts w:hint="eastAsia" w:ascii="宋体" w:hAnsi="宋体" w:eastAsia="宋体"/>
                <w:sz w:val="24"/>
                <w:szCs w:val="24"/>
              </w:rPr>
              <w:t>申报</w:t>
            </w:r>
          </w:p>
          <w:p w14:paraId="77526469">
            <w:pPr>
              <w:spacing w:line="360" w:lineRule="exact"/>
              <w:ind w:right="24"/>
              <w:jc w:val="center"/>
              <w:rPr>
                <w:rFonts w:ascii="宋体" w:hAnsi="宋体"/>
                <w:sz w:val="24"/>
                <w:szCs w:val="24"/>
              </w:rPr>
            </w:pPr>
            <w:r>
              <w:rPr>
                <w:rFonts w:hint="eastAsia" w:ascii="宋体" w:hAnsi="宋体" w:eastAsia="宋体"/>
                <w:sz w:val="24"/>
                <w:szCs w:val="24"/>
              </w:rPr>
              <w:t>项目</w:t>
            </w:r>
          </w:p>
        </w:tc>
        <w:tc>
          <w:tcPr>
            <w:tcW w:w="6710" w:type="dxa"/>
            <w:gridSpan w:val="3"/>
            <w:tcBorders>
              <w:left w:val="single" w:color="auto" w:sz="4" w:space="0"/>
              <w:right w:val="single" w:color="auto" w:sz="4" w:space="0"/>
            </w:tcBorders>
            <w:vAlign w:val="center"/>
          </w:tcPr>
          <w:p w14:paraId="2E0CC9D3">
            <w:pPr>
              <w:spacing w:line="360" w:lineRule="exact"/>
              <w:ind w:firstLine="122" w:firstLineChars="51"/>
              <w:rPr>
                <w:rFonts w:ascii="宋体" w:hAnsi="宋体" w:eastAsia="宋体"/>
                <w:color w:val="000000" w:themeColor="text1"/>
                <w:sz w:val="24"/>
                <w:szCs w:val="24"/>
              </w:rPr>
            </w:pPr>
            <w:r>
              <w:rPr>
                <w:rFonts w:hint="eastAsia" w:ascii="宋体" w:hAnsi="宋体" w:eastAsia="宋体"/>
                <w:sz w:val="24"/>
                <w:szCs w:val="24"/>
              </w:rPr>
              <w:t>项目是否符合指南支持的领域或方向</w:t>
            </w:r>
            <w:r>
              <w:rPr>
                <w:rFonts w:hint="eastAsia" w:ascii="宋体" w:hAnsi="宋体" w:eastAsia="宋体"/>
                <w:color w:val="000000" w:themeColor="text1"/>
                <w:sz w:val="24"/>
                <w:szCs w:val="24"/>
              </w:rPr>
              <w:t>，在研和拟申报本计划</w:t>
            </w:r>
          </w:p>
          <w:p w14:paraId="66EB6352">
            <w:pPr>
              <w:spacing w:line="360" w:lineRule="exact"/>
              <w:ind w:firstLine="122" w:firstLineChars="51"/>
              <w:rPr>
                <w:rFonts w:ascii="仿宋_GB2312" w:eastAsia="仿宋_GB2312"/>
                <w:sz w:val="24"/>
                <w:szCs w:val="24"/>
              </w:rPr>
            </w:pPr>
            <w:r>
              <w:rPr>
                <w:rFonts w:hint="eastAsia" w:ascii="宋体" w:hAnsi="宋体" w:eastAsia="宋体"/>
                <w:color w:val="000000" w:themeColor="text1"/>
                <w:sz w:val="24"/>
                <w:szCs w:val="24"/>
              </w:rPr>
              <w:t>项目未超3项</w:t>
            </w:r>
          </w:p>
        </w:tc>
        <w:tc>
          <w:tcPr>
            <w:tcW w:w="785" w:type="dxa"/>
            <w:tcBorders>
              <w:left w:val="single" w:color="auto" w:sz="4" w:space="0"/>
              <w:right w:val="single" w:color="auto" w:sz="4" w:space="0"/>
            </w:tcBorders>
            <w:vAlign w:val="center"/>
          </w:tcPr>
          <w:p w14:paraId="13F01582">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36AB72B2">
            <w:pPr>
              <w:spacing w:line="320" w:lineRule="exact"/>
              <w:jc w:val="center"/>
              <w:rPr>
                <w:rFonts w:ascii="仿宋_GB2312" w:eastAsia="仿宋_GB2312"/>
                <w:sz w:val="28"/>
                <w:szCs w:val="28"/>
              </w:rPr>
            </w:pPr>
          </w:p>
        </w:tc>
      </w:tr>
      <w:tr w14:paraId="234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8303109">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26E56D51">
            <w:pPr>
              <w:spacing w:line="360" w:lineRule="exact"/>
              <w:ind w:firstLine="122" w:firstLineChars="51"/>
              <w:rPr>
                <w:rFonts w:ascii="仿宋_GB2312" w:eastAsia="仿宋_GB2312"/>
                <w:sz w:val="24"/>
                <w:szCs w:val="24"/>
              </w:rPr>
            </w:pPr>
            <w:r>
              <w:rPr>
                <w:rFonts w:hint="eastAsia" w:ascii="宋体" w:hAnsi="宋体" w:eastAsia="宋体"/>
                <w:sz w:val="24"/>
                <w:szCs w:val="24"/>
              </w:rPr>
              <w:t>申报材料是否完整齐全、是否真实</w:t>
            </w:r>
          </w:p>
        </w:tc>
        <w:tc>
          <w:tcPr>
            <w:tcW w:w="785" w:type="dxa"/>
            <w:tcBorders>
              <w:left w:val="single" w:color="auto" w:sz="4" w:space="0"/>
              <w:right w:val="single" w:color="auto" w:sz="4" w:space="0"/>
            </w:tcBorders>
            <w:vAlign w:val="center"/>
          </w:tcPr>
          <w:p w14:paraId="7E17C176">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06D86EA">
            <w:pPr>
              <w:spacing w:line="320" w:lineRule="exact"/>
              <w:jc w:val="center"/>
              <w:rPr>
                <w:rFonts w:ascii="仿宋_GB2312" w:eastAsia="仿宋_GB2312"/>
                <w:sz w:val="28"/>
                <w:szCs w:val="28"/>
              </w:rPr>
            </w:pPr>
          </w:p>
        </w:tc>
      </w:tr>
      <w:tr w14:paraId="5CB1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1513619">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14BEF14A">
            <w:pPr>
              <w:spacing w:line="360" w:lineRule="exact"/>
              <w:ind w:firstLine="122" w:firstLineChars="51"/>
              <w:rPr>
                <w:rFonts w:ascii="仿宋_GB2312" w:eastAsia="仿宋_GB2312"/>
                <w:sz w:val="24"/>
                <w:szCs w:val="24"/>
              </w:rPr>
            </w:pPr>
            <w:r>
              <w:rPr>
                <w:rFonts w:hint="eastAsia" w:ascii="宋体" w:hAnsi="宋体" w:eastAsia="宋体"/>
                <w:sz w:val="24"/>
                <w:szCs w:val="24"/>
              </w:rPr>
              <w:t>项目预期目标是否明确并可考核，且已分解到各阶段计划中</w:t>
            </w:r>
          </w:p>
        </w:tc>
        <w:tc>
          <w:tcPr>
            <w:tcW w:w="785" w:type="dxa"/>
            <w:tcBorders>
              <w:left w:val="single" w:color="auto" w:sz="4" w:space="0"/>
              <w:right w:val="single" w:color="auto" w:sz="4" w:space="0"/>
            </w:tcBorders>
            <w:vAlign w:val="center"/>
          </w:tcPr>
          <w:p w14:paraId="29793593">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51005CAD">
            <w:pPr>
              <w:spacing w:line="320" w:lineRule="exact"/>
              <w:jc w:val="center"/>
              <w:rPr>
                <w:rFonts w:ascii="仿宋_GB2312" w:eastAsia="仿宋_GB2312"/>
                <w:sz w:val="28"/>
                <w:szCs w:val="28"/>
              </w:rPr>
            </w:pPr>
          </w:p>
        </w:tc>
      </w:tr>
      <w:tr w14:paraId="3FCE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3F2692AF">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6ABDB537">
            <w:pPr>
              <w:spacing w:line="360" w:lineRule="exact"/>
              <w:ind w:firstLine="122" w:firstLineChars="51"/>
              <w:rPr>
                <w:rFonts w:ascii="宋体" w:hAnsi="宋体" w:eastAsia="宋体"/>
                <w:sz w:val="24"/>
                <w:szCs w:val="24"/>
              </w:rPr>
            </w:pPr>
            <w:r>
              <w:rPr>
                <w:rFonts w:hint="eastAsia" w:ascii="宋体" w:hAnsi="宋体" w:eastAsia="宋体"/>
                <w:sz w:val="24"/>
                <w:szCs w:val="24"/>
              </w:rPr>
              <w:t>项目研究内容是否已获市级以上科技计划立项支持</w:t>
            </w:r>
          </w:p>
        </w:tc>
        <w:tc>
          <w:tcPr>
            <w:tcW w:w="785" w:type="dxa"/>
            <w:tcBorders>
              <w:left w:val="single" w:color="auto" w:sz="4" w:space="0"/>
              <w:right w:val="single" w:color="auto" w:sz="4" w:space="0"/>
            </w:tcBorders>
            <w:vAlign w:val="center"/>
          </w:tcPr>
          <w:p w14:paraId="4CF90374">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03ACD88">
            <w:pPr>
              <w:spacing w:line="320" w:lineRule="exact"/>
              <w:jc w:val="center"/>
              <w:rPr>
                <w:rFonts w:ascii="仿宋_GB2312" w:eastAsia="仿宋_GB2312"/>
                <w:sz w:val="28"/>
                <w:szCs w:val="28"/>
              </w:rPr>
            </w:pPr>
          </w:p>
        </w:tc>
      </w:tr>
      <w:tr w14:paraId="7439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exact"/>
          <w:jc w:val="center"/>
        </w:trPr>
        <w:tc>
          <w:tcPr>
            <w:tcW w:w="1256" w:type="dxa"/>
            <w:vMerge w:val="continue"/>
            <w:tcBorders>
              <w:left w:val="double" w:color="auto" w:sz="4" w:space="0"/>
              <w:right w:val="single" w:color="auto" w:sz="4" w:space="0"/>
            </w:tcBorders>
            <w:vAlign w:val="center"/>
          </w:tcPr>
          <w:p w14:paraId="36D7E93B">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4E5373F">
            <w:pPr>
              <w:spacing w:line="360" w:lineRule="exact"/>
              <w:ind w:firstLine="122" w:firstLineChars="51"/>
              <w:rPr>
                <w:rFonts w:ascii="宋体" w:hAnsi="宋体" w:eastAsia="宋体"/>
                <w:sz w:val="24"/>
                <w:szCs w:val="24"/>
              </w:rPr>
            </w:pPr>
            <w:r>
              <w:rPr>
                <w:rFonts w:ascii="宋体" w:hAnsi="宋体" w:eastAsia="宋体"/>
                <w:sz w:val="24"/>
                <w:szCs w:val="24"/>
              </w:rPr>
              <w:t>是否符合</w:t>
            </w:r>
            <w:r>
              <w:rPr>
                <w:rFonts w:ascii="宋体" w:hAnsi="宋体" w:eastAsia="宋体" w:cs="Times New Roman"/>
                <w:sz w:val="24"/>
                <w:szCs w:val="24"/>
              </w:rPr>
              <w:t>科技伦理、</w:t>
            </w:r>
            <w:r>
              <w:rPr>
                <w:rFonts w:hint="eastAsia" w:ascii="宋体" w:hAnsi="宋体" w:eastAsia="宋体" w:cs="Times New Roman"/>
                <w:sz w:val="24"/>
                <w:szCs w:val="24"/>
                <w:lang w:val="en-US" w:eastAsia="zh-CN"/>
              </w:rPr>
              <w:t>实验动物</w:t>
            </w:r>
            <w:r>
              <w:rPr>
                <w:rFonts w:ascii="宋体" w:hAnsi="宋体" w:eastAsia="宋体" w:cs="Times New Roman"/>
                <w:sz w:val="24"/>
                <w:szCs w:val="24"/>
              </w:rPr>
              <w:t>、人类遗传</w:t>
            </w:r>
            <w:r>
              <w:rPr>
                <w:rFonts w:ascii="宋体" w:hAnsi="宋体" w:eastAsia="宋体"/>
                <w:sz w:val="24"/>
                <w:szCs w:val="24"/>
              </w:rPr>
              <w:t>要求，未涉密、未</w:t>
            </w:r>
          </w:p>
          <w:p w14:paraId="2DA586A2">
            <w:pPr>
              <w:spacing w:line="360" w:lineRule="exact"/>
              <w:ind w:firstLine="122" w:firstLineChars="51"/>
              <w:rPr>
                <w:rFonts w:ascii="宋体" w:hAnsi="宋体" w:eastAsia="宋体"/>
                <w:sz w:val="24"/>
                <w:szCs w:val="24"/>
              </w:rPr>
            </w:pPr>
            <w:r>
              <w:rPr>
                <w:rFonts w:ascii="宋体" w:hAnsi="宋体" w:eastAsia="宋体"/>
                <w:sz w:val="24"/>
                <w:szCs w:val="24"/>
              </w:rPr>
              <w:t>规模化量产</w:t>
            </w:r>
          </w:p>
        </w:tc>
        <w:tc>
          <w:tcPr>
            <w:tcW w:w="785" w:type="dxa"/>
            <w:tcBorders>
              <w:left w:val="single" w:color="auto" w:sz="4" w:space="0"/>
              <w:right w:val="single" w:color="auto" w:sz="4" w:space="0"/>
            </w:tcBorders>
            <w:vAlign w:val="center"/>
          </w:tcPr>
          <w:p w14:paraId="711048D3">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70119BA">
            <w:pPr>
              <w:spacing w:line="320" w:lineRule="exact"/>
              <w:jc w:val="center"/>
              <w:rPr>
                <w:rFonts w:ascii="仿宋_GB2312" w:eastAsia="仿宋_GB2312"/>
                <w:sz w:val="28"/>
                <w:szCs w:val="28"/>
              </w:rPr>
            </w:pPr>
          </w:p>
        </w:tc>
      </w:tr>
      <w:tr w14:paraId="72D3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restart"/>
            <w:tcBorders>
              <w:left w:val="double" w:color="auto" w:sz="4" w:space="0"/>
              <w:right w:val="single" w:color="auto" w:sz="4" w:space="0"/>
            </w:tcBorders>
            <w:vAlign w:val="center"/>
          </w:tcPr>
          <w:p w14:paraId="3940E77A">
            <w:pPr>
              <w:spacing w:line="360" w:lineRule="exact"/>
              <w:ind w:right="24"/>
              <w:jc w:val="center"/>
              <w:rPr>
                <w:rFonts w:ascii="宋体" w:hAnsi="宋体" w:eastAsia="宋体"/>
                <w:sz w:val="24"/>
                <w:szCs w:val="24"/>
              </w:rPr>
            </w:pPr>
            <w:r>
              <w:rPr>
                <w:rFonts w:hint="eastAsia" w:ascii="宋体" w:hAnsi="宋体" w:eastAsia="宋体"/>
                <w:sz w:val="24"/>
                <w:szCs w:val="24"/>
              </w:rPr>
              <w:t>项目</w:t>
            </w:r>
          </w:p>
          <w:p w14:paraId="6BE555C2">
            <w:pPr>
              <w:spacing w:line="360" w:lineRule="exact"/>
              <w:ind w:right="24"/>
              <w:jc w:val="center"/>
              <w:rPr>
                <w:rFonts w:ascii="宋体" w:hAnsi="宋体"/>
                <w:sz w:val="24"/>
                <w:szCs w:val="24"/>
              </w:rPr>
            </w:pPr>
            <w:r>
              <w:rPr>
                <w:rFonts w:hint="eastAsia" w:ascii="宋体" w:hAnsi="宋体" w:eastAsia="宋体"/>
                <w:sz w:val="24"/>
                <w:szCs w:val="24"/>
              </w:rPr>
              <w:t>负责人</w:t>
            </w:r>
          </w:p>
        </w:tc>
        <w:tc>
          <w:tcPr>
            <w:tcW w:w="6710" w:type="dxa"/>
            <w:gridSpan w:val="3"/>
            <w:tcBorders>
              <w:left w:val="single" w:color="auto" w:sz="4" w:space="0"/>
              <w:right w:val="single" w:color="auto" w:sz="4" w:space="0"/>
            </w:tcBorders>
            <w:vAlign w:val="center"/>
          </w:tcPr>
          <w:p w14:paraId="301046E2">
            <w:pPr>
              <w:spacing w:line="360" w:lineRule="exact"/>
              <w:ind w:firstLine="122" w:firstLineChars="51"/>
              <w:rPr>
                <w:rFonts w:ascii="仿宋_GB2312" w:eastAsia="仿宋_GB2312"/>
                <w:sz w:val="24"/>
                <w:szCs w:val="24"/>
              </w:rPr>
            </w:pPr>
            <w:r>
              <w:rPr>
                <w:rFonts w:hint="eastAsia" w:ascii="宋体" w:hAnsi="宋体" w:eastAsia="宋体"/>
                <w:sz w:val="24"/>
                <w:szCs w:val="24"/>
              </w:rPr>
              <w:t>项目负责人是否有在研市级科技计划项目</w:t>
            </w:r>
          </w:p>
        </w:tc>
        <w:tc>
          <w:tcPr>
            <w:tcW w:w="785" w:type="dxa"/>
            <w:tcBorders>
              <w:left w:val="single" w:color="auto" w:sz="4" w:space="0"/>
              <w:right w:val="single" w:color="auto" w:sz="4" w:space="0"/>
            </w:tcBorders>
            <w:vAlign w:val="center"/>
          </w:tcPr>
          <w:p w14:paraId="0CD5435D">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5885665B">
            <w:pPr>
              <w:spacing w:line="320" w:lineRule="exact"/>
              <w:jc w:val="center"/>
              <w:rPr>
                <w:rFonts w:ascii="仿宋_GB2312" w:eastAsia="仿宋_GB2312"/>
                <w:sz w:val="28"/>
                <w:szCs w:val="28"/>
              </w:rPr>
            </w:pPr>
          </w:p>
        </w:tc>
      </w:tr>
      <w:tr w14:paraId="287F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1256" w:type="dxa"/>
            <w:vMerge w:val="continue"/>
            <w:tcBorders>
              <w:left w:val="double" w:color="auto" w:sz="4" w:space="0"/>
              <w:right w:val="single" w:color="auto" w:sz="4" w:space="0"/>
            </w:tcBorders>
            <w:vAlign w:val="center"/>
          </w:tcPr>
          <w:p w14:paraId="05D1F07D">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1429B6BE">
            <w:pPr>
              <w:spacing w:line="360" w:lineRule="exact"/>
              <w:ind w:firstLine="122" w:firstLineChars="51"/>
              <w:rPr>
                <w:rFonts w:ascii="宋体" w:hAnsi="宋体"/>
                <w:sz w:val="24"/>
                <w:szCs w:val="24"/>
              </w:rPr>
            </w:pPr>
            <w:r>
              <w:rPr>
                <w:rFonts w:hint="eastAsia" w:ascii="宋体" w:hAnsi="宋体" w:eastAsia="宋体"/>
                <w:sz w:val="24"/>
                <w:szCs w:val="24"/>
              </w:rPr>
              <w:t>同一单位或项目负责人，是否存在多头申报情况</w:t>
            </w:r>
          </w:p>
        </w:tc>
        <w:tc>
          <w:tcPr>
            <w:tcW w:w="785" w:type="dxa"/>
            <w:tcBorders>
              <w:left w:val="single" w:color="auto" w:sz="4" w:space="0"/>
              <w:right w:val="single" w:color="auto" w:sz="4" w:space="0"/>
            </w:tcBorders>
            <w:vAlign w:val="center"/>
          </w:tcPr>
          <w:p w14:paraId="5EB698AA">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29970D26">
            <w:pPr>
              <w:spacing w:line="320" w:lineRule="exact"/>
              <w:jc w:val="center"/>
              <w:rPr>
                <w:rFonts w:ascii="仿宋_GB2312" w:eastAsia="仿宋_GB2312"/>
                <w:sz w:val="28"/>
                <w:szCs w:val="28"/>
              </w:rPr>
            </w:pPr>
          </w:p>
        </w:tc>
      </w:tr>
      <w:tr w14:paraId="76B6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exact"/>
          <w:jc w:val="center"/>
        </w:trPr>
        <w:tc>
          <w:tcPr>
            <w:tcW w:w="1256" w:type="dxa"/>
            <w:vMerge w:val="restart"/>
            <w:tcBorders>
              <w:left w:val="double" w:color="auto" w:sz="4" w:space="0"/>
              <w:right w:val="single" w:color="auto" w:sz="4" w:space="0"/>
            </w:tcBorders>
            <w:vAlign w:val="center"/>
          </w:tcPr>
          <w:p w14:paraId="11348E23">
            <w:pPr>
              <w:spacing w:line="360" w:lineRule="exact"/>
              <w:jc w:val="center"/>
              <w:rPr>
                <w:rFonts w:ascii="宋体" w:hAnsi="宋体" w:eastAsia="宋体"/>
                <w:sz w:val="24"/>
                <w:szCs w:val="24"/>
              </w:rPr>
            </w:pPr>
            <w:r>
              <w:rPr>
                <w:rFonts w:hint="eastAsia" w:ascii="宋体" w:hAnsi="宋体" w:eastAsia="宋体"/>
                <w:sz w:val="24"/>
                <w:szCs w:val="24"/>
              </w:rPr>
              <w:t>科技信用</w:t>
            </w:r>
          </w:p>
          <w:p w14:paraId="36D5EA0E">
            <w:pPr>
              <w:spacing w:line="360" w:lineRule="exact"/>
              <w:jc w:val="center"/>
              <w:rPr>
                <w:rFonts w:ascii="宋体" w:hAnsi="宋体"/>
                <w:sz w:val="24"/>
                <w:szCs w:val="24"/>
              </w:rPr>
            </w:pPr>
            <w:r>
              <w:rPr>
                <w:rFonts w:hint="eastAsia" w:ascii="宋体" w:hAnsi="宋体" w:eastAsia="宋体"/>
                <w:sz w:val="24"/>
                <w:szCs w:val="24"/>
              </w:rPr>
              <w:t>记录</w:t>
            </w:r>
          </w:p>
        </w:tc>
        <w:tc>
          <w:tcPr>
            <w:tcW w:w="6710" w:type="dxa"/>
            <w:gridSpan w:val="3"/>
            <w:tcBorders>
              <w:left w:val="single" w:color="auto" w:sz="4" w:space="0"/>
              <w:right w:val="single" w:color="auto" w:sz="4" w:space="0"/>
            </w:tcBorders>
            <w:vAlign w:val="center"/>
          </w:tcPr>
          <w:p w14:paraId="48FC6732">
            <w:pPr>
              <w:spacing w:line="360" w:lineRule="exact"/>
              <w:ind w:firstLine="122" w:firstLineChars="51"/>
              <w:rPr>
                <w:rFonts w:ascii="宋体" w:hAnsi="宋体" w:eastAsia="宋体"/>
                <w:sz w:val="24"/>
                <w:szCs w:val="24"/>
              </w:rPr>
            </w:pPr>
            <w:r>
              <w:rPr>
                <w:rFonts w:hint="eastAsia" w:ascii="宋体" w:hAnsi="宋体" w:eastAsia="宋体"/>
                <w:sz w:val="24"/>
                <w:szCs w:val="24"/>
              </w:rPr>
              <w:t>申报单位、项目负责人及项目组成员是否存在国家、省、市</w:t>
            </w:r>
          </w:p>
          <w:p w14:paraId="236B62E0">
            <w:pPr>
              <w:spacing w:line="360" w:lineRule="exact"/>
              <w:ind w:firstLine="122" w:firstLineChars="51"/>
              <w:rPr>
                <w:rFonts w:ascii="仿宋_GB2312" w:eastAsia="仿宋_GB2312"/>
                <w:sz w:val="24"/>
                <w:szCs w:val="24"/>
              </w:rPr>
            </w:pPr>
            <w:r>
              <w:rPr>
                <w:rFonts w:hint="eastAsia" w:ascii="宋体" w:hAnsi="宋体" w:eastAsia="宋体"/>
                <w:sz w:val="24"/>
                <w:szCs w:val="24"/>
              </w:rPr>
              <w:t>科研诚信不良信用记录，且在处罚期内的</w:t>
            </w:r>
          </w:p>
        </w:tc>
        <w:tc>
          <w:tcPr>
            <w:tcW w:w="785" w:type="dxa"/>
            <w:tcBorders>
              <w:left w:val="single" w:color="auto" w:sz="4" w:space="0"/>
              <w:right w:val="single" w:color="auto" w:sz="4" w:space="0"/>
            </w:tcBorders>
            <w:vAlign w:val="center"/>
          </w:tcPr>
          <w:p w14:paraId="18A3EFF4">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0001198F">
            <w:pPr>
              <w:spacing w:line="320" w:lineRule="exact"/>
              <w:jc w:val="center"/>
              <w:rPr>
                <w:rFonts w:ascii="仿宋_GB2312" w:eastAsia="仿宋_GB2312"/>
                <w:sz w:val="28"/>
                <w:szCs w:val="28"/>
              </w:rPr>
            </w:pPr>
          </w:p>
        </w:tc>
      </w:tr>
      <w:tr w14:paraId="6452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25A9A90">
            <w:pPr>
              <w:spacing w:line="240" w:lineRule="exact"/>
              <w:ind w:right="24"/>
              <w:jc w:val="center"/>
              <w:rPr>
                <w:rFonts w:ascii="宋体" w:hAnsi="宋体"/>
                <w:szCs w:val="21"/>
              </w:rPr>
            </w:pPr>
          </w:p>
        </w:tc>
        <w:tc>
          <w:tcPr>
            <w:tcW w:w="6710" w:type="dxa"/>
            <w:gridSpan w:val="3"/>
            <w:tcBorders>
              <w:left w:val="single" w:color="auto" w:sz="4" w:space="0"/>
              <w:right w:val="single" w:color="auto" w:sz="4" w:space="0"/>
            </w:tcBorders>
            <w:vAlign w:val="center"/>
          </w:tcPr>
          <w:p w14:paraId="417667EB">
            <w:pPr>
              <w:spacing w:line="360" w:lineRule="exact"/>
              <w:ind w:firstLine="122" w:firstLineChars="51"/>
              <w:rPr>
                <w:rFonts w:ascii="宋体" w:hAnsi="宋体"/>
                <w:sz w:val="24"/>
                <w:szCs w:val="24"/>
              </w:rPr>
            </w:pPr>
            <w:r>
              <w:rPr>
                <w:rFonts w:hint="eastAsia" w:ascii="宋体" w:hAnsi="宋体" w:eastAsia="宋体"/>
                <w:sz w:val="24"/>
                <w:szCs w:val="24"/>
              </w:rPr>
              <w:t>是否被列入盐城市失信企业黑名单、且在</w:t>
            </w:r>
            <w:r>
              <w:rPr>
                <w:rFonts w:hint="eastAsia" w:ascii="宋体" w:hAnsi="宋体" w:eastAsia="宋体"/>
                <w:color w:val="000000" w:themeColor="text1"/>
                <w:sz w:val="24"/>
                <w:szCs w:val="24"/>
              </w:rPr>
              <w:t>有效期</w:t>
            </w:r>
            <w:r>
              <w:rPr>
                <w:rFonts w:hint="eastAsia" w:ascii="宋体" w:hAnsi="宋体" w:eastAsia="宋体"/>
                <w:sz w:val="24"/>
                <w:szCs w:val="24"/>
              </w:rPr>
              <w:t>内的</w:t>
            </w:r>
          </w:p>
        </w:tc>
        <w:tc>
          <w:tcPr>
            <w:tcW w:w="785" w:type="dxa"/>
            <w:tcBorders>
              <w:left w:val="single" w:color="auto" w:sz="4" w:space="0"/>
              <w:right w:val="single" w:color="auto" w:sz="4" w:space="0"/>
            </w:tcBorders>
            <w:vAlign w:val="center"/>
          </w:tcPr>
          <w:p w14:paraId="776266CF">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F98DB98">
            <w:pPr>
              <w:spacing w:line="320" w:lineRule="exact"/>
              <w:jc w:val="center"/>
              <w:rPr>
                <w:rFonts w:ascii="仿宋_GB2312" w:eastAsia="仿宋_GB2312"/>
                <w:sz w:val="28"/>
                <w:szCs w:val="28"/>
              </w:rPr>
            </w:pPr>
          </w:p>
        </w:tc>
      </w:tr>
      <w:tr w14:paraId="326A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2" w:hRule="atLeast"/>
          <w:jc w:val="center"/>
        </w:trPr>
        <w:tc>
          <w:tcPr>
            <w:tcW w:w="9536" w:type="dxa"/>
            <w:gridSpan w:val="7"/>
            <w:tcBorders>
              <w:top w:val="double" w:color="auto" w:sz="4" w:space="0"/>
              <w:left w:val="double" w:color="auto" w:sz="4" w:space="0"/>
              <w:right w:val="double" w:color="auto" w:sz="4" w:space="0"/>
            </w:tcBorders>
          </w:tcPr>
          <w:p w14:paraId="3255C099">
            <w:pPr>
              <w:spacing w:line="480" w:lineRule="exact"/>
              <w:rPr>
                <w:rFonts w:ascii="宋体" w:hAnsi="宋体"/>
                <w:sz w:val="28"/>
                <w:szCs w:val="28"/>
              </w:rPr>
            </w:pPr>
            <w:r>
              <w:rPr>
                <w:rFonts w:hint="eastAsia" w:ascii="宋体" w:hAnsi="宋体" w:eastAsia="宋体"/>
                <w:b/>
                <w:sz w:val="28"/>
                <w:szCs w:val="28"/>
              </w:rPr>
              <w:t>项目负责人科研诚信承诺</w:t>
            </w:r>
            <w:r>
              <w:rPr>
                <w:rFonts w:hint="eastAsia" w:ascii="宋体" w:hAnsi="宋体" w:eastAsia="宋体"/>
                <w:sz w:val="28"/>
                <w:szCs w:val="28"/>
              </w:rPr>
              <w:t>：</w:t>
            </w:r>
          </w:p>
          <w:p w14:paraId="57D088B9">
            <w:pPr>
              <w:spacing w:line="480" w:lineRule="exact"/>
              <w:rPr>
                <w:rFonts w:ascii="宋体" w:hAnsi="宋体" w:eastAsia="宋体"/>
                <w:b/>
                <w:sz w:val="28"/>
                <w:szCs w:val="28"/>
              </w:rPr>
            </w:pPr>
          </w:p>
          <w:p w14:paraId="4AAF3DD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本人在市科技计划项目申报、实施、验收等过程中，将严格遵守《盐城市科技计划项目管理办法》《盐城市科技信用管理办法》和专项资金管理办法等相关规定和要求，并作出如下承诺：</w:t>
            </w:r>
          </w:p>
          <w:p w14:paraId="0D470D5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如实填写项目申报材料、项目年度实施情况、总结报告、科技成果、验收材料、科技报告、科学数据等，对上述材料的真实性、完整性、有效性和合法性负直接责任。</w:t>
            </w:r>
          </w:p>
          <w:p w14:paraId="04B8EBD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1151C3A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按照项目合同约定组织、协调、推进项目实施，按期完成项目目标任务；依法依规使用项目经费，保证不发生套取、转移、挪用、贪污科研经费等行为。</w:t>
            </w:r>
          </w:p>
          <w:p w14:paraId="433B903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14:paraId="3850255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加强项目组成员在项目实施过程中的科研诚信管理，若发现科研不端及科研失信行为，及时报告并积极配合相关部门调查处理。</w:t>
            </w:r>
          </w:p>
          <w:p w14:paraId="1B3CC37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若发生上述失信行为，本人将积极配合调查，并按照有关规定接受警告、通报批评、取消项目评审资格、撤销项目立项、阶段性或永久取消市科技计划项目和有关科技奖励申报资格等处理并记入不良科研信用记录，情节严重的按相关规定报送至市公共信用信息平台、列入社会信用记录、实施失信联合惩戒等，依法依规予以处理。</w:t>
            </w:r>
          </w:p>
          <w:p w14:paraId="6E1522D2">
            <w:pPr>
              <w:spacing w:line="400" w:lineRule="exact"/>
              <w:ind w:firstLine="480" w:firstLineChars="200"/>
              <w:rPr>
                <w:rFonts w:hint="eastAsia" w:ascii="仿宋" w:hAnsi="仿宋" w:eastAsia="仿宋" w:cs="仿宋"/>
                <w:sz w:val="24"/>
                <w:szCs w:val="24"/>
              </w:rPr>
            </w:pPr>
          </w:p>
          <w:p w14:paraId="2DABD5D9">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项目负责人（签字）：              </w:t>
            </w:r>
          </w:p>
          <w:p w14:paraId="345ABE15">
            <w:pPr>
              <w:spacing w:line="440" w:lineRule="exact"/>
              <w:ind w:firstLine="240" w:firstLineChars="100"/>
              <w:rPr>
                <w:rFonts w:hint="eastAsia" w:ascii="仿宋" w:hAnsi="仿宋" w:eastAsia="仿宋" w:cs="仿宋"/>
                <w:sz w:val="24"/>
                <w:szCs w:val="24"/>
              </w:rPr>
            </w:pPr>
          </w:p>
          <w:p w14:paraId="013F82C4">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p w14:paraId="3E826BF2">
            <w:pPr>
              <w:spacing w:line="480" w:lineRule="exact"/>
              <w:rPr>
                <w:rFonts w:hint="eastAsia" w:ascii="仿宋" w:hAnsi="仿宋" w:eastAsia="仿宋" w:cs="仿宋"/>
                <w:b/>
                <w:sz w:val="24"/>
                <w:szCs w:val="24"/>
              </w:rPr>
            </w:pPr>
            <w:r>
              <w:rPr>
                <w:rFonts w:hint="eastAsia" w:ascii="仿宋" w:hAnsi="仿宋" w:eastAsia="仿宋" w:cs="仿宋"/>
                <w:sz w:val="24"/>
                <w:szCs w:val="24"/>
              </w:rPr>
              <w:t xml:space="preserve">                                      日期：       年     月     日</w:t>
            </w:r>
          </w:p>
          <w:p w14:paraId="6185C0FE">
            <w:pPr>
              <w:spacing w:after="156" w:afterLines="50" w:line="560" w:lineRule="exact"/>
              <w:ind w:firstLine="210" w:firstLineChars="100"/>
              <w:jc w:val="center"/>
              <w:rPr>
                <w:rFonts w:ascii="宋体" w:hAnsi="宋体"/>
                <w:szCs w:val="21"/>
              </w:rPr>
            </w:pPr>
          </w:p>
        </w:tc>
      </w:tr>
      <w:tr w14:paraId="436E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9887" w:hRule="atLeast"/>
          <w:jc w:val="center"/>
        </w:trPr>
        <w:tc>
          <w:tcPr>
            <w:tcW w:w="9450" w:type="dxa"/>
            <w:gridSpan w:val="6"/>
            <w:tcBorders>
              <w:top w:val="single" w:color="auto" w:sz="4" w:space="0"/>
              <w:left w:val="double" w:color="auto" w:sz="4" w:space="0"/>
              <w:right w:val="double" w:color="auto" w:sz="4" w:space="0"/>
            </w:tcBorders>
          </w:tcPr>
          <w:p w14:paraId="740638AA">
            <w:pPr>
              <w:spacing w:line="480" w:lineRule="exact"/>
              <w:rPr>
                <w:rFonts w:ascii="宋体" w:hAnsi="宋体"/>
                <w:sz w:val="28"/>
                <w:szCs w:val="28"/>
              </w:rPr>
            </w:pPr>
            <w:r>
              <w:rPr>
                <w:rFonts w:hint="eastAsia" w:ascii="宋体" w:hAnsi="宋体" w:eastAsia="宋体"/>
                <w:b/>
                <w:sz w:val="28"/>
                <w:szCs w:val="28"/>
              </w:rPr>
              <w:t>项目承担单位科研诚信承诺</w:t>
            </w:r>
            <w:r>
              <w:rPr>
                <w:rFonts w:hint="eastAsia" w:ascii="宋体" w:hAnsi="宋体" w:eastAsia="宋体"/>
                <w:sz w:val="28"/>
                <w:szCs w:val="28"/>
              </w:rPr>
              <w:t>：</w:t>
            </w:r>
          </w:p>
          <w:p w14:paraId="081C89F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本单位在市科技计划项目申报、实施、验收等过程中，将严格遵守《盐城市科技计划项目管理办法》《盐城市科技信用管理办法》和专项资金管理办法等相关规定和要求，并作出如下承诺：</w:t>
            </w:r>
          </w:p>
          <w:p w14:paraId="1E757EE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严格审核把关项目申报材料、项目年度实施情况、总结报告、验收材料、科技报告、科学数据等，对上述材料的真实性、完整性、有效性和合法性负主体责任。 </w:t>
            </w:r>
          </w:p>
          <w:p w14:paraId="4600D49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29AF2E2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 </w:t>
            </w:r>
          </w:p>
          <w:p w14:paraId="0AD3695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如发生项目负责人变更、承担单位变更、合同约定的主要研究目标或关键考核指标需要调整，以及其他严重影响项目实施等重大事项的，及时报主管部门和市科技局。</w:t>
            </w:r>
          </w:p>
          <w:p w14:paraId="4814CD3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若发生上述失信行为，本单位将积极配合调查，并按照有关规定接受警告、通报批评、取消项目评审资格、撤销项目立项、终止项目执行、追回已拨资金、阶段性或永久取消市科技计划项目和有关科技奖励申报资格等处理并记入不良信用记录，情节严重的按相关规定报送至市公共信用信息平台、列入社会信用记录、实施失信联合惩戒等，依法依规予以处理。 </w:t>
            </w:r>
          </w:p>
          <w:p w14:paraId="7B1E4668">
            <w:pPr>
              <w:spacing w:line="440" w:lineRule="exact"/>
              <w:rPr>
                <w:rFonts w:hint="eastAsia" w:ascii="仿宋" w:hAnsi="仿宋" w:eastAsia="仿宋" w:cs="仿宋"/>
              </w:rPr>
            </w:pPr>
          </w:p>
          <w:p w14:paraId="61FF1847">
            <w:pPr>
              <w:spacing w:line="440" w:lineRule="exact"/>
              <w:ind w:firstLine="1593" w:firstLineChars="664"/>
              <w:rPr>
                <w:rFonts w:hint="eastAsia" w:ascii="仿宋" w:hAnsi="仿宋" w:eastAsia="仿宋" w:cs="仿宋"/>
                <w:sz w:val="24"/>
                <w:szCs w:val="24"/>
              </w:rPr>
            </w:pPr>
            <w:r>
              <w:rPr>
                <w:rFonts w:hint="eastAsia" w:ascii="仿宋" w:hAnsi="仿宋" w:eastAsia="仿宋" w:cs="仿宋"/>
                <w:sz w:val="24"/>
                <w:szCs w:val="24"/>
              </w:rPr>
              <w:t>单位法定代表人（签字）：</w:t>
            </w:r>
          </w:p>
          <w:p w14:paraId="4149EEFE">
            <w:pPr>
              <w:spacing w:line="440" w:lineRule="exact"/>
              <w:ind w:firstLine="1593" w:firstLineChars="664"/>
              <w:rPr>
                <w:rFonts w:hint="eastAsia" w:ascii="仿宋" w:hAnsi="仿宋" w:eastAsia="仿宋" w:cs="仿宋"/>
                <w:sz w:val="24"/>
                <w:szCs w:val="24"/>
              </w:rPr>
            </w:pPr>
            <w:r>
              <w:rPr>
                <w:rFonts w:hint="eastAsia" w:ascii="仿宋" w:hAnsi="仿宋" w:eastAsia="仿宋" w:cs="仿宋"/>
                <w:sz w:val="24"/>
                <w:szCs w:val="24"/>
              </w:rPr>
              <w:t xml:space="preserve">                              </w:t>
            </w:r>
          </w:p>
          <w:p w14:paraId="6EAF709C">
            <w:pPr>
              <w:spacing w:line="440" w:lineRule="exact"/>
              <w:ind w:firstLine="1593" w:firstLineChars="664"/>
              <w:rPr>
                <w:rFonts w:hint="eastAsia" w:ascii="仿宋" w:hAnsi="仿宋" w:eastAsia="仿宋" w:cs="仿宋"/>
                <w:sz w:val="24"/>
                <w:szCs w:val="24"/>
              </w:rPr>
            </w:pPr>
            <w:r>
              <w:rPr>
                <w:rFonts w:hint="eastAsia" w:ascii="仿宋" w:hAnsi="仿宋" w:eastAsia="仿宋" w:cs="仿宋"/>
                <w:sz w:val="24"/>
                <w:szCs w:val="24"/>
              </w:rPr>
              <w:t xml:space="preserve">        （单位盖章）</w:t>
            </w:r>
          </w:p>
          <w:p w14:paraId="789C6BB5">
            <w:pPr>
              <w:spacing w:line="440" w:lineRule="exact"/>
              <w:ind w:firstLine="1593" w:firstLineChars="664"/>
              <w:rPr>
                <w:rFonts w:hint="eastAsia" w:ascii="仿宋" w:hAnsi="仿宋" w:eastAsia="仿宋" w:cs="仿宋"/>
                <w:sz w:val="24"/>
                <w:szCs w:val="24"/>
              </w:rPr>
            </w:pPr>
          </w:p>
          <w:p w14:paraId="4F0F3BDC">
            <w:pPr>
              <w:spacing w:after="156" w:afterLines="50" w:line="560" w:lineRule="exact"/>
              <w:ind w:firstLine="240" w:firstLineChars="100"/>
              <w:jc w:val="center"/>
              <w:rPr>
                <w:rFonts w:ascii="宋体" w:hAnsi="宋体" w:eastAsia="宋体"/>
                <w:sz w:val="24"/>
                <w:szCs w:val="24"/>
              </w:rPr>
            </w:pPr>
            <w:r>
              <w:rPr>
                <w:rFonts w:hint="eastAsia" w:ascii="仿宋" w:hAnsi="仿宋" w:eastAsia="仿宋" w:cs="仿宋"/>
                <w:sz w:val="24"/>
                <w:szCs w:val="24"/>
              </w:rPr>
              <w:t xml:space="preserve">                                 日期：      年   月   日</w:t>
            </w:r>
          </w:p>
          <w:p w14:paraId="2FCD9657">
            <w:pPr>
              <w:spacing w:line="440" w:lineRule="exact"/>
              <w:ind w:firstLine="240" w:firstLineChars="100"/>
              <w:rPr>
                <w:rFonts w:ascii="宋体" w:hAnsi="宋体" w:eastAsia="宋体"/>
                <w:sz w:val="24"/>
                <w:szCs w:val="24"/>
              </w:rPr>
            </w:pPr>
          </w:p>
          <w:p w14:paraId="25614835">
            <w:pPr>
              <w:spacing w:line="440" w:lineRule="exact"/>
              <w:ind w:firstLine="240" w:firstLineChars="100"/>
              <w:rPr>
                <w:rFonts w:ascii="宋体" w:hAnsi="宋体" w:eastAsia="宋体"/>
                <w:sz w:val="24"/>
                <w:szCs w:val="24"/>
              </w:rPr>
            </w:pPr>
            <w:r>
              <w:rPr>
                <w:rFonts w:hint="eastAsia" w:ascii="宋体" w:hAnsi="宋体" w:eastAsia="宋体"/>
                <w:sz w:val="24"/>
                <w:szCs w:val="24"/>
              </w:rPr>
              <w:t xml:space="preserve"> </w:t>
            </w:r>
          </w:p>
          <w:p w14:paraId="21476461">
            <w:pPr>
              <w:spacing w:line="440" w:lineRule="exact"/>
              <w:ind w:firstLine="281" w:firstLineChars="100"/>
              <w:rPr>
                <w:rFonts w:ascii="宋体" w:hAnsi="宋体" w:eastAsia="宋体"/>
                <w:b/>
                <w:sz w:val="28"/>
                <w:szCs w:val="28"/>
              </w:rPr>
            </w:pPr>
          </w:p>
        </w:tc>
      </w:tr>
      <w:tr w14:paraId="7531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10396" w:hRule="atLeast"/>
          <w:jc w:val="center"/>
        </w:trPr>
        <w:tc>
          <w:tcPr>
            <w:tcW w:w="9450" w:type="dxa"/>
            <w:gridSpan w:val="6"/>
            <w:tcBorders>
              <w:left w:val="double" w:color="auto" w:sz="4" w:space="0"/>
              <w:bottom w:val="double" w:color="auto" w:sz="4" w:space="0"/>
              <w:right w:val="double" w:color="auto" w:sz="4" w:space="0"/>
            </w:tcBorders>
          </w:tcPr>
          <w:p w14:paraId="5CD2B9F7">
            <w:pPr>
              <w:spacing w:line="480" w:lineRule="exact"/>
              <w:rPr>
                <w:rFonts w:ascii="宋体" w:hAnsi="宋体"/>
                <w:sz w:val="28"/>
                <w:szCs w:val="28"/>
              </w:rPr>
            </w:pPr>
            <w:r>
              <w:rPr>
                <w:rFonts w:hint="eastAsia" w:ascii="宋体" w:hAnsi="宋体" w:eastAsia="宋体"/>
                <w:b/>
                <w:sz w:val="28"/>
                <w:szCs w:val="28"/>
              </w:rPr>
              <w:t>项目主管部门承诺</w:t>
            </w:r>
            <w:r>
              <w:rPr>
                <w:rFonts w:hint="eastAsia" w:ascii="宋体" w:hAnsi="宋体" w:eastAsia="宋体"/>
                <w:sz w:val="28"/>
                <w:szCs w:val="28"/>
              </w:rPr>
              <w:t>：</w:t>
            </w:r>
          </w:p>
          <w:p w14:paraId="4875B45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本单位在市科技计划项目申报、实施、验收等过程中，将严格遵守《盐城市科技计划项目管理办法》《盐城市科技信用管理办法》和专项资金管理办法等相关规定和要求，并作出如下承诺： </w:t>
            </w:r>
          </w:p>
          <w:p w14:paraId="31AE641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 </w:t>
            </w:r>
          </w:p>
          <w:p w14:paraId="2BDDEB1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切实履行主管部门管理职责，及时协调划拨市科技计划项目经费，监督项目实施和经费使用，督促项目承担单位及负责人按期实施和完成项目。 </w:t>
            </w:r>
          </w:p>
          <w:p w14:paraId="309FE02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 协助或接受委托做好项目检查、评估、验收和绩效评价等，协调项目的实施推进，及时向市科技局报送项目实施情况和需解决的问题等。 </w:t>
            </w:r>
          </w:p>
          <w:p w14:paraId="634ED81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 加强对项目承担单位重大事项变更报告的审核，并及时报市科技局。 </w:t>
            </w:r>
          </w:p>
          <w:p w14:paraId="5E69F01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做好项目执行情况和经费使用统计工作，积极配合市科技局对项目承担单位及项目负责人进行信用评价。</w:t>
            </w:r>
          </w:p>
          <w:p w14:paraId="4DC805A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若发生上述失信行为，本单位将积极配合调查，追究相关人员责任，并按照有关规定承担相关责任。 </w:t>
            </w:r>
          </w:p>
          <w:p w14:paraId="639E395B">
            <w:pPr>
              <w:spacing w:line="520" w:lineRule="exact"/>
              <w:ind w:firstLine="240" w:firstLineChars="100"/>
              <w:rPr>
                <w:rFonts w:hint="eastAsia" w:ascii="仿宋" w:hAnsi="仿宋" w:eastAsia="仿宋" w:cs="仿宋"/>
                <w:sz w:val="24"/>
                <w:szCs w:val="24"/>
              </w:rPr>
            </w:pPr>
          </w:p>
          <w:p w14:paraId="7102A581">
            <w:pPr>
              <w:spacing w:line="520" w:lineRule="exact"/>
              <w:ind w:firstLine="240" w:firstLineChars="100"/>
              <w:rPr>
                <w:rFonts w:hint="eastAsia" w:ascii="仿宋" w:hAnsi="仿宋" w:eastAsia="仿宋" w:cs="仿宋"/>
                <w:sz w:val="24"/>
                <w:szCs w:val="24"/>
              </w:rPr>
            </w:pPr>
          </w:p>
          <w:p w14:paraId="29483CD0">
            <w:pPr>
              <w:spacing w:before="468" w:beforeLines="150"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单位负责人（签名）          </w:t>
            </w:r>
          </w:p>
          <w:p w14:paraId="036EA03B">
            <w:pPr>
              <w:spacing w:before="468" w:beforeLines="150"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p w14:paraId="22D254E4">
            <w:pPr>
              <w:spacing w:before="156" w:beforeLines="50" w:line="560" w:lineRule="exact"/>
              <w:ind w:firstLine="240" w:firstLineChars="100"/>
              <w:rPr>
                <w:rFonts w:hint="eastAsia" w:ascii="仿宋" w:hAnsi="仿宋" w:eastAsia="仿宋" w:cs="仿宋"/>
                <w:sz w:val="24"/>
                <w:szCs w:val="24"/>
              </w:rPr>
            </w:pPr>
          </w:p>
          <w:p w14:paraId="4C863F21">
            <w:pPr>
              <w:spacing w:before="156" w:beforeLines="50" w:line="560" w:lineRule="exact"/>
              <w:ind w:firstLine="4144" w:firstLineChars="1727"/>
              <w:rPr>
                <w:rFonts w:hint="eastAsia" w:ascii="仿宋" w:hAnsi="仿宋" w:eastAsia="仿宋" w:cs="仿宋"/>
                <w:sz w:val="24"/>
                <w:szCs w:val="24"/>
              </w:rPr>
            </w:pPr>
            <w:r>
              <w:rPr>
                <w:rFonts w:hint="eastAsia" w:ascii="仿宋" w:hAnsi="仿宋" w:eastAsia="仿宋" w:cs="仿宋"/>
                <w:sz w:val="24"/>
                <w:szCs w:val="24"/>
              </w:rPr>
              <w:t xml:space="preserve">            （单位盖章）</w:t>
            </w:r>
          </w:p>
          <w:p w14:paraId="4E0863E7">
            <w:pPr>
              <w:spacing w:line="480" w:lineRule="exact"/>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3BC0FE59">
            <w:pPr>
              <w:spacing w:line="480" w:lineRule="exact"/>
              <w:rPr>
                <w:rFonts w:hint="eastAsia" w:ascii="仿宋" w:hAnsi="仿宋" w:eastAsia="仿宋" w:cs="仿宋"/>
                <w:b/>
                <w:sz w:val="28"/>
                <w:szCs w:val="28"/>
              </w:rPr>
            </w:pPr>
          </w:p>
          <w:p w14:paraId="59288E13">
            <w:pPr>
              <w:spacing w:line="440" w:lineRule="exact"/>
              <w:ind w:left="-2" w:leftChars="-4" w:hanging="6" w:hangingChars="3"/>
              <w:jc w:val="center"/>
              <w:rPr>
                <w:rFonts w:ascii="宋体" w:hAnsi="宋体"/>
                <w:szCs w:val="21"/>
              </w:rPr>
            </w:pPr>
          </w:p>
        </w:tc>
      </w:tr>
    </w:tbl>
    <w:p w14:paraId="133D8E93">
      <w:pPr>
        <w:pStyle w:val="2"/>
        <w:spacing w:before="0" w:beforeAutospacing="0" w:after="156" w:afterLines="50" w:afterAutospacing="0" w:line="440" w:lineRule="exact"/>
        <w:rPr>
          <w:rFonts w:hint="default" w:ascii="方正黑体_GBK" w:hAnsi="等线" w:eastAsia="方正黑体_GBK"/>
          <w:b w:val="0"/>
          <w:sz w:val="36"/>
          <w:szCs w:val="36"/>
        </w:rPr>
      </w:pPr>
      <w:r>
        <w:rPr>
          <w:rFonts w:ascii="方正黑体_GBK" w:hAnsi="等线" w:eastAsia="方正黑体_GBK" w:cs="黑体"/>
          <w:b w:val="0"/>
          <w:sz w:val="36"/>
          <w:szCs w:val="36"/>
        </w:rPr>
        <w:t>审核推荐表</w:t>
      </w:r>
    </w:p>
    <w:tbl>
      <w:tblPr>
        <w:tblStyle w:val="12"/>
        <w:tblW w:w="9570" w:type="dxa"/>
        <w:tblInd w:w="-106"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118"/>
        <w:gridCol w:w="4820"/>
      </w:tblGrid>
      <w:tr w14:paraId="66D790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1632" w:type="dxa"/>
            <w:vAlign w:val="center"/>
          </w:tcPr>
          <w:p w14:paraId="1691CF6E">
            <w:pPr>
              <w:spacing w:line="440" w:lineRule="exact"/>
              <w:jc w:val="center"/>
              <w:rPr>
                <w:rFonts w:ascii="Times New Roman" w:hAnsi="Times New Roman" w:eastAsia="宋体"/>
                <w:b/>
                <w:bCs/>
                <w:sz w:val="30"/>
                <w:szCs w:val="30"/>
              </w:rPr>
            </w:pPr>
            <w:r>
              <w:rPr>
                <w:rFonts w:hint="eastAsia" w:ascii="Times New Roman" w:hAnsi="Times New Roman" w:eastAsia="宋体"/>
                <w:b/>
                <w:bCs/>
                <w:sz w:val="30"/>
                <w:szCs w:val="30"/>
              </w:rPr>
              <w:t>承担单位</w:t>
            </w:r>
          </w:p>
        </w:tc>
        <w:tc>
          <w:tcPr>
            <w:tcW w:w="7938" w:type="dxa"/>
            <w:gridSpan w:val="2"/>
          </w:tcPr>
          <w:p w14:paraId="2E92DD5D">
            <w:pPr>
              <w:spacing w:before="156" w:beforeLines="50" w:line="420" w:lineRule="exact"/>
              <w:rPr>
                <w:rFonts w:hint="eastAsia" w:ascii="楷体" w:hAnsi="楷体" w:eastAsia="楷体" w:cs="楷体"/>
                <w:color w:val="7E7E7E" w:themeColor="text1" w:themeTint="80"/>
                <w:spacing w:val="-6"/>
                <w:sz w:val="28"/>
                <w:szCs w:val="28"/>
              </w:rPr>
            </w:pPr>
            <w:r>
              <w:rPr>
                <w:rFonts w:hint="eastAsia" w:ascii="楷体" w:hAnsi="楷体" w:eastAsia="楷体" w:cs="楷体"/>
                <w:color w:val="7E7E7E" w:themeColor="text1" w:themeTint="80"/>
                <w:spacing w:val="-6"/>
                <w:sz w:val="28"/>
                <w:szCs w:val="28"/>
              </w:rPr>
              <w:t>我单位已对项目申报材料进行了认真审核，并对申报材料的真实性和合法性负责。</w:t>
            </w:r>
          </w:p>
          <w:p w14:paraId="7F7483AB">
            <w:pPr>
              <w:spacing w:before="93" w:beforeLines="30"/>
              <w:rPr>
                <w:rFonts w:ascii="Times New Roman" w:hAnsi="Times New Roman" w:eastAsia="宋体"/>
                <w:sz w:val="28"/>
                <w:szCs w:val="28"/>
              </w:rPr>
            </w:pPr>
            <w:r>
              <w:rPr>
                <w:rFonts w:hint="eastAsia" w:ascii="Times New Roman" w:hAnsi="Times New Roman" w:eastAsia="宋体"/>
                <w:sz w:val="28"/>
                <w:szCs w:val="28"/>
              </w:rPr>
              <w:t>法人代表（签章）：</w:t>
            </w:r>
          </w:p>
          <w:p w14:paraId="27785626">
            <w:pPr>
              <w:spacing w:before="93" w:beforeLines="30"/>
              <w:ind w:firstLine="5880" w:firstLineChars="2100"/>
              <w:rPr>
                <w:rFonts w:ascii="Times New Roman" w:hAnsi="Times New Roman" w:eastAsia="宋体"/>
                <w:sz w:val="28"/>
                <w:szCs w:val="28"/>
              </w:rPr>
            </w:pPr>
            <w:r>
              <w:rPr>
                <w:rFonts w:hint="eastAsia" w:ascii="Times New Roman" w:hAnsi="Times New Roman" w:eastAsia="宋体"/>
                <w:sz w:val="28"/>
                <w:szCs w:val="28"/>
              </w:rPr>
              <w:t>（公章）</w:t>
            </w:r>
          </w:p>
          <w:p w14:paraId="780A7DAB">
            <w:pPr>
              <w:jc w:val="right"/>
              <w:rPr>
                <w:rFonts w:ascii="Times New Roman" w:hAnsi="Times New Roman" w:eastAsia="宋体"/>
                <w:sz w:val="28"/>
                <w:szCs w:val="28"/>
              </w:rPr>
            </w:pPr>
            <w:r>
              <w:rPr>
                <w:rFonts w:hint="eastAsia" w:ascii="Times New Roman" w:hAnsi="Times New Roman" w:eastAsia="宋体"/>
                <w:sz w:val="28"/>
                <w:szCs w:val="28"/>
              </w:rPr>
              <w:t>年   月   日</w:t>
            </w:r>
          </w:p>
        </w:tc>
      </w:tr>
      <w:tr w14:paraId="0F7820E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632" w:type="dxa"/>
            <w:shd w:val="clear" w:color="auto" w:fill="auto"/>
            <w:vAlign w:val="center"/>
          </w:tcPr>
          <w:p w14:paraId="338EA6ED">
            <w:pPr>
              <w:spacing w:line="440" w:lineRule="exact"/>
              <w:jc w:val="center"/>
              <w:rPr>
                <w:rFonts w:ascii="Times New Roman" w:hAnsi="Times New Roman" w:eastAsia="宋体"/>
                <w:b/>
                <w:bCs/>
                <w:sz w:val="30"/>
                <w:szCs w:val="30"/>
              </w:rPr>
            </w:pPr>
            <w:r>
              <w:rPr>
                <w:rFonts w:hint="eastAsia" w:ascii="Times New Roman" w:hAnsi="Times New Roman" w:eastAsia="宋体"/>
                <w:b/>
                <w:bCs/>
                <w:sz w:val="30"/>
                <w:szCs w:val="30"/>
              </w:rPr>
              <w:t>合作单位</w:t>
            </w:r>
          </w:p>
        </w:tc>
        <w:tc>
          <w:tcPr>
            <w:tcW w:w="7938" w:type="dxa"/>
            <w:gridSpan w:val="2"/>
            <w:shd w:val="clear" w:color="auto" w:fill="auto"/>
          </w:tcPr>
          <w:p w14:paraId="7B60DECC">
            <w:pPr>
              <w:spacing w:before="156" w:beforeLines="50" w:line="420" w:lineRule="exact"/>
              <w:rPr>
                <w:rFonts w:hint="eastAsia" w:ascii="楷体" w:hAnsi="楷体" w:eastAsia="楷体" w:cs="楷体"/>
                <w:color w:val="7E7E7E" w:themeColor="text1" w:themeTint="80"/>
                <w:spacing w:val="-6"/>
                <w:sz w:val="28"/>
                <w:szCs w:val="28"/>
              </w:rPr>
            </w:pPr>
            <w:r>
              <w:rPr>
                <w:rFonts w:hint="eastAsia" w:ascii="楷体" w:hAnsi="楷体" w:eastAsia="楷体" w:cs="楷体"/>
                <w:color w:val="7E7E7E" w:themeColor="text1" w:themeTint="80"/>
                <w:spacing w:val="-6"/>
                <w:sz w:val="28"/>
                <w:szCs w:val="28"/>
              </w:rPr>
              <w:t>我单位已对项目申报材料进行了认真审核，并对申报材料的真实性和合法性负责。</w:t>
            </w:r>
          </w:p>
          <w:p w14:paraId="431451A8">
            <w:pPr>
              <w:rPr>
                <w:rFonts w:ascii="Times New Roman" w:hAnsi="Times New Roman" w:eastAsia="宋体"/>
                <w:sz w:val="26"/>
                <w:szCs w:val="28"/>
              </w:rPr>
            </w:pPr>
          </w:p>
          <w:p w14:paraId="3F2E8EB7">
            <w:pPr>
              <w:jc w:val="right"/>
              <w:rPr>
                <w:rFonts w:ascii="Times New Roman" w:hAnsi="Times New Roman" w:eastAsia="宋体"/>
                <w:sz w:val="28"/>
                <w:szCs w:val="28"/>
              </w:rPr>
            </w:pPr>
            <w:r>
              <w:rPr>
                <w:rFonts w:hint="eastAsia" w:ascii="Times New Roman" w:hAnsi="Times New Roman" w:eastAsia="宋体"/>
                <w:sz w:val="28"/>
                <w:szCs w:val="28"/>
              </w:rPr>
              <w:t>法人代表（签章）：                              （公章）</w:t>
            </w:r>
          </w:p>
          <w:p w14:paraId="1B75D952">
            <w:pPr>
              <w:jc w:val="right"/>
              <w:rPr>
                <w:rFonts w:ascii="Times New Roman" w:hAnsi="Times New Roman" w:eastAsia="宋体"/>
                <w:sz w:val="28"/>
                <w:szCs w:val="28"/>
              </w:rPr>
            </w:pPr>
            <w:r>
              <w:rPr>
                <w:rFonts w:hint="eastAsia" w:ascii="Times New Roman" w:hAnsi="Times New Roman" w:eastAsia="宋体"/>
                <w:sz w:val="28"/>
                <w:szCs w:val="28"/>
              </w:rPr>
              <w:t>年   月   日</w:t>
            </w:r>
          </w:p>
        </w:tc>
      </w:tr>
      <w:tr w14:paraId="4C00F03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750" w:type="dxa"/>
            <w:gridSpan w:val="2"/>
            <w:shd w:val="clear" w:color="auto" w:fill="auto"/>
            <w:vAlign w:val="center"/>
          </w:tcPr>
          <w:p w14:paraId="4A7B5DE3">
            <w:pPr>
              <w:spacing w:line="440" w:lineRule="exact"/>
              <w:rPr>
                <w:rFonts w:ascii="Times New Roman" w:hAnsi="Times New Roman" w:eastAsia="宋体"/>
                <w:sz w:val="30"/>
                <w:szCs w:val="30"/>
              </w:rPr>
            </w:pPr>
            <w:r>
              <w:rPr>
                <w:rFonts w:hint="eastAsia" w:ascii="Times New Roman" w:hAnsi="Times New Roman" w:eastAsia="宋体"/>
                <w:b/>
                <w:bCs/>
                <w:sz w:val="30"/>
                <w:szCs w:val="30"/>
              </w:rPr>
              <w:t>县（市、区）科技主管部门意见</w:t>
            </w:r>
          </w:p>
        </w:tc>
        <w:tc>
          <w:tcPr>
            <w:tcW w:w="4820" w:type="dxa"/>
            <w:shd w:val="clear" w:color="auto" w:fill="auto"/>
            <w:vAlign w:val="center"/>
          </w:tcPr>
          <w:p w14:paraId="12AD6726">
            <w:pPr>
              <w:spacing w:line="440" w:lineRule="exact"/>
              <w:rPr>
                <w:rFonts w:ascii="Times New Roman" w:hAnsi="Times New Roman" w:eastAsia="宋体"/>
                <w:sz w:val="30"/>
                <w:szCs w:val="30"/>
              </w:rPr>
            </w:pPr>
            <w:r>
              <w:rPr>
                <w:rFonts w:hint="eastAsia" w:ascii="Times New Roman" w:hAnsi="Times New Roman" w:eastAsia="宋体"/>
                <w:b/>
                <w:bCs/>
                <w:sz w:val="30"/>
                <w:szCs w:val="30"/>
              </w:rPr>
              <w:t>市主管部门意见</w:t>
            </w:r>
          </w:p>
        </w:tc>
      </w:tr>
      <w:tr w14:paraId="6E11767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4750" w:type="dxa"/>
            <w:gridSpan w:val="2"/>
            <w:shd w:val="clear" w:color="auto" w:fill="auto"/>
          </w:tcPr>
          <w:p w14:paraId="284D5FDD">
            <w:pPr>
              <w:spacing w:before="156" w:beforeLines="50" w:line="420" w:lineRule="exact"/>
              <w:rPr>
                <w:rFonts w:ascii="Times New Roman" w:hAnsi="Times New Roman" w:eastAsia="宋体"/>
                <w:color w:val="000000" w:themeColor="text1"/>
                <w:spacing w:val="-10"/>
                <w:sz w:val="25"/>
                <w:szCs w:val="28"/>
              </w:rPr>
            </w:pPr>
            <w:r>
              <w:rPr>
                <w:rFonts w:ascii="Times New Roman" w:hAnsi="Times New Roman" w:eastAsia="宋体"/>
                <w:color w:val="000000" w:themeColor="text1"/>
                <w:spacing w:val="-10"/>
                <w:sz w:val="25"/>
                <w:szCs w:val="28"/>
              </w:rPr>
              <w:t>（</w:t>
            </w:r>
            <w:r>
              <w:rPr>
                <w:rFonts w:hint="eastAsia" w:ascii="Times New Roman" w:hAnsi="Times New Roman" w:eastAsia="宋体"/>
                <w:color w:val="FF0000"/>
                <w:spacing w:val="-10"/>
                <w:sz w:val="25"/>
                <w:szCs w:val="28"/>
              </w:rPr>
              <w:t>请出具单位具体审核推荐意见</w:t>
            </w:r>
            <w:r>
              <w:rPr>
                <w:rFonts w:hint="eastAsia" w:ascii="Times New Roman" w:hAnsi="Times New Roman" w:eastAsia="宋体"/>
                <w:color w:val="000000" w:themeColor="text1"/>
                <w:spacing w:val="-10"/>
                <w:sz w:val="25"/>
                <w:szCs w:val="28"/>
              </w:rPr>
              <w:t>）</w:t>
            </w:r>
          </w:p>
          <w:p w14:paraId="4B3C9A0F">
            <w:pPr>
              <w:spacing w:before="156" w:beforeLines="50" w:line="420" w:lineRule="exact"/>
              <w:rPr>
                <w:rFonts w:hint="eastAsia" w:ascii="楷体" w:hAnsi="楷体" w:eastAsia="楷体" w:cs="楷体"/>
                <w:color w:val="7E7E7E" w:themeColor="text1" w:themeTint="80"/>
                <w:spacing w:val="-6"/>
                <w:sz w:val="28"/>
                <w:szCs w:val="28"/>
              </w:rPr>
            </w:pPr>
            <w:r>
              <w:rPr>
                <w:rFonts w:hint="eastAsia" w:ascii="楷体" w:hAnsi="楷体" w:eastAsia="楷体" w:cs="楷体"/>
                <w:color w:val="7E7E7E" w:themeColor="text1" w:themeTint="80"/>
                <w:spacing w:val="-6"/>
                <w:sz w:val="28"/>
                <w:szCs w:val="28"/>
              </w:rPr>
              <w:t>经审核，项目符合申报要求，现予以推荐申报。</w:t>
            </w:r>
          </w:p>
          <w:p w14:paraId="7C92CB35">
            <w:pPr>
              <w:spacing w:before="156" w:beforeLines="50" w:line="420" w:lineRule="exact"/>
              <w:rPr>
                <w:rFonts w:ascii="方正魏碑_GBK" w:hAnsi="Times New Roman" w:eastAsia="方正魏碑_GBK"/>
                <w:color w:val="7E7E7E" w:themeColor="text1" w:themeTint="80"/>
                <w:spacing w:val="-6"/>
                <w:sz w:val="28"/>
                <w:szCs w:val="28"/>
              </w:rPr>
            </w:pPr>
          </w:p>
          <w:p w14:paraId="7C9B061F">
            <w:pPr>
              <w:spacing w:before="156" w:beforeLines="50" w:line="420" w:lineRule="exact"/>
              <w:rPr>
                <w:rFonts w:ascii="方正魏碑_GBK" w:hAnsi="Times New Roman" w:eastAsia="方正魏碑_GBK"/>
                <w:color w:val="7E7E7E" w:themeColor="text1" w:themeTint="80"/>
                <w:spacing w:val="-6"/>
                <w:sz w:val="28"/>
                <w:szCs w:val="28"/>
              </w:rPr>
            </w:pPr>
          </w:p>
          <w:p w14:paraId="56C07F33">
            <w:pPr>
              <w:spacing w:before="156" w:beforeLines="50" w:line="420" w:lineRule="exact"/>
              <w:rPr>
                <w:rFonts w:ascii="方正魏碑_GBK" w:hAnsi="Times New Roman" w:eastAsia="方正魏碑_GBK"/>
                <w:color w:val="7E7E7E" w:themeColor="text1" w:themeTint="80"/>
                <w:spacing w:val="-6"/>
                <w:sz w:val="28"/>
                <w:szCs w:val="28"/>
              </w:rPr>
            </w:pPr>
          </w:p>
          <w:p w14:paraId="64BA6D7E">
            <w:pPr>
              <w:spacing w:before="156" w:beforeLines="50" w:line="420" w:lineRule="exact"/>
              <w:rPr>
                <w:rFonts w:ascii="方正魏碑_GBK" w:hAnsi="Times New Roman" w:eastAsia="方正魏碑_GBK"/>
                <w:color w:val="7E7E7E" w:themeColor="text1" w:themeTint="80"/>
                <w:spacing w:val="-6"/>
                <w:sz w:val="28"/>
                <w:szCs w:val="28"/>
              </w:rPr>
            </w:pPr>
          </w:p>
          <w:p w14:paraId="7C639B1F">
            <w:pPr>
              <w:spacing w:before="156" w:beforeLines="50" w:line="420" w:lineRule="exact"/>
              <w:ind w:firstLine="1960" w:firstLineChars="700"/>
              <w:rPr>
                <w:rFonts w:ascii="Times New Roman" w:hAnsi="Times New Roman" w:eastAsia="宋体"/>
                <w:sz w:val="28"/>
                <w:szCs w:val="28"/>
              </w:rPr>
            </w:pPr>
            <w:r>
              <w:rPr>
                <w:rFonts w:hint="eastAsia" w:ascii="Times New Roman" w:hAnsi="Times New Roman" w:eastAsia="宋体"/>
                <w:sz w:val="28"/>
                <w:szCs w:val="28"/>
              </w:rPr>
              <w:t>（公章）</w:t>
            </w:r>
          </w:p>
          <w:p w14:paraId="37707C2C">
            <w:pPr>
              <w:spacing w:before="156" w:beforeLines="50" w:line="440" w:lineRule="exact"/>
              <w:ind w:firstLine="1680" w:firstLineChars="600"/>
              <w:rPr>
                <w:rFonts w:ascii="Times New Roman" w:hAnsi="Times New Roman" w:eastAsia="宋体"/>
                <w:b/>
                <w:bCs/>
                <w:sz w:val="28"/>
                <w:szCs w:val="28"/>
              </w:rPr>
            </w:pPr>
            <w:r>
              <w:rPr>
                <w:rFonts w:hint="eastAsia" w:ascii="Times New Roman" w:hAnsi="Times New Roman" w:eastAsia="宋体"/>
                <w:sz w:val="28"/>
                <w:szCs w:val="28"/>
              </w:rPr>
              <w:t>年   月   日</w:t>
            </w:r>
          </w:p>
        </w:tc>
        <w:tc>
          <w:tcPr>
            <w:tcW w:w="4820" w:type="dxa"/>
            <w:shd w:val="clear" w:color="auto" w:fill="auto"/>
            <w:vAlign w:val="center"/>
          </w:tcPr>
          <w:p w14:paraId="163537D0">
            <w:pPr>
              <w:spacing w:line="440" w:lineRule="exact"/>
              <w:rPr>
                <w:rFonts w:ascii="Times New Roman" w:hAnsi="Times New Roman" w:eastAsia="宋体"/>
                <w:spacing w:val="-10"/>
                <w:sz w:val="25"/>
                <w:szCs w:val="28"/>
              </w:rPr>
            </w:pPr>
            <w:r>
              <w:rPr>
                <w:rFonts w:hint="eastAsia" w:ascii="Times New Roman" w:hAnsi="Times New Roman" w:eastAsia="宋体"/>
                <w:color w:val="000000" w:themeColor="text1"/>
                <w:spacing w:val="-10"/>
                <w:sz w:val="25"/>
                <w:szCs w:val="28"/>
              </w:rPr>
              <w:t>（</w:t>
            </w:r>
            <w:r>
              <w:rPr>
                <w:rFonts w:hint="eastAsia" w:ascii="Times New Roman" w:hAnsi="Times New Roman" w:eastAsia="宋体"/>
                <w:color w:val="FF0000"/>
                <w:spacing w:val="-10"/>
                <w:sz w:val="25"/>
                <w:szCs w:val="28"/>
              </w:rPr>
              <w:t>请出具单位具体审核推荐意见</w:t>
            </w:r>
            <w:r>
              <w:rPr>
                <w:rFonts w:hint="eastAsia" w:ascii="Times New Roman" w:hAnsi="Times New Roman" w:eastAsia="宋体"/>
                <w:color w:val="000000" w:themeColor="text1"/>
                <w:spacing w:val="-10"/>
                <w:sz w:val="25"/>
                <w:szCs w:val="28"/>
              </w:rPr>
              <w:t>）</w:t>
            </w:r>
          </w:p>
          <w:p w14:paraId="4A2DC877">
            <w:pPr>
              <w:spacing w:before="156" w:beforeLines="50" w:line="420" w:lineRule="exact"/>
              <w:rPr>
                <w:rFonts w:hint="eastAsia" w:ascii="楷体" w:hAnsi="楷体" w:eastAsia="楷体" w:cs="楷体"/>
                <w:color w:val="7E7E7E" w:themeColor="text1" w:themeTint="80"/>
                <w:spacing w:val="-6"/>
                <w:sz w:val="28"/>
                <w:szCs w:val="28"/>
              </w:rPr>
            </w:pPr>
            <w:r>
              <w:rPr>
                <w:rFonts w:hint="eastAsia" w:ascii="楷体" w:hAnsi="楷体" w:eastAsia="楷体" w:cs="楷体"/>
                <w:color w:val="7E7E7E" w:themeColor="text1" w:themeTint="80"/>
                <w:spacing w:val="-6"/>
                <w:sz w:val="28"/>
                <w:szCs w:val="28"/>
              </w:rPr>
              <w:t>经审核，项目符合申报要求，现予以推荐申报。</w:t>
            </w:r>
          </w:p>
          <w:p w14:paraId="6B53699C">
            <w:pPr>
              <w:rPr>
                <w:rFonts w:ascii="Times New Roman" w:hAnsi="Times New Roman" w:eastAsia="宋体"/>
                <w:sz w:val="28"/>
                <w:szCs w:val="28"/>
              </w:rPr>
            </w:pPr>
          </w:p>
          <w:p w14:paraId="381C70E5">
            <w:pPr>
              <w:rPr>
                <w:rFonts w:ascii="Times New Roman" w:hAnsi="Times New Roman" w:eastAsia="宋体"/>
                <w:sz w:val="28"/>
                <w:szCs w:val="28"/>
              </w:rPr>
            </w:pPr>
          </w:p>
          <w:p w14:paraId="5C52B723">
            <w:pPr>
              <w:rPr>
                <w:rFonts w:ascii="Times New Roman" w:hAnsi="Times New Roman" w:eastAsia="宋体"/>
                <w:sz w:val="28"/>
                <w:szCs w:val="28"/>
              </w:rPr>
            </w:pPr>
          </w:p>
          <w:p w14:paraId="34E66ECC">
            <w:pPr>
              <w:rPr>
                <w:rFonts w:ascii="Times New Roman" w:hAnsi="Times New Roman" w:eastAsia="宋体"/>
                <w:sz w:val="28"/>
                <w:szCs w:val="28"/>
              </w:rPr>
            </w:pPr>
          </w:p>
          <w:p w14:paraId="4A01AF01">
            <w:pPr>
              <w:wordWrap w:val="0"/>
              <w:ind w:firstLine="1960" w:firstLineChars="700"/>
              <w:rPr>
                <w:rFonts w:ascii="Times New Roman" w:hAnsi="Times New Roman" w:eastAsia="宋体"/>
                <w:sz w:val="28"/>
                <w:szCs w:val="28"/>
              </w:rPr>
            </w:pPr>
            <w:r>
              <w:rPr>
                <w:rFonts w:hint="eastAsia" w:ascii="Times New Roman" w:hAnsi="Times New Roman" w:eastAsia="宋体"/>
                <w:sz w:val="28"/>
                <w:szCs w:val="28"/>
              </w:rPr>
              <w:t>（公章）</w:t>
            </w:r>
          </w:p>
          <w:p w14:paraId="6281C880">
            <w:pPr>
              <w:spacing w:before="156" w:beforeLines="50" w:line="440" w:lineRule="exact"/>
              <w:ind w:firstLine="1680" w:firstLineChars="600"/>
              <w:rPr>
                <w:rFonts w:ascii="Times New Roman" w:hAnsi="Times New Roman" w:eastAsia="宋体"/>
                <w:b/>
                <w:bCs/>
                <w:sz w:val="28"/>
                <w:szCs w:val="28"/>
              </w:rPr>
            </w:pPr>
            <w:r>
              <w:rPr>
                <w:rFonts w:hint="eastAsia" w:ascii="Times New Roman" w:hAnsi="Times New Roman" w:eastAsia="宋体"/>
                <w:sz w:val="28"/>
                <w:szCs w:val="28"/>
              </w:rPr>
              <w:t>年   月   日</w:t>
            </w:r>
          </w:p>
          <w:p w14:paraId="766A7D86">
            <w:pPr>
              <w:ind w:firstLine="1687" w:firstLineChars="600"/>
              <w:rPr>
                <w:rFonts w:ascii="Times New Roman" w:hAnsi="Times New Roman" w:eastAsia="宋体"/>
                <w:b/>
                <w:bCs/>
                <w:sz w:val="28"/>
                <w:szCs w:val="28"/>
              </w:rPr>
            </w:pPr>
          </w:p>
        </w:tc>
      </w:tr>
    </w:tbl>
    <w:p w14:paraId="7D28CF3E">
      <w:pPr>
        <w:spacing w:before="62" w:beforeLines="20" w:line="300" w:lineRule="exact"/>
        <w:rPr>
          <w:rFonts w:ascii="Times New Roman" w:hAnsi="Times New Roman" w:eastAsia="宋体"/>
          <w:b/>
          <w:color w:val="FF0000"/>
          <w:sz w:val="22"/>
          <w:szCs w:val="24"/>
        </w:rPr>
      </w:pPr>
      <w:r>
        <w:rPr>
          <w:rFonts w:hint="eastAsia" w:ascii="Times New Roman" w:hAnsi="Times New Roman" w:eastAsia="宋体"/>
          <w:b/>
          <w:color w:val="FF0000"/>
          <w:sz w:val="22"/>
          <w:szCs w:val="24"/>
        </w:rPr>
        <w:t>备注：审核推荐表及承诺书的签字（章）、公章及日期须完整齐全，请认真核对；自主推荐申报的省属高校，既要在承担单位栏目签字盖章，也要在主管部门栏目签字盖章。</w:t>
      </w:r>
    </w:p>
    <w:p w14:paraId="729BB731">
      <w:pPr>
        <w:pStyle w:val="26"/>
        <w:keepNext w:val="0"/>
        <w:keepLines w:val="0"/>
        <w:pageBreakBefore w:val="0"/>
        <w:widowControl w:val="0"/>
        <w:numPr>
          <w:ilvl w:val="0"/>
          <w:numId w:val="2"/>
        </w:numPr>
        <w:kinsoku/>
        <w:wordWrap/>
        <w:overflowPunct/>
        <w:topLinePunct w:val="0"/>
        <w:autoSpaceDE/>
        <w:autoSpaceDN/>
        <w:bidi w:val="0"/>
        <w:adjustRightInd/>
        <w:snapToGrid/>
        <w:spacing w:before="62" w:beforeLines="20" w:line="400" w:lineRule="exact"/>
        <w:ind w:firstLineChars="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项目基本信息</w:t>
      </w:r>
    </w:p>
    <w:p w14:paraId="5D9FEC6C">
      <w:pPr>
        <w:pStyle w:val="26"/>
        <w:keepNext w:val="0"/>
        <w:keepLines w:val="0"/>
        <w:pageBreakBefore w:val="0"/>
        <w:widowControl w:val="0"/>
        <w:numPr>
          <w:ilvl w:val="0"/>
          <w:numId w:val="3"/>
        </w:numPr>
        <w:kinsoku/>
        <w:wordWrap/>
        <w:overflowPunct/>
        <w:topLinePunct w:val="0"/>
        <w:autoSpaceDE/>
        <w:autoSpaceDN/>
        <w:bidi w:val="0"/>
        <w:adjustRightInd/>
        <w:snapToGrid/>
        <w:spacing w:before="95" w:beforeLines="30" w:after="63" w:afterLines="20" w:line="400" w:lineRule="exact"/>
        <w:ind w:left="0" w:leftChars="0" w:firstLine="0" w:firstLineChars="0"/>
        <w:jc w:val="left"/>
        <w:textAlignment w:val="auto"/>
        <w:rPr>
          <w:rFonts w:hint="eastAsia" w:ascii="楷体" w:hAnsi="楷体" w:eastAsia="楷体" w:cs="楷体"/>
          <w:b/>
          <w:bCs w:val="0"/>
          <w:color w:val="000000"/>
          <w:sz w:val="31"/>
          <w:szCs w:val="30"/>
          <w:lang w:val="en-US" w:eastAsia="zh-CN"/>
        </w:rPr>
      </w:pPr>
      <w:r>
        <w:rPr>
          <w:rFonts w:hint="eastAsia" w:ascii="楷体" w:hAnsi="楷体" w:eastAsia="楷体" w:cs="楷体"/>
          <w:b/>
          <w:bCs w:val="0"/>
          <w:color w:val="000000"/>
          <w:sz w:val="31"/>
          <w:szCs w:val="30"/>
          <w:lang w:val="en-US" w:eastAsia="zh-CN"/>
        </w:rPr>
        <w:t>项目概况</w:t>
      </w:r>
    </w:p>
    <w:tbl>
      <w:tblPr>
        <w:tblStyle w:val="1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
        <w:gridCol w:w="325"/>
        <w:gridCol w:w="436"/>
        <w:gridCol w:w="125"/>
        <w:gridCol w:w="5"/>
        <w:gridCol w:w="137"/>
        <w:gridCol w:w="600"/>
        <w:gridCol w:w="725"/>
        <w:gridCol w:w="5"/>
        <w:gridCol w:w="195"/>
        <w:gridCol w:w="475"/>
        <w:gridCol w:w="108"/>
        <w:gridCol w:w="642"/>
        <w:gridCol w:w="391"/>
        <w:gridCol w:w="5"/>
        <w:gridCol w:w="4"/>
        <w:gridCol w:w="83"/>
        <w:gridCol w:w="150"/>
        <w:gridCol w:w="368"/>
        <w:gridCol w:w="140"/>
        <w:gridCol w:w="642"/>
        <w:gridCol w:w="75"/>
        <w:gridCol w:w="333"/>
        <w:gridCol w:w="250"/>
        <w:gridCol w:w="322"/>
        <w:gridCol w:w="478"/>
        <w:gridCol w:w="1390"/>
      </w:tblGrid>
      <w:tr w14:paraId="2D02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5" w:type="dxa"/>
            <w:gridSpan w:val="28"/>
            <w:noWrap w:val="0"/>
            <w:vAlign w:val="center"/>
          </w:tcPr>
          <w:p w14:paraId="103A2C66">
            <w:pPr>
              <w:keepNext w:val="0"/>
              <w:keepLines w:val="0"/>
              <w:pageBreakBefore w:val="0"/>
              <w:kinsoku/>
              <w:wordWrap/>
              <w:overflowPunct/>
              <w:topLinePunct w:val="0"/>
              <w:autoSpaceDE/>
              <w:autoSpaceDN/>
              <w:bidi w:val="0"/>
              <w:adjustRightInd w:val="0"/>
              <w:snapToGrid w:val="0"/>
              <w:spacing w:line="280" w:lineRule="exact"/>
              <w:textAlignment w:val="auto"/>
              <w:rPr>
                <w:rFonts w:ascii="黑体" w:hAnsi="黑体" w:eastAsia="黑体"/>
                <w:color w:val="auto"/>
                <w:sz w:val="28"/>
                <w:szCs w:val="28"/>
              </w:rPr>
            </w:pPr>
            <w:r>
              <w:rPr>
                <w:rFonts w:hint="eastAsia" w:ascii="黑体" w:hAnsi="黑体" w:eastAsia="黑体"/>
                <w:color w:val="auto"/>
                <w:sz w:val="28"/>
                <w:szCs w:val="28"/>
                <w:lang w:val="en-US" w:eastAsia="zh-CN"/>
              </w:rPr>
              <w:t>1.</w:t>
            </w:r>
            <w:r>
              <w:rPr>
                <w:rFonts w:hint="eastAsia" w:ascii="黑体" w:hAnsi="黑体" w:eastAsia="黑体"/>
                <w:color w:val="auto"/>
                <w:sz w:val="28"/>
                <w:szCs w:val="28"/>
              </w:rPr>
              <w:t>基本信息</w:t>
            </w:r>
          </w:p>
        </w:tc>
      </w:tr>
      <w:tr w14:paraId="15F9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74" w:type="dxa"/>
            <w:gridSpan w:val="7"/>
            <w:tcBorders>
              <w:top w:val="single" w:color="auto" w:sz="4" w:space="0"/>
              <w:left w:val="single" w:color="auto" w:sz="4" w:space="0"/>
              <w:bottom w:val="single" w:color="auto" w:sz="4" w:space="0"/>
              <w:right w:val="single" w:color="auto" w:sz="4" w:space="0"/>
            </w:tcBorders>
            <w:noWrap w:val="0"/>
            <w:vAlign w:val="center"/>
          </w:tcPr>
          <w:p w14:paraId="6D31011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项目</w:t>
            </w:r>
            <w:r>
              <w:rPr>
                <w:rFonts w:hint="default" w:ascii="Times New Roman" w:hAnsi="Times New Roman" w:eastAsia="仿宋" w:cs="Times New Roman"/>
                <w:color w:val="auto"/>
                <w:kern w:val="0"/>
                <w:sz w:val="24"/>
              </w:rPr>
              <w:t>名称</w:t>
            </w:r>
          </w:p>
        </w:tc>
        <w:tc>
          <w:tcPr>
            <w:tcW w:w="7381" w:type="dxa"/>
            <w:gridSpan w:val="21"/>
            <w:tcBorders>
              <w:top w:val="single" w:color="auto" w:sz="4" w:space="0"/>
              <w:left w:val="nil"/>
              <w:bottom w:val="single" w:color="auto" w:sz="4" w:space="0"/>
              <w:right w:val="single" w:color="000000" w:sz="4" w:space="0"/>
            </w:tcBorders>
            <w:noWrap w:val="0"/>
            <w:vAlign w:val="center"/>
          </w:tcPr>
          <w:p w14:paraId="5DE56CE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053B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74" w:type="dxa"/>
            <w:gridSpan w:val="7"/>
            <w:tcBorders>
              <w:top w:val="single" w:color="auto" w:sz="4" w:space="0"/>
              <w:left w:val="single" w:color="auto" w:sz="4" w:space="0"/>
              <w:bottom w:val="single" w:color="auto" w:sz="4" w:space="0"/>
              <w:right w:val="single" w:color="auto" w:sz="4" w:space="0"/>
            </w:tcBorders>
            <w:noWrap w:val="0"/>
            <w:vAlign w:val="center"/>
          </w:tcPr>
          <w:p w14:paraId="5C8E4A6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rPr>
              <w:t>计划类别</w:t>
            </w:r>
          </w:p>
        </w:tc>
        <w:tc>
          <w:tcPr>
            <w:tcW w:w="3891" w:type="dxa"/>
            <w:gridSpan w:val="14"/>
            <w:tcBorders>
              <w:top w:val="single" w:color="auto" w:sz="4" w:space="0"/>
              <w:left w:val="nil"/>
              <w:bottom w:val="single" w:color="auto" w:sz="4" w:space="0"/>
              <w:right w:val="single" w:color="auto" w:sz="4" w:space="0"/>
            </w:tcBorders>
            <w:noWrap w:val="0"/>
            <w:vAlign w:val="center"/>
          </w:tcPr>
          <w:p w14:paraId="478CFC67">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00" w:type="dxa"/>
            <w:gridSpan w:val="4"/>
            <w:tcBorders>
              <w:top w:val="single" w:color="auto" w:sz="4" w:space="0"/>
              <w:left w:val="single" w:color="auto" w:sz="4" w:space="0"/>
              <w:bottom w:val="single" w:color="auto" w:sz="4" w:space="0"/>
              <w:right w:val="single" w:color="auto" w:sz="4" w:space="0"/>
            </w:tcBorders>
            <w:noWrap w:val="0"/>
            <w:vAlign w:val="center"/>
          </w:tcPr>
          <w:p w14:paraId="2729093D">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申报领域</w:t>
            </w:r>
          </w:p>
        </w:tc>
        <w:tc>
          <w:tcPr>
            <w:tcW w:w="2190" w:type="dxa"/>
            <w:gridSpan w:val="3"/>
            <w:tcBorders>
              <w:top w:val="single" w:color="auto" w:sz="4" w:space="0"/>
              <w:left w:val="single" w:color="auto" w:sz="4" w:space="0"/>
              <w:bottom w:val="single" w:color="auto" w:sz="4" w:space="0"/>
              <w:right w:val="single" w:color="000000" w:sz="4" w:space="0"/>
            </w:tcBorders>
            <w:noWrap w:val="0"/>
            <w:vAlign w:val="center"/>
          </w:tcPr>
          <w:p w14:paraId="1D5FEDB6">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5111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74" w:type="dxa"/>
            <w:gridSpan w:val="7"/>
            <w:tcBorders>
              <w:top w:val="nil"/>
              <w:left w:val="single" w:color="auto" w:sz="4" w:space="0"/>
              <w:bottom w:val="single" w:color="auto" w:sz="4" w:space="0"/>
              <w:right w:val="single" w:color="auto" w:sz="4" w:space="0"/>
            </w:tcBorders>
            <w:noWrap w:val="0"/>
            <w:vAlign w:val="center"/>
          </w:tcPr>
          <w:p w14:paraId="4733B10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联系地址</w:t>
            </w:r>
          </w:p>
        </w:tc>
        <w:tc>
          <w:tcPr>
            <w:tcW w:w="7381" w:type="dxa"/>
            <w:gridSpan w:val="21"/>
            <w:tcBorders>
              <w:top w:val="single" w:color="auto" w:sz="4" w:space="0"/>
              <w:left w:val="nil"/>
              <w:bottom w:val="single" w:color="auto" w:sz="4" w:space="0"/>
              <w:right w:val="single" w:color="auto" w:sz="4" w:space="0"/>
            </w:tcBorders>
            <w:noWrap w:val="0"/>
            <w:vAlign w:val="center"/>
          </w:tcPr>
          <w:p w14:paraId="23482DD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3C60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4" w:type="dxa"/>
            <w:gridSpan w:val="7"/>
            <w:tcBorders>
              <w:top w:val="nil"/>
              <w:left w:val="single" w:color="auto" w:sz="4" w:space="0"/>
              <w:bottom w:val="single" w:color="auto" w:sz="4" w:space="0"/>
              <w:right w:val="single" w:color="auto" w:sz="4" w:space="0"/>
            </w:tcBorders>
            <w:noWrap w:val="0"/>
            <w:vAlign w:val="center"/>
          </w:tcPr>
          <w:p w14:paraId="620FE82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法人类型</w:t>
            </w:r>
          </w:p>
        </w:tc>
        <w:tc>
          <w:tcPr>
            <w:tcW w:w="3141" w:type="dxa"/>
            <w:gridSpan w:val="8"/>
            <w:tcBorders>
              <w:top w:val="nil"/>
              <w:left w:val="nil"/>
              <w:bottom w:val="single" w:color="auto" w:sz="4" w:space="0"/>
              <w:right w:val="single" w:color="auto" w:sz="4" w:space="0"/>
            </w:tcBorders>
            <w:noWrap w:val="0"/>
            <w:vAlign w:val="center"/>
          </w:tcPr>
          <w:p w14:paraId="638B08F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 w:cs="Times New Roman"/>
                <w:color w:val="auto"/>
                <w:kern w:val="0"/>
                <w:sz w:val="24"/>
              </w:rPr>
            </w:pPr>
            <w:r>
              <w:rPr>
                <w:rFonts w:hint="eastAsia" w:ascii="仿宋" w:hAnsi="仿宋" w:eastAsia="仿宋" w:cs="仿宋"/>
                <w:sz w:val="24"/>
              </w:rPr>
              <w:t>□</w:t>
            </w:r>
            <w:r>
              <w:rPr>
                <w:rFonts w:hint="default" w:ascii="Times New Roman" w:hAnsi="Times New Roman" w:eastAsia="仿宋" w:cs="Times New Roman"/>
                <w:sz w:val="21"/>
                <w:szCs w:val="21"/>
              </w:rPr>
              <w:t>企业法人</w:t>
            </w:r>
            <w:r>
              <w:rPr>
                <w:rFonts w:hint="default" w:ascii="Times New Roman" w:hAnsi="Times New Roman" w:eastAsia="仿宋" w:cs="Times New Roman"/>
                <w:sz w:val="21"/>
                <w:szCs w:val="21"/>
                <w:lang w:val="en-US" w:eastAsia="zh-CN"/>
              </w:rPr>
              <w:t xml:space="preserve">   </w:t>
            </w:r>
            <w:r>
              <w:rPr>
                <w:rFonts w:hint="eastAsia" w:ascii="仿宋" w:hAnsi="仿宋" w:eastAsia="仿宋" w:cs="仿宋"/>
                <w:sz w:val="24"/>
              </w:rPr>
              <w:t>□</w:t>
            </w:r>
            <w:r>
              <w:rPr>
                <w:rFonts w:hint="default" w:ascii="Times New Roman" w:hAnsi="Times New Roman" w:eastAsia="仿宋" w:cs="Times New Roman"/>
                <w:sz w:val="21"/>
                <w:szCs w:val="21"/>
              </w:rPr>
              <w:t xml:space="preserve">事业法人  </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 xml:space="preserve"> </w:t>
            </w:r>
            <w:r>
              <w:rPr>
                <w:rFonts w:hint="eastAsia" w:ascii="仿宋" w:hAnsi="仿宋" w:eastAsia="仿宋" w:cs="仿宋"/>
                <w:sz w:val="24"/>
              </w:rPr>
              <w:t>□</w:t>
            </w:r>
            <w:r>
              <w:rPr>
                <w:rFonts w:hint="default" w:ascii="Times New Roman" w:hAnsi="Times New Roman" w:eastAsia="仿宋" w:cs="Times New Roman"/>
                <w:sz w:val="21"/>
                <w:szCs w:val="21"/>
              </w:rPr>
              <w:t>其他</w:t>
            </w:r>
            <w:r>
              <w:rPr>
                <w:rFonts w:hint="default" w:ascii="Times New Roman" w:hAnsi="Times New Roman" w:eastAsia="仿宋" w:cs="Times New Roman"/>
                <w:sz w:val="21"/>
                <w:szCs w:val="21"/>
                <w:lang w:val="en-US" w:eastAsia="zh-CN"/>
              </w:rPr>
              <w:t xml:space="preserve">  </w:t>
            </w:r>
            <w:r>
              <w:rPr>
                <w:rFonts w:hint="eastAsia" w:ascii="仿宋" w:hAnsi="仿宋" w:eastAsia="仿宋" w:cs="仿宋"/>
                <w:sz w:val="24"/>
              </w:rPr>
              <w:t>□</w:t>
            </w:r>
            <w:r>
              <w:rPr>
                <w:rFonts w:hint="default" w:ascii="Times New Roman" w:hAnsi="Times New Roman" w:eastAsia="仿宋" w:cs="Times New Roman"/>
                <w:sz w:val="21"/>
                <w:szCs w:val="21"/>
              </w:rPr>
              <w:t xml:space="preserve">法人内设机构（请同时选择法人类型） </w:t>
            </w:r>
          </w:p>
        </w:tc>
        <w:tc>
          <w:tcPr>
            <w:tcW w:w="2050" w:type="dxa"/>
            <w:gridSpan w:val="10"/>
            <w:tcBorders>
              <w:top w:val="nil"/>
              <w:left w:val="single" w:color="auto" w:sz="4" w:space="0"/>
              <w:bottom w:val="single" w:color="auto" w:sz="4" w:space="0"/>
              <w:right w:val="single" w:color="auto" w:sz="4" w:space="0"/>
            </w:tcBorders>
            <w:noWrap w:val="0"/>
            <w:vAlign w:val="center"/>
          </w:tcPr>
          <w:p w14:paraId="3D95787A">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pacing w:val="-11"/>
                <w:kern w:val="0"/>
                <w:sz w:val="24"/>
              </w:rPr>
            </w:pPr>
            <w:r>
              <w:rPr>
                <w:rFonts w:hint="default" w:ascii="Times New Roman" w:hAnsi="Times New Roman" w:eastAsia="仿宋" w:cs="Times New Roman"/>
                <w:color w:val="auto"/>
                <w:spacing w:val="-11"/>
                <w:kern w:val="0"/>
                <w:sz w:val="24"/>
              </w:rPr>
              <w:t>统一社会</w:t>
            </w:r>
          </w:p>
          <w:p w14:paraId="4D23DE5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spacing w:val="-11"/>
                <w:kern w:val="0"/>
                <w:sz w:val="24"/>
              </w:rPr>
              <w:t>信用代码</w:t>
            </w:r>
          </w:p>
        </w:tc>
        <w:tc>
          <w:tcPr>
            <w:tcW w:w="2190" w:type="dxa"/>
            <w:gridSpan w:val="3"/>
            <w:tcBorders>
              <w:top w:val="nil"/>
              <w:left w:val="single" w:color="auto" w:sz="4" w:space="0"/>
              <w:bottom w:val="single" w:color="auto" w:sz="4" w:space="0"/>
              <w:right w:val="single" w:color="000000" w:sz="4" w:space="0"/>
            </w:tcBorders>
            <w:noWrap w:val="0"/>
            <w:vAlign w:val="center"/>
          </w:tcPr>
          <w:p w14:paraId="0C4518D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1C8A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874" w:type="dxa"/>
            <w:gridSpan w:val="7"/>
            <w:tcBorders>
              <w:top w:val="nil"/>
              <w:left w:val="single" w:color="auto" w:sz="4" w:space="0"/>
              <w:bottom w:val="single" w:color="auto" w:sz="4" w:space="0"/>
              <w:right w:val="single" w:color="auto" w:sz="4" w:space="0"/>
            </w:tcBorders>
            <w:noWrap w:val="0"/>
            <w:vAlign w:val="center"/>
          </w:tcPr>
          <w:p w14:paraId="2A8A254D">
            <w:pPr>
              <w:spacing w:line="24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snapToGrid w:val="0"/>
                <w:spacing w:val="-20"/>
                <w:sz w:val="24"/>
              </w:rPr>
              <w:t>起止时间</w:t>
            </w:r>
          </w:p>
        </w:tc>
        <w:tc>
          <w:tcPr>
            <w:tcW w:w="3141" w:type="dxa"/>
            <w:gridSpan w:val="8"/>
            <w:tcBorders>
              <w:top w:val="nil"/>
              <w:left w:val="nil"/>
              <w:bottom w:val="single" w:color="auto" w:sz="4" w:space="0"/>
              <w:right w:val="single" w:color="auto" w:sz="4" w:space="0"/>
            </w:tcBorders>
            <w:noWrap w:val="0"/>
            <w:vAlign w:val="center"/>
          </w:tcPr>
          <w:p w14:paraId="4F6EE657">
            <w:pPr>
              <w:spacing w:line="24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sz w:val="24"/>
              </w:rPr>
              <w:t xml:space="preserve">年  月-  </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w:t>
            </w:r>
          </w:p>
        </w:tc>
        <w:tc>
          <w:tcPr>
            <w:tcW w:w="2050" w:type="dxa"/>
            <w:gridSpan w:val="10"/>
            <w:tcBorders>
              <w:top w:val="single" w:color="auto" w:sz="4" w:space="0"/>
              <w:left w:val="single" w:color="auto" w:sz="4" w:space="0"/>
              <w:bottom w:val="single" w:color="auto" w:sz="4" w:space="0"/>
              <w:right w:val="single" w:color="auto" w:sz="4" w:space="0"/>
            </w:tcBorders>
            <w:noWrap w:val="0"/>
            <w:vAlign w:val="center"/>
          </w:tcPr>
          <w:p w14:paraId="380A1AC8">
            <w:pPr>
              <w:spacing w:line="4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000000"/>
                <w:sz w:val="24"/>
              </w:rPr>
              <w:t>主管部门</w:t>
            </w:r>
          </w:p>
        </w:tc>
        <w:tc>
          <w:tcPr>
            <w:tcW w:w="2190" w:type="dxa"/>
            <w:gridSpan w:val="3"/>
            <w:tcBorders>
              <w:top w:val="single" w:color="auto" w:sz="4" w:space="0"/>
              <w:left w:val="single" w:color="auto" w:sz="4" w:space="0"/>
              <w:bottom w:val="single" w:color="auto" w:sz="4" w:space="0"/>
              <w:right w:val="single" w:color="000000" w:sz="4" w:space="0"/>
            </w:tcBorders>
            <w:noWrap w:val="0"/>
            <w:vAlign w:val="center"/>
          </w:tcPr>
          <w:p w14:paraId="1E42BDE6">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7D3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4" w:type="dxa"/>
            <w:gridSpan w:val="7"/>
            <w:tcBorders>
              <w:top w:val="nil"/>
              <w:left w:val="single" w:color="auto" w:sz="4" w:space="0"/>
              <w:bottom w:val="single" w:color="auto" w:sz="4" w:space="0"/>
              <w:right w:val="single" w:color="auto" w:sz="4" w:space="0"/>
            </w:tcBorders>
            <w:noWrap w:val="0"/>
            <w:vAlign w:val="center"/>
          </w:tcPr>
          <w:p w14:paraId="57818B6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项目负责人</w:t>
            </w:r>
          </w:p>
        </w:tc>
        <w:tc>
          <w:tcPr>
            <w:tcW w:w="3141" w:type="dxa"/>
            <w:gridSpan w:val="8"/>
            <w:tcBorders>
              <w:top w:val="nil"/>
              <w:left w:val="nil"/>
              <w:bottom w:val="single" w:color="auto" w:sz="4" w:space="0"/>
              <w:right w:val="single" w:color="auto" w:sz="4" w:space="0"/>
            </w:tcBorders>
            <w:noWrap w:val="0"/>
            <w:vAlign w:val="center"/>
          </w:tcPr>
          <w:p w14:paraId="3BD5FE3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2050" w:type="dxa"/>
            <w:gridSpan w:val="10"/>
            <w:tcBorders>
              <w:top w:val="nil"/>
              <w:left w:val="single" w:color="auto" w:sz="4" w:space="0"/>
              <w:bottom w:val="single" w:color="auto" w:sz="4" w:space="0"/>
              <w:right w:val="single" w:color="auto" w:sz="4" w:space="0"/>
            </w:tcBorders>
            <w:noWrap w:val="0"/>
            <w:vAlign w:val="center"/>
          </w:tcPr>
          <w:p w14:paraId="7725051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项目负责人电话</w:t>
            </w:r>
          </w:p>
        </w:tc>
        <w:tc>
          <w:tcPr>
            <w:tcW w:w="2190" w:type="dxa"/>
            <w:gridSpan w:val="3"/>
            <w:tcBorders>
              <w:top w:val="nil"/>
              <w:left w:val="single" w:color="auto" w:sz="4" w:space="0"/>
              <w:bottom w:val="single" w:color="auto" w:sz="4" w:space="0"/>
              <w:right w:val="single" w:color="000000" w:sz="4" w:space="0"/>
            </w:tcBorders>
            <w:noWrap w:val="0"/>
            <w:vAlign w:val="center"/>
          </w:tcPr>
          <w:p w14:paraId="37F6A04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EA4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4" w:type="dxa"/>
            <w:gridSpan w:val="7"/>
            <w:tcBorders>
              <w:top w:val="nil"/>
              <w:left w:val="single" w:color="auto" w:sz="4" w:space="0"/>
              <w:bottom w:val="single" w:color="auto" w:sz="4" w:space="0"/>
              <w:right w:val="single" w:color="auto" w:sz="4" w:space="0"/>
            </w:tcBorders>
            <w:noWrap w:val="0"/>
            <w:vAlign w:val="center"/>
          </w:tcPr>
          <w:p w14:paraId="2E0980AA">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联系人</w:t>
            </w:r>
          </w:p>
        </w:tc>
        <w:tc>
          <w:tcPr>
            <w:tcW w:w="3141" w:type="dxa"/>
            <w:gridSpan w:val="8"/>
            <w:tcBorders>
              <w:top w:val="nil"/>
              <w:left w:val="nil"/>
              <w:bottom w:val="single" w:color="auto" w:sz="4" w:space="0"/>
              <w:right w:val="single" w:color="auto" w:sz="4" w:space="0"/>
            </w:tcBorders>
            <w:noWrap w:val="0"/>
            <w:vAlign w:val="center"/>
          </w:tcPr>
          <w:p w14:paraId="522D8CB4">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2050" w:type="dxa"/>
            <w:gridSpan w:val="10"/>
            <w:tcBorders>
              <w:top w:val="nil"/>
              <w:left w:val="single" w:color="auto" w:sz="4" w:space="0"/>
              <w:bottom w:val="single" w:color="auto" w:sz="4" w:space="0"/>
              <w:right w:val="single" w:color="auto" w:sz="4" w:space="0"/>
            </w:tcBorders>
            <w:noWrap w:val="0"/>
            <w:vAlign w:val="center"/>
          </w:tcPr>
          <w:p w14:paraId="3CACABAF">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val="en-US" w:eastAsia="zh-CN"/>
              </w:rPr>
              <w:t>联系人</w:t>
            </w:r>
            <w:r>
              <w:rPr>
                <w:rFonts w:hint="default" w:ascii="Times New Roman" w:hAnsi="Times New Roman" w:eastAsia="仿宋" w:cs="Times New Roman"/>
                <w:color w:val="auto"/>
                <w:kern w:val="0"/>
                <w:sz w:val="24"/>
                <w:lang w:eastAsia="zh-CN"/>
              </w:rPr>
              <w:t>电话</w:t>
            </w:r>
          </w:p>
        </w:tc>
        <w:tc>
          <w:tcPr>
            <w:tcW w:w="2190" w:type="dxa"/>
            <w:gridSpan w:val="3"/>
            <w:tcBorders>
              <w:top w:val="nil"/>
              <w:left w:val="single" w:color="auto" w:sz="4" w:space="0"/>
              <w:bottom w:val="single" w:color="auto" w:sz="4" w:space="0"/>
              <w:right w:val="single" w:color="000000" w:sz="4" w:space="0"/>
            </w:tcBorders>
            <w:noWrap w:val="0"/>
            <w:vAlign w:val="center"/>
          </w:tcPr>
          <w:p w14:paraId="0A15CB7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93E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4" w:type="dxa"/>
            <w:gridSpan w:val="7"/>
            <w:vMerge w:val="restart"/>
            <w:tcBorders>
              <w:top w:val="nil"/>
              <w:left w:val="single" w:color="auto" w:sz="4" w:space="0"/>
              <w:right w:val="single" w:color="auto" w:sz="4" w:space="0"/>
            </w:tcBorders>
            <w:noWrap w:val="0"/>
            <w:vAlign w:val="center"/>
          </w:tcPr>
          <w:p w14:paraId="19D317B8">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举办单位（企业填写投资主体，事业、民非性质机构填写主管单位）</w:t>
            </w:r>
          </w:p>
        </w:tc>
        <w:tc>
          <w:tcPr>
            <w:tcW w:w="3141" w:type="dxa"/>
            <w:gridSpan w:val="8"/>
            <w:tcBorders>
              <w:top w:val="nil"/>
              <w:left w:val="nil"/>
              <w:bottom w:val="single" w:color="auto" w:sz="4" w:space="0"/>
              <w:right w:val="single" w:color="auto" w:sz="4" w:space="0"/>
            </w:tcBorders>
            <w:noWrap w:val="0"/>
            <w:vAlign w:val="center"/>
          </w:tcPr>
          <w:p w14:paraId="2F1F042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举办单位</w:t>
            </w:r>
          </w:p>
        </w:tc>
        <w:tc>
          <w:tcPr>
            <w:tcW w:w="1467" w:type="dxa"/>
            <w:gridSpan w:val="8"/>
            <w:tcBorders>
              <w:top w:val="nil"/>
              <w:left w:val="nil"/>
              <w:bottom w:val="single" w:color="auto" w:sz="4" w:space="0"/>
              <w:right w:val="single" w:color="auto" w:sz="4" w:space="0"/>
            </w:tcBorders>
            <w:noWrap w:val="0"/>
            <w:vAlign w:val="center"/>
          </w:tcPr>
          <w:p w14:paraId="6486F91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出资金额</w:t>
            </w:r>
          </w:p>
          <w:p w14:paraId="0F05BC7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（万元）</w:t>
            </w:r>
          </w:p>
        </w:tc>
        <w:tc>
          <w:tcPr>
            <w:tcW w:w="1383" w:type="dxa"/>
            <w:gridSpan w:val="4"/>
            <w:tcBorders>
              <w:top w:val="nil"/>
              <w:left w:val="single" w:color="auto" w:sz="4" w:space="0"/>
              <w:bottom w:val="single" w:color="auto" w:sz="4" w:space="0"/>
              <w:right w:val="single" w:color="auto" w:sz="4" w:space="0"/>
            </w:tcBorders>
            <w:noWrap w:val="0"/>
            <w:vAlign w:val="center"/>
          </w:tcPr>
          <w:p w14:paraId="3CACA5F1">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出资比例（%）</w:t>
            </w:r>
          </w:p>
        </w:tc>
        <w:tc>
          <w:tcPr>
            <w:tcW w:w="1390" w:type="dxa"/>
            <w:tcBorders>
              <w:top w:val="nil"/>
              <w:left w:val="single" w:color="auto" w:sz="4" w:space="0"/>
              <w:bottom w:val="single" w:color="auto" w:sz="4" w:space="0"/>
              <w:right w:val="single" w:color="000000" w:sz="4" w:space="0"/>
            </w:tcBorders>
            <w:noWrap w:val="0"/>
            <w:vAlign w:val="center"/>
          </w:tcPr>
          <w:p w14:paraId="45C7023F">
            <w:pPr>
              <w:keepNext w:val="0"/>
              <w:keepLines w:val="0"/>
              <w:pageBreakBefore w:val="0"/>
              <w:widowControl/>
              <w:kinsoku/>
              <w:wordWrap/>
              <w:overflowPunct/>
              <w:topLinePunct w:val="0"/>
              <w:autoSpaceDE/>
              <w:autoSpaceDN/>
              <w:bidi w:val="0"/>
              <w:spacing w:line="280" w:lineRule="exact"/>
              <w:jc w:val="center"/>
              <w:textAlignment w:val="auto"/>
              <w:rPr>
                <w:rFonts w:hint="eastAsia" w:ascii="等线" w:hAnsi="等线" w:eastAsia="等线" w:cs="等线"/>
                <w:color w:val="auto"/>
                <w:kern w:val="0"/>
                <w:sz w:val="24"/>
              </w:rPr>
            </w:pPr>
            <w:r>
              <w:rPr>
                <w:rFonts w:hint="eastAsia" w:ascii="等线" w:hAnsi="等线" w:eastAsia="等线" w:cs="等线"/>
                <w:color w:val="auto"/>
                <w:kern w:val="0"/>
                <w:sz w:val="24"/>
              </w:rPr>
              <w:t>出资形式</w:t>
            </w:r>
          </w:p>
        </w:tc>
      </w:tr>
      <w:tr w14:paraId="75D8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4" w:type="dxa"/>
            <w:gridSpan w:val="7"/>
            <w:vMerge w:val="continue"/>
            <w:tcBorders>
              <w:left w:val="single" w:color="auto" w:sz="4" w:space="0"/>
              <w:right w:val="single" w:color="auto" w:sz="4" w:space="0"/>
            </w:tcBorders>
            <w:noWrap w:val="0"/>
            <w:vAlign w:val="center"/>
          </w:tcPr>
          <w:p w14:paraId="010385D5">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rPr>
            </w:pPr>
          </w:p>
        </w:tc>
        <w:tc>
          <w:tcPr>
            <w:tcW w:w="3141" w:type="dxa"/>
            <w:gridSpan w:val="8"/>
            <w:tcBorders>
              <w:top w:val="single" w:color="auto" w:sz="4" w:space="0"/>
              <w:left w:val="nil"/>
              <w:bottom w:val="single" w:color="auto" w:sz="4" w:space="0"/>
              <w:right w:val="single" w:color="auto" w:sz="4" w:space="0"/>
            </w:tcBorders>
            <w:noWrap w:val="0"/>
            <w:vAlign w:val="center"/>
          </w:tcPr>
          <w:p w14:paraId="09A705F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467" w:type="dxa"/>
            <w:gridSpan w:val="8"/>
            <w:tcBorders>
              <w:top w:val="single" w:color="auto" w:sz="4" w:space="0"/>
              <w:left w:val="nil"/>
              <w:bottom w:val="single" w:color="auto" w:sz="4" w:space="0"/>
              <w:right w:val="single" w:color="auto" w:sz="4" w:space="0"/>
            </w:tcBorders>
            <w:noWrap w:val="0"/>
            <w:vAlign w:val="center"/>
          </w:tcPr>
          <w:p w14:paraId="77314EC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83" w:type="dxa"/>
            <w:gridSpan w:val="4"/>
            <w:tcBorders>
              <w:top w:val="single" w:color="auto" w:sz="4" w:space="0"/>
              <w:left w:val="single" w:color="auto" w:sz="4" w:space="0"/>
              <w:bottom w:val="single" w:color="auto" w:sz="4" w:space="0"/>
              <w:right w:val="single" w:color="auto" w:sz="4" w:space="0"/>
            </w:tcBorders>
            <w:noWrap w:val="0"/>
            <w:vAlign w:val="center"/>
          </w:tcPr>
          <w:p w14:paraId="60E1ADF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90" w:type="dxa"/>
            <w:tcBorders>
              <w:top w:val="single" w:color="auto" w:sz="4" w:space="0"/>
              <w:left w:val="single" w:color="auto" w:sz="4" w:space="0"/>
              <w:bottom w:val="single" w:color="auto" w:sz="4" w:space="0"/>
              <w:right w:val="single" w:color="000000" w:sz="4" w:space="0"/>
            </w:tcBorders>
            <w:noWrap w:val="0"/>
            <w:vAlign w:val="center"/>
          </w:tcPr>
          <w:p w14:paraId="58EFAADE">
            <w:pPr>
              <w:keepNext w:val="0"/>
              <w:keepLines w:val="0"/>
              <w:pageBreakBefore w:val="0"/>
              <w:widowControl/>
              <w:kinsoku/>
              <w:wordWrap/>
              <w:overflowPunct/>
              <w:topLinePunct w:val="0"/>
              <w:autoSpaceDE/>
              <w:autoSpaceDN/>
              <w:bidi w:val="0"/>
              <w:spacing w:line="280" w:lineRule="exact"/>
              <w:jc w:val="center"/>
              <w:textAlignment w:val="auto"/>
              <w:rPr>
                <w:rFonts w:ascii="宋体" w:hAnsi="宋体" w:cs="宋体"/>
                <w:color w:val="auto"/>
                <w:kern w:val="0"/>
                <w:sz w:val="24"/>
              </w:rPr>
            </w:pPr>
          </w:p>
        </w:tc>
      </w:tr>
      <w:tr w14:paraId="4AA4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4" w:type="dxa"/>
            <w:gridSpan w:val="7"/>
            <w:vMerge w:val="continue"/>
            <w:tcBorders>
              <w:left w:val="single" w:color="auto" w:sz="4" w:space="0"/>
              <w:bottom w:val="single" w:color="auto" w:sz="4" w:space="0"/>
              <w:right w:val="single" w:color="auto" w:sz="4" w:space="0"/>
            </w:tcBorders>
            <w:noWrap w:val="0"/>
            <w:vAlign w:val="center"/>
          </w:tcPr>
          <w:p w14:paraId="1C1E75F1">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rPr>
            </w:pPr>
          </w:p>
        </w:tc>
        <w:tc>
          <w:tcPr>
            <w:tcW w:w="3141" w:type="dxa"/>
            <w:gridSpan w:val="8"/>
            <w:tcBorders>
              <w:top w:val="single" w:color="auto" w:sz="4" w:space="0"/>
              <w:left w:val="nil"/>
              <w:bottom w:val="single" w:color="auto" w:sz="4" w:space="0"/>
              <w:right w:val="single" w:color="auto" w:sz="4" w:space="0"/>
            </w:tcBorders>
            <w:noWrap w:val="0"/>
            <w:vAlign w:val="center"/>
          </w:tcPr>
          <w:p w14:paraId="0763123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467" w:type="dxa"/>
            <w:gridSpan w:val="8"/>
            <w:tcBorders>
              <w:top w:val="single" w:color="auto" w:sz="4" w:space="0"/>
              <w:left w:val="nil"/>
              <w:bottom w:val="single" w:color="auto" w:sz="4" w:space="0"/>
              <w:right w:val="single" w:color="auto" w:sz="4" w:space="0"/>
            </w:tcBorders>
            <w:noWrap w:val="0"/>
            <w:vAlign w:val="center"/>
          </w:tcPr>
          <w:p w14:paraId="7C3E381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83" w:type="dxa"/>
            <w:gridSpan w:val="4"/>
            <w:tcBorders>
              <w:top w:val="single" w:color="auto" w:sz="4" w:space="0"/>
              <w:left w:val="single" w:color="auto" w:sz="4" w:space="0"/>
              <w:bottom w:val="single" w:color="auto" w:sz="4" w:space="0"/>
              <w:right w:val="single" w:color="auto" w:sz="4" w:space="0"/>
            </w:tcBorders>
            <w:noWrap w:val="0"/>
            <w:vAlign w:val="center"/>
          </w:tcPr>
          <w:p w14:paraId="09AF1E51">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90" w:type="dxa"/>
            <w:tcBorders>
              <w:top w:val="single" w:color="auto" w:sz="4" w:space="0"/>
              <w:left w:val="single" w:color="auto" w:sz="4" w:space="0"/>
              <w:bottom w:val="single" w:color="auto" w:sz="4" w:space="0"/>
              <w:right w:val="single" w:color="000000" w:sz="4" w:space="0"/>
            </w:tcBorders>
            <w:noWrap w:val="0"/>
            <w:vAlign w:val="center"/>
          </w:tcPr>
          <w:p w14:paraId="37773F8D">
            <w:pPr>
              <w:keepNext w:val="0"/>
              <w:keepLines w:val="0"/>
              <w:pageBreakBefore w:val="0"/>
              <w:widowControl/>
              <w:kinsoku/>
              <w:wordWrap/>
              <w:overflowPunct/>
              <w:topLinePunct w:val="0"/>
              <w:autoSpaceDE/>
              <w:autoSpaceDN/>
              <w:bidi w:val="0"/>
              <w:spacing w:line="280" w:lineRule="exact"/>
              <w:jc w:val="center"/>
              <w:textAlignment w:val="auto"/>
              <w:rPr>
                <w:rFonts w:ascii="宋体" w:hAnsi="宋体" w:cs="宋体"/>
                <w:color w:val="auto"/>
                <w:kern w:val="0"/>
                <w:sz w:val="24"/>
              </w:rPr>
            </w:pPr>
          </w:p>
        </w:tc>
      </w:tr>
      <w:tr w14:paraId="2C07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1874" w:type="dxa"/>
            <w:gridSpan w:val="7"/>
            <w:tcBorders>
              <w:left w:val="single" w:color="auto" w:sz="4" w:space="0"/>
              <w:bottom w:val="single" w:color="auto" w:sz="4" w:space="0"/>
              <w:right w:val="single" w:color="auto" w:sz="4" w:space="0"/>
            </w:tcBorders>
            <w:noWrap w:val="0"/>
            <w:vAlign w:val="center"/>
          </w:tcPr>
          <w:p w14:paraId="3721E9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napToGrid w:val="0"/>
                <w:spacing w:val="-11"/>
                <w:sz w:val="24"/>
              </w:rPr>
              <w:t>单位类型</w:t>
            </w:r>
          </w:p>
        </w:tc>
        <w:tc>
          <w:tcPr>
            <w:tcW w:w="7381" w:type="dxa"/>
            <w:gridSpan w:val="21"/>
            <w:tcBorders>
              <w:top w:val="single" w:color="auto" w:sz="4" w:space="0"/>
              <w:left w:val="nil"/>
              <w:bottom w:val="single" w:color="auto" w:sz="4" w:space="0"/>
              <w:right w:val="single" w:color="000000" w:sz="4" w:space="0"/>
            </w:tcBorders>
            <w:noWrap w:val="0"/>
            <w:vAlign w:val="center"/>
          </w:tcPr>
          <w:p w14:paraId="0CE90EE6">
            <w:pPr>
              <w:spacing w:line="240" w:lineRule="exact"/>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院所技术转移机构，请填报是否转制科研院所</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仿宋" w:hAnsi="仿宋" w:eastAsia="仿宋" w:cs="仿宋"/>
                <w:sz w:val="24"/>
              </w:rPr>
              <w:t>□</w:t>
            </w:r>
            <w:r>
              <w:rPr>
                <w:rFonts w:hint="default" w:ascii="Times New Roman" w:hAnsi="Times New Roman" w:eastAsia="仿宋" w:cs="Times New Roman"/>
                <w:sz w:val="24"/>
              </w:rPr>
              <w:t xml:space="preserve">是  </w:t>
            </w:r>
            <w:r>
              <w:rPr>
                <w:rFonts w:hint="eastAsia" w:ascii="仿宋" w:hAnsi="仿宋" w:eastAsia="仿宋" w:cs="仿宋"/>
                <w:sz w:val="24"/>
              </w:rPr>
              <w:t>□</w:t>
            </w:r>
            <w:r>
              <w:rPr>
                <w:rFonts w:hint="default" w:ascii="Times New Roman" w:hAnsi="Times New Roman" w:eastAsia="仿宋" w:cs="Times New Roman"/>
                <w:sz w:val="24"/>
              </w:rPr>
              <w:t>否</w:t>
            </w:r>
          </w:p>
          <w:p w14:paraId="3FB54E7B">
            <w:pPr>
              <w:spacing w:line="240" w:lineRule="exact"/>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 xml:space="preserve">大学技术转移机构       </w:t>
            </w:r>
            <w:r>
              <w:rPr>
                <w:rFonts w:hint="default" w:ascii="Times New Roman" w:hAnsi="Times New Roman" w:eastAsia="仿宋" w:cs="Times New Roman"/>
                <w:sz w:val="24"/>
                <w:lang w:val="en-US" w:eastAsia="zh-CN"/>
              </w:rPr>
              <w:t xml:space="preserve">  </w:t>
            </w:r>
            <w:r>
              <w:rPr>
                <w:rFonts w:hint="eastAsia" w:ascii="仿宋" w:hAnsi="仿宋" w:eastAsia="仿宋" w:cs="仿宋"/>
                <w:sz w:val="24"/>
              </w:rPr>
              <w:t>□</w:t>
            </w:r>
            <w:r>
              <w:rPr>
                <w:rFonts w:hint="default" w:ascii="Times New Roman" w:hAnsi="Times New Roman" w:eastAsia="仿宋" w:cs="Times New Roman"/>
                <w:sz w:val="24"/>
              </w:rPr>
              <w:t>独立第三方技术转移机构</w:t>
            </w:r>
          </w:p>
          <w:p w14:paraId="25DF6A17">
            <w:pPr>
              <w:spacing w:line="240" w:lineRule="exact"/>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政府所属技术转移机构，请填报是哪类机构：</w:t>
            </w:r>
          </w:p>
          <w:p w14:paraId="3816F71B">
            <w:pPr>
              <w:spacing w:line="240" w:lineRule="exact"/>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 xml:space="preserve">科技开发中心   </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仿宋" w:hAnsi="仿宋" w:eastAsia="仿宋" w:cs="仿宋"/>
                <w:sz w:val="24"/>
              </w:rPr>
              <w:t>□</w:t>
            </w:r>
            <w:r>
              <w:rPr>
                <w:rFonts w:hint="default" w:ascii="Times New Roman" w:hAnsi="Times New Roman" w:eastAsia="仿宋" w:cs="Times New Roman"/>
                <w:sz w:val="24"/>
              </w:rPr>
              <w:t xml:space="preserve">生产力促进中心  </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仿宋" w:hAnsi="仿宋" w:eastAsia="仿宋" w:cs="仿宋"/>
                <w:sz w:val="24"/>
              </w:rPr>
              <w:t>□</w:t>
            </w:r>
            <w:r>
              <w:rPr>
                <w:rFonts w:hint="default" w:ascii="Times New Roman" w:hAnsi="Times New Roman" w:eastAsia="仿宋" w:cs="Times New Roman"/>
                <w:sz w:val="24"/>
              </w:rPr>
              <w:t>创业服务中心</w:t>
            </w:r>
          </w:p>
          <w:p w14:paraId="168FE36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科技信息所/中心</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仿宋" w:hAnsi="仿宋" w:eastAsia="仿宋" w:cs="仿宋"/>
                <w:sz w:val="24"/>
              </w:rPr>
              <w:t>□</w:t>
            </w:r>
            <w:r>
              <w:rPr>
                <w:rFonts w:hint="default" w:ascii="Times New Roman" w:hAnsi="Times New Roman" w:eastAsia="仿宋" w:cs="Times New Roman"/>
                <w:sz w:val="24"/>
              </w:rPr>
              <w:t>其它，请注明：</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 xml:space="preserve">                                       </w:t>
            </w:r>
          </w:p>
          <w:p w14:paraId="0ADB4D3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kern w:val="0"/>
                <w:sz w:val="24"/>
              </w:rPr>
            </w:pPr>
            <w:r>
              <w:rPr>
                <w:rFonts w:hint="eastAsia" w:ascii="仿宋" w:hAnsi="仿宋" w:eastAsia="仿宋" w:cs="仿宋"/>
                <w:sz w:val="24"/>
              </w:rPr>
              <w:t>□</w:t>
            </w:r>
            <w:r>
              <w:rPr>
                <w:rFonts w:hint="default" w:ascii="Times New Roman" w:hAnsi="Times New Roman" w:eastAsia="仿宋" w:cs="Times New Roman"/>
                <w:sz w:val="24"/>
              </w:rPr>
              <w:t>其他，请注明：</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 xml:space="preserve">                       </w:t>
            </w:r>
          </w:p>
        </w:tc>
      </w:tr>
      <w:tr w14:paraId="2981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4" w:type="dxa"/>
            <w:gridSpan w:val="7"/>
            <w:tcBorders>
              <w:left w:val="single" w:color="auto" w:sz="4" w:space="0"/>
              <w:bottom w:val="single" w:color="auto" w:sz="4" w:space="0"/>
              <w:right w:val="single" w:color="auto" w:sz="4" w:space="0"/>
            </w:tcBorders>
            <w:noWrap w:val="0"/>
            <w:vAlign w:val="center"/>
          </w:tcPr>
          <w:p w14:paraId="05F2D6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napToGrid w:val="0"/>
                <w:spacing w:val="-20"/>
                <w:sz w:val="24"/>
              </w:rPr>
              <w:t>是否国家、省高新区内机构</w:t>
            </w:r>
          </w:p>
        </w:tc>
        <w:tc>
          <w:tcPr>
            <w:tcW w:w="7381" w:type="dxa"/>
            <w:gridSpan w:val="21"/>
            <w:tcBorders>
              <w:top w:val="single" w:color="auto" w:sz="4" w:space="0"/>
              <w:left w:val="nil"/>
              <w:bottom w:val="single" w:color="auto" w:sz="4" w:space="0"/>
              <w:right w:val="single" w:color="000000" w:sz="4" w:space="0"/>
            </w:tcBorders>
            <w:noWrap w:val="0"/>
            <w:vAlign w:val="center"/>
          </w:tcPr>
          <w:p w14:paraId="1244983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kern w:val="0"/>
                <w:sz w:val="24"/>
              </w:rPr>
            </w:pPr>
            <w:r>
              <w:rPr>
                <w:rFonts w:hint="eastAsia" w:ascii="仿宋" w:hAnsi="仿宋" w:eastAsia="仿宋" w:cs="仿宋"/>
                <w:sz w:val="24"/>
              </w:rPr>
              <w:t>□</w:t>
            </w:r>
            <w:r>
              <w:rPr>
                <w:rFonts w:hint="default" w:ascii="Times New Roman" w:hAnsi="Times New Roman" w:eastAsia="仿宋" w:cs="Times New Roman"/>
                <w:sz w:val="24"/>
              </w:rPr>
              <w:t xml:space="preserve">否   </w:t>
            </w:r>
            <w:r>
              <w:rPr>
                <w:rFonts w:hint="eastAsia" w:ascii="仿宋" w:hAnsi="仿宋" w:eastAsia="仿宋" w:cs="仿宋"/>
                <w:sz w:val="24"/>
              </w:rPr>
              <w:t>□</w:t>
            </w:r>
            <w:r>
              <w:rPr>
                <w:rFonts w:hint="default" w:ascii="Times New Roman" w:hAnsi="Times New Roman" w:eastAsia="仿宋" w:cs="Times New Roman"/>
                <w:sz w:val="24"/>
              </w:rPr>
              <w:t>是   所在高新区名称：</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rPr>
              <w:t xml:space="preserve"> </w:t>
            </w:r>
          </w:p>
        </w:tc>
      </w:tr>
      <w:tr w14:paraId="063C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1874" w:type="dxa"/>
            <w:gridSpan w:val="7"/>
            <w:tcBorders>
              <w:left w:val="single" w:color="auto" w:sz="4" w:space="0"/>
              <w:bottom w:val="single" w:color="auto" w:sz="4" w:space="0"/>
              <w:right w:val="single" w:color="auto" w:sz="4" w:space="0"/>
            </w:tcBorders>
            <w:noWrap w:val="0"/>
            <w:vAlign w:val="center"/>
          </w:tcPr>
          <w:p w14:paraId="02E52F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snapToGrid w:val="0"/>
                <w:spacing w:val="-20"/>
                <w:sz w:val="24"/>
              </w:rPr>
            </w:pPr>
            <w:r>
              <w:rPr>
                <w:rFonts w:hint="default" w:ascii="Times New Roman" w:hAnsi="Times New Roman" w:eastAsia="仿宋" w:cs="Times New Roman"/>
                <w:snapToGrid w:val="0"/>
                <w:spacing w:val="-20"/>
                <w:sz w:val="24"/>
              </w:rPr>
              <w:t>企  业</w:t>
            </w:r>
          </w:p>
          <w:p w14:paraId="66F1BF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napToGrid w:val="0"/>
                <w:spacing w:val="-20"/>
                <w:sz w:val="24"/>
              </w:rPr>
              <w:t>特  性</w:t>
            </w:r>
          </w:p>
        </w:tc>
        <w:tc>
          <w:tcPr>
            <w:tcW w:w="7381" w:type="dxa"/>
            <w:gridSpan w:val="21"/>
            <w:tcBorders>
              <w:top w:val="single" w:color="auto" w:sz="4" w:space="0"/>
              <w:left w:val="nil"/>
              <w:bottom w:val="single" w:color="auto" w:sz="4" w:space="0"/>
              <w:right w:val="single" w:color="000000" w:sz="4" w:space="0"/>
            </w:tcBorders>
            <w:noWrap w:val="0"/>
            <w:vAlign w:val="center"/>
          </w:tcPr>
          <w:p w14:paraId="253B7B2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 xml:space="preserve">认定的高新技术企业                </w:t>
            </w:r>
            <w:r>
              <w:rPr>
                <w:rFonts w:hint="eastAsia" w:ascii="仿宋" w:hAnsi="仿宋" w:eastAsia="仿宋" w:cs="仿宋"/>
                <w:sz w:val="24"/>
              </w:rPr>
              <w:t>□</w:t>
            </w:r>
            <w:r>
              <w:rPr>
                <w:rFonts w:hint="default" w:ascii="Times New Roman" w:hAnsi="Times New Roman" w:eastAsia="仿宋" w:cs="Times New Roman"/>
                <w:sz w:val="24"/>
              </w:rPr>
              <w:t>国家高新区内的企业</w:t>
            </w:r>
          </w:p>
          <w:p w14:paraId="342CBC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 xml:space="preserve">高等院校办的企业                  </w:t>
            </w:r>
            <w:r>
              <w:rPr>
                <w:rFonts w:hint="eastAsia" w:ascii="仿宋" w:hAnsi="仿宋" w:eastAsia="仿宋" w:cs="仿宋"/>
                <w:sz w:val="24"/>
              </w:rPr>
              <w:t>□</w:t>
            </w:r>
            <w:r>
              <w:rPr>
                <w:rFonts w:hint="default" w:ascii="Times New Roman" w:hAnsi="Times New Roman" w:eastAsia="仿宋" w:cs="Times New Roman"/>
                <w:sz w:val="24"/>
              </w:rPr>
              <w:t>孵化器内的企业</w:t>
            </w:r>
          </w:p>
          <w:p w14:paraId="38F6F6D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eastAsia" w:ascii="仿宋" w:hAnsi="仿宋" w:eastAsia="仿宋" w:cs="仿宋"/>
                <w:sz w:val="24"/>
              </w:rPr>
              <w:t>□</w:t>
            </w:r>
            <w:r>
              <w:rPr>
                <w:rFonts w:hint="default" w:ascii="Times New Roman" w:hAnsi="Times New Roman" w:eastAsia="仿宋" w:cs="Times New Roman"/>
                <w:sz w:val="24"/>
              </w:rPr>
              <w:t xml:space="preserve">科研院所办的企业                  </w:t>
            </w:r>
            <w:r>
              <w:rPr>
                <w:rFonts w:hint="eastAsia" w:ascii="仿宋" w:hAnsi="仿宋" w:eastAsia="仿宋" w:cs="仿宋"/>
                <w:sz w:val="24"/>
              </w:rPr>
              <w:t>□</w:t>
            </w:r>
            <w:r>
              <w:rPr>
                <w:rFonts w:hint="default" w:ascii="Times New Roman" w:hAnsi="Times New Roman" w:eastAsia="仿宋" w:cs="Times New Roman"/>
                <w:sz w:val="24"/>
              </w:rPr>
              <w:t>科研院所整体转制企业</w:t>
            </w:r>
          </w:p>
          <w:p w14:paraId="22B785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0"/>
                <w:sz w:val="24"/>
              </w:rPr>
            </w:pPr>
            <w:r>
              <w:rPr>
                <w:rFonts w:hint="eastAsia" w:ascii="仿宋" w:hAnsi="仿宋" w:eastAsia="仿宋" w:cs="仿宋"/>
                <w:sz w:val="24"/>
              </w:rPr>
              <w:t>□</w:t>
            </w:r>
            <w:r>
              <w:rPr>
                <w:rFonts w:hint="default" w:ascii="Times New Roman" w:hAnsi="Times New Roman" w:eastAsia="仿宋" w:cs="Times New Roman"/>
                <w:sz w:val="24"/>
              </w:rPr>
              <w:t>海外归国留学人员办的企业</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 xml:space="preserve"> </w:t>
            </w:r>
            <w:r>
              <w:rPr>
                <w:rFonts w:hint="eastAsia" w:ascii="仿宋" w:hAnsi="仿宋" w:eastAsia="仿宋" w:cs="仿宋"/>
                <w:sz w:val="24"/>
              </w:rPr>
              <w:t>□</w:t>
            </w:r>
            <w:r>
              <w:rPr>
                <w:rFonts w:hint="default" w:ascii="Times New Roman" w:hAnsi="Times New Roman" w:eastAsia="仿宋" w:cs="Times New Roman"/>
                <w:sz w:val="24"/>
              </w:rPr>
              <w:t>其他</w:t>
            </w:r>
          </w:p>
        </w:tc>
      </w:tr>
      <w:tr w14:paraId="172A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74" w:type="dxa"/>
            <w:gridSpan w:val="7"/>
            <w:tcBorders>
              <w:left w:val="single" w:color="auto" w:sz="4" w:space="0"/>
              <w:bottom w:val="single" w:color="auto" w:sz="4" w:space="0"/>
              <w:right w:val="single" w:color="auto" w:sz="4" w:space="0"/>
            </w:tcBorders>
            <w:noWrap w:val="0"/>
            <w:vAlign w:val="center"/>
          </w:tcPr>
          <w:p w14:paraId="1D5F09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snapToGrid w:val="0"/>
                <w:spacing w:val="-11"/>
                <w:sz w:val="22"/>
                <w:szCs w:val="22"/>
              </w:rPr>
            </w:pPr>
            <w:r>
              <w:rPr>
                <w:rFonts w:hint="default" w:ascii="Times New Roman" w:hAnsi="Times New Roman" w:eastAsia="仿宋" w:cs="Times New Roman"/>
                <w:snapToGrid w:val="0"/>
                <w:spacing w:val="-11"/>
                <w:sz w:val="24"/>
              </w:rPr>
              <w:t>主营业务</w:t>
            </w:r>
            <w:r>
              <w:rPr>
                <w:rFonts w:hint="default" w:ascii="Times New Roman" w:hAnsi="Times New Roman" w:eastAsia="仿宋" w:cs="Times New Roman"/>
                <w:snapToGrid w:val="0"/>
                <w:spacing w:val="-23"/>
                <w:sz w:val="22"/>
                <w:szCs w:val="22"/>
              </w:rPr>
              <w:t>（</w:t>
            </w:r>
            <w:r>
              <w:rPr>
                <w:rFonts w:hint="default" w:ascii="Times New Roman" w:hAnsi="Times New Roman" w:eastAsia="仿宋" w:cs="Times New Roman"/>
                <w:snapToGrid w:val="0"/>
                <w:spacing w:val="-11"/>
                <w:sz w:val="22"/>
                <w:szCs w:val="22"/>
              </w:rPr>
              <w:t>不超过</w:t>
            </w:r>
          </w:p>
          <w:p w14:paraId="3BD704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napToGrid w:val="0"/>
                <w:spacing w:val="-23"/>
                <w:sz w:val="22"/>
                <w:szCs w:val="22"/>
              </w:rPr>
              <w:t>3个选项）</w:t>
            </w:r>
          </w:p>
        </w:tc>
        <w:tc>
          <w:tcPr>
            <w:tcW w:w="7381" w:type="dxa"/>
            <w:gridSpan w:val="21"/>
            <w:tcBorders>
              <w:top w:val="single" w:color="auto" w:sz="4" w:space="0"/>
              <w:left w:val="nil"/>
              <w:bottom w:val="single" w:color="auto" w:sz="4" w:space="0"/>
              <w:right w:val="single" w:color="000000" w:sz="4" w:space="0"/>
            </w:tcBorders>
            <w:noWrap w:val="0"/>
            <w:vAlign w:val="center"/>
          </w:tcPr>
          <w:p w14:paraId="259442B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pacing w:val="-6"/>
                <w:sz w:val="24"/>
              </w:rPr>
            </w:pPr>
            <w:r>
              <w:rPr>
                <w:rFonts w:hint="eastAsia" w:ascii="仿宋" w:hAnsi="仿宋" w:eastAsia="仿宋" w:cs="仿宋"/>
                <w:sz w:val="24"/>
              </w:rPr>
              <w:t>□</w:t>
            </w:r>
            <w:r>
              <w:rPr>
                <w:rFonts w:hint="default" w:ascii="Times New Roman" w:hAnsi="Times New Roman" w:eastAsia="仿宋" w:cs="Times New Roman"/>
                <w:spacing w:val="-6"/>
                <w:sz w:val="24"/>
                <w:lang w:val="en-US" w:eastAsia="zh-CN"/>
              </w:rPr>
              <w:t xml:space="preserve">概念验证服务    </w:t>
            </w:r>
            <w:r>
              <w:rPr>
                <w:rFonts w:hint="eastAsia" w:ascii="仿宋" w:hAnsi="仿宋" w:eastAsia="仿宋" w:cs="仿宋"/>
                <w:sz w:val="24"/>
              </w:rPr>
              <w:t>□</w:t>
            </w:r>
            <w:r>
              <w:rPr>
                <w:rFonts w:hint="default" w:ascii="Times New Roman" w:hAnsi="Times New Roman" w:eastAsia="仿宋" w:cs="Times New Roman"/>
                <w:spacing w:val="-6"/>
                <w:sz w:val="24"/>
              </w:rPr>
              <w:t xml:space="preserve">技术集成与应用   </w:t>
            </w:r>
            <w:r>
              <w:rPr>
                <w:rFonts w:hint="eastAsia" w:ascii="仿宋" w:hAnsi="仿宋" w:eastAsia="仿宋" w:cs="仿宋"/>
                <w:sz w:val="24"/>
              </w:rPr>
              <w:t>□</w:t>
            </w:r>
            <w:r>
              <w:rPr>
                <w:rFonts w:hint="default" w:ascii="Times New Roman" w:hAnsi="Times New Roman" w:eastAsia="仿宋" w:cs="Times New Roman"/>
                <w:spacing w:val="-6"/>
                <w:sz w:val="24"/>
              </w:rPr>
              <w:t xml:space="preserve">技术中试与孵化  </w:t>
            </w:r>
          </w:p>
          <w:p w14:paraId="2CD0A0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pacing w:val="-6"/>
                <w:sz w:val="24"/>
              </w:rPr>
            </w:pPr>
            <w:r>
              <w:rPr>
                <w:rFonts w:hint="eastAsia" w:ascii="仿宋" w:hAnsi="仿宋" w:eastAsia="仿宋" w:cs="仿宋"/>
                <w:sz w:val="24"/>
              </w:rPr>
              <w:t>□</w:t>
            </w:r>
            <w:r>
              <w:rPr>
                <w:rFonts w:hint="default" w:ascii="Times New Roman" w:hAnsi="Times New Roman" w:eastAsia="仿宋" w:cs="Times New Roman"/>
                <w:spacing w:val="-6"/>
                <w:sz w:val="24"/>
              </w:rPr>
              <w:t>技术信息加工与整理</w:t>
            </w:r>
            <w:r>
              <w:rPr>
                <w:rFonts w:hint="default" w:ascii="Times New Roman" w:hAnsi="Times New Roman" w:eastAsia="仿宋" w:cs="Times New Roman"/>
                <w:spacing w:val="-6"/>
                <w:sz w:val="24"/>
                <w:lang w:val="en-US" w:eastAsia="zh-CN"/>
              </w:rPr>
              <w:t xml:space="preserve">  </w:t>
            </w:r>
            <w:r>
              <w:rPr>
                <w:rFonts w:hint="eastAsia" w:ascii="仿宋" w:hAnsi="仿宋" w:eastAsia="仿宋" w:cs="仿宋"/>
                <w:sz w:val="24"/>
              </w:rPr>
              <w:t>□</w:t>
            </w:r>
            <w:r>
              <w:rPr>
                <w:rFonts w:hint="default" w:ascii="Times New Roman" w:hAnsi="Times New Roman" w:eastAsia="仿宋" w:cs="Times New Roman"/>
                <w:spacing w:val="-6"/>
                <w:sz w:val="24"/>
              </w:rPr>
              <w:t xml:space="preserve">技术经营   </w:t>
            </w:r>
            <w:r>
              <w:rPr>
                <w:rFonts w:hint="default" w:ascii="Times New Roman" w:hAnsi="Times New Roman" w:eastAsia="仿宋" w:cs="Times New Roman"/>
                <w:spacing w:val="-6"/>
                <w:sz w:val="24"/>
                <w:lang w:val="en-US" w:eastAsia="zh-CN"/>
              </w:rPr>
              <w:t xml:space="preserve"> </w:t>
            </w:r>
            <w:r>
              <w:rPr>
                <w:rFonts w:hint="eastAsia" w:ascii="仿宋" w:hAnsi="仿宋" w:eastAsia="仿宋" w:cs="仿宋"/>
                <w:sz w:val="24"/>
              </w:rPr>
              <w:t>□</w:t>
            </w:r>
            <w:r>
              <w:rPr>
                <w:rFonts w:hint="default" w:ascii="Times New Roman" w:hAnsi="Times New Roman" w:eastAsia="仿宋" w:cs="Times New Roman"/>
                <w:spacing w:val="-6"/>
                <w:sz w:val="24"/>
              </w:rPr>
              <w:t xml:space="preserve">技术（产权）交易   </w:t>
            </w:r>
          </w:p>
          <w:p w14:paraId="1D1669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kern w:val="0"/>
                <w:sz w:val="24"/>
              </w:rPr>
            </w:pPr>
            <w:r>
              <w:rPr>
                <w:rFonts w:hint="eastAsia" w:ascii="仿宋" w:hAnsi="仿宋" w:eastAsia="仿宋" w:cs="仿宋"/>
                <w:sz w:val="24"/>
              </w:rPr>
              <w:t>□</w:t>
            </w:r>
            <w:r>
              <w:rPr>
                <w:rFonts w:hint="default" w:ascii="Times New Roman" w:hAnsi="Times New Roman" w:eastAsia="仿宋" w:cs="Times New Roman"/>
                <w:spacing w:val="-6"/>
                <w:sz w:val="24"/>
              </w:rPr>
              <w:t xml:space="preserve">其它，请注明   </w:t>
            </w:r>
            <w:r>
              <w:rPr>
                <w:rFonts w:hint="default" w:ascii="Times New Roman" w:hAnsi="Times New Roman" w:eastAsia="仿宋" w:cs="Times New Roman"/>
                <w:sz w:val="24"/>
              </w:rPr>
              <w:t xml:space="preserve">                               </w:t>
            </w:r>
          </w:p>
        </w:tc>
      </w:tr>
      <w:tr w14:paraId="461A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5" w:type="dxa"/>
            <w:gridSpan w:val="28"/>
            <w:noWrap w:val="0"/>
            <w:vAlign w:val="center"/>
          </w:tcPr>
          <w:p w14:paraId="1D55CF63">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2.运营</w:t>
            </w:r>
            <w:r>
              <w:rPr>
                <w:rFonts w:hint="default" w:ascii="Times New Roman" w:hAnsi="Times New Roman" w:eastAsia="仿宋" w:cs="Times New Roman"/>
                <w:color w:val="auto"/>
                <w:sz w:val="28"/>
                <w:szCs w:val="28"/>
              </w:rPr>
              <w:t>团队</w:t>
            </w:r>
            <w:r>
              <w:rPr>
                <w:rFonts w:hint="default" w:ascii="Times New Roman" w:hAnsi="Times New Roman" w:eastAsia="楷体" w:cs="Times New Roman"/>
                <w:color w:val="auto"/>
                <w:sz w:val="24"/>
                <w:szCs w:val="24"/>
                <w:lang w:eastAsia="zh-CN"/>
              </w:rPr>
              <w:t>（</w:t>
            </w:r>
            <w:r>
              <w:rPr>
                <w:rFonts w:hint="default" w:ascii="Times New Roman" w:hAnsi="Times New Roman" w:eastAsia="楷体" w:cs="Times New Roman"/>
                <w:color w:val="auto"/>
                <w:kern w:val="0"/>
                <w:sz w:val="24"/>
                <w:szCs w:val="24"/>
                <w:lang w:val="en-US" w:eastAsia="zh-CN"/>
              </w:rPr>
              <w:t>需附固定人员名单</w:t>
            </w:r>
            <w:r>
              <w:rPr>
                <w:rFonts w:hint="default" w:ascii="Times New Roman" w:hAnsi="Times New Roman" w:eastAsia="楷体" w:cs="Times New Roman"/>
                <w:color w:val="auto"/>
                <w:kern w:val="0"/>
                <w:sz w:val="24"/>
                <w:szCs w:val="24"/>
                <w:lang w:eastAsia="zh-CN"/>
              </w:rPr>
              <w:t>）</w:t>
            </w:r>
          </w:p>
        </w:tc>
      </w:tr>
      <w:tr w14:paraId="05B0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7" w:type="dxa"/>
            <w:gridSpan w:val="6"/>
            <w:noWrap w:val="0"/>
            <w:vAlign w:val="center"/>
          </w:tcPr>
          <w:p w14:paraId="4C3054F7">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4"/>
                <w:lang w:val="en-US" w:eastAsia="zh-CN"/>
              </w:rPr>
              <w:t>总人数（人）</w:t>
            </w:r>
          </w:p>
        </w:tc>
        <w:tc>
          <w:tcPr>
            <w:tcW w:w="1467" w:type="dxa"/>
            <w:gridSpan w:val="4"/>
            <w:noWrap w:val="0"/>
            <w:vAlign w:val="center"/>
          </w:tcPr>
          <w:p w14:paraId="58E4149A">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 w:cs="Times New Roman"/>
                <w:color w:val="auto"/>
                <w:sz w:val="28"/>
                <w:szCs w:val="28"/>
                <w:lang w:val="en-US" w:eastAsia="zh-CN"/>
              </w:rPr>
            </w:pPr>
          </w:p>
        </w:tc>
        <w:tc>
          <w:tcPr>
            <w:tcW w:w="6051" w:type="dxa"/>
            <w:gridSpan w:val="18"/>
            <w:shd w:val="clear" w:color="auto" w:fill="auto"/>
            <w:noWrap w:val="0"/>
            <w:vAlign w:val="center"/>
          </w:tcPr>
          <w:p w14:paraId="152170F3">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pacing w:val="-11"/>
                <w:sz w:val="24"/>
              </w:rPr>
              <w:t>硕士、博士学位或高级职称人数</w:t>
            </w:r>
            <w:r>
              <w:rPr>
                <w:rFonts w:hint="default" w:ascii="Times New Roman" w:hAnsi="Times New Roman" w:eastAsia="仿宋" w:cs="Times New Roman"/>
                <w:color w:val="auto"/>
                <w:spacing w:val="-11"/>
                <w:sz w:val="24"/>
                <w:lang w:val="en-US" w:eastAsia="zh-CN"/>
              </w:rPr>
              <w:t xml:space="preserve">及比例 </w:t>
            </w:r>
            <w:r>
              <w:rPr>
                <w:rFonts w:hint="default" w:ascii="Times New Roman" w:hAnsi="Times New Roman" w:eastAsia="仿宋" w:cs="Times New Roman"/>
                <w:color w:val="auto"/>
                <w:spacing w:val="-11"/>
                <w:sz w:val="24"/>
                <w:u w:val="single"/>
                <w:lang w:val="en-US" w:eastAsia="zh-CN"/>
              </w:rPr>
              <w:t xml:space="preserve">      </w:t>
            </w:r>
            <w:r>
              <w:rPr>
                <w:rFonts w:hint="default" w:ascii="Times New Roman" w:hAnsi="Times New Roman" w:eastAsia="仿宋" w:cs="Times New Roman"/>
                <w:color w:val="auto"/>
                <w:spacing w:val="-11"/>
                <w:sz w:val="24"/>
              </w:rPr>
              <w:t>人</w:t>
            </w:r>
            <w:r>
              <w:rPr>
                <w:rFonts w:hint="default" w:ascii="Times New Roman" w:hAnsi="Times New Roman" w:eastAsia="仿宋" w:cs="Times New Roman"/>
                <w:color w:val="auto"/>
                <w:spacing w:val="-11"/>
                <w:sz w:val="24"/>
                <w:lang w:val="en-US" w:eastAsia="zh-CN"/>
              </w:rPr>
              <w:t xml:space="preserve"> </w:t>
            </w:r>
            <w:r>
              <w:rPr>
                <w:rFonts w:hint="default" w:ascii="Times New Roman" w:hAnsi="Times New Roman" w:eastAsia="仿宋" w:cs="Times New Roman"/>
                <w:color w:val="auto"/>
                <w:spacing w:val="-11"/>
                <w:sz w:val="24"/>
                <w:u w:val="single"/>
                <w:lang w:val="en-US" w:eastAsia="zh-CN"/>
              </w:rPr>
              <w:t xml:space="preserve">    </w:t>
            </w:r>
            <w:r>
              <w:rPr>
                <w:rFonts w:hint="default" w:ascii="Times New Roman" w:hAnsi="Times New Roman" w:eastAsia="仿宋" w:cs="Times New Roman"/>
                <w:color w:val="auto"/>
                <w:spacing w:val="-11"/>
                <w:sz w:val="24"/>
                <w:lang w:val="en-US" w:eastAsia="zh-CN"/>
              </w:rPr>
              <w:t>%</w:t>
            </w:r>
          </w:p>
        </w:tc>
      </w:tr>
      <w:tr w14:paraId="19F7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gridSpan w:val="10"/>
            <w:noWrap w:val="0"/>
            <w:vAlign w:val="center"/>
          </w:tcPr>
          <w:p w14:paraId="6BC30B10">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spacing w:val="0"/>
                <w:sz w:val="24"/>
                <w:lang w:val="en-US" w:eastAsia="zh-CN"/>
              </w:rPr>
              <w:t>从事技术转移人数</w:t>
            </w:r>
            <w:r>
              <w:rPr>
                <w:rFonts w:hint="default" w:ascii="Times New Roman" w:hAnsi="Times New Roman" w:eastAsia="仿宋" w:cs="Times New Roman"/>
                <w:spacing w:val="-11"/>
                <w:sz w:val="24"/>
                <w:szCs w:val="24"/>
              </w:rPr>
              <w:t>(人)</w:t>
            </w:r>
          </w:p>
        </w:tc>
        <w:tc>
          <w:tcPr>
            <w:tcW w:w="1816" w:type="dxa"/>
            <w:gridSpan w:val="6"/>
            <w:shd w:val="clear" w:color="auto" w:fill="auto"/>
            <w:noWrap w:val="0"/>
            <w:vAlign w:val="center"/>
          </w:tcPr>
          <w:p w14:paraId="20BEAD7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pacing w:val="-11"/>
                <w:kern w:val="2"/>
                <w:sz w:val="24"/>
                <w:szCs w:val="22"/>
                <w:lang w:val="en-US" w:eastAsia="zh-CN" w:bidi="ar-SA"/>
              </w:rPr>
            </w:pPr>
          </w:p>
        </w:tc>
        <w:tc>
          <w:tcPr>
            <w:tcW w:w="2845" w:type="dxa"/>
            <w:gridSpan w:val="11"/>
            <w:shd w:val="clear" w:color="auto" w:fill="auto"/>
            <w:noWrap w:val="0"/>
            <w:vAlign w:val="center"/>
          </w:tcPr>
          <w:p w14:paraId="136E9E1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snapToGrid w:val="0"/>
                <w:spacing w:val="-11"/>
                <w:sz w:val="24"/>
                <w:szCs w:val="24"/>
              </w:rPr>
            </w:pPr>
            <w:r>
              <w:rPr>
                <w:rFonts w:hint="default" w:ascii="Times New Roman" w:hAnsi="Times New Roman" w:eastAsia="仿宋" w:cs="Times New Roman"/>
                <w:snapToGrid w:val="0"/>
                <w:spacing w:val="-11"/>
                <w:sz w:val="24"/>
                <w:szCs w:val="24"/>
              </w:rPr>
              <w:t>技术经纪人数</w:t>
            </w:r>
            <w:r>
              <w:rPr>
                <w:rFonts w:hint="default" w:ascii="Times New Roman" w:hAnsi="Times New Roman" w:eastAsia="仿宋" w:cs="Times New Roman"/>
                <w:spacing w:val="-11"/>
                <w:sz w:val="24"/>
                <w:szCs w:val="24"/>
              </w:rPr>
              <w:t>(人)</w:t>
            </w:r>
          </w:p>
        </w:tc>
        <w:tc>
          <w:tcPr>
            <w:tcW w:w="1390" w:type="dxa"/>
            <w:noWrap w:val="0"/>
            <w:vAlign w:val="center"/>
          </w:tcPr>
          <w:p w14:paraId="4F136D7C">
            <w:pPr>
              <w:keepNext w:val="0"/>
              <w:keepLines w:val="0"/>
              <w:pageBreakBefore w:val="0"/>
              <w:kinsoku/>
              <w:wordWrap/>
              <w:overflowPunct/>
              <w:topLinePunct w:val="0"/>
              <w:autoSpaceDE/>
              <w:autoSpaceDN/>
              <w:bidi w:val="0"/>
              <w:spacing w:line="280" w:lineRule="exact"/>
              <w:textAlignment w:val="auto"/>
              <w:rPr>
                <w:rFonts w:hint="eastAsia" w:ascii="黑体" w:hAnsi="黑体" w:eastAsia="黑体"/>
                <w:color w:val="auto"/>
                <w:sz w:val="28"/>
                <w:szCs w:val="28"/>
                <w:lang w:val="en-US" w:eastAsia="zh-CN"/>
              </w:rPr>
            </w:pPr>
          </w:p>
        </w:tc>
      </w:tr>
      <w:tr w14:paraId="0055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1732"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D6C658">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专职运营团队人员</w:t>
            </w:r>
            <w:r>
              <w:rPr>
                <w:rFonts w:hint="default" w:ascii="Times New Roman" w:hAnsi="Times New Roman" w:eastAsia="仿宋" w:cs="Times New Roman"/>
                <w:color w:val="auto"/>
                <w:sz w:val="24"/>
              </w:rPr>
              <w:t>总数（人）</w:t>
            </w:r>
          </w:p>
        </w:tc>
        <w:tc>
          <w:tcPr>
            <w:tcW w:w="1467"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10C7F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1816" w:type="dxa"/>
            <w:gridSpan w:val="6"/>
            <w:tcBorders>
              <w:top w:val="single" w:color="auto" w:sz="4" w:space="0"/>
              <w:left w:val="single" w:color="auto" w:sz="4" w:space="0"/>
              <w:bottom w:val="single" w:color="auto" w:sz="4" w:space="0"/>
              <w:right w:val="single" w:color="auto" w:sz="4" w:space="0"/>
            </w:tcBorders>
            <w:noWrap w:val="0"/>
            <w:vAlign w:val="center"/>
          </w:tcPr>
          <w:p w14:paraId="53E7A8EB">
            <w:pPr>
              <w:keepNext w:val="0"/>
              <w:keepLines w:val="0"/>
              <w:pageBreakBefore w:val="0"/>
              <w:kinsoku/>
              <w:wordWrap/>
              <w:overflowPunct/>
              <w:topLinePunct w:val="0"/>
              <w:autoSpaceDE/>
              <w:autoSpaceDN/>
              <w:bidi w:val="0"/>
              <w:spacing w:line="280" w:lineRule="exact"/>
              <w:jc w:val="both"/>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其</w:t>
            </w:r>
            <w:r>
              <w:rPr>
                <w:rFonts w:hint="default" w:ascii="Times New Roman" w:hAnsi="Times New Roman" w:eastAsia="仿宋" w:cs="Times New Roman"/>
                <w:color w:val="auto"/>
                <w:sz w:val="24"/>
              </w:rPr>
              <w:t>中，</w:t>
            </w:r>
            <w:r>
              <w:rPr>
                <w:rFonts w:hint="default" w:ascii="Times New Roman" w:hAnsi="Times New Roman" w:eastAsia="仿宋" w:cs="Times New Roman"/>
                <w:color w:val="auto"/>
                <w:sz w:val="24"/>
                <w:lang w:val="en-US" w:eastAsia="zh-CN"/>
              </w:rPr>
              <w:t>外聘专职人员</w:t>
            </w:r>
            <w:r>
              <w:rPr>
                <w:rFonts w:hint="default" w:ascii="Times New Roman" w:hAnsi="Times New Roman" w:eastAsia="仿宋" w:cs="Times New Roman"/>
                <w:color w:val="auto"/>
                <w:sz w:val="24"/>
              </w:rPr>
              <w:t>总数（人）</w:t>
            </w:r>
          </w:p>
        </w:tc>
        <w:tc>
          <w:tcPr>
            <w:tcW w:w="1467" w:type="dxa"/>
            <w:gridSpan w:val="8"/>
            <w:tcBorders>
              <w:top w:val="single" w:color="auto" w:sz="4" w:space="0"/>
              <w:left w:val="single" w:color="auto" w:sz="4" w:space="0"/>
              <w:bottom w:val="single" w:color="auto" w:sz="4" w:space="0"/>
              <w:right w:val="single" w:color="auto" w:sz="4" w:space="0"/>
            </w:tcBorders>
            <w:noWrap w:val="0"/>
            <w:vAlign w:val="center"/>
          </w:tcPr>
          <w:p w14:paraId="4FF85FD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1383" w:type="dxa"/>
            <w:gridSpan w:val="4"/>
            <w:tcBorders>
              <w:top w:val="single" w:color="auto" w:sz="4" w:space="0"/>
              <w:left w:val="single" w:color="auto" w:sz="4" w:space="0"/>
              <w:bottom w:val="single" w:color="auto" w:sz="4" w:space="0"/>
              <w:right w:val="single" w:color="auto" w:sz="4" w:space="0"/>
            </w:tcBorders>
            <w:noWrap w:val="0"/>
            <w:vAlign w:val="center"/>
          </w:tcPr>
          <w:p w14:paraId="4001CBD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外聘专职人员比例(</w:t>
            </w:r>
            <w:r>
              <w:rPr>
                <w:rFonts w:hint="default" w:ascii="Times New Roman" w:hAnsi="Times New Roman" w:eastAsia="仿宋" w:cs="Times New Roman"/>
                <w:color w:val="auto"/>
                <w:spacing w:val="-11"/>
                <w:sz w:val="24"/>
              </w:rPr>
              <w:t>%</w:t>
            </w:r>
            <w:r>
              <w:rPr>
                <w:rFonts w:hint="default" w:ascii="Times New Roman" w:hAnsi="Times New Roman" w:eastAsia="仿宋" w:cs="Times New Roman"/>
                <w:color w:val="auto"/>
                <w:sz w:val="24"/>
                <w:lang w:val="en-US" w:eastAsia="zh-CN"/>
              </w:rPr>
              <w:t>)</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B7B50F7">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4"/>
              </w:rPr>
            </w:pPr>
          </w:p>
        </w:tc>
      </w:tr>
      <w:tr w14:paraId="265B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32"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3FE00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专家顾问团</w:t>
            </w:r>
            <w:r>
              <w:rPr>
                <w:rFonts w:hint="default" w:ascii="Times New Roman" w:hAnsi="Times New Roman" w:eastAsia="仿宋" w:cs="Times New Roman"/>
                <w:color w:val="auto"/>
                <w:sz w:val="24"/>
              </w:rPr>
              <w:t>人员总数（人）</w:t>
            </w:r>
          </w:p>
        </w:tc>
        <w:tc>
          <w:tcPr>
            <w:tcW w:w="1467"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5870E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1816" w:type="dxa"/>
            <w:gridSpan w:val="6"/>
            <w:tcBorders>
              <w:top w:val="single" w:color="auto" w:sz="4" w:space="0"/>
              <w:left w:val="single" w:color="auto" w:sz="4" w:space="0"/>
              <w:bottom w:val="single" w:color="auto" w:sz="4" w:space="0"/>
              <w:right w:val="single" w:color="auto" w:sz="4" w:space="0"/>
            </w:tcBorders>
            <w:noWrap w:val="0"/>
            <w:vAlign w:val="center"/>
          </w:tcPr>
          <w:p w14:paraId="6E884C69">
            <w:pPr>
              <w:keepNext w:val="0"/>
              <w:keepLines w:val="0"/>
              <w:pageBreakBefore w:val="0"/>
              <w:kinsoku/>
              <w:wordWrap/>
              <w:overflowPunct/>
              <w:topLinePunct w:val="0"/>
              <w:autoSpaceDE/>
              <w:autoSpaceDN/>
              <w:bidi w:val="0"/>
              <w:spacing w:line="280" w:lineRule="exact"/>
              <w:jc w:val="both"/>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其中，外单位产业专家、投融资及法务专家（人）</w:t>
            </w:r>
          </w:p>
        </w:tc>
        <w:tc>
          <w:tcPr>
            <w:tcW w:w="1467" w:type="dxa"/>
            <w:gridSpan w:val="8"/>
            <w:tcBorders>
              <w:top w:val="single" w:color="auto" w:sz="4" w:space="0"/>
              <w:left w:val="single" w:color="auto" w:sz="4" w:space="0"/>
              <w:bottom w:val="single" w:color="auto" w:sz="4" w:space="0"/>
              <w:right w:val="single" w:color="auto" w:sz="4" w:space="0"/>
            </w:tcBorders>
            <w:noWrap w:val="0"/>
            <w:vAlign w:val="center"/>
          </w:tcPr>
          <w:p w14:paraId="57AA489D">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1383" w:type="dxa"/>
            <w:gridSpan w:val="4"/>
            <w:tcBorders>
              <w:top w:val="single" w:color="auto" w:sz="4" w:space="0"/>
              <w:left w:val="single" w:color="auto" w:sz="4" w:space="0"/>
              <w:bottom w:val="single" w:color="auto" w:sz="4" w:space="0"/>
              <w:right w:val="single" w:color="auto" w:sz="4" w:space="0"/>
            </w:tcBorders>
            <w:noWrap w:val="0"/>
            <w:vAlign w:val="center"/>
          </w:tcPr>
          <w:p w14:paraId="7C6A2FF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外单位产业专家、投融资及法务专家比例(</w:t>
            </w:r>
            <w:r>
              <w:rPr>
                <w:rFonts w:hint="default" w:ascii="Times New Roman" w:hAnsi="Times New Roman" w:eastAsia="仿宋" w:cs="Times New Roman"/>
                <w:color w:val="auto"/>
                <w:spacing w:val="-11"/>
                <w:sz w:val="24"/>
              </w:rPr>
              <w:t>%</w:t>
            </w:r>
            <w:r>
              <w:rPr>
                <w:rFonts w:hint="default" w:ascii="Times New Roman" w:hAnsi="Times New Roman" w:eastAsia="仿宋" w:cs="Times New Roman"/>
                <w:color w:val="auto"/>
                <w:sz w:val="24"/>
                <w:lang w:val="en-US" w:eastAsia="zh-CN"/>
              </w:rPr>
              <w:t>)</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18DEFEF">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4"/>
              </w:rPr>
            </w:pPr>
          </w:p>
        </w:tc>
      </w:tr>
      <w:tr w14:paraId="3668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6A05F1">
            <w:pPr>
              <w:keepNext w:val="0"/>
              <w:keepLines w:val="0"/>
              <w:pageBreakBefore w:val="0"/>
              <w:kinsoku/>
              <w:wordWrap/>
              <w:overflowPunct/>
              <w:topLinePunct w:val="0"/>
              <w:autoSpaceDE/>
              <w:autoSpaceDN/>
              <w:bidi w:val="0"/>
              <w:spacing w:line="280" w:lineRule="exact"/>
              <w:textAlignment w:val="auto"/>
              <w:rPr>
                <w:rFonts w:hint="eastAsia" w:ascii="等线" w:hAnsi="等线" w:eastAsia="等线" w:cs="等线"/>
                <w:color w:val="auto"/>
                <w:sz w:val="24"/>
                <w:lang w:eastAsia="zh-CN"/>
              </w:rPr>
            </w:pPr>
            <w:r>
              <w:rPr>
                <w:rFonts w:hint="eastAsia" w:ascii="黑体" w:hAnsi="黑体" w:eastAsia="黑体"/>
                <w:color w:val="auto"/>
                <w:sz w:val="28"/>
                <w:szCs w:val="28"/>
                <w:lang w:val="en-US" w:eastAsia="zh-CN"/>
              </w:rPr>
              <w:t>3.</w:t>
            </w:r>
            <w:r>
              <w:rPr>
                <w:rFonts w:hint="eastAsia" w:ascii="黑体" w:hAnsi="黑体" w:eastAsia="黑体"/>
                <w:color w:val="auto"/>
                <w:sz w:val="28"/>
                <w:szCs w:val="28"/>
              </w:rPr>
              <w:t>科研条件</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需附2</w:t>
            </w:r>
            <w:r>
              <w:rPr>
                <w:rFonts w:hint="eastAsia" w:ascii="Times New Roman" w:hAnsi="Times New Roman" w:eastAsia="楷体" w:cs="Times New Roman"/>
                <w:color w:val="auto"/>
                <w:sz w:val="24"/>
                <w:szCs w:val="24"/>
                <w:lang w:eastAsia="zh-CN"/>
              </w:rPr>
              <w:t>0万元以上科研仪器设备清单）</w:t>
            </w:r>
          </w:p>
        </w:tc>
      </w:tr>
      <w:tr w14:paraId="154F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1B4D3C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科研仪器设备数量（台/套）</w:t>
            </w:r>
          </w:p>
        </w:tc>
        <w:tc>
          <w:tcPr>
            <w:tcW w:w="2250" w:type="dxa"/>
            <w:gridSpan w:val="8"/>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B43348">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3883" w:type="dxa"/>
            <w:gridSpan w:val="14"/>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EB6CA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科研仪器设备原值（万元）</w:t>
            </w:r>
          </w:p>
        </w:tc>
        <w:tc>
          <w:tcPr>
            <w:tcW w:w="13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8E639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2135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EBF38D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研发试验场地</w:t>
            </w:r>
            <w:r>
              <w:rPr>
                <w:rFonts w:hint="default" w:ascii="Times New Roman" w:hAnsi="Times New Roman" w:eastAsia="仿宋" w:cs="Times New Roman"/>
                <w:color w:val="auto"/>
                <w:kern w:val="0"/>
                <w:sz w:val="24"/>
              </w:rPr>
              <w:t>（平方米）</w:t>
            </w:r>
          </w:p>
        </w:tc>
        <w:tc>
          <w:tcPr>
            <w:tcW w:w="2250"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384593">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自有产权：</w:t>
            </w:r>
          </w:p>
        </w:tc>
        <w:tc>
          <w:tcPr>
            <w:tcW w:w="3883" w:type="dxa"/>
            <w:gridSpan w:val="1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6F264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单位资产总额（万元）</w:t>
            </w:r>
          </w:p>
        </w:tc>
        <w:tc>
          <w:tcPr>
            <w:tcW w:w="1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BCC4C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3C11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DA8431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rPr>
              <w:t>创新平台数量</w:t>
            </w:r>
            <w:r>
              <w:rPr>
                <w:rFonts w:hint="default" w:ascii="Times New Roman" w:hAnsi="Times New Roman" w:eastAsia="仿宋" w:cs="Times New Roman"/>
                <w:color w:val="auto"/>
                <w:kern w:val="0"/>
                <w:sz w:val="24"/>
                <w:lang w:eastAsia="zh-CN"/>
              </w:rPr>
              <w:t>（</w:t>
            </w:r>
            <w:r>
              <w:rPr>
                <w:rFonts w:hint="default" w:ascii="Times New Roman" w:hAnsi="Times New Roman" w:eastAsia="仿宋" w:cs="Times New Roman"/>
                <w:color w:val="auto"/>
                <w:kern w:val="0"/>
                <w:sz w:val="24"/>
                <w:u w:val="single"/>
              </w:rPr>
              <w:t xml:space="preserve">  </w:t>
            </w:r>
            <w:r>
              <w:rPr>
                <w:rFonts w:hint="default" w:ascii="Times New Roman" w:hAnsi="Times New Roman" w:eastAsia="仿宋" w:cs="Times New Roman"/>
                <w:color w:val="auto"/>
                <w:kern w:val="0"/>
                <w:sz w:val="24"/>
                <w:u w:val="single"/>
                <w:lang w:val="en-US" w:eastAsia="zh-CN"/>
              </w:rPr>
              <w:t xml:space="preserve">  </w:t>
            </w:r>
            <w:r>
              <w:rPr>
                <w:rFonts w:hint="default" w:ascii="Times New Roman" w:hAnsi="Times New Roman" w:eastAsia="仿宋" w:cs="Times New Roman"/>
                <w:color w:val="auto"/>
                <w:kern w:val="0"/>
                <w:sz w:val="24"/>
                <w:u w:val="single"/>
              </w:rPr>
              <w:t xml:space="preserve">  </w:t>
            </w:r>
            <w:r>
              <w:rPr>
                <w:rFonts w:hint="default" w:ascii="Times New Roman" w:hAnsi="Times New Roman" w:eastAsia="仿宋" w:cs="Times New Roman"/>
                <w:color w:val="auto"/>
                <w:kern w:val="0"/>
                <w:sz w:val="24"/>
              </w:rPr>
              <w:t>个</w:t>
            </w:r>
            <w:r>
              <w:rPr>
                <w:rFonts w:hint="default" w:ascii="Times New Roman" w:hAnsi="Times New Roman" w:eastAsia="仿宋" w:cs="Times New Roman"/>
                <w:color w:val="auto"/>
                <w:kern w:val="0"/>
                <w:sz w:val="24"/>
                <w:lang w:eastAsia="zh-CN"/>
              </w:rPr>
              <w:t>）</w:t>
            </w:r>
          </w:p>
          <w:p w14:paraId="6B41913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市级</w:t>
            </w:r>
            <w:r>
              <w:rPr>
                <w:rFonts w:hint="default" w:ascii="Times New Roman" w:hAnsi="Times New Roman" w:eastAsia="仿宋" w:cs="Times New Roman"/>
                <w:color w:val="auto"/>
                <w:kern w:val="0"/>
                <w:sz w:val="21"/>
                <w:szCs w:val="21"/>
              </w:rPr>
              <w:t>级及以上</w:t>
            </w:r>
          </w:p>
        </w:tc>
        <w:tc>
          <w:tcPr>
            <w:tcW w:w="6133" w:type="dxa"/>
            <w:gridSpan w:val="2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138EE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名称</w:t>
            </w: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EBE4D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级别</w:t>
            </w:r>
          </w:p>
        </w:tc>
      </w:tr>
      <w:tr w14:paraId="02C5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continue"/>
            <w:tcBorders>
              <w:left w:val="single" w:color="auto" w:sz="4" w:space="0"/>
              <w:right w:val="single" w:color="auto" w:sz="4" w:space="0"/>
            </w:tcBorders>
            <w:noWrap w:val="0"/>
            <w:tcMar>
              <w:top w:w="15" w:type="dxa"/>
              <w:left w:w="15" w:type="dxa"/>
              <w:bottom w:w="0" w:type="dxa"/>
              <w:right w:w="15" w:type="dxa"/>
            </w:tcMar>
            <w:vAlign w:val="center"/>
          </w:tcPr>
          <w:p w14:paraId="076513A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1"/>
                <w:szCs w:val="21"/>
              </w:rPr>
            </w:pPr>
          </w:p>
        </w:tc>
        <w:tc>
          <w:tcPr>
            <w:tcW w:w="6133" w:type="dxa"/>
            <w:gridSpan w:val="2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479B44B">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szCs w:val="22"/>
                <w:lang w:val="en-US" w:eastAsia="zh-CN" w:bidi="ar-SA"/>
              </w:rPr>
            </w:pPr>
            <w:r>
              <w:rPr>
                <w:rFonts w:hint="default" w:ascii="Times New Roman" w:hAnsi="Times New Roman" w:eastAsia="仿宋" w:cs="Times New Roman"/>
                <w:color w:val="auto"/>
                <w:kern w:val="0"/>
                <w:sz w:val="24"/>
              </w:rPr>
              <w:t>1.</w:t>
            </w: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E1C7D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p>
        </w:tc>
      </w:tr>
      <w:tr w14:paraId="4FD3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continue"/>
            <w:tcBorders>
              <w:left w:val="single" w:color="auto" w:sz="4" w:space="0"/>
              <w:right w:val="single" w:color="auto" w:sz="4" w:space="0"/>
            </w:tcBorders>
            <w:noWrap w:val="0"/>
            <w:tcMar>
              <w:top w:w="15" w:type="dxa"/>
              <w:left w:w="15" w:type="dxa"/>
              <w:bottom w:w="0" w:type="dxa"/>
              <w:right w:w="15" w:type="dxa"/>
            </w:tcMar>
            <w:vAlign w:val="center"/>
          </w:tcPr>
          <w:p w14:paraId="5C748FA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1"/>
                <w:szCs w:val="21"/>
              </w:rPr>
            </w:pPr>
          </w:p>
        </w:tc>
        <w:tc>
          <w:tcPr>
            <w:tcW w:w="6133" w:type="dxa"/>
            <w:gridSpan w:val="2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B0B00BF">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szCs w:val="22"/>
                <w:lang w:val="en-US" w:eastAsia="zh-CN" w:bidi="ar-SA"/>
              </w:rPr>
            </w:pPr>
            <w:r>
              <w:rPr>
                <w:rFonts w:hint="default" w:ascii="Times New Roman" w:hAnsi="Times New Roman" w:eastAsia="仿宋" w:cs="Times New Roman"/>
                <w:color w:val="auto"/>
                <w:kern w:val="0"/>
                <w:sz w:val="24"/>
              </w:rPr>
              <w:t>2.</w:t>
            </w: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4DA80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p>
        </w:tc>
      </w:tr>
      <w:tr w14:paraId="02C5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80C62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1"/>
                <w:szCs w:val="21"/>
              </w:rPr>
            </w:pPr>
          </w:p>
        </w:tc>
        <w:tc>
          <w:tcPr>
            <w:tcW w:w="6133" w:type="dxa"/>
            <w:gridSpan w:val="2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8FB743C">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szCs w:val="22"/>
                <w:lang w:val="en-US" w:eastAsia="zh-CN" w:bidi="ar-SA"/>
              </w:rPr>
            </w:pPr>
            <w:r>
              <w:rPr>
                <w:rFonts w:hint="default" w:ascii="Times New Roman" w:hAnsi="Times New Roman" w:eastAsia="仿宋" w:cs="Times New Roman"/>
                <w:color w:val="auto"/>
                <w:kern w:val="0"/>
                <w:sz w:val="24"/>
              </w:rPr>
              <w:t>3.</w:t>
            </w: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5C37C">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p>
        </w:tc>
      </w:tr>
      <w:tr w14:paraId="53E7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A4EAAB">
            <w:pPr>
              <w:keepNext w:val="0"/>
              <w:keepLines w:val="0"/>
              <w:pageBreakBefore w:val="0"/>
              <w:kinsoku/>
              <w:wordWrap/>
              <w:overflowPunct/>
              <w:topLinePunct w:val="0"/>
              <w:autoSpaceDE/>
              <w:autoSpaceDN/>
              <w:bidi w:val="0"/>
              <w:spacing w:line="280" w:lineRule="exact"/>
              <w:jc w:val="left"/>
              <w:textAlignment w:val="auto"/>
              <w:rPr>
                <w:rFonts w:hint="eastAsia" w:ascii="等线" w:hAnsi="等线" w:eastAsia="等线" w:cs="等线"/>
                <w:color w:val="auto"/>
                <w:sz w:val="24"/>
              </w:rPr>
            </w:pPr>
            <w:r>
              <w:rPr>
                <w:rFonts w:hint="eastAsia" w:ascii="黑体" w:hAnsi="黑体" w:eastAsia="黑体"/>
                <w:color w:val="auto"/>
                <w:sz w:val="28"/>
                <w:szCs w:val="28"/>
                <w:lang w:val="en-US" w:eastAsia="zh-CN"/>
              </w:rPr>
              <w:t>4.研发</w:t>
            </w:r>
            <w:r>
              <w:rPr>
                <w:rFonts w:hint="eastAsia" w:ascii="黑体" w:hAnsi="黑体" w:eastAsia="黑体"/>
                <w:color w:val="auto"/>
                <w:sz w:val="28"/>
                <w:szCs w:val="28"/>
              </w:rPr>
              <w:t>投入</w:t>
            </w:r>
          </w:p>
        </w:tc>
      </w:tr>
      <w:tr w14:paraId="4E93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732"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2C0F9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上年总</w:t>
            </w:r>
            <w:r>
              <w:rPr>
                <w:rFonts w:hint="default" w:ascii="Times New Roman" w:hAnsi="Times New Roman" w:eastAsia="仿宋" w:cs="Times New Roman"/>
                <w:color w:val="auto"/>
                <w:kern w:val="0"/>
                <w:sz w:val="24"/>
                <w:lang w:val="en-US" w:eastAsia="zh-CN"/>
              </w:rPr>
              <w:t>经营</w:t>
            </w:r>
            <w:r>
              <w:rPr>
                <w:rFonts w:hint="default" w:ascii="Times New Roman" w:hAnsi="Times New Roman" w:eastAsia="仿宋" w:cs="Times New Roman"/>
                <w:color w:val="auto"/>
                <w:kern w:val="0"/>
                <w:sz w:val="24"/>
              </w:rPr>
              <w:t>收入</w:t>
            </w:r>
          </w:p>
          <w:p w14:paraId="49A5847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（万元）</w:t>
            </w:r>
          </w:p>
        </w:tc>
        <w:tc>
          <w:tcPr>
            <w:tcW w:w="3375" w:type="dxa"/>
            <w:gridSpan w:val="1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FB0F019">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2758" w:type="dxa"/>
            <w:gridSpan w:val="9"/>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2E2742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净利润（万元）</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B90C80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2EBB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1732"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B99A1F">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spacing w:val="-6"/>
                <w:sz w:val="24"/>
                <w:szCs w:val="24"/>
              </w:rPr>
            </w:pPr>
            <w:r>
              <w:rPr>
                <w:rFonts w:hint="default" w:ascii="Times New Roman" w:hAnsi="Times New Roman" w:eastAsia="仿宋" w:cs="Times New Roman"/>
                <w:spacing w:val="-6"/>
                <w:sz w:val="24"/>
                <w:szCs w:val="24"/>
                <w:lang w:val="en-US" w:eastAsia="zh-CN"/>
              </w:rPr>
              <w:t>上年技术性</w:t>
            </w:r>
            <w:r>
              <w:rPr>
                <w:rFonts w:hint="default" w:ascii="Times New Roman" w:hAnsi="Times New Roman" w:eastAsia="仿宋" w:cs="Times New Roman"/>
                <w:spacing w:val="-6"/>
                <w:sz w:val="24"/>
                <w:szCs w:val="24"/>
              </w:rPr>
              <w:t>收入</w:t>
            </w:r>
          </w:p>
          <w:p w14:paraId="36D6E1B8">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pacing w:val="-6"/>
                <w:sz w:val="24"/>
                <w:szCs w:val="24"/>
                <w:u w:val="single"/>
                <w:lang w:val="en-US" w:eastAsia="zh-CN"/>
              </w:rPr>
              <w:t xml:space="preserve">        </w:t>
            </w:r>
            <w:r>
              <w:rPr>
                <w:rFonts w:hint="default" w:ascii="Times New Roman" w:hAnsi="Times New Roman" w:eastAsia="仿宋" w:cs="Times New Roman"/>
                <w:spacing w:val="-6"/>
                <w:sz w:val="24"/>
                <w:szCs w:val="24"/>
                <w:u w:val="none"/>
                <w:lang w:val="en-US" w:eastAsia="zh-CN"/>
              </w:rPr>
              <w:t>万元</w:t>
            </w:r>
          </w:p>
        </w:tc>
        <w:tc>
          <w:tcPr>
            <w:tcW w:w="2892" w:type="dxa"/>
            <w:gridSpan w:val="9"/>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56BC1A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spacing w:val="-6"/>
                <w:sz w:val="24"/>
                <w:szCs w:val="24"/>
                <w:lang w:val="en-US" w:eastAsia="zh-CN"/>
              </w:rPr>
            </w:pPr>
            <w:r>
              <w:rPr>
                <w:rFonts w:hint="default" w:ascii="Times New Roman" w:hAnsi="Times New Roman" w:eastAsia="仿宋" w:cs="Times New Roman"/>
                <w:spacing w:val="-6"/>
                <w:sz w:val="24"/>
                <w:szCs w:val="24"/>
                <w:lang w:val="en-US" w:eastAsia="zh-CN"/>
              </w:rPr>
              <w:t>技术性</w:t>
            </w:r>
            <w:r>
              <w:rPr>
                <w:rFonts w:hint="default" w:ascii="Times New Roman" w:hAnsi="Times New Roman" w:eastAsia="仿宋" w:cs="Times New Roman"/>
                <w:spacing w:val="-6"/>
                <w:sz w:val="24"/>
                <w:szCs w:val="24"/>
              </w:rPr>
              <w:t>收入</w:t>
            </w:r>
            <w:r>
              <w:rPr>
                <w:rFonts w:hint="default" w:ascii="Times New Roman" w:hAnsi="Times New Roman" w:eastAsia="仿宋" w:cs="Times New Roman"/>
                <w:spacing w:val="-6"/>
                <w:sz w:val="24"/>
                <w:szCs w:val="24"/>
                <w:lang w:val="en-US" w:eastAsia="zh-CN"/>
              </w:rPr>
              <w:t>占总收入</w:t>
            </w:r>
          </w:p>
          <w:p w14:paraId="606ACA7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spacing w:val="-6"/>
                <w:sz w:val="24"/>
                <w:szCs w:val="24"/>
                <w:lang w:val="en-US" w:eastAsia="zh-CN"/>
              </w:rPr>
              <w:t>之比</w:t>
            </w:r>
            <w:r>
              <w:rPr>
                <w:rFonts w:hint="default" w:ascii="Times New Roman" w:hAnsi="Times New Roman" w:eastAsia="仿宋" w:cs="Times New Roman"/>
                <w:spacing w:val="-6"/>
                <w:sz w:val="24"/>
                <w:szCs w:val="24"/>
                <w:u w:val="single"/>
                <w:lang w:val="en-US" w:eastAsia="zh-CN"/>
              </w:rPr>
              <w:t xml:space="preserve">     </w:t>
            </w:r>
            <w:r>
              <w:rPr>
                <w:rFonts w:hint="default" w:ascii="Times New Roman" w:hAnsi="Times New Roman" w:eastAsia="仿宋" w:cs="Times New Roman"/>
                <w:spacing w:val="-6"/>
                <w:sz w:val="24"/>
                <w:szCs w:val="24"/>
                <w:lang w:val="en-US" w:eastAsia="zh-CN"/>
              </w:rPr>
              <w:t xml:space="preserve"> %</w:t>
            </w:r>
          </w:p>
        </w:tc>
        <w:tc>
          <w:tcPr>
            <w:tcW w:w="3241" w:type="dxa"/>
            <w:gridSpan w:val="1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5F797B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pacing w:val="-6"/>
                <w:sz w:val="24"/>
                <w:szCs w:val="24"/>
                <w:lang w:val="en-US" w:eastAsia="zh-CN"/>
              </w:rPr>
              <w:t>全年支出总计</w:t>
            </w:r>
            <w:r>
              <w:rPr>
                <w:rFonts w:hint="default" w:ascii="Times New Roman" w:hAnsi="Times New Roman" w:eastAsia="仿宋" w:cs="Times New Roman"/>
                <w:spacing w:val="-6"/>
                <w:sz w:val="24"/>
                <w:szCs w:val="24"/>
                <w:u w:val="single"/>
                <w:lang w:val="en-US" w:eastAsia="zh-CN"/>
              </w:rPr>
              <w:t xml:space="preserve">        </w:t>
            </w:r>
            <w:r>
              <w:rPr>
                <w:rFonts w:hint="default" w:ascii="Times New Roman" w:hAnsi="Times New Roman" w:eastAsia="仿宋" w:cs="Times New Roman"/>
                <w:spacing w:val="-6"/>
                <w:sz w:val="24"/>
                <w:szCs w:val="24"/>
                <w:u w:val="none"/>
                <w:lang w:val="en-US" w:eastAsia="zh-CN"/>
              </w:rPr>
              <w:t>万元</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tbl>
            <w:tblPr>
              <w:tblStyle w:val="12"/>
              <w:tblW w:w="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8"/>
            </w:tblGrid>
            <w:tr w14:paraId="60EF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52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8FE5AB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spacing w:val="-17"/>
                      <w:sz w:val="24"/>
                      <w:szCs w:val="24"/>
                      <w:lang w:val="en-US" w:eastAsia="zh-CN"/>
                    </w:rPr>
                    <w:t>技术服务经费支出</w:t>
                  </w:r>
                  <w:r>
                    <w:rPr>
                      <w:rFonts w:hint="default" w:ascii="Times New Roman" w:hAnsi="Times New Roman" w:eastAsia="仿宋" w:cs="Times New Roman"/>
                      <w:spacing w:val="-17"/>
                      <w:sz w:val="24"/>
                      <w:szCs w:val="24"/>
                      <w:u w:val="single"/>
                      <w:lang w:val="en-US" w:eastAsia="zh-CN"/>
                    </w:rPr>
                    <w:t xml:space="preserve">       </w:t>
                  </w:r>
                  <w:r>
                    <w:rPr>
                      <w:rFonts w:hint="default" w:ascii="Times New Roman" w:hAnsi="Times New Roman" w:eastAsia="仿宋" w:cs="Times New Roman"/>
                      <w:spacing w:val="-17"/>
                      <w:sz w:val="24"/>
                      <w:szCs w:val="24"/>
                      <w:u w:val="none"/>
                      <w:lang w:val="en-US" w:eastAsia="zh-CN"/>
                    </w:rPr>
                    <w:t>万</w:t>
                  </w:r>
                  <w:r>
                    <w:rPr>
                      <w:rFonts w:hint="default" w:ascii="Times New Roman" w:hAnsi="Times New Roman" w:eastAsia="仿宋" w:cs="Times New Roman"/>
                      <w:spacing w:val="-6"/>
                      <w:sz w:val="24"/>
                      <w:szCs w:val="24"/>
                      <w:u w:val="none"/>
                      <w:lang w:val="en-US" w:eastAsia="zh-CN"/>
                    </w:rPr>
                    <w:t>元</w:t>
                  </w:r>
                </w:p>
              </w:tc>
            </w:tr>
          </w:tbl>
          <w:p w14:paraId="356CB9F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4428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1732"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A42E43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上年经费总投入（万元）</w:t>
            </w:r>
          </w:p>
        </w:tc>
        <w:tc>
          <w:tcPr>
            <w:tcW w:w="1667"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E771A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466" w:type="dxa"/>
            <w:gridSpan w:val="1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2C175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引入风险投资金额（万元）</w:t>
            </w:r>
          </w:p>
        </w:tc>
        <w:tc>
          <w:tcPr>
            <w:tcW w:w="1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18175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53FD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40CE762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研发</w:t>
            </w:r>
            <w:r>
              <w:rPr>
                <w:rFonts w:hint="default" w:ascii="Times New Roman" w:hAnsi="Times New Roman" w:eastAsia="仿宋" w:cs="Times New Roman"/>
                <w:color w:val="auto"/>
                <w:kern w:val="0"/>
                <w:sz w:val="24"/>
              </w:rPr>
              <w:t>经费投入（万元）</w:t>
            </w:r>
          </w:p>
        </w:tc>
        <w:tc>
          <w:tcPr>
            <w:tcW w:w="1667" w:type="dxa"/>
            <w:gridSpan w:val="6"/>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4F704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w:t>
            </w:r>
            <w:r>
              <w:rPr>
                <w:rFonts w:hint="default" w:ascii="Times New Roman" w:hAnsi="Times New Roman" w:eastAsia="仿宋" w:cs="Times New Roman"/>
                <w:color w:val="auto"/>
                <w:sz w:val="24"/>
                <w:lang w:val="en-US" w:eastAsia="zh-CN"/>
              </w:rPr>
              <w:t>22</w:t>
            </w:r>
            <w:r>
              <w:rPr>
                <w:rFonts w:hint="default" w:ascii="Times New Roman" w:hAnsi="Times New Roman" w:eastAsia="仿宋" w:cs="Times New Roman"/>
                <w:color w:val="auto"/>
                <w:sz w:val="24"/>
              </w:rPr>
              <w:t>年</w:t>
            </w:r>
          </w:p>
        </w:tc>
        <w:tc>
          <w:tcPr>
            <w:tcW w:w="1625" w:type="dxa"/>
            <w:gridSpan w:val="6"/>
            <w:tcBorders>
              <w:top w:val="nil"/>
              <w:left w:val="nil"/>
              <w:bottom w:val="single" w:color="auto" w:sz="4" w:space="0"/>
              <w:right w:val="single" w:color="auto" w:sz="4" w:space="0"/>
            </w:tcBorders>
            <w:noWrap w:val="0"/>
            <w:vAlign w:val="center"/>
          </w:tcPr>
          <w:p w14:paraId="3C59F07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231" w:type="dxa"/>
            <w:gridSpan w:val="11"/>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3B68E">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简要说明投入构成：条件建设、项目、人才等</w:t>
            </w:r>
          </w:p>
        </w:tc>
      </w:tr>
      <w:tr w14:paraId="53A6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continue"/>
            <w:tcBorders>
              <w:left w:val="single" w:color="auto" w:sz="4" w:space="0"/>
              <w:right w:val="single" w:color="000000" w:sz="4" w:space="0"/>
            </w:tcBorders>
            <w:noWrap w:val="0"/>
            <w:tcMar>
              <w:top w:w="15" w:type="dxa"/>
              <w:left w:w="15" w:type="dxa"/>
              <w:bottom w:w="0" w:type="dxa"/>
              <w:right w:w="15" w:type="dxa"/>
            </w:tcMar>
            <w:vAlign w:val="center"/>
          </w:tcPr>
          <w:p w14:paraId="50CD9ED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667"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AAA39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w:t>
            </w:r>
            <w:r>
              <w:rPr>
                <w:rFonts w:hint="default" w:ascii="Times New Roman" w:hAnsi="Times New Roman" w:eastAsia="仿宋" w:cs="Times New Roman"/>
                <w:color w:val="auto"/>
                <w:sz w:val="24"/>
                <w:lang w:val="en-US" w:eastAsia="zh-CN"/>
              </w:rPr>
              <w:t>23</w:t>
            </w:r>
            <w:r>
              <w:rPr>
                <w:rFonts w:hint="default" w:ascii="Times New Roman" w:hAnsi="Times New Roman" w:eastAsia="仿宋" w:cs="Times New Roman"/>
                <w:color w:val="auto"/>
                <w:sz w:val="24"/>
              </w:rPr>
              <w:t>年</w:t>
            </w:r>
          </w:p>
        </w:tc>
        <w:tc>
          <w:tcPr>
            <w:tcW w:w="1625" w:type="dxa"/>
            <w:gridSpan w:val="6"/>
            <w:tcBorders>
              <w:top w:val="single" w:color="auto" w:sz="4" w:space="0"/>
              <w:left w:val="nil"/>
              <w:bottom w:val="single" w:color="auto" w:sz="4" w:space="0"/>
              <w:right w:val="single" w:color="auto" w:sz="4" w:space="0"/>
            </w:tcBorders>
            <w:noWrap w:val="0"/>
            <w:vAlign w:val="center"/>
          </w:tcPr>
          <w:p w14:paraId="4E5E26A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23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CFDBE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（同  上）</w:t>
            </w:r>
          </w:p>
        </w:tc>
      </w:tr>
      <w:tr w14:paraId="519F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5"/>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36C521D">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667"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0CB9E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w:t>
            </w:r>
            <w:r>
              <w:rPr>
                <w:rFonts w:hint="default" w:ascii="Times New Roman" w:hAnsi="Times New Roman" w:eastAsia="仿宋" w:cs="Times New Roman"/>
                <w:color w:val="auto"/>
                <w:sz w:val="24"/>
                <w:lang w:val="en-US" w:eastAsia="zh-CN"/>
              </w:rPr>
              <w:t>24</w:t>
            </w:r>
            <w:r>
              <w:rPr>
                <w:rFonts w:hint="default" w:ascii="Times New Roman" w:hAnsi="Times New Roman" w:eastAsia="仿宋" w:cs="Times New Roman"/>
                <w:color w:val="auto"/>
                <w:sz w:val="24"/>
              </w:rPr>
              <w:t>年</w:t>
            </w:r>
          </w:p>
        </w:tc>
        <w:tc>
          <w:tcPr>
            <w:tcW w:w="1625" w:type="dxa"/>
            <w:gridSpan w:val="6"/>
            <w:tcBorders>
              <w:top w:val="single" w:color="auto" w:sz="4" w:space="0"/>
              <w:left w:val="nil"/>
              <w:bottom w:val="single" w:color="auto" w:sz="4" w:space="0"/>
              <w:right w:val="single" w:color="auto" w:sz="4" w:space="0"/>
            </w:tcBorders>
            <w:noWrap w:val="0"/>
            <w:vAlign w:val="center"/>
          </w:tcPr>
          <w:p w14:paraId="6CA1705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23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6B34E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（同  上）</w:t>
            </w:r>
          </w:p>
        </w:tc>
      </w:tr>
      <w:tr w14:paraId="7E5F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6C730D">
            <w:pPr>
              <w:keepNext w:val="0"/>
              <w:keepLines w:val="0"/>
              <w:pageBreakBefore w:val="0"/>
              <w:kinsoku/>
              <w:wordWrap/>
              <w:overflowPunct/>
              <w:topLinePunct w:val="0"/>
              <w:autoSpaceDE/>
              <w:autoSpaceDN/>
              <w:bidi w:val="0"/>
              <w:spacing w:line="280" w:lineRule="exact"/>
              <w:jc w:val="left"/>
              <w:textAlignment w:val="auto"/>
              <w:rPr>
                <w:rFonts w:hint="eastAsia" w:ascii="等线" w:hAnsi="等线" w:eastAsia="等线" w:cs="等线"/>
                <w:color w:val="auto"/>
                <w:sz w:val="24"/>
              </w:rPr>
            </w:pPr>
            <w:r>
              <w:rPr>
                <w:rFonts w:hint="eastAsia" w:ascii="黑体" w:hAnsi="黑体" w:eastAsia="黑体"/>
                <w:color w:val="auto"/>
                <w:sz w:val="28"/>
                <w:szCs w:val="28"/>
                <w:lang w:val="en-US" w:eastAsia="zh-CN"/>
              </w:rPr>
              <w:t>6.上年度技术转移情况</w:t>
            </w:r>
            <w:r>
              <w:rPr>
                <w:rFonts w:hint="eastAsia" w:ascii="Times New Roman" w:hAnsi="Times New Roman" w:eastAsia="楷体" w:cs="Times New Roman"/>
                <w:color w:val="auto"/>
                <w:sz w:val="24"/>
                <w:szCs w:val="24"/>
                <w:lang w:eastAsia="zh-CN"/>
              </w:rPr>
              <w:t>（近</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lang w:eastAsia="zh-CN"/>
              </w:rPr>
              <w:t>年来取得的科研成果）</w:t>
            </w:r>
          </w:p>
        </w:tc>
      </w:tr>
      <w:tr w14:paraId="5FF6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5024" w:type="dxa"/>
            <w:gridSpan w:val="17"/>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A8D98F1">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促成技术转移项目情况</w:t>
            </w:r>
          </w:p>
          <w:p w14:paraId="7F2E9F9B">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2"/>
                <w:szCs w:val="18"/>
                <w:lang w:eastAsia="zh-CN"/>
              </w:rPr>
            </w:pPr>
            <w:r>
              <w:rPr>
                <w:rFonts w:hint="eastAsia" w:ascii="仿宋" w:hAnsi="仿宋" w:eastAsia="仿宋" w:cs="仿宋"/>
                <w:sz w:val="22"/>
                <w:szCs w:val="18"/>
                <w:lang w:eastAsia="zh-CN"/>
              </w:rPr>
              <w:t>（单纯承担技术合同认定登记业务的示范机构</w:t>
            </w:r>
          </w:p>
          <w:p w14:paraId="5C195730">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r>
              <w:rPr>
                <w:rFonts w:hint="eastAsia" w:ascii="仿宋" w:hAnsi="仿宋" w:eastAsia="仿宋" w:cs="仿宋"/>
                <w:sz w:val="22"/>
                <w:szCs w:val="18"/>
                <w:lang w:eastAsia="zh-CN"/>
              </w:rPr>
              <w:t>不得将其认定登记的技术合同包含在内。）</w:t>
            </w:r>
          </w:p>
        </w:tc>
        <w:tc>
          <w:tcPr>
            <w:tcW w:w="1791" w:type="dxa"/>
            <w:gridSpan w:val="7"/>
            <w:tcBorders>
              <w:top w:val="single" w:color="auto" w:sz="4" w:space="0"/>
              <w:left w:val="single" w:color="auto" w:sz="4" w:space="0"/>
              <w:bottom w:val="single" w:color="auto" w:sz="4" w:space="0"/>
              <w:right w:val="single" w:color="auto" w:sz="4" w:space="0"/>
            </w:tcBorders>
            <w:noWrap w:val="0"/>
            <w:vAlign w:val="center"/>
          </w:tcPr>
          <w:p w14:paraId="1531F12B">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成交</w:t>
            </w:r>
            <w:r>
              <w:rPr>
                <w:rFonts w:hint="eastAsia" w:ascii="仿宋" w:hAnsi="仿宋" w:eastAsia="仿宋" w:cs="仿宋"/>
                <w:color w:val="auto"/>
                <w:sz w:val="24"/>
              </w:rPr>
              <w:t>数</w:t>
            </w:r>
            <w:r>
              <w:rPr>
                <w:rFonts w:hint="eastAsia" w:ascii="仿宋" w:hAnsi="仿宋" w:eastAsia="仿宋" w:cs="仿宋"/>
                <w:color w:val="auto"/>
                <w:sz w:val="24"/>
                <w:lang w:val="en-US" w:eastAsia="zh-CN"/>
              </w:rPr>
              <w:t>量</w:t>
            </w:r>
            <w:r>
              <w:rPr>
                <w:rFonts w:hint="eastAsia" w:ascii="仿宋" w:hAnsi="仿宋" w:eastAsia="仿宋" w:cs="仿宋"/>
                <w:color w:val="auto"/>
                <w:sz w:val="24"/>
              </w:rPr>
              <w:t>（</w:t>
            </w:r>
            <w:r>
              <w:rPr>
                <w:rFonts w:hint="eastAsia" w:ascii="仿宋" w:hAnsi="仿宋" w:eastAsia="仿宋" w:cs="仿宋"/>
                <w:color w:val="auto"/>
                <w:sz w:val="24"/>
                <w:lang w:val="en-US" w:eastAsia="zh-CN"/>
              </w:rPr>
              <w:t>项</w:t>
            </w:r>
            <w:r>
              <w:rPr>
                <w:rFonts w:hint="eastAsia" w:ascii="仿宋" w:hAnsi="仿宋" w:eastAsia="仿宋" w:cs="仿宋"/>
                <w:color w:val="auto"/>
                <w:sz w:val="24"/>
              </w:rPr>
              <w:t>）</w:t>
            </w:r>
          </w:p>
        </w:tc>
        <w:tc>
          <w:tcPr>
            <w:tcW w:w="2440" w:type="dxa"/>
            <w:gridSpan w:val="4"/>
            <w:tcBorders>
              <w:top w:val="single" w:color="auto" w:sz="4" w:space="0"/>
              <w:left w:val="single" w:color="auto" w:sz="4" w:space="0"/>
              <w:bottom w:val="single" w:color="auto" w:sz="4" w:space="0"/>
              <w:right w:val="single" w:color="auto" w:sz="4" w:space="0"/>
            </w:tcBorders>
            <w:noWrap w:val="0"/>
            <w:vAlign w:val="center"/>
          </w:tcPr>
          <w:p w14:paraId="7893B87E">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r>
              <w:rPr>
                <w:rFonts w:hint="eastAsia" w:ascii="仿宋" w:hAnsi="仿宋" w:eastAsia="仿宋" w:cs="仿宋"/>
                <w:sz w:val="24"/>
                <w:szCs w:val="24"/>
              </w:rPr>
              <w:t>成交金额(万元)</w:t>
            </w:r>
            <w:r>
              <w:rPr>
                <w:rFonts w:hint="eastAsia" w:ascii="仿宋" w:hAnsi="仿宋" w:eastAsia="仿宋" w:cs="仿宋"/>
                <w:color w:val="auto"/>
                <w:sz w:val="24"/>
              </w:rPr>
              <w:t>）</w:t>
            </w:r>
          </w:p>
        </w:tc>
      </w:tr>
      <w:tr w14:paraId="715A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5024" w:type="dxa"/>
            <w:gridSpan w:val="17"/>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49DE6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p>
        </w:tc>
        <w:tc>
          <w:tcPr>
            <w:tcW w:w="1791" w:type="dxa"/>
            <w:gridSpan w:val="7"/>
            <w:tcBorders>
              <w:top w:val="single" w:color="auto" w:sz="4" w:space="0"/>
              <w:left w:val="single" w:color="auto" w:sz="4" w:space="0"/>
              <w:bottom w:val="single" w:color="auto" w:sz="4" w:space="0"/>
              <w:right w:val="single" w:color="auto" w:sz="4" w:space="0"/>
            </w:tcBorders>
            <w:noWrap w:val="0"/>
            <w:vAlign w:val="center"/>
          </w:tcPr>
          <w:p w14:paraId="7793624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auto"/>
                <w:sz w:val="24"/>
              </w:rPr>
            </w:pPr>
          </w:p>
        </w:tc>
        <w:tc>
          <w:tcPr>
            <w:tcW w:w="2440" w:type="dxa"/>
            <w:gridSpan w:val="4"/>
            <w:tcBorders>
              <w:top w:val="single" w:color="auto" w:sz="4" w:space="0"/>
              <w:left w:val="single" w:color="auto" w:sz="4" w:space="0"/>
              <w:bottom w:val="single" w:color="auto" w:sz="4" w:space="0"/>
              <w:right w:val="single" w:color="auto" w:sz="4" w:space="0"/>
            </w:tcBorders>
            <w:noWrap w:val="0"/>
            <w:vAlign w:val="center"/>
          </w:tcPr>
          <w:p w14:paraId="0F85D0FE">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p>
        </w:tc>
      </w:tr>
      <w:tr w14:paraId="4381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AA617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sz w:val="24"/>
                <w:szCs w:val="24"/>
                <w:lang w:val="en-US" w:eastAsia="zh-CN"/>
              </w:rPr>
              <w:t>其中</w:t>
            </w:r>
          </w:p>
        </w:tc>
        <w:tc>
          <w:tcPr>
            <w:tcW w:w="4192" w:type="dxa"/>
            <w:gridSpan w:val="1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62C6FC">
            <w:pPr>
              <w:spacing w:line="240" w:lineRule="exact"/>
              <w:jc w:val="left"/>
              <w:rPr>
                <w:rFonts w:hint="eastAsia" w:ascii="仿宋" w:hAnsi="仿宋" w:eastAsia="仿宋" w:cs="仿宋"/>
                <w:color w:val="auto"/>
                <w:sz w:val="24"/>
              </w:rPr>
            </w:pPr>
            <w:r>
              <w:rPr>
                <w:rFonts w:hint="eastAsia" w:ascii="仿宋" w:hAnsi="仿宋" w:eastAsia="仿宋" w:cs="仿宋"/>
                <w:sz w:val="24"/>
                <w:szCs w:val="24"/>
              </w:rPr>
              <w:t>作为第三方促成的项目</w:t>
            </w:r>
          </w:p>
        </w:tc>
        <w:tc>
          <w:tcPr>
            <w:tcW w:w="1791" w:type="dxa"/>
            <w:gridSpan w:val="7"/>
            <w:tcBorders>
              <w:top w:val="single" w:color="auto" w:sz="4" w:space="0"/>
              <w:left w:val="single" w:color="auto" w:sz="4" w:space="0"/>
              <w:bottom w:val="single" w:color="auto" w:sz="4" w:space="0"/>
              <w:right w:val="single" w:color="auto" w:sz="4" w:space="0"/>
            </w:tcBorders>
            <w:noWrap w:val="0"/>
            <w:vAlign w:val="center"/>
          </w:tcPr>
          <w:p w14:paraId="22AA88D3">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auto"/>
                <w:sz w:val="24"/>
              </w:rPr>
            </w:pPr>
          </w:p>
        </w:tc>
        <w:tc>
          <w:tcPr>
            <w:tcW w:w="2440" w:type="dxa"/>
            <w:gridSpan w:val="4"/>
            <w:tcBorders>
              <w:top w:val="single" w:color="auto" w:sz="4" w:space="0"/>
              <w:left w:val="single" w:color="auto" w:sz="4" w:space="0"/>
              <w:bottom w:val="single" w:color="auto" w:sz="4" w:space="0"/>
              <w:right w:val="single" w:color="auto" w:sz="4" w:space="0"/>
            </w:tcBorders>
            <w:noWrap w:val="0"/>
            <w:vAlign w:val="center"/>
          </w:tcPr>
          <w:p w14:paraId="06CE4B94">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p>
        </w:tc>
      </w:tr>
      <w:tr w14:paraId="4937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6893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sz w:val="24"/>
                <w:szCs w:val="24"/>
                <w:lang w:val="en-US" w:eastAsia="zh-CN"/>
              </w:rPr>
            </w:pPr>
          </w:p>
        </w:tc>
        <w:tc>
          <w:tcPr>
            <w:tcW w:w="4192" w:type="dxa"/>
            <w:gridSpan w:val="1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63BF9E">
            <w:pPr>
              <w:spacing w:line="240" w:lineRule="exact"/>
              <w:jc w:val="left"/>
              <w:rPr>
                <w:rFonts w:hint="eastAsia" w:ascii="仿宋" w:hAnsi="仿宋" w:eastAsia="仿宋" w:cs="仿宋"/>
                <w:color w:val="auto"/>
                <w:sz w:val="24"/>
              </w:rPr>
            </w:pPr>
            <w:r>
              <w:rPr>
                <w:rFonts w:hint="eastAsia" w:ascii="仿宋" w:hAnsi="仿宋" w:eastAsia="仿宋" w:cs="仿宋"/>
                <w:sz w:val="24"/>
                <w:szCs w:val="24"/>
              </w:rPr>
              <w:t>作为卖方登记的项目</w:t>
            </w:r>
          </w:p>
        </w:tc>
        <w:tc>
          <w:tcPr>
            <w:tcW w:w="1791" w:type="dxa"/>
            <w:gridSpan w:val="7"/>
            <w:tcBorders>
              <w:top w:val="single" w:color="auto" w:sz="4" w:space="0"/>
              <w:left w:val="single" w:color="auto" w:sz="4" w:space="0"/>
              <w:bottom w:val="single" w:color="auto" w:sz="4" w:space="0"/>
              <w:right w:val="single" w:color="auto" w:sz="4" w:space="0"/>
            </w:tcBorders>
            <w:noWrap w:val="0"/>
            <w:vAlign w:val="center"/>
          </w:tcPr>
          <w:p w14:paraId="7594A8C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auto"/>
                <w:sz w:val="24"/>
              </w:rPr>
            </w:pPr>
          </w:p>
        </w:tc>
        <w:tc>
          <w:tcPr>
            <w:tcW w:w="2440" w:type="dxa"/>
            <w:gridSpan w:val="4"/>
            <w:tcBorders>
              <w:top w:val="single" w:color="auto" w:sz="4" w:space="0"/>
              <w:left w:val="single" w:color="auto" w:sz="4" w:space="0"/>
              <w:bottom w:val="single" w:color="auto" w:sz="4" w:space="0"/>
              <w:right w:val="single" w:color="auto" w:sz="4" w:space="0"/>
            </w:tcBorders>
            <w:noWrap w:val="0"/>
            <w:vAlign w:val="center"/>
          </w:tcPr>
          <w:p w14:paraId="37EA2181">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p>
        </w:tc>
      </w:tr>
      <w:tr w14:paraId="7674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D53D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lang w:val="en-US"/>
              </w:rPr>
            </w:pPr>
          </w:p>
        </w:tc>
        <w:tc>
          <w:tcPr>
            <w:tcW w:w="4192" w:type="dxa"/>
            <w:gridSpan w:val="1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FE2C2F">
            <w:pPr>
              <w:spacing w:line="240" w:lineRule="exact"/>
              <w:jc w:val="left"/>
              <w:rPr>
                <w:rFonts w:hint="eastAsia" w:ascii="仿宋" w:hAnsi="仿宋" w:eastAsia="仿宋" w:cs="仿宋"/>
                <w:color w:val="auto"/>
                <w:sz w:val="24"/>
              </w:rPr>
            </w:pPr>
            <w:r>
              <w:rPr>
                <w:rFonts w:hint="eastAsia" w:ascii="仿宋" w:hAnsi="仿宋" w:eastAsia="仿宋" w:cs="仿宋"/>
                <w:sz w:val="24"/>
                <w:szCs w:val="24"/>
              </w:rPr>
              <w:t>作为买方完成的项</w:t>
            </w:r>
            <w:r>
              <w:rPr>
                <w:rFonts w:hint="eastAsia" w:ascii="仿宋" w:hAnsi="仿宋" w:eastAsia="仿宋" w:cs="仿宋"/>
                <w:sz w:val="24"/>
                <w:szCs w:val="24"/>
                <w:lang w:val="en-US" w:eastAsia="zh-CN"/>
              </w:rPr>
              <w:t>目</w:t>
            </w:r>
          </w:p>
        </w:tc>
        <w:tc>
          <w:tcPr>
            <w:tcW w:w="1791" w:type="dxa"/>
            <w:gridSpan w:val="7"/>
            <w:tcBorders>
              <w:top w:val="single" w:color="auto" w:sz="4" w:space="0"/>
              <w:left w:val="single" w:color="auto" w:sz="4" w:space="0"/>
              <w:bottom w:val="single" w:color="auto" w:sz="4" w:space="0"/>
              <w:right w:val="single" w:color="auto" w:sz="4" w:space="0"/>
            </w:tcBorders>
            <w:noWrap w:val="0"/>
            <w:vAlign w:val="center"/>
          </w:tcPr>
          <w:p w14:paraId="1FB7E31A">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auto"/>
                <w:sz w:val="24"/>
              </w:rPr>
            </w:pPr>
          </w:p>
        </w:tc>
        <w:tc>
          <w:tcPr>
            <w:tcW w:w="2440" w:type="dxa"/>
            <w:gridSpan w:val="4"/>
            <w:tcBorders>
              <w:top w:val="single" w:color="auto" w:sz="4" w:space="0"/>
              <w:left w:val="single" w:color="auto" w:sz="4" w:space="0"/>
              <w:bottom w:val="single" w:color="auto" w:sz="4" w:space="0"/>
              <w:right w:val="single" w:color="auto" w:sz="4" w:space="0"/>
            </w:tcBorders>
            <w:noWrap w:val="0"/>
            <w:vAlign w:val="center"/>
          </w:tcPr>
          <w:p w14:paraId="35FDB944">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p>
        </w:tc>
      </w:tr>
      <w:tr w14:paraId="2D47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5024"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9D0FB9">
            <w:pPr>
              <w:spacing w:line="240" w:lineRule="exact"/>
              <w:jc w:val="left"/>
              <w:rPr>
                <w:rFonts w:hint="eastAsia" w:ascii="仿宋" w:hAnsi="仿宋" w:eastAsia="仿宋" w:cs="仿宋"/>
                <w:sz w:val="24"/>
                <w:szCs w:val="24"/>
              </w:rPr>
            </w:pPr>
            <w:r>
              <w:rPr>
                <w:rFonts w:hint="eastAsia" w:ascii="仿宋" w:hAnsi="仿宋" w:eastAsia="仿宋" w:cs="仿宋"/>
                <w:sz w:val="24"/>
                <w:szCs w:val="24"/>
              </w:rPr>
              <w:t>组织技术交流及推广</w:t>
            </w:r>
            <w:r>
              <w:rPr>
                <w:rFonts w:hint="eastAsia" w:ascii="仿宋" w:hAnsi="仿宋" w:eastAsia="仿宋" w:cs="仿宋"/>
                <w:color w:val="000000"/>
                <w:spacing w:val="-11"/>
                <w:kern w:val="0"/>
                <w:sz w:val="24"/>
                <w:szCs w:val="24"/>
                <w:u w:val="none"/>
              </w:rPr>
              <w:t xml:space="preserve">    </w:t>
            </w:r>
            <w:r>
              <w:rPr>
                <w:rFonts w:hint="eastAsia" w:ascii="仿宋" w:hAnsi="仿宋" w:eastAsia="仿宋" w:cs="仿宋"/>
                <w:color w:val="000000"/>
                <w:spacing w:val="-11"/>
                <w:kern w:val="0"/>
                <w:sz w:val="24"/>
                <w:szCs w:val="24"/>
                <w:u w:val="none"/>
                <w:lang w:val="en-US" w:eastAsia="zh-CN"/>
              </w:rPr>
              <w:t xml:space="preserve">   </w:t>
            </w:r>
            <w:r>
              <w:rPr>
                <w:rFonts w:hint="eastAsia" w:ascii="仿宋" w:hAnsi="仿宋" w:eastAsia="仿宋" w:cs="仿宋"/>
                <w:color w:val="000000"/>
                <w:spacing w:val="-11"/>
                <w:kern w:val="0"/>
                <w:sz w:val="24"/>
                <w:szCs w:val="24"/>
                <w:u w:val="none"/>
              </w:rPr>
              <w:t xml:space="preserve"> </w:t>
            </w:r>
            <w:r>
              <w:rPr>
                <w:rFonts w:hint="eastAsia" w:ascii="仿宋" w:hAnsi="仿宋" w:eastAsia="仿宋" w:cs="仿宋"/>
                <w:color w:val="000000"/>
                <w:spacing w:val="-11"/>
                <w:kern w:val="0"/>
                <w:sz w:val="24"/>
                <w:szCs w:val="24"/>
                <w:u w:val="none"/>
                <w:lang w:val="en-US" w:eastAsia="zh-CN"/>
              </w:rPr>
              <w:t xml:space="preserve">     </w:t>
            </w:r>
            <w:r>
              <w:rPr>
                <w:rFonts w:hint="eastAsia" w:ascii="仿宋" w:hAnsi="仿宋" w:eastAsia="仿宋" w:cs="仿宋"/>
                <w:sz w:val="24"/>
                <w:szCs w:val="24"/>
                <w:lang w:val="en-US" w:eastAsia="zh-CN"/>
              </w:rPr>
              <w:t>次</w:t>
            </w:r>
          </w:p>
        </w:tc>
        <w:tc>
          <w:tcPr>
            <w:tcW w:w="4231" w:type="dxa"/>
            <w:gridSpan w:val="11"/>
            <w:tcBorders>
              <w:top w:val="single" w:color="auto" w:sz="4" w:space="0"/>
              <w:left w:val="single" w:color="auto" w:sz="4" w:space="0"/>
              <w:bottom w:val="single" w:color="auto" w:sz="4" w:space="0"/>
              <w:right w:val="single" w:color="auto" w:sz="4" w:space="0"/>
            </w:tcBorders>
            <w:noWrap w:val="0"/>
            <w:vAlign w:val="center"/>
          </w:tcPr>
          <w:p w14:paraId="7531BD52">
            <w:pPr>
              <w:spacing w:line="240" w:lineRule="exact"/>
              <w:ind w:firstLine="240" w:firstLineChars="100"/>
              <w:rPr>
                <w:rFonts w:hint="eastAsia" w:ascii="仿宋" w:hAnsi="仿宋" w:eastAsia="仿宋" w:cs="仿宋"/>
                <w:color w:val="auto"/>
                <w:sz w:val="24"/>
              </w:rPr>
            </w:pPr>
            <w:r>
              <w:rPr>
                <w:rFonts w:hint="eastAsia" w:ascii="仿宋" w:hAnsi="仿宋" w:eastAsia="仿宋" w:cs="仿宋"/>
                <w:sz w:val="24"/>
              </w:rPr>
              <w:t>组织技术转移培训</w:t>
            </w:r>
            <w:r>
              <w:rPr>
                <w:rFonts w:hint="eastAsia" w:ascii="仿宋" w:hAnsi="仿宋" w:eastAsia="仿宋" w:cs="仿宋"/>
                <w:sz w:val="24"/>
                <w:lang w:val="en-US" w:eastAsia="zh-CN"/>
              </w:rPr>
              <w:t xml:space="preserve"> </w:t>
            </w:r>
            <w:r>
              <w:rPr>
                <w:rFonts w:hint="eastAsia" w:ascii="仿宋" w:hAnsi="仿宋" w:eastAsia="仿宋" w:cs="仿宋"/>
                <w:color w:val="000000"/>
                <w:spacing w:val="-11"/>
                <w:kern w:val="0"/>
                <w:sz w:val="24"/>
                <w:szCs w:val="24"/>
                <w:u w:val="single"/>
              </w:rPr>
              <w:t xml:space="preserve">    </w:t>
            </w:r>
            <w:r>
              <w:rPr>
                <w:rFonts w:hint="eastAsia" w:ascii="仿宋" w:hAnsi="仿宋" w:eastAsia="仿宋" w:cs="仿宋"/>
                <w:color w:val="000000"/>
                <w:spacing w:val="-11"/>
                <w:kern w:val="0"/>
                <w:sz w:val="24"/>
                <w:szCs w:val="24"/>
                <w:u w:val="single"/>
                <w:lang w:val="en-US" w:eastAsia="zh-CN"/>
              </w:rPr>
              <w:t xml:space="preserve">   </w:t>
            </w:r>
            <w:r>
              <w:rPr>
                <w:rFonts w:hint="eastAsia" w:ascii="仿宋" w:hAnsi="仿宋" w:eastAsia="仿宋" w:cs="仿宋"/>
                <w:color w:val="000000"/>
                <w:spacing w:val="-11"/>
                <w:kern w:val="0"/>
                <w:sz w:val="24"/>
                <w:szCs w:val="24"/>
                <w:u w:val="single"/>
              </w:rPr>
              <w:t xml:space="preserve"> </w:t>
            </w:r>
            <w:r>
              <w:rPr>
                <w:rFonts w:hint="eastAsia" w:ascii="仿宋" w:hAnsi="仿宋" w:eastAsia="仿宋" w:cs="仿宋"/>
                <w:color w:val="000000"/>
                <w:spacing w:val="-11"/>
                <w:kern w:val="0"/>
                <w:sz w:val="24"/>
                <w:szCs w:val="24"/>
                <w:u w:val="single"/>
                <w:lang w:val="en-US" w:eastAsia="zh-CN"/>
              </w:rPr>
              <w:t xml:space="preserve">     </w:t>
            </w:r>
            <w:r>
              <w:rPr>
                <w:rFonts w:hint="eastAsia" w:ascii="仿宋" w:hAnsi="仿宋" w:eastAsia="仿宋" w:cs="仿宋"/>
                <w:color w:val="000000"/>
                <w:spacing w:val="-11"/>
                <w:kern w:val="0"/>
                <w:sz w:val="24"/>
                <w:szCs w:val="24"/>
                <w:u w:val="none"/>
                <w:lang w:val="en-US" w:eastAsia="zh-CN"/>
              </w:rPr>
              <w:t>次</w:t>
            </w:r>
          </w:p>
        </w:tc>
      </w:tr>
      <w:tr w14:paraId="3EFA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1171"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375A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上年度</w:t>
            </w:r>
          </w:p>
          <w:p w14:paraId="2B3C1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务</w:t>
            </w:r>
          </w:p>
          <w:p w14:paraId="1666D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情</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况</w:t>
            </w:r>
          </w:p>
        </w:tc>
        <w:tc>
          <w:tcPr>
            <w:tcW w:w="3853"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A613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pacing w:val="-6"/>
                <w:sz w:val="24"/>
                <w:szCs w:val="24"/>
                <w:lang w:val="en-US" w:eastAsia="zh-CN"/>
              </w:rPr>
              <w:t>全年总</w:t>
            </w:r>
            <w:r>
              <w:rPr>
                <w:rFonts w:hint="eastAsia" w:ascii="仿宋" w:hAnsi="仿宋" w:eastAsia="仿宋" w:cs="仿宋"/>
                <w:spacing w:val="-6"/>
                <w:sz w:val="24"/>
                <w:szCs w:val="24"/>
              </w:rPr>
              <w:t>收入</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u w:val="none"/>
                <w:lang w:val="en-US" w:eastAsia="zh-CN"/>
              </w:rPr>
              <w:t>万元</w:t>
            </w:r>
          </w:p>
        </w:tc>
        <w:tc>
          <w:tcPr>
            <w:tcW w:w="2363" w:type="dxa"/>
            <w:gridSpan w:val="9"/>
            <w:tcBorders>
              <w:top w:val="single" w:color="auto" w:sz="4" w:space="0"/>
              <w:left w:val="single" w:color="auto" w:sz="4" w:space="0"/>
              <w:bottom w:val="single" w:color="auto" w:sz="4" w:space="0"/>
              <w:right w:val="single" w:color="auto" w:sz="4" w:space="0"/>
            </w:tcBorders>
            <w:noWrap w:val="0"/>
            <w:vAlign w:val="center"/>
          </w:tcPr>
          <w:p w14:paraId="6142D1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rPr>
            </w:pPr>
            <w:r>
              <w:rPr>
                <w:rFonts w:hint="eastAsia" w:ascii="仿宋" w:hAnsi="仿宋" w:eastAsia="仿宋" w:cs="仿宋"/>
                <w:spacing w:val="-6"/>
                <w:sz w:val="24"/>
                <w:szCs w:val="24"/>
                <w:lang w:val="en-US" w:eastAsia="zh-CN"/>
              </w:rPr>
              <w:t>技术性</w:t>
            </w:r>
            <w:r>
              <w:rPr>
                <w:rFonts w:hint="eastAsia" w:ascii="仿宋" w:hAnsi="仿宋" w:eastAsia="仿宋" w:cs="仿宋"/>
                <w:spacing w:val="-6"/>
                <w:sz w:val="24"/>
                <w:szCs w:val="24"/>
              </w:rPr>
              <w:t>收入</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u w:val="none"/>
                <w:lang w:val="en-US" w:eastAsia="zh-CN"/>
              </w:rPr>
              <w:t>万元</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4E155F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rPr>
            </w:pPr>
            <w:r>
              <w:rPr>
                <w:rFonts w:hint="eastAsia" w:ascii="仿宋" w:hAnsi="仿宋" w:eastAsia="仿宋" w:cs="仿宋"/>
                <w:spacing w:val="-6"/>
                <w:sz w:val="24"/>
                <w:szCs w:val="24"/>
                <w:lang w:val="en-US" w:eastAsia="zh-CN"/>
              </w:rPr>
              <w:t>技术性</w:t>
            </w:r>
            <w:r>
              <w:rPr>
                <w:rFonts w:hint="eastAsia" w:ascii="仿宋" w:hAnsi="仿宋" w:eastAsia="仿宋" w:cs="仿宋"/>
                <w:spacing w:val="-6"/>
                <w:sz w:val="24"/>
                <w:szCs w:val="24"/>
              </w:rPr>
              <w:t>收入</w:t>
            </w:r>
            <w:r>
              <w:rPr>
                <w:rFonts w:hint="eastAsia" w:ascii="仿宋" w:hAnsi="仿宋" w:eastAsia="仿宋" w:cs="仿宋"/>
                <w:spacing w:val="-6"/>
                <w:sz w:val="24"/>
                <w:szCs w:val="24"/>
                <w:lang w:val="en-US" w:eastAsia="zh-CN"/>
              </w:rPr>
              <w:t>占总收入之比</w:t>
            </w:r>
            <w:r>
              <w:rPr>
                <w:rFonts w:hint="eastAsia" w:ascii="仿宋" w:hAnsi="仿宋" w:eastAsia="仿宋" w:cs="仿宋"/>
                <w:spacing w:val="-6"/>
                <w:sz w:val="24"/>
                <w:szCs w:val="24"/>
                <w:u w:val="single"/>
                <w:lang w:val="en-US" w:eastAsia="zh-CN"/>
              </w:rPr>
              <w:t xml:space="preserve">     </w:t>
            </w:r>
            <w:r>
              <w:rPr>
                <w:rFonts w:hint="default" w:ascii="Times New Roman" w:hAnsi="Times New Roman" w:eastAsia="仿宋" w:cs="Times New Roman"/>
                <w:spacing w:val="-6"/>
                <w:sz w:val="24"/>
                <w:szCs w:val="24"/>
                <w:lang w:val="en-US" w:eastAsia="zh-CN"/>
              </w:rPr>
              <w:t xml:space="preserve"> %</w:t>
            </w:r>
          </w:p>
        </w:tc>
      </w:tr>
      <w:tr w14:paraId="6F79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1171"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4DE2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3853"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BE3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pacing w:val="-6"/>
                <w:sz w:val="24"/>
                <w:szCs w:val="24"/>
                <w:lang w:val="en-US" w:eastAsia="zh-CN"/>
              </w:rPr>
              <w:t>全年支出总计</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u w:val="none"/>
                <w:lang w:val="en-US" w:eastAsia="zh-CN"/>
              </w:rPr>
              <w:t>万元</w:t>
            </w:r>
          </w:p>
        </w:tc>
        <w:tc>
          <w:tcPr>
            <w:tcW w:w="4231" w:type="dxa"/>
            <w:gridSpan w:val="11"/>
            <w:tcBorders>
              <w:top w:val="single" w:color="auto" w:sz="4" w:space="0"/>
              <w:left w:val="single" w:color="auto" w:sz="4" w:space="0"/>
              <w:bottom w:val="single" w:color="auto" w:sz="4" w:space="0"/>
              <w:right w:val="single" w:color="auto" w:sz="4" w:space="0"/>
            </w:tcBorders>
            <w:noWrap w:val="0"/>
            <w:vAlign w:val="center"/>
          </w:tcPr>
          <w:p w14:paraId="2F01F8A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rPr>
            </w:pPr>
            <w:r>
              <w:rPr>
                <w:rFonts w:hint="eastAsia" w:ascii="仿宋" w:hAnsi="仿宋" w:eastAsia="仿宋" w:cs="仿宋"/>
                <w:spacing w:val="-6"/>
                <w:sz w:val="24"/>
                <w:szCs w:val="24"/>
                <w:lang w:val="en-US" w:eastAsia="zh-CN"/>
              </w:rPr>
              <w:t>技术转移服务经费支出</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u w:val="none"/>
                <w:lang w:val="en-US" w:eastAsia="zh-CN"/>
              </w:rPr>
              <w:t>万元</w:t>
            </w:r>
          </w:p>
        </w:tc>
      </w:tr>
      <w:tr w14:paraId="7768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1CE3AB">
            <w:pPr>
              <w:keepNext w:val="0"/>
              <w:keepLines w:val="0"/>
              <w:pageBreakBefore w:val="0"/>
              <w:kinsoku/>
              <w:wordWrap/>
              <w:overflowPunct/>
              <w:topLinePunct w:val="0"/>
              <w:autoSpaceDE/>
              <w:autoSpaceDN/>
              <w:bidi w:val="0"/>
              <w:spacing w:line="280" w:lineRule="exact"/>
              <w:jc w:val="left"/>
              <w:textAlignment w:val="auto"/>
              <w:rPr>
                <w:rFonts w:ascii="宋体" w:hAnsi="宋体"/>
                <w:color w:val="auto"/>
                <w:sz w:val="24"/>
              </w:rPr>
            </w:pPr>
            <w:r>
              <w:rPr>
                <w:rFonts w:hint="eastAsia" w:ascii="黑体" w:hAnsi="黑体" w:eastAsia="黑体"/>
                <w:color w:val="auto"/>
                <w:sz w:val="28"/>
                <w:szCs w:val="28"/>
                <w:lang w:val="en-US" w:eastAsia="zh-CN"/>
              </w:rPr>
              <w:t>7.</w:t>
            </w:r>
            <w:r>
              <w:rPr>
                <w:rFonts w:hint="eastAsia" w:ascii="黑体" w:hAnsi="黑体" w:eastAsia="黑体"/>
                <w:color w:val="auto"/>
                <w:sz w:val="28"/>
                <w:szCs w:val="28"/>
              </w:rPr>
              <w:t>经济社会效益</w:t>
            </w:r>
            <w:r>
              <w:rPr>
                <w:rFonts w:hint="eastAsia" w:ascii="Times New Roman" w:hAnsi="Times New Roman" w:eastAsia="楷体" w:cs="Times New Roman"/>
                <w:color w:val="auto"/>
                <w:sz w:val="24"/>
                <w:szCs w:val="24"/>
                <w:lang w:eastAsia="zh-CN"/>
              </w:rPr>
              <w:t>（近</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lang w:eastAsia="zh-CN"/>
              </w:rPr>
              <w:t>年）</w:t>
            </w:r>
          </w:p>
        </w:tc>
      </w:tr>
      <w:tr w14:paraId="123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625" w:type="dxa"/>
            <w:gridSpan w:val="20"/>
            <w:noWrap w:val="0"/>
            <w:vAlign w:val="center"/>
          </w:tcPr>
          <w:p w14:paraId="482FA68F">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4"/>
                <w:lang w:val="en-US" w:eastAsia="zh-CN"/>
              </w:rPr>
              <w:t>累计促成科技成果转化</w:t>
            </w:r>
          </w:p>
        </w:tc>
        <w:tc>
          <w:tcPr>
            <w:tcW w:w="3630" w:type="dxa"/>
            <w:gridSpan w:val="8"/>
            <w:noWrap w:val="0"/>
            <w:vAlign w:val="center"/>
          </w:tcPr>
          <w:p w14:paraId="590DD3D8">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65DF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625" w:type="dxa"/>
            <w:gridSpan w:val="20"/>
            <w:noWrap w:val="0"/>
            <w:vAlign w:val="center"/>
          </w:tcPr>
          <w:p w14:paraId="2F69016F">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累计服务企业数（家）</w:t>
            </w:r>
          </w:p>
        </w:tc>
        <w:tc>
          <w:tcPr>
            <w:tcW w:w="3630" w:type="dxa"/>
            <w:gridSpan w:val="8"/>
            <w:noWrap w:val="0"/>
            <w:vAlign w:val="center"/>
          </w:tcPr>
          <w:p w14:paraId="6836070F">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5B49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625" w:type="dxa"/>
            <w:gridSpan w:val="20"/>
            <w:noWrap w:val="0"/>
            <w:vAlign w:val="center"/>
          </w:tcPr>
          <w:p w14:paraId="24EC9AAD">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累计接受创新券数量（万元）</w:t>
            </w:r>
          </w:p>
        </w:tc>
        <w:tc>
          <w:tcPr>
            <w:tcW w:w="3630" w:type="dxa"/>
            <w:gridSpan w:val="8"/>
            <w:noWrap w:val="0"/>
            <w:vAlign w:val="center"/>
          </w:tcPr>
          <w:p w14:paraId="73C41454">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3089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625" w:type="dxa"/>
            <w:gridSpan w:val="20"/>
            <w:noWrap w:val="0"/>
            <w:vAlign w:val="center"/>
          </w:tcPr>
          <w:p w14:paraId="7D8D00E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大型科研设备仪器共享台数（台）</w:t>
            </w:r>
          </w:p>
        </w:tc>
        <w:tc>
          <w:tcPr>
            <w:tcW w:w="3630" w:type="dxa"/>
            <w:gridSpan w:val="8"/>
            <w:noWrap w:val="0"/>
            <w:vAlign w:val="center"/>
          </w:tcPr>
          <w:p w14:paraId="6BB337D6">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752D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55" w:type="dxa"/>
            <w:gridSpan w:val="28"/>
            <w:noWrap w:val="0"/>
            <w:vAlign w:val="center"/>
          </w:tcPr>
          <w:p w14:paraId="4B80EB1E">
            <w:pPr>
              <w:keepNext w:val="0"/>
              <w:keepLines w:val="0"/>
              <w:pageBreakBefore w:val="0"/>
              <w:kinsoku/>
              <w:wordWrap/>
              <w:overflowPunct/>
              <w:topLinePunct w:val="0"/>
              <w:autoSpaceDE/>
              <w:autoSpaceDN/>
              <w:bidi w:val="0"/>
              <w:spacing w:line="280" w:lineRule="exact"/>
              <w:jc w:val="left"/>
              <w:textAlignment w:val="auto"/>
              <w:rPr>
                <w:rFonts w:hint="eastAsia" w:ascii="等线" w:hAnsi="等线" w:eastAsia="等线" w:cs="等线"/>
                <w:color w:val="auto"/>
                <w:sz w:val="28"/>
                <w:szCs w:val="28"/>
              </w:rPr>
            </w:pPr>
            <w:r>
              <w:rPr>
                <w:rFonts w:hint="eastAsia" w:ascii="黑体" w:hAnsi="黑体" w:eastAsia="黑体"/>
                <w:color w:val="auto"/>
                <w:sz w:val="28"/>
                <w:szCs w:val="28"/>
                <w:lang w:val="en-US" w:eastAsia="zh-CN"/>
              </w:rPr>
              <w:t>8.预期成果</w:t>
            </w:r>
          </w:p>
        </w:tc>
      </w:tr>
      <w:tr w14:paraId="4B6F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46" w:type="dxa"/>
            <w:gridSpan w:val="2"/>
            <w:noWrap w:val="0"/>
            <w:vAlign w:val="center"/>
          </w:tcPr>
          <w:p w14:paraId="43A460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rPr>
            </w:pPr>
            <w:r>
              <w:rPr>
                <w:rFonts w:hint="eastAsia" w:ascii="仿宋" w:hAnsi="仿宋" w:eastAsia="仿宋" w:cs="仿宋"/>
                <w:sz w:val="24"/>
              </w:rPr>
              <w:t>创新</w:t>
            </w:r>
          </w:p>
          <w:p w14:paraId="6BFE0E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sz w:val="24"/>
              </w:rPr>
              <w:t>类型</w:t>
            </w:r>
          </w:p>
        </w:tc>
        <w:tc>
          <w:tcPr>
            <w:tcW w:w="761" w:type="dxa"/>
            <w:gridSpan w:val="2"/>
            <w:noWrap w:val="0"/>
            <w:vAlign w:val="center"/>
          </w:tcPr>
          <w:p w14:paraId="4EBF80DC">
            <w:pPr>
              <w:spacing w:line="400" w:lineRule="exact"/>
              <w:jc w:val="center"/>
              <w:rPr>
                <w:rFonts w:hint="default" w:ascii="Times New Roman" w:hAnsi="Times New Roman" w:eastAsia="仿宋" w:cs="Times New Roman"/>
                <w:color w:val="auto"/>
                <w:kern w:val="0"/>
                <w:sz w:val="24"/>
              </w:rPr>
            </w:pPr>
          </w:p>
        </w:tc>
        <w:tc>
          <w:tcPr>
            <w:tcW w:w="7648" w:type="dxa"/>
            <w:gridSpan w:val="24"/>
            <w:noWrap w:val="0"/>
            <w:vAlign w:val="center"/>
          </w:tcPr>
          <w:p w14:paraId="2CC86163">
            <w:pPr>
              <w:widowControl/>
              <w:spacing w:line="28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sz w:val="22"/>
                <w:szCs w:val="24"/>
              </w:rPr>
              <w:t>1.基础研究   2.应用研究   3.试验发展   4.R&amp;D成果应用活动   5.试制与工程化   6.技术咨询与技术服务</w:t>
            </w:r>
            <w:r>
              <w:rPr>
                <w:rFonts w:hint="default" w:ascii="Times New Roman" w:hAnsi="Times New Roman" w:eastAsia="仿宋" w:cs="Times New Roman"/>
                <w:color w:val="000000"/>
                <w:sz w:val="22"/>
                <w:szCs w:val="24"/>
              </w:rPr>
              <w:t xml:space="preserve"> (可多选)</w:t>
            </w:r>
          </w:p>
        </w:tc>
      </w:tr>
      <w:tr w14:paraId="226F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846" w:type="dxa"/>
            <w:gridSpan w:val="2"/>
            <w:noWrap w:val="0"/>
            <w:vAlign w:val="center"/>
          </w:tcPr>
          <w:p w14:paraId="44A3FE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rPr>
            </w:pPr>
            <w:r>
              <w:rPr>
                <w:rFonts w:hint="eastAsia" w:ascii="仿宋" w:hAnsi="仿宋" w:eastAsia="仿宋" w:cs="仿宋"/>
                <w:sz w:val="24"/>
              </w:rPr>
              <w:t>预期</w:t>
            </w:r>
          </w:p>
          <w:p w14:paraId="001DDE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sz w:val="24"/>
              </w:rPr>
              <w:t>成果</w:t>
            </w:r>
          </w:p>
        </w:tc>
        <w:tc>
          <w:tcPr>
            <w:tcW w:w="761" w:type="dxa"/>
            <w:gridSpan w:val="2"/>
            <w:noWrap w:val="0"/>
            <w:vAlign w:val="center"/>
          </w:tcPr>
          <w:p w14:paraId="129BF734">
            <w:pPr>
              <w:spacing w:line="400" w:lineRule="exact"/>
              <w:jc w:val="center"/>
              <w:rPr>
                <w:rFonts w:hint="default" w:ascii="Times New Roman" w:hAnsi="Times New Roman" w:eastAsia="仿宋" w:cs="Times New Roman"/>
                <w:color w:val="auto"/>
                <w:kern w:val="0"/>
                <w:sz w:val="24"/>
              </w:rPr>
            </w:pPr>
          </w:p>
        </w:tc>
        <w:tc>
          <w:tcPr>
            <w:tcW w:w="7648" w:type="dxa"/>
            <w:gridSpan w:val="24"/>
            <w:noWrap w:val="0"/>
            <w:vAlign w:val="center"/>
          </w:tcPr>
          <w:p w14:paraId="3ECBE4F7">
            <w:pPr>
              <w:spacing w:line="28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000000"/>
                <w:sz w:val="22"/>
                <w:szCs w:val="24"/>
              </w:rPr>
              <w:t>1. 新产品（含农业新品种） 2.新装置(装备)  3.新工艺(或新方法、新模式)  4.新材料  5.计算机软件  6.论文  7.著作  8.研究(咨询)报告  9.技术标准  10.基地建设  11.其他   （可多选）</w:t>
            </w:r>
          </w:p>
        </w:tc>
      </w:tr>
      <w:tr w14:paraId="4B24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46" w:type="dxa"/>
            <w:gridSpan w:val="2"/>
            <w:vMerge w:val="restart"/>
            <w:noWrap w:val="0"/>
            <w:vAlign w:val="center"/>
          </w:tcPr>
          <w:p w14:paraId="306D60F1">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知识产权</w:t>
            </w:r>
          </w:p>
        </w:tc>
        <w:tc>
          <w:tcPr>
            <w:tcW w:w="761" w:type="dxa"/>
            <w:gridSpan w:val="2"/>
            <w:noWrap w:val="0"/>
            <w:vAlign w:val="center"/>
          </w:tcPr>
          <w:p w14:paraId="262798E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申请</w:t>
            </w:r>
          </w:p>
        </w:tc>
        <w:tc>
          <w:tcPr>
            <w:tcW w:w="867" w:type="dxa"/>
            <w:gridSpan w:val="4"/>
            <w:noWrap w:val="0"/>
            <w:vAlign w:val="center"/>
          </w:tcPr>
          <w:p w14:paraId="1638284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专利（件）</w:t>
            </w:r>
          </w:p>
        </w:tc>
        <w:tc>
          <w:tcPr>
            <w:tcW w:w="1400" w:type="dxa"/>
            <w:gridSpan w:val="4"/>
            <w:noWrap w:val="0"/>
            <w:vAlign w:val="center"/>
          </w:tcPr>
          <w:p w14:paraId="0759F85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p>
        </w:tc>
        <w:tc>
          <w:tcPr>
            <w:tcW w:w="1383" w:type="dxa"/>
            <w:gridSpan w:val="7"/>
            <w:noWrap w:val="0"/>
            <w:vAlign w:val="center"/>
          </w:tcPr>
          <w:p w14:paraId="7D86EE4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其中发明专利（件）</w:t>
            </w:r>
          </w:p>
        </w:tc>
        <w:tc>
          <w:tcPr>
            <w:tcW w:w="1150" w:type="dxa"/>
            <w:gridSpan w:val="3"/>
            <w:noWrap w:val="0"/>
            <w:vAlign w:val="center"/>
          </w:tcPr>
          <w:p w14:paraId="3B4B5878">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8"/>
                <w:szCs w:val="28"/>
              </w:rPr>
            </w:pPr>
          </w:p>
        </w:tc>
        <w:tc>
          <w:tcPr>
            <w:tcW w:w="1458" w:type="dxa"/>
            <w:gridSpan w:val="5"/>
            <w:noWrap w:val="0"/>
            <w:vAlign w:val="center"/>
          </w:tcPr>
          <w:p w14:paraId="3B4B23D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r>
              <w:rPr>
                <w:rFonts w:hint="default" w:ascii="Times New Roman" w:hAnsi="Times New Roman" w:eastAsia="仿宋" w:cs="Times New Roman"/>
                <w:color w:val="000000"/>
                <w:spacing w:val="-12"/>
                <w:sz w:val="24"/>
              </w:rPr>
              <w:t>软件著作权(件)</w:t>
            </w:r>
          </w:p>
        </w:tc>
        <w:tc>
          <w:tcPr>
            <w:tcW w:w="1390" w:type="dxa"/>
            <w:noWrap w:val="0"/>
            <w:vAlign w:val="center"/>
          </w:tcPr>
          <w:p w14:paraId="70593B7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p>
        </w:tc>
      </w:tr>
      <w:tr w14:paraId="3233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46" w:type="dxa"/>
            <w:gridSpan w:val="2"/>
            <w:vMerge w:val="continue"/>
            <w:noWrap w:val="0"/>
            <w:vAlign w:val="center"/>
          </w:tcPr>
          <w:p w14:paraId="02A82153">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lang w:val="en-US" w:eastAsia="zh-CN"/>
              </w:rPr>
            </w:pPr>
          </w:p>
        </w:tc>
        <w:tc>
          <w:tcPr>
            <w:tcW w:w="761" w:type="dxa"/>
            <w:gridSpan w:val="2"/>
            <w:shd w:val="clear" w:color="auto" w:fill="auto"/>
            <w:noWrap w:val="0"/>
            <w:vAlign w:val="center"/>
          </w:tcPr>
          <w:p w14:paraId="0C5A63B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授权</w:t>
            </w:r>
          </w:p>
        </w:tc>
        <w:tc>
          <w:tcPr>
            <w:tcW w:w="867" w:type="dxa"/>
            <w:gridSpan w:val="4"/>
            <w:shd w:val="clear" w:color="auto" w:fill="auto"/>
            <w:noWrap w:val="0"/>
            <w:vAlign w:val="center"/>
          </w:tcPr>
          <w:p w14:paraId="7E02A98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专利（件）</w:t>
            </w:r>
          </w:p>
        </w:tc>
        <w:tc>
          <w:tcPr>
            <w:tcW w:w="1400" w:type="dxa"/>
            <w:gridSpan w:val="4"/>
            <w:noWrap w:val="0"/>
            <w:vAlign w:val="center"/>
          </w:tcPr>
          <w:p w14:paraId="43CAEE8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p>
        </w:tc>
        <w:tc>
          <w:tcPr>
            <w:tcW w:w="1383" w:type="dxa"/>
            <w:gridSpan w:val="7"/>
            <w:noWrap w:val="0"/>
            <w:vAlign w:val="center"/>
          </w:tcPr>
          <w:p w14:paraId="52D36C7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其中发明专利（件）</w:t>
            </w:r>
          </w:p>
        </w:tc>
        <w:tc>
          <w:tcPr>
            <w:tcW w:w="1150" w:type="dxa"/>
            <w:gridSpan w:val="3"/>
            <w:noWrap w:val="0"/>
            <w:vAlign w:val="center"/>
          </w:tcPr>
          <w:p w14:paraId="0E4A755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8"/>
                <w:szCs w:val="28"/>
              </w:rPr>
            </w:pPr>
          </w:p>
        </w:tc>
        <w:tc>
          <w:tcPr>
            <w:tcW w:w="1458" w:type="dxa"/>
            <w:gridSpan w:val="5"/>
            <w:noWrap w:val="0"/>
            <w:vAlign w:val="center"/>
          </w:tcPr>
          <w:p w14:paraId="369878B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r>
              <w:rPr>
                <w:rFonts w:hint="default" w:ascii="Times New Roman" w:hAnsi="Times New Roman" w:eastAsia="仿宋" w:cs="Times New Roman"/>
                <w:color w:val="000000"/>
                <w:spacing w:val="-12"/>
                <w:sz w:val="24"/>
              </w:rPr>
              <w:t>软件著作权(件)</w:t>
            </w:r>
          </w:p>
        </w:tc>
        <w:tc>
          <w:tcPr>
            <w:tcW w:w="1390" w:type="dxa"/>
            <w:noWrap w:val="0"/>
            <w:vAlign w:val="center"/>
          </w:tcPr>
          <w:p w14:paraId="3629EE9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p>
        </w:tc>
      </w:tr>
      <w:tr w14:paraId="75E6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46" w:type="dxa"/>
            <w:gridSpan w:val="2"/>
            <w:shd w:val="clear" w:color="auto" w:fill="auto"/>
            <w:noWrap w:val="0"/>
            <w:vAlign w:val="center"/>
          </w:tcPr>
          <w:p w14:paraId="7CB03028">
            <w:pPr>
              <w:spacing w:line="220" w:lineRule="exact"/>
              <w:jc w:val="distribute"/>
              <w:rPr>
                <w:rFonts w:hint="eastAsia" w:ascii="仿宋" w:hAnsi="仿宋" w:eastAsia="仿宋" w:cs="仿宋"/>
                <w:color w:val="000000"/>
                <w:spacing w:val="-20"/>
                <w:sz w:val="24"/>
              </w:rPr>
            </w:pPr>
            <w:r>
              <w:rPr>
                <w:rFonts w:hint="eastAsia" w:ascii="仿宋" w:hAnsi="仿宋" w:eastAsia="仿宋" w:cs="仿宋"/>
                <w:color w:val="000000"/>
                <w:spacing w:val="-20"/>
                <w:sz w:val="24"/>
              </w:rPr>
              <w:t>预期经</w:t>
            </w:r>
          </w:p>
          <w:p w14:paraId="4838D815">
            <w:pPr>
              <w:spacing w:line="220" w:lineRule="exact"/>
              <w:jc w:val="distribute"/>
              <w:rPr>
                <w:rFonts w:hint="eastAsia" w:ascii="仿宋" w:hAnsi="仿宋" w:eastAsia="仿宋" w:cs="仿宋"/>
                <w:color w:val="000000"/>
                <w:spacing w:val="-20"/>
                <w:kern w:val="2"/>
                <w:sz w:val="24"/>
                <w:szCs w:val="24"/>
                <w:lang w:val="en-US" w:eastAsia="zh-CN" w:bidi="ar-SA"/>
              </w:rPr>
            </w:pPr>
            <w:r>
              <w:rPr>
                <w:rFonts w:hint="eastAsia" w:ascii="仿宋" w:hAnsi="仿宋" w:eastAsia="仿宋" w:cs="仿宋"/>
                <w:color w:val="000000"/>
                <w:spacing w:val="-20"/>
                <w:sz w:val="24"/>
              </w:rPr>
              <w:t>济效益</w:t>
            </w:r>
          </w:p>
        </w:tc>
        <w:tc>
          <w:tcPr>
            <w:tcW w:w="1628" w:type="dxa"/>
            <w:gridSpan w:val="6"/>
            <w:shd w:val="clear" w:color="auto" w:fill="auto"/>
            <w:noWrap w:val="0"/>
            <w:vAlign w:val="center"/>
          </w:tcPr>
          <w:p w14:paraId="69E2D54A">
            <w:pPr>
              <w:spacing w:line="280" w:lineRule="exact"/>
              <w:jc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年新增产值(万元)</w:t>
            </w:r>
          </w:p>
        </w:tc>
        <w:tc>
          <w:tcPr>
            <w:tcW w:w="1400" w:type="dxa"/>
            <w:gridSpan w:val="4"/>
            <w:shd w:val="clear" w:color="auto" w:fill="auto"/>
            <w:noWrap w:val="0"/>
            <w:vAlign w:val="center"/>
          </w:tcPr>
          <w:p w14:paraId="07274DC8">
            <w:pPr>
              <w:spacing w:line="240" w:lineRule="exact"/>
              <w:jc w:val="center"/>
              <w:rPr>
                <w:rFonts w:hint="default" w:ascii="Times New Roman" w:hAnsi="Times New Roman" w:eastAsia="仿宋" w:cs="Times New Roman"/>
                <w:color w:val="000000"/>
                <w:kern w:val="2"/>
                <w:sz w:val="24"/>
                <w:szCs w:val="24"/>
                <w:lang w:val="en-US" w:eastAsia="zh-CN" w:bidi="ar-SA"/>
              </w:rPr>
            </w:pPr>
          </w:p>
        </w:tc>
        <w:tc>
          <w:tcPr>
            <w:tcW w:w="1383" w:type="dxa"/>
            <w:gridSpan w:val="7"/>
            <w:shd w:val="clear" w:color="auto" w:fill="auto"/>
            <w:noWrap w:val="0"/>
            <w:vAlign w:val="center"/>
          </w:tcPr>
          <w:p w14:paraId="46489F50">
            <w:pPr>
              <w:spacing w:line="280" w:lineRule="exact"/>
              <w:jc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年新增利税(万元)</w:t>
            </w:r>
          </w:p>
        </w:tc>
        <w:tc>
          <w:tcPr>
            <w:tcW w:w="1150" w:type="dxa"/>
            <w:gridSpan w:val="3"/>
            <w:shd w:val="clear" w:color="auto" w:fill="auto"/>
            <w:noWrap w:val="0"/>
            <w:vAlign w:val="center"/>
          </w:tcPr>
          <w:p w14:paraId="34227A6F">
            <w:pPr>
              <w:spacing w:line="240" w:lineRule="exact"/>
              <w:jc w:val="center"/>
              <w:rPr>
                <w:rFonts w:hint="default" w:ascii="Times New Roman" w:hAnsi="Times New Roman" w:eastAsia="仿宋" w:cs="Times New Roman"/>
                <w:color w:val="000000"/>
                <w:kern w:val="2"/>
                <w:sz w:val="24"/>
                <w:szCs w:val="24"/>
                <w:lang w:val="en-US" w:eastAsia="zh-CN" w:bidi="ar-SA"/>
              </w:rPr>
            </w:pPr>
          </w:p>
        </w:tc>
        <w:tc>
          <w:tcPr>
            <w:tcW w:w="1458" w:type="dxa"/>
            <w:gridSpan w:val="5"/>
            <w:noWrap w:val="0"/>
            <w:vAlign w:val="center"/>
          </w:tcPr>
          <w:p w14:paraId="5791DBD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r>
              <w:rPr>
                <w:rFonts w:hint="default" w:ascii="Times New Roman" w:hAnsi="Times New Roman" w:eastAsia="仿宋" w:cs="Times New Roman"/>
                <w:color w:val="000000"/>
                <w:sz w:val="24"/>
              </w:rPr>
              <w:t>年出口创汇(万美元)</w:t>
            </w:r>
          </w:p>
        </w:tc>
        <w:tc>
          <w:tcPr>
            <w:tcW w:w="1390" w:type="dxa"/>
            <w:noWrap w:val="0"/>
            <w:vAlign w:val="center"/>
          </w:tcPr>
          <w:p w14:paraId="45B11CEC">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p>
        </w:tc>
      </w:tr>
      <w:tr w14:paraId="07D9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55" w:type="dxa"/>
            <w:gridSpan w:val="28"/>
            <w:noWrap w:val="0"/>
            <w:vAlign w:val="center"/>
          </w:tcPr>
          <w:p w14:paraId="454AEB5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9.考核指标</w:t>
            </w:r>
          </w:p>
        </w:tc>
      </w:tr>
      <w:tr w14:paraId="5D96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exact"/>
          <w:jc w:val="center"/>
        </w:trPr>
        <w:tc>
          <w:tcPr>
            <w:tcW w:w="9255" w:type="dxa"/>
            <w:gridSpan w:val="28"/>
            <w:noWrap w:val="0"/>
            <w:vAlign w:val="top"/>
          </w:tcPr>
          <w:p w14:paraId="1AFBB165">
            <w:pPr>
              <w:spacing w:line="400" w:lineRule="exact"/>
              <w:jc w:val="both"/>
              <w:rPr>
                <w:rFonts w:hint="default" w:ascii="Times New Roman" w:hAnsi="Times New Roman" w:eastAsia="等线" w:cs="Times New Roman"/>
              </w:rPr>
            </w:pPr>
            <w:r>
              <w:rPr>
                <w:rFonts w:hint="default" w:ascii="Times New Roman" w:hAnsi="Times New Roman" w:eastAsia="等线" w:cs="Times New Roman"/>
              </w:rPr>
              <w:t>项目考核指标(每条不超过50字)</w:t>
            </w:r>
          </w:p>
          <w:p w14:paraId="1CA1ADF7">
            <w:pPr>
              <w:spacing w:line="280" w:lineRule="exact"/>
              <w:ind w:firstLine="460" w:firstLineChars="218"/>
              <w:jc w:val="both"/>
              <w:rPr>
                <w:rFonts w:hint="default" w:ascii="Times New Roman" w:hAnsi="Times New Roman" w:eastAsia="仿宋" w:cs="Times New Roman"/>
                <w:b/>
                <w:bCs/>
                <w:color w:val="000000"/>
                <w:sz w:val="20"/>
                <w:szCs w:val="20"/>
              </w:rPr>
            </w:pPr>
            <w:r>
              <w:rPr>
                <w:rFonts w:hint="default" w:ascii="Times New Roman" w:hAnsi="Times New Roman" w:eastAsia="仿宋" w:cs="Times New Roman"/>
                <w:b/>
                <w:bCs/>
                <w:color w:val="000000"/>
                <w:szCs w:val="21"/>
              </w:rPr>
              <w:t>1.项目技术考核指标</w:t>
            </w:r>
            <w:r>
              <w:rPr>
                <w:rFonts w:hint="default" w:ascii="Times New Roman" w:hAnsi="Times New Roman" w:eastAsia="仿宋" w:cs="Times New Roman"/>
                <w:b/>
                <w:bCs/>
                <w:color w:val="000000"/>
                <w:sz w:val="20"/>
                <w:szCs w:val="20"/>
              </w:rPr>
              <w:t>(参数数据指标)</w:t>
            </w:r>
          </w:p>
          <w:p w14:paraId="16395100">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p w14:paraId="7B1E4783">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p w14:paraId="29973E6C">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p w14:paraId="19F57F4E">
            <w:pPr>
              <w:spacing w:line="280" w:lineRule="exact"/>
              <w:jc w:val="both"/>
              <w:rPr>
                <w:rFonts w:hint="default" w:ascii="Times New Roman" w:hAnsi="Times New Roman" w:eastAsia="仿宋" w:cs="Times New Roman"/>
                <w:color w:val="000000"/>
                <w:sz w:val="24"/>
                <w:szCs w:val="24"/>
                <w:lang w:val="en-US" w:eastAsia="zh-CN"/>
              </w:rPr>
            </w:pPr>
          </w:p>
          <w:p w14:paraId="5AF5749F">
            <w:pPr>
              <w:spacing w:line="280" w:lineRule="exact"/>
              <w:ind w:firstLine="460" w:firstLineChars="218"/>
              <w:jc w:val="both"/>
              <w:rPr>
                <w:rFonts w:hint="default" w:ascii="Times New Roman" w:hAnsi="Times New Roman" w:eastAsia="仿宋" w:cs="Times New Roman"/>
                <w:b/>
                <w:bCs/>
                <w:color w:val="000000"/>
                <w:sz w:val="20"/>
                <w:szCs w:val="20"/>
              </w:rPr>
            </w:pPr>
            <w:r>
              <w:rPr>
                <w:rFonts w:hint="default" w:ascii="Times New Roman" w:hAnsi="Times New Roman" w:eastAsia="仿宋" w:cs="Times New Roman"/>
                <w:b/>
                <w:bCs/>
                <w:color w:val="000000"/>
                <w:szCs w:val="21"/>
              </w:rPr>
              <w:t>2.项目经济指标</w:t>
            </w:r>
            <w:r>
              <w:rPr>
                <w:rFonts w:hint="default" w:ascii="Times New Roman" w:hAnsi="Times New Roman" w:eastAsia="仿宋" w:cs="Times New Roman"/>
                <w:b/>
                <w:bCs/>
                <w:color w:val="000000"/>
                <w:sz w:val="20"/>
                <w:szCs w:val="20"/>
              </w:rPr>
              <w:t>(技术或产品形成的市场规模、效益)</w:t>
            </w:r>
          </w:p>
          <w:p w14:paraId="5C56C749">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p w14:paraId="22E61BDB">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p w14:paraId="1C480D97">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p w14:paraId="667A7453">
            <w:pPr>
              <w:spacing w:line="280" w:lineRule="exact"/>
              <w:jc w:val="both"/>
              <w:rPr>
                <w:rFonts w:hint="default" w:ascii="Times New Roman" w:hAnsi="Times New Roman" w:eastAsia="仿宋" w:cs="Times New Roman"/>
                <w:color w:val="000000"/>
                <w:sz w:val="24"/>
                <w:szCs w:val="24"/>
              </w:rPr>
            </w:pPr>
          </w:p>
          <w:p w14:paraId="4340F339">
            <w:pPr>
              <w:spacing w:line="280" w:lineRule="exact"/>
              <w:ind w:firstLine="460" w:firstLineChars="218"/>
              <w:jc w:val="both"/>
              <w:rPr>
                <w:rFonts w:hint="default" w:ascii="Times New Roman" w:hAnsi="Times New Roman" w:eastAsia="仿宋" w:cs="Times New Roman"/>
                <w:b/>
                <w:bCs/>
                <w:color w:val="000000"/>
                <w:spacing w:val="-8"/>
                <w:sz w:val="20"/>
                <w:szCs w:val="20"/>
              </w:rPr>
            </w:pPr>
            <w:r>
              <w:rPr>
                <w:rFonts w:hint="default" w:ascii="Times New Roman" w:hAnsi="Times New Roman" w:eastAsia="仿宋" w:cs="Times New Roman"/>
                <w:b/>
                <w:bCs/>
                <w:color w:val="000000"/>
                <w:szCs w:val="21"/>
              </w:rPr>
              <w:t>3.项目成果形式</w:t>
            </w:r>
            <w:r>
              <w:rPr>
                <w:rFonts w:hint="default" w:ascii="Times New Roman" w:hAnsi="Times New Roman" w:eastAsia="仿宋" w:cs="Times New Roman"/>
                <w:b/>
                <w:bCs/>
                <w:color w:val="000000"/>
                <w:spacing w:val="-8"/>
                <w:sz w:val="20"/>
                <w:szCs w:val="20"/>
              </w:rPr>
              <w:t>(专利/新技术/新产品/新品种/新装置/论文代表作/专著…等数量、指标)</w:t>
            </w:r>
          </w:p>
          <w:p w14:paraId="218E8439">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p w14:paraId="52579545">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p w14:paraId="4C8DBAFC">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p w14:paraId="592806BC">
            <w:pPr>
              <w:spacing w:line="280" w:lineRule="exact"/>
              <w:jc w:val="both"/>
              <w:rPr>
                <w:rFonts w:hint="default" w:ascii="Times New Roman" w:hAnsi="Times New Roman" w:eastAsia="仿宋" w:cs="Times New Roman"/>
                <w:color w:val="000000"/>
                <w:sz w:val="24"/>
                <w:szCs w:val="24"/>
              </w:rPr>
            </w:pPr>
          </w:p>
          <w:p w14:paraId="403A235B">
            <w:pPr>
              <w:spacing w:line="280" w:lineRule="exact"/>
              <w:ind w:firstLine="460" w:firstLineChars="218"/>
              <w:jc w:val="both"/>
              <w:rPr>
                <w:rFonts w:hint="default" w:ascii="Times New Roman" w:hAnsi="Times New Roman" w:eastAsia="仿宋" w:cs="Times New Roman"/>
                <w:color w:val="000000"/>
                <w:sz w:val="20"/>
                <w:szCs w:val="20"/>
              </w:rPr>
            </w:pPr>
            <w:r>
              <w:rPr>
                <w:rFonts w:hint="default" w:ascii="Times New Roman" w:hAnsi="Times New Roman" w:eastAsia="仿宋" w:cs="Times New Roman"/>
                <w:b/>
                <w:bCs/>
                <w:color w:val="000000"/>
                <w:szCs w:val="21"/>
              </w:rPr>
              <w:t>4.项目的社会效益(没有填</w:t>
            </w:r>
            <w:r>
              <w:rPr>
                <w:rFonts w:hint="eastAsia" w:ascii="仿宋" w:hAnsi="仿宋" w:eastAsia="仿宋" w:cs="仿宋"/>
                <w:b/>
                <w:bCs/>
                <w:color w:val="000000"/>
                <w:szCs w:val="21"/>
              </w:rPr>
              <w:t xml:space="preserve">“无”) </w:t>
            </w:r>
            <w:r>
              <w:rPr>
                <w:rFonts w:hint="default" w:ascii="Times New Roman" w:hAnsi="Times New Roman" w:eastAsia="仿宋" w:cs="Times New Roman"/>
                <w:b/>
                <w:bCs/>
                <w:color w:val="000000"/>
                <w:szCs w:val="21"/>
              </w:rPr>
              <w:t xml:space="preserve"> </w:t>
            </w:r>
            <w:r>
              <w:rPr>
                <w:rFonts w:hint="default" w:ascii="Times New Roman" w:hAnsi="Times New Roman" w:eastAsia="仿宋" w:cs="Times New Roman"/>
                <w:color w:val="000000"/>
                <w:sz w:val="20"/>
                <w:szCs w:val="20"/>
              </w:rPr>
              <w:t xml:space="preserve">  </w:t>
            </w:r>
          </w:p>
          <w:p w14:paraId="5A9AB687">
            <w:pPr>
              <w:spacing w:line="280" w:lineRule="exact"/>
              <w:jc w:val="both"/>
              <w:rPr>
                <w:rFonts w:hint="default" w:ascii="Times New Roman" w:hAnsi="Times New Roman" w:eastAsia="仿宋" w:cs="Times New Roman"/>
                <w:color w:val="000000"/>
                <w:sz w:val="24"/>
                <w:szCs w:val="24"/>
              </w:rPr>
            </w:pPr>
          </w:p>
          <w:p w14:paraId="7756F475">
            <w:pPr>
              <w:spacing w:line="280" w:lineRule="exact"/>
              <w:jc w:val="both"/>
              <w:rPr>
                <w:rFonts w:hint="default" w:ascii="Times New Roman" w:hAnsi="Times New Roman" w:eastAsia="仿宋" w:cs="Times New Roman"/>
                <w:color w:val="000000"/>
                <w:sz w:val="24"/>
                <w:szCs w:val="24"/>
              </w:rPr>
            </w:pPr>
          </w:p>
          <w:p w14:paraId="21250C26">
            <w:pPr>
              <w:spacing w:line="280" w:lineRule="exact"/>
              <w:ind w:firstLine="460" w:firstLineChars="218"/>
              <w:jc w:val="both"/>
              <w:rPr>
                <w:rFonts w:hint="default" w:ascii="Times New Roman" w:hAnsi="Times New Roman" w:eastAsia="仿宋" w:cs="Times New Roman"/>
                <w:b/>
                <w:bCs/>
                <w:color w:val="000000"/>
                <w:szCs w:val="21"/>
              </w:rPr>
            </w:pPr>
            <w:r>
              <w:rPr>
                <w:rFonts w:hint="default" w:ascii="Times New Roman" w:hAnsi="Times New Roman" w:eastAsia="仿宋" w:cs="Times New Roman"/>
                <w:b/>
                <w:bCs/>
                <w:color w:val="000000"/>
                <w:szCs w:val="21"/>
              </w:rPr>
              <w:t>5.其他建设任务或考核指标(项目实施中形成的示范基地、中试线、生产线及其规模等，每条不超过30字，没有填</w:t>
            </w:r>
            <w:r>
              <w:rPr>
                <w:rFonts w:hint="eastAsia" w:ascii="仿宋" w:hAnsi="仿宋" w:eastAsia="仿宋" w:cs="仿宋"/>
                <w:b/>
                <w:bCs/>
                <w:color w:val="000000"/>
                <w:szCs w:val="21"/>
              </w:rPr>
              <w:t>“无”</w:t>
            </w:r>
            <w:r>
              <w:rPr>
                <w:rFonts w:hint="default" w:ascii="Times New Roman" w:hAnsi="Times New Roman" w:eastAsia="仿宋" w:cs="Times New Roman"/>
                <w:b/>
                <w:bCs/>
                <w:color w:val="000000"/>
                <w:szCs w:val="21"/>
              </w:rPr>
              <w:t>)</w:t>
            </w:r>
          </w:p>
          <w:p w14:paraId="2E161C14">
            <w:pPr>
              <w:keepNext w:val="0"/>
              <w:keepLines w:val="0"/>
              <w:pageBreakBefore w:val="0"/>
              <w:kinsoku/>
              <w:wordWrap/>
              <w:overflowPunct/>
              <w:topLinePunct w:val="0"/>
              <w:autoSpaceDE/>
              <w:autoSpaceDN/>
              <w:bidi w:val="0"/>
              <w:spacing w:line="280" w:lineRule="exact"/>
              <w:jc w:val="both"/>
              <w:textAlignment w:val="auto"/>
              <w:rPr>
                <w:rFonts w:hint="default" w:ascii="Times New Roman" w:hAnsi="Times New Roman" w:eastAsia="仿宋" w:cs="Times New Roman"/>
                <w:color w:val="auto"/>
                <w:sz w:val="28"/>
                <w:szCs w:val="28"/>
              </w:rPr>
            </w:pPr>
          </w:p>
        </w:tc>
      </w:tr>
    </w:tbl>
    <w:p w14:paraId="13CD40AC">
      <w:pPr>
        <w:spacing w:before="62" w:beforeLines="20" w:after="156" w:afterLines="50" w:line="400" w:lineRule="exact"/>
        <w:rPr>
          <w:rFonts w:ascii="方正黑体_GBK" w:hAnsi="宋体" w:eastAsia="方正黑体_GBK"/>
          <w:bCs/>
          <w:color w:val="000000"/>
          <w:sz w:val="32"/>
          <w:szCs w:val="32"/>
        </w:rPr>
      </w:pPr>
    </w:p>
    <w:p w14:paraId="1AFFD23A">
      <w:pPr>
        <w:pStyle w:val="26"/>
        <w:keepNext w:val="0"/>
        <w:keepLines w:val="0"/>
        <w:pageBreakBefore w:val="0"/>
        <w:widowControl w:val="0"/>
        <w:kinsoku/>
        <w:wordWrap/>
        <w:overflowPunct/>
        <w:topLinePunct w:val="0"/>
        <w:autoSpaceDE/>
        <w:autoSpaceDN/>
        <w:bidi w:val="0"/>
        <w:adjustRightInd/>
        <w:snapToGrid/>
        <w:spacing w:after="63" w:afterLines="20" w:line="400" w:lineRule="exact"/>
        <w:ind w:left="0" w:leftChars="0" w:firstLine="0" w:firstLineChars="0"/>
        <w:jc w:val="left"/>
        <w:textAlignment w:val="auto"/>
        <w:rPr>
          <w:rFonts w:hint="eastAsia" w:ascii="楷体" w:hAnsi="楷体" w:eastAsia="楷体" w:cs="楷体"/>
          <w:b/>
          <w:bCs w:val="0"/>
          <w:color w:val="000000"/>
          <w:sz w:val="31"/>
          <w:szCs w:val="30"/>
          <w:lang w:val="en-US" w:eastAsia="zh-CN"/>
        </w:rPr>
      </w:pPr>
      <w:r>
        <w:rPr>
          <w:rFonts w:hint="eastAsia" w:ascii="楷体" w:hAnsi="楷体" w:eastAsia="楷体" w:cs="楷体"/>
          <w:b/>
          <w:bCs w:val="0"/>
          <w:color w:val="000000"/>
          <w:sz w:val="31"/>
          <w:szCs w:val="30"/>
        </w:rPr>
        <w:t>（</w:t>
      </w:r>
      <w:r>
        <w:rPr>
          <w:rFonts w:hint="eastAsia" w:ascii="楷体" w:hAnsi="楷体" w:eastAsia="楷体" w:cs="楷体"/>
          <w:b/>
          <w:bCs w:val="0"/>
          <w:color w:val="000000"/>
          <w:sz w:val="31"/>
          <w:szCs w:val="30"/>
          <w:lang w:val="en-US" w:eastAsia="zh-CN"/>
        </w:rPr>
        <w:t>二）项目预算</w:t>
      </w:r>
    </w:p>
    <w:p w14:paraId="22E7B2D0">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（包括投资总额、地方配套、单位自筹、申请拨款等，并列出支出预算、基础设施建设经费、已投入经费及新增投入经费等）</w:t>
      </w:r>
    </w:p>
    <w:p w14:paraId="2DC39A0C">
      <w:pPr>
        <w:pStyle w:val="3"/>
        <w:spacing w:before="0" w:after="62" w:afterLines="20" w:line="460" w:lineRule="exact"/>
        <w:ind w:left="351" w:right="210"/>
        <w:rPr>
          <w:rFonts w:hint="eastAsia" w:ascii="仿宋" w:hAnsi="仿宋" w:eastAsia="仿宋" w:cs="仿宋"/>
          <w:b w:val="0"/>
          <w:sz w:val="28"/>
          <w:szCs w:val="28"/>
        </w:rPr>
      </w:pPr>
      <w:r>
        <w:rPr>
          <w:rFonts w:hint="eastAsia" w:ascii="仿宋" w:hAnsi="仿宋" w:eastAsia="仿宋" w:cs="仿宋"/>
          <w:b/>
          <w:bCs w:val="0"/>
          <w:sz w:val="28"/>
          <w:szCs w:val="28"/>
        </w:rPr>
        <w:t>1、已投入项目经费来源及用途</w:t>
      </w:r>
      <w:r>
        <w:rPr>
          <w:rFonts w:hint="eastAsia" w:ascii="仿宋" w:hAnsi="仿宋" w:eastAsia="仿宋" w:cs="仿宋"/>
          <w:b w:val="0"/>
          <w:sz w:val="28"/>
          <w:szCs w:val="28"/>
        </w:rPr>
        <w:t>（经费单位：万元）</w:t>
      </w:r>
    </w:p>
    <w:tbl>
      <w:tblPr>
        <w:tblStyle w:val="12"/>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72"/>
        <w:gridCol w:w="2265"/>
        <w:gridCol w:w="1134"/>
        <w:gridCol w:w="1275"/>
        <w:gridCol w:w="2133"/>
      </w:tblGrid>
      <w:tr w14:paraId="50DB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tcBorders>
              <w:top w:val="single" w:color="auto" w:sz="4" w:space="0"/>
              <w:left w:val="single" w:color="auto" w:sz="4" w:space="0"/>
              <w:bottom w:val="single" w:color="auto" w:sz="4" w:space="0"/>
              <w:right w:val="single" w:color="auto" w:sz="4" w:space="0"/>
            </w:tcBorders>
            <w:vAlign w:val="center"/>
          </w:tcPr>
          <w:p w14:paraId="43F998F3">
            <w:pPr>
              <w:shd w:val="clear" w:color="auto" w:fill="FFFFFF"/>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3637" w:type="dxa"/>
            <w:gridSpan w:val="2"/>
            <w:tcBorders>
              <w:top w:val="single" w:color="auto" w:sz="4" w:space="0"/>
              <w:left w:val="single" w:color="auto" w:sz="4" w:space="0"/>
              <w:bottom w:val="single" w:color="auto" w:sz="4" w:space="0"/>
              <w:right w:val="single" w:color="auto" w:sz="4" w:space="0"/>
            </w:tcBorders>
            <w:vAlign w:val="center"/>
          </w:tcPr>
          <w:p w14:paraId="596D6CE8">
            <w:pPr>
              <w:shd w:val="clear" w:color="auto" w:fill="FFFFFF"/>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科目名称</w:t>
            </w:r>
          </w:p>
        </w:tc>
        <w:tc>
          <w:tcPr>
            <w:tcW w:w="1134" w:type="dxa"/>
            <w:tcBorders>
              <w:top w:val="single" w:color="auto" w:sz="4" w:space="0"/>
              <w:left w:val="single" w:color="auto" w:sz="4" w:space="0"/>
              <w:bottom w:val="single" w:color="auto" w:sz="4" w:space="0"/>
              <w:right w:val="single" w:color="auto" w:sz="4" w:space="0"/>
            </w:tcBorders>
            <w:vAlign w:val="center"/>
          </w:tcPr>
          <w:p w14:paraId="55F7D6D3">
            <w:pPr>
              <w:shd w:val="clear" w:color="auto" w:fill="FFFFFF"/>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1FF92EA0">
            <w:pPr>
              <w:shd w:val="clear" w:color="auto" w:fill="FFFFFF"/>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小计</w:t>
            </w:r>
          </w:p>
        </w:tc>
        <w:tc>
          <w:tcPr>
            <w:tcW w:w="2133" w:type="dxa"/>
            <w:tcBorders>
              <w:top w:val="single" w:color="auto" w:sz="4" w:space="0"/>
              <w:left w:val="single" w:color="auto" w:sz="4" w:space="0"/>
              <w:bottom w:val="single" w:color="auto" w:sz="4" w:space="0"/>
              <w:right w:val="single" w:color="auto" w:sz="4" w:space="0"/>
            </w:tcBorders>
            <w:vAlign w:val="center"/>
          </w:tcPr>
          <w:p w14:paraId="357E7F07">
            <w:pPr>
              <w:shd w:val="clear" w:color="auto" w:fill="FFFFFF"/>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14:paraId="51EB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restart"/>
            <w:tcBorders>
              <w:top w:val="single" w:color="auto" w:sz="4" w:space="0"/>
              <w:left w:val="single" w:color="auto" w:sz="4" w:space="0"/>
              <w:right w:val="single" w:color="auto" w:sz="4" w:space="0"/>
            </w:tcBorders>
            <w:vAlign w:val="center"/>
          </w:tcPr>
          <w:p w14:paraId="202AD6C6">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1</w:t>
            </w:r>
          </w:p>
        </w:tc>
        <w:tc>
          <w:tcPr>
            <w:tcW w:w="1372" w:type="dxa"/>
            <w:vMerge w:val="restart"/>
            <w:tcBorders>
              <w:top w:val="single" w:color="auto" w:sz="4" w:space="0"/>
              <w:left w:val="single" w:color="auto" w:sz="4" w:space="0"/>
              <w:right w:val="single" w:color="auto" w:sz="4" w:space="0"/>
            </w:tcBorders>
            <w:vAlign w:val="center"/>
          </w:tcPr>
          <w:p w14:paraId="267E27D3">
            <w:pPr>
              <w:shd w:val="clear" w:color="auto" w:fill="FFFFFF"/>
              <w:spacing w:line="300" w:lineRule="exact"/>
              <w:jc w:val="left"/>
              <w:rPr>
                <w:rFonts w:hint="eastAsia" w:ascii="仿宋" w:hAnsi="仿宋" w:eastAsia="仿宋" w:cs="仿宋"/>
                <w:b/>
                <w:sz w:val="26"/>
              </w:rPr>
            </w:pPr>
            <w:r>
              <w:rPr>
                <w:rFonts w:hint="eastAsia" w:ascii="仿宋" w:hAnsi="仿宋" w:eastAsia="仿宋" w:cs="仿宋"/>
                <w:sz w:val="26"/>
              </w:rPr>
              <w:t>已投入经费支出</w:t>
            </w:r>
          </w:p>
        </w:tc>
        <w:tc>
          <w:tcPr>
            <w:tcW w:w="2265" w:type="dxa"/>
            <w:tcBorders>
              <w:top w:val="single" w:color="auto" w:sz="4" w:space="0"/>
              <w:left w:val="single" w:color="auto" w:sz="4" w:space="0"/>
              <w:bottom w:val="single" w:color="auto" w:sz="4" w:space="0"/>
              <w:right w:val="single" w:color="auto" w:sz="4" w:space="0"/>
            </w:tcBorders>
            <w:vAlign w:val="center"/>
          </w:tcPr>
          <w:p w14:paraId="50CA7E7A">
            <w:pPr>
              <w:shd w:val="clear" w:color="auto" w:fill="FFFFFF"/>
              <w:spacing w:line="300" w:lineRule="exact"/>
              <w:jc w:val="center"/>
              <w:rPr>
                <w:rFonts w:hint="eastAsia" w:ascii="仿宋" w:hAnsi="仿宋" w:eastAsia="仿宋" w:cs="仿宋"/>
                <w:b/>
                <w:sz w:val="26"/>
              </w:rPr>
            </w:pPr>
            <w:r>
              <w:rPr>
                <w:rFonts w:hint="eastAsia" w:ascii="仿宋" w:hAnsi="仿宋" w:eastAsia="仿宋" w:cs="仿宋"/>
                <w:sz w:val="26"/>
              </w:rPr>
              <w:t>基础设施建设</w:t>
            </w:r>
          </w:p>
        </w:tc>
        <w:sdt>
          <w:sdtPr>
            <w:rPr>
              <w:rFonts w:hint="eastAsia" w:ascii="仿宋" w:hAnsi="仿宋" w:eastAsia="仿宋" w:cs="仿宋"/>
              <w:sz w:val="26"/>
            </w:rPr>
            <w:id w:val="147453416"/>
            <w:placeholder>
              <w:docPart w:val="68A63BBB969743A48F16ABA3B6AAA5D5"/>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362EA56">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6"/>
            </w:rPr>
            <w:id w:val="147480151"/>
            <w:placeholder>
              <w:docPart w:val="7A0121FC31AE46FA9598B293CFCB2DCF"/>
            </w:placeholder>
            <w:text/>
          </w:sdtPr>
          <w:sdtEndPr>
            <w:rPr>
              <w:rFonts w:hint="eastAsia" w:ascii="仿宋" w:hAnsi="仿宋" w:eastAsia="仿宋" w:cs="仿宋"/>
              <w:sz w:val="26"/>
            </w:rPr>
          </w:sdtEndPr>
          <w:sdtContent>
            <w:tc>
              <w:tcPr>
                <w:tcW w:w="1275" w:type="dxa"/>
                <w:vMerge w:val="restart"/>
                <w:tcBorders>
                  <w:top w:val="single" w:color="auto" w:sz="4" w:space="0"/>
                  <w:left w:val="single" w:color="auto" w:sz="4" w:space="0"/>
                  <w:right w:val="single" w:color="auto" w:sz="4" w:space="0"/>
                </w:tcBorders>
                <w:vAlign w:val="center"/>
              </w:tcPr>
              <w:p w14:paraId="04C49AD2">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77673"/>
            <w:placeholder>
              <w:docPart w:val="7957CAF1ECFB45C7AFBBF83F4A9C5CE8"/>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57418E6">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3ABC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right w:val="single" w:color="auto" w:sz="4" w:space="0"/>
            </w:tcBorders>
            <w:vAlign w:val="center"/>
          </w:tcPr>
          <w:p w14:paraId="6154BCDF">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0ADE9341">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17C3C8BB">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仪器设备购置</w:t>
            </w:r>
          </w:p>
        </w:tc>
        <w:sdt>
          <w:sdtPr>
            <w:rPr>
              <w:rFonts w:hint="eastAsia" w:ascii="仿宋" w:hAnsi="仿宋" w:eastAsia="仿宋" w:cs="仿宋"/>
              <w:sz w:val="26"/>
            </w:rPr>
            <w:id w:val="147455206"/>
            <w:placeholder>
              <w:docPart w:val="305029EBB30341C39C947B78CC7B2ADF"/>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4CF8768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72E86658">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77607"/>
            <w:placeholder>
              <w:docPart w:val="9742243B7C1F4B6BA524D6352AB4A0B4"/>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58AB327B">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1892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bottom w:val="single" w:color="auto" w:sz="4" w:space="0"/>
              <w:right w:val="single" w:color="auto" w:sz="4" w:space="0"/>
            </w:tcBorders>
            <w:vAlign w:val="center"/>
          </w:tcPr>
          <w:p w14:paraId="6D1D3258">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bottom w:val="single" w:color="auto" w:sz="4" w:space="0"/>
              <w:right w:val="single" w:color="auto" w:sz="4" w:space="0"/>
            </w:tcBorders>
            <w:vAlign w:val="center"/>
          </w:tcPr>
          <w:p w14:paraId="14215CB9">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EEED75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其它投入</w:t>
            </w:r>
          </w:p>
        </w:tc>
        <w:sdt>
          <w:sdtPr>
            <w:rPr>
              <w:rFonts w:hint="eastAsia" w:ascii="仿宋" w:hAnsi="仿宋" w:eastAsia="仿宋" w:cs="仿宋"/>
              <w:sz w:val="26"/>
            </w:rPr>
            <w:id w:val="147474375"/>
            <w:placeholder>
              <w:docPart w:val="8B559C6878644F28B01F888BEF9BBFE5"/>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BC7C594">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bottom w:val="single" w:color="auto" w:sz="4" w:space="0"/>
              <w:right w:val="single" w:color="auto" w:sz="4" w:space="0"/>
            </w:tcBorders>
            <w:vAlign w:val="center"/>
          </w:tcPr>
          <w:p w14:paraId="09F36F3F">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56076"/>
            <w:placeholder>
              <w:docPart w:val="6FEA5DB9E6F94AA2896F934AD026AB20"/>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5AFF8B5E">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4EED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restart"/>
            <w:tcBorders>
              <w:top w:val="single" w:color="auto" w:sz="4" w:space="0"/>
              <w:left w:val="single" w:color="auto" w:sz="4" w:space="0"/>
              <w:right w:val="single" w:color="auto" w:sz="4" w:space="0"/>
            </w:tcBorders>
            <w:vAlign w:val="center"/>
          </w:tcPr>
          <w:p w14:paraId="465C5EB3">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2</w:t>
            </w:r>
          </w:p>
        </w:tc>
        <w:tc>
          <w:tcPr>
            <w:tcW w:w="1372" w:type="dxa"/>
            <w:vMerge w:val="restart"/>
            <w:tcBorders>
              <w:top w:val="single" w:color="auto" w:sz="4" w:space="0"/>
              <w:left w:val="single" w:color="auto" w:sz="4" w:space="0"/>
              <w:right w:val="single" w:color="auto" w:sz="4" w:space="0"/>
            </w:tcBorders>
            <w:vAlign w:val="center"/>
          </w:tcPr>
          <w:p w14:paraId="60A9DE8E">
            <w:pPr>
              <w:shd w:val="clear" w:color="auto" w:fill="FFFFFF"/>
              <w:spacing w:line="300" w:lineRule="exact"/>
              <w:jc w:val="left"/>
              <w:rPr>
                <w:rFonts w:hint="eastAsia" w:ascii="仿宋" w:hAnsi="仿宋" w:eastAsia="仿宋" w:cs="仿宋"/>
                <w:b/>
                <w:sz w:val="26"/>
              </w:rPr>
            </w:pPr>
            <w:r>
              <w:rPr>
                <w:rFonts w:hint="eastAsia" w:ascii="仿宋" w:hAnsi="仿宋" w:eastAsia="仿宋" w:cs="仿宋"/>
                <w:sz w:val="26"/>
              </w:rPr>
              <w:t>已投入经费来源</w:t>
            </w:r>
          </w:p>
        </w:tc>
        <w:tc>
          <w:tcPr>
            <w:tcW w:w="2265" w:type="dxa"/>
            <w:tcBorders>
              <w:top w:val="single" w:color="auto" w:sz="4" w:space="0"/>
              <w:left w:val="single" w:color="auto" w:sz="4" w:space="0"/>
              <w:bottom w:val="single" w:color="auto" w:sz="4" w:space="0"/>
              <w:right w:val="single" w:color="auto" w:sz="4" w:space="0"/>
            </w:tcBorders>
            <w:vAlign w:val="center"/>
          </w:tcPr>
          <w:p w14:paraId="6FCBCC2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地方投入</w:t>
            </w:r>
          </w:p>
        </w:tc>
        <w:sdt>
          <w:sdtPr>
            <w:rPr>
              <w:rFonts w:hint="eastAsia" w:ascii="仿宋" w:hAnsi="仿宋" w:eastAsia="仿宋" w:cs="仿宋"/>
              <w:sz w:val="26"/>
            </w:rPr>
            <w:id w:val="147480031"/>
            <w:placeholder>
              <w:docPart w:val="7E15F276096E4EE19961A3304F64C5F5"/>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78638A1E">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6"/>
            </w:rPr>
            <w:id w:val="147468944"/>
            <w:placeholder>
              <w:docPart w:val="BBD76DEB253E486CB8A23F9A7751FB39"/>
            </w:placeholder>
            <w:text/>
          </w:sdtPr>
          <w:sdtEndPr>
            <w:rPr>
              <w:rFonts w:hint="eastAsia" w:ascii="仿宋" w:hAnsi="仿宋" w:eastAsia="仿宋" w:cs="仿宋"/>
              <w:sz w:val="26"/>
            </w:rPr>
          </w:sdtEndPr>
          <w:sdtContent>
            <w:tc>
              <w:tcPr>
                <w:tcW w:w="1275" w:type="dxa"/>
                <w:vMerge w:val="restart"/>
                <w:tcBorders>
                  <w:top w:val="single" w:color="auto" w:sz="4" w:space="0"/>
                  <w:left w:val="single" w:color="auto" w:sz="4" w:space="0"/>
                  <w:right w:val="single" w:color="auto" w:sz="4" w:space="0"/>
                </w:tcBorders>
                <w:vAlign w:val="center"/>
              </w:tcPr>
              <w:p w14:paraId="1DB6A9A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65170"/>
            <w:placeholder>
              <w:docPart w:val="243B4AEDBED243609812CD4371484669"/>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396E574">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4A62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right w:val="single" w:color="auto" w:sz="4" w:space="0"/>
            </w:tcBorders>
            <w:vAlign w:val="center"/>
          </w:tcPr>
          <w:p w14:paraId="7F4AD21C">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746B8331">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B94D4E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单位自筹</w:t>
            </w:r>
          </w:p>
        </w:tc>
        <w:sdt>
          <w:sdtPr>
            <w:rPr>
              <w:rFonts w:hint="eastAsia" w:ascii="仿宋" w:hAnsi="仿宋" w:eastAsia="仿宋" w:cs="仿宋"/>
              <w:sz w:val="26"/>
            </w:rPr>
            <w:id w:val="147463003"/>
            <w:placeholder>
              <w:docPart w:val="2659B2DB7B514735A47DA824992DEE37"/>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77B9781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2141DF95">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74149"/>
            <w:placeholder>
              <w:docPart w:val="591E78B8416C44FFA172FECF5B08895B"/>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772B1218">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2065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right w:val="single" w:color="auto" w:sz="4" w:space="0"/>
            </w:tcBorders>
            <w:vAlign w:val="center"/>
          </w:tcPr>
          <w:p w14:paraId="319AACCA">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15E39CA6">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7FD48EC">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合作单位投入</w:t>
            </w:r>
          </w:p>
        </w:tc>
        <w:sdt>
          <w:sdtPr>
            <w:rPr>
              <w:rFonts w:hint="eastAsia" w:ascii="仿宋" w:hAnsi="仿宋" w:eastAsia="仿宋" w:cs="仿宋"/>
              <w:sz w:val="26"/>
            </w:rPr>
            <w:id w:val="147452325"/>
            <w:placeholder>
              <w:docPart w:val="EA26CF4CC66E4708BB9163A3A59FE924"/>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2AE35D8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6F88BF90">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55457"/>
            <w:placeholder>
              <w:docPart w:val="57840BC67FD04293A3DCFF5028C77824"/>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6C29F33E">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17F1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right w:val="single" w:color="auto" w:sz="4" w:space="0"/>
            </w:tcBorders>
            <w:vAlign w:val="center"/>
          </w:tcPr>
          <w:p w14:paraId="7058838F">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bottom w:val="single" w:color="auto" w:sz="4" w:space="0"/>
              <w:right w:val="single" w:color="auto" w:sz="4" w:space="0"/>
            </w:tcBorders>
            <w:vAlign w:val="center"/>
          </w:tcPr>
          <w:p w14:paraId="0EBC0947">
            <w:pPr>
              <w:shd w:val="clear" w:color="auto" w:fill="FFFFFF"/>
              <w:spacing w:line="300" w:lineRule="exact"/>
              <w:jc w:val="left"/>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EBC93E0">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贷款或其它</w:t>
            </w:r>
          </w:p>
        </w:tc>
        <w:sdt>
          <w:sdtPr>
            <w:rPr>
              <w:rFonts w:hint="eastAsia" w:ascii="仿宋" w:hAnsi="仿宋" w:eastAsia="仿宋" w:cs="仿宋"/>
              <w:sz w:val="26"/>
            </w:rPr>
            <w:id w:val="147469832"/>
            <w:placeholder>
              <w:docPart w:val="A57D2BEA4B4840DEBC5C0256D46F1ECC"/>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381E33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bottom w:val="single" w:color="auto" w:sz="4" w:space="0"/>
              <w:right w:val="single" w:color="auto" w:sz="4" w:space="0"/>
            </w:tcBorders>
            <w:vAlign w:val="center"/>
          </w:tcPr>
          <w:p w14:paraId="28F6DC4C">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68305"/>
            <w:placeholder>
              <w:docPart w:val="6AD4457042194B16B46A61BE3D840224"/>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216E1A3D">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6B9C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restart"/>
            <w:tcBorders>
              <w:left w:val="single" w:color="auto" w:sz="4" w:space="0"/>
              <w:right w:val="single" w:color="auto" w:sz="4" w:space="0"/>
            </w:tcBorders>
            <w:vAlign w:val="center"/>
          </w:tcPr>
          <w:p w14:paraId="23E4075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3</w:t>
            </w:r>
          </w:p>
        </w:tc>
        <w:tc>
          <w:tcPr>
            <w:tcW w:w="1372" w:type="dxa"/>
            <w:vMerge w:val="restart"/>
            <w:tcBorders>
              <w:top w:val="single" w:color="auto" w:sz="4" w:space="0"/>
              <w:left w:val="single" w:color="auto" w:sz="4" w:space="0"/>
              <w:right w:val="single" w:color="auto" w:sz="4" w:space="0"/>
            </w:tcBorders>
            <w:vAlign w:val="center"/>
          </w:tcPr>
          <w:p w14:paraId="7DFB49AE">
            <w:pPr>
              <w:shd w:val="clear" w:color="auto" w:fill="FFFFFF"/>
              <w:spacing w:line="300" w:lineRule="exact"/>
              <w:jc w:val="left"/>
              <w:rPr>
                <w:rFonts w:hint="eastAsia" w:ascii="仿宋" w:hAnsi="仿宋" w:eastAsia="仿宋" w:cs="仿宋"/>
                <w:b/>
                <w:sz w:val="26"/>
              </w:rPr>
            </w:pPr>
            <w:r>
              <w:rPr>
                <w:rFonts w:hint="eastAsia" w:ascii="仿宋" w:hAnsi="仿宋" w:eastAsia="仿宋" w:cs="仿宋"/>
                <w:sz w:val="26"/>
              </w:rPr>
              <w:t>新增经费来源</w:t>
            </w:r>
          </w:p>
        </w:tc>
        <w:tc>
          <w:tcPr>
            <w:tcW w:w="2265" w:type="dxa"/>
            <w:tcBorders>
              <w:top w:val="single" w:color="auto" w:sz="4" w:space="0"/>
              <w:left w:val="single" w:color="auto" w:sz="4" w:space="0"/>
              <w:bottom w:val="single" w:color="auto" w:sz="4" w:space="0"/>
              <w:right w:val="single" w:color="auto" w:sz="4" w:space="0"/>
            </w:tcBorders>
            <w:vAlign w:val="center"/>
          </w:tcPr>
          <w:p w14:paraId="2C46A2AE">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地方配套</w:t>
            </w:r>
          </w:p>
        </w:tc>
        <w:sdt>
          <w:sdtPr>
            <w:rPr>
              <w:rFonts w:hint="eastAsia" w:ascii="仿宋" w:hAnsi="仿宋" w:eastAsia="仿宋" w:cs="仿宋"/>
              <w:sz w:val="26"/>
            </w:rPr>
            <w:id w:val="147451723"/>
            <w:placeholder>
              <w:docPart w:val="B5E95F7E9C7A4C539559D413B417BDC7"/>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2CDBBA77">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6"/>
            </w:rPr>
            <w:id w:val="147467059"/>
            <w:placeholder>
              <w:docPart w:val="E03981627F384CBA95762058C1302530"/>
            </w:placeholder>
            <w:text/>
          </w:sdtPr>
          <w:sdtEndPr>
            <w:rPr>
              <w:rFonts w:hint="eastAsia" w:ascii="仿宋" w:hAnsi="仿宋" w:eastAsia="仿宋" w:cs="仿宋"/>
              <w:sz w:val="26"/>
            </w:rPr>
          </w:sdtEndPr>
          <w:sdtContent>
            <w:tc>
              <w:tcPr>
                <w:tcW w:w="1275" w:type="dxa"/>
                <w:vMerge w:val="restart"/>
                <w:tcBorders>
                  <w:top w:val="single" w:color="auto" w:sz="4" w:space="0"/>
                  <w:left w:val="single" w:color="auto" w:sz="4" w:space="0"/>
                  <w:right w:val="single" w:color="auto" w:sz="4" w:space="0"/>
                </w:tcBorders>
                <w:vAlign w:val="center"/>
              </w:tcPr>
              <w:p w14:paraId="048D2520">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73927"/>
            <w:placeholder>
              <w:docPart w:val="47D4C33AC06E476FAFAB635AAEBCD1BF"/>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35D5F173">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70C5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right w:val="single" w:color="auto" w:sz="4" w:space="0"/>
            </w:tcBorders>
            <w:vAlign w:val="center"/>
          </w:tcPr>
          <w:p w14:paraId="736AB551">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5FBADFD5">
            <w:pPr>
              <w:shd w:val="clear" w:color="auto" w:fill="FFFFFF"/>
              <w:spacing w:line="300" w:lineRule="exac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1F29CE84">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单位自筹</w:t>
            </w:r>
          </w:p>
        </w:tc>
        <w:sdt>
          <w:sdtPr>
            <w:rPr>
              <w:rFonts w:hint="eastAsia" w:ascii="仿宋" w:hAnsi="仿宋" w:eastAsia="仿宋" w:cs="仿宋"/>
              <w:sz w:val="26"/>
            </w:rPr>
            <w:id w:val="147462134"/>
            <w:placeholder>
              <w:docPart w:val="C525B617714E4F3B9AB8749971D32F85"/>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21E45328">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4F56D7A8">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76663"/>
            <w:placeholder>
              <w:docPart w:val="E8A8816E572045788F526907FE71D58B"/>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519C35BA">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186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vMerge w:val="continue"/>
            <w:tcBorders>
              <w:left w:val="single" w:color="auto" w:sz="4" w:space="0"/>
              <w:right w:val="single" w:color="auto" w:sz="4" w:space="0"/>
            </w:tcBorders>
            <w:vAlign w:val="center"/>
          </w:tcPr>
          <w:p w14:paraId="75B164FD">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317C22D7">
            <w:pPr>
              <w:shd w:val="clear" w:color="auto" w:fill="FFFFFF"/>
              <w:spacing w:line="300" w:lineRule="exact"/>
              <w:jc w:val="center"/>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02515F5C">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申请市级经费</w:t>
            </w:r>
          </w:p>
        </w:tc>
        <w:sdt>
          <w:sdtPr>
            <w:rPr>
              <w:rFonts w:hint="eastAsia" w:ascii="仿宋" w:hAnsi="仿宋" w:eastAsia="仿宋" w:cs="仿宋"/>
              <w:sz w:val="26"/>
            </w:rPr>
            <w:id w:val="147462487"/>
            <w:placeholder>
              <w:docPart w:val="15A38187D52043BAB61D9AF0E4323C5F"/>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6C40A51">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29CC7A41">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67033"/>
            <w:placeholder>
              <w:docPart w:val="D2F172F9DAE8435DA10C8D99F6A219A8"/>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247ADC42">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636E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866" w:type="dxa"/>
            <w:vMerge w:val="continue"/>
            <w:tcBorders>
              <w:left w:val="single" w:color="auto" w:sz="4" w:space="0"/>
              <w:right w:val="single" w:color="auto" w:sz="4" w:space="0"/>
            </w:tcBorders>
            <w:vAlign w:val="center"/>
          </w:tcPr>
          <w:p w14:paraId="4C0B3EF1">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667A8A63">
            <w:pPr>
              <w:shd w:val="clear" w:color="auto" w:fill="FFFFFF"/>
              <w:spacing w:line="300" w:lineRule="exact"/>
              <w:jc w:val="center"/>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61BF09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申请县（市、区）配套经费</w:t>
            </w:r>
          </w:p>
        </w:tc>
        <w:tc>
          <w:tcPr>
            <w:tcW w:w="1134" w:type="dxa"/>
            <w:tcBorders>
              <w:top w:val="single" w:color="auto" w:sz="4" w:space="0"/>
              <w:left w:val="single" w:color="auto" w:sz="4" w:space="0"/>
              <w:bottom w:val="single" w:color="auto" w:sz="4" w:space="0"/>
              <w:right w:val="single" w:color="auto" w:sz="4" w:space="0"/>
            </w:tcBorders>
            <w:vAlign w:val="center"/>
          </w:tcPr>
          <w:p w14:paraId="78EA085A">
            <w:pPr>
              <w:shd w:val="clear" w:color="auto" w:fill="FFFFFF"/>
              <w:spacing w:line="300" w:lineRule="exact"/>
              <w:jc w:val="center"/>
              <w:rPr>
                <w:rFonts w:hint="eastAsia" w:ascii="仿宋" w:hAnsi="仿宋" w:eastAsia="仿宋" w:cs="仿宋"/>
                <w:sz w:val="26"/>
              </w:rPr>
            </w:pPr>
          </w:p>
        </w:tc>
        <w:tc>
          <w:tcPr>
            <w:tcW w:w="1275" w:type="dxa"/>
            <w:vMerge w:val="continue"/>
            <w:tcBorders>
              <w:left w:val="single" w:color="auto" w:sz="4" w:space="0"/>
              <w:right w:val="single" w:color="auto" w:sz="4" w:space="0"/>
            </w:tcBorders>
            <w:vAlign w:val="center"/>
          </w:tcPr>
          <w:p w14:paraId="454F5EAE">
            <w:pPr>
              <w:shd w:val="clear" w:color="auto" w:fill="FFFFFF"/>
              <w:spacing w:line="300" w:lineRule="exact"/>
              <w:jc w:val="center"/>
              <w:rPr>
                <w:rFonts w:hint="eastAsia" w:ascii="仿宋" w:hAnsi="仿宋" w:eastAsia="仿宋" w:cs="仿宋"/>
                <w:sz w:val="26"/>
              </w:rPr>
            </w:pPr>
          </w:p>
        </w:tc>
        <w:tc>
          <w:tcPr>
            <w:tcW w:w="2133" w:type="dxa"/>
            <w:tcBorders>
              <w:top w:val="single" w:color="auto" w:sz="4" w:space="0"/>
              <w:left w:val="single" w:color="auto" w:sz="4" w:space="0"/>
              <w:bottom w:val="single" w:color="auto" w:sz="4" w:space="0"/>
              <w:right w:val="single" w:color="auto" w:sz="4" w:space="0"/>
            </w:tcBorders>
            <w:vAlign w:val="center"/>
          </w:tcPr>
          <w:p w14:paraId="10F007F7">
            <w:pPr>
              <w:shd w:val="clear" w:color="auto" w:fill="FFFFFF"/>
              <w:spacing w:line="300" w:lineRule="exact"/>
              <w:jc w:val="center"/>
              <w:rPr>
                <w:rFonts w:hint="eastAsia" w:ascii="仿宋" w:hAnsi="仿宋" w:eastAsia="仿宋" w:cs="仿宋"/>
                <w:sz w:val="24"/>
              </w:rPr>
            </w:pPr>
          </w:p>
        </w:tc>
      </w:tr>
      <w:tr w14:paraId="41E9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866" w:type="dxa"/>
            <w:vMerge w:val="continue"/>
            <w:tcBorders>
              <w:left w:val="single" w:color="auto" w:sz="4" w:space="0"/>
              <w:right w:val="single" w:color="auto" w:sz="4" w:space="0"/>
            </w:tcBorders>
            <w:vAlign w:val="center"/>
          </w:tcPr>
          <w:p w14:paraId="1761E344">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215864D9">
            <w:pPr>
              <w:shd w:val="clear" w:color="auto" w:fill="FFFFFF"/>
              <w:spacing w:line="300" w:lineRule="exact"/>
              <w:jc w:val="center"/>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72194B3">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贷款或其它</w:t>
            </w:r>
          </w:p>
        </w:tc>
        <w:sdt>
          <w:sdtPr>
            <w:rPr>
              <w:rFonts w:hint="eastAsia" w:ascii="仿宋" w:hAnsi="仿宋" w:eastAsia="仿宋" w:cs="仿宋"/>
              <w:sz w:val="26"/>
            </w:rPr>
            <w:id w:val="147465727"/>
            <w:placeholder>
              <w:docPart w:val="3E95875E1C334B7E9FD7AA11F5E6B1C1"/>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3E5275E3">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7C815DA7">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0"/>
              <w:szCs w:val="20"/>
            </w:rPr>
            <w:id w:val="147458972"/>
            <w:placeholder>
              <w:docPart w:val="3C9E8731EB9D4A2E8C4E54FADCDB814C"/>
            </w:placeholder>
            <w:text w:multiLine="1"/>
          </w:sdtPr>
          <w:sdtEndPr>
            <w:rPr>
              <w:rFonts w:hint="eastAsia" w:ascii="仿宋" w:hAnsi="仿宋" w:eastAsia="仿宋" w:cs="仿宋"/>
              <w:sz w:val="20"/>
              <w:szCs w:val="20"/>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9F2C7DB">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0"/>
                    <w:szCs w:val="20"/>
                  </w:rPr>
                  <w:t xml:space="preserve">（如参与单位、产学研合作方等）  </w:t>
                </w:r>
              </w:p>
            </w:tc>
          </w:sdtContent>
        </w:sdt>
      </w:tr>
      <w:tr w14:paraId="2E9D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66" w:type="dxa"/>
            <w:tcBorders>
              <w:left w:val="single" w:color="auto" w:sz="4" w:space="0"/>
              <w:bottom w:val="single" w:color="auto" w:sz="4" w:space="0"/>
              <w:right w:val="single" w:color="auto" w:sz="4" w:space="0"/>
            </w:tcBorders>
            <w:vAlign w:val="center"/>
          </w:tcPr>
          <w:p w14:paraId="43E423A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4</w:t>
            </w:r>
          </w:p>
        </w:tc>
        <w:tc>
          <w:tcPr>
            <w:tcW w:w="3637" w:type="dxa"/>
            <w:gridSpan w:val="2"/>
            <w:tcBorders>
              <w:left w:val="single" w:color="auto" w:sz="4" w:space="0"/>
              <w:bottom w:val="single" w:color="auto" w:sz="4" w:space="0"/>
              <w:right w:val="single" w:color="auto" w:sz="4" w:space="0"/>
            </w:tcBorders>
            <w:vAlign w:val="center"/>
          </w:tcPr>
          <w:p w14:paraId="2238FD43">
            <w:pPr>
              <w:shd w:val="clear" w:color="auto" w:fill="FFFFFF"/>
              <w:spacing w:line="300" w:lineRule="exact"/>
              <w:jc w:val="center"/>
              <w:rPr>
                <w:rFonts w:hint="eastAsia" w:ascii="仿宋" w:hAnsi="仿宋" w:eastAsia="仿宋" w:cs="仿宋"/>
                <w:sz w:val="26"/>
              </w:rPr>
            </w:pPr>
            <w:r>
              <w:rPr>
                <w:rFonts w:hint="eastAsia" w:ascii="仿宋" w:hAnsi="仿宋" w:eastAsia="仿宋" w:cs="仿宋"/>
                <w:b/>
                <w:bCs/>
                <w:sz w:val="26"/>
              </w:rPr>
              <w:t>总</w:t>
            </w:r>
            <w:r>
              <w:rPr>
                <w:rFonts w:hint="eastAsia" w:ascii="仿宋" w:hAnsi="仿宋" w:eastAsia="仿宋" w:cs="仿宋"/>
                <w:b/>
                <w:bCs/>
                <w:sz w:val="26"/>
                <w:lang w:val="en-US" w:eastAsia="zh-CN"/>
              </w:rPr>
              <w:t xml:space="preserve">  </w:t>
            </w:r>
            <w:r>
              <w:rPr>
                <w:rFonts w:hint="eastAsia" w:ascii="仿宋" w:hAnsi="仿宋" w:eastAsia="仿宋" w:cs="仿宋"/>
                <w:b/>
                <w:bCs/>
                <w:sz w:val="26"/>
              </w:rPr>
              <w:t>计</w:t>
            </w:r>
          </w:p>
        </w:tc>
        <w:sdt>
          <w:sdtPr>
            <w:rPr>
              <w:rFonts w:hint="eastAsia" w:ascii="仿宋" w:hAnsi="仿宋" w:eastAsia="仿宋" w:cs="仿宋"/>
              <w:sz w:val="26"/>
            </w:rPr>
            <w:id w:val="147481450"/>
            <w:placeholder>
              <w:docPart w:val="8F9FE73DCFCE4E5B87E7A1FC8EE9D01C"/>
            </w:placeholder>
            <w:text/>
          </w:sdtPr>
          <w:sdtEndPr>
            <w:rPr>
              <w:rFonts w:hint="eastAsia" w:ascii="仿宋" w:hAnsi="仿宋" w:eastAsia="仿宋" w:cs="仿宋"/>
              <w:sz w:val="26"/>
            </w:rPr>
          </w:sdtEndPr>
          <w:sdtContent>
            <w:tc>
              <w:tcPr>
                <w:tcW w:w="2409" w:type="dxa"/>
                <w:gridSpan w:val="2"/>
                <w:tcBorders>
                  <w:top w:val="single" w:color="auto" w:sz="4" w:space="0"/>
                  <w:left w:val="single" w:color="auto" w:sz="4" w:space="0"/>
                  <w:bottom w:val="single" w:color="auto" w:sz="4" w:space="0"/>
                  <w:right w:val="single" w:color="auto" w:sz="4" w:space="0"/>
                </w:tcBorders>
                <w:vAlign w:val="center"/>
              </w:tcPr>
              <w:p w14:paraId="7F58B84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80411"/>
            <w:placeholder>
              <w:docPart w:val="02A8E320B2934C48B3A93823ECBD3962"/>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9A23378">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bl>
    <w:p w14:paraId="5FF6A4CC">
      <w:pPr>
        <w:rPr>
          <w:rFonts w:hint="eastAsia" w:ascii="仿宋" w:hAnsi="仿宋" w:eastAsia="仿宋" w:cs="仿宋"/>
        </w:rPr>
      </w:pPr>
    </w:p>
    <w:p w14:paraId="141D0532">
      <w:pPr>
        <w:pStyle w:val="3"/>
        <w:spacing w:before="0" w:after="120" w:line="360" w:lineRule="auto"/>
        <w:ind w:left="210" w:right="210" w:firstLine="142"/>
        <w:rPr>
          <w:rFonts w:hint="eastAsia" w:ascii="仿宋" w:hAnsi="仿宋" w:eastAsia="仿宋" w:cs="仿宋"/>
          <w:b w:val="0"/>
        </w:rPr>
      </w:pPr>
      <w:r>
        <w:br w:type="page"/>
      </w:r>
      <w:r>
        <w:rPr>
          <w:rFonts w:hint="eastAsia" w:ascii="仿宋" w:hAnsi="仿宋" w:eastAsia="仿宋" w:cs="仿宋"/>
          <w:b/>
          <w:bCs w:val="0"/>
          <w:sz w:val="28"/>
          <w:szCs w:val="28"/>
        </w:rPr>
        <w:t>2、项目新增经费支出</w:t>
      </w:r>
      <w:r>
        <w:rPr>
          <w:rFonts w:hint="eastAsia" w:ascii="仿宋" w:hAnsi="仿宋" w:eastAsia="仿宋" w:cs="仿宋"/>
          <w:b w:val="0"/>
          <w:sz w:val="28"/>
          <w:szCs w:val="28"/>
        </w:rPr>
        <w:t>（经费单位：万元）</w:t>
      </w:r>
    </w:p>
    <w:tbl>
      <w:tblPr>
        <w:tblStyle w:val="12"/>
        <w:tblW w:w="903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1418"/>
        <w:gridCol w:w="1417"/>
        <w:gridCol w:w="1736"/>
        <w:gridCol w:w="1950"/>
      </w:tblGrid>
      <w:tr w14:paraId="3E4BA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515" w:type="dxa"/>
            <w:vMerge w:val="restart"/>
            <w:tcBorders>
              <w:top w:val="single" w:color="auto" w:sz="4" w:space="0"/>
              <w:left w:val="single" w:color="000000" w:sz="4" w:space="0"/>
              <w:right w:val="single" w:color="000000" w:sz="4" w:space="0"/>
            </w:tcBorders>
            <w:vAlign w:val="center"/>
          </w:tcPr>
          <w:p w14:paraId="385D15E6">
            <w:pPr>
              <w:spacing w:line="280" w:lineRule="exact"/>
              <w:jc w:val="center"/>
              <w:rPr>
                <w:rFonts w:hint="eastAsia" w:ascii="黑体" w:hAnsi="黑体" w:eastAsia="黑体" w:cs="黑体"/>
                <w:bCs/>
                <w:sz w:val="24"/>
                <w:szCs w:val="24"/>
              </w:rPr>
            </w:pPr>
            <w:r>
              <w:rPr>
                <w:rFonts w:hint="eastAsia" w:ascii="黑体" w:hAnsi="黑体" w:eastAsia="黑体" w:cs="黑体"/>
                <w:bCs/>
                <w:sz w:val="24"/>
                <w:szCs w:val="24"/>
              </w:rPr>
              <w:t>科目</w:t>
            </w:r>
          </w:p>
        </w:tc>
        <w:tc>
          <w:tcPr>
            <w:tcW w:w="1418" w:type="dxa"/>
            <w:vMerge w:val="restart"/>
            <w:tcBorders>
              <w:top w:val="single" w:color="auto" w:sz="4" w:space="0"/>
              <w:left w:val="single" w:color="000000" w:sz="4" w:space="0"/>
              <w:right w:val="nil"/>
            </w:tcBorders>
            <w:vAlign w:val="center"/>
          </w:tcPr>
          <w:p w14:paraId="661DDE03">
            <w:pPr>
              <w:spacing w:line="280" w:lineRule="exact"/>
              <w:jc w:val="center"/>
              <w:rPr>
                <w:rFonts w:hint="eastAsia" w:ascii="黑体" w:hAnsi="黑体" w:eastAsia="黑体" w:cs="黑体"/>
                <w:bCs/>
                <w:sz w:val="24"/>
                <w:szCs w:val="24"/>
              </w:rPr>
            </w:pPr>
            <w:r>
              <w:rPr>
                <w:rFonts w:hint="eastAsia" w:ascii="黑体" w:hAnsi="黑体" w:eastAsia="黑体" w:cs="黑体"/>
                <w:bCs/>
                <w:sz w:val="24"/>
                <w:szCs w:val="24"/>
              </w:rPr>
              <w:t>预算数</w:t>
            </w:r>
          </w:p>
        </w:tc>
        <w:tc>
          <w:tcPr>
            <w:tcW w:w="3153" w:type="dxa"/>
            <w:gridSpan w:val="2"/>
            <w:tcBorders>
              <w:top w:val="single" w:color="auto" w:sz="4" w:space="0"/>
              <w:left w:val="nil"/>
              <w:bottom w:val="single" w:color="auto" w:sz="4" w:space="0"/>
              <w:right w:val="single" w:color="auto" w:sz="4" w:space="0"/>
            </w:tcBorders>
            <w:vAlign w:val="center"/>
          </w:tcPr>
          <w:p w14:paraId="22DB018B">
            <w:pPr>
              <w:spacing w:line="280" w:lineRule="exact"/>
              <w:ind w:firstLine="240" w:firstLineChars="100"/>
              <w:rPr>
                <w:rFonts w:hint="eastAsia" w:ascii="黑体" w:hAnsi="黑体" w:eastAsia="黑体" w:cs="黑体"/>
                <w:bCs/>
                <w:sz w:val="24"/>
                <w:szCs w:val="24"/>
              </w:rPr>
            </w:pPr>
            <w:r>
              <w:rPr>
                <w:rFonts w:hint="eastAsia" w:ascii="黑体" w:hAnsi="黑体" w:eastAsia="黑体" w:cs="黑体"/>
                <w:bCs/>
                <w:color w:val="000000"/>
                <w:sz w:val="24"/>
                <w:szCs w:val="24"/>
              </w:rPr>
              <w:t>其中:</w:t>
            </w:r>
            <w:r>
              <w:rPr>
                <w:rFonts w:hint="eastAsia" w:ascii="黑体" w:hAnsi="黑体" w:eastAsia="黑体" w:cs="黑体"/>
                <w:bCs/>
                <w:sz w:val="24"/>
                <w:szCs w:val="24"/>
              </w:rPr>
              <w:t xml:space="preserve"> </w:t>
            </w:r>
          </w:p>
        </w:tc>
        <w:tc>
          <w:tcPr>
            <w:tcW w:w="1950" w:type="dxa"/>
            <w:vMerge w:val="restart"/>
            <w:tcBorders>
              <w:top w:val="single" w:color="auto" w:sz="4" w:space="0"/>
              <w:left w:val="single" w:color="auto" w:sz="4" w:space="0"/>
              <w:right w:val="single" w:color="000000" w:sz="4" w:space="0"/>
            </w:tcBorders>
            <w:vAlign w:val="center"/>
          </w:tcPr>
          <w:p w14:paraId="46D6ECEA">
            <w:pPr>
              <w:spacing w:line="280" w:lineRule="exact"/>
              <w:jc w:val="center"/>
              <w:rPr>
                <w:rFonts w:ascii="方正黑体_GBK" w:hAnsi="方正黑体_GBK" w:eastAsia="方正黑体_GBK" w:cs="方正黑体_GBK"/>
                <w:bCs/>
                <w:szCs w:val="21"/>
              </w:rPr>
            </w:pPr>
            <w:r>
              <w:rPr>
                <w:rFonts w:hint="eastAsia" w:ascii="黑体" w:hAnsi="黑体" w:eastAsia="黑体" w:cs="黑体"/>
                <w:bCs/>
                <w:sz w:val="24"/>
                <w:szCs w:val="24"/>
              </w:rPr>
              <w:t>备</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注</w:t>
            </w:r>
          </w:p>
        </w:tc>
      </w:tr>
      <w:tr w14:paraId="72D0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515" w:type="dxa"/>
            <w:vMerge w:val="continue"/>
            <w:tcBorders>
              <w:left w:val="single" w:color="000000" w:sz="4" w:space="0"/>
              <w:bottom w:val="single" w:color="000000" w:sz="4" w:space="0"/>
              <w:right w:val="single" w:color="000000" w:sz="4" w:space="0"/>
            </w:tcBorders>
            <w:vAlign w:val="center"/>
          </w:tcPr>
          <w:p w14:paraId="778901C9">
            <w:pPr>
              <w:spacing w:line="280" w:lineRule="exact"/>
              <w:jc w:val="center"/>
              <w:rPr>
                <w:rFonts w:hint="eastAsia" w:ascii="黑体" w:hAnsi="黑体" w:eastAsia="黑体" w:cs="黑体"/>
                <w:b/>
                <w:sz w:val="24"/>
                <w:szCs w:val="24"/>
              </w:rPr>
            </w:pPr>
          </w:p>
        </w:tc>
        <w:tc>
          <w:tcPr>
            <w:tcW w:w="1418" w:type="dxa"/>
            <w:vMerge w:val="continue"/>
            <w:tcBorders>
              <w:left w:val="single" w:color="000000" w:sz="4" w:space="0"/>
              <w:bottom w:val="single" w:color="000000" w:sz="4" w:space="0"/>
              <w:right w:val="single" w:color="000000" w:sz="4" w:space="0"/>
            </w:tcBorders>
            <w:vAlign w:val="center"/>
          </w:tcPr>
          <w:p w14:paraId="5E1671F5">
            <w:pPr>
              <w:spacing w:line="280" w:lineRule="exact"/>
              <w:jc w:val="center"/>
              <w:rPr>
                <w:rFonts w:hint="eastAsia" w:ascii="黑体" w:hAnsi="黑体" w:eastAsia="黑体" w:cs="黑体"/>
                <w:b/>
                <w:sz w:val="24"/>
                <w:szCs w:val="24"/>
              </w:rPr>
            </w:pPr>
          </w:p>
        </w:tc>
        <w:tc>
          <w:tcPr>
            <w:tcW w:w="1417" w:type="dxa"/>
            <w:tcBorders>
              <w:top w:val="single" w:color="auto" w:sz="4" w:space="0"/>
              <w:left w:val="single" w:color="000000" w:sz="4" w:space="0"/>
              <w:bottom w:val="single" w:color="000000" w:sz="4" w:space="0"/>
              <w:right w:val="single" w:color="auto" w:sz="4" w:space="0"/>
            </w:tcBorders>
            <w:vAlign w:val="center"/>
          </w:tcPr>
          <w:p w14:paraId="1E1E9A40">
            <w:pPr>
              <w:spacing w:line="280" w:lineRule="exact"/>
              <w:jc w:val="center"/>
              <w:rPr>
                <w:rFonts w:hint="eastAsia" w:ascii="黑体" w:hAnsi="黑体" w:eastAsia="黑体" w:cs="黑体"/>
                <w:bCs/>
                <w:color w:val="000000"/>
                <w:sz w:val="24"/>
                <w:szCs w:val="24"/>
              </w:rPr>
            </w:pPr>
            <w:r>
              <w:rPr>
                <w:rFonts w:hint="eastAsia" w:ascii="黑体" w:hAnsi="黑体" w:eastAsia="黑体" w:cs="黑体"/>
                <w:bCs/>
                <w:sz w:val="24"/>
                <w:szCs w:val="24"/>
              </w:rPr>
              <w:t>市级拨款</w:t>
            </w:r>
          </w:p>
        </w:tc>
        <w:tc>
          <w:tcPr>
            <w:tcW w:w="1736" w:type="dxa"/>
            <w:tcBorders>
              <w:top w:val="single" w:color="auto" w:sz="4" w:space="0"/>
              <w:left w:val="single" w:color="000000" w:sz="4" w:space="0"/>
              <w:bottom w:val="single" w:color="000000" w:sz="4" w:space="0"/>
              <w:right w:val="single" w:color="auto" w:sz="4" w:space="0"/>
            </w:tcBorders>
            <w:vAlign w:val="center"/>
          </w:tcPr>
          <w:p w14:paraId="17103F5A">
            <w:pPr>
              <w:spacing w:line="280" w:lineRule="exact"/>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县（市、区）配套经费</w:t>
            </w:r>
          </w:p>
        </w:tc>
        <w:tc>
          <w:tcPr>
            <w:tcW w:w="1950" w:type="dxa"/>
            <w:vMerge w:val="continue"/>
            <w:tcBorders>
              <w:left w:val="single" w:color="auto" w:sz="4" w:space="0"/>
              <w:bottom w:val="single" w:color="000000" w:sz="4" w:space="0"/>
              <w:right w:val="single" w:color="000000" w:sz="4" w:space="0"/>
            </w:tcBorders>
            <w:vAlign w:val="center"/>
          </w:tcPr>
          <w:p w14:paraId="655B18B7">
            <w:pPr>
              <w:spacing w:line="280" w:lineRule="exact"/>
              <w:jc w:val="center"/>
              <w:rPr>
                <w:rFonts w:ascii="方正仿宋_GBK" w:hAnsi="宋体" w:eastAsia="方正仿宋_GBK"/>
                <w:b/>
                <w:szCs w:val="21"/>
              </w:rPr>
            </w:pPr>
          </w:p>
        </w:tc>
      </w:tr>
      <w:tr w14:paraId="207C2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31ACB255">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新增经费支出合计</w:t>
            </w:r>
          </w:p>
        </w:tc>
        <w:sdt>
          <w:sdtPr>
            <w:rPr>
              <w:rFonts w:hint="eastAsia" w:ascii="方正仿宋_GBK" w:hAnsi="宋体" w:eastAsia="方正仿宋_GBK"/>
              <w:sz w:val="24"/>
            </w:rPr>
            <w:id w:val="147474824"/>
            <w:placeholder>
              <w:docPart w:val="DEA175FACF384A94B23210882B8F022D"/>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49422A8A">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54162"/>
            <w:placeholder>
              <w:docPart w:val="967D609B463844779DAE04CAE69E2364"/>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0A66CACD">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247EC5B5">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74961"/>
            <w:placeholder>
              <w:docPart w:val="413ADFF066EE413BA97FC8CD90E54932"/>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2E73832D">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6E1F9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560BA30A">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（一）直接费用</w:t>
            </w:r>
          </w:p>
        </w:tc>
        <w:sdt>
          <w:sdtPr>
            <w:rPr>
              <w:rFonts w:hint="eastAsia" w:ascii="方正仿宋_GBK" w:hAnsi="宋体" w:eastAsia="方正仿宋_GBK"/>
              <w:sz w:val="24"/>
            </w:rPr>
            <w:id w:val="147455822"/>
            <w:placeholder>
              <w:docPart w:val="303A6648006946D88267B551E01B5B9F"/>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177AAC7F">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76926"/>
            <w:placeholder>
              <w:docPart w:val="88B90FC49B0D4CA9916C84857B163934"/>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58385343">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03DF03FD">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55175"/>
            <w:placeholder>
              <w:docPart w:val="9AB0D5B26B52460DA442C90D09034039"/>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1DA8C1CD">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60E7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4C905008">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1、设备费</w:t>
            </w:r>
          </w:p>
        </w:tc>
        <w:sdt>
          <w:sdtPr>
            <w:rPr>
              <w:rFonts w:hint="eastAsia" w:ascii="方正仿宋_GBK" w:hAnsi="宋体" w:eastAsia="方正仿宋_GBK"/>
              <w:sz w:val="24"/>
            </w:rPr>
            <w:id w:val="147483188"/>
            <w:placeholder>
              <w:docPart w:val="B605B04755464DD089548E1BA46A278D"/>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575B2DD4">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61541"/>
            <w:placeholder>
              <w:docPart w:val="A0652758EC9C486D8065B4DACFC74224"/>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5FF9FF92">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14CE70EA">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70902"/>
            <w:placeholder>
              <w:docPart w:val="E20DB0AAA1894C0C9E9A06773E383177"/>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4ECE7190">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3171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29B76C80">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2、业务费</w:t>
            </w:r>
          </w:p>
        </w:tc>
        <w:sdt>
          <w:sdtPr>
            <w:rPr>
              <w:rFonts w:hint="eastAsia" w:ascii="方正仿宋_GBK" w:hAnsi="宋体" w:eastAsia="方正仿宋_GBK"/>
              <w:sz w:val="24"/>
            </w:rPr>
            <w:id w:val="147460517"/>
            <w:placeholder>
              <w:docPart w:val="2C56901F22314E348F256BC8440E2858"/>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7CCA2A1C">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76095"/>
            <w:placeholder>
              <w:docPart w:val="9C0B53E7D69746BEBA6D646783BD4FD3"/>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72BE7C8A">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10BCAA74">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78225"/>
            <w:placeholder>
              <w:docPart w:val="D0D0B6D182B348F98B069E5AEB0ED60D"/>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30E3E268">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01FBF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6B660E2F">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3、劳务费</w:t>
            </w:r>
          </w:p>
        </w:tc>
        <w:sdt>
          <w:sdtPr>
            <w:rPr>
              <w:rFonts w:hint="eastAsia" w:ascii="方正仿宋_GBK" w:hAnsi="宋体" w:eastAsia="方正仿宋_GBK"/>
              <w:sz w:val="24"/>
            </w:rPr>
            <w:id w:val="147466319"/>
            <w:placeholder>
              <w:docPart w:val="93B358625A504CB6A55F9DA57E73C966"/>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453AFEE2">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72199"/>
            <w:placeholder>
              <w:docPart w:val="B26761F59121447AAEFB58734860A4AF"/>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03510DD4">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578C3CCE">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70232"/>
            <w:placeholder>
              <w:docPart w:val="092F0C897A28444F805C1C4F2B3D901B"/>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3A058CEC">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2AF8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3AE469FA">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（二）间接费用</w:t>
            </w:r>
          </w:p>
        </w:tc>
        <w:sdt>
          <w:sdtPr>
            <w:rPr>
              <w:rFonts w:hint="eastAsia" w:ascii="方正仿宋_GBK" w:hAnsi="宋体" w:eastAsia="方正仿宋_GBK"/>
              <w:sz w:val="24"/>
            </w:rPr>
            <w:id w:val="147470412"/>
            <w:placeholder>
              <w:docPart w:val="F698D8ABDF7A44EE8A3E6FD1879D1121"/>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67C26DB8">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77832"/>
            <w:placeholder>
              <w:docPart w:val="AF480C7AEBC84275B6ACEB4B87D3926E"/>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28F80AC8">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4EC25374">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75675"/>
            <w:placeholder>
              <w:docPart w:val="BE051D9942704EFCB7DB224CAC7A61CD"/>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100856D8">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6006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153390AA">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6、管理费</w:t>
            </w:r>
          </w:p>
        </w:tc>
        <w:sdt>
          <w:sdtPr>
            <w:rPr>
              <w:rFonts w:hint="eastAsia" w:ascii="方正仿宋_GBK" w:hAnsi="宋体" w:eastAsia="方正仿宋_GBK"/>
              <w:sz w:val="24"/>
            </w:rPr>
            <w:id w:val="147470111"/>
            <w:placeholder>
              <w:docPart w:val="5F62EDA9655A4E75A4356B5CBFCFA4CA"/>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764181A7">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60008"/>
            <w:placeholder>
              <w:docPart w:val="64E57C43ABB1493280AFBE84B7DA1B08"/>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4A17D0D7">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0EB3949C">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80863"/>
            <w:placeholder>
              <w:docPart w:val="E8C59FEE51FA4E668074216405894558"/>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1A58E99C">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r w14:paraId="6B7E5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7D9AB13B">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7、绩效支出</w:t>
            </w:r>
          </w:p>
        </w:tc>
        <w:sdt>
          <w:sdtPr>
            <w:rPr>
              <w:rFonts w:hint="eastAsia" w:ascii="方正仿宋_GBK" w:hAnsi="宋体" w:eastAsia="方正仿宋_GBK"/>
              <w:sz w:val="24"/>
            </w:rPr>
            <w:id w:val="147470422"/>
            <w:placeholder>
              <w:docPart w:val="D521BE4C91114FF9A02BF66C465998B2"/>
            </w:placeholder>
            <w:text/>
          </w:sdtPr>
          <w:sdtEndPr>
            <w:rPr>
              <w:rFonts w:hint="eastAsia" w:ascii="方正仿宋_GBK" w:hAnsi="宋体" w:eastAsia="方正仿宋_GBK"/>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328E2397">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sdt>
          <w:sdtPr>
            <w:rPr>
              <w:rFonts w:hint="eastAsia" w:ascii="方正仿宋_GBK" w:hAnsi="宋体" w:eastAsia="方正仿宋_GBK"/>
              <w:sz w:val="24"/>
            </w:rPr>
            <w:id w:val="147454314"/>
            <w:placeholder>
              <w:docPart w:val="15A7E5C41378498798A0BD94D71155E3"/>
            </w:placeholder>
            <w:text/>
          </w:sdtPr>
          <w:sdtEndPr>
            <w:rPr>
              <w:rFonts w:hint="eastAsia" w:ascii="方正仿宋_GBK" w:hAnsi="宋体" w:eastAsia="方正仿宋_GBK"/>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11F814C6">
                <w:pPr>
                  <w:spacing w:line="280" w:lineRule="exact"/>
                  <w:jc w:val="center"/>
                  <w:rPr>
                    <w:rFonts w:ascii="方正仿宋_GBK" w:hAnsi="宋体" w:eastAsia="方正仿宋_GBK" w:cs="宋体"/>
                    <w:szCs w:val="21"/>
                  </w:rPr>
                </w:pPr>
                <w:r>
                  <w:rPr>
                    <w:rFonts w:hint="eastAsia" w:ascii="方正仿宋_GBK" w:hAnsi="宋体" w:eastAsia="方正仿宋_GBK"/>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7541BD41">
            <w:pPr>
              <w:spacing w:line="280" w:lineRule="exact"/>
              <w:jc w:val="center"/>
              <w:rPr>
                <w:rFonts w:ascii="方正仿宋_GBK" w:hAnsi="宋体" w:eastAsia="方正仿宋_GBK" w:cs="宋体"/>
                <w:szCs w:val="21"/>
              </w:rPr>
            </w:pPr>
          </w:p>
        </w:tc>
        <w:sdt>
          <w:sdtPr>
            <w:rPr>
              <w:rFonts w:hint="eastAsia" w:ascii="方正仿宋_GBK" w:hAnsi="宋体" w:eastAsia="方正仿宋_GBK"/>
              <w:sz w:val="24"/>
            </w:rPr>
            <w:id w:val="147465558"/>
            <w:placeholder>
              <w:docPart w:val="35CA892D68D1441E995C990F0230AADA"/>
            </w:placeholder>
            <w:text w:multiLine="1"/>
          </w:sdtPr>
          <w:sdtEndPr>
            <w:rPr>
              <w:rFonts w:hint="eastAsia" w:ascii="方正仿宋_GBK" w:hAnsi="宋体" w:eastAsia="方正仿宋_GBK"/>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760651D5">
                <w:pPr>
                  <w:spacing w:line="280" w:lineRule="exact"/>
                  <w:rPr>
                    <w:rFonts w:ascii="方正仿宋_GBK" w:hAnsi="宋体" w:eastAsia="方正仿宋_GBK" w:cs="宋体"/>
                    <w:szCs w:val="21"/>
                  </w:rPr>
                </w:pPr>
                <w:r>
                  <w:rPr>
                    <w:rFonts w:hint="eastAsia" w:ascii="方正仿宋_GBK" w:hAnsi="宋体" w:eastAsia="方正仿宋_GBK"/>
                    <w:sz w:val="24"/>
                  </w:rPr>
                  <w:t xml:space="preserve">  </w:t>
                </w:r>
              </w:p>
            </w:tc>
          </w:sdtContent>
        </w:sdt>
      </w:tr>
    </w:tbl>
    <w:p w14:paraId="68B1A287">
      <w:pPr>
        <w:adjustRightInd w:val="0"/>
        <w:snapToGrid w:val="0"/>
        <w:spacing w:line="320" w:lineRule="exact"/>
        <w:ind w:firstLine="3234" w:firstLineChars="1155"/>
        <w:rPr>
          <w:rFonts w:ascii="宋体" w:hAnsi="宋体" w:eastAsia="宋体"/>
          <w:color w:val="000000"/>
          <w:sz w:val="28"/>
          <w:szCs w:val="24"/>
        </w:rPr>
      </w:pPr>
    </w:p>
    <w:p w14:paraId="01B516BF">
      <w:pPr>
        <w:adjustRightInd w:val="0"/>
        <w:snapToGrid w:val="0"/>
        <w:spacing w:line="320" w:lineRule="exact"/>
        <w:ind w:firstLine="3234" w:firstLineChars="1155"/>
        <w:rPr>
          <w:rFonts w:ascii="宋体" w:hAnsi="宋体" w:eastAsia="宋体"/>
          <w:color w:val="000000"/>
          <w:sz w:val="28"/>
          <w:szCs w:val="24"/>
        </w:rPr>
      </w:pPr>
    </w:p>
    <w:p w14:paraId="1B3660FA">
      <w:pPr>
        <w:adjustRightInd w:val="0"/>
        <w:snapToGrid w:val="0"/>
        <w:spacing w:line="320" w:lineRule="exact"/>
        <w:ind w:firstLine="3234" w:firstLineChars="1155"/>
        <w:rPr>
          <w:rFonts w:ascii="宋体" w:hAnsi="宋体" w:eastAsia="宋体"/>
          <w:color w:val="000000"/>
          <w:sz w:val="28"/>
          <w:szCs w:val="24"/>
        </w:rPr>
      </w:pPr>
    </w:p>
    <w:p w14:paraId="10330428">
      <w:pPr>
        <w:adjustRightInd w:val="0"/>
        <w:snapToGrid w:val="0"/>
        <w:spacing w:line="320" w:lineRule="exact"/>
        <w:ind w:firstLine="3234" w:firstLineChars="1155"/>
        <w:rPr>
          <w:rFonts w:ascii="宋体" w:hAnsi="宋体" w:eastAsia="宋体"/>
          <w:color w:val="000000"/>
          <w:sz w:val="28"/>
          <w:szCs w:val="24"/>
        </w:rPr>
      </w:pPr>
    </w:p>
    <w:p w14:paraId="73F6FE0D">
      <w:pPr>
        <w:adjustRightInd w:val="0"/>
        <w:snapToGrid w:val="0"/>
        <w:spacing w:line="320" w:lineRule="exact"/>
        <w:ind w:firstLine="3234" w:firstLineChars="1155"/>
        <w:rPr>
          <w:rFonts w:ascii="宋体" w:hAnsi="宋体" w:eastAsia="宋体"/>
          <w:color w:val="000000"/>
          <w:sz w:val="28"/>
          <w:szCs w:val="24"/>
        </w:rPr>
      </w:pPr>
    </w:p>
    <w:p w14:paraId="4403E872">
      <w:pPr>
        <w:adjustRightInd w:val="0"/>
        <w:snapToGrid w:val="0"/>
        <w:spacing w:line="320" w:lineRule="exact"/>
        <w:ind w:firstLine="3234" w:firstLineChars="1155"/>
        <w:rPr>
          <w:rFonts w:ascii="宋体" w:hAnsi="宋体" w:eastAsia="宋体"/>
          <w:color w:val="000000"/>
          <w:sz w:val="28"/>
          <w:szCs w:val="24"/>
        </w:rPr>
      </w:pPr>
    </w:p>
    <w:p w14:paraId="4EDFF442">
      <w:pPr>
        <w:adjustRightInd w:val="0"/>
        <w:snapToGrid w:val="0"/>
        <w:spacing w:line="320" w:lineRule="exact"/>
        <w:ind w:firstLine="3234" w:firstLineChars="1155"/>
        <w:rPr>
          <w:rFonts w:ascii="宋体" w:hAnsi="宋体" w:eastAsia="宋体"/>
          <w:color w:val="000000"/>
          <w:sz w:val="28"/>
          <w:szCs w:val="24"/>
        </w:rPr>
      </w:pPr>
    </w:p>
    <w:p w14:paraId="6C62C3A4">
      <w:pPr>
        <w:adjustRightInd w:val="0"/>
        <w:snapToGrid w:val="0"/>
        <w:spacing w:line="320" w:lineRule="exact"/>
        <w:ind w:firstLine="3234" w:firstLineChars="1155"/>
        <w:rPr>
          <w:rFonts w:ascii="宋体" w:hAnsi="宋体" w:eastAsia="宋体"/>
          <w:color w:val="000000"/>
          <w:sz w:val="28"/>
          <w:szCs w:val="24"/>
        </w:rPr>
      </w:pPr>
    </w:p>
    <w:p w14:paraId="19DC4D63">
      <w:pPr>
        <w:adjustRightInd w:val="0"/>
        <w:snapToGrid w:val="0"/>
        <w:spacing w:line="320" w:lineRule="exact"/>
        <w:ind w:firstLine="3234" w:firstLineChars="1155"/>
        <w:rPr>
          <w:rFonts w:ascii="宋体" w:hAnsi="宋体" w:eastAsia="宋体"/>
          <w:color w:val="000000"/>
          <w:sz w:val="28"/>
          <w:szCs w:val="24"/>
        </w:rPr>
      </w:pPr>
    </w:p>
    <w:p w14:paraId="70EC57D4">
      <w:pPr>
        <w:adjustRightInd w:val="0"/>
        <w:snapToGrid w:val="0"/>
        <w:spacing w:before="156" w:beforeLines="50" w:line="700" w:lineRule="exact"/>
        <w:rPr>
          <w:rFonts w:ascii="方正黑体_GBK" w:hAnsi="宋体" w:eastAsia="方正黑体_GBK"/>
          <w:bCs/>
          <w:color w:val="000000"/>
          <w:sz w:val="32"/>
          <w:szCs w:val="32"/>
        </w:rPr>
        <w:sectPr>
          <w:headerReference r:id="rId7" w:type="default"/>
          <w:pgSz w:w="11906" w:h="16838"/>
          <w:pgMar w:top="1758" w:right="1531" w:bottom="1644" w:left="1588" w:header="851" w:footer="907" w:gutter="0"/>
          <w:pgBorders>
            <w:top w:val="none" w:sz="0" w:space="0"/>
            <w:left w:val="none" w:sz="0" w:space="0"/>
            <w:bottom w:val="none" w:sz="0" w:space="0"/>
            <w:right w:val="none" w:sz="0" w:space="0"/>
          </w:pgBorders>
          <w:pgNumType w:fmt="decimal"/>
          <w:cols w:space="425" w:num="1"/>
          <w:docGrid w:type="lines" w:linePitch="312" w:charSpace="0"/>
        </w:sectPr>
      </w:pPr>
    </w:p>
    <w:p w14:paraId="5D08688F">
      <w:pPr>
        <w:pStyle w:val="26"/>
        <w:keepNext w:val="0"/>
        <w:keepLines w:val="0"/>
        <w:pageBreakBefore w:val="0"/>
        <w:widowControl w:val="0"/>
        <w:kinsoku/>
        <w:wordWrap/>
        <w:overflowPunct/>
        <w:topLinePunct w:val="0"/>
        <w:autoSpaceDE/>
        <w:autoSpaceDN/>
        <w:bidi w:val="0"/>
        <w:adjustRightInd/>
        <w:snapToGrid/>
        <w:spacing w:before="95" w:beforeLines="30" w:after="63" w:afterLines="20" w:line="400" w:lineRule="exact"/>
        <w:ind w:left="0" w:leftChars="0" w:firstLine="0" w:firstLineChars="0"/>
        <w:jc w:val="left"/>
        <w:textAlignment w:val="auto"/>
        <w:rPr>
          <w:rFonts w:hint="eastAsia" w:ascii="楷体" w:hAnsi="楷体" w:eastAsia="楷体" w:cs="楷体"/>
          <w:b/>
          <w:bCs w:val="0"/>
          <w:color w:val="000000"/>
          <w:sz w:val="31"/>
          <w:szCs w:val="30"/>
        </w:rPr>
      </w:pPr>
      <w:r>
        <w:rPr>
          <w:rFonts w:hint="eastAsia" w:ascii="楷体" w:hAnsi="楷体" w:eastAsia="楷体" w:cs="楷体"/>
          <w:b/>
          <w:bCs w:val="0"/>
          <w:color w:val="000000"/>
          <w:sz w:val="31"/>
          <w:szCs w:val="30"/>
          <w:lang w:eastAsia="zh-CN"/>
        </w:rPr>
        <w:t>（</w:t>
      </w:r>
      <w:r>
        <w:rPr>
          <w:rFonts w:hint="eastAsia" w:ascii="楷体" w:hAnsi="楷体" w:eastAsia="楷体" w:cs="楷体"/>
          <w:b/>
          <w:bCs w:val="0"/>
          <w:color w:val="000000"/>
          <w:sz w:val="31"/>
          <w:szCs w:val="30"/>
        </w:rPr>
        <w:t>三</w:t>
      </w:r>
      <w:r>
        <w:rPr>
          <w:rFonts w:hint="eastAsia" w:ascii="楷体" w:hAnsi="楷体" w:eastAsia="楷体" w:cs="楷体"/>
          <w:b/>
          <w:bCs w:val="0"/>
          <w:color w:val="000000"/>
          <w:sz w:val="31"/>
          <w:szCs w:val="30"/>
          <w:lang w:eastAsia="zh-CN"/>
        </w:rPr>
        <w:t>）</w:t>
      </w:r>
      <w:r>
        <w:rPr>
          <w:rFonts w:hint="eastAsia" w:ascii="楷体" w:hAnsi="楷体" w:eastAsia="楷体" w:cs="楷体"/>
          <w:b/>
          <w:bCs w:val="0"/>
          <w:color w:val="000000"/>
          <w:sz w:val="31"/>
          <w:szCs w:val="30"/>
        </w:rPr>
        <w:t>项目主要人员表</w:t>
      </w:r>
    </w:p>
    <w:tbl>
      <w:tblPr>
        <w:tblStyle w:val="12"/>
        <w:tblW w:w="14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00"/>
        <w:gridCol w:w="663"/>
        <w:gridCol w:w="1257"/>
        <w:gridCol w:w="1143"/>
        <w:gridCol w:w="2886"/>
        <w:gridCol w:w="1229"/>
        <w:gridCol w:w="1114"/>
        <w:gridCol w:w="1171"/>
        <w:gridCol w:w="629"/>
        <w:gridCol w:w="2475"/>
      </w:tblGrid>
      <w:tr w14:paraId="12A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28" w:type="dxa"/>
            <w:vAlign w:val="center"/>
          </w:tcPr>
          <w:p w14:paraId="3DCBEDE1">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00" w:type="dxa"/>
            <w:vAlign w:val="center"/>
          </w:tcPr>
          <w:p w14:paraId="093DCD08">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姓 名</w:t>
            </w:r>
          </w:p>
        </w:tc>
        <w:tc>
          <w:tcPr>
            <w:tcW w:w="663" w:type="dxa"/>
            <w:vAlign w:val="center"/>
          </w:tcPr>
          <w:p w14:paraId="0BF7733D">
            <w:pPr>
              <w:spacing w:line="240" w:lineRule="exact"/>
              <w:jc w:val="center"/>
              <w:rPr>
                <w:rFonts w:hint="eastAsia" w:ascii="黑体" w:hAnsi="黑体" w:eastAsia="黑体" w:cs="黑体"/>
                <w:color w:val="000000"/>
                <w:spacing w:val="-11"/>
                <w:sz w:val="24"/>
              </w:rPr>
            </w:pPr>
            <w:r>
              <w:rPr>
                <w:rFonts w:hint="eastAsia" w:ascii="黑体" w:hAnsi="黑体" w:eastAsia="黑体" w:cs="黑体"/>
                <w:color w:val="000000"/>
                <w:spacing w:val="-11"/>
                <w:sz w:val="24"/>
              </w:rPr>
              <w:t>性别</w:t>
            </w:r>
          </w:p>
        </w:tc>
        <w:tc>
          <w:tcPr>
            <w:tcW w:w="1257" w:type="dxa"/>
            <w:vAlign w:val="center"/>
          </w:tcPr>
          <w:p w14:paraId="4D72B960">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职称</w:t>
            </w:r>
          </w:p>
        </w:tc>
        <w:tc>
          <w:tcPr>
            <w:tcW w:w="1143" w:type="dxa"/>
            <w:vAlign w:val="center"/>
          </w:tcPr>
          <w:p w14:paraId="10BF7086">
            <w:pPr>
              <w:spacing w:line="240" w:lineRule="exact"/>
              <w:jc w:val="center"/>
              <w:rPr>
                <w:rFonts w:hint="eastAsia" w:ascii="黑体" w:hAnsi="黑体" w:eastAsia="黑体" w:cs="黑体"/>
                <w:color w:val="000000"/>
                <w:spacing w:val="-12"/>
                <w:szCs w:val="21"/>
              </w:rPr>
            </w:pPr>
            <w:r>
              <w:rPr>
                <w:rFonts w:hint="eastAsia" w:ascii="黑体" w:hAnsi="黑体" w:eastAsia="黑体" w:cs="黑体"/>
                <w:color w:val="000000"/>
                <w:spacing w:val="-12"/>
                <w:sz w:val="24"/>
                <w:szCs w:val="24"/>
              </w:rPr>
              <w:t>学历/学位</w:t>
            </w:r>
          </w:p>
        </w:tc>
        <w:tc>
          <w:tcPr>
            <w:tcW w:w="2886" w:type="dxa"/>
            <w:vAlign w:val="center"/>
          </w:tcPr>
          <w:p w14:paraId="00489E92">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工作单位</w:t>
            </w:r>
          </w:p>
        </w:tc>
        <w:tc>
          <w:tcPr>
            <w:tcW w:w="1229" w:type="dxa"/>
            <w:vAlign w:val="center"/>
          </w:tcPr>
          <w:p w14:paraId="60F5095A">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从事专业</w:t>
            </w:r>
          </w:p>
        </w:tc>
        <w:tc>
          <w:tcPr>
            <w:tcW w:w="1114" w:type="dxa"/>
            <w:vAlign w:val="center"/>
          </w:tcPr>
          <w:p w14:paraId="737BCB92">
            <w:pPr>
              <w:spacing w:line="240" w:lineRule="exact"/>
              <w:jc w:val="center"/>
              <w:rPr>
                <w:rFonts w:ascii="方正黑体_GBK" w:hAnsi="方正黑体_GBK" w:eastAsia="方正黑体_GBK" w:cs="方正黑体_GBK"/>
                <w:color w:val="000000"/>
                <w:spacing w:val="-12"/>
                <w:sz w:val="24"/>
              </w:rPr>
            </w:pPr>
            <w:r>
              <w:rPr>
                <w:rFonts w:hint="eastAsia" w:ascii="黑体" w:hAnsi="黑体" w:eastAsia="黑体" w:cs="黑体"/>
                <w:color w:val="000000"/>
                <w:spacing w:val="-12"/>
                <w:szCs w:val="21"/>
              </w:rPr>
              <w:t>本项目工作时间</w:t>
            </w:r>
            <w:r>
              <w:rPr>
                <w:rFonts w:hint="default" w:ascii="Times New Roman" w:hAnsi="Times New Roman" w:eastAsia="方正黑体_GBK" w:cs="Times New Roman"/>
                <w:color w:val="000000"/>
                <w:spacing w:val="-12"/>
                <w:szCs w:val="21"/>
              </w:rPr>
              <w:t>(%</w:t>
            </w:r>
            <w:r>
              <w:rPr>
                <w:rFonts w:hint="default" w:ascii="Times New Roman" w:hAnsi="Times New Roman" w:eastAsia="方正黑体_GBK" w:cs="Times New Roman"/>
                <w:color w:val="000000"/>
                <w:spacing w:val="-12"/>
                <w:sz w:val="24"/>
              </w:rPr>
              <w:t>)</w:t>
            </w:r>
          </w:p>
        </w:tc>
        <w:tc>
          <w:tcPr>
            <w:tcW w:w="1171" w:type="dxa"/>
            <w:vAlign w:val="center"/>
          </w:tcPr>
          <w:p w14:paraId="7A200982">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项目</w:t>
            </w:r>
          </w:p>
          <w:p w14:paraId="3CB69F2C">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分工</w:t>
            </w:r>
          </w:p>
        </w:tc>
        <w:tc>
          <w:tcPr>
            <w:tcW w:w="629" w:type="dxa"/>
            <w:vAlign w:val="center"/>
          </w:tcPr>
          <w:p w14:paraId="6EEA67FB">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国别</w:t>
            </w:r>
          </w:p>
        </w:tc>
        <w:tc>
          <w:tcPr>
            <w:tcW w:w="2475" w:type="dxa"/>
            <w:vAlign w:val="center"/>
          </w:tcPr>
          <w:p w14:paraId="09F3B2A1">
            <w:pPr>
              <w:spacing w:line="240" w:lineRule="exact"/>
              <w:jc w:val="center"/>
              <w:rPr>
                <w:rFonts w:ascii="方正黑体_GBK" w:hAnsi="方正黑体_GBK" w:eastAsia="方正黑体_GBK" w:cs="方正黑体_GBK"/>
                <w:color w:val="000000"/>
                <w:sz w:val="24"/>
              </w:rPr>
            </w:pPr>
            <w:r>
              <w:rPr>
                <w:rFonts w:hint="eastAsia" w:ascii="黑体" w:hAnsi="黑体" w:eastAsia="黑体" w:cs="黑体"/>
                <w:color w:val="000000"/>
                <w:sz w:val="24"/>
              </w:rPr>
              <w:t>身份证号码</w:t>
            </w:r>
          </w:p>
        </w:tc>
      </w:tr>
      <w:tr w14:paraId="1E97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72334180">
            <w:pPr>
              <w:spacing w:line="240" w:lineRule="exact"/>
              <w:jc w:val="center"/>
              <w:rPr>
                <w:rFonts w:hint="eastAsia" w:ascii="仿宋" w:hAnsi="仿宋" w:eastAsia="仿宋" w:cs="仿宋"/>
                <w:color w:val="000000"/>
                <w:spacing w:val="-11"/>
                <w:szCs w:val="21"/>
              </w:rPr>
            </w:pPr>
          </w:p>
        </w:tc>
        <w:tc>
          <w:tcPr>
            <w:tcW w:w="1300" w:type="dxa"/>
            <w:vAlign w:val="center"/>
          </w:tcPr>
          <w:p w14:paraId="26521A24">
            <w:pPr>
              <w:spacing w:line="240" w:lineRule="exact"/>
              <w:jc w:val="center"/>
              <w:rPr>
                <w:rFonts w:hint="eastAsia" w:ascii="仿宋" w:hAnsi="仿宋" w:eastAsia="仿宋" w:cs="仿宋"/>
                <w:color w:val="000000"/>
                <w:spacing w:val="-11"/>
                <w:szCs w:val="21"/>
              </w:rPr>
            </w:pPr>
          </w:p>
        </w:tc>
        <w:tc>
          <w:tcPr>
            <w:tcW w:w="663" w:type="dxa"/>
            <w:vAlign w:val="center"/>
          </w:tcPr>
          <w:p w14:paraId="71CC1BC7">
            <w:pPr>
              <w:spacing w:line="240" w:lineRule="exact"/>
              <w:jc w:val="center"/>
              <w:rPr>
                <w:rFonts w:hint="eastAsia" w:ascii="仿宋" w:hAnsi="仿宋" w:eastAsia="仿宋" w:cs="仿宋"/>
                <w:color w:val="000000"/>
                <w:spacing w:val="-11"/>
                <w:szCs w:val="21"/>
              </w:rPr>
            </w:pPr>
          </w:p>
        </w:tc>
        <w:tc>
          <w:tcPr>
            <w:tcW w:w="1257" w:type="dxa"/>
            <w:vAlign w:val="center"/>
          </w:tcPr>
          <w:p w14:paraId="76999125">
            <w:pPr>
              <w:spacing w:line="240" w:lineRule="exact"/>
              <w:jc w:val="left"/>
              <w:rPr>
                <w:rFonts w:hint="eastAsia" w:ascii="仿宋" w:hAnsi="仿宋" w:eastAsia="仿宋" w:cs="仿宋"/>
                <w:color w:val="000000"/>
                <w:spacing w:val="-11"/>
                <w:szCs w:val="21"/>
              </w:rPr>
            </w:pPr>
          </w:p>
        </w:tc>
        <w:tc>
          <w:tcPr>
            <w:tcW w:w="1143" w:type="dxa"/>
            <w:vAlign w:val="center"/>
          </w:tcPr>
          <w:p w14:paraId="33DBE10C">
            <w:pPr>
              <w:spacing w:line="240" w:lineRule="exact"/>
              <w:jc w:val="left"/>
              <w:rPr>
                <w:rFonts w:hint="eastAsia" w:ascii="仿宋" w:hAnsi="仿宋" w:eastAsia="仿宋" w:cs="仿宋"/>
                <w:color w:val="000000"/>
                <w:spacing w:val="-11"/>
                <w:szCs w:val="21"/>
              </w:rPr>
            </w:pPr>
          </w:p>
        </w:tc>
        <w:tc>
          <w:tcPr>
            <w:tcW w:w="2886" w:type="dxa"/>
            <w:vAlign w:val="center"/>
          </w:tcPr>
          <w:p w14:paraId="45C1AE88">
            <w:pPr>
              <w:spacing w:line="240" w:lineRule="exact"/>
              <w:jc w:val="left"/>
              <w:rPr>
                <w:rFonts w:hint="eastAsia" w:ascii="仿宋" w:hAnsi="仿宋" w:eastAsia="仿宋" w:cs="仿宋"/>
                <w:color w:val="000000"/>
                <w:spacing w:val="-11"/>
                <w:szCs w:val="21"/>
              </w:rPr>
            </w:pPr>
          </w:p>
        </w:tc>
        <w:tc>
          <w:tcPr>
            <w:tcW w:w="1229" w:type="dxa"/>
            <w:vAlign w:val="center"/>
          </w:tcPr>
          <w:p w14:paraId="1E66A23D">
            <w:pPr>
              <w:spacing w:line="240" w:lineRule="exact"/>
              <w:jc w:val="left"/>
              <w:rPr>
                <w:rFonts w:hint="eastAsia" w:ascii="仿宋" w:hAnsi="仿宋" w:eastAsia="仿宋" w:cs="仿宋"/>
                <w:color w:val="000000"/>
                <w:spacing w:val="-11"/>
                <w:szCs w:val="21"/>
              </w:rPr>
            </w:pPr>
          </w:p>
        </w:tc>
        <w:tc>
          <w:tcPr>
            <w:tcW w:w="1114" w:type="dxa"/>
            <w:vAlign w:val="center"/>
          </w:tcPr>
          <w:p w14:paraId="0DF13A72">
            <w:pPr>
              <w:spacing w:line="240" w:lineRule="exact"/>
              <w:jc w:val="center"/>
              <w:rPr>
                <w:rFonts w:hint="eastAsia" w:ascii="仿宋" w:hAnsi="仿宋" w:eastAsia="仿宋" w:cs="仿宋"/>
                <w:color w:val="000000"/>
                <w:spacing w:val="-11"/>
                <w:szCs w:val="21"/>
              </w:rPr>
            </w:pPr>
          </w:p>
        </w:tc>
        <w:tc>
          <w:tcPr>
            <w:tcW w:w="1171" w:type="dxa"/>
            <w:vAlign w:val="center"/>
          </w:tcPr>
          <w:p w14:paraId="453C0649">
            <w:pPr>
              <w:spacing w:line="240" w:lineRule="exact"/>
              <w:jc w:val="center"/>
              <w:rPr>
                <w:rFonts w:hint="eastAsia" w:ascii="仿宋" w:hAnsi="仿宋" w:eastAsia="仿宋" w:cs="仿宋"/>
                <w:color w:val="000000"/>
                <w:spacing w:val="-11"/>
                <w:szCs w:val="21"/>
              </w:rPr>
            </w:pPr>
          </w:p>
        </w:tc>
        <w:tc>
          <w:tcPr>
            <w:tcW w:w="629" w:type="dxa"/>
            <w:vAlign w:val="center"/>
          </w:tcPr>
          <w:p w14:paraId="5C88AB67">
            <w:pPr>
              <w:spacing w:line="240" w:lineRule="exact"/>
              <w:jc w:val="center"/>
              <w:rPr>
                <w:rFonts w:hint="eastAsia" w:ascii="仿宋" w:hAnsi="仿宋" w:eastAsia="仿宋" w:cs="仿宋"/>
                <w:color w:val="000000"/>
                <w:spacing w:val="-11"/>
                <w:szCs w:val="21"/>
              </w:rPr>
            </w:pPr>
          </w:p>
        </w:tc>
        <w:tc>
          <w:tcPr>
            <w:tcW w:w="2475" w:type="dxa"/>
            <w:vAlign w:val="center"/>
          </w:tcPr>
          <w:p w14:paraId="6BFC09D0">
            <w:pPr>
              <w:spacing w:line="240" w:lineRule="exact"/>
              <w:jc w:val="left"/>
              <w:rPr>
                <w:rFonts w:hint="eastAsia" w:ascii="仿宋" w:hAnsi="仿宋" w:eastAsia="仿宋" w:cs="仿宋"/>
                <w:color w:val="000000"/>
                <w:spacing w:val="-11"/>
                <w:szCs w:val="21"/>
              </w:rPr>
            </w:pPr>
          </w:p>
        </w:tc>
      </w:tr>
      <w:tr w14:paraId="1364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5316CD00">
            <w:pPr>
              <w:spacing w:line="240" w:lineRule="exact"/>
              <w:jc w:val="center"/>
              <w:rPr>
                <w:rFonts w:hint="eastAsia" w:ascii="仿宋" w:hAnsi="仿宋" w:eastAsia="仿宋" w:cs="仿宋"/>
                <w:color w:val="000000"/>
                <w:spacing w:val="-11"/>
                <w:szCs w:val="21"/>
              </w:rPr>
            </w:pPr>
          </w:p>
        </w:tc>
        <w:tc>
          <w:tcPr>
            <w:tcW w:w="1300" w:type="dxa"/>
            <w:vAlign w:val="center"/>
          </w:tcPr>
          <w:p w14:paraId="3A677D19">
            <w:pPr>
              <w:spacing w:line="240" w:lineRule="exact"/>
              <w:jc w:val="center"/>
              <w:rPr>
                <w:rFonts w:hint="eastAsia" w:ascii="仿宋" w:hAnsi="仿宋" w:eastAsia="仿宋" w:cs="仿宋"/>
                <w:color w:val="000000"/>
                <w:spacing w:val="-11"/>
                <w:szCs w:val="21"/>
              </w:rPr>
            </w:pPr>
          </w:p>
        </w:tc>
        <w:tc>
          <w:tcPr>
            <w:tcW w:w="663" w:type="dxa"/>
            <w:vAlign w:val="center"/>
          </w:tcPr>
          <w:p w14:paraId="2B4A00E3">
            <w:pPr>
              <w:spacing w:line="240" w:lineRule="exact"/>
              <w:jc w:val="center"/>
              <w:rPr>
                <w:rFonts w:hint="eastAsia" w:ascii="仿宋" w:hAnsi="仿宋" w:eastAsia="仿宋" w:cs="仿宋"/>
                <w:color w:val="000000"/>
                <w:spacing w:val="-11"/>
                <w:szCs w:val="21"/>
              </w:rPr>
            </w:pPr>
          </w:p>
        </w:tc>
        <w:tc>
          <w:tcPr>
            <w:tcW w:w="1257" w:type="dxa"/>
            <w:vAlign w:val="center"/>
          </w:tcPr>
          <w:p w14:paraId="6A7CD9E2">
            <w:pPr>
              <w:spacing w:line="240" w:lineRule="exact"/>
              <w:jc w:val="left"/>
              <w:rPr>
                <w:rFonts w:hint="eastAsia" w:ascii="仿宋" w:hAnsi="仿宋" w:eastAsia="仿宋" w:cs="仿宋"/>
                <w:color w:val="000000"/>
                <w:spacing w:val="-11"/>
                <w:szCs w:val="21"/>
              </w:rPr>
            </w:pPr>
          </w:p>
        </w:tc>
        <w:tc>
          <w:tcPr>
            <w:tcW w:w="1143" w:type="dxa"/>
            <w:vAlign w:val="center"/>
          </w:tcPr>
          <w:p w14:paraId="2456B388">
            <w:pPr>
              <w:spacing w:line="240" w:lineRule="exact"/>
              <w:jc w:val="left"/>
              <w:rPr>
                <w:rFonts w:hint="eastAsia" w:ascii="仿宋" w:hAnsi="仿宋" w:eastAsia="仿宋" w:cs="仿宋"/>
                <w:color w:val="000000"/>
                <w:spacing w:val="-11"/>
                <w:szCs w:val="21"/>
              </w:rPr>
            </w:pPr>
          </w:p>
        </w:tc>
        <w:tc>
          <w:tcPr>
            <w:tcW w:w="2886" w:type="dxa"/>
            <w:vAlign w:val="center"/>
          </w:tcPr>
          <w:p w14:paraId="3C7BBD67">
            <w:pPr>
              <w:spacing w:line="240" w:lineRule="exact"/>
              <w:jc w:val="left"/>
              <w:rPr>
                <w:rFonts w:hint="eastAsia" w:ascii="仿宋" w:hAnsi="仿宋" w:eastAsia="仿宋" w:cs="仿宋"/>
                <w:color w:val="000000"/>
                <w:spacing w:val="-11"/>
                <w:szCs w:val="21"/>
              </w:rPr>
            </w:pPr>
          </w:p>
        </w:tc>
        <w:tc>
          <w:tcPr>
            <w:tcW w:w="1229" w:type="dxa"/>
            <w:vAlign w:val="center"/>
          </w:tcPr>
          <w:p w14:paraId="7177E65B">
            <w:pPr>
              <w:spacing w:line="240" w:lineRule="exact"/>
              <w:jc w:val="left"/>
              <w:rPr>
                <w:rFonts w:hint="eastAsia" w:ascii="仿宋" w:hAnsi="仿宋" w:eastAsia="仿宋" w:cs="仿宋"/>
                <w:color w:val="000000"/>
                <w:spacing w:val="-11"/>
                <w:szCs w:val="21"/>
              </w:rPr>
            </w:pPr>
          </w:p>
        </w:tc>
        <w:tc>
          <w:tcPr>
            <w:tcW w:w="1114" w:type="dxa"/>
            <w:vAlign w:val="center"/>
          </w:tcPr>
          <w:p w14:paraId="71511BBF">
            <w:pPr>
              <w:spacing w:line="240" w:lineRule="exact"/>
              <w:jc w:val="center"/>
              <w:rPr>
                <w:rFonts w:hint="eastAsia" w:ascii="仿宋" w:hAnsi="仿宋" w:eastAsia="仿宋" w:cs="仿宋"/>
                <w:color w:val="000000"/>
                <w:spacing w:val="-11"/>
                <w:szCs w:val="21"/>
              </w:rPr>
            </w:pPr>
          </w:p>
        </w:tc>
        <w:tc>
          <w:tcPr>
            <w:tcW w:w="1171" w:type="dxa"/>
            <w:vAlign w:val="center"/>
          </w:tcPr>
          <w:p w14:paraId="5A1789C0">
            <w:pPr>
              <w:spacing w:line="240" w:lineRule="exact"/>
              <w:jc w:val="center"/>
              <w:rPr>
                <w:rFonts w:hint="eastAsia" w:ascii="仿宋" w:hAnsi="仿宋" w:eastAsia="仿宋" w:cs="仿宋"/>
                <w:color w:val="000000"/>
                <w:spacing w:val="-11"/>
                <w:szCs w:val="21"/>
              </w:rPr>
            </w:pPr>
          </w:p>
        </w:tc>
        <w:tc>
          <w:tcPr>
            <w:tcW w:w="629" w:type="dxa"/>
            <w:vAlign w:val="center"/>
          </w:tcPr>
          <w:p w14:paraId="68837686">
            <w:pPr>
              <w:spacing w:line="240" w:lineRule="exact"/>
              <w:jc w:val="center"/>
              <w:rPr>
                <w:rFonts w:hint="eastAsia" w:ascii="仿宋" w:hAnsi="仿宋" w:eastAsia="仿宋" w:cs="仿宋"/>
                <w:color w:val="000000"/>
                <w:spacing w:val="-11"/>
                <w:szCs w:val="21"/>
              </w:rPr>
            </w:pPr>
          </w:p>
        </w:tc>
        <w:tc>
          <w:tcPr>
            <w:tcW w:w="2475" w:type="dxa"/>
            <w:vAlign w:val="center"/>
          </w:tcPr>
          <w:p w14:paraId="44E5D575">
            <w:pPr>
              <w:spacing w:line="240" w:lineRule="exact"/>
              <w:jc w:val="left"/>
              <w:rPr>
                <w:rFonts w:hint="eastAsia" w:ascii="仿宋" w:hAnsi="仿宋" w:eastAsia="仿宋" w:cs="仿宋"/>
                <w:color w:val="000000"/>
                <w:spacing w:val="-11"/>
                <w:szCs w:val="21"/>
              </w:rPr>
            </w:pPr>
          </w:p>
        </w:tc>
      </w:tr>
      <w:tr w14:paraId="2E9A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220B4369">
            <w:pPr>
              <w:spacing w:line="240" w:lineRule="exact"/>
              <w:jc w:val="center"/>
              <w:rPr>
                <w:rFonts w:hint="eastAsia" w:ascii="仿宋" w:hAnsi="仿宋" w:eastAsia="仿宋" w:cs="仿宋"/>
                <w:color w:val="000000"/>
                <w:spacing w:val="-11"/>
                <w:szCs w:val="21"/>
              </w:rPr>
            </w:pPr>
          </w:p>
        </w:tc>
        <w:tc>
          <w:tcPr>
            <w:tcW w:w="1300" w:type="dxa"/>
            <w:vAlign w:val="center"/>
          </w:tcPr>
          <w:p w14:paraId="1F06F3C8">
            <w:pPr>
              <w:spacing w:line="240" w:lineRule="exact"/>
              <w:jc w:val="center"/>
              <w:rPr>
                <w:rFonts w:hint="eastAsia" w:ascii="仿宋" w:hAnsi="仿宋" w:eastAsia="仿宋" w:cs="仿宋"/>
                <w:color w:val="000000"/>
                <w:spacing w:val="-11"/>
                <w:szCs w:val="21"/>
              </w:rPr>
            </w:pPr>
          </w:p>
        </w:tc>
        <w:tc>
          <w:tcPr>
            <w:tcW w:w="663" w:type="dxa"/>
            <w:vAlign w:val="center"/>
          </w:tcPr>
          <w:p w14:paraId="0B220A48">
            <w:pPr>
              <w:spacing w:line="240" w:lineRule="exact"/>
              <w:jc w:val="center"/>
              <w:rPr>
                <w:rFonts w:hint="eastAsia" w:ascii="仿宋" w:hAnsi="仿宋" w:eastAsia="仿宋" w:cs="仿宋"/>
                <w:color w:val="000000"/>
                <w:spacing w:val="-11"/>
                <w:szCs w:val="21"/>
              </w:rPr>
            </w:pPr>
          </w:p>
        </w:tc>
        <w:tc>
          <w:tcPr>
            <w:tcW w:w="1257" w:type="dxa"/>
            <w:vAlign w:val="center"/>
          </w:tcPr>
          <w:p w14:paraId="0AAF6A0B">
            <w:pPr>
              <w:spacing w:line="240" w:lineRule="exact"/>
              <w:jc w:val="left"/>
              <w:rPr>
                <w:rFonts w:hint="eastAsia" w:ascii="仿宋" w:hAnsi="仿宋" w:eastAsia="仿宋" w:cs="仿宋"/>
                <w:color w:val="000000"/>
                <w:spacing w:val="-11"/>
                <w:szCs w:val="21"/>
              </w:rPr>
            </w:pPr>
          </w:p>
        </w:tc>
        <w:tc>
          <w:tcPr>
            <w:tcW w:w="1143" w:type="dxa"/>
            <w:vAlign w:val="center"/>
          </w:tcPr>
          <w:p w14:paraId="2801ABCF">
            <w:pPr>
              <w:spacing w:line="240" w:lineRule="exact"/>
              <w:jc w:val="left"/>
              <w:rPr>
                <w:rFonts w:hint="eastAsia" w:ascii="仿宋" w:hAnsi="仿宋" w:eastAsia="仿宋" w:cs="仿宋"/>
                <w:color w:val="000000"/>
                <w:spacing w:val="-11"/>
                <w:szCs w:val="21"/>
              </w:rPr>
            </w:pPr>
          </w:p>
        </w:tc>
        <w:tc>
          <w:tcPr>
            <w:tcW w:w="2886" w:type="dxa"/>
            <w:vAlign w:val="center"/>
          </w:tcPr>
          <w:p w14:paraId="4E2BF909">
            <w:pPr>
              <w:spacing w:line="240" w:lineRule="exact"/>
              <w:jc w:val="left"/>
              <w:rPr>
                <w:rFonts w:hint="eastAsia" w:ascii="仿宋" w:hAnsi="仿宋" w:eastAsia="仿宋" w:cs="仿宋"/>
                <w:color w:val="000000"/>
                <w:spacing w:val="-11"/>
                <w:szCs w:val="21"/>
              </w:rPr>
            </w:pPr>
          </w:p>
        </w:tc>
        <w:tc>
          <w:tcPr>
            <w:tcW w:w="1229" w:type="dxa"/>
            <w:vAlign w:val="center"/>
          </w:tcPr>
          <w:p w14:paraId="1A84E812">
            <w:pPr>
              <w:spacing w:line="240" w:lineRule="exact"/>
              <w:jc w:val="left"/>
              <w:rPr>
                <w:rFonts w:hint="eastAsia" w:ascii="仿宋" w:hAnsi="仿宋" w:eastAsia="仿宋" w:cs="仿宋"/>
                <w:color w:val="000000"/>
                <w:spacing w:val="-11"/>
                <w:szCs w:val="21"/>
              </w:rPr>
            </w:pPr>
          </w:p>
        </w:tc>
        <w:tc>
          <w:tcPr>
            <w:tcW w:w="1114" w:type="dxa"/>
            <w:vAlign w:val="center"/>
          </w:tcPr>
          <w:p w14:paraId="53CF4C5D">
            <w:pPr>
              <w:spacing w:line="240" w:lineRule="exact"/>
              <w:jc w:val="center"/>
              <w:rPr>
                <w:rFonts w:hint="eastAsia" w:ascii="仿宋" w:hAnsi="仿宋" w:eastAsia="仿宋" w:cs="仿宋"/>
                <w:color w:val="000000"/>
                <w:spacing w:val="-11"/>
                <w:szCs w:val="21"/>
              </w:rPr>
            </w:pPr>
          </w:p>
        </w:tc>
        <w:tc>
          <w:tcPr>
            <w:tcW w:w="1171" w:type="dxa"/>
            <w:vAlign w:val="center"/>
          </w:tcPr>
          <w:p w14:paraId="5D263751">
            <w:pPr>
              <w:spacing w:line="240" w:lineRule="exact"/>
              <w:jc w:val="center"/>
              <w:rPr>
                <w:rFonts w:hint="eastAsia" w:ascii="仿宋" w:hAnsi="仿宋" w:eastAsia="仿宋" w:cs="仿宋"/>
                <w:color w:val="000000"/>
                <w:spacing w:val="-11"/>
                <w:szCs w:val="21"/>
              </w:rPr>
            </w:pPr>
          </w:p>
        </w:tc>
        <w:tc>
          <w:tcPr>
            <w:tcW w:w="629" w:type="dxa"/>
            <w:vAlign w:val="center"/>
          </w:tcPr>
          <w:p w14:paraId="340E411B">
            <w:pPr>
              <w:spacing w:line="240" w:lineRule="exact"/>
              <w:jc w:val="center"/>
              <w:rPr>
                <w:rFonts w:hint="eastAsia" w:ascii="仿宋" w:hAnsi="仿宋" w:eastAsia="仿宋" w:cs="仿宋"/>
                <w:color w:val="000000"/>
                <w:spacing w:val="-11"/>
                <w:szCs w:val="21"/>
              </w:rPr>
            </w:pPr>
          </w:p>
        </w:tc>
        <w:tc>
          <w:tcPr>
            <w:tcW w:w="2475" w:type="dxa"/>
            <w:vAlign w:val="center"/>
          </w:tcPr>
          <w:p w14:paraId="17A35BCD">
            <w:pPr>
              <w:spacing w:line="240" w:lineRule="exact"/>
              <w:jc w:val="left"/>
              <w:rPr>
                <w:rFonts w:hint="eastAsia" w:ascii="仿宋" w:hAnsi="仿宋" w:eastAsia="仿宋" w:cs="仿宋"/>
                <w:color w:val="000000"/>
                <w:spacing w:val="-11"/>
                <w:szCs w:val="21"/>
              </w:rPr>
            </w:pPr>
          </w:p>
        </w:tc>
      </w:tr>
      <w:tr w14:paraId="1EFB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355C200E">
            <w:pPr>
              <w:spacing w:line="240" w:lineRule="exact"/>
              <w:jc w:val="center"/>
              <w:rPr>
                <w:rFonts w:hint="eastAsia" w:ascii="仿宋" w:hAnsi="仿宋" w:eastAsia="仿宋" w:cs="仿宋"/>
                <w:color w:val="000000"/>
                <w:spacing w:val="-11"/>
                <w:szCs w:val="21"/>
              </w:rPr>
            </w:pPr>
          </w:p>
        </w:tc>
        <w:tc>
          <w:tcPr>
            <w:tcW w:w="1300" w:type="dxa"/>
            <w:vAlign w:val="center"/>
          </w:tcPr>
          <w:p w14:paraId="4B1CDFF3">
            <w:pPr>
              <w:spacing w:line="240" w:lineRule="exact"/>
              <w:jc w:val="center"/>
              <w:rPr>
                <w:rFonts w:hint="eastAsia" w:ascii="仿宋" w:hAnsi="仿宋" w:eastAsia="仿宋" w:cs="仿宋"/>
                <w:color w:val="000000"/>
                <w:spacing w:val="-11"/>
                <w:szCs w:val="21"/>
              </w:rPr>
            </w:pPr>
          </w:p>
        </w:tc>
        <w:tc>
          <w:tcPr>
            <w:tcW w:w="663" w:type="dxa"/>
            <w:vAlign w:val="center"/>
          </w:tcPr>
          <w:p w14:paraId="45CC387A">
            <w:pPr>
              <w:spacing w:line="240" w:lineRule="exact"/>
              <w:jc w:val="center"/>
              <w:rPr>
                <w:rFonts w:hint="eastAsia" w:ascii="仿宋" w:hAnsi="仿宋" w:eastAsia="仿宋" w:cs="仿宋"/>
                <w:color w:val="000000"/>
                <w:spacing w:val="-11"/>
                <w:szCs w:val="21"/>
              </w:rPr>
            </w:pPr>
          </w:p>
        </w:tc>
        <w:tc>
          <w:tcPr>
            <w:tcW w:w="1257" w:type="dxa"/>
            <w:vAlign w:val="center"/>
          </w:tcPr>
          <w:p w14:paraId="59C098EC">
            <w:pPr>
              <w:spacing w:line="240" w:lineRule="exact"/>
              <w:jc w:val="left"/>
              <w:rPr>
                <w:rFonts w:hint="eastAsia" w:ascii="仿宋" w:hAnsi="仿宋" w:eastAsia="仿宋" w:cs="仿宋"/>
                <w:color w:val="000000"/>
                <w:spacing w:val="-11"/>
                <w:szCs w:val="21"/>
              </w:rPr>
            </w:pPr>
          </w:p>
        </w:tc>
        <w:tc>
          <w:tcPr>
            <w:tcW w:w="1143" w:type="dxa"/>
            <w:vAlign w:val="center"/>
          </w:tcPr>
          <w:p w14:paraId="166A3E7B">
            <w:pPr>
              <w:spacing w:line="240" w:lineRule="exact"/>
              <w:jc w:val="left"/>
              <w:rPr>
                <w:rFonts w:hint="eastAsia" w:ascii="仿宋" w:hAnsi="仿宋" w:eastAsia="仿宋" w:cs="仿宋"/>
                <w:color w:val="000000"/>
                <w:spacing w:val="-11"/>
                <w:szCs w:val="21"/>
              </w:rPr>
            </w:pPr>
          </w:p>
        </w:tc>
        <w:tc>
          <w:tcPr>
            <w:tcW w:w="2886" w:type="dxa"/>
            <w:vAlign w:val="center"/>
          </w:tcPr>
          <w:p w14:paraId="1347F6F3">
            <w:pPr>
              <w:spacing w:line="240" w:lineRule="exact"/>
              <w:jc w:val="left"/>
              <w:rPr>
                <w:rFonts w:hint="eastAsia" w:ascii="仿宋" w:hAnsi="仿宋" w:eastAsia="仿宋" w:cs="仿宋"/>
                <w:color w:val="000000"/>
                <w:spacing w:val="-11"/>
                <w:szCs w:val="21"/>
              </w:rPr>
            </w:pPr>
          </w:p>
        </w:tc>
        <w:tc>
          <w:tcPr>
            <w:tcW w:w="1229" w:type="dxa"/>
            <w:vAlign w:val="center"/>
          </w:tcPr>
          <w:p w14:paraId="54C98266">
            <w:pPr>
              <w:spacing w:line="240" w:lineRule="exact"/>
              <w:jc w:val="left"/>
              <w:rPr>
                <w:rFonts w:hint="eastAsia" w:ascii="仿宋" w:hAnsi="仿宋" w:eastAsia="仿宋" w:cs="仿宋"/>
                <w:color w:val="000000"/>
                <w:spacing w:val="-11"/>
                <w:szCs w:val="21"/>
              </w:rPr>
            </w:pPr>
          </w:p>
        </w:tc>
        <w:tc>
          <w:tcPr>
            <w:tcW w:w="1114" w:type="dxa"/>
            <w:vAlign w:val="center"/>
          </w:tcPr>
          <w:p w14:paraId="03638E45">
            <w:pPr>
              <w:spacing w:line="240" w:lineRule="exact"/>
              <w:jc w:val="center"/>
              <w:rPr>
                <w:rFonts w:hint="eastAsia" w:ascii="仿宋" w:hAnsi="仿宋" w:eastAsia="仿宋" w:cs="仿宋"/>
                <w:color w:val="000000"/>
                <w:spacing w:val="-11"/>
                <w:szCs w:val="21"/>
              </w:rPr>
            </w:pPr>
          </w:p>
        </w:tc>
        <w:tc>
          <w:tcPr>
            <w:tcW w:w="1171" w:type="dxa"/>
            <w:vAlign w:val="center"/>
          </w:tcPr>
          <w:p w14:paraId="508C885F">
            <w:pPr>
              <w:spacing w:line="240" w:lineRule="exact"/>
              <w:jc w:val="center"/>
              <w:rPr>
                <w:rFonts w:hint="eastAsia" w:ascii="仿宋" w:hAnsi="仿宋" w:eastAsia="仿宋" w:cs="仿宋"/>
                <w:color w:val="000000"/>
                <w:spacing w:val="-11"/>
                <w:szCs w:val="21"/>
              </w:rPr>
            </w:pPr>
          </w:p>
        </w:tc>
        <w:tc>
          <w:tcPr>
            <w:tcW w:w="629" w:type="dxa"/>
            <w:vAlign w:val="center"/>
          </w:tcPr>
          <w:p w14:paraId="736B3A0D">
            <w:pPr>
              <w:spacing w:line="240" w:lineRule="exact"/>
              <w:jc w:val="center"/>
              <w:rPr>
                <w:rFonts w:hint="eastAsia" w:ascii="仿宋" w:hAnsi="仿宋" w:eastAsia="仿宋" w:cs="仿宋"/>
                <w:color w:val="000000"/>
                <w:spacing w:val="-11"/>
                <w:szCs w:val="21"/>
              </w:rPr>
            </w:pPr>
          </w:p>
        </w:tc>
        <w:tc>
          <w:tcPr>
            <w:tcW w:w="2475" w:type="dxa"/>
            <w:vAlign w:val="center"/>
          </w:tcPr>
          <w:p w14:paraId="24778E76">
            <w:pPr>
              <w:spacing w:line="240" w:lineRule="exact"/>
              <w:jc w:val="left"/>
              <w:rPr>
                <w:rFonts w:hint="eastAsia" w:ascii="仿宋" w:hAnsi="仿宋" w:eastAsia="仿宋" w:cs="仿宋"/>
                <w:color w:val="000000"/>
                <w:spacing w:val="-11"/>
                <w:szCs w:val="21"/>
              </w:rPr>
            </w:pPr>
          </w:p>
        </w:tc>
      </w:tr>
      <w:tr w14:paraId="75D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604BE297">
            <w:pPr>
              <w:spacing w:line="240" w:lineRule="exact"/>
              <w:jc w:val="center"/>
              <w:rPr>
                <w:rFonts w:hint="eastAsia" w:ascii="仿宋" w:hAnsi="仿宋" w:eastAsia="仿宋" w:cs="仿宋"/>
                <w:color w:val="000000"/>
                <w:spacing w:val="-11"/>
                <w:szCs w:val="21"/>
              </w:rPr>
            </w:pPr>
          </w:p>
        </w:tc>
        <w:tc>
          <w:tcPr>
            <w:tcW w:w="1300" w:type="dxa"/>
            <w:vAlign w:val="center"/>
          </w:tcPr>
          <w:p w14:paraId="0F42F23C">
            <w:pPr>
              <w:spacing w:line="240" w:lineRule="exact"/>
              <w:jc w:val="center"/>
              <w:rPr>
                <w:rFonts w:hint="eastAsia" w:ascii="仿宋" w:hAnsi="仿宋" w:eastAsia="仿宋" w:cs="仿宋"/>
                <w:color w:val="000000"/>
                <w:spacing w:val="-11"/>
                <w:szCs w:val="21"/>
              </w:rPr>
            </w:pPr>
          </w:p>
        </w:tc>
        <w:tc>
          <w:tcPr>
            <w:tcW w:w="663" w:type="dxa"/>
            <w:vAlign w:val="center"/>
          </w:tcPr>
          <w:p w14:paraId="4DED65D2">
            <w:pPr>
              <w:spacing w:line="240" w:lineRule="exact"/>
              <w:jc w:val="center"/>
              <w:rPr>
                <w:rFonts w:hint="eastAsia" w:ascii="仿宋" w:hAnsi="仿宋" w:eastAsia="仿宋" w:cs="仿宋"/>
                <w:color w:val="000000"/>
                <w:spacing w:val="-11"/>
                <w:szCs w:val="21"/>
              </w:rPr>
            </w:pPr>
          </w:p>
        </w:tc>
        <w:tc>
          <w:tcPr>
            <w:tcW w:w="1257" w:type="dxa"/>
            <w:vAlign w:val="center"/>
          </w:tcPr>
          <w:p w14:paraId="238F7766">
            <w:pPr>
              <w:spacing w:line="240" w:lineRule="exact"/>
              <w:jc w:val="left"/>
              <w:rPr>
                <w:rFonts w:hint="eastAsia" w:ascii="仿宋" w:hAnsi="仿宋" w:eastAsia="仿宋" w:cs="仿宋"/>
                <w:color w:val="000000"/>
                <w:spacing w:val="-11"/>
                <w:szCs w:val="21"/>
              </w:rPr>
            </w:pPr>
          </w:p>
        </w:tc>
        <w:tc>
          <w:tcPr>
            <w:tcW w:w="1143" w:type="dxa"/>
            <w:vAlign w:val="center"/>
          </w:tcPr>
          <w:p w14:paraId="3A4953A7">
            <w:pPr>
              <w:spacing w:line="240" w:lineRule="exact"/>
              <w:jc w:val="left"/>
              <w:rPr>
                <w:rFonts w:hint="eastAsia" w:ascii="仿宋" w:hAnsi="仿宋" w:eastAsia="仿宋" w:cs="仿宋"/>
                <w:color w:val="000000"/>
                <w:spacing w:val="-11"/>
                <w:szCs w:val="21"/>
              </w:rPr>
            </w:pPr>
          </w:p>
        </w:tc>
        <w:tc>
          <w:tcPr>
            <w:tcW w:w="2886" w:type="dxa"/>
            <w:vAlign w:val="center"/>
          </w:tcPr>
          <w:p w14:paraId="75F9BE33">
            <w:pPr>
              <w:spacing w:line="240" w:lineRule="exact"/>
              <w:jc w:val="left"/>
              <w:rPr>
                <w:rFonts w:hint="eastAsia" w:ascii="仿宋" w:hAnsi="仿宋" w:eastAsia="仿宋" w:cs="仿宋"/>
                <w:color w:val="000000"/>
                <w:spacing w:val="-11"/>
                <w:szCs w:val="21"/>
              </w:rPr>
            </w:pPr>
          </w:p>
        </w:tc>
        <w:tc>
          <w:tcPr>
            <w:tcW w:w="1229" w:type="dxa"/>
            <w:vAlign w:val="center"/>
          </w:tcPr>
          <w:p w14:paraId="7BEB899C">
            <w:pPr>
              <w:spacing w:line="240" w:lineRule="exact"/>
              <w:jc w:val="left"/>
              <w:rPr>
                <w:rFonts w:hint="eastAsia" w:ascii="仿宋" w:hAnsi="仿宋" w:eastAsia="仿宋" w:cs="仿宋"/>
                <w:color w:val="000000"/>
                <w:spacing w:val="-11"/>
                <w:szCs w:val="21"/>
              </w:rPr>
            </w:pPr>
          </w:p>
        </w:tc>
        <w:tc>
          <w:tcPr>
            <w:tcW w:w="1114" w:type="dxa"/>
            <w:vAlign w:val="center"/>
          </w:tcPr>
          <w:p w14:paraId="4F699502">
            <w:pPr>
              <w:spacing w:line="240" w:lineRule="exact"/>
              <w:jc w:val="center"/>
              <w:rPr>
                <w:rFonts w:hint="eastAsia" w:ascii="仿宋" w:hAnsi="仿宋" w:eastAsia="仿宋" w:cs="仿宋"/>
                <w:color w:val="000000"/>
                <w:spacing w:val="-11"/>
                <w:szCs w:val="21"/>
              </w:rPr>
            </w:pPr>
          </w:p>
        </w:tc>
        <w:tc>
          <w:tcPr>
            <w:tcW w:w="1171" w:type="dxa"/>
            <w:vAlign w:val="center"/>
          </w:tcPr>
          <w:p w14:paraId="1E8E63FF">
            <w:pPr>
              <w:spacing w:line="240" w:lineRule="exact"/>
              <w:jc w:val="center"/>
              <w:rPr>
                <w:rFonts w:hint="eastAsia" w:ascii="仿宋" w:hAnsi="仿宋" w:eastAsia="仿宋" w:cs="仿宋"/>
                <w:color w:val="000000"/>
                <w:spacing w:val="-11"/>
                <w:szCs w:val="21"/>
              </w:rPr>
            </w:pPr>
          </w:p>
        </w:tc>
        <w:tc>
          <w:tcPr>
            <w:tcW w:w="629" w:type="dxa"/>
            <w:vAlign w:val="center"/>
          </w:tcPr>
          <w:p w14:paraId="1817FD90">
            <w:pPr>
              <w:spacing w:line="240" w:lineRule="exact"/>
              <w:jc w:val="center"/>
              <w:rPr>
                <w:rFonts w:hint="eastAsia" w:ascii="仿宋" w:hAnsi="仿宋" w:eastAsia="仿宋" w:cs="仿宋"/>
                <w:color w:val="000000"/>
                <w:spacing w:val="-11"/>
                <w:szCs w:val="21"/>
              </w:rPr>
            </w:pPr>
          </w:p>
        </w:tc>
        <w:tc>
          <w:tcPr>
            <w:tcW w:w="2475" w:type="dxa"/>
            <w:vAlign w:val="center"/>
          </w:tcPr>
          <w:p w14:paraId="7C351086">
            <w:pPr>
              <w:spacing w:line="240" w:lineRule="exact"/>
              <w:jc w:val="left"/>
              <w:rPr>
                <w:rFonts w:hint="eastAsia" w:ascii="仿宋" w:hAnsi="仿宋" w:eastAsia="仿宋" w:cs="仿宋"/>
                <w:color w:val="000000"/>
                <w:spacing w:val="-11"/>
                <w:szCs w:val="21"/>
              </w:rPr>
            </w:pPr>
          </w:p>
        </w:tc>
      </w:tr>
      <w:tr w14:paraId="64CF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15746544">
            <w:pPr>
              <w:spacing w:line="240" w:lineRule="exact"/>
              <w:jc w:val="center"/>
              <w:rPr>
                <w:rFonts w:hint="eastAsia" w:ascii="仿宋" w:hAnsi="仿宋" w:eastAsia="仿宋" w:cs="仿宋"/>
                <w:color w:val="000000"/>
                <w:spacing w:val="-11"/>
                <w:szCs w:val="21"/>
              </w:rPr>
            </w:pPr>
          </w:p>
        </w:tc>
        <w:tc>
          <w:tcPr>
            <w:tcW w:w="1300" w:type="dxa"/>
            <w:vAlign w:val="center"/>
          </w:tcPr>
          <w:p w14:paraId="3D2CF432">
            <w:pPr>
              <w:spacing w:line="240" w:lineRule="exact"/>
              <w:jc w:val="center"/>
              <w:rPr>
                <w:rFonts w:hint="eastAsia" w:ascii="仿宋" w:hAnsi="仿宋" w:eastAsia="仿宋" w:cs="仿宋"/>
                <w:color w:val="000000"/>
                <w:spacing w:val="-11"/>
                <w:szCs w:val="21"/>
              </w:rPr>
            </w:pPr>
          </w:p>
        </w:tc>
        <w:tc>
          <w:tcPr>
            <w:tcW w:w="663" w:type="dxa"/>
            <w:vAlign w:val="center"/>
          </w:tcPr>
          <w:p w14:paraId="2583D61B">
            <w:pPr>
              <w:spacing w:line="240" w:lineRule="exact"/>
              <w:jc w:val="center"/>
              <w:rPr>
                <w:rFonts w:hint="eastAsia" w:ascii="仿宋" w:hAnsi="仿宋" w:eastAsia="仿宋" w:cs="仿宋"/>
                <w:color w:val="000000"/>
                <w:spacing w:val="-11"/>
                <w:szCs w:val="21"/>
              </w:rPr>
            </w:pPr>
          </w:p>
        </w:tc>
        <w:tc>
          <w:tcPr>
            <w:tcW w:w="1257" w:type="dxa"/>
            <w:vAlign w:val="center"/>
          </w:tcPr>
          <w:p w14:paraId="47E827B1">
            <w:pPr>
              <w:spacing w:line="240" w:lineRule="exact"/>
              <w:jc w:val="left"/>
              <w:rPr>
                <w:rFonts w:hint="eastAsia" w:ascii="仿宋" w:hAnsi="仿宋" w:eastAsia="仿宋" w:cs="仿宋"/>
                <w:color w:val="000000"/>
                <w:spacing w:val="-11"/>
                <w:szCs w:val="21"/>
              </w:rPr>
            </w:pPr>
          </w:p>
        </w:tc>
        <w:tc>
          <w:tcPr>
            <w:tcW w:w="1143" w:type="dxa"/>
            <w:vAlign w:val="center"/>
          </w:tcPr>
          <w:p w14:paraId="283CD2C2">
            <w:pPr>
              <w:spacing w:line="240" w:lineRule="exact"/>
              <w:jc w:val="left"/>
              <w:rPr>
                <w:rFonts w:hint="eastAsia" w:ascii="仿宋" w:hAnsi="仿宋" w:eastAsia="仿宋" w:cs="仿宋"/>
                <w:color w:val="000000"/>
                <w:spacing w:val="-11"/>
                <w:szCs w:val="21"/>
              </w:rPr>
            </w:pPr>
          </w:p>
        </w:tc>
        <w:tc>
          <w:tcPr>
            <w:tcW w:w="2886" w:type="dxa"/>
            <w:vAlign w:val="center"/>
          </w:tcPr>
          <w:p w14:paraId="06A5087F">
            <w:pPr>
              <w:spacing w:line="240" w:lineRule="exact"/>
              <w:jc w:val="left"/>
              <w:rPr>
                <w:rFonts w:hint="eastAsia" w:ascii="仿宋" w:hAnsi="仿宋" w:eastAsia="仿宋" w:cs="仿宋"/>
                <w:color w:val="000000"/>
                <w:spacing w:val="-11"/>
                <w:szCs w:val="21"/>
              </w:rPr>
            </w:pPr>
          </w:p>
        </w:tc>
        <w:tc>
          <w:tcPr>
            <w:tcW w:w="1229" w:type="dxa"/>
            <w:vAlign w:val="center"/>
          </w:tcPr>
          <w:p w14:paraId="3117B68D">
            <w:pPr>
              <w:spacing w:line="240" w:lineRule="exact"/>
              <w:jc w:val="left"/>
              <w:rPr>
                <w:rFonts w:hint="eastAsia" w:ascii="仿宋" w:hAnsi="仿宋" w:eastAsia="仿宋" w:cs="仿宋"/>
                <w:color w:val="000000"/>
                <w:spacing w:val="-11"/>
                <w:szCs w:val="21"/>
              </w:rPr>
            </w:pPr>
          </w:p>
        </w:tc>
        <w:tc>
          <w:tcPr>
            <w:tcW w:w="1114" w:type="dxa"/>
            <w:vAlign w:val="center"/>
          </w:tcPr>
          <w:p w14:paraId="05137A47">
            <w:pPr>
              <w:spacing w:line="240" w:lineRule="exact"/>
              <w:jc w:val="center"/>
              <w:rPr>
                <w:rFonts w:hint="eastAsia" w:ascii="仿宋" w:hAnsi="仿宋" w:eastAsia="仿宋" w:cs="仿宋"/>
                <w:color w:val="000000"/>
                <w:spacing w:val="-11"/>
                <w:szCs w:val="21"/>
              </w:rPr>
            </w:pPr>
          </w:p>
        </w:tc>
        <w:tc>
          <w:tcPr>
            <w:tcW w:w="1171" w:type="dxa"/>
            <w:vAlign w:val="center"/>
          </w:tcPr>
          <w:p w14:paraId="1CD2D23E">
            <w:pPr>
              <w:spacing w:line="240" w:lineRule="exact"/>
              <w:jc w:val="center"/>
              <w:rPr>
                <w:rFonts w:hint="eastAsia" w:ascii="仿宋" w:hAnsi="仿宋" w:eastAsia="仿宋" w:cs="仿宋"/>
                <w:color w:val="000000"/>
                <w:spacing w:val="-11"/>
                <w:szCs w:val="21"/>
              </w:rPr>
            </w:pPr>
          </w:p>
        </w:tc>
        <w:tc>
          <w:tcPr>
            <w:tcW w:w="629" w:type="dxa"/>
            <w:vAlign w:val="center"/>
          </w:tcPr>
          <w:p w14:paraId="332D9AA3">
            <w:pPr>
              <w:spacing w:line="240" w:lineRule="exact"/>
              <w:jc w:val="center"/>
              <w:rPr>
                <w:rFonts w:hint="eastAsia" w:ascii="仿宋" w:hAnsi="仿宋" w:eastAsia="仿宋" w:cs="仿宋"/>
                <w:color w:val="000000"/>
                <w:spacing w:val="-11"/>
                <w:szCs w:val="21"/>
              </w:rPr>
            </w:pPr>
          </w:p>
        </w:tc>
        <w:tc>
          <w:tcPr>
            <w:tcW w:w="2475" w:type="dxa"/>
            <w:vAlign w:val="center"/>
          </w:tcPr>
          <w:p w14:paraId="7215412C">
            <w:pPr>
              <w:spacing w:line="240" w:lineRule="exact"/>
              <w:jc w:val="left"/>
              <w:rPr>
                <w:rFonts w:hint="eastAsia" w:ascii="仿宋" w:hAnsi="仿宋" w:eastAsia="仿宋" w:cs="仿宋"/>
                <w:color w:val="000000"/>
                <w:spacing w:val="-11"/>
                <w:szCs w:val="21"/>
              </w:rPr>
            </w:pPr>
          </w:p>
        </w:tc>
      </w:tr>
      <w:tr w14:paraId="169A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12A34E8C">
            <w:pPr>
              <w:spacing w:line="240" w:lineRule="exact"/>
              <w:jc w:val="center"/>
              <w:rPr>
                <w:rFonts w:hint="eastAsia" w:ascii="仿宋" w:hAnsi="仿宋" w:eastAsia="仿宋" w:cs="仿宋"/>
                <w:color w:val="000000"/>
                <w:spacing w:val="-11"/>
                <w:szCs w:val="21"/>
              </w:rPr>
            </w:pPr>
          </w:p>
        </w:tc>
        <w:tc>
          <w:tcPr>
            <w:tcW w:w="1300" w:type="dxa"/>
            <w:vAlign w:val="center"/>
          </w:tcPr>
          <w:p w14:paraId="26E23898">
            <w:pPr>
              <w:spacing w:line="240" w:lineRule="exact"/>
              <w:jc w:val="center"/>
              <w:rPr>
                <w:rFonts w:hint="eastAsia" w:ascii="仿宋" w:hAnsi="仿宋" w:eastAsia="仿宋" w:cs="仿宋"/>
                <w:color w:val="000000"/>
                <w:spacing w:val="-11"/>
                <w:szCs w:val="21"/>
              </w:rPr>
            </w:pPr>
          </w:p>
        </w:tc>
        <w:tc>
          <w:tcPr>
            <w:tcW w:w="663" w:type="dxa"/>
            <w:vAlign w:val="center"/>
          </w:tcPr>
          <w:p w14:paraId="792A9D87">
            <w:pPr>
              <w:spacing w:line="240" w:lineRule="exact"/>
              <w:jc w:val="center"/>
              <w:rPr>
                <w:rFonts w:hint="eastAsia" w:ascii="仿宋" w:hAnsi="仿宋" w:eastAsia="仿宋" w:cs="仿宋"/>
                <w:color w:val="000000"/>
                <w:spacing w:val="-11"/>
                <w:szCs w:val="21"/>
              </w:rPr>
            </w:pPr>
          </w:p>
        </w:tc>
        <w:tc>
          <w:tcPr>
            <w:tcW w:w="1257" w:type="dxa"/>
            <w:vAlign w:val="center"/>
          </w:tcPr>
          <w:p w14:paraId="1457070D">
            <w:pPr>
              <w:spacing w:line="240" w:lineRule="exact"/>
              <w:jc w:val="left"/>
              <w:rPr>
                <w:rFonts w:hint="eastAsia" w:ascii="仿宋" w:hAnsi="仿宋" w:eastAsia="仿宋" w:cs="仿宋"/>
                <w:color w:val="000000"/>
                <w:spacing w:val="-11"/>
                <w:szCs w:val="21"/>
              </w:rPr>
            </w:pPr>
          </w:p>
        </w:tc>
        <w:tc>
          <w:tcPr>
            <w:tcW w:w="1143" w:type="dxa"/>
            <w:vAlign w:val="center"/>
          </w:tcPr>
          <w:p w14:paraId="32197115">
            <w:pPr>
              <w:spacing w:line="240" w:lineRule="exact"/>
              <w:jc w:val="left"/>
              <w:rPr>
                <w:rFonts w:hint="eastAsia" w:ascii="仿宋" w:hAnsi="仿宋" w:eastAsia="仿宋" w:cs="仿宋"/>
                <w:color w:val="000000"/>
                <w:spacing w:val="-11"/>
                <w:szCs w:val="21"/>
              </w:rPr>
            </w:pPr>
          </w:p>
        </w:tc>
        <w:tc>
          <w:tcPr>
            <w:tcW w:w="2886" w:type="dxa"/>
            <w:vAlign w:val="center"/>
          </w:tcPr>
          <w:p w14:paraId="2BFF257C">
            <w:pPr>
              <w:spacing w:line="240" w:lineRule="exact"/>
              <w:jc w:val="left"/>
              <w:rPr>
                <w:rFonts w:hint="eastAsia" w:ascii="仿宋" w:hAnsi="仿宋" w:eastAsia="仿宋" w:cs="仿宋"/>
                <w:color w:val="000000"/>
                <w:spacing w:val="-11"/>
                <w:szCs w:val="21"/>
              </w:rPr>
            </w:pPr>
          </w:p>
        </w:tc>
        <w:tc>
          <w:tcPr>
            <w:tcW w:w="1229" w:type="dxa"/>
            <w:vAlign w:val="center"/>
          </w:tcPr>
          <w:p w14:paraId="534B1404">
            <w:pPr>
              <w:spacing w:line="240" w:lineRule="exact"/>
              <w:jc w:val="left"/>
              <w:rPr>
                <w:rFonts w:hint="eastAsia" w:ascii="仿宋" w:hAnsi="仿宋" w:eastAsia="仿宋" w:cs="仿宋"/>
                <w:color w:val="000000"/>
                <w:spacing w:val="-11"/>
                <w:szCs w:val="21"/>
              </w:rPr>
            </w:pPr>
          </w:p>
        </w:tc>
        <w:tc>
          <w:tcPr>
            <w:tcW w:w="1114" w:type="dxa"/>
            <w:vAlign w:val="center"/>
          </w:tcPr>
          <w:p w14:paraId="40E3BEC4">
            <w:pPr>
              <w:spacing w:line="240" w:lineRule="exact"/>
              <w:jc w:val="center"/>
              <w:rPr>
                <w:rFonts w:hint="eastAsia" w:ascii="仿宋" w:hAnsi="仿宋" w:eastAsia="仿宋" w:cs="仿宋"/>
                <w:color w:val="000000"/>
                <w:spacing w:val="-11"/>
                <w:szCs w:val="21"/>
              </w:rPr>
            </w:pPr>
          </w:p>
        </w:tc>
        <w:tc>
          <w:tcPr>
            <w:tcW w:w="1171" w:type="dxa"/>
            <w:vAlign w:val="center"/>
          </w:tcPr>
          <w:p w14:paraId="1FDB391B">
            <w:pPr>
              <w:spacing w:line="240" w:lineRule="exact"/>
              <w:jc w:val="center"/>
              <w:rPr>
                <w:rFonts w:hint="eastAsia" w:ascii="仿宋" w:hAnsi="仿宋" w:eastAsia="仿宋" w:cs="仿宋"/>
                <w:color w:val="000000"/>
                <w:spacing w:val="-11"/>
                <w:szCs w:val="21"/>
              </w:rPr>
            </w:pPr>
          </w:p>
        </w:tc>
        <w:tc>
          <w:tcPr>
            <w:tcW w:w="629" w:type="dxa"/>
            <w:vAlign w:val="center"/>
          </w:tcPr>
          <w:p w14:paraId="458E2012">
            <w:pPr>
              <w:spacing w:line="240" w:lineRule="exact"/>
              <w:jc w:val="center"/>
              <w:rPr>
                <w:rFonts w:hint="eastAsia" w:ascii="仿宋" w:hAnsi="仿宋" w:eastAsia="仿宋" w:cs="仿宋"/>
                <w:color w:val="000000"/>
                <w:spacing w:val="-11"/>
                <w:szCs w:val="21"/>
              </w:rPr>
            </w:pPr>
          </w:p>
        </w:tc>
        <w:tc>
          <w:tcPr>
            <w:tcW w:w="2475" w:type="dxa"/>
            <w:vAlign w:val="center"/>
          </w:tcPr>
          <w:p w14:paraId="45CDB7A3">
            <w:pPr>
              <w:spacing w:line="240" w:lineRule="exact"/>
              <w:jc w:val="left"/>
              <w:rPr>
                <w:rFonts w:hint="eastAsia" w:ascii="仿宋" w:hAnsi="仿宋" w:eastAsia="仿宋" w:cs="仿宋"/>
                <w:color w:val="000000"/>
                <w:spacing w:val="-11"/>
                <w:szCs w:val="21"/>
              </w:rPr>
            </w:pPr>
          </w:p>
        </w:tc>
      </w:tr>
      <w:tr w14:paraId="6F00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54513A49">
            <w:pPr>
              <w:spacing w:line="240" w:lineRule="exact"/>
              <w:jc w:val="center"/>
              <w:rPr>
                <w:rFonts w:hint="eastAsia" w:ascii="仿宋" w:hAnsi="仿宋" w:eastAsia="仿宋" w:cs="仿宋"/>
                <w:color w:val="000000"/>
                <w:spacing w:val="-11"/>
                <w:szCs w:val="21"/>
              </w:rPr>
            </w:pPr>
          </w:p>
        </w:tc>
        <w:tc>
          <w:tcPr>
            <w:tcW w:w="1300" w:type="dxa"/>
            <w:vAlign w:val="center"/>
          </w:tcPr>
          <w:p w14:paraId="4F65C5D3">
            <w:pPr>
              <w:spacing w:line="240" w:lineRule="exact"/>
              <w:jc w:val="center"/>
              <w:rPr>
                <w:rFonts w:hint="eastAsia" w:ascii="仿宋" w:hAnsi="仿宋" w:eastAsia="仿宋" w:cs="仿宋"/>
                <w:color w:val="000000"/>
                <w:spacing w:val="-11"/>
                <w:szCs w:val="21"/>
              </w:rPr>
            </w:pPr>
          </w:p>
        </w:tc>
        <w:tc>
          <w:tcPr>
            <w:tcW w:w="663" w:type="dxa"/>
            <w:vAlign w:val="center"/>
          </w:tcPr>
          <w:p w14:paraId="5F002C9F">
            <w:pPr>
              <w:spacing w:line="240" w:lineRule="exact"/>
              <w:jc w:val="center"/>
              <w:rPr>
                <w:rFonts w:hint="eastAsia" w:ascii="仿宋" w:hAnsi="仿宋" w:eastAsia="仿宋" w:cs="仿宋"/>
                <w:color w:val="000000"/>
                <w:spacing w:val="-11"/>
                <w:szCs w:val="21"/>
              </w:rPr>
            </w:pPr>
          </w:p>
        </w:tc>
        <w:tc>
          <w:tcPr>
            <w:tcW w:w="1257" w:type="dxa"/>
            <w:vAlign w:val="center"/>
          </w:tcPr>
          <w:p w14:paraId="6CA461FB">
            <w:pPr>
              <w:spacing w:line="240" w:lineRule="exact"/>
              <w:jc w:val="left"/>
              <w:rPr>
                <w:rFonts w:hint="eastAsia" w:ascii="仿宋" w:hAnsi="仿宋" w:eastAsia="仿宋" w:cs="仿宋"/>
                <w:color w:val="000000"/>
                <w:spacing w:val="-11"/>
                <w:szCs w:val="21"/>
              </w:rPr>
            </w:pPr>
          </w:p>
        </w:tc>
        <w:tc>
          <w:tcPr>
            <w:tcW w:w="1143" w:type="dxa"/>
            <w:vAlign w:val="center"/>
          </w:tcPr>
          <w:p w14:paraId="0A519DDA">
            <w:pPr>
              <w:spacing w:line="240" w:lineRule="exact"/>
              <w:jc w:val="left"/>
              <w:rPr>
                <w:rFonts w:hint="eastAsia" w:ascii="仿宋" w:hAnsi="仿宋" w:eastAsia="仿宋" w:cs="仿宋"/>
                <w:color w:val="000000"/>
                <w:spacing w:val="-11"/>
                <w:szCs w:val="21"/>
              </w:rPr>
            </w:pPr>
          </w:p>
        </w:tc>
        <w:tc>
          <w:tcPr>
            <w:tcW w:w="2886" w:type="dxa"/>
            <w:vAlign w:val="center"/>
          </w:tcPr>
          <w:p w14:paraId="124D441B">
            <w:pPr>
              <w:spacing w:line="240" w:lineRule="exact"/>
              <w:jc w:val="left"/>
              <w:rPr>
                <w:rFonts w:hint="eastAsia" w:ascii="仿宋" w:hAnsi="仿宋" w:eastAsia="仿宋" w:cs="仿宋"/>
                <w:color w:val="000000"/>
                <w:spacing w:val="-11"/>
                <w:szCs w:val="21"/>
              </w:rPr>
            </w:pPr>
          </w:p>
        </w:tc>
        <w:tc>
          <w:tcPr>
            <w:tcW w:w="1229" w:type="dxa"/>
            <w:vAlign w:val="center"/>
          </w:tcPr>
          <w:p w14:paraId="2FDE69EF">
            <w:pPr>
              <w:spacing w:line="240" w:lineRule="exact"/>
              <w:jc w:val="left"/>
              <w:rPr>
                <w:rFonts w:hint="eastAsia" w:ascii="仿宋" w:hAnsi="仿宋" w:eastAsia="仿宋" w:cs="仿宋"/>
                <w:color w:val="000000"/>
                <w:spacing w:val="-11"/>
                <w:szCs w:val="21"/>
              </w:rPr>
            </w:pPr>
          </w:p>
        </w:tc>
        <w:tc>
          <w:tcPr>
            <w:tcW w:w="1114" w:type="dxa"/>
            <w:vAlign w:val="center"/>
          </w:tcPr>
          <w:p w14:paraId="55AC8521">
            <w:pPr>
              <w:spacing w:line="240" w:lineRule="exact"/>
              <w:jc w:val="center"/>
              <w:rPr>
                <w:rFonts w:hint="eastAsia" w:ascii="仿宋" w:hAnsi="仿宋" w:eastAsia="仿宋" w:cs="仿宋"/>
                <w:color w:val="000000"/>
                <w:spacing w:val="-11"/>
                <w:szCs w:val="21"/>
              </w:rPr>
            </w:pPr>
          </w:p>
        </w:tc>
        <w:tc>
          <w:tcPr>
            <w:tcW w:w="1171" w:type="dxa"/>
            <w:vAlign w:val="center"/>
          </w:tcPr>
          <w:p w14:paraId="4EB8B9AA">
            <w:pPr>
              <w:spacing w:line="240" w:lineRule="exact"/>
              <w:jc w:val="center"/>
              <w:rPr>
                <w:rFonts w:hint="eastAsia" w:ascii="仿宋" w:hAnsi="仿宋" w:eastAsia="仿宋" w:cs="仿宋"/>
                <w:color w:val="000000"/>
                <w:spacing w:val="-11"/>
                <w:szCs w:val="21"/>
              </w:rPr>
            </w:pPr>
          </w:p>
        </w:tc>
        <w:tc>
          <w:tcPr>
            <w:tcW w:w="629" w:type="dxa"/>
            <w:vAlign w:val="center"/>
          </w:tcPr>
          <w:p w14:paraId="1B049771">
            <w:pPr>
              <w:spacing w:line="240" w:lineRule="exact"/>
              <w:jc w:val="center"/>
              <w:rPr>
                <w:rFonts w:hint="eastAsia" w:ascii="仿宋" w:hAnsi="仿宋" w:eastAsia="仿宋" w:cs="仿宋"/>
                <w:color w:val="000000"/>
                <w:spacing w:val="-11"/>
                <w:szCs w:val="21"/>
              </w:rPr>
            </w:pPr>
          </w:p>
        </w:tc>
        <w:tc>
          <w:tcPr>
            <w:tcW w:w="2475" w:type="dxa"/>
            <w:vAlign w:val="center"/>
          </w:tcPr>
          <w:p w14:paraId="2DC28278">
            <w:pPr>
              <w:spacing w:line="240" w:lineRule="exact"/>
              <w:jc w:val="left"/>
              <w:rPr>
                <w:rFonts w:hint="eastAsia" w:ascii="仿宋" w:hAnsi="仿宋" w:eastAsia="仿宋" w:cs="仿宋"/>
                <w:color w:val="000000"/>
                <w:spacing w:val="-11"/>
                <w:szCs w:val="21"/>
              </w:rPr>
            </w:pPr>
          </w:p>
        </w:tc>
      </w:tr>
      <w:tr w14:paraId="200B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4BD408F0">
            <w:pPr>
              <w:spacing w:line="240" w:lineRule="exact"/>
              <w:jc w:val="center"/>
              <w:rPr>
                <w:rFonts w:hint="eastAsia" w:ascii="仿宋" w:hAnsi="仿宋" w:eastAsia="仿宋" w:cs="仿宋"/>
                <w:color w:val="000000"/>
                <w:spacing w:val="-11"/>
                <w:szCs w:val="21"/>
              </w:rPr>
            </w:pPr>
          </w:p>
        </w:tc>
        <w:tc>
          <w:tcPr>
            <w:tcW w:w="1300" w:type="dxa"/>
            <w:vAlign w:val="center"/>
          </w:tcPr>
          <w:p w14:paraId="604609E5">
            <w:pPr>
              <w:spacing w:line="240" w:lineRule="exact"/>
              <w:jc w:val="center"/>
              <w:rPr>
                <w:rFonts w:hint="eastAsia" w:ascii="仿宋" w:hAnsi="仿宋" w:eastAsia="仿宋" w:cs="仿宋"/>
                <w:color w:val="000000"/>
                <w:spacing w:val="-11"/>
                <w:szCs w:val="21"/>
              </w:rPr>
            </w:pPr>
          </w:p>
        </w:tc>
        <w:tc>
          <w:tcPr>
            <w:tcW w:w="663" w:type="dxa"/>
            <w:vAlign w:val="center"/>
          </w:tcPr>
          <w:p w14:paraId="40CB5A04">
            <w:pPr>
              <w:spacing w:line="240" w:lineRule="exact"/>
              <w:jc w:val="center"/>
              <w:rPr>
                <w:rFonts w:hint="eastAsia" w:ascii="仿宋" w:hAnsi="仿宋" w:eastAsia="仿宋" w:cs="仿宋"/>
                <w:color w:val="000000"/>
                <w:spacing w:val="-11"/>
                <w:szCs w:val="21"/>
              </w:rPr>
            </w:pPr>
          </w:p>
        </w:tc>
        <w:tc>
          <w:tcPr>
            <w:tcW w:w="1257" w:type="dxa"/>
            <w:vAlign w:val="center"/>
          </w:tcPr>
          <w:p w14:paraId="3E390A91">
            <w:pPr>
              <w:spacing w:line="240" w:lineRule="exact"/>
              <w:jc w:val="left"/>
              <w:rPr>
                <w:rFonts w:hint="eastAsia" w:ascii="仿宋" w:hAnsi="仿宋" w:eastAsia="仿宋" w:cs="仿宋"/>
                <w:color w:val="000000"/>
                <w:spacing w:val="-11"/>
                <w:szCs w:val="21"/>
              </w:rPr>
            </w:pPr>
          </w:p>
        </w:tc>
        <w:tc>
          <w:tcPr>
            <w:tcW w:w="1143" w:type="dxa"/>
            <w:vAlign w:val="center"/>
          </w:tcPr>
          <w:p w14:paraId="14C85655">
            <w:pPr>
              <w:spacing w:line="240" w:lineRule="exact"/>
              <w:jc w:val="left"/>
              <w:rPr>
                <w:rFonts w:hint="eastAsia" w:ascii="仿宋" w:hAnsi="仿宋" w:eastAsia="仿宋" w:cs="仿宋"/>
                <w:color w:val="000000"/>
                <w:spacing w:val="-11"/>
                <w:szCs w:val="21"/>
              </w:rPr>
            </w:pPr>
          </w:p>
        </w:tc>
        <w:tc>
          <w:tcPr>
            <w:tcW w:w="2886" w:type="dxa"/>
            <w:vAlign w:val="center"/>
          </w:tcPr>
          <w:p w14:paraId="4D65CB40">
            <w:pPr>
              <w:spacing w:line="240" w:lineRule="exact"/>
              <w:jc w:val="left"/>
              <w:rPr>
                <w:rFonts w:hint="eastAsia" w:ascii="仿宋" w:hAnsi="仿宋" w:eastAsia="仿宋" w:cs="仿宋"/>
                <w:color w:val="000000"/>
                <w:spacing w:val="-11"/>
                <w:szCs w:val="21"/>
              </w:rPr>
            </w:pPr>
          </w:p>
        </w:tc>
        <w:tc>
          <w:tcPr>
            <w:tcW w:w="1229" w:type="dxa"/>
            <w:vAlign w:val="center"/>
          </w:tcPr>
          <w:p w14:paraId="03C18888">
            <w:pPr>
              <w:spacing w:line="240" w:lineRule="exact"/>
              <w:jc w:val="left"/>
              <w:rPr>
                <w:rFonts w:hint="eastAsia" w:ascii="仿宋" w:hAnsi="仿宋" w:eastAsia="仿宋" w:cs="仿宋"/>
                <w:color w:val="000000"/>
                <w:spacing w:val="-11"/>
                <w:szCs w:val="21"/>
              </w:rPr>
            </w:pPr>
          </w:p>
        </w:tc>
        <w:tc>
          <w:tcPr>
            <w:tcW w:w="1114" w:type="dxa"/>
            <w:vAlign w:val="center"/>
          </w:tcPr>
          <w:p w14:paraId="6FAC21DA">
            <w:pPr>
              <w:spacing w:line="240" w:lineRule="exact"/>
              <w:jc w:val="center"/>
              <w:rPr>
                <w:rFonts w:hint="eastAsia" w:ascii="仿宋" w:hAnsi="仿宋" w:eastAsia="仿宋" w:cs="仿宋"/>
                <w:color w:val="000000"/>
                <w:spacing w:val="-11"/>
                <w:szCs w:val="21"/>
              </w:rPr>
            </w:pPr>
          </w:p>
        </w:tc>
        <w:tc>
          <w:tcPr>
            <w:tcW w:w="1171" w:type="dxa"/>
            <w:vAlign w:val="center"/>
          </w:tcPr>
          <w:p w14:paraId="1BE4F63D">
            <w:pPr>
              <w:spacing w:line="240" w:lineRule="exact"/>
              <w:jc w:val="center"/>
              <w:rPr>
                <w:rFonts w:hint="eastAsia" w:ascii="仿宋" w:hAnsi="仿宋" w:eastAsia="仿宋" w:cs="仿宋"/>
                <w:color w:val="000000"/>
                <w:spacing w:val="-11"/>
                <w:szCs w:val="21"/>
              </w:rPr>
            </w:pPr>
          </w:p>
        </w:tc>
        <w:tc>
          <w:tcPr>
            <w:tcW w:w="629" w:type="dxa"/>
            <w:vAlign w:val="center"/>
          </w:tcPr>
          <w:p w14:paraId="5B347F17">
            <w:pPr>
              <w:spacing w:line="240" w:lineRule="exact"/>
              <w:jc w:val="center"/>
              <w:rPr>
                <w:rFonts w:hint="eastAsia" w:ascii="仿宋" w:hAnsi="仿宋" w:eastAsia="仿宋" w:cs="仿宋"/>
                <w:color w:val="000000"/>
                <w:spacing w:val="-11"/>
                <w:szCs w:val="21"/>
              </w:rPr>
            </w:pPr>
          </w:p>
        </w:tc>
        <w:tc>
          <w:tcPr>
            <w:tcW w:w="2475" w:type="dxa"/>
            <w:vAlign w:val="center"/>
          </w:tcPr>
          <w:p w14:paraId="733AA8D7">
            <w:pPr>
              <w:spacing w:line="240" w:lineRule="exact"/>
              <w:jc w:val="left"/>
              <w:rPr>
                <w:rFonts w:hint="eastAsia" w:ascii="仿宋" w:hAnsi="仿宋" w:eastAsia="仿宋" w:cs="仿宋"/>
                <w:color w:val="000000"/>
                <w:spacing w:val="-11"/>
                <w:szCs w:val="21"/>
              </w:rPr>
            </w:pPr>
          </w:p>
        </w:tc>
      </w:tr>
      <w:tr w14:paraId="6076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3F4DA854">
            <w:pPr>
              <w:spacing w:line="240" w:lineRule="exact"/>
              <w:jc w:val="center"/>
              <w:rPr>
                <w:rFonts w:hint="eastAsia" w:ascii="仿宋" w:hAnsi="仿宋" w:eastAsia="仿宋" w:cs="仿宋"/>
                <w:color w:val="000000"/>
                <w:spacing w:val="-11"/>
                <w:szCs w:val="21"/>
              </w:rPr>
            </w:pPr>
          </w:p>
        </w:tc>
        <w:tc>
          <w:tcPr>
            <w:tcW w:w="1300" w:type="dxa"/>
            <w:vAlign w:val="center"/>
          </w:tcPr>
          <w:p w14:paraId="63CFE935">
            <w:pPr>
              <w:spacing w:line="240" w:lineRule="exact"/>
              <w:jc w:val="center"/>
              <w:rPr>
                <w:rFonts w:hint="eastAsia" w:ascii="仿宋" w:hAnsi="仿宋" w:eastAsia="仿宋" w:cs="仿宋"/>
                <w:color w:val="000000"/>
                <w:spacing w:val="-11"/>
                <w:szCs w:val="21"/>
              </w:rPr>
            </w:pPr>
          </w:p>
        </w:tc>
        <w:tc>
          <w:tcPr>
            <w:tcW w:w="663" w:type="dxa"/>
            <w:vAlign w:val="center"/>
          </w:tcPr>
          <w:p w14:paraId="25DCDA5B">
            <w:pPr>
              <w:spacing w:line="240" w:lineRule="exact"/>
              <w:jc w:val="center"/>
              <w:rPr>
                <w:rFonts w:hint="eastAsia" w:ascii="仿宋" w:hAnsi="仿宋" w:eastAsia="仿宋" w:cs="仿宋"/>
                <w:color w:val="000000"/>
                <w:spacing w:val="-11"/>
                <w:szCs w:val="21"/>
              </w:rPr>
            </w:pPr>
          </w:p>
        </w:tc>
        <w:tc>
          <w:tcPr>
            <w:tcW w:w="1257" w:type="dxa"/>
            <w:vAlign w:val="center"/>
          </w:tcPr>
          <w:p w14:paraId="6D35329F">
            <w:pPr>
              <w:spacing w:line="240" w:lineRule="exact"/>
              <w:jc w:val="left"/>
              <w:rPr>
                <w:rFonts w:hint="eastAsia" w:ascii="仿宋" w:hAnsi="仿宋" w:eastAsia="仿宋" w:cs="仿宋"/>
                <w:color w:val="000000"/>
                <w:spacing w:val="-11"/>
                <w:szCs w:val="21"/>
              </w:rPr>
            </w:pPr>
          </w:p>
        </w:tc>
        <w:tc>
          <w:tcPr>
            <w:tcW w:w="1143" w:type="dxa"/>
            <w:vAlign w:val="center"/>
          </w:tcPr>
          <w:p w14:paraId="17ABC3EF">
            <w:pPr>
              <w:spacing w:line="240" w:lineRule="exact"/>
              <w:jc w:val="left"/>
              <w:rPr>
                <w:rFonts w:hint="eastAsia" w:ascii="仿宋" w:hAnsi="仿宋" w:eastAsia="仿宋" w:cs="仿宋"/>
                <w:color w:val="000000"/>
                <w:spacing w:val="-11"/>
                <w:szCs w:val="21"/>
              </w:rPr>
            </w:pPr>
          </w:p>
        </w:tc>
        <w:tc>
          <w:tcPr>
            <w:tcW w:w="2886" w:type="dxa"/>
            <w:vAlign w:val="center"/>
          </w:tcPr>
          <w:p w14:paraId="4915AC62">
            <w:pPr>
              <w:spacing w:line="240" w:lineRule="exact"/>
              <w:jc w:val="left"/>
              <w:rPr>
                <w:rFonts w:hint="eastAsia" w:ascii="仿宋" w:hAnsi="仿宋" w:eastAsia="仿宋" w:cs="仿宋"/>
                <w:color w:val="000000"/>
                <w:spacing w:val="-11"/>
                <w:szCs w:val="21"/>
              </w:rPr>
            </w:pPr>
          </w:p>
        </w:tc>
        <w:tc>
          <w:tcPr>
            <w:tcW w:w="1229" w:type="dxa"/>
            <w:vAlign w:val="center"/>
          </w:tcPr>
          <w:p w14:paraId="4A5EA4CC">
            <w:pPr>
              <w:spacing w:line="240" w:lineRule="exact"/>
              <w:jc w:val="left"/>
              <w:rPr>
                <w:rFonts w:hint="eastAsia" w:ascii="仿宋" w:hAnsi="仿宋" w:eastAsia="仿宋" w:cs="仿宋"/>
                <w:color w:val="000000"/>
                <w:spacing w:val="-11"/>
                <w:szCs w:val="21"/>
              </w:rPr>
            </w:pPr>
          </w:p>
        </w:tc>
        <w:tc>
          <w:tcPr>
            <w:tcW w:w="1114" w:type="dxa"/>
            <w:vAlign w:val="center"/>
          </w:tcPr>
          <w:p w14:paraId="7D92B608">
            <w:pPr>
              <w:spacing w:line="240" w:lineRule="exact"/>
              <w:jc w:val="center"/>
              <w:rPr>
                <w:rFonts w:hint="eastAsia" w:ascii="仿宋" w:hAnsi="仿宋" w:eastAsia="仿宋" w:cs="仿宋"/>
                <w:color w:val="000000"/>
                <w:spacing w:val="-11"/>
                <w:szCs w:val="21"/>
              </w:rPr>
            </w:pPr>
          </w:p>
        </w:tc>
        <w:tc>
          <w:tcPr>
            <w:tcW w:w="1171" w:type="dxa"/>
            <w:vAlign w:val="center"/>
          </w:tcPr>
          <w:p w14:paraId="4450BFBC">
            <w:pPr>
              <w:spacing w:line="240" w:lineRule="exact"/>
              <w:jc w:val="center"/>
              <w:rPr>
                <w:rFonts w:hint="eastAsia" w:ascii="仿宋" w:hAnsi="仿宋" w:eastAsia="仿宋" w:cs="仿宋"/>
                <w:color w:val="000000"/>
                <w:spacing w:val="-11"/>
                <w:szCs w:val="21"/>
              </w:rPr>
            </w:pPr>
          </w:p>
        </w:tc>
        <w:tc>
          <w:tcPr>
            <w:tcW w:w="629" w:type="dxa"/>
            <w:vAlign w:val="center"/>
          </w:tcPr>
          <w:p w14:paraId="484EDE35">
            <w:pPr>
              <w:spacing w:line="240" w:lineRule="exact"/>
              <w:jc w:val="center"/>
              <w:rPr>
                <w:rFonts w:hint="eastAsia" w:ascii="仿宋" w:hAnsi="仿宋" w:eastAsia="仿宋" w:cs="仿宋"/>
                <w:color w:val="000000"/>
                <w:spacing w:val="-11"/>
                <w:szCs w:val="21"/>
              </w:rPr>
            </w:pPr>
          </w:p>
        </w:tc>
        <w:tc>
          <w:tcPr>
            <w:tcW w:w="2475" w:type="dxa"/>
            <w:vAlign w:val="center"/>
          </w:tcPr>
          <w:p w14:paraId="6DFE82F8">
            <w:pPr>
              <w:spacing w:line="240" w:lineRule="exact"/>
              <w:jc w:val="left"/>
              <w:rPr>
                <w:rFonts w:hint="eastAsia" w:ascii="仿宋" w:hAnsi="仿宋" w:eastAsia="仿宋" w:cs="仿宋"/>
                <w:color w:val="000000"/>
                <w:spacing w:val="-11"/>
                <w:szCs w:val="21"/>
              </w:rPr>
            </w:pPr>
          </w:p>
        </w:tc>
      </w:tr>
    </w:tbl>
    <w:p w14:paraId="5EC46F5D">
      <w:pPr>
        <w:spacing w:line="240" w:lineRule="exact"/>
        <w:rPr>
          <w:rFonts w:ascii="方正黑体_GBK" w:hAnsi="方正黑体_GBK" w:eastAsia="方正黑体_GBK" w:cs="方正黑体_GBK"/>
          <w:color w:val="000000"/>
          <w:sz w:val="24"/>
        </w:rPr>
        <w:sectPr>
          <w:pgSz w:w="16838" w:h="11906" w:orient="landscape"/>
          <w:pgMar w:top="1587" w:right="1474" w:bottom="1361" w:left="1587" w:header="851" w:footer="907" w:gutter="0"/>
          <w:pgBorders>
            <w:top w:val="none" w:sz="0" w:space="0"/>
            <w:left w:val="none" w:sz="0" w:space="0"/>
            <w:bottom w:val="none" w:sz="0" w:space="0"/>
            <w:right w:val="none" w:sz="0" w:space="0"/>
          </w:pgBorders>
          <w:pgNumType w:fmt="decimal"/>
          <w:cols w:space="0" w:num="1"/>
          <w:docGrid w:type="lines" w:linePitch="319" w:charSpace="0"/>
        </w:sectPr>
      </w:pPr>
    </w:p>
    <w:p w14:paraId="2736CF51">
      <w:pPr>
        <w:pStyle w:val="10"/>
        <w:spacing w:line="460" w:lineRule="exact"/>
        <w:rPr>
          <w:rFonts w:hint="eastAsia" w:ascii="黑体" w:hAnsi="黑体" w:eastAsia="黑体" w:cs="黑体"/>
          <w:b w:val="0"/>
          <w:lang w:val="en-US" w:eastAsia="zh-CN"/>
        </w:rPr>
      </w:pPr>
      <w:r>
        <w:rPr>
          <w:rFonts w:hint="eastAsia" w:ascii="黑体" w:hAnsi="黑体" w:eastAsia="黑体" w:cs="黑体"/>
          <w:b w:val="0"/>
          <w:lang w:val="en-US" w:eastAsia="zh-CN"/>
        </w:rPr>
        <w:t>二、项目</w:t>
      </w:r>
      <w:r>
        <w:rPr>
          <w:rFonts w:hint="eastAsia" w:ascii="黑体" w:hAnsi="黑体" w:cs="黑体"/>
          <w:b w:val="0"/>
          <w:lang w:val="en-US" w:eastAsia="zh-CN"/>
        </w:rPr>
        <w:t>建设的</w:t>
      </w:r>
      <w:r>
        <w:rPr>
          <w:rFonts w:hint="eastAsia" w:ascii="黑体" w:hAnsi="黑体" w:eastAsia="黑体" w:cs="黑体"/>
          <w:b w:val="0"/>
          <w:lang w:val="en-US" w:eastAsia="zh-CN"/>
        </w:rPr>
        <w:t>意义与重要性</w:t>
      </w:r>
    </w:p>
    <w:p w14:paraId="7569EA61">
      <w:pPr>
        <w:pStyle w:val="2"/>
        <w:spacing w:before="0" w:before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本概念验证中心对强化科技成果转化过程中价值发现和前端赋能，促进重点领域创新概念与早期科技成果转化，孕育战略性新兴产业、未来产业等方面的意义和必要性。（限1000字内）</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5B39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529" w:type="dxa"/>
            <w:shd w:val="clear" w:color="auto" w:fill="auto"/>
          </w:tcPr>
          <w:p w14:paraId="13D6548B">
            <w:pPr>
              <w:spacing w:line="276" w:lineRule="auto"/>
            </w:pPr>
            <w:permStart w:id="0" w:edGrp="everyone" w:colFirst="0" w:colLast="0"/>
          </w:p>
        </w:tc>
      </w:tr>
      <w:permEnd w:id="0"/>
    </w:tbl>
    <w:p w14:paraId="6C37360F"/>
    <w:p w14:paraId="343C28EE">
      <w:pPr>
        <w:pStyle w:val="10"/>
        <w:spacing w:line="460" w:lineRule="exact"/>
        <w:rPr>
          <w:rFonts w:hint="eastAsia" w:ascii="黑体" w:hAnsi="黑体" w:eastAsia="黑体" w:cs="黑体"/>
          <w:b w:val="0"/>
          <w:lang w:val="en-US" w:eastAsia="zh-CN"/>
        </w:rPr>
      </w:pPr>
      <w:r>
        <w:rPr>
          <w:rFonts w:hint="eastAsia" w:ascii="黑体" w:hAnsi="黑体" w:eastAsia="黑体" w:cs="黑体"/>
          <w:b w:val="0"/>
          <w:lang w:val="en-US" w:eastAsia="zh-CN"/>
        </w:rPr>
        <w:t>三、现有基础与优势</w:t>
      </w:r>
    </w:p>
    <w:p w14:paraId="32FF9667">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1、承担单位基本情况（单位性质、成立时间、主导业务；科技成果转化的组织、从业人员及工作成效等）</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56B3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743485201"/>
            <w:placeholder>
              <w:docPart w:val="4AE964F4246848C2AB141C83B60702D3"/>
            </w:placeholder>
          </w:sdtPr>
          <w:sdtContent>
            <w:tc>
              <w:tcPr>
                <w:tcW w:w="8529" w:type="dxa"/>
                <w:shd w:val="clear" w:color="auto" w:fill="auto"/>
              </w:tcPr>
              <w:p w14:paraId="2B9B381E">
                <w:pPr>
                  <w:spacing w:line="276" w:lineRule="auto"/>
                </w:pPr>
                <w:permStart w:id="1" w:edGrp="everyone"/>
                <w:r>
                  <w:rPr>
                    <w:rFonts w:hint="eastAsia"/>
                  </w:rPr>
                  <w:t xml:space="preserve">    </w:t>
                </w:r>
              </w:p>
              <w:permEnd w:id="1"/>
            </w:tc>
          </w:sdtContent>
        </w:sdt>
      </w:tr>
    </w:tbl>
    <w:p w14:paraId="29AC5FAF"/>
    <w:p w14:paraId="07DCF13A">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2、共建单位情况及在本概念验证中心建设中发挥的作用（含合作基础、内容和成效，签订合作协议情况等，独立申报的不用填写）</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6602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529" w:type="dxa"/>
            <w:shd w:val="clear" w:color="auto" w:fill="auto"/>
          </w:tcPr>
          <w:p w14:paraId="59BF77CE">
            <w:pPr>
              <w:spacing w:line="276" w:lineRule="auto"/>
            </w:pPr>
            <w:permStart w:id="2" w:edGrp="everyone" w:colFirst="0" w:colLast="0"/>
          </w:p>
        </w:tc>
      </w:tr>
      <w:permEnd w:id="2"/>
    </w:tbl>
    <w:p w14:paraId="6891ED6E"/>
    <w:p w14:paraId="72AB2843">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3、建设概念验证中心的基础条件（自身特色优势与重点服务产业领域、固定场所与设施、概念验证项目来源、概念验证专项经费、合作单位、组织架构和运行管理制度及前两年已开展的概念验证项目、服务收入或技术交易、典型案例等方面的情况）</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658D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sdt>
          <w:sdtPr>
            <w:id w:val="1129207428"/>
            <w:placeholder>
              <w:docPart w:val="3F6C0D514F7241E7A6B3CF96313847AC"/>
            </w:placeholder>
          </w:sdtPr>
          <w:sdtContent>
            <w:tc>
              <w:tcPr>
                <w:tcW w:w="8529" w:type="dxa"/>
                <w:shd w:val="clear" w:color="auto" w:fill="auto"/>
              </w:tcPr>
              <w:p w14:paraId="6EF6ED60">
                <w:pPr>
                  <w:spacing w:line="276" w:lineRule="auto"/>
                </w:pPr>
                <w:permStart w:id="3" w:edGrp="everyone"/>
                <w:r>
                  <w:rPr>
                    <w:rFonts w:hint="eastAsia"/>
                  </w:rPr>
                  <w:t xml:space="preserve">    </w:t>
                </w:r>
              </w:p>
              <w:permEnd w:id="3"/>
            </w:tc>
          </w:sdtContent>
        </w:sdt>
      </w:tr>
    </w:tbl>
    <w:p w14:paraId="6CD4B4D5">
      <w:pPr>
        <w:rPr>
          <w:rFonts w:hint="eastAsia" w:ascii="仿宋" w:hAnsi="仿宋" w:eastAsia="仿宋" w:cs="仿宋"/>
        </w:rPr>
      </w:pPr>
    </w:p>
    <w:p w14:paraId="34E57101">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4、概念验证中心负责人、运营团队、专家顾问团队情况（中心主任从事技术转化、概念验证等的相关经历、项目业绩以及荣誉奖项等；运营管理团队规模、全职人员数、外聘专职人员数、学历、从业经历等；专家顾问团队科学家、技术专家、产业专家、投融资及法务专家等情况，外单位专家情况等）</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7686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32422861"/>
            <w:placeholder>
              <w:docPart w:val="E698B479EC9C49B8B5FF5396AFC97CA3"/>
            </w:placeholder>
          </w:sdtPr>
          <w:sdtContent>
            <w:tc>
              <w:tcPr>
                <w:tcW w:w="8529" w:type="dxa"/>
                <w:shd w:val="clear" w:color="auto" w:fill="auto"/>
              </w:tcPr>
              <w:p w14:paraId="2EDFE069">
                <w:pPr>
                  <w:spacing w:line="276" w:lineRule="auto"/>
                </w:pPr>
                <w:permStart w:id="4" w:edGrp="everyone"/>
                <w:r>
                  <w:rPr>
                    <w:rFonts w:hint="eastAsia"/>
                  </w:rPr>
                  <w:t xml:space="preserve">    </w:t>
                </w:r>
              </w:p>
              <w:permEnd w:id="4"/>
            </w:tc>
          </w:sdtContent>
        </w:sdt>
      </w:tr>
    </w:tbl>
    <w:p w14:paraId="3C1C9A77"/>
    <w:p w14:paraId="13204597">
      <w:pPr>
        <w:pStyle w:val="10"/>
        <w:spacing w:line="460" w:lineRule="exact"/>
        <w:rPr>
          <w:rFonts w:hint="eastAsia" w:ascii="黑体" w:hAnsi="黑体" w:eastAsia="黑体" w:cs="黑体"/>
          <w:b w:val="0"/>
          <w:lang w:val="en-US" w:eastAsia="zh-CN"/>
        </w:rPr>
      </w:pPr>
      <w:r>
        <w:rPr>
          <w:rFonts w:hint="eastAsia" w:ascii="黑体" w:hAnsi="黑体" w:eastAsia="黑体" w:cs="黑体"/>
          <w:b w:val="0"/>
          <w:lang w:val="en-US" w:eastAsia="zh-CN"/>
        </w:rPr>
        <w:t>四、项目建设总体方案</w:t>
      </w:r>
    </w:p>
    <w:p w14:paraId="3ABA76A3">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1</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总体目标（概念验证中心的服务领域、建设思路与目标、核心功能，服务业务和亮点特色）</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AF3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258028775"/>
            <w:placeholder>
              <w:docPart w:val="116AA5B0F4C447E39B61F51952FDCB78"/>
            </w:placeholder>
          </w:sdtPr>
          <w:sdtContent>
            <w:tc>
              <w:tcPr>
                <w:tcW w:w="8529" w:type="dxa"/>
                <w:shd w:val="clear" w:color="auto" w:fill="auto"/>
              </w:tcPr>
              <w:p w14:paraId="3F839FDE">
                <w:pPr>
                  <w:spacing w:line="276" w:lineRule="auto"/>
                </w:pPr>
                <w:permStart w:id="5" w:edGrp="everyone"/>
                <w:r>
                  <w:rPr>
                    <w:rFonts w:hint="eastAsia"/>
                  </w:rPr>
                  <w:t xml:space="preserve">    </w:t>
                </w:r>
              </w:p>
              <w:permEnd w:id="5"/>
            </w:tc>
          </w:sdtContent>
        </w:sdt>
      </w:tr>
    </w:tbl>
    <w:p w14:paraId="2E123C9A">
      <w:pPr>
        <w:pStyle w:val="2"/>
        <w:spacing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2</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硬件条件建设目标与任务（概念验证中心的场地建设和配套设施、仪器设备等硬件资源建设或解决路径与措施）</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A11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1062595675"/>
            <w:placeholder>
              <w:docPart w:val="C5FF010A8A3F4A89AADB49DE132DD78B"/>
            </w:placeholder>
          </w:sdtPr>
          <w:sdtContent>
            <w:tc>
              <w:tcPr>
                <w:tcW w:w="8529" w:type="dxa"/>
                <w:shd w:val="clear" w:color="auto" w:fill="auto"/>
              </w:tcPr>
              <w:p w14:paraId="28601595">
                <w:pPr>
                  <w:spacing w:line="276" w:lineRule="auto"/>
                </w:pPr>
                <w:permStart w:id="6" w:edGrp="everyone"/>
                <w:r>
                  <w:rPr>
                    <w:rFonts w:hint="eastAsia"/>
                  </w:rPr>
                  <w:t xml:space="preserve">    </w:t>
                </w:r>
              </w:p>
              <w:permEnd w:id="6"/>
            </w:tc>
          </w:sdtContent>
        </w:sdt>
      </w:tr>
    </w:tbl>
    <w:p w14:paraId="2C3D34B8"/>
    <w:p w14:paraId="32956A85">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3</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人才队伍建设目标与任务（含概念验证中心的专职运营管理团队与专家顾问团队建设任务等）</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64E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1027026634"/>
            <w:placeholder>
              <w:docPart w:val="B8A611E2BDF94A9B8E5915B79C159ABC"/>
            </w:placeholder>
          </w:sdtPr>
          <w:sdtContent>
            <w:tc>
              <w:tcPr>
                <w:tcW w:w="8529" w:type="dxa"/>
                <w:shd w:val="clear" w:color="auto" w:fill="auto"/>
              </w:tcPr>
              <w:p w14:paraId="7EC99542">
                <w:pPr>
                  <w:spacing w:line="276" w:lineRule="auto"/>
                </w:pPr>
                <w:permStart w:id="7" w:edGrp="everyone"/>
                <w:r>
                  <w:rPr>
                    <w:rFonts w:hint="eastAsia"/>
                  </w:rPr>
                  <w:t xml:space="preserve">    </w:t>
                </w:r>
              </w:p>
              <w:permEnd w:id="7"/>
            </w:tc>
          </w:sdtContent>
        </w:sdt>
      </w:tr>
    </w:tbl>
    <w:p w14:paraId="2FB82CEB">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4</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体制机制建设目标与任务（概念验证中心的组织功能构、运营管理体系与验证服务机制，以及服务运行管理制度等）</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17E5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1145052370"/>
            <w:placeholder>
              <w:docPart w:val="347788EC3A154259907B4E99B9E74E21"/>
            </w:placeholder>
          </w:sdtPr>
          <w:sdtContent>
            <w:tc>
              <w:tcPr>
                <w:tcW w:w="8529" w:type="dxa"/>
                <w:shd w:val="clear" w:color="auto" w:fill="auto"/>
              </w:tcPr>
              <w:p w14:paraId="43122A6B">
                <w:pPr>
                  <w:spacing w:line="276" w:lineRule="auto"/>
                </w:pPr>
                <w:permStart w:id="8" w:edGrp="everyone"/>
                <w:r>
                  <w:rPr>
                    <w:rFonts w:hint="eastAsia"/>
                  </w:rPr>
                  <w:t xml:space="preserve">    </w:t>
                </w:r>
              </w:p>
              <w:permEnd w:id="8"/>
            </w:tc>
          </w:sdtContent>
        </w:sdt>
      </w:tr>
    </w:tbl>
    <w:p w14:paraId="3FEC3014">
      <w:pPr>
        <w:spacing w:line="240" w:lineRule="exact"/>
        <w:rPr>
          <w:rFonts w:ascii="方正仿宋_GBK" w:eastAsia="方正仿宋_GBK"/>
          <w:sz w:val="28"/>
          <w:szCs w:val="28"/>
        </w:rPr>
      </w:pPr>
    </w:p>
    <w:p w14:paraId="240A15CE">
      <w:pPr>
        <w:pStyle w:val="2"/>
        <w:spacing w:before="0" w:beforeAutospacing="0" w:after="156" w:afterLines="50" w:afterAutospacing="0" w:line="440" w:lineRule="exact"/>
        <w:ind w:firstLine="153"/>
        <w:rPr>
          <w:rFonts w:hint="eastAsia" w:ascii="仿宋" w:hAnsi="仿宋" w:eastAsia="仿宋" w:cs="仿宋"/>
          <w:b w:val="0"/>
          <w:sz w:val="28"/>
          <w:szCs w:val="28"/>
        </w:rPr>
      </w:pPr>
      <w:r>
        <w:rPr>
          <w:rFonts w:hint="eastAsia" w:ascii="仿宋" w:hAnsi="仿宋" w:eastAsia="仿宋" w:cs="仿宋"/>
          <w:b w:val="0"/>
          <w:sz w:val="28"/>
          <w:szCs w:val="28"/>
        </w:rPr>
        <w:t>5</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具体考核指标简述（限1500字内）</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2123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1350863668"/>
            <w:placeholder>
              <w:docPart w:val="93C0FE25FC714E07979911ABCC1CD6F9"/>
            </w:placeholder>
          </w:sdtPr>
          <w:sdtContent>
            <w:tc>
              <w:tcPr>
                <w:tcW w:w="8529" w:type="dxa"/>
                <w:shd w:val="clear" w:color="auto" w:fill="auto"/>
              </w:tcPr>
              <w:p w14:paraId="09E3C827">
                <w:pPr>
                  <w:spacing w:line="276" w:lineRule="auto"/>
                </w:pPr>
                <w:permStart w:id="9" w:edGrp="everyone"/>
                <w:r>
                  <w:rPr>
                    <w:rFonts w:hint="eastAsia"/>
                  </w:rPr>
                  <w:t xml:space="preserve">    </w:t>
                </w:r>
              </w:p>
              <w:permEnd w:id="9"/>
            </w:tc>
          </w:sdtContent>
        </w:sdt>
      </w:tr>
    </w:tbl>
    <w:p w14:paraId="3A9C26AC">
      <w:pPr>
        <w:spacing w:line="240" w:lineRule="exact"/>
        <w:rPr>
          <w:rFonts w:ascii="方正黑体_GBK" w:hAnsi="Cambria" w:eastAsia="方正黑体_GBK"/>
          <w:bCs/>
          <w:sz w:val="32"/>
          <w:szCs w:val="32"/>
        </w:rPr>
      </w:pPr>
    </w:p>
    <w:p w14:paraId="180F3A7B">
      <w:pPr>
        <w:pStyle w:val="10"/>
        <w:spacing w:line="460" w:lineRule="exact"/>
        <w:rPr>
          <w:rFonts w:hint="eastAsia" w:ascii="黑体" w:hAnsi="黑体" w:eastAsia="黑体" w:cs="黑体"/>
          <w:b w:val="0"/>
        </w:rPr>
      </w:pPr>
      <w:r>
        <w:rPr>
          <w:rFonts w:hint="eastAsia" w:ascii="黑体" w:hAnsi="黑体" w:eastAsia="黑体" w:cs="黑体"/>
          <w:b w:val="0"/>
          <w:lang w:val="en-US" w:eastAsia="zh-CN"/>
        </w:rPr>
        <w:t>五</w:t>
      </w:r>
      <w:r>
        <w:rPr>
          <w:rFonts w:hint="eastAsia" w:ascii="黑体" w:hAnsi="黑体" w:eastAsia="黑体" w:cs="黑体"/>
          <w:b w:val="0"/>
        </w:rPr>
        <w:t>、实施计划</w:t>
      </w:r>
    </w:p>
    <w:p w14:paraId="5FDC6CF8">
      <w:pPr>
        <w:pStyle w:val="3"/>
        <w:numPr>
          <w:ilvl w:val="0"/>
          <w:numId w:val="0"/>
        </w:numPr>
        <w:spacing w:before="0" w:after="156" w:afterLines="50" w:line="440" w:lineRule="exact"/>
        <w:ind w:right="210" w:rightChars="0"/>
        <w:rPr>
          <w:rFonts w:hint="eastAsia" w:ascii="仿宋" w:hAnsi="仿宋" w:eastAsia="仿宋" w:cs="仿宋"/>
          <w:b w:val="0"/>
          <w:sz w:val="28"/>
          <w:szCs w:val="28"/>
        </w:rPr>
      </w:pPr>
      <w:r>
        <w:rPr>
          <w:rFonts w:hint="eastAsia" w:ascii="仿宋" w:hAnsi="仿宋" w:eastAsia="仿宋" w:cs="仿宋"/>
          <w:b w:val="0"/>
          <w:sz w:val="28"/>
          <w:szCs w:val="28"/>
          <w:lang w:val="en-US" w:eastAsia="zh-CN"/>
        </w:rPr>
        <w:t xml:space="preserve">  1.</w:t>
      </w:r>
      <w:r>
        <w:rPr>
          <w:rFonts w:hint="eastAsia" w:ascii="仿宋" w:hAnsi="仿宋" w:eastAsia="仿宋" w:cs="仿宋"/>
          <w:b w:val="0"/>
          <w:sz w:val="28"/>
          <w:szCs w:val="28"/>
        </w:rPr>
        <w:t>项目投入规模及建设资金来源与构成比例、概念验证专项经费设立与筹措等情况（经费单位：万元）</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1814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sdt>
          <w:sdtPr>
            <w:id w:val="147474781"/>
            <w:placeholder>
              <w:docPart w:val="{8ce11456-4dc7-43e8-9461-103205ab3c4f}"/>
            </w:placeholder>
          </w:sdtPr>
          <w:sdtContent>
            <w:tc>
              <w:tcPr>
                <w:tcW w:w="8529" w:type="dxa"/>
                <w:shd w:val="clear" w:color="auto" w:fill="auto"/>
              </w:tcPr>
              <w:p w14:paraId="2A03738C">
                <w:pPr>
                  <w:spacing w:line="276" w:lineRule="auto"/>
                </w:pPr>
                <w:permStart w:id="10" w:edGrp="everyone"/>
                <w:r>
                  <w:rPr>
                    <w:rFonts w:hint="eastAsia"/>
                  </w:rPr>
                  <w:t xml:space="preserve">    </w:t>
                </w:r>
              </w:p>
              <w:permEnd w:id="10"/>
            </w:tc>
          </w:sdtContent>
        </w:sdt>
      </w:tr>
    </w:tbl>
    <w:p w14:paraId="41362D59">
      <w:pPr>
        <w:pStyle w:val="2"/>
        <w:spacing w:line="440" w:lineRule="exact"/>
        <w:ind w:firstLine="153"/>
        <w:rPr>
          <w:rFonts w:ascii="方正黑体_GBK" w:eastAsia="方正黑体_GBK"/>
          <w:b w:val="0"/>
        </w:rPr>
      </w:pPr>
      <w:r>
        <w:rPr>
          <w:rFonts w:hint="eastAsia" w:ascii="仿宋" w:hAnsi="仿宋" w:eastAsia="仿宋" w:cs="仿宋"/>
          <w:b w:val="0"/>
          <w:bCs/>
          <w:kern w:val="2"/>
          <w:sz w:val="28"/>
          <w:szCs w:val="28"/>
        </w:rPr>
        <w:t>2</w:t>
      </w:r>
      <w:r>
        <w:rPr>
          <w:rFonts w:hint="eastAsia" w:ascii="仿宋" w:hAnsi="仿宋" w:eastAsia="仿宋" w:cs="仿宋"/>
          <w:b w:val="0"/>
          <w:bCs/>
          <w:kern w:val="2"/>
          <w:sz w:val="28"/>
          <w:szCs w:val="28"/>
          <w:lang w:val="en-US" w:eastAsia="zh-CN"/>
        </w:rPr>
        <w:t>.</w:t>
      </w:r>
      <w:r>
        <w:rPr>
          <w:rFonts w:hint="eastAsia" w:ascii="仿宋" w:hAnsi="仿宋" w:eastAsia="仿宋" w:cs="仿宋"/>
          <w:b w:val="0"/>
          <w:bCs/>
          <w:kern w:val="2"/>
          <w:sz w:val="28"/>
          <w:szCs w:val="28"/>
        </w:rPr>
        <w:t>项目的分年度建设内容和考核指标（对照项目实施期内的总体建设方案，明确分年度实施计划进度，具体、量化、可考核的指标，以及拟实施的概念验证项目及预期产出等）</w:t>
      </w:r>
    </w:p>
    <w:tbl>
      <w:tblPr>
        <w:tblStyle w:val="13"/>
        <w:tblW w:w="8888"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7024"/>
      </w:tblGrid>
      <w:tr w14:paraId="4673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8888" w:type="dxa"/>
            <w:gridSpan w:val="2"/>
            <w:vAlign w:val="top"/>
          </w:tcPr>
          <w:p w14:paraId="03678B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黑体" w:cs="Times New Roman"/>
                <w:b w:val="0"/>
                <w:bCs w:val="0"/>
                <w:color w:val="000000"/>
                <w:kern w:val="2"/>
                <w:sz w:val="24"/>
                <w:szCs w:val="24"/>
                <w:lang w:val="en-US" w:eastAsia="zh-CN" w:bidi="ar-SA"/>
              </w:rPr>
            </w:pPr>
            <w:r>
              <w:rPr>
                <w:rFonts w:hint="default" w:ascii="Times New Roman" w:hAnsi="Times New Roman" w:eastAsia="黑体" w:cs="Times New Roman"/>
                <w:b w:val="0"/>
                <w:bCs w:val="0"/>
                <w:color w:val="000000"/>
                <w:kern w:val="2"/>
                <w:sz w:val="24"/>
                <w:szCs w:val="24"/>
                <w:lang w:val="en-US" w:eastAsia="zh-CN" w:bidi="ar-SA"/>
              </w:rPr>
              <w:t>1.考核指标</w:t>
            </w:r>
          </w:p>
          <w:p w14:paraId="63EF41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2"/>
                <w:sz w:val="24"/>
                <w:szCs w:val="24"/>
                <w:lang w:val="en-US" w:eastAsia="zh-CN" w:bidi="ar-SA"/>
              </w:rPr>
              <w:t>（1）</w:t>
            </w:r>
          </w:p>
          <w:p w14:paraId="753905A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2"/>
                <w:sz w:val="24"/>
                <w:szCs w:val="24"/>
                <w:lang w:val="en-US" w:eastAsia="zh-CN" w:bidi="ar-SA"/>
              </w:rPr>
              <w:t>（2）</w:t>
            </w:r>
          </w:p>
          <w:p w14:paraId="0C30B05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2"/>
                <w:sz w:val="24"/>
                <w:szCs w:val="24"/>
                <w:lang w:val="en-US" w:eastAsia="zh-CN" w:bidi="ar-SA"/>
              </w:rPr>
              <w:t>（3）</w:t>
            </w:r>
          </w:p>
          <w:p w14:paraId="3315EC1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2"/>
                <w:sz w:val="24"/>
                <w:szCs w:val="24"/>
                <w:lang w:val="en-US" w:eastAsia="zh-CN" w:bidi="ar-SA"/>
              </w:rPr>
              <w:t>（4）</w:t>
            </w:r>
          </w:p>
          <w:p w14:paraId="7490A1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color w:val="000000"/>
                <w:kern w:val="2"/>
                <w:sz w:val="24"/>
                <w:szCs w:val="24"/>
                <w:lang w:val="en-US" w:eastAsia="zh-CN" w:bidi="ar-SA"/>
              </w:rPr>
            </w:pPr>
          </w:p>
        </w:tc>
      </w:tr>
      <w:tr w14:paraId="5B43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8" w:type="dxa"/>
            <w:gridSpan w:val="2"/>
            <w:vAlign w:val="center"/>
          </w:tcPr>
          <w:p w14:paraId="17B4B9BC">
            <w:pPr>
              <w:pStyle w:val="3"/>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仿宋" w:hAnsi="仿宋" w:eastAsia="方正黑体_GBK" w:cs="仿宋"/>
                <w:b w:val="0"/>
                <w:bCs/>
                <w:kern w:val="2"/>
                <w:sz w:val="24"/>
                <w:szCs w:val="24"/>
                <w:lang w:val="en-US" w:eastAsia="zh-CN" w:bidi="ar-SA"/>
              </w:rPr>
            </w:pPr>
            <w:r>
              <w:rPr>
                <w:rFonts w:hint="eastAsia" w:ascii="方正黑体_GBK" w:hAnsi="宋体" w:eastAsia="方正黑体_GBK"/>
                <w:b w:val="0"/>
                <w:color w:val="000000"/>
                <w:sz w:val="24"/>
                <w:szCs w:val="24"/>
                <w:lang w:val="en-US" w:eastAsia="zh-CN"/>
              </w:rPr>
              <w:t>2.</w:t>
            </w:r>
            <w:r>
              <w:rPr>
                <w:rFonts w:hint="eastAsia" w:ascii="方正黑体_GBK" w:hAnsi="宋体" w:eastAsia="方正黑体_GBK"/>
                <w:b w:val="0"/>
                <w:color w:val="000000"/>
                <w:sz w:val="24"/>
                <w:szCs w:val="24"/>
              </w:rPr>
              <w:t>进度</w:t>
            </w:r>
            <w:r>
              <w:rPr>
                <w:rFonts w:hint="eastAsia" w:ascii="方正黑体_GBK" w:hAnsi="宋体" w:eastAsia="方正黑体_GBK"/>
                <w:b w:val="0"/>
                <w:color w:val="000000"/>
                <w:sz w:val="24"/>
                <w:szCs w:val="24"/>
                <w:lang w:val="en-US" w:eastAsia="zh-CN"/>
              </w:rPr>
              <w:t>指标</w:t>
            </w:r>
          </w:p>
        </w:tc>
      </w:tr>
      <w:tr w14:paraId="79F4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64" w:type="dxa"/>
            <w:vAlign w:val="center"/>
          </w:tcPr>
          <w:p w14:paraId="083EF0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时间进度</w:t>
            </w:r>
          </w:p>
        </w:tc>
        <w:tc>
          <w:tcPr>
            <w:tcW w:w="7024" w:type="dxa"/>
            <w:vAlign w:val="center"/>
          </w:tcPr>
          <w:p w14:paraId="709B09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主要建设任务</w:t>
            </w:r>
          </w:p>
        </w:tc>
      </w:tr>
      <w:tr w14:paraId="6D15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864" w:type="dxa"/>
            <w:shd w:val="clear" w:color="auto" w:fill="auto"/>
            <w:vAlign w:val="center"/>
          </w:tcPr>
          <w:p w14:paraId="1304D630">
            <w:pPr>
              <w:pStyle w:val="3"/>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b w:val="0"/>
                <w:bCs/>
                <w:kern w:val="2"/>
                <w:sz w:val="24"/>
                <w:szCs w:val="24"/>
                <w:lang w:val="en-US" w:eastAsia="zh-CN" w:bidi="ar-SA"/>
              </w:rPr>
              <w:t>202</w:t>
            </w:r>
            <w:r>
              <w:rPr>
                <w:rFonts w:hint="eastAsia" w:ascii="Times New Roman" w:hAnsi="Times New Roman" w:eastAsia="仿宋" w:cs="Times New Roman"/>
                <w:b w:val="0"/>
                <w:bCs/>
                <w:kern w:val="2"/>
                <w:sz w:val="24"/>
                <w:szCs w:val="24"/>
                <w:lang w:val="en-US" w:eastAsia="zh-CN" w:bidi="ar-SA"/>
              </w:rPr>
              <w:t>5</w:t>
            </w:r>
            <w:r>
              <w:rPr>
                <w:rFonts w:hint="default" w:ascii="Times New Roman" w:hAnsi="Times New Roman" w:eastAsia="仿宋" w:cs="Times New Roman"/>
                <w:b w:val="0"/>
                <w:bCs/>
                <w:kern w:val="2"/>
                <w:sz w:val="24"/>
                <w:szCs w:val="24"/>
                <w:lang w:val="en-US" w:eastAsia="zh-CN" w:bidi="ar-SA"/>
              </w:rPr>
              <w:t>年7月至202</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年</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月</w:t>
            </w:r>
          </w:p>
        </w:tc>
        <w:tc>
          <w:tcPr>
            <w:tcW w:w="7024" w:type="dxa"/>
          </w:tcPr>
          <w:p w14:paraId="15F2DB3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b w:val="0"/>
                <w:bCs/>
                <w:kern w:val="2"/>
                <w:sz w:val="24"/>
                <w:szCs w:val="24"/>
                <w:lang w:val="en-US" w:eastAsia="zh-CN" w:bidi="ar-SA"/>
              </w:rPr>
            </w:pPr>
          </w:p>
        </w:tc>
      </w:tr>
      <w:tr w14:paraId="6CA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864" w:type="dxa"/>
            <w:shd w:val="clear" w:color="auto" w:fill="auto"/>
            <w:vAlign w:val="center"/>
          </w:tcPr>
          <w:p w14:paraId="7E9F5CD5">
            <w:pPr>
              <w:spacing w:line="320" w:lineRule="exact"/>
              <w:jc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b w:val="0"/>
                <w:bCs/>
                <w:kern w:val="2"/>
                <w:sz w:val="24"/>
                <w:szCs w:val="24"/>
                <w:lang w:val="en-US" w:eastAsia="zh-CN" w:bidi="ar-SA"/>
              </w:rPr>
              <w:t>202</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年7月至202</w:t>
            </w:r>
            <w:r>
              <w:rPr>
                <w:rFonts w:hint="eastAsia" w:ascii="Times New Roman" w:hAnsi="Times New Roman" w:eastAsia="仿宋" w:cs="Times New Roman"/>
                <w:b w:val="0"/>
                <w:bCs/>
                <w:kern w:val="2"/>
                <w:sz w:val="24"/>
                <w:szCs w:val="24"/>
                <w:lang w:val="en-US" w:eastAsia="zh-CN" w:bidi="ar-SA"/>
              </w:rPr>
              <w:t>7</w:t>
            </w:r>
            <w:r>
              <w:rPr>
                <w:rFonts w:hint="default" w:ascii="Times New Roman" w:hAnsi="Times New Roman" w:eastAsia="仿宋" w:cs="Times New Roman"/>
                <w:b w:val="0"/>
                <w:bCs/>
                <w:kern w:val="2"/>
                <w:sz w:val="24"/>
                <w:szCs w:val="24"/>
                <w:lang w:val="en-US" w:eastAsia="zh-CN" w:bidi="ar-SA"/>
              </w:rPr>
              <w:t>年</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月</w:t>
            </w:r>
          </w:p>
        </w:tc>
        <w:tc>
          <w:tcPr>
            <w:tcW w:w="7024" w:type="dxa"/>
          </w:tcPr>
          <w:p w14:paraId="3C9986A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b w:val="0"/>
                <w:bCs/>
                <w:kern w:val="2"/>
                <w:sz w:val="24"/>
                <w:szCs w:val="24"/>
                <w:lang w:val="en-US" w:eastAsia="zh-CN" w:bidi="ar-SA"/>
              </w:rPr>
            </w:pPr>
          </w:p>
        </w:tc>
      </w:tr>
      <w:tr w14:paraId="6C75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864" w:type="dxa"/>
            <w:shd w:val="clear" w:color="auto" w:fill="auto"/>
            <w:vAlign w:val="center"/>
          </w:tcPr>
          <w:p w14:paraId="645D47C7">
            <w:pPr>
              <w:spacing w:line="320" w:lineRule="exact"/>
              <w:jc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b w:val="0"/>
                <w:bCs/>
                <w:kern w:val="2"/>
                <w:sz w:val="24"/>
                <w:szCs w:val="24"/>
                <w:lang w:val="en-US" w:eastAsia="zh-CN" w:bidi="ar-SA"/>
              </w:rPr>
              <w:t>202</w:t>
            </w:r>
            <w:r>
              <w:rPr>
                <w:rFonts w:hint="eastAsia" w:ascii="Times New Roman" w:hAnsi="Times New Roman" w:eastAsia="仿宋" w:cs="Times New Roman"/>
                <w:b w:val="0"/>
                <w:bCs/>
                <w:kern w:val="2"/>
                <w:sz w:val="24"/>
                <w:szCs w:val="24"/>
                <w:lang w:val="en-US" w:eastAsia="zh-CN" w:bidi="ar-SA"/>
              </w:rPr>
              <w:t>7</w:t>
            </w:r>
            <w:r>
              <w:rPr>
                <w:rFonts w:hint="default" w:ascii="Times New Roman" w:hAnsi="Times New Roman" w:eastAsia="仿宋" w:cs="Times New Roman"/>
                <w:b w:val="0"/>
                <w:bCs/>
                <w:kern w:val="2"/>
                <w:sz w:val="24"/>
                <w:szCs w:val="24"/>
                <w:lang w:val="en-US" w:eastAsia="zh-CN" w:bidi="ar-SA"/>
              </w:rPr>
              <w:t>年</w:t>
            </w:r>
            <w:r>
              <w:rPr>
                <w:rFonts w:hint="eastAsia" w:ascii="Times New Roman" w:hAnsi="Times New Roman" w:eastAsia="仿宋" w:cs="Times New Roman"/>
                <w:b w:val="0"/>
                <w:bCs/>
                <w:kern w:val="2"/>
                <w:sz w:val="24"/>
                <w:szCs w:val="24"/>
                <w:lang w:val="en-US" w:eastAsia="zh-CN" w:bidi="ar-SA"/>
              </w:rPr>
              <w:t>7</w:t>
            </w:r>
            <w:r>
              <w:rPr>
                <w:rFonts w:hint="default" w:ascii="Times New Roman" w:hAnsi="Times New Roman" w:eastAsia="仿宋" w:cs="Times New Roman"/>
                <w:b w:val="0"/>
                <w:bCs/>
                <w:kern w:val="2"/>
                <w:sz w:val="24"/>
                <w:szCs w:val="24"/>
                <w:lang w:val="en-US" w:eastAsia="zh-CN" w:bidi="ar-SA"/>
              </w:rPr>
              <w:t>月至202</w:t>
            </w:r>
            <w:r>
              <w:rPr>
                <w:rFonts w:hint="eastAsia" w:ascii="Times New Roman" w:hAnsi="Times New Roman" w:eastAsia="仿宋" w:cs="Times New Roman"/>
                <w:b w:val="0"/>
                <w:bCs/>
                <w:kern w:val="2"/>
                <w:sz w:val="24"/>
                <w:szCs w:val="24"/>
                <w:lang w:val="en-US" w:eastAsia="zh-CN" w:bidi="ar-SA"/>
              </w:rPr>
              <w:t>8</w:t>
            </w:r>
            <w:r>
              <w:rPr>
                <w:rFonts w:hint="default" w:ascii="Times New Roman" w:hAnsi="Times New Roman" w:eastAsia="仿宋" w:cs="Times New Roman"/>
                <w:b w:val="0"/>
                <w:bCs/>
                <w:kern w:val="2"/>
                <w:sz w:val="24"/>
                <w:szCs w:val="24"/>
                <w:lang w:val="en-US" w:eastAsia="zh-CN" w:bidi="ar-SA"/>
              </w:rPr>
              <w:t>年6月</w:t>
            </w:r>
          </w:p>
        </w:tc>
        <w:tc>
          <w:tcPr>
            <w:tcW w:w="7024" w:type="dxa"/>
          </w:tcPr>
          <w:p w14:paraId="4E8F52E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b w:val="0"/>
                <w:bCs/>
                <w:kern w:val="2"/>
                <w:sz w:val="24"/>
                <w:szCs w:val="24"/>
                <w:lang w:val="en-US" w:eastAsia="zh-CN" w:bidi="ar-SA"/>
              </w:rPr>
            </w:pPr>
          </w:p>
        </w:tc>
      </w:tr>
    </w:tbl>
    <w:p w14:paraId="2FE36714">
      <w:pPr>
        <w:pStyle w:val="11"/>
      </w:pPr>
    </w:p>
    <w:p w14:paraId="76872D6D">
      <w:pPr>
        <w:pStyle w:val="10"/>
        <w:spacing w:line="360" w:lineRule="auto"/>
        <w:rPr>
          <w:rFonts w:ascii="方正黑体_GBK" w:eastAsia="方正黑体_GBK"/>
          <w:b w:val="0"/>
        </w:rPr>
      </w:pPr>
    </w:p>
    <w:p w14:paraId="35397A4D">
      <w:pPr>
        <w:pStyle w:val="10"/>
        <w:spacing w:line="360" w:lineRule="auto"/>
        <w:rPr>
          <w:rFonts w:ascii="方正黑体_GBK" w:eastAsia="方正黑体_GBK"/>
          <w:b w:val="0"/>
        </w:rPr>
      </w:pPr>
    </w:p>
    <w:p w14:paraId="0730B6CF">
      <w:pPr>
        <w:pStyle w:val="10"/>
        <w:spacing w:line="360" w:lineRule="auto"/>
        <w:rPr>
          <w:rFonts w:hint="eastAsia" w:ascii="方正黑体_GBK" w:eastAsia="方正黑体_GBK"/>
          <w:b w:val="0"/>
        </w:rPr>
      </w:pPr>
    </w:p>
    <w:p w14:paraId="39F97650">
      <w:pPr>
        <w:pStyle w:val="10"/>
        <w:spacing w:line="360" w:lineRule="auto"/>
        <w:rPr>
          <w:rFonts w:hint="eastAsia" w:ascii="方正黑体_GBK" w:eastAsia="方正黑体_GBK"/>
          <w:b w:val="0"/>
        </w:rPr>
      </w:pPr>
    </w:p>
    <w:p w14:paraId="421B4C40">
      <w:pPr>
        <w:pStyle w:val="10"/>
        <w:spacing w:line="360" w:lineRule="auto"/>
        <w:rPr>
          <w:rFonts w:hint="eastAsia" w:ascii="方正黑体_GBK" w:eastAsia="方正黑体_GBK"/>
          <w:b w:val="0"/>
        </w:rPr>
      </w:pPr>
    </w:p>
    <w:p w14:paraId="31B49FA0">
      <w:pPr>
        <w:pStyle w:val="10"/>
        <w:spacing w:line="360" w:lineRule="auto"/>
        <w:rPr>
          <w:rFonts w:hint="eastAsia" w:ascii="方正黑体_GBK" w:eastAsia="方正黑体_GBK"/>
          <w:b w:val="0"/>
        </w:rPr>
      </w:pPr>
    </w:p>
    <w:p w14:paraId="64042BE4">
      <w:pPr>
        <w:pStyle w:val="10"/>
        <w:spacing w:line="360" w:lineRule="auto"/>
        <w:rPr>
          <w:rFonts w:hint="eastAsia" w:ascii="方正黑体_GBK" w:eastAsia="方正黑体_GBK"/>
          <w:b w:val="0"/>
        </w:rPr>
      </w:pPr>
    </w:p>
    <w:p w14:paraId="03E8100C">
      <w:pPr>
        <w:pStyle w:val="10"/>
        <w:spacing w:line="360" w:lineRule="auto"/>
        <w:rPr>
          <w:rFonts w:hint="eastAsia" w:ascii="方正黑体_GBK" w:eastAsia="方正黑体_GBK"/>
          <w:b w:val="0"/>
        </w:rPr>
      </w:pPr>
    </w:p>
    <w:p w14:paraId="4C721BEC">
      <w:pPr>
        <w:pStyle w:val="10"/>
        <w:spacing w:line="360" w:lineRule="auto"/>
        <w:rPr>
          <w:rFonts w:hint="eastAsia" w:ascii="方正黑体_GBK" w:eastAsia="方正黑体_GBK"/>
          <w:b w:val="0"/>
        </w:rPr>
      </w:pPr>
    </w:p>
    <w:p w14:paraId="2CA0EC5C">
      <w:pPr>
        <w:pStyle w:val="10"/>
        <w:spacing w:line="360" w:lineRule="auto"/>
        <w:rPr>
          <w:rFonts w:hint="eastAsia" w:ascii="方正黑体_GBK" w:eastAsia="方正黑体_GBK"/>
          <w:b w:val="0"/>
        </w:rPr>
      </w:pPr>
    </w:p>
    <w:p w14:paraId="33F90E2C">
      <w:pPr>
        <w:pStyle w:val="10"/>
        <w:spacing w:line="360" w:lineRule="auto"/>
        <w:rPr>
          <w:rFonts w:hint="eastAsia" w:ascii="方正黑体_GBK" w:eastAsia="方正黑体_GBK"/>
          <w:b w:val="0"/>
        </w:rPr>
      </w:pPr>
    </w:p>
    <w:p w14:paraId="6CD7C960">
      <w:pPr>
        <w:pStyle w:val="10"/>
        <w:spacing w:line="360" w:lineRule="auto"/>
        <w:rPr>
          <w:rFonts w:hint="eastAsia" w:ascii="方正黑体_GBK" w:eastAsia="方正黑体_GBK"/>
          <w:b w:val="0"/>
        </w:rPr>
      </w:pPr>
    </w:p>
    <w:p w14:paraId="30818028">
      <w:pPr>
        <w:pStyle w:val="10"/>
        <w:spacing w:line="360" w:lineRule="auto"/>
        <w:rPr>
          <w:rFonts w:hint="eastAsia" w:ascii="方正黑体_GBK" w:eastAsia="方正黑体_GBK"/>
          <w:b w:val="0"/>
        </w:rPr>
      </w:pPr>
    </w:p>
    <w:p w14:paraId="62890011">
      <w:pPr>
        <w:pStyle w:val="10"/>
        <w:spacing w:line="360" w:lineRule="auto"/>
        <w:rPr>
          <w:rFonts w:hint="eastAsia" w:ascii="方正黑体_GBK" w:eastAsia="方正黑体_GBK"/>
          <w:b w:val="0"/>
        </w:rPr>
      </w:pPr>
    </w:p>
    <w:p w14:paraId="56AC3A56">
      <w:pPr>
        <w:pStyle w:val="10"/>
        <w:spacing w:line="360" w:lineRule="auto"/>
        <w:rPr>
          <w:rFonts w:hint="eastAsia" w:ascii="方正黑体_GBK" w:eastAsia="方正黑体_GBK"/>
          <w:b w:val="0"/>
        </w:rPr>
      </w:pPr>
    </w:p>
    <w:p w14:paraId="55838FF6">
      <w:pPr>
        <w:pStyle w:val="10"/>
        <w:spacing w:line="360" w:lineRule="auto"/>
        <w:rPr>
          <w:rFonts w:ascii="方正黑体_GBK" w:eastAsia="方正黑体_GBK"/>
          <w:b w:val="0"/>
        </w:rPr>
      </w:pPr>
      <w:r>
        <w:rPr>
          <w:rFonts w:hint="eastAsia" w:ascii="方正黑体_GBK" w:eastAsia="方正黑体_GBK"/>
          <w:b w:val="0"/>
        </w:rPr>
        <w:t xml:space="preserve">附件： </w:t>
      </w:r>
    </w:p>
    <w:p w14:paraId="3B3ED17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概念验证中心运营管理制度文件</w:t>
      </w:r>
    </w:p>
    <w:p w14:paraId="380A265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申报单位上年度财务报表</w:t>
      </w:r>
    </w:p>
    <w:p w14:paraId="292C16A8">
      <w:pPr>
        <w:spacing w:line="360" w:lineRule="auto"/>
        <w:ind w:firstLine="565" w:firstLineChars="202"/>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合作共建协议</w:t>
      </w:r>
    </w:p>
    <w:p w14:paraId="34E08FDB">
      <w:pPr>
        <w:spacing w:line="360" w:lineRule="auto"/>
        <w:ind w:firstLine="565" w:firstLineChars="202"/>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概念验证专项经费到位证明</w:t>
      </w:r>
    </w:p>
    <w:p w14:paraId="57FBA2D8">
      <w:pPr>
        <w:spacing w:line="360" w:lineRule="auto"/>
        <w:ind w:firstLine="565" w:firstLineChars="202"/>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前两年概念验证服务收入第三方审计报告（申报单位为高校院所的无需提供）</w:t>
      </w:r>
    </w:p>
    <w:p w14:paraId="64F807B5">
      <w:pPr>
        <w:spacing w:line="360" w:lineRule="auto"/>
        <w:ind w:firstLine="565" w:firstLineChars="202"/>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中心主任、运营管理团队、专家顾问团队人员名单及相关学历、职称、资质、相关从业经历等证明材料</w:t>
      </w:r>
    </w:p>
    <w:p w14:paraId="1E796BC3">
      <w:pPr>
        <w:spacing w:line="360" w:lineRule="auto"/>
        <w:ind w:firstLine="565" w:firstLineChars="202"/>
        <w:rPr>
          <w:rFonts w:hint="eastAsia" w:ascii="仿宋" w:hAnsi="仿宋" w:eastAsia="仿宋" w:cs="仿宋"/>
          <w:sz w:val="28"/>
          <w:szCs w:val="28"/>
          <w:lang w:val="en-US" w:eastAsia="zh-CN"/>
        </w:rPr>
      </w:pPr>
      <w:r>
        <w:rPr>
          <w:rFonts w:hint="eastAsia" w:ascii="仿宋" w:hAnsi="仿宋" w:eastAsia="仿宋" w:cs="仿宋"/>
          <w:sz w:val="28"/>
          <w:szCs w:val="28"/>
        </w:rPr>
        <w:t>7</w:t>
      </w:r>
      <w:r>
        <w:rPr>
          <w:rFonts w:hint="eastAsia" w:ascii="仿宋" w:hAnsi="仿宋" w:eastAsia="仿宋" w:cs="仿宋"/>
          <w:sz w:val="28"/>
          <w:szCs w:val="28"/>
          <w:lang w:val="en-US" w:eastAsia="zh-CN"/>
        </w:rPr>
        <w:t>.实验室场地平面图及使用权属证明</w:t>
      </w:r>
    </w:p>
    <w:p w14:paraId="79A4F71B">
      <w:pPr>
        <w:spacing w:line="360" w:lineRule="auto"/>
        <w:ind w:firstLine="565" w:firstLineChars="202"/>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其他证明材料以及申报单位认为应提交的材料</w:t>
      </w:r>
    </w:p>
    <w:p w14:paraId="6E42640A">
      <w:pPr>
        <w:pStyle w:val="11"/>
        <w:rPr>
          <w:rFonts w:hint="eastAsia" w:ascii="仿宋" w:hAnsi="仿宋" w:eastAsia="仿宋" w:cs="仿宋"/>
        </w:rPr>
      </w:pPr>
    </w:p>
    <w:p w14:paraId="35EE26F2">
      <w:pPr>
        <w:pStyle w:val="11"/>
        <w:rPr>
          <w:rFonts w:hint="eastAsia" w:ascii="仿宋" w:hAnsi="仿宋" w:eastAsia="仿宋" w:cs="仿宋"/>
        </w:rPr>
      </w:pPr>
    </w:p>
    <w:p w14:paraId="00168821">
      <w:pPr>
        <w:pStyle w:val="5"/>
        <w:adjustRightInd w:val="0"/>
        <w:snapToGrid w:val="0"/>
        <w:spacing w:line="380" w:lineRule="exact"/>
        <w:ind w:firstLine="0" w:firstLineChars="0"/>
        <w:rPr>
          <w:rFonts w:ascii="方正楷体_GBK" w:hAnsi="宋体" w:eastAsia="方正楷体_GBK"/>
          <w:b/>
          <w:bCs/>
          <w:color w:val="000000"/>
          <w:szCs w:val="24"/>
        </w:rPr>
      </w:pPr>
    </w:p>
    <w:p w14:paraId="437031D6">
      <w:pPr>
        <w:pStyle w:val="5"/>
        <w:adjustRightInd w:val="0"/>
        <w:snapToGrid w:val="0"/>
        <w:spacing w:line="380" w:lineRule="exact"/>
        <w:ind w:firstLine="0" w:firstLineChars="0"/>
        <w:rPr>
          <w:rFonts w:ascii="方正仿宋_GBK" w:hAnsi="宋体" w:eastAsia="方正仿宋_GBK"/>
          <w:bCs/>
          <w:color w:val="000000"/>
          <w:sz w:val="28"/>
          <w:szCs w:val="28"/>
        </w:rPr>
      </w:pPr>
    </w:p>
    <w:p w14:paraId="7C237C32">
      <w:pPr>
        <w:pStyle w:val="5"/>
        <w:adjustRightInd w:val="0"/>
        <w:snapToGrid w:val="0"/>
        <w:spacing w:line="380" w:lineRule="exact"/>
        <w:ind w:firstLine="0" w:firstLineChars="0"/>
        <w:rPr>
          <w:rFonts w:ascii="方正楷体_GBK" w:hAnsi="宋体" w:eastAsia="方正楷体_GBK"/>
          <w:b/>
          <w:bCs/>
          <w:color w:val="000000"/>
          <w:szCs w:val="24"/>
        </w:rPr>
      </w:pPr>
    </w:p>
    <w:p w14:paraId="655DEEB2">
      <w:pPr>
        <w:pStyle w:val="5"/>
        <w:adjustRightInd w:val="0"/>
        <w:snapToGrid w:val="0"/>
        <w:spacing w:line="380" w:lineRule="exact"/>
        <w:ind w:firstLine="0" w:firstLineChars="0"/>
        <w:rPr>
          <w:rFonts w:hint="eastAsia" w:ascii="楷体" w:hAnsi="楷体" w:eastAsia="楷体" w:cs="楷体"/>
          <w:b/>
          <w:bCs/>
          <w:color w:val="000000"/>
          <w:szCs w:val="24"/>
        </w:rPr>
      </w:pPr>
      <w:r>
        <w:rPr>
          <w:rFonts w:hint="eastAsia" w:ascii="楷体" w:hAnsi="楷体" w:eastAsia="楷体" w:cs="楷体"/>
          <w:b/>
          <w:bCs/>
          <w:color w:val="000000"/>
          <w:szCs w:val="24"/>
        </w:rPr>
        <w:t>说明：</w:t>
      </w:r>
    </w:p>
    <w:p w14:paraId="00917AD3">
      <w:pPr>
        <w:pStyle w:val="5"/>
        <w:adjustRightInd w:val="0"/>
        <w:snapToGrid w:val="0"/>
        <w:spacing w:line="380" w:lineRule="exact"/>
        <w:ind w:firstLine="0" w:firstLineChars="0"/>
        <w:rPr>
          <w:rFonts w:ascii="方正楷体_GBK" w:hAnsi="宋体" w:eastAsia="方正楷体_GBK"/>
          <w:bCs/>
          <w:color w:val="000000"/>
          <w:szCs w:val="24"/>
        </w:rPr>
      </w:pPr>
      <w:r>
        <w:rPr>
          <w:rFonts w:hint="eastAsia" w:ascii="楷体" w:hAnsi="楷体" w:eastAsia="楷体" w:cs="楷体"/>
          <w:bCs/>
          <w:color w:val="000000"/>
          <w:szCs w:val="24"/>
        </w:rPr>
        <w:t>各申报单位根据实际情况提供以上附件材料相关</w:t>
      </w:r>
      <w:r>
        <w:rPr>
          <w:rFonts w:hint="eastAsia" w:ascii="楷体" w:hAnsi="楷体" w:eastAsia="楷体" w:cs="楷体"/>
          <w:b/>
          <w:bCs/>
          <w:color w:val="000000"/>
          <w:szCs w:val="24"/>
        </w:rPr>
        <w:t>原件</w:t>
      </w:r>
      <w:r>
        <w:rPr>
          <w:rFonts w:hint="eastAsia" w:ascii="楷体" w:hAnsi="楷体" w:eastAsia="楷体" w:cs="楷体"/>
          <w:bCs/>
          <w:color w:val="000000"/>
          <w:szCs w:val="24"/>
        </w:rPr>
        <w:t>报主管部门审查，并填写《项目附件审核表》。</w:t>
      </w:r>
    </w:p>
    <w:p w14:paraId="783CDA0A">
      <w:pPr>
        <w:spacing w:line="260" w:lineRule="exact"/>
        <w:rPr>
          <w:rFonts w:ascii="Times New Roman" w:hAnsi="Times New Roman" w:eastAsia="宋体" w:cs="Times New Roman"/>
          <w:b/>
          <w:color w:val="000000" w:themeColor="text1"/>
          <w:sz w:val="22"/>
          <w:szCs w:val="24"/>
        </w:rPr>
      </w:pPr>
    </w:p>
    <w:p w14:paraId="726B822F">
      <w:pPr>
        <w:pStyle w:val="11"/>
        <w:spacing w:line="500" w:lineRule="exact"/>
        <w:ind w:left="0" w:leftChars="0" w:firstLine="560"/>
        <w:rPr>
          <w:rFonts w:hint="eastAsia" w:ascii="仿宋" w:hAnsi="仿宋" w:eastAsia="仿宋" w:cs="仿宋"/>
          <w:sz w:val="30"/>
          <w:szCs w:val="30"/>
        </w:rPr>
      </w:pPr>
    </w:p>
    <w:p w14:paraId="5633373F">
      <w:pPr>
        <w:pStyle w:val="11"/>
        <w:spacing w:line="500" w:lineRule="exact"/>
        <w:ind w:left="0" w:leftChars="0" w:firstLine="560"/>
        <w:rPr>
          <w:rFonts w:hint="eastAsia" w:ascii="仿宋" w:hAnsi="仿宋" w:eastAsia="仿宋" w:cs="仿宋"/>
          <w:sz w:val="30"/>
          <w:szCs w:val="30"/>
        </w:rPr>
      </w:pPr>
    </w:p>
    <w:p w14:paraId="3E7E709A">
      <w:pPr>
        <w:pStyle w:val="11"/>
        <w:spacing w:line="500" w:lineRule="exact"/>
        <w:ind w:left="0" w:leftChars="0" w:firstLine="560"/>
        <w:rPr>
          <w:rFonts w:hint="eastAsia" w:ascii="仿宋" w:hAnsi="仿宋" w:eastAsia="仿宋" w:cs="仿宋"/>
          <w:sz w:val="30"/>
          <w:szCs w:val="30"/>
        </w:rPr>
      </w:pPr>
    </w:p>
    <w:p w14:paraId="14BE3C9A">
      <w:pPr>
        <w:pStyle w:val="11"/>
        <w:spacing w:line="500" w:lineRule="exact"/>
        <w:ind w:left="0" w:leftChars="0" w:firstLine="560"/>
        <w:rPr>
          <w:rFonts w:hint="eastAsia" w:ascii="仿宋" w:hAnsi="仿宋" w:eastAsia="仿宋" w:cs="仿宋"/>
          <w:sz w:val="30"/>
          <w:szCs w:val="30"/>
        </w:rPr>
      </w:pPr>
    </w:p>
    <w:p w14:paraId="4C9567D2">
      <w:pPr>
        <w:jc w:val="center"/>
        <w:rPr>
          <w:rFonts w:ascii="方正小标宋_GBK" w:hAnsi="黑体" w:eastAsia="方正小标宋_GBK"/>
          <w:sz w:val="44"/>
          <w:szCs w:val="44"/>
        </w:rPr>
      </w:pPr>
      <w:r>
        <w:rPr>
          <w:rFonts w:hint="eastAsia" w:ascii="方正小标宋_GBK" w:hAnsi="黑体" w:eastAsia="方正小标宋_GBK"/>
          <w:sz w:val="44"/>
          <w:szCs w:val="44"/>
        </w:rPr>
        <w:t>项目附件审核表</w:t>
      </w:r>
    </w:p>
    <w:p w14:paraId="42BC9CE5">
      <w:pPr>
        <w:spacing w:line="590" w:lineRule="exact"/>
        <w:rPr>
          <w:rFonts w:ascii="方正仿宋_GBK" w:hAnsi="宋体" w:eastAsia="方正仿宋_GBK"/>
          <w:sz w:val="28"/>
          <w:szCs w:val="28"/>
        </w:rPr>
      </w:pPr>
      <w:r>
        <w:rPr>
          <w:rFonts w:hint="eastAsia" w:ascii="方正仿宋_GBK" w:hAnsi="宋体" w:eastAsia="方正仿宋_GBK"/>
          <w:sz w:val="28"/>
          <w:szCs w:val="28"/>
        </w:rPr>
        <w:t>项目名称：</w:t>
      </w:r>
    </w:p>
    <w:tbl>
      <w:tblPr>
        <w:tblStyle w:val="12"/>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663"/>
        <w:gridCol w:w="2760"/>
        <w:gridCol w:w="1452"/>
      </w:tblGrid>
      <w:tr w14:paraId="1BE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6E0CB51C">
            <w:pPr>
              <w:jc w:val="center"/>
              <w:rPr>
                <w:rFonts w:ascii="方正黑体_GBK" w:hAnsi="宋体" w:eastAsia="方正黑体_GBK"/>
                <w:sz w:val="24"/>
              </w:rPr>
            </w:pPr>
            <w:r>
              <w:rPr>
                <w:rFonts w:hint="eastAsia" w:ascii="方正黑体_GBK" w:hAnsi="宋体" w:eastAsia="方正黑体_GBK"/>
                <w:sz w:val="24"/>
              </w:rPr>
              <w:t>序号</w:t>
            </w:r>
          </w:p>
        </w:tc>
        <w:tc>
          <w:tcPr>
            <w:tcW w:w="3663" w:type="dxa"/>
            <w:tcBorders>
              <w:top w:val="single" w:color="auto" w:sz="4" w:space="0"/>
              <w:left w:val="single" w:color="auto" w:sz="4" w:space="0"/>
              <w:bottom w:val="single" w:color="auto" w:sz="4" w:space="0"/>
              <w:right w:val="single" w:color="auto" w:sz="4" w:space="0"/>
            </w:tcBorders>
            <w:vAlign w:val="center"/>
          </w:tcPr>
          <w:p w14:paraId="3012A73E">
            <w:pPr>
              <w:jc w:val="center"/>
              <w:rPr>
                <w:rFonts w:ascii="方正黑体_GBK" w:hAnsi="宋体" w:eastAsia="方正黑体_GBK"/>
                <w:sz w:val="24"/>
              </w:rPr>
            </w:pPr>
            <w:r>
              <w:rPr>
                <w:rFonts w:hint="eastAsia" w:ascii="方正黑体_GBK" w:hAnsi="宋体" w:eastAsia="方正黑体_GBK"/>
                <w:sz w:val="24"/>
              </w:rPr>
              <w:t>附件名称</w:t>
            </w:r>
          </w:p>
        </w:tc>
        <w:tc>
          <w:tcPr>
            <w:tcW w:w="2760" w:type="dxa"/>
            <w:tcBorders>
              <w:top w:val="single" w:color="auto" w:sz="4" w:space="0"/>
              <w:left w:val="single" w:color="auto" w:sz="4" w:space="0"/>
              <w:bottom w:val="single" w:color="auto" w:sz="4" w:space="0"/>
              <w:right w:val="single" w:color="auto" w:sz="4" w:space="0"/>
            </w:tcBorders>
            <w:vAlign w:val="center"/>
          </w:tcPr>
          <w:p w14:paraId="20D47AEC">
            <w:pPr>
              <w:jc w:val="center"/>
              <w:rPr>
                <w:rFonts w:ascii="方正黑体_GBK" w:hAnsi="宋体" w:eastAsia="方正黑体_GBK"/>
                <w:sz w:val="24"/>
              </w:rPr>
            </w:pPr>
            <w:r>
              <w:rPr>
                <w:rFonts w:ascii="方正黑体_GBK" w:hAnsi="宋体" w:eastAsia="方正黑体_GBK"/>
                <w:sz w:val="24"/>
              </w:rPr>
              <w:t>备注</w:t>
            </w:r>
          </w:p>
        </w:tc>
        <w:tc>
          <w:tcPr>
            <w:tcW w:w="1452" w:type="dxa"/>
            <w:tcBorders>
              <w:top w:val="single" w:color="auto" w:sz="4" w:space="0"/>
              <w:left w:val="single" w:color="auto" w:sz="4" w:space="0"/>
              <w:bottom w:val="single" w:color="auto" w:sz="4" w:space="0"/>
              <w:right w:val="single" w:color="auto" w:sz="4" w:space="0"/>
            </w:tcBorders>
            <w:vAlign w:val="center"/>
          </w:tcPr>
          <w:p w14:paraId="165B8902">
            <w:pPr>
              <w:jc w:val="center"/>
              <w:rPr>
                <w:rFonts w:ascii="方正黑体_GBK" w:hAnsi="宋体" w:eastAsia="方正黑体_GBK"/>
                <w:sz w:val="24"/>
              </w:rPr>
            </w:pPr>
            <w:r>
              <w:rPr>
                <w:rFonts w:hint="eastAsia" w:ascii="方正黑体_GBK" w:hAnsi="宋体" w:eastAsia="方正黑体_GBK"/>
                <w:sz w:val="24"/>
              </w:rPr>
              <w:t>页码</w:t>
            </w:r>
          </w:p>
        </w:tc>
      </w:tr>
      <w:tr w14:paraId="687D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833F0A3">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44BC81E9">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1E8813E2">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5CD95D0">
            <w:pPr>
              <w:jc w:val="center"/>
              <w:rPr>
                <w:rFonts w:ascii="宋体" w:hAnsi="宋体"/>
                <w:szCs w:val="21"/>
              </w:rPr>
            </w:pPr>
          </w:p>
        </w:tc>
      </w:tr>
      <w:tr w14:paraId="624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6C1DA5C5">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BBB48E6">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2FAEF721">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02672B7">
            <w:pPr>
              <w:jc w:val="center"/>
              <w:rPr>
                <w:rFonts w:ascii="宋体" w:hAnsi="宋体"/>
                <w:szCs w:val="21"/>
              </w:rPr>
            </w:pPr>
          </w:p>
        </w:tc>
      </w:tr>
      <w:tr w14:paraId="5805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4BF7FB21">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0732FDD">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32760877">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741E11A">
            <w:pPr>
              <w:jc w:val="center"/>
              <w:rPr>
                <w:rFonts w:ascii="宋体" w:hAnsi="宋体"/>
                <w:szCs w:val="21"/>
              </w:rPr>
            </w:pPr>
          </w:p>
        </w:tc>
      </w:tr>
      <w:tr w14:paraId="4D7E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47A435DF">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ADE783D">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45C52980">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7FFEC64">
            <w:pPr>
              <w:jc w:val="center"/>
              <w:rPr>
                <w:rFonts w:ascii="宋体" w:hAnsi="宋体"/>
                <w:szCs w:val="21"/>
              </w:rPr>
            </w:pPr>
          </w:p>
        </w:tc>
      </w:tr>
      <w:tr w14:paraId="576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328BCBC">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F01658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45CB6C5">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5C8D571">
            <w:pPr>
              <w:jc w:val="center"/>
              <w:rPr>
                <w:rFonts w:ascii="宋体" w:hAnsi="宋体"/>
                <w:szCs w:val="21"/>
              </w:rPr>
            </w:pPr>
          </w:p>
        </w:tc>
      </w:tr>
      <w:tr w14:paraId="1EBC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180AF2E1">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4DF22883">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417656E7">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4C24996">
            <w:pPr>
              <w:jc w:val="center"/>
              <w:rPr>
                <w:rFonts w:ascii="宋体" w:hAnsi="宋体"/>
                <w:szCs w:val="21"/>
              </w:rPr>
            </w:pPr>
          </w:p>
        </w:tc>
      </w:tr>
      <w:tr w14:paraId="575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32F3C7FB">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9C95A3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3E82464A">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4E71CBE">
            <w:pPr>
              <w:jc w:val="center"/>
              <w:rPr>
                <w:rFonts w:ascii="宋体" w:hAnsi="宋体"/>
                <w:szCs w:val="21"/>
              </w:rPr>
            </w:pPr>
          </w:p>
        </w:tc>
      </w:tr>
      <w:tr w14:paraId="7CD3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3E46B1E">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0AE024E">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61BD4826">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64F0963">
            <w:pPr>
              <w:jc w:val="center"/>
              <w:rPr>
                <w:rFonts w:ascii="宋体" w:hAnsi="宋体"/>
                <w:szCs w:val="21"/>
              </w:rPr>
            </w:pPr>
          </w:p>
        </w:tc>
      </w:tr>
      <w:tr w14:paraId="449A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F5B1DC9">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14EF68E7">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5EDB1EA3">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8A2BEEB">
            <w:pPr>
              <w:jc w:val="center"/>
              <w:rPr>
                <w:rFonts w:ascii="宋体" w:hAnsi="宋体"/>
                <w:szCs w:val="21"/>
              </w:rPr>
            </w:pPr>
          </w:p>
        </w:tc>
      </w:tr>
      <w:tr w14:paraId="4587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5016077">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78128B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7B3D26CB">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F4FA819">
            <w:pPr>
              <w:jc w:val="center"/>
              <w:rPr>
                <w:rFonts w:ascii="宋体" w:hAnsi="宋体"/>
                <w:szCs w:val="21"/>
              </w:rPr>
            </w:pPr>
          </w:p>
        </w:tc>
      </w:tr>
      <w:tr w14:paraId="236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B183235">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6F221570">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EAA1DB0">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8D02F3E">
            <w:pPr>
              <w:jc w:val="center"/>
              <w:rPr>
                <w:rFonts w:ascii="宋体" w:hAnsi="宋体"/>
                <w:szCs w:val="21"/>
              </w:rPr>
            </w:pPr>
          </w:p>
        </w:tc>
      </w:tr>
      <w:tr w14:paraId="67EC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75FB1C47">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4703A82">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197B1A6E">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0300AEC">
            <w:pPr>
              <w:jc w:val="center"/>
              <w:rPr>
                <w:rFonts w:ascii="宋体" w:hAnsi="宋体"/>
                <w:szCs w:val="21"/>
              </w:rPr>
            </w:pPr>
          </w:p>
        </w:tc>
      </w:tr>
      <w:tr w14:paraId="2EA9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7D2E49B">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2A39141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9BD3AF9">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FF4273B">
            <w:pPr>
              <w:jc w:val="center"/>
              <w:rPr>
                <w:rFonts w:ascii="宋体" w:hAnsi="宋体"/>
                <w:szCs w:val="21"/>
              </w:rPr>
            </w:pPr>
          </w:p>
        </w:tc>
      </w:tr>
      <w:tr w14:paraId="281A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6F3E90C6">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DADB1E7">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68BB06DA">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513D90AF">
            <w:pPr>
              <w:jc w:val="center"/>
              <w:rPr>
                <w:rFonts w:ascii="宋体" w:hAnsi="宋体"/>
                <w:szCs w:val="21"/>
              </w:rPr>
            </w:pPr>
          </w:p>
        </w:tc>
      </w:tr>
      <w:tr w14:paraId="5C1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14:paraId="5CF2D307">
            <w:pPr>
              <w:rPr>
                <w:rFonts w:ascii="宋体" w:hAnsi="宋体"/>
                <w:szCs w:val="21"/>
              </w:rPr>
            </w:pPr>
            <w:r>
              <w:rPr>
                <w:rFonts w:hint="eastAsia" w:ascii="宋体" w:hAnsi="宋体"/>
                <w:szCs w:val="21"/>
              </w:rPr>
              <w:t>主管部门审核人签字：</w:t>
            </w:r>
          </w:p>
        </w:tc>
        <w:tc>
          <w:tcPr>
            <w:tcW w:w="4212" w:type="dxa"/>
            <w:gridSpan w:val="2"/>
            <w:tcBorders>
              <w:top w:val="single" w:color="auto" w:sz="4" w:space="0"/>
              <w:left w:val="single" w:color="auto" w:sz="4" w:space="0"/>
              <w:bottom w:val="single" w:color="auto" w:sz="4" w:space="0"/>
              <w:right w:val="single" w:color="auto" w:sz="4" w:space="0"/>
            </w:tcBorders>
            <w:vAlign w:val="center"/>
          </w:tcPr>
          <w:p w14:paraId="7B4FCB1B">
            <w:pPr>
              <w:jc w:val="center"/>
              <w:rPr>
                <w:rFonts w:ascii="宋体" w:hAnsi="宋体"/>
                <w:szCs w:val="21"/>
              </w:rPr>
            </w:pPr>
            <w:r>
              <w:rPr>
                <w:rFonts w:hint="eastAsia" w:ascii="宋体" w:hAnsi="宋体"/>
                <w:szCs w:val="21"/>
              </w:rPr>
              <w:t>审核日期：</w:t>
            </w:r>
          </w:p>
        </w:tc>
      </w:tr>
      <w:tr w14:paraId="4AD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trPr>
        <w:tc>
          <w:tcPr>
            <w:tcW w:w="8715" w:type="dxa"/>
            <w:gridSpan w:val="4"/>
            <w:tcBorders>
              <w:top w:val="single" w:color="auto" w:sz="4" w:space="0"/>
              <w:left w:val="single" w:color="auto" w:sz="4" w:space="0"/>
              <w:right w:val="single" w:color="auto" w:sz="4" w:space="0"/>
            </w:tcBorders>
            <w:vAlign w:val="top"/>
          </w:tcPr>
          <w:p w14:paraId="3A990141">
            <w:pPr>
              <w:spacing w:line="420" w:lineRule="exact"/>
              <w:rPr>
                <w:rFonts w:ascii="方正魏碑_GBK" w:hAnsi="Times New Roman" w:eastAsia="方正魏碑_GBK" w:cs="Times New Roman"/>
                <w:color w:val="7E7E7E" w:themeColor="text1" w:themeTint="80"/>
                <w:spacing w:val="-6"/>
                <w:sz w:val="28"/>
                <w:szCs w:val="28"/>
              </w:rPr>
            </w:pPr>
            <w:r>
              <w:rPr>
                <w:rFonts w:hint="eastAsia" w:ascii="宋体" w:hAnsi="宋体"/>
                <w:szCs w:val="21"/>
              </w:rPr>
              <w:t>经审核，本项目上述所提供附件材料真实有效。</w:t>
            </w:r>
          </w:p>
          <w:p w14:paraId="78F85E39">
            <w:pPr>
              <w:jc w:val="left"/>
              <w:rPr>
                <w:rFonts w:ascii="宋体" w:hAnsi="宋体"/>
                <w:szCs w:val="21"/>
              </w:rPr>
            </w:pPr>
          </w:p>
          <w:p w14:paraId="0D9B5C30">
            <w:pPr>
              <w:jc w:val="left"/>
              <w:rPr>
                <w:rFonts w:ascii="宋体" w:hAnsi="宋体"/>
                <w:szCs w:val="21"/>
              </w:rPr>
            </w:pPr>
            <w:r>
              <w:rPr>
                <w:rFonts w:hint="eastAsia" w:ascii="宋体" w:hAnsi="宋体"/>
                <w:szCs w:val="21"/>
              </w:rPr>
              <w:t xml:space="preserve"> </w:t>
            </w:r>
            <w:r>
              <w:rPr>
                <w:rFonts w:ascii="宋体" w:hAnsi="宋体"/>
                <w:szCs w:val="21"/>
              </w:rPr>
              <w:t xml:space="preserve">                                               </w:t>
            </w:r>
          </w:p>
          <w:p w14:paraId="10A28C8F">
            <w:pPr>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（主管部门盖章）</w:t>
            </w:r>
          </w:p>
          <w:p w14:paraId="664FF7E8">
            <w:pPr>
              <w:jc w:val="left"/>
              <w:rPr>
                <w:rFonts w:ascii="宋体" w:hAnsi="宋体"/>
                <w:szCs w:val="21"/>
              </w:rPr>
            </w:pPr>
          </w:p>
        </w:tc>
      </w:tr>
    </w:tbl>
    <w:p w14:paraId="7FF5BB00">
      <w:pPr>
        <w:pStyle w:val="11"/>
        <w:rPr>
          <w:rFonts w:hint="eastAsia" w:ascii="仿宋" w:hAnsi="仿宋" w:eastAsia="仿宋" w:cs="仿宋"/>
        </w:rPr>
      </w:pPr>
      <w:bookmarkStart w:id="2" w:name="_GoBack"/>
      <w:bookmarkEnd w:id="2"/>
    </w:p>
    <w:sectPr>
      <w:pgSz w:w="11906" w:h="16838"/>
      <w:pgMar w:top="1758" w:right="1531" w:bottom="1644" w:left="1588"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魏碑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FD45">
    <w:pPr>
      <w:pStyle w:val="7"/>
      <w:jc w:val="center"/>
    </w:pPr>
  </w:p>
  <w:p w14:paraId="2CD0C7D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ABE33">
    <w:pPr>
      <w:pStyle w:val="7"/>
      <w:jc w:val="center"/>
    </w:pPr>
  </w:p>
  <w:p w14:paraId="6930254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9B45">
    <w:pPr>
      <w:pStyle w:val="7"/>
      <w:jc w:val="center"/>
    </w:pPr>
  </w:p>
  <w:p w14:paraId="7D1468D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77ED">
    <w:pPr>
      <w:pStyle w:val="7"/>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CACD593">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w:r>
  </w:p>
  <w:p w14:paraId="64513E5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B601">
    <w:pPr>
      <w:snapToGrid w:val="0"/>
      <w:jc w:val="center"/>
      <w:rPr>
        <w:rFonts w:ascii="Times New Roman" w:hAnsi="Times New Roman"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6A4C"/>
    <w:multiLevelType w:val="multilevel"/>
    <w:tmpl w:val="08FC6A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CF6E1C"/>
    <w:multiLevelType w:val="multilevel"/>
    <w:tmpl w:val="1FCF6E1C"/>
    <w:lvl w:ilvl="0" w:tentative="0">
      <w:start w:val="1"/>
      <w:numFmt w:val="japaneseCounting"/>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2">
    <w:nsid w:val="25F19D13"/>
    <w:multiLevelType w:val="singleLevel"/>
    <w:tmpl w:val="25F19D1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iNWZjNDk5YjVlOGM1NGUzMjBiMGE5Mzg1Y2NiZWMifQ=="/>
  </w:docVars>
  <w:rsids>
    <w:rsidRoot w:val="00C22243"/>
    <w:rsid w:val="00036E32"/>
    <w:rsid w:val="00040081"/>
    <w:rsid w:val="00054D52"/>
    <w:rsid w:val="00070317"/>
    <w:rsid w:val="00175048"/>
    <w:rsid w:val="00180F56"/>
    <w:rsid w:val="001B3A4B"/>
    <w:rsid w:val="0021525B"/>
    <w:rsid w:val="00245E27"/>
    <w:rsid w:val="002863D7"/>
    <w:rsid w:val="002B4731"/>
    <w:rsid w:val="002D45BB"/>
    <w:rsid w:val="0033444B"/>
    <w:rsid w:val="003444DF"/>
    <w:rsid w:val="00381FB5"/>
    <w:rsid w:val="00394968"/>
    <w:rsid w:val="003B2E17"/>
    <w:rsid w:val="003B30BC"/>
    <w:rsid w:val="003C1EEE"/>
    <w:rsid w:val="00442EC5"/>
    <w:rsid w:val="004B6B4A"/>
    <w:rsid w:val="004C2590"/>
    <w:rsid w:val="004C7B20"/>
    <w:rsid w:val="004E3040"/>
    <w:rsid w:val="004F5F08"/>
    <w:rsid w:val="004F736B"/>
    <w:rsid w:val="005205DA"/>
    <w:rsid w:val="00536124"/>
    <w:rsid w:val="005674F4"/>
    <w:rsid w:val="0059083E"/>
    <w:rsid w:val="00607F86"/>
    <w:rsid w:val="0062157D"/>
    <w:rsid w:val="00687093"/>
    <w:rsid w:val="006F4191"/>
    <w:rsid w:val="00770C42"/>
    <w:rsid w:val="00782FD8"/>
    <w:rsid w:val="007D3615"/>
    <w:rsid w:val="00873583"/>
    <w:rsid w:val="00880FBF"/>
    <w:rsid w:val="0089571B"/>
    <w:rsid w:val="008A50FE"/>
    <w:rsid w:val="008B7C1E"/>
    <w:rsid w:val="008C3B12"/>
    <w:rsid w:val="008C522E"/>
    <w:rsid w:val="008C7D00"/>
    <w:rsid w:val="009277D8"/>
    <w:rsid w:val="00955843"/>
    <w:rsid w:val="00967AA3"/>
    <w:rsid w:val="009A30E3"/>
    <w:rsid w:val="009C73ED"/>
    <w:rsid w:val="009F7CC6"/>
    <w:rsid w:val="00A15E47"/>
    <w:rsid w:val="00B05CCE"/>
    <w:rsid w:val="00B5133C"/>
    <w:rsid w:val="00B91468"/>
    <w:rsid w:val="00C00E3D"/>
    <w:rsid w:val="00C11E7B"/>
    <w:rsid w:val="00C22243"/>
    <w:rsid w:val="00C35E1D"/>
    <w:rsid w:val="00D11972"/>
    <w:rsid w:val="00DD0F42"/>
    <w:rsid w:val="00E0592D"/>
    <w:rsid w:val="00E6361F"/>
    <w:rsid w:val="00EC405E"/>
    <w:rsid w:val="00EC5AC7"/>
    <w:rsid w:val="00F7205D"/>
    <w:rsid w:val="00FE11C5"/>
    <w:rsid w:val="04897582"/>
    <w:rsid w:val="0CFF1B32"/>
    <w:rsid w:val="10F67000"/>
    <w:rsid w:val="124F46F3"/>
    <w:rsid w:val="144635B7"/>
    <w:rsid w:val="1CD353FC"/>
    <w:rsid w:val="211544FF"/>
    <w:rsid w:val="265B42DA"/>
    <w:rsid w:val="26943652"/>
    <w:rsid w:val="28B50BE1"/>
    <w:rsid w:val="297C6649"/>
    <w:rsid w:val="2A0A09E8"/>
    <w:rsid w:val="2A450166"/>
    <w:rsid w:val="2BC26F8C"/>
    <w:rsid w:val="2FCF281F"/>
    <w:rsid w:val="372C7B7D"/>
    <w:rsid w:val="3A804B9A"/>
    <w:rsid w:val="422F0783"/>
    <w:rsid w:val="43FB0295"/>
    <w:rsid w:val="474B5430"/>
    <w:rsid w:val="47A345BE"/>
    <w:rsid w:val="47E25DFF"/>
    <w:rsid w:val="483917C5"/>
    <w:rsid w:val="4F291041"/>
    <w:rsid w:val="58921AD3"/>
    <w:rsid w:val="5CA15381"/>
    <w:rsid w:val="5E093E67"/>
    <w:rsid w:val="61E76B2A"/>
    <w:rsid w:val="6AD84FF7"/>
    <w:rsid w:val="748527D2"/>
    <w:rsid w:val="77604B55"/>
    <w:rsid w:val="7972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9"/>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semiHidden/>
    <w:unhideWhenUsed/>
    <w:qFormat/>
    <w:uiPriority w:val="99"/>
    <w:pPr>
      <w:spacing w:after="120"/>
      <w:ind w:left="420" w:leftChars="200"/>
    </w:pPr>
  </w:style>
  <w:style w:type="paragraph" w:styleId="5">
    <w:name w:val="Body Text Indent 2"/>
    <w:basedOn w:val="1"/>
    <w:qFormat/>
    <w:uiPriority w:val="0"/>
    <w:pPr>
      <w:spacing w:line="300" w:lineRule="auto"/>
      <w:ind w:firstLine="480" w:firstLineChars="200"/>
    </w:pPr>
    <w:rPr>
      <w:sz w:val="24"/>
    </w:r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paragraph" w:styleId="10">
    <w:name w:val="Title"/>
    <w:basedOn w:val="1"/>
    <w:next w:val="1"/>
    <w:link w:val="24"/>
    <w:qFormat/>
    <w:uiPriority w:val="0"/>
    <w:pPr>
      <w:jc w:val="left"/>
      <w:outlineLvl w:val="0"/>
    </w:pPr>
    <w:rPr>
      <w:rFonts w:ascii="Cambria" w:hAnsi="Cambria" w:eastAsia="黑体"/>
      <w:b/>
      <w:bCs/>
      <w:sz w:val="32"/>
      <w:szCs w:val="32"/>
    </w:rPr>
  </w:style>
  <w:style w:type="paragraph" w:styleId="11">
    <w:name w:val="Body Text First Indent 2"/>
    <w:basedOn w:val="4"/>
    <w:link w:val="22"/>
    <w:unhideWhenUsed/>
    <w:qFormat/>
    <w:uiPriority w:val="99"/>
    <w:pPr>
      <w:ind w:firstLine="420" w:firstLineChars="200"/>
    </w:pPr>
  </w:style>
  <w:style w:type="table" w:styleId="13">
    <w:name w:val="Table Grid"/>
    <w:basedOn w:val="1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页眉 字符"/>
    <w:basedOn w:val="14"/>
    <w:link w:val="8"/>
    <w:semiHidden/>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标题 1 字符"/>
    <w:basedOn w:val="14"/>
    <w:link w:val="2"/>
    <w:qFormat/>
    <w:uiPriority w:val="0"/>
    <w:rPr>
      <w:rFonts w:ascii="宋体" w:hAnsi="宋体" w:eastAsia="宋体" w:cs="Times New Roman"/>
      <w:b/>
      <w:kern w:val="44"/>
      <w:sz w:val="48"/>
      <w:szCs w:val="48"/>
    </w:rPr>
  </w:style>
  <w:style w:type="paragraph" w:customStyle="1" w:styleId="20">
    <w:name w:val="列出段落1"/>
    <w:basedOn w:val="1"/>
    <w:qFormat/>
    <w:uiPriority w:val="34"/>
    <w:pPr>
      <w:ind w:firstLine="420" w:firstLineChars="200"/>
    </w:pPr>
  </w:style>
  <w:style w:type="character" w:customStyle="1" w:styleId="21">
    <w:name w:val="正文文本缩进 字符"/>
    <w:basedOn w:val="14"/>
    <w:link w:val="4"/>
    <w:semiHidden/>
    <w:qFormat/>
    <w:uiPriority w:val="99"/>
    <w:rPr>
      <w:rFonts w:ascii="等线" w:hAnsi="等线" w:eastAsia="等线" w:cs="Times New Roman"/>
    </w:rPr>
  </w:style>
  <w:style w:type="character" w:customStyle="1" w:styleId="22">
    <w:name w:val="正文首行缩进 2 字符"/>
    <w:basedOn w:val="21"/>
    <w:link w:val="11"/>
    <w:qFormat/>
    <w:uiPriority w:val="99"/>
    <w:rPr>
      <w:rFonts w:ascii="等线" w:hAnsi="等线" w:eastAsia="等线" w:cs="Times New Roman"/>
    </w:rPr>
  </w:style>
  <w:style w:type="character" w:customStyle="1" w:styleId="23">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4">
    <w:name w:val="标题 字符"/>
    <w:basedOn w:val="14"/>
    <w:link w:val="10"/>
    <w:qFormat/>
    <w:uiPriority w:val="0"/>
    <w:rPr>
      <w:rFonts w:ascii="Cambria" w:hAnsi="Cambria" w:eastAsia="黑体" w:cs="Times New Roman"/>
      <w:b/>
      <w:bCs/>
      <w:sz w:val="32"/>
      <w:szCs w:val="32"/>
    </w:rPr>
  </w:style>
  <w:style w:type="character" w:customStyle="1" w:styleId="25">
    <w:name w:val="批注框文本 字符"/>
    <w:basedOn w:val="14"/>
    <w:link w:val="6"/>
    <w:semiHidden/>
    <w:qFormat/>
    <w:uiPriority w:val="99"/>
    <w:rPr>
      <w:rFonts w:ascii="等线" w:hAnsi="等线" w:eastAsia="等线"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E964F4246848C2AB141C83B60702D3"/>
        <w:style w:val=""/>
        <w:category>
          <w:name w:val="常规"/>
          <w:gallery w:val="placeholder"/>
        </w:category>
        <w:types>
          <w:type w:val="bbPlcHdr"/>
        </w:types>
        <w:behaviors>
          <w:behavior w:val="content"/>
        </w:behaviors>
        <w:description w:val=""/>
        <w:guid w:val="{F39B2181-46D4-4DC5-B982-59F232B38B9A}"/>
      </w:docPartPr>
      <w:docPartBody>
        <w:p w14:paraId="3F3AF47D">
          <w:pPr>
            <w:pStyle w:val="6"/>
          </w:pPr>
          <w:r>
            <w:rPr>
              <w:rStyle w:val="4"/>
              <w:rFonts w:hint="eastAsia"/>
            </w:rPr>
            <w:t>单击此处输入文字。</w:t>
          </w:r>
        </w:p>
      </w:docPartBody>
    </w:docPart>
    <w:docPart>
      <w:docPartPr>
        <w:name w:val="3F6C0D514F7241E7A6B3CF96313847AC"/>
        <w:style w:val=""/>
        <w:category>
          <w:name w:val="常规"/>
          <w:gallery w:val="placeholder"/>
        </w:category>
        <w:types>
          <w:type w:val="bbPlcHdr"/>
        </w:types>
        <w:behaviors>
          <w:behavior w:val="content"/>
        </w:behaviors>
        <w:description w:val=""/>
        <w:guid w:val="{20464AC7-137F-4B25-9C46-D3614BBB2B05}"/>
      </w:docPartPr>
      <w:docPartBody>
        <w:p w14:paraId="6A0B2A0B">
          <w:pPr>
            <w:pStyle w:val="8"/>
          </w:pPr>
          <w:r>
            <w:rPr>
              <w:rStyle w:val="4"/>
              <w:rFonts w:hint="eastAsia"/>
            </w:rPr>
            <w:t>单击此处输入文字。</w:t>
          </w:r>
        </w:p>
      </w:docPartBody>
    </w:docPart>
    <w:docPart>
      <w:docPartPr>
        <w:name w:val="E698B479EC9C49B8B5FF5396AFC97CA3"/>
        <w:style w:val=""/>
        <w:category>
          <w:name w:val="常规"/>
          <w:gallery w:val="placeholder"/>
        </w:category>
        <w:types>
          <w:type w:val="bbPlcHdr"/>
        </w:types>
        <w:behaviors>
          <w:behavior w:val="content"/>
        </w:behaviors>
        <w:description w:val=""/>
        <w:guid w:val="{C02A5F7D-D313-49CF-8236-08CEFD0430FE}"/>
      </w:docPartPr>
      <w:docPartBody>
        <w:p w14:paraId="30A159F5">
          <w:pPr>
            <w:pStyle w:val="9"/>
          </w:pPr>
          <w:r>
            <w:rPr>
              <w:rStyle w:val="4"/>
              <w:rFonts w:hint="eastAsia"/>
            </w:rPr>
            <w:t>单击此处输入文字。</w:t>
          </w:r>
        </w:p>
      </w:docPartBody>
    </w:docPart>
    <w:docPart>
      <w:docPartPr>
        <w:name w:val="116AA5B0F4C447E39B61F51952FDCB78"/>
        <w:style w:val=""/>
        <w:category>
          <w:name w:val="常规"/>
          <w:gallery w:val="placeholder"/>
        </w:category>
        <w:types>
          <w:type w:val="bbPlcHdr"/>
        </w:types>
        <w:behaviors>
          <w:behavior w:val="content"/>
        </w:behaviors>
        <w:description w:val=""/>
        <w:guid w:val="{2995E6D9-7B3A-4FBB-9FC1-C81D56D87D8A}"/>
      </w:docPartPr>
      <w:docPartBody>
        <w:p w14:paraId="567BF813">
          <w:pPr>
            <w:pStyle w:val="11"/>
          </w:pPr>
          <w:r>
            <w:rPr>
              <w:rStyle w:val="4"/>
              <w:rFonts w:hint="eastAsia"/>
            </w:rPr>
            <w:t>单击此处输入文字。</w:t>
          </w:r>
        </w:p>
      </w:docPartBody>
    </w:docPart>
    <w:docPart>
      <w:docPartPr>
        <w:name w:val="C5FF010A8A3F4A89AADB49DE132DD78B"/>
        <w:style w:val=""/>
        <w:category>
          <w:name w:val="常规"/>
          <w:gallery w:val="placeholder"/>
        </w:category>
        <w:types>
          <w:type w:val="bbPlcHdr"/>
        </w:types>
        <w:behaviors>
          <w:behavior w:val="content"/>
        </w:behaviors>
        <w:description w:val=""/>
        <w:guid w:val="{63A2B823-8D83-4E7B-AF6E-0658E0BE3B54}"/>
      </w:docPartPr>
      <w:docPartBody>
        <w:p w14:paraId="628216CE">
          <w:pPr>
            <w:pStyle w:val="12"/>
          </w:pPr>
          <w:r>
            <w:rPr>
              <w:rStyle w:val="4"/>
              <w:rFonts w:hint="eastAsia"/>
            </w:rPr>
            <w:t>单击此处输入文字。</w:t>
          </w:r>
        </w:p>
      </w:docPartBody>
    </w:docPart>
    <w:docPart>
      <w:docPartPr>
        <w:name w:val="B8A611E2BDF94A9B8E5915B79C159ABC"/>
        <w:style w:val=""/>
        <w:category>
          <w:name w:val="常规"/>
          <w:gallery w:val="placeholder"/>
        </w:category>
        <w:types>
          <w:type w:val="bbPlcHdr"/>
        </w:types>
        <w:behaviors>
          <w:behavior w:val="content"/>
        </w:behaviors>
        <w:description w:val=""/>
        <w:guid w:val="{02EBDF6F-59E9-4FFD-881A-D630A1938EA9}"/>
      </w:docPartPr>
      <w:docPartBody>
        <w:p w14:paraId="3F31CABA">
          <w:pPr>
            <w:pStyle w:val="13"/>
          </w:pPr>
          <w:r>
            <w:rPr>
              <w:rStyle w:val="4"/>
              <w:rFonts w:hint="eastAsia"/>
            </w:rPr>
            <w:t>单击此处输入文字。</w:t>
          </w:r>
        </w:p>
      </w:docPartBody>
    </w:docPart>
    <w:docPart>
      <w:docPartPr>
        <w:name w:val="347788EC3A154259907B4E99B9E74E21"/>
        <w:style w:val=""/>
        <w:category>
          <w:name w:val="常规"/>
          <w:gallery w:val="placeholder"/>
        </w:category>
        <w:types>
          <w:type w:val="bbPlcHdr"/>
        </w:types>
        <w:behaviors>
          <w:behavior w:val="content"/>
        </w:behaviors>
        <w:description w:val=""/>
        <w:guid w:val="{D78D3F91-93F3-44A9-B15E-630068242CF7}"/>
      </w:docPartPr>
      <w:docPartBody>
        <w:p w14:paraId="532D58D6">
          <w:pPr>
            <w:pStyle w:val="18"/>
          </w:pPr>
          <w:r>
            <w:rPr>
              <w:rStyle w:val="4"/>
              <w:rFonts w:hint="eastAsia"/>
            </w:rPr>
            <w:t>单击此处输入文字。</w:t>
          </w:r>
        </w:p>
      </w:docPartBody>
    </w:docPart>
    <w:docPart>
      <w:docPartPr>
        <w:name w:val="93C0FE25FC714E07979911ABCC1CD6F9"/>
        <w:style w:val=""/>
        <w:category>
          <w:name w:val="常规"/>
          <w:gallery w:val="placeholder"/>
        </w:category>
        <w:types>
          <w:type w:val="bbPlcHdr"/>
        </w:types>
        <w:behaviors>
          <w:behavior w:val="content"/>
        </w:behaviors>
        <w:description w:val=""/>
        <w:guid w:val="{01FBFB34-650A-4463-81C9-8B7898943F17}"/>
      </w:docPartPr>
      <w:docPartBody>
        <w:p w14:paraId="2E195128">
          <w:pPr>
            <w:pStyle w:val="19"/>
          </w:pPr>
          <w:r>
            <w:rPr>
              <w:rStyle w:val="4"/>
              <w:rFonts w:hint="eastAsia"/>
            </w:rPr>
            <w:t>单击此处输入文字。</w:t>
          </w:r>
        </w:p>
      </w:docPartBody>
    </w:docPart>
    <w:docPart>
      <w:docPartPr>
        <w:name w:val="{8ce11456-4dc7-43e8-9461-103205ab3c4f}"/>
        <w:style w:val=""/>
        <w:category>
          <w:name w:val="常规"/>
          <w:gallery w:val="placeholder"/>
        </w:category>
        <w:types>
          <w:type w:val="bbPlcHdr"/>
        </w:types>
        <w:behaviors>
          <w:behavior w:val="content"/>
        </w:behaviors>
        <w:description w:val=""/>
        <w:guid w:val="{8CE11456-4DC7-43E8-9461-103205AB3C4F}"/>
      </w:docPartPr>
      <w:docPartBody>
        <w:p w14:paraId="31FDAF3F">
          <w:pPr>
            <w:pStyle w:val="12"/>
          </w:pPr>
          <w:r>
            <w:rPr>
              <w:rStyle w:val="4"/>
              <w:rFonts w:hint="eastAsia"/>
            </w:rPr>
            <w:t>单击此处输入文字。</w:t>
          </w:r>
        </w:p>
      </w:docPartBody>
    </w:docPart>
    <w:docPart>
      <w:docPartPr>
        <w:name w:val="68A63BBB969743A48F16ABA3B6AAA5D5"/>
        <w:style w:val=""/>
        <w:category>
          <w:name w:val="常规"/>
          <w:gallery w:val="placeholder"/>
        </w:category>
        <w:types>
          <w:type w:val="bbPlcHdr"/>
        </w:types>
        <w:behaviors>
          <w:behavior w:val="content"/>
        </w:behaviors>
        <w:description w:val=""/>
        <w:guid w:val="{DA8A4970-E3FE-46E8-9983-85B52AC3713B}"/>
      </w:docPartPr>
      <w:docPartBody>
        <w:p w14:paraId="2901FE25">
          <w:pPr>
            <w:pStyle w:val="99"/>
          </w:pPr>
          <w:r>
            <w:rPr>
              <w:rStyle w:val="4"/>
              <w:rFonts w:hint="eastAsia"/>
            </w:rPr>
            <w:t>单击此处输入文字。</w:t>
          </w:r>
        </w:p>
      </w:docPartBody>
    </w:docPart>
    <w:docPart>
      <w:docPartPr>
        <w:name w:val="7A0121FC31AE46FA9598B293CFCB2DCF"/>
        <w:style w:val=""/>
        <w:category>
          <w:name w:val="常规"/>
          <w:gallery w:val="placeholder"/>
        </w:category>
        <w:types>
          <w:type w:val="bbPlcHdr"/>
        </w:types>
        <w:behaviors>
          <w:behavior w:val="content"/>
        </w:behaviors>
        <w:description w:val=""/>
        <w:guid w:val="{9A7741CA-EFE5-4F0D-9C60-02E6AF85E044}"/>
      </w:docPartPr>
      <w:docPartBody>
        <w:p w14:paraId="3568F5C6">
          <w:pPr>
            <w:pStyle w:val="100"/>
          </w:pPr>
          <w:r>
            <w:rPr>
              <w:rStyle w:val="4"/>
              <w:rFonts w:hint="eastAsia"/>
            </w:rPr>
            <w:t>单击此处输入文字。</w:t>
          </w:r>
        </w:p>
      </w:docPartBody>
    </w:docPart>
    <w:docPart>
      <w:docPartPr>
        <w:name w:val="7957CAF1ECFB45C7AFBBF83F4A9C5CE8"/>
        <w:style w:val=""/>
        <w:category>
          <w:name w:val="常规"/>
          <w:gallery w:val="placeholder"/>
        </w:category>
        <w:types>
          <w:type w:val="bbPlcHdr"/>
        </w:types>
        <w:behaviors>
          <w:behavior w:val="content"/>
        </w:behaviors>
        <w:description w:val=""/>
        <w:guid w:val="{389EB689-9E89-474C-92D2-8FD417A1BC86}"/>
      </w:docPartPr>
      <w:docPartBody>
        <w:p w14:paraId="7144DE14">
          <w:pPr>
            <w:pStyle w:val="101"/>
          </w:pPr>
          <w:r>
            <w:rPr>
              <w:rStyle w:val="4"/>
              <w:rFonts w:hint="eastAsia"/>
            </w:rPr>
            <w:t>单击此处输入文字。</w:t>
          </w:r>
        </w:p>
      </w:docPartBody>
    </w:docPart>
    <w:docPart>
      <w:docPartPr>
        <w:name w:val="305029EBB30341C39C947B78CC7B2ADF"/>
        <w:style w:val=""/>
        <w:category>
          <w:name w:val="常规"/>
          <w:gallery w:val="placeholder"/>
        </w:category>
        <w:types>
          <w:type w:val="bbPlcHdr"/>
        </w:types>
        <w:behaviors>
          <w:behavior w:val="content"/>
        </w:behaviors>
        <w:description w:val=""/>
        <w:guid w:val="{D9779245-8A20-4DC8-8325-FF4E94C23A1B}"/>
      </w:docPartPr>
      <w:docPartBody>
        <w:p w14:paraId="28BBF8EB">
          <w:pPr>
            <w:pStyle w:val="102"/>
          </w:pPr>
          <w:r>
            <w:rPr>
              <w:rStyle w:val="4"/>
              <w:rFonts w:hint="eastAsia"/>
            </w:rPr>
            <w:t>单击此处输入文字。</w:t>
          </w:r>
        </w:p>
      </w:docPartBody>
    </w:docPart>
    <w:docPart>
      <w:docPartPr>
        <w:name w:val="9742243B7C1F4B6BA524D6352AB4A0B4"/>
        <w:style w:val=""/>
        <w:category>
          <w:name w:val="常规"/>
          <w:gallery w:val="placeholder"/>
        </w:category>
        <w:types>
          <w:type w:val="bbPlcHdr"/>
        </w:types>
        <w:behaviors>
          <w:behavior w:val="content"/>
        </w:behaviors>
        <w:description w:val=""/>
        <w:guid w:val="{3C9536BA-2766-434D-B391-3E6DCB5B5EDB}"/>
      </w:docPartPr>
      <w:docPartBody>
        <w:p w14:paraId="3837BDF1">
          <w:pPr>
            <w:pStyle w:val="103"/>
          </w:pPr>
          <w:r>
            <w:rPr>
              <w:rStyle w:val="4"/>
              <w:rFonts w:hint="eastAsia"/>
            </w:rPr>
            <w:t>单击此处输入文字。</w:t>
          </w:r>
        </w:p>
      </w:docPartBody>
    </w:docPart>
    <w:docPart>
      <w:docPartPr>
        <w:name w:val="8B559C6878644F28B01F888BEF9BBFE5"/>
        <w:style w:val=""/>
        <w:category>
          <w:name w:val="常规"/>
          <w:gallery w:val="placeholder"/>
        </w:category>
        <w:types>
          <w:type w:val="bbPlcHdr"/>
        </w:types>
        <w:behaviors>
          <w:behavior w:val="content"/>
        </w:behaviors>
        <w:description w:val=""/>
        <w:guid w:val="{153EB586-C92A-4382-BDCE-2E6E8F4CBF32}"/>
      </w:docPartPr>
      <w:docPartBody>
        <w:p w14:paraId="19690A88">
          <w:pPr>
            <w:pStyle w:val="104"/>
          </w:pPr>
          <w:r>
            <w:rPr>
              <w:rStyle w:val="4"/>
              <w:rFonts w:hint="eastAsia"/>
            </w:rPr>
            <w:t>单击此处输入文字。</w:t>
          </w:r>
        </w:p>
      </w:docPartBody>
    </w:docPart>
    <w:docPart>
      <w:docPartPr>
        <w:name w:val="6FEA5DB9E6F94AA2896F934AD026AB20"/>
        <w:style w:val=""/>
        <w:category>
          <w:name w:val="常规"/>
          <w:gallery w:val="placeholder"/>
        </w:category>
        <w:types>
          <w:type w:val="bbPlcHdr"/>
        </w:types>
        <w:behaviors>
          <w:behavior w:val="content"/>
        </w:behaviors>
        <w:description w:val=""/>
        <w:guid w:val="{18F9A6FD-42B8-43CE-9CA9-E58EC0DF2361}"/>
      </w:docPartPr>
      <w:docPartBody>
        <w:p w14:paraId="11491566">
          <w:pPr>
            <w:pStyle w:val="105"/>
          </w:pPr>
          <w:r>
            <w:rPr>
              <w:rStyle w:val="4"/>
              <w:rFonts w:hint="eastAsia"/>
            </w:rPr>
            <w:t>单击此处输入文字。</w:t>
          </w:r>
        </w:p>
      </w:docPartBody>
    </w:docPart>
    <w:docPart>
      <w:docPartPr>
        <w:name w:val="7E15F276096E4EE19961A3304F64C5F5"/>
        <w:style w:val=""/>
        <w:category>
          <w:name w:val="常规"/>
          <w:gallery w:val="placeholder"/>
        </w:category>
        <w:types>
          <w:type w:val="bbPlcHdr"/>
        </w:types>
        <w:behaviors>
          <w:behavior w:val="content"/>
        </w:behaviors>
        <w:description w:val=""/>
        <w:guid w:val="{5632B3F2-54CC-4B6D-A649-8E4912EDB2D3}"/>
      </w:docPartPr>
      <w:docPartBody>
        <w:p w14:paraId="7BDB1B1D">
          <w:pPr>
            <w:pStyle w:val="106"/>
          </w:pPr>
          <w:r>
            <w:rPr>
              <w:rStyle w:val="4"/>
              <w:rFonts w:hint="eastAsia"/>
            </w:rPr>
            <w:t>单击此处输入文字。</w:t>
          </w:r>
        </w:p>
      </w:docPartBody>
    </w:docPart>
    <w:docPart>
      <w:docPartPr>
        <w:name w:val="BBD76DEB253E486CB8A23F9A7751FB39"/>
        <w:style w:val=""/>
        <w:category>
          <w:name w:val="常规"/>
          <w:gallery w:val="placeholder"/>
        </w:category>
        <w:types>
          <w:type w:val="bbPlcHdr"/>
        </w:types>
        <w:behaviors>
          <w:behavior w:val="content"/>
        </w:behaviors>
        <w:description w:val=""/>
        <w:guid w:val="{85FCEAF5-5E47-4B4C-B3F2-16E0660D26FF}"/>
      </w:docPartPr>
      <w:docPartBody>
        <w:p w14:paraId="0E8373C3">
          <w:pPr>
            <w:pStyle w:val="107"/>
          </w:pPr>
          <w:r>
            <w:rPr>
              <w:rStyle w:val="4"/>
              <w:rFonts w:hint="eastAsia"/>
            </w:rPr>
            <w:t>单击此处输入文字。</w:t>
          </w:r>
        </w:p>
      </w:docPartBody>
    </w:docPart>
    <w:docPart>
      <w:docPartPr>
        <w:name w:val="243B4AEDBED243609812CD4371484669"/>
        <w:style w:val=""/>
        <w:category>
          <w:name w:val="常规"/>
          <w:gallery w:val="placeholder"/>
        </w:category>
        <w:types>
          <w:type w:val="bbPlcHdr"/>
        </w:types>
        <w:behaviors>
          <w:behavior w:val="content"/>
        </w:behaviors>
        <w:description w:val=""/>
        <w:guid w:val="{6BB95A71-DE50-4D4B-A5C5-FB57E387C37F}"/>
      </w:docPartPr>
      <w:docPartBody>
        <w:p w14:paraId="5744CE41">
          <w:pPr>
            <w:pStyle w:val="108"/>
          </w:pPr>
          <w:r>
            <w:rPr>
              <w:rStyle w:val="4"/>
              <w:rFonts w:hint="eastAsia"/>
            </w:rPr>
            <w:t>单击此处输入文字。</w:t>
          </w:r>
        </w:p>
      </w:docPartBody>
    </w:docPart>
    <w:docPart>
      <w:docPartPr>
        <w:name w:val="2659B2DB7B514735A47DA824992DEE37"/>
        <w:style w:val=""/>
        <w:category>
          <w:name w:val="常规"/>
          <w:gallery w:val="placeholder"/>
        </w:category>
        <w:types>
          <w:type w:val="bbPlcHdr"/>
        </w:types>
        <w:behaviors>
          <w:behavior w:val="content"/>
        </w:behaviors>
        <w:description w:val=""/>
        <w:guid w:val="{818ED127-B210-4169-A115-0216D729A1D4}"/>
      </w:docPartPr>
      <w:docPartBody>
        <w:p w14:paraId="3998183B">
          <w:pPr>
            <w:pStyle w:val="109"/>
          </w:pPr>
          <w:r>
            <w:rPr>
              <w:rStyle w:val="4"/>
              <w:rFonts w:hint="eastAsia"/>
            </w:rPr>
            <w:t>单击此处输入文字。</w:t>
          </w:r>
        </w:p>
      </w:docPartBody>
    </w:docPart>
    <w:docPart>
      <w:docPartPr>
        <w:name w:val="591E78B8416C44FFA172FECF5B08895B"/>
        <w:style w:val=""/>
        <w:category>
          <w:name w:val="常规"/>
          <w:gallery w:val="placeholder"/>
        </w:category>
        <w:types>
          <w:type w:val="bbPlcHdr"/>
        </w:types>
        <w:behaviors>
          <w:behavior w:val="content"/>
        </w:behaviors>
        <w:description w:val=""/>
        <w:guid w:val="{B8C2C3FE-A7CD-475B-A8F7-4A590E512E27}"/>
      </w:docPartPr>
      <w:docPartBody>
        <w:p w14:paraId="15363D2B">
          <w:pPr>
            <w:pStyle w:val="110"/>
          </w:pPr>
          <w:r>
            <w:rPr>
              <w:rStyle w:val="4"/>
              <w:rFonts w:hint="eastAsia"/>
            </w:rPr>
            <w:t>单击此处输入文字。</w:t>
          </w:r>
        </w:p>
      </w:docPartBody>
    </w:docPart>
    <w:docPart>
      <w:docPartPr>
        <w:name w:val="EA26CF4CC66E4708BB9163A3A59FE924"/>
        <w:style w:val=""/>
        <w:category>
          <w:name w:val="常规"/>
          <w:gallery w:val="placeholder"/>
        </w:category>
        <w:types>
          <w:type w:val="bbPlcHdr"/>
        </w:types>
        <w:behaviors>
          <w:behavior w:val="content"/>
        </w:behaviors>
        <w:description w:val=""/>
        <w:guid w:val="{9C105873-B9FA-4F83-BC8E-036F232077E5}"/>
      </w:docPartPr>
      <w:docPartBody>
        <w:p w14:paraId="0A353471">
          <w:pPr>
            <w:pStyle w:val="111"/>
          </w:pPr>
          <w:r>
            <w:rPr>
              <w:rStyle w:val="4"/>
              <w:rFonts w:hint="eastAsia"/>
            </w:rPr>
            <w:t>单击此处输入文字。</w:t>
          </w:r>
        </w:p>
      </w:docPartBody>
    </w:docPart>
    <w:docPart>
      <w:docPartPr>
        <w:name w:val="57840BC67FD04293A3DCFF5028C77824"/>
        <w:style w:val=""/>
        <w:category>
          <w:name w:val="常规"/>
          <w:gallery w:val="placeholder"/>
        </w:category>
        <w:types>
          <w:type w:val="bbPlcHdr"/>
        </w:types>
        <w:behaviors>
          <w:behavior w:val="content"/>
        </w:behaviors>
        <w:description w:val=""/>
        <w:guid w:val="{7254493E-6F07-4B7F-A9A0-A8D2B246415E}"/>
      </w:docPartPr>
      <w:docPartBody>
        <w:p w14:paraId="2005F677">
          <w:pPr>
            <w:pStyle w:val="112"/>
          </w:pPr>
          <w:r>
            <w:rPr>
              <w:rStyle w:val="4"/>
              <w:rFonts w:hint="eastAsia"/>
            </w:rPr>
            <w:t>单击此处输入文字。</w:t>
          </w:r>
        </w:p>
      </w:docPartBody>
    </w:docPart>
    <w:docPart>
      <w:docPartPr>
        <w:name w:val="A57D2BEA4B4840DEBC5C0256D46F1ECC"/>
        <w:style w:val=""/>
        <w:category>
          <w:name w:val="常规"/>
          <w:gallery w:val="placeholder"/>
        </w:category>
        <w:types>
          <w:type w:val="bbPlcHdr"/>
        </w:types>
        <w:behaviors>
          <w:behavior w:val="content"/>
        </w:behaviors>
        <w:description w:val=""/>
        <w:guid w:val="{EFE2C2F0-3AFD-4472-93A3-53E9C847042F}"/>
      </w:docPartPr>
      <w:docPartBody>
        <w:p w14:paraId="069FA397">
          <w:pPr>
            <w:pStyle w:val="113"/>
          </w:pPr>
          <w:r>
            <w:rPr>
              <w:rStyle w:val="4"/>
              <w:rFonts w:hint="eastAsia"/>
            </w:rPr>
            <w:t>单击此处输入文字。</w:t>
          </w:r>
        </w:p>
      </w:docPartBody>
    </w:docPart>
    <w:docPart>
      <w:docPartPr>
        <w:name w:val="6AD4457042194B16B46A61BE3D840224"/>
        <w:style w:val=""/>
        <w:category>
          <w:name w:val="常规"/>
          <w:gallery w:val="placeholder"/>
        </w:category>
        <w:types>
          <w:type w:val="bbPlcHdr"/>
        </w:types>
        <w:behaviors>
          <w:behavior w:val="content"/>
        </w:behaviors>
        <w:description w:val=""/>
        <w:guid w:val="{16167023-FF4D-4828-AAD1-A74D976505A7}"/>
      </w:docPartPr>
      <w:docPartBody>
        <w:p w14:paraId="6DF1A705">
          <w:pPr>
            <w:pStyle w:val="114"/>
          </w:pPr>
          <w:r>
            <w:rPr>
              <w:rStyle w:val="4"/>
              <w:rFonts w:hint="eastAsia"/>
            </w:rPr>
            <w:t>单击此处输入文字。</w:t>
          </w:r>
        </w:p>
      </w:docPartBody>
    </w:docPart>
    <w:docPart>
      <w:docPartPr>
        <w:name w:val="B5E95F7E9C7A4C539559D413B417BDC7"/>
        <w:style w:val=""/>
        <w:category>
          <w:name w:val="常规"/>
          <w:gallery w:val="placeholder"/>
        </w:category>
        <w:types>
          <w:type w:val="bbPlcHdr"/>
        </w:types>
        <w:behaviors>
          <w:behavior w:val="content"/>
        </w:behaviors>
        <w:description w:val=""/>
        <w:guid w:val="{6EA59BA3-07B3-4C3C-A4D6-CCF4631A220D}"/>
      </w:docPartPr>
      <w:docPartBody>
        <w:p w14:paraId="31C6EA3A">
          <w:pPr>
            <w:pStyle w:val="115"/>
          </w:pPr>
          <w:r>
            <w:rPr>
              <w:rStyle w:val="4"/>
              <w:rFonts w:hint="eastAsia"/>
            </w:rPr>
            <w:t>单击此处输入文字。</w:t>
          </w:r>
        </w:p>
      </w:docPartBody>
    </w:docPart>
    <w:docPart>
      <w:docPartPr>
        <w:name w:val="E03981627F384CBA95762058C1302530"/>
        <w:style w:val=""/>
        <w:category>
          <w:name w:val="常规"/>
          <w:gallery w:val="placeholder"/>
        </w:category>
        <w:types>
          <w:type w:val="bbPlcHdr"/>
        </w:types>
        <w:behaviors>
          <w:behavior w:val="content"/>
        </w:behaviors>
        <w:description w:val=""/>
        <w:guid w:val="{22B4F212-FC47-44E4-90BB-E3AF70D4DE6F}"/>
      </w:docPartPr>
      <w:docPartBody>
        <w:p w14:paraId="744EF34B">
          <w:pPr>
            <w:pStyle w:val="116"/>
          </w:pPr>
          <w:r>
            <w:rPr>
              <w:rStyle w:val="4"/>
              <w:rFonts w:hint="eastAsia"/>
            </w:rPr>
            <w:t>单击此处输入文字。</w:t>
          </w:r>
        </w:p>
      </w:docPartBody>
    </w:docPart>
    <w:docPart>
      <w:docPartPr>
        <w:name w:val="47D4C33AC06E476FAFAB635AAEBCD1BF"/>
        <w:style w:val=""/>
        <w:category>
          <w:name w:val="常规"/>
          <w:gallery w:val="placeholder"/>
        </w:category>
        <w:types>
          <w:type w:val="bbPlcHdr"/>
        </w:types>
        <w:behaviors>
          <w:behavior w:val="content"/>
        </w:behaviors>
        <w:description w:val=""/>
        <w:guid w:val="{0D54D53C-BF89-48BE-BE72-D3F7F7D6FDC6}"/>
      </w:docPartPr>
      <w:docPartBody>
        <w:p w14:paraId="116ABADA">
          <w:pPr>
            <w:pStyle w:val="117"/>
          </w:pPr>
          <w:r>
            <w:rPr>
              <w:rStyle w:val="4"/>
              <w:rFonts w:hint="eastAsia"/>
            </w:rPr>
            <w:t>单击此处输入文字。</w:t>
          </w:r>
        </w:p>
      </w:docPartBody>
    </w:docPart>
    <w:docPart>
      <w:docPartPr>
        <w:name w:val="C525B617714E4F3B9AB8749971D32F85"/>
        <w:style w:val=""/>
        <w:category>
          <w:name w:val="常规"/>
          <w:gallery w:val="placeholder"/>
        </w:category>
        <w:types>
          <w:type w:val="bbPlcHdr"/>
        </w:types>
        <w:behaviors>
          <w:behavior w:val="content"/>
        </w:behaviors>
        <w:description w:val=""/>
        <w:guid w:val="{CFD19FC7-B707-4F3E-91A2-DDC828A0379F}"/>
      </w:docPartPr>
      <w:docPartBody>
        <w:p w14:paraId="7E5AF199">
          <w:pPr>
            <w:pStyle w:val="118"/>
          </w:pPr>
          <w:r>
            <w:rPr>
              <w:rStyle w:val="4"/>
              <w:rFonts w:hint="eastAsia"/>
            </w:rPr>
            <w:t>单击此处输入文字。</w:t>
          </w:r>
        </w:p>
      </w:docPartBody>
    </w:docPart>
    <w:docPart>
      <w:docPartPr>
        <w:name w:val="E8A8816E572045788F526907FE71D58B"/>
        <w:style w:val=""/>
        <w:category>
          <w:name w:val="常规"/>
          <w:gallery w:val="placeholder"/>
        </w:category>
        <w:types>
          <w:type w:val="bbPlcHdr"/>
        </w:types>
        <w:behaviors>
          <w:behavior w:val="content"/>
        </w:behaviors>
        <w:description w:val=""/>
        <w:guid w:val="{63B29005-D9EB-47D8-8FB1-7D9362D1E7CE}"/>
      </w:docPartPr>
      <w:docPartBody>
        <w:p w14:paraId="2AE2152D">
          <w:pPr>
            <w:pStyle w:val="119"/>
          </w:pPr>
          <w:r>
            <w:rPr>
              <w:rStyle w:val="4"/>
              <w:rFonts w:hint="eastAsia"/>
            </w:rPr>
            <w:t>单击此处输入文字。</w:t>
          </w:r>
        </w:p>
      </w:docPartBody>
    </w:docPart>
    <w:docPart>
      <w:docPartPr>
        <w:name w:val="15A38187D52043BAB61D9AF0E4323C5F"/>
        <w:style w:val=""/>
        <w:category>
          <w:name w:val="常规"/>
          <w:gallery w:val="placeholder"/>
        </w:category>
        <w:types>
          <w:type w:val="bbPlcHdr"/>
        </w:types>
        <w:behaviors>
          <w:behavior w:val="content"/>
        </w:behaviors>
        <w:description w:val=""/>
        <w:guid w:val="{0A0D44C6-4143-41F2-B125-FC706FB4F139}"/>
      </w:docPartPr>
      <w:docPartBody>
        <w:p w14:paraId="2E23D3DD">
          <w:pPr>
            <w:pStyle w:val="120"/>
          </w:pPr>
          <w:r>
            <w:rPr>
              <w:rStyle w:val="4"/>
              <w:rFonts w:hint="eastAsia"/>
            </w:rPr>
            <w:t>单击此处输入文字。</w:t>
          </w:r>
        </w:p>
      </w:docPartBody>
    </w:docPart>
    <w:docPart>
      <w:docPartPr>
        <w:name w:val="D2F172F9DAE8435DA10C8D99F6A219A8"/>
        <w:style w:val=""/>
        <w:category>
          <w:name w:val="常规"/>
          <w:gallery w:val="placeholder"/>
        </w:category>
        <w:types>
          <w:type w:val="bbPlcHdr"/>
        </w:types>
        <w:behaviors>
          <w:behavior w:val="content"/>
        </w:behaviors>
        <w:description w:val=""/>
        <w:guid w:val="{4A51461D-082B-42F1-82CD-32C9AD1C5309}"/>
      </w:docPartPr>
      <w:docPartBody>
        <w:p w14:paraId="0552DE79">
          <w:pPr>
            <w:pStyle w:val="121"/>
          </w:pPr>
          <w:r>
            <w:rPr>
              <w:rStyle w:val="4"/>
              <w:rFonts w:hint="eastAsia"/>
            </w:rPr>
            <w:t>单击此处输入文字。</w:t>
          </w:r>
        </w:p>
      </w:docPartBody>
    </w:docPart>
    <w:docPart>
      <w:docPartPr>
        <w:name w:val="3E95875E1C334B7E9FD7AA11F5E6B1C1"/>
        <w:style w:val=""/>
        <w:category>
          <w:name w:val="常规"/>
          <w:gallery w:val="placeholder"/>
        </w:category>
        <w:types>
          <w:type w:val="bbPlcHdr"/>
        </w:types>
        <w:behaviors>
          <w:behavior w:val="content"/>
        </w:behaviors>
        <w:description w:val=""/>
        <w:guid w:val="{402EFB38-393A-48BE-8B68-3DE6819C856C}"/>
      </w:docPartPr>
      <w:docPartBody>
        <w:p w14:paraId="3D82C769">
          <w:pPr>
            <w:pStyle w:val="122"/>
          </w:pPr>
          <w:r>
            <w:rPr>
              <w:rStyle w:val="4"/>
              <w:rFonts w:hint="eastAsia"/>
            </w:rPr>
            <w:t>单击此处输入文字。</w:t>
          </w:r>
        </w:p>
      </w:docPartBody>
    </w:docPart>
    <w:docPart>
      <w:docPartPr>
        <w:name w:val="3C9E8731EB9D4A2E8C4E54FADCDB814C"/>
        <w:style w:val=""/>
        <w:category>
          <w:name w:val="常规"/>
          <w:gallery w:val="placeholder"/>
        </w:category>
        <w:types>
          <w:type w:val="bbPlcHdr"/>
        </w:types>
        <w:behaviors>
          <w:behavior w:val="content"/>
        </w:behaviors>
        <w:description w:val=""/>
        <w:guid w:val="{ADBBE948-D1FB-4A59-89ED-1A13CEB8B348}"/>
      </w:docPartPr>
      <w:docPartBody>
        <w:p w14:paraId="71C3EF1F">
          <w:pPr>
            <w:pStyle w:val="123"/>
          </w:pPr>
          <w:r>
            <w:rPr>
              <w:rStyle w:val="4"/>
              <w:rFonts w:hint="eastAsia"/>
            </w:rPr>
            <w:t>单击此处输入文字。</w:t>
          </w:r>
        </w:p>
      </w:docPartBody>
    </w:docPart>
    <w:docPart>
      <w:docPartPr>
        <w:name w:val="8F9FE73DCFCE4E5B87E7A1FC8EE9D01C"/>
        <w:style w:val=""/>
        <w:category>
          <w:name w:val="常规"/>
          <w:gallery w:val="placeholder"/>
        </w:category>
        <w:types>
          <w:type w:val="bbPlcHdr"/>
        </w:types>
        <w:behaviors>
          <w:behavior w:val="content"/>
        </w:behaviors>
        <w:description w:val=""/>
        <w:guid w:val="{18908787-13B5-4D85-A2CB-BBE8277FDC78}"/>
      </w:docPartPr>
      <w:docPartBody>
        <w:p w14:paraId="2500D54A">
          <w:pPr>
            <w:pStyle w:val="124"/>
          </w:pPr>
          <w:r>
            <w:rPr>
              <w:rStyle w:val="4"/>
              <w:rFonts w:hint="eastAsia"/>
            </w:rPr>
            <w:t>单击此处输入文字。</w:t>
          </w:r>
        </w:p>
      </w:docPartBody>
    </w:docPart>
    <w:docPart>
      <w:docPartPr>
        <w:name w:val="02A8E320B2934C48B3A93823ECBD3962"/>
        <w:style w:val=""/>
        <w:category>
          <w:name w:val="常规"/>
          <w:gallery w:val="placeholder"/>
        </w:category>
        <w:types>
          <w:type w:val="bbPlcHdr"/>
        </w:types>
        <w:behaviors>
          <w:behavior w:val="content"/>
        </w:behaviors>
        <w:description w:val=""/>
        <w:guid w:val="{14BB465B-ACD2-4731-B443-8DE909B6C751}"/>
      </w:docPartPr>
      <w:docPartBody>
        <w:p w14:paraId="616BC315">
          <w:pPr>
            <w:pStyle w:val="125"/>
          </w:pPr>
          <w:r>
            <w:rPr>
              <w:rStyle w:val="4"/>
              <w:rFonts w:hint="eastAsia"/>
            </w:rPr>
            <w:t>单击此处输入文字。</w:t>
          </w:r>
        </w:p>
      </w:docPartBody>
    </w:docPart>
    <w:docPart>
      <w:docPartPr>
        <w:name w:val="DEA175FACF384A94B23210882B8F022D"/>
        <w:style w:val=""/>
        <w:category>
          <w:name w:val="常规"/>
          <w:gallery w:val="placeholder"/>
        </w:category>
        <w:types>
          <w:type w:val="bbPlcHdr"/>
        </w:types>
        <w:behaviors>
          <w:behavior w:val="content"/>
        </w:behaviors>
        <w:description w:val=""/>
        <w:guid w:val="{872EEBA0-CD24-4907-83C5-A07F196F99EA}"/>
      </w:docPartPr>
      <w:docPartBody>
        <w:p w14:paraId="48DE41C4">
          <w:pPr>
            <w:pStyle w:val="126"/>
          </w:pPr>
          <w:r>
            <w:rPr>
              <w:rStyle w:val="4"/>
              <w:rFonts w:hint="eastAsia"/>
            </w:rPr>
            <w:t>单击此处输入文字。</w:t>
          </w:r>
        </w:p>
      </w:docPartBody>
    </w:docPart>
    <w:docPart>
      <w:docPartPr>
        <w:name w:val="967D609B463844779DAE04CAE69E2364"/>
        <w:style w:val=""/>
        <w:category>
          <w:name w:val="常规"/>
          <w:gallery w:val="placeholder"/>
        </w:category>
        <w:types>
          <w:type w:val="bbPlcHdr"/>
        </w:types>
        <w:behaviors>
          <w:behavior w:val="content"/>
        </w:behaviors>
        <w:description w:val=""/>
        <w:guid w:val="{4C358BF2-8D3F-4C0A-80A2-9FDD6427903C}"/>
      </w:docPartPr>
      <w:docPartBody>
        <w:p w14:paraId="2FBD507D">
          <w:pPr>
            <w:pStyle w:val="127"/>
          </w:pPr>
          <w:r>
            <w:rPr>
              <w:rStyle w:val="4"/>
              <w:rFonts w:hint="eastAsia"/>
            </w:rPr>
            <w:t>单击此处输入文字。</w:t>
          </w:r>
        </w:p>
      </w:docPartBody>
    </w:docPart>
    <w:docPart>
      <w:docPartPr>
        <w:name w:val="413ADFF066EE413BA97FC8CD90E54932"/>
        <w:style w:val=""/>
        <w:category>
          <w:name w:val="常规"/>
          <w:gallery w:val="placeholder"/>
        </w:category>
        <w:types>
          <w:type w:val="bbPlcHdr"/>
        </w:types>
        <w:behaviors>
          <w:behavior w:val="content"/>
        </w:behaviors>
        <w:description w:val=""/>
        <w:guid w:val="{A2A92D34-583D-4FF1-8400-47DD48411CC6}"/>
      </w:docPartPr>
      <w:docPartBody>
        <w:p w14:paraId="1852959F">
          <w:pPr>
            <w:pStyle w:val="128"/>
          </w:pPr>
          <w:r>
            <w:rPr>
              <w:rStyle w:val="4"/>
              <w:rFonts w:hint="eastAsia"/>
            </w:rPr>
            <w:t>单击此处输入文字。</w:t>
          </w:r>
        </w:p>
      </w:docPartBody>
    </w:docPart>
    <w:docPart>
      <w:docPartPr>
        <w:name w:val="303A6648006946D88267B551E01B5B9F"/>
        <w:style w:val=""/>
        <w:category>
          <w:name w:val="常规"/>
          <w:gallery w:val="placeholder"/>
        </w:category>
        <w:types>
          <w:type w:val="bbPlcHdr"/>
        </w:types>
        <w:behaviors>
          <w:behavior w:val="content"/>
        </w:behaviors>
        <w:description w:val=""/>
        <w:guid w:val="{A44347A5-BDF2-4A2C-B981-B71996F04A10}"/>
      </w:docPartPr>
      <w:docPartBody>
        <w:p w14:paraId="7E90F892">
          <w:pPr>
            <w:pStyle w:val="129"/>
          </w:pPr>
          <w:r>
            <w:rPr>
              <w:rStyle w:val="4"/>
              <w:rFonts w:hint="eastAsia"/>
            </w:rPr>
            <w:t>单击此处输入文字。</w:t>
          </w:r>
        </w:p>
      </w:docPartBody>
    </w:docPart>
    <w:docPart>
      <w:docPartPr>
        <w:name w:val="88B90FC49B0D4CA9916C84857B163934"/>
        <w:style w:val=""/>
        <w:category>
          <w:name w:val="常规"/>
          <w:gallery w:val="placeholder"/>
        </w:category>
        <w:types>
          <w:type w:val="bbPlcHdr"/>
        </w:types>
        <w:behaviors>
          <w:behavior w:val="content"/>
        </w:behaviors>
        <w:description w:val=""/>
        <w:guid w:val="{047A7923-EBBF-4919-8DF1-3EE831C70E20}"/>
      </w:docPartPr>
      <w:docPartBody>
        <w:p w14:paraId="54D63DF2">
          <w:pPr>
            <w:pStyle w:val="130"/>
          </w:pPr>
          <w:r>
            <w:rPr>
              <w:rStyle w:val="4"/>
              <w:rFonts w:hint="eastAsia"/>
            </w:rPr>
            <w:t>单击此处输入文字。</w:t>
          </w:r>
        </w:p>
      </w:docPartBody>
    </w:docPart>
    <w:docPart>
      <w:docPartPr>
        <w:name w:val="9AB0D5B26B52460DA442C90D09034039"/>
        <w:style w:val=""/>
        <w:category>
          <w:name w:val="常规"/>
          <w:gallery w:val="placeholder"/>
        </w:category>
        <w:types>
          <w:type w:val="bbPlcHdr"/>
        </w:types>
        <w:behaviors>
          <w:behavior w:val="content"/>
        </w:behaviors>
        <w:description w:val=""/>
        <w:guid w:val="{9FB92102-F732-4A0A-BB1B-51448422D5CA}"/>
      </w:docPartPr>
      <w:docPartBody>
        <w:p w14:paraId="02B98B7D">
          <w:pPr>
            <w:pStyle w:val="131"/>
          </w:pPr>
          <w:r>
            <w:rPr>
              <w:rStyle w:val="4"/>
              <w:rFonts w:hint="eastAsia"/>
            </w:rPr>
            <w:t>单击此处输入文字。</w:t>
          </w:r>
        </w:p>
      </w:docPartBody>
    </w:docPart>
    <w:docPart>
      <w:docPartPr>
        <w:name w:val="B605B04755464DD089548E1BA46A278D"/>
        <w:style w:val=""/>
        <w:category>
          <w:name w:val="常规"/>
          <w:gallery w:val="placeholder"/>
        </w:category>
        <w:types>
          <w:type w:val="bbPlcHdr"/>
        </w:types>
        <w:behaviors>
          <w:behavior w:val="content"/>
        </w:behaviors>
        <w:description w:val=""/>
        <w:guid w:val="{48481C30-D885-42C7-945F-9BA161FEB045}"/>
      </w:docPartPr>
      <w:docPartBody>
        <w:p w14:paraId="116EDF23">
          <w:pPr>
            <w:pStyle w:val="132"/>
          </w:pPr>
          <w:r>
            <w:rPr>
              <w:rStyle w:val="4"/>
              <w:rFonts w:hint="eastAsia"/>
            </w:rPr>
            <w:t>单击此处输入文字。</w:t>
          </w:r>
        </w:p>
      </w:docPartBody>
    </w:docPart>
    <w:docPart>
      <w:docPartPr>
        <w:name w:val="A0652758EC9C486D8065B4DACFC74224"/>
        <w:style w:val=""/>
        <w:category>
          <w:name w:val="常规"/>
          <w:gallery w:val="placeholder"/>
        </w:category>
        <w:types>
          <w:type w:val="bbPlcHdr"/>
        </w:types>
        <w:behaviors>
          <w:behavior w:val="content"/>
        </w:behaviors>
        <w:description w:val=""/>
        <w:guid w:val="{463E51D0-CD43-4F3F-92DA-31DE071E0633}"/>
      </w:docPartPr>
      <w:docPartBody>
        <w:p w14:paraId="2665746E">
          <w:pPr>
            <w:pStyle w:val="133"/>
          </w:pPr>
          <w:r>
            <w:rPr>
              <w:rStyle w:val="4"/>
              <w:rFonts w:hint="eastAsia"/>
            </w:rPr>
            <w:t>单击此处输入文字。</w:t>
          </w:r>
        </w:p>
      </w:docPartBody>
    </w:docPart>
    <w:docPart>
      <w:docPartPr>
        <w:name w:val="E20DB0AAA1894C0C9E9A06773E383177"/>
        <w:style w:val=""/>
        <w:category>
          <w:name w:val="常规"/>
          <w:gallery w:val="placeholder"/>
        </w:category>
        <w:types>
          <w:type w:val="bbPlcHdr"/>
        </w:types>
        <w:behaviors>
          <w:behavior w:val="content"/>
        </w:behaviors>
        <w:description w:val=""/>
        <w:guid w:val="{3AF39AAC-FB79-4D79-B12A-D23C3057C281}"/>
      </w:docPartPr>
      <w:docPartBody>
        <w:p w14:paraId="2C653683">
          <w:pPr>
            <w:pStyle w:val="134"/>
          </w:pPr>
          <w:r>
            <w:rPr>
              <w:rStyle w:val="4"/>
              <w:rFonts w:hint="eastAsia"/>
            </w:rPr>
            <w:t>单击此处输入文字。</w:t>
          </w:r>
        </w:p>
      </w:docPartBody>
    </w:docPart>
    <w:docPart>
      <w:docPartPr>
        <w:name w:val="2C56901F22314E348F256BC8440E2858"/>
        <w:style w:val=""/>
        <w:category>
          <w:name w:val="常规"/>
          <w:gallery w:val="placeholder"/>
        </w:category>
        <w:types>
          <w:type w:val="bbPlcHdr"/>
        </w:types>
        <w:behaviors>
          <w:behavior w:val="content"/>
        </w:behaviors>
        <w:description w:val=""/>
        <w:guid w:val="{C09DC2C1-D801-4B87-9894-48A7D8C4A5E2}"/>
      </w:docPartPr>
      <w:docPartBody>
        <w:p w14:paraId="43A86E24">
          <w:pPr>
            <w:pStyle w:val="135"/>
          </w:pPr>
          <w:r>
            <w:rPr>
              <w:rStyle w:val="4"/>
              <w:rFonts w:hint="eastAsia"/>
            </w:rPr>
            <w:t>单击此处输入文字。</w:t>
          </w:r>
        </w:p>
      </w:docPartBody>
    </w:docPart>
    <w:docPart>
      <w:docPartPr>
        <w:name w:val="9C0B53E7D69746BEBA6D646783BD4FD3"/>
        <w:style w:val=""/>
        <w:category>
          <w:name w:val="常规"/>
          <w:gallery w:val="placeholder"/>
        </w:category>
        <w:types>
          <w:type w:val="bbPlcHdr"/>
        </w:types>
        <w:behaviors>
          <w:behavior w:val="content"/>
        </w:behaviors>
        <w:description w:val=""/>
        <w:guid w:val="{B72E0FAC-967F-4F4D-978E-B04CE12AD233}"/>
      </w:docPartPr>
      <w:docPartBody>
        <w:p w14:paraId="3336CF2E">
          <w:pPr>
            <w:pStyle w:val="136"/>
          </w:pPr>
          <w:r>
            <w:rPr>
              <w:rStyle w:val="4"/>
              <w:rFonts w:hint="eastAsia"/>
            </w:rPr>
            <w:t>单击此处输入文字。</w:t>
          </w:r>
        </w:p>
      </w:docPartBody>
    </w:docPart>
    <w:docPart>
      <w:docPartPr>
        <w:name w:val="D0D0B6D182B348F98B069E5AEB0ED60D"/>
        <w:style w:val=""/>
        <w:category>
          <w:name w:val="常规"/>
          <w:gallery w:val="placeholder"/>
        </w:category>
        <w:types>
          <w:type w:val="bbPlcHdr"/>
        </w:types>
        <w:behaviors>
          <w:behavior w:val="content"/>
        </w:behaviors>
        <w:description w:val=""/>
        <w:guid w:val="{98CFB07B-BC22-4DF6-8968-34D9B6D74F89}"/>
      </w:docPartPr>
      <w:docPartBody>
        <w:p w14:paraId="41CC69AA">
          <w:pPr>
            <w:pStyle w:val="137"/>
          </w:pPr>
          <w:r>
            <w:rPr>
              <w:rStyle w:val="4"/>
              <w:rFonts w:hint="eastAsia"/>
            </w:rPr>
            <w:t>单击此处输入文字。</w:t>
          </w:r>
        </w:p>
      </w:docPartBody>
    </w:docPart>
    <w:docPart>
      <w:docPartPr>
        <w:name w:val="93B358625A504CB6A55F9DA57E73C966"/>
        <w:style w:val=""/>
        <w:category>
          <w:name w:val="常规"/>
          <w:gallery w:val="placeholder"/>
        </w:category>
        <w:types>
          <w:type w:val="bbPlcHdr"/>
        </w:types>
        <w:behaviors>
          <w:behavior w:val="content"/>
        </w:behaviors>
        <w:description w:val=""/>
        <w:guid w:val="{CBBCCDED-EB8A-49EE-8362-C0BE740D0A8F}"/>
      </w:docPartPr>
      <w:docPartBody>
        <w:p w14:paraId="7D3FCED9">
          <w:pPr>
            <w:pStyle w:val="138"/>
          </w:pPr>
          <w:r>
            <w:rPr>
              <w:rStyle w:val="4"/>
              <w:rFonts w:hint="eastAsia"/>
            </w:rPr>
            <w:t>单击此处输入文字。</w:t>
          </w:r>
        </w:p>
      </w:docPartBody>
    </w:docPart>
    <w:docPart>
      <w:docPartPr>
        <w:name w:val="B26761F59121447AAEFB58734860A4AF"/>
        <w:style w:val=""/>
        <w:category>
          <w:name w:val="常规"/>
          <w:gallery w:val="placeholder"/>
        </w:category>
        <w:types>
          <w:type w:val="bbPlcHdr"/>
        </w:types>
        <w:behaviors>
          <w:behavior w:val="content"/>
        </w:behaviors>
        <w:description w:val=""/>
        <w:guid w:val="{4172FC50-7AA4-4769-9732-D9492077EAC1}"/>
      </w:docPartPr>
      <w:docPartBody>
        <w:p w14:paraId="085ED582">
          <w:pPr>
            <w:pStyle w:val="139"/>
          </w:pPr>
          <w:r>
            <w:rPr>
              <w:rStyle w:val="4"/>
              <w:rFonts w:hint="eastAsia"/>
            </w:rPr>
            <w:t>单击此处输入文字。</w:t>
          </w:r>
        </w:p>
      </w:docPartBody>
    </w:docPart>
    <w:docPart>
      <w:docPartPr>
        <w:name w:val="092F0C897A28444F805C1C4F2B3D901B"/>
        <w:style w:val=""/>
        <w:category>
          <w:name w:val="常规"/>
          <w:gallery w:val="placeholder"/>
        </w:category>
        <w:types>
          <w:type w:val="bbPlcHdr"/>
        </w:types>
        <w:behaviors>
          <w:behavior w:val="content"/>
        </w:behaviors>
        <w:description w:val=""/>
        <w:guid w:val="{5F09F998-4D82-4BFB-8671-32CBAC4B20CC}"/>
      </w:docPartPr>
      <w:docPartBody>
        <w:p w14:paraId="2D578E47">
          <w:pPr>
            <w:pStyle w:val="140"/>
          </w:pPr>
          <w:r>
            <w:rPr>
              <w:rStyle w:val="4"/>
              <w:rFonts w:hint="eastAsia"/>
            </w:rPr>
            <w:t>单击此处输入文字。</w:t>
          </w:r>
        </w:p>
      </w:docPartBody>
    </w:docPart>
    <w:docPart>
      <w:docPartPr>
        <w:name w:val="F698D8ABDF7A44EE8A3E6FD1879D1121"/>
        <w:style w:val=""/>
        <w:category>
          <w:name w:val="常规"/>
          <w:gallery w:val="placeholder"/>
        </w:category>
        <w:types>
          <w:type w:val="bbPlcHdr"/>
        </w:types>
        <w:behaviors>
          <w:behavior w:val="content"/>
        </w:behaviors>
        <w:description w:val=""/>
        <w:guid w:val="{BBFC00E2-96A1-4714-85FC-5E65FDD3BE06}"/>
      </w:docPartPr>
      <w:docPartBody>
        <w:p w14:paraId="0FA85264">
          <w:pPr>
            <w:pStyle w:val="141"/>
          </w:pPr>
          <w:r>
            <w:rPr>
              <w:rStyle w:val="4"/>
              <w:rFonts w:hint="eastAsia"/>
            </w:rPr>
            <w:t>单击此处输入文字。</w:t>
          </w:r>
        </w:p>
      </w:docPartBody>
    </w:docPart>
    <w:docPart>
      <w:docPartPr>
        <w:name w:val="AF480C7AEBC84275B6ACEB4B87D3926E"/>
        <w:style w:val=""/>
        <w:category>
          <w:name w:val="常规"/>
          <w:gallery w:val="placeholder"/>
        </w:category>
        <w:types>
          <w:type w:val="bbPlcHdr"/>
        </w:types>
        <w:behaviors>
          <w:behavior w:val="content"/>
        </w:behaviors>
        <w:description w:val=""/>
        <w:guid w:val="{7B16FACE-4861-4DBE-B7EE-67A4F0653BCA}"/>
      </w:docPartPr>
      <w:docPartBody>
        <w:p w14:paraId="2E8D3CF9">
          <w:pPr>
            <w:pStyle w:val="142"/>
          </w:pPr>
          <w:r>
            <w:rPr>
              <w:rStyle w:val="4"/>
              <w:rFonts w:hint="eastAsia"/>
            </w:rPr>
            <w:t>单击此处输入文字。</w:t>
          </w:r>
        </w:p>
      </w:docPartBody>
    </w:docPart>
    <w:docPart>
      <w:docPartPr>
        <w:name w:val="BE051D9942704EFCB7DB224CAC7A61CD"/>
        <w:style w:val=""/>
        <w:category>
          <w:name w:val="常规"/>
          <w:gallery w:val="placeholder"/>
        </w:category>
        <w:types>
          <w:type w:val="bbPlcHdr"/>
        </w:types>
        <w:behaviors>
          <w:behavior w:val="content"/>
        </w:behaviors>
        <w:description w:val=""/>
        <w:guid w:val="{57A5FD00-9592-4ACE-A063-139AD68AC747}"/>
      </w:docPartPr>
      <w:docPartBody>
        <w:p w14:paraId="55E319D5">
          <w:pPr>
            <w:pStyle w:val="143"/>
          </w:pPr>
          <w:r>
            <w:rPr>
              <w:rStyle w:val="4"/>
              <w:rFonts w:hint="eastAsia"/>
            </w:rPr>
            <w:t>单击此处输入文字。</w:t>
          </w:r>
        </w:p>
      </w:docPartBody>
    </w:docPart>
    <w:docPart>
      <w:docPartPr>
        <w:name w:val="5F62EDA9655A4E75A4356B5CBFCFA4CA"/>
        <w:style w:val=""/>
        <w:category>
          <w:name w:val="常规"/>
          <w:gallery w:val="placeholder"/>
        </w:category>
        <w:types>
          <w:type w:val="bbPlcHdr"/>
        </w:types>
        <w:behaviors>
          <w:behavior w:val="content"/>
        </w:behaviors>
        <w:description w:val=""/>
        <w:guid w:val="{D21012F9-A7E0-458E-A5A2-2C0230E49AE5}"/>
      </w:docPartPr>
      <w:docPartBody>
        <w:p w14:paraId="638A3736">
          <w:pPr>
            <w:pStyle w:val="144"/>
          </w:pPr>
          <w:r>
            <w:rPr>
              <w:rStyle w:val="4"/>
              <w:rFonts w:hint="eastAsia"/>
            </w:rPr>
            <w:t>单击此处输入文字。</w:t>
          </w:r>
        </w:p>
      </w:docPartBody>
    </w:docPart>
    <w:docPart>
      <w:docPartPr>
        <w:name w:val="64E57C43ABB1493280AFBE84B7DA1B08"/>
        <w:style w:val=""/>
        <w:category>
          <w:name w:val="常规"/>
          <w:gallery w:val="placeholder"/>
        </w:category>
        <w:types>
          <w:type w:val="bbPlcHdr"/>
        </w:types>
        <w:behaviors>
          <w:behavior w:val="content"/>
        </w:behaviors>
        <w:description w:val=""/>
        <w:guid w:val="{E718ADC9-837E-41C0-9A21-2E39836448B2}"/>
      </w:docPartPr>
      <w:docPartBody>
        <w:p w14:paraId="6B1D36D3">
          <w:pPr>
            <w:pStyle w:val="145"/>
          </w:pPr>
          <w:r>
            <w:rPr>
              <w:rStyle w:val="4"/>
              <w:rFonts w:hint="eastAsia"/>
            </w:rPr>
            <w:t>单击此处输入文字。</w:t>
          </w:r>
        </w:p>
      </w:docPartBody>
    </w:docPart>
    <w:docPart>
      <w:docPartPr>
        <w:name w:val="E8C59FEE51FA4E668074216405894558"/>
        <w:style w:val=""/>
        <w:category>
          <w:name w:val="常规"/>
          <w:gallery w:val="placeholder"/>
        </w:category>
        <w:types>
          <w:type w:val="bbPlcHdr"/>
        </w:types>
        <w:behaviors>
          <w:behavior w:val="content"/>
        </w:behaviors>
        <w:description w:val=""/>
        <w:guid w:val="{9EF108F2-E46B-4672-B14E-E401AA63F555}"/>
      </w:docPartPr>
      <w:docPartBody>
        <w:p w14:paraId="5C17BB26">
          <w:pPr>
            <w:pStyle w:val="146"/>
          </w:pPr>
          <w:r>
            <w:rPr>
              <w:rStyle w:val="4"/>
              <w:rFonts w:hint="eastAsia"/>
            </w:rPr>
            <w:t>单击此处输入文字。</w:t>
          </w:r>
        </w:p>
      </w:docPartBody>
    </w:docPart>
    <w:docPart>
      <w:docPartPr>
        <w:name w:val="D521BE4C91114FF9A02BF66C465998B2"/>
        <w:style w:val=""/>
        <w:category>
          <w:name w:val="常规"/>
          <w:gallery w:val="placeholder"/>
        </w:category>
        <w:types>
          <w:type w:val="bbPlcHdr"/>
        </w:types>
        <w:behaviors>
          <w:behavior w:val="content"/>
        </w:behaviors>
        <w:description w:val=""/>
        <w:guid w:val="{142335E4-C2B7-43C5-99EB-E8C7F6409D81}"/>
      </w:docPartPr>
      <w:docPartBody>
        <w:p w14:paraId="31795090">
          <w:pPr>
            <w:pStyle w:val="147"/>
          </w:pPr>
          <w:r>
            <w:rPr>
              <w:rStyle w:val="4"/>
              <w:rFonts w:hint="eastAsia"/>
            </w:rPr>
            <w:t>单击此处输入文字。</w:t>
          </w:r>
        </w:p>
      </w:docPartBody>
    </w:docPart>
    <w:docPart>
      <w:docPartPr>
        <w:name w:val="15A7E5C41378498798A0BD94D71155E3"/>
        <w:style w:val=""/>
        <w:category>
          <w:name w:val="常规"/>
          <w:gallery w:val="placeholder"/>
        </w:category>
        <w:types>
          <w:type w:val="bbPlcHdr"/>
        </w:types>
        <w:behaviors>
          <w:behavior w:val="content"/>
        </w:behaviors>
        <w:description w:val=""/>
        <w:guid w:val="{27F534E6-62EF-4A8F-B2C5-A765DF009CA8}"/>
      </w:docPartPr>
      <w:docPartBody>
        <w:p w14:paraId="4E0DD54C">
          <w:pPr>
            <w:pStyle w:val="148"/>
          </w:pPr>
          <w:r>
            <w:rPr>
              <w:rStyle w:val="4"/>
              <w:rFonts w:hint="eastAsia"/>
            </w:rPr>
            <w:t>单击此处输入文字。</w:t>
          </w:r>
        </w:p>
      </w:docPartBody>
    </w:docPart>
    <w:docPart>
      <w:docPartPr>
        <w:name w:val="35CA892D68D1441E995C990F0230AADA"/>
        <w:style w:val=""/>
        <w:category>
          <w:name w:val="常规"/>
          <w:gallery w:val="placeholder"/>
        </w:category>
        <w:types>
          <w:type w:val="bbPlcHdr"/>
        </w:types>
        <w:behaviors>
          <w:behavior w:val="content"/>
        </w:behaviors>
        <w:description w:val=""/>
        <w:guid w:val="{CABE2E97-89B3-4840-9A5F-0A481B50BD2B}"/>
      </w:docPartPr>
      <w:docPartBody>
        <w:p w14:paraId="4823C6CB">
          <w:pPr>
            <w:pStyle w:val="14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4048"/>
    <w:rsid w:val="004569E8"/>
    <w:rsid w:val="006A2824"/>
    <w:rsid w:val="00724048"/>
    <w:rsid w:val="007322DB"/>
    <w:rsid w:val="00783734"/>
    <w:rsid w:val="007A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5B939C07254B9AAA0BC86AC80922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AE964F4246848C2AB141C83B60702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6018060912B4F229C74F3EC3F3D81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F6C0D514F7241E7A6B3CF96313847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698B479EC9C49B8B5FF5396AFC97C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1845C976C1B45BEB1AB2D18DD3287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16AA5B0F4C447E39B61F51952FDCB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5FF010A8A3F4A89AADB49DE132DD7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8A611E2BDF94A9B8E5915B79C159A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0569A7FFC5AD40BE9CBFA36478F63A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B690FAA205E484C9972CB37E3733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71FEFA82F7AC4B46B511A51D801573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E7ADE3250CE4819A842397738E3A9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47788EC3A154259907B4E99B9E74E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3C0FE25FC714E07979911ABCC1CD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9D0E6E953814927A4F2ED05831B8D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15AA94D72114583B3E68D6A34AC3F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2B0942E14534485FBC41CC7269A84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76C49F880154F0E9E836AEB4549A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0466EE678A04F698018A314B5D0F9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8F969126939147BCA3BCD2F8572381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666C1BCE8994F738B9A634909E316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0332B357F54ABA84F716C99ADDD3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7772B98A8914717BD9FB6F9088FF9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220AAA3EB0F54A8183BB6EDD9FA266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B485C1A0B49418696E8A2F205FBF6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05CBD1CCBD76435EB6F9AF41CE14BC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34DF31006CDA43359C45F703C66FEB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B7092DD77E2145A1AEFBDCCEA43091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737269C933164B72AFB60197D6842C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F61CACFACD1437E9E7502B398CB46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323274B3D4924E8BA007C7865CB43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7D19D916848D47A0AB5BA68562BB7E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4AF9FC3D7DE04D4A95F6A028144696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88A9C10AF8E14024A7D4A3DB47DE19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62E57AEACA47218BCCB5F11B7263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A41976132ED4E339D109D568F2D8C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2657FC9A950B4D47AAD422B2FBA3A9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7F3152A78DAC438C949D7AD380A7B3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9DABD85D49B485AB50153A783C00E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0659B57880C47D4AC616C8E22E88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C5DD0D3D36E4CF88AE8A6022DD033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28C6F220B8E9440A81CB42CAA7FCB0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253027AC4F3B4E7FB279F5865FC8D6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0F81192572F64219A3F4C9B8F6A834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FA7FF0705A55494E80B7D3DF07220B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79D69D35B164706B6A9BAB57B8A95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99E3F3FB2FE418A944131255A92A6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ADB6FD8AC8B54115B8CEF0ED394D67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A1BCA1062EA34C78820A0814AAF7B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CF1ED1FCAA764663948C7E6FDEFC94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29AAD3888B441F9A9A94B0EC39AD4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3CB84380C91B464D92E04CBF913BD9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A80A5A0E9354427D8778D408678F3F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86FC1CD880F546889C7AA0F340BC8E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40E95817E0724B5EB066288ECF69A5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17E3F8A7FAEA43E3A5E257CAA929FD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07DEEF0116F543F19022F84ED64301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3D9C9891EBB2478A8B412709145030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55C59FF4E6AB4DCA82E51487F9B1FD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3CF8380269CC4740B1CEBCEC6A8DA8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4B8964F5DBA4EE6882D7FCABBA363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FB6FE6233CFC4A14B54D9AF9CC9D65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BB652B9E886A47449F5F0EEA3817B1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CF8745DE5914B198EDB03814EBC32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B1AAF434A65F482EB045999D6019D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BFE089CCDDE64128914F57D10D2722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5A25416D912143CDA02E1C95CE25CF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840A439D12A544D19341601E2623E7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B82D2FB0317A4EB88E47753DE6639F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CB8D45D396F44A0384657159A01382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CA7391767D944DA6AAA40EDBE6BDCC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E28C8B52AD024F1DAE23690EFD5C12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37320059D41048D4B00FAF5F8CFFB7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935E82B77AFE440FB433B464FCAE42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F0390ED0C91C4F29A07C3E58D6A6D8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939CB85FFCE748B7AD61031398E47F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5F5FA5BF414C47F0876E6771E7FF2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6B72CE65DBE647EEB130682B40987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EA1F4C780FC343CB851D9609794611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1F3FB255388549FD8972C8FBC30342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1BA8F714B23D40E6B79D351DB4590C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83A18939FADD437EB94344C83FD301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99A643E1446A47D8AB4D058BC69288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70D264E5A6B74E6DB090B701D05825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EC58F57C51754C2F9BD9B687D0801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8CE9CF9FB624224AB85B385DA0A6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B4F8899550F34F4A982EEBF9F8BAA4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8ECC6E424A9F4F4D94E8A87710076B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637F4C197A65476D8198FBEBA6DCFB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B8476C3630304BDFB6F06329BD2183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44CF93A40574524BD9539D8A0CEB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A8F3DA1F81314FBCB68826D7587C7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F4B014CC660445969A384BCEA81D9D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68A63BBB969743A48F16ABA3B6AAA5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A0121FC31AE46FA9598B293CFCB2D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7957CAF1ECFB45C7AFBBF83F4A9C5C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305029EBB30341C39C947B78CC7B2A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9742243B7C1F4B6BA524D6352AB4A0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8B559C6878644F28B01F888BEF9BBF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6FEA5DB9E6F94AA2896F934AD026AB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7E15F276096E4EE19961A3304F64C5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BBD76DEB253E486CB8A23F9A7751F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43B4AEDBED243609812CD43714846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2659B2DB7B514735A47DA824992DE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591E78B8416C44FFA172FECF5B088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EA26CF4CC66E4708BB9163A3A59FE9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57840BC67FD04293A3DCFF5028C778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A57D2BEA4B4840DEBC5C0256D46F1E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6AD4457042194B16B46A61BE3D8402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5E95F7E9C7A4C539559D413B417BD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E03981627F384CBA95762058C13025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7D4C33AC06E476FAFAB635AAEBCD1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C525B617714E4F3B9AB8749971D32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E8A8816E572045788F526907FE71D5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15A38187D52043BAB61D9AF0E4323C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D2F172F9DAE8435DA10C8D99F6A21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95875E1C334B7E9FD7AA11F5E6B1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C9E8731EB9D4A2E8C4E54FADCDB81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F9FE73DCFCE4E5B87E7A1FC8EE9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02A8E320B2934C48B3A93823ECBD39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DEA175FACF384A94B23210882B8F02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967D609B463844779DAE04CAE69E23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413ADFF066EE413BA97FC8CD90E549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303A6648006946D88267B551E01B5B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88B90FC49B0D4CA9916C84857B163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AB0D5B26B52460DA442C90D090340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B605B04755464DD089548E1BA46A27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A0652758EC9C486D8065B4DACFC742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20DB0AAA1894C0C9E9A06773E3831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2C56901F22314E348F256BC8440E28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9C0B53E7D69746BEBA6D646783BD4F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D0D0B6D182B348F98B069E5AEB0ED6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93B358625A504CB6A55F9DA57E73C9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B26761F59121447AAEFB58734860A4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092F0C897A28444F805C1C4F2B3D90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F698D8ABDF7A44EE8A3E6FD1879D11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F480C7AEBC84275B6ACEB4B87D392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BE051D9942704EFCB7DB224CAC7A61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5F62EDA9655A4E75A4356B5CBFCFA4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64E57C43ABB1493280AFBE84B7DA1B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8C59FEE51FA4E6680742164058945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D521BE4C91114FF9A02BF66C465998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15A7E5C41378498798A0BD94D71155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35CA892D68D1441E995C990F0230AAD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688</Words>
  <Characters>712</Characters>
  <Lines>53</Lines>
  <Paragraphs>15</Paragraphs>
  <TotalTime>0</TotalTime>
  <ScaleCrop>false</ScaleCrop>
  <LinksUpToDate>false</LinksUpToDate>
  <CharactersWithSpaces>1416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2024-04-15T03:24:00Z</dcterms:created>
  <dc:creator>唐明丽</dc:creator>
  <cp:lastModifiedBy>JGC</cp:lastModifiedBy>
  <cp:lastPrinted>2024-04-25T05:35:00Z</cp:lastPrinted>
  <dcterms:modified xsi:type="dcterms:W3CDTF">2025-07-21T11:28:46Z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FE49D21858A8441BBFAB5D7087CC42E5_13</vt:lpwstr>
  </property>
  <property fmtid="{D5CDD505-2E9C-101B-9397-08002B2CF9AE}" pid="4" name="KSOTemplateDocerSaveRecord">
    <vt:lpwstr>eyJoZGlkIjoiMjViNWZjNDk5YjVlOGM1NGUzMjBiMGE5Mzg1Y2NiZWMiLCJ1c2VySWQiOiIxNjU4MDI4NDI4In0=</vt:lpwstr>
  </property>
</Properties>
</file>