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6F" w:rsidRDefault="0024046F" w:rsidP="0024046F">
      <w:pPr>
        <w:spacing w:line="56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</w:p>
    <w:p w:rsidR="0024046F" w:rsidRDefault="0024046F" w:rsidP="0024046F">
      <w:pPr>
        <w:spacing w:line="560" w:lineRule="exact"/>
        <w:jc w:val="center"/>
        <w:rPr>
          <w:rFonts w:ascii="方正黑体_GBK" w:eastAsia="方正黑体_GBK"/>
          <w:sz w:val="32"/>
          <w:szCs w:val="32"/>
        </w:rPr>
      </w:pPr>
      <w:r>
        <w:rPr>
          <w:rFonts w:ascii="方正小标宋_GBK" w:eastAsia="方正小标宋_GBK" w:hint="eastAsia"/>
          <w:sz w:val="44"/>
          <w:szCs w:val="32"/>
        </w:rPr>
        <w:t>2025年专家服务基层项目拟入选名单</w:t>
      </w:r>
    </w:p>
    <w:p w:rsidR="0024046F" w:rsidRDefault="0024046F" w:rsidP="0024046F">
      <w:pPr>
        <w:spacing w:line="360" w:lineRule="exact"/>
        <w:jc w:val="center"/>
        <w:rPr>
          <w:rFonts w:ascii="方正小标宋_GBK" w:eastAsia="方正小标宋_GBK" w:hint="eastAsia"/>
          <w:sz w:val="44"/>
          <w:szCs w:val="32"/>
        </w:rPr>
      </w:pPr>
    </w:p>
    <w:tbl>
      <w:tblPr>
        <w:tblW w:w="13707" w:type="dxa"/>
        <w:jc w:val="center"/>
        <w:tblLook w:val="0000"/>
      </w:tblPr>
      <w:tblGrid>
        <w:gridCol w:w="949"/>
        <w:gridCol w:w="4596"/>
        <w:gridCol w:w="6804"/>
        <w:gridCol w:w="1358"/>
      </w:tblGrid>
      <w:tr w:rsidR="0024046F" w:rsidTr="009550D1">
        <w:trPr>
          <w:trHeight w:hRule="exact" w:val="510"/>
          <w:tblHeader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ascii="方正黑体_GBK" w:eastAsia="方正黑体_GBK"/>
                <w:bCs/>
                <w:kern w:val="0"/>
                <w:sz w:val="24"/>
              </w:rPr>
            </w:pPr>
            <w:r>
              <w:rPr>
                <w:rFonts w:ascii="方正黑体_GBK" w:eastAsia="方正黑体_GBK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ascii="方正黑体_GBK" w:eastAsia="方正黑体_GBK"/>
                <w:bCs/>
                <w:kern w:val="0"/>
                <w:sz w:val="24"/>
              </w:rPr>
            </w:pPr>
            <w:r>
              <w:rPr>
                <w:rFonts w:ascii="方正黑体_GBK" w:eastAsia="方正黑体_GBK" w:hint="eastAsia"/>
                <w:bCs/>
                <w:kern w:val="0"/>
                <w:sz w:val="24"/>
              </w:rPr>
              <w:t>组织实施单位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ascii="方正黑体_GBK" w:eastAsia="方正黑体_GBK"/>
                <w:bCs/>
                <w:kern w:val="0"/>
                <w:sz w:val="24"/>
              </w:rPr>
            </w:pPr>
            <w:r>
              <w:rPr>
                <w:rFonts w:ascii="方正黑体_GBK" w:eastAsia="方正黑体_GBK" w:hint="eastAsia"/>
                <w:bCs/>
                <w:kern w:val="0"/>
                <w:sz w:val="24"/>
              </w:rPr>
              <w:t>项目名称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ascii="方正黑体_GBK" w:eastAsia="方正黑体_GBK"/>
                <w:bCs/>
                <w:kern w:val="0"/>
                <w:sz w:val="24"/>
              </w:rPr>
            </w:pPr>
            <w:r>
              <w:rPr>
                <w:rFonts w:ascii="方正黑体_GBK" w:eastAsia="方正黑体_GBK" w:hint="eastAsia"/>
                <w:bCs/>
                <w:kern w:val="0"/>
                <w:sz w:val="24"/>
              </w:rPr>
              <w:t>备注</w:t>
            </w:r>
          </w:p>
        </w:tc>
      </w:tr>
      <w:tr w:rsidR="0024046F" w:rsidTr="009550D1">
        <w:trPr>
          <w:trHeight w:hRule="exact" w:val="51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中</w:t>
            </w:r>
            <w:proofErr w:type="gramStart"/>
            <w:r>
              <w:rPr>
                <w:rFonts w:eastAsia="方正仿宋_GBK" w:hint="eastAsia"/>
                <w:kern w:val="0"/>
                <w:sz w:val="24"/>
              </w:rPr>
              <w:t>电鸿信信息</w:t>
            </w:r>
            <w:proofErr w:type="gramEnd"/>
            <w:r>
              <w:rPr>
                <w:rFonts w:eastAsia="方正仿宋_GBK" w:hint="eastAsia"/>
                <w:kern w:val="0"/>
                <w:sz w:val="24"/>
              </w:rPr>
              <w:t>科技有限公司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多主题、多层级的智慧社会时空数据感知和融合技术研究项目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 xml:space="preserve">　</w:t>
            </w:r>
          </w:p>
        </w:tc>
      </w:tr>
      <w:tr w:rsidR="0024046F" w:rsidTr="009550D1">
        <w:trPr>
          <w:trHeight w:hRule="exact" w:val="51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南京深业智能科技有限公司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长江航标新型纳米涂层材料关键技术研发及应用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 xml:space="preserve">　</w:t>
            </w:r>
          </w:p>
        </w:tc>
      </w:tr>
      <w:tr w:rsidR="0024046F" w:rsidTr="009550D1">
        <w:trPr>
          <w:trHeight w:hRule="exact" w:val="51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南京宇</w:t>
            </w:r>
            <w:proofErr w:type="gramStart"/>
            <w:r>
              <w:rPr>
                <w:rFonts w:eastAsia="方正仿宋_GBK" w:hint="eastAsia"/>
                <w:kern w:val="0"/>
                <w:sz w:val="24"/>
              </w:rPr>
              <w:t>天智云仿真技术</w:t>
            </w:r>
            <w:proofErr w:type="gramEnd"/>
            <w:r>
              <w:rPr>
                <w:rFonts w:eastAsia="方正仿宋_GBK" w:hint="eastAsia"/>
                <w:kern w:val="0"/>
                <w:sz w:val="24"/>
              </w:rPr>
              <w:t>有限公司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智能化技术研究支持平台及应用系统模型研究与开发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 xml:space="preserve">　</w:t>
            </w:r>
          </w:p>
        </w:tc>
      </w:tr>
      <w:tr w:rsidR="0024046F" w:rsidTr="009550D1">
        <w:trPr>
          <w:trHeight w:hRule="exact" w:val="51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4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南京浦口墨华中医门诊部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南京市浦口区甲状腺疾病专家服务基层综合项目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 xml:space="preserve">　</w:t>
            </w:r>
          </w:p>
        </w:tc>
      </w:tr>
      <w:tr w:rsidR="0024046F" w:rsidTr="009550D1">
        <w:trPr>
          <w:trHeight w:hRule="exact" w:val="51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5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proofErr w:type="gramStart"/>
            <w:r>
              <w:rPr>
                <w:rFonts w:eastAsia="方正仿宋_GBK" w:hint="eastAsia"/>
                <w:kern w:val="0"/>
                <w:sz w:val="24"/>
              </w:rPr>
              <w:t>佗道医疗</w:t>
            </w:r>
            <w:proofErr w:type="gramEnd"/>
            <w:r>
              <w:rPr>
                <w:rFonts w:eastAsia="方正仿宋_GBK" w:hint="eastAsia"/>
                <w:kern w:val="0"/>
                <w:sz w:val="24"/>
              </w:rPr>
              <w:t>科技有限公司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超融合骨科手术机器人关键技术研发及产业化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 xml:space="preserve">　</w:t>
            </w:r>
          </w:p>
        </w:tc>
      </w:tr>
      <w:tr w:rsidR="0024046F" w:rsidTr="009550D1">
        <w:trPr>
          <w:trHeight w:hRule="exact" w:val="51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6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南京市德赛西威汽车电子有限公司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面向泊车场景的高精度高效率三维视觉感知模型研究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 xml:space="preserve">　</w:t>
            </w:r>
          </w:p>
        </w:tc>
      </w:tr>
      <w:tr w:rsidR="0024046F" w:rsidTr="009550D1">
        <w:trPr>
          <w:trHeight w:hRule="exact" w:val="51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7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鱼</w:t>
            </w:r>
            <w:proofErr w:type="gramStart"/>
            <w:r>
              <w:rPr>
                <w:rFonts w:eastAsia="方正仿宋_GBK" w:hint="eastAsia"/>
                <w:kern w:val="0"/>
                <w:sz w:val="24"/>
              </w:rPr>
              <w:t>快创领</w:t>
            </w:r>
            <w:proofErr w:type="gramEnd"/>
            <w:r>
              <w:rPr>
                <w:rFonts w:eastAsia="方正仿宋_GBK" w:hint="eastAsia"/>
                <w:kern w:val="0"/>
                <w:sz w:val="24"/>
              </w:rPr>
              <w:t>智能科技（南京）有限公司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商用车车联网总重估计项目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 xml:space="preserve">　</w:t>
            </w:r>
          </w:p>
        </w:tc>
      </w:tr>
      <w:tr w:rsidR="0024046F" w:rsidTr="009550D1">
        <w:trPr>
          <w:trHeight w:hRule="exact" w:val="51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8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江苏龙腾工程设计有限公司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基于化学链循环的无膜电解水制氢关键技术研发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 xml:space="preserve">　</w:t>
            </w:r>
          </w:p>
        </w:tc>
      </w:tr>
      <w:tr w:rsidR="0024046F" w:rsidTr="009550D1">
        <w:trPr>
          <w:trHeight w:hRule="exact" w:val="51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9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南京盛庄农业集团有限公司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设施高品质蔬菜新品种新技术引进与示范推广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 xml:space="preserve">　</w:t>
            </w:r>
          </w:p>
        </w:tc>
      </w:tr>
      <w:tr w:rsidR="0024046F" w:rsidTr="009550D1">
        <w:trPr>
          <w:trHeight w:hRule="exact" w:val="51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10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江苏明珠通航科技有限公司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氢燃料电池无人机电源系统技术推广与产业化应用服务项目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 xml:space="preserve">　</w:t>
            </w:r>
          </w:p>
        </w:tc>
      </w:tr>
      <w:tr w:rsidR="0024046F" w:rsidTr="009550D1">
        <w:trPr>
          <w:trHeight w:hRule="exact" w:val="51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11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南京海融医药科技股份有限公司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国家</w:t>
            </w:r>
            <w:r>
              <w:rPr>
                <w:rFonts w:eastAsia="方正仿宋_GBK"/>
                <w:kern w:val="0"/>
                <w:sz w:val="24"/>
              </w:rPr>
              <w:t>1</w:t>
            </w:r>
            <w:r>
              <w:rPr>
                <w:rFonts w:eastAsia="方正仿宋_GBK" w:hint="eastAsia"/>
                <w:kern w:val="0"/>
                <w:sz w:val="24"/>
              </w:rPr>
              <w:t>类非</w:t>
            </w:r>
            <w:proofErr w:type="gramStart"/>
            <w:r>
              <w:rPr>
                <w:rFonts w:eastAsia="方正仿宋_GBK" w:hint="eastAsia"/>
                <w:kern w:val="0"/>
                <w:sz w:val="24"/>
              </w:rPr>
              <w:t>甾</w:t>
            </w:r>
            <w:proofErr w:type="gramEnd"/>
            <w:r>
              <w:rPr>
                <w:rFonts w:eastAsia="方正仿宋_GBK" w:hint="eastAsia"/>
                <w:kern w:val="0"/>
                <w:sz w:val="24"/>
              </w:rPr>
              <w:t>体镇痛新药的研发及产业化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 xml:space="preserve">　</w:t>
            </w:r>
          </w:p>
        </w:tc>
      </w:tr>
      <w:tr w:rsidR="0024046F" w:rsidTr="009550D1">
        <w:trPr>
          <w:trHeight w:hRule="exact" w:val="51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12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proofErr w:type="gramStart"/>
            <w:r>
              <w:rPr>
                <w:rFonts w:eastAsia="方正仿宋_GBK" w:hint="eastAsia"/>
                <w:kern w:val="0"/>
                <w:sz w:val="24"/>
              </w:rPr>
              <w:t>南京拓恒无人</w:t>
            </w:r>
            <w:proofErr w:type="gramEnd"/>
            <w:r>
              <w:rPr>
                <w:rFonts w:eastAsia="方正仿宋_GBK" w:hint="eastAsia"/>
                <w:kern w:val="0"/>
                <w:sz w:val="24"/>
              </w:rPr>
              <w:t>系统研究院有限公司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长航</w:t>
            </w:r>
            <w:proofErr w:type="gramStart"/>
            <w:r>
              <w:rPr>
                <w:rFonts w:eastAsia="方正仿宋_GBK" w:hint="eastAsia"/>
                <w:kern w:val="0"/>
                <w:sz w:val="24"/>
              </w:rPr>
              <w:t>时氢锂</w:t>
            </w:r>
            <w:proofErr w:type="gramEnd"/>
            <w:r>
              <w:rPr>
                <w:rFonts w:eastAsia="方正仿宋_GBK" w:hint="eastAsia"/>
                <w:kern w:val="0"/>
                <w:sz w:val="24"/>
              </w:rPr>
              <w:t>混合动力旋翼无人机关键技术研究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 xml:space="preserve">　</w:t>
            </w:r>
          </w:p>
        </w:tc>
      </w:tr>
      <w:tr w:rsidR="0024046F" w:rsidTr="009550D1">
        <w:trPr>
          <w:trHeight w:hRule="exact" w:val="51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13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南京市</w:t>
            </w:r>
            <w:proofErr w:type="gramStart"/>
            <w:r>
              <w:rPr>
                <w:rFonts w:eastAsia="方正仿宋_GBK" w:hint="eastAsia"/>
                <w:kern w:val="0"/>
                <w:sz w:val="24"/>
              </w:rPr>
              <w:t>海智航信息</w:t>
            </w:r>
            <w:proofErr w:type="gramEnd"/>
            <w:r>
              <w:rPr>
                <w:rFonts w:eastAsia="方正仿宋_GBK" w:hint="eastAsia"/>
                <w:kern w:val="0"/>
                <w:sz w:val="24"/>
              </w:rPr>
              <w:t>科技有限公司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同心筒自力发射热环境特性及优化研究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 xml:space="preserve">　</w:t>
            </w:r>
          </w:p>
        </w:tc>
      </w:tr>
      <w:tr w:rsidR="0024046F" w:rsidTr="009550D1">
        <w:trPr>
          <w:trHeight w:hRule="exact" w:val="51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14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南京盛源祥食品有限公司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高品质盐水</w:t>
            </w:r>
            <w:proofErr w:type="gramStart"/>
            <w:r>
              <w:rPr>
                <w:rFonts w:eastAsia="方正仿宋_GBK" w:hint="eastAsia"/>
                <w:kern w:val="0"/>
                <w:sz w:val="24"/>
              </w:rPr>
              <w:t>鸭生产</w:t>
            </w:r>
            <w:proofErr w:type="gramEnd"/>
            <w:r>
              <w:rPr>
                <w:rFonts w:eastAsia="方正仿宋_GBK" w:hint="eastAsia"/>
                <w:kern w:val="0"/>
                <w:sz w:val="24"/>
              </w:rPr>
              <w:t>关键技术创新及产业攻关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 xml:space="preserve">　</w:t>
            </w:r>
          </w:p>
        </w:tc>
      </w:tr>
      <w:tr w:rsidR="0024046F" w:rsidTr="009550D1">
        <w:trPr>
          <w:trHeight w:hRule="exact" w:val="51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15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中科宁图技术江苏有限公司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工程项目生命周期管理平台开发项目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 xml:space="preserve">　</w:t>
            </w:r>
          </w:p>
        </w:tc>
      </w:tr>
      <w:tr w:rsidR="0024046F" w:rsidTr="009550D1">
        <w:trPr>
          <w:trHeight w:hRule="exact" w:val="51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16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南京体医融合康复产业研究院有限公司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肝脏肿瘤穿刺消融手术机器人系统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 xml:space="preserve">　</w:t>
            </w:r>
          </w:p>
        </w:tc>
      </w:tr>
      <w:tr w:rsidR="0024046F" w:rsidTr="009550D1">
        <w:trPr>
          <w:trHeight w:hRule="exact" w:val="51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17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南京南邮信息产业技术研究院有限公司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“</w:t>
            </w:r>
            <w:r>
              <w:rPr>
                <w:rFonts w:eastAsia="方正仿宋_GBK" w:hint="eastAsia"/>
                <w:kern w:val="0"/>
                <w:sz w:val="24"/>
              </w:rPr>
              <w:t>无废城市</w:t>
            </w:r>
            <w:r>
              <w:rPr>
                <w:rFonts w:eastAsia="方正仿宋_GBK"/>
                <w:kern w:val="0"/>
                <w:sz w:val="24"/>
              </w:rPr>
              <w:t>”</w:t>
            </w:r>
            <w:r>
              <w:rPr>
                <w:rFonts w:eastAsia="方正仿宋_GBK" w:hint="eastAsia"/>
                <w:kern w:val="0"/>
                <w:sz w:val="24"/>
              </w:rPr>
              <w:t>运管服一体化平台的关键技术研发及产业化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 xml:space="preserve">　</w:t>
            </w:r>
          </w:p>
        </w:tc>
      </w:tr>
      <w:tr w:rsidR="0024046F" w:rsidTr="009550D1">
        <w:trPr>
          <w:trHeight w:hRule="exact" w:val="51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18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南京市高淳区陈福明农业专业合作社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秸秆基质块水稻轻简化集中育秧及丰产栽培技术集成推广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 xml:space="preserve">　</w:t>
            </w:r>
          </w:p>
        </w:tc>
      </w:tr>
      <w:tr w:rsidR="0024046F" w:rsidTr="009550D1">
        <w:trPr>
          <w:trHeight w:hRule="exact" w:val="51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19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南京瀚海伏羲防务科技有限公司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分布式无人集群任务自主协同规划系统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 xml:space="preserve">　</w:t>
            </w:r>
          </w:p>
        </w:tc>
      </w:tr>
      <w:tr w:rsidR="0024046F" w:rsidTr="009550D1">
        <w:trPr>
          <w:trHeight w:hRule="exact" w:val="51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20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南京现代综合交通实验室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面向长跨径桥面铺装的智能病害诊断决策平台开发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 xml:space="preserve">　</w:t>
            </w:r>
          </w:p>
        </w:tc>
      </w:tr>
      <w:tr w:rsidR="0024046F" w:rsidTr="009550D1">
        <w:trPr>
          <w:trHeight w:hRule="exact" w:val="51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南京信大环境科技有限公司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无人机机场生态环境监管平台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江北新区</w:t>
            </w:r>
          </w:p>
        </w:tc>
      </w:tr>
      <w:tr w:rsidR="0024046F" w:rsidTr="009550D1">
        <w:trPr>
          <w:trHeight w:hRule="exact" w:val="51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南京征祥医药有限公司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新一代抗流感药物</w:t>
            </w:r>
            <w:proofErr w:type="gramStart"/>
            <w:r>
              <w:rPr>
                <w:rFonts w:eastAsia="方正仿宋_GBK" w:hint="eastAsia"/>
                <w:kern w:val="0"/>
                <w:sz w:val="24"/>
              </w:rPr>
              <w:t>玛</w:t>
            </w:r>
            <w:proofErr w:type="gramEnd"/>
            <w:r>
              <w:rPr>
                <w:rFonts w:eastAsia="方正仿宋_GBK" w:hint="eastAsia"/>
                <w:kern w:val="0"/>
                <w:sz w:val="24"/>
              </w:rPr>
              <w:t>硒</w:t>
            </w:r>
            <w:proofErr w:type="gramStart"/>
            <w:r>
              <w:rPr>
                <w:rFonts w:eastAsia="方正仿宋_GBK" w:hint="eastAsia"/>
                <w:kern w:val="0"/>
                <w:sz w:val="24"/>
              </w:rPr>
              <w:t>洛</w:t>
            </w:r>
            <w:proofErr w:type="gramEnd"/>
            <w:r>
              <w:rPr>
                <w:rFonts w:eastAsia="方正仿宋_GBK" w:hint="eastAsia"/>
                <w:kern w:val="0"/>
                <w:sz w:val="24"/>
              </w:rPr>
              <w:t>沙韦的研发及产业化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江北新区</w:t>
            </w:r>
          </w:p>
        </w:tc>
      </w:tr>
      <w:tr w:rsidR="0024046F" w:rsidTr="009550D1">
        <w:trPr>
          <w:trHeight w:hRule="exact" w:val="51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江苏迈达新材料股份有限公司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三种新型饲料添加剂产品的研发及应用效果评价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江北新区</w:t>
            </w:r>
          </w:p>
        </w:tc>
      </w:tr>
      <w:tr w:rsidR="0024046F" w:rsidTr="009550D1">
        <w:trPr>
          <w:trHeight w:hRule="exact" w:val="510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24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南京宇清环境科技有限公司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工业污染治理与资源化关键技术集成研发及产业化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46F" w:rsidRDefault="0024046F" w:rsidP="009550D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江北新区</w:t>
            </w:r>
          </w:p>
        </w:tc>
      </w:tr>
    </w:tbl>
    <w:p w:rsidR="0024046F" w:rsidRDefault="0024046F" w:rsidP="0024046F">
      <w:pPr>
        <w:spacing w:line="560" w:lineRule="exact"/>
        <w:jc w:val="left"/>
        <w:rPr>
          <w:rFonts w:ascii="方正仿宋_GBK" w:eastAsia="方正仿宋_GBK" w:hAnsi="Calibri" w:hint="eastAsia"/>
          <w:sz w:val="32"/>
          <w:szCs w:val="22"/>
        </w:rPr>
      </w:pPr>
    </w:p>
    <w:p w:rsidR="0024046F" w:rsidRDefault="0024046F" w:rsidP="0024046F">
      <w:pPr>
        <w:jc w:val="center"/>
      </w:pPr>
    </w:p>
    <w:p w:rsidR="00F177A5" w:rsidRDefault="00F177A5"/>
    <w:sectPr w:rsidR="00F177A5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46F" w:rsidRDefault="0024046F" w:rsidP="0024046F">
      <w:r>
        <w:separator/>
      </w:r>
    </w:p>
  </w:endnote>
  <w:endnote w:type="continuationSeparator" w:id="0">
    <w:p w:rsidR="0024046F" w:rsidRDefault="0024046F" w:rsidP="00240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46F" w:rsidRDefault="0024046F" w:rsidP="0024046F">
      <w:r>
        <w:separator/>
      </w:r>
    </w:p>
  </w:footnote>
  <w:footnote w:type="continuationSeparator" w:id="0">
    <w:p w:rsidR="0024046F" w:rsidRDefault="0024046F" w:rsidP="002404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46F"/>
    <w:rsid w:val="0024046F"/>
    <w:rsid w:val="006E5783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0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04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04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04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2025-08-06T03:03:00Z</dcterms:created>
  <dcterms:modified xsi:type="dcterms:W3CDTF">2025-08-06T03:04:00Z</dcterms:modified>
</cp:coreProperties>
</file>