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50" w:afterLines="50"/>
        <w:jc w:val="left"/>
        <w:rPr>
          <w:rFonts w:hint="eastAsia" w:ascii="黑体" w:hAnsi="黑体" w:eastAsia="黑体"/>
          <w:bCs/>
          <w:sz w:val="32"/>
          <w:szCs w:val="32"/>
          <w:lang w:eastAsia="zh-CN"/>
        </w:rPr>
      </w:pPr>
      <w:bookmarkStart w:id="1" w:name="_GoBack"/>
      <w:bookmarkEnd w:id="1"/>
      <w:bookmarkStart w:id="0" w:name="OLE_LINK1"/>
      <w:r>
        <w:rPr>
          <w:rFonts w:hint="eastAsia" w:ascii="黑体" w:hAnsi="黑体" w:eastAsia="黑体"/>
          <w:bCs/>
          <w:sz w:val="32"/>
          <w:szCs w:val="32"/>
        </w:rPr>
        <w:t>附件</w:t>
      </w:r>
      <w:r>
        <w:rPr>
          <w:rFonts w:hint="eastAsia" w:ascii="黑体" w:hAnsi="黑体" w:eastAsia="黑体"/>
          <w:bCs/>
          <w:sz w:val="32"/>
          <w:szCs w:val="32"/>
          <w:lang w:val="en-US" w:eastAsia="zh-CN"/>
        </w:rPr>
        <w:t>1</w:t>
      </w:r>
    </w:p>
    <w:p>
      <w:pPr>
        <w:adjustRightInd w:val="0"/>
        <w:snapToGrid w:val="0"/>
        <w:spacing w:line="560" w:lineRule="exact"/>
        <w:jc w:val="left"/>
        <w:rPr>
          <w:rFonts w:ascii="黑体" w:hAnsi="黑体" w:eastAsia="黑体"/>
          <w:bCs/>
          <w:sz w:val="32"/>
          <w:szCs w:val="32"/>
        </w:rPr>
      </w:pPr>
    </w:p>
    <w:p>
      <w:pPr>
        <w:adjustRightInd w:val="0"/>
        <w:snapToGrid w:val="0"/>
        <w:spacing w:line="560" w:lineRule="exact"/>
        <w:jc w:val="left"/>
        <w:rPr>
          <w:rFonts w:ascii="黑体" w:hAnsi="黑体" w:eastAsia="黑体"/>
          <w:bCs/>
          <w:sz w:val="32"/>
          <w:szCs w:val="32"/>
        </w:rPr>
      </w:pPr>
    </w:p>
    <w:p>
      <w:pPr>
        <w:tabs>
          <w:tab w:val="left" w:pos="2160"/>
        </w:tabs>
        <w:adjustRightInd w:val="0"/>
        <w:snapToGrid w:val="0"/>
        <w:spacing w:line="600" w:lineRule="exact"/>
        <w:jc w:val="center"/>
        <w:rPr>
          <w:rFonts w:ascii="方正小标宋_GBK" w:eastAsia="方正小标宋_GBK"/>
          <w:sz w:val="52"/>
          <w:szCs w:val="52"/>
        </w:rPr>
      </w:pPr>
      <w:r>
        <w:rPr>
          <w:rFonts w:hint="eastAsia" w:ascii="方正小标宋_GBK" w:eastAsia="方正小标宋_GBK"/>
          <w:sz w:val="52"/>
          <w:szCs w:val="52"/>
        </w:rPr>
        <w:t>苏州市</w:t>
      </w:r>
      <w:r>
        <w:rPr>
          <w:rFonts w:hint="eastAsia" w:ascii="方正小标宋_GBK" w:eastAsia="方正小标宋_GBK"/>
          <w:sz w:val="52"/>
          <w:szCs w:val="52"/>
          <w:lang w:eastAsia="zh-CN"/>
        </w:rPr>
        <w:t>重点新材料产品信息征集表</w:t>
      </w:r>
    </w:p>
    <w:p>
      <w:pPr>
        <w:tabs>
          <w:tab w:val="left" w:pos="2160"/>
        </w:tabs>
        <w:spacing w:line="760" w:lineRule="exact"/>
        <w:jc w:val="center"/>
        <w:rPr>
          <w:rFonts w:ascii="方正小标宋_GBK" w:eastAsia="方正小标宋_GBK"/>
          <w:sz w:val="44"/>
          <w:szCs w:val="44"/>
        </w:rPr>
      </w:pPr>
    </w:p>
    <w:p>
      <w:pPr>
        <w:adjustRightInd w:val="0"/>
        <w:snapToGrid w:val="0"/>
        <w:spacing w:line="360" w:lineRule="auto"/>
        <w:jc w:val="center"/>
        <w:rPr>
          <w:sz w:val="28"/>
        </w:rPr>
      </w:pPr>
    </w:p>
    <w:p>
      <w:pPr>
        <w:adjustRightInd w:val="0"/>
        <w:snapToGrid w:val="0"/>
        <w:spacing w:line="360" w:lineRule="auto"/>
        <w:jc w:val="center"/>
        <w:rPr>
          <w:sz w:val="28"/>
        </w:rPr>
      </w:pPr>
    </w:p>
    <w:p>
      <w:pPr>
        <w:keepNext w:val="0"/>
        <w:keepLines w:val="0"/>
        <w:pageBreakBefore w:val="0"/>
        <w:widowControl w:val="0"/>
        <w:kinsoku/>
        <w:wordWrap/>
        <w:overflowPunct/>
        <w:topLinePunct w:val="0"/>
        <w:autoSpaceDE/>
        <w:autoSpaceDN/>
        <w:bidi w:val="0"/>
        <w:adjustRightInd w:val="0"/>
        <w:snapToGrid w:val="0"/>
        <w:spacing w:line="84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单位</w:t>
      </w:r>
      <w:r>
        <w:rPr>
          <w:rFonts w:hint="eastAsia" w:ascii="仿宋_GB2312" w:eastAsia="仿宋_GB2312"/>
          <w:sz w:val="32"/>
          <w:szCs w:val="32"/>
        </w:rPr>
        <w:t xml:space="preserve">名称  </w:t>
      </w:r>
      <w:r>
        <w:rPr>
          <w:rFonts w:hint="eastAsia" w:ascii="仿宋_GB2312" w:eastAsia="仿宋_GB2312"/>
          <w:sz w:val="32"/>
          <w:szCs w:val="32"/>
          <w:u w:val="single"/>
        </w:rPr>
        <w:t xml:space="preserve">           （加盖公章）                  </w:t>
      </w:r>
    </w:p>
    <w:p>
      <w:pPr>
        <w:keepNext w:val="0"/>
        <w:keepLines w:val="0"/>
        <w:pageBreakBefore w:val="0"/>
        <w:widowControl w:val="0"/>
        <w:kinsoku/>
        <w:wordWrap/>
        <w:overflowPunct/>
        <w:topLinePunct w:val="0"/>
        <w:autoSpaceDE/>
        <w:autoSpaceDN/>
        <w:bidi w:val="0"/>
        <w:spacing w:line="84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产品名称</w:t>
      </w:r>
      <w:r>
        <w:rPr>
          <w:rFonts w:hint="eastAsia" w:ascii="仿宋_GB2312" w:eastAsia="仿宋_GB2312"/>
          <w:sz w:val="32"/>
          <w:szCs w:val="32"/>
        </w:rPr>
        <w:t xml:space="preserve">  </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84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所属领域</w:t>
      </w:r>
      <w:r>
        <w:rPr>
          <w:rFonts w:hint="eastAsia" w:ascii="仿宋_GB2312" w:eastAsia="仿宋_GB2312"/>
          <w:sz w:val="32"/>
          <w:szCs w:val="32"/>
        </w:rPr>
        <w:t xml:space="preserve">  </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spacing w:line="84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单位地址  </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keepNext w:val="0"/>
        <w:keepLines w:val="0"/>
        <w:pageBreakBefore w:val="0"/>
        <w:widowControl w:val="0"/>
        <w:tabs>
          <w:tab w:val="left" w:pos="1209"/>
        </w:tabs>
        <w:kinsoku/>
        <w:wordWrap/>
        <w:overflowPunct/>
        <w:topLinePunct w:val="0"/>
        <w:autoSpaceDE/>
        <w:autoSpaceDN/>
        <w:bidi w:val="0"/>
        <w:spacing w:line="84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申报日期  </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adjustRightInd w:val="0"/>
        <w:snapToGrid w:val="0"/>
        <w:spacing w:line="360" w:lineRule="auto"/>
        <w:rPr>
          <w:rFonts w:ascii="仿宋_GB2312" w:eastAsia="仿宋_GB2312"/>
          <w:sz w:val="32"/>
          <w:szCs w:val="32"/>
          <w:u w:val="single"/>
        </w:rPr>
      </w:pPr>
    </w:p>
    <w:p>
      <w:pPr>
        <w:adjustRightInd w:val="0"/>
        <w:snapToGrid w:val="0"/>
        <w:spacing w:line="360" w:lineRule="auto"/>
        <w:jc w:val="center"/>
      </w:pPr>
    </w:p>
    <w:p>
      <w:pPr>
        <w:adjustRightInd w:val="0"/>
        <w:snapToGrid w:val="0"/>
        <w:spacing w:line="360" w:lineRule="auto"/>
        <w:jc w:val="center"/>
      </w:pPr>
    </w:p>
    <w:p>
      <w:pPr>
        <w:adjustRightInd w:val="0"/>
        <w:snapToGrid w:val="0"/>
        <w:spacing w:line="360" w:lineRule="auto"/>
        <w:jc w:val="center"/>
      </w:pPr>
    </w:p>
    <w:p>
      <w:pPr>
        <w:adjustRightInd w:val="0"/>
        <w:snapToGrid w:val="0"/>
        <w:spacing w:line="360" w:lineRule="auto"/>
        <w:jc w:val="center"/>
      </w:pPr>
    </w:p>
    <w:p>
      <w:pPr>
        <w:adjustRightInd w:val="0"/>
        <w:snapToGrid w:val="0"/>
        <w:jc w:val="center"/>
        <w:rPr>
          <w:rFonts w:ascii="Times New Roman" w:hAnsi="Times New Roman" w:eastAsia="仿宋_GB2312"/>
          <w:sz w:val="32"/>
          <w:szCs w:val="36"/>
        </w:rPr>
      </w:pPr>
    </w:p>
    <w:p>
      <w:pPr>
        <w:adjustRightInd w:val="0"/>
        <w:snapToGrid w:val="0"/>
        <w:spacing w:line="580" w:lineRule="exact"/>
        <w:jc w:val="center"/>
        <w:rPr>
          <w:rFonts w:ascii="Times New Roman" w:hAnsi="Times New Roman" w:eastAsia="仿宋_GB2312"/>
          <w:sz w:val="32"/>
          <w:szCs w:val="30"/>
        </w:rPr>
      </w:pPr>
      <w:r>
        <w:rPr>
          <w:rFonts w:hint="eastAsia" w:ascii="Times New Roman" w:hAnsi="Times New Roman" w:eastAsia="仿宋_GB2312"/>
          <w:sz w:val="32"/>
          <w:szCs w:val="30"/>
        </w:rPr>
        <w:t>苏州市工业和信息化局</w:t>
      </w:r>
    </w:p>
    <w:p>
      <w:pPr>
        <w:tabs>
          <w:tab w:val="left" w:pos="8736"/>
        </w:tabs>
        <w:adjustRightInd w:val="0"/>
        <w:snapToGrid w:val="0"/>
        <w:spacing w:line="580" w:lineRule="exact"/>
        <w:ind w:right="-78" w:rightChars="-37"/>
        <w:jc w:val="center"/>
        <w:rPr>
          <w:rFonts w:hint="eastAsia" w:ascii="Times New Roman" w:hAnsi="Times New Roman" w:eastAsia="仿宋_GB2312"/>
          <w:sz w:val="32"/>
          <w:szCs w:val="30"/>
        </w:rPr>
      </w:pPr>
      <w:r>
        <w:rPr>
          <w:rFonts w:hint="eastAsia" w:ascii="Times New Roman" w:hAnsi="Times New Roman" w:eastAsia="仿宋_GB2312"/>
          <w:sz w:val="32"/>
          <w:szCs w:val="30"/>
        </w:rPr>
        <w:t>202</w:t>
      </w:r>
      <w:r>
        <w:rPr>
          <w:rFonts w:hint="eastAsia" w:ascii="Times New Roman" w:hAnsi="Times New Roman" w:eastAsia="仿宋_GB2312"/>
          <w:sz w:val="32"/>
          <w:szCs w:val="30"/>
          <w:lang w:val="en-US" w:eastAsia="zh-CN"/>
        </w:rPr>
        <w:t>5</w:t>
      </w:r>
      <w:r>
        <w:rPr>
          <w:rFonts w:hint="eastAsia" w:ascii="Times New Roman" w:hAnsi="Times New Roman" w:eastAsia="仿宋_GB2312"/>
          <w:sz w:val="32"/>
          <w:szCs w:val="30"/>
        </w:rPr>
        <w:t>年度</w:t>
      </w:r>
    </w:p>
    <w:p>
      <w:pPr>
        <w:tabs>
          <w:tab w:val="left" w:pos="8736"/>
        </w:tabs>
        <w:adjustRightInd w:val="0"/>
        <w:snapToGrid w:val="0"/>
        <w:spacing w:line="580" w:lineRule="exact"/>
        <w:ind w:right="-78" w:rightChars="-37"/>
        <w:jc w:val="center"/>
        <w:rPr>
          <w:rFonts w:hint="eastAsia" w:ascii="Times New Roman" w:hAnsi="Times New Roman" w:eastAsia="仿宋_GB2312"/>
          <w:sz w:val="32"/>
          <w:szCs w:val="30"/>
        </w:rPr>
      </w:pP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Times New Roman" w:hAnsi="Times New Roman" w:eastAsia="方正小标宋简体" w:cs="Times New Roman"/>
          <w:bCs/>
          <w:color w:val="191919"/>
          <w:w w:val="98"/>
          <w:sz w:val="44"/>
          <w:szCs w:val="44"/>
          <w:lang w:val="en-US" w:eastAsia="zh-CN"/>
        </w:rPr>
      </w:pPr>
      <w:r>
        <w:rPr>
          <w:rFonts w:hint="default" w:ascii="Times New Roman" w:hAnsi="Times New Roman" w:eastAsia="方正小标宋简体" w:cs="Times New Roman"/>
          <w:bCs/>
          <w:color w:val="191919"/>
          <w:w w:val="98"/>
          <w:sz w:val="44"/>
          <w:szCs w:val="44"/>
        </w:rPr>
        <w:t>苏州市</w:t>
      </w:r>
      <w:r>
        <w:rPr>
          <w:rFonts w:hint="default" w:ascii="Times New Roman" w:hAnsi="Times New Roman" w:eastAsia="方正小标宋简体" w:cs="Times New Roman"/>
          <w:bCs/>
          <w:color w:val="191919"/>
          <w:w w:val="98"/>
          <w:sz w:val="44"/>
          <w:szCs w:val="44"/>
          <w:lang w:eastAsia="zh-CN"/>
        </w:rPr>
        <w:t>重点</w:t>
      </w:r>
      <w:r>
        <w:rPr>
          <w:rFonts w:hint="default" w:ascii="Times New Roman" w:hAnsi="Times New Roman" w:eastAsia="方正小标宋简体" w:cs="Times New Roman"/>
          <w:bCs/>
          <w:color w:val="191919"/>
          <w:w w:val="98"/>
          <w:sz w:val="44"/>
          <w:szCs w:val="44"/>
        </w:rPr>
        <w:t>新材料</w:t>
      </w:r>
      <w:r>
        <w:rPr>
          <w:rFonts w:hint="default" w:ascii="Times New Roman" w:hAnsi="Times New Roman" w:eastAsia="方正小标宋简体" w:cs="Times New Roman"/>
          <w:bCs/>
          <w:color w:val="191919"/>
          <w:w w:val="98"/>
          <w:sz w:val="44"/>
          <w:szCs w:val="44"/>
          <w:lang w:eastAsia="zh-CN"/>
        </w:rPr>
        <w:t>首批次</w:t>
      </w:r>
      <w:r>
        <w:rPr>
          <w:rFonts w:hint="eastAsia" w:ascii="Times New Roman" w:hAnsi="Times New Roman" w:eastAsia="方正小标宋简体" w:cs="Times New Roman"/>
          <w:bCs/>
          <w:color w:val="191919"/>
          <w:w w:val="98"/>
          <w:sz w:val="44"/>
          <w:szCs w:val="44"/>
          <w:lang w:val="en-US" w:eastAsia="zh-CN"/>
        </w:rPr>
        <w:t>项目申报承诺书</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Times New Roman" w:hAnsi="Times New Roman" w:eastAsia="方正小标宋简体" w:cs="Times New Roman"/>
          <w:bCs/>
          <w:color w:val="191919"/>
          <w:w w:val="98"/>
          <w:sz w:val="44"/>
          <w:szCs w:val="44"/>
          <w:lang w:val="en-US" w:eastAsia="zh-CN"/>
        </w:rPr>
      </w:pP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eastAsia" w:ascii="new" w:hAnsi="new" w:eastAsia="仿宋_GB2312" w:cstheme="minorBidi"/>
          <w:kern w:val="2"/>
          <w:sz w:val="32"/>
          <w:szCs w:val="32"/>
          <w:lang w:val="en-US" w:eastAsia="zh-CN" w:bidi="ar-SA"/>
        </w:rPr>
      </w:pPr>
      <w:r>
        <w:rPr>
          <w:rFonts w:hint="eastAsia" w:ascii="new" w:hAnsi="new" w:eastAsia="仿宋_GB2312" w:cstheme="minorBidi"/>
          <w:kern w:val="2"/>
          <w:sz w:val="32"/>
          <w:szCs w:val="32"/>
          <w:lang w:val="en-US" w:eastAsia="zh-CN" w:bidi="ar-SA"/>
        </w:rPr>
        <w:t>根据苏州市工业和信息化局关于修订《苏州市重点新材料首批次应用示范指导目录》的通知要求，我单位提交了“XX（具体名称）”产品参评。</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default" w:ascii="new" w:hAnsi="new" w:eastAsia="仿宋_GB2312" w:cstheme="minorBidi"/>
          <w:kern w:val="2"/>
          <w:sz w:val="32"/>
          <w:szCs w:val="32"/>
          <w:lang w:val="en-US" w:eastAsia="zh-CN" w:bidi="ar-SA"/>
        </w:rPr>
      </w:pPr>
      <w:r>
        <w:rPr>
          <w:rFonts w:hint="eastAsia" w:ascii="new" w:hAnsi="new" w:eastAsia="仿宋_GB2312" w:cstheme="minorBidi"/>
          <w:kern w:val="2"/>
          <w:sz w:val="32"/>
          <w:szCs w:val="32"/>
          <w:lang w:val="en-US" w:eastAsia="zh-CN" w:bidi="ar-SA"/>
        </w:rPr>
        <w:t>现就有关情况承诺如下：</w:t>
      </w:r>
    </w:p>
    <w:p>
      <w:pPr>
        <w:pStyle w:val="8"/>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eastAsia" w:ascii="new" w:hAnsi="new" w:eastAsia="仿宋_GB2312" w:cstheme="minorBidi"/>
          <w:kern w:val="2"/>
          <w:sz w:val="32"/>
          <w:szCs w:val="32"/>
          <w:lang w:val="en-US" w:eastAsia="zh-CN" w:bidi="ar-SA"/>
        </w:rPr>
      </w:pPr>
      <w:r>
        <w:rPr>
          <w:rFonts w:hint="eastAsia" w:ascii="new" w:hAnsi="new" w:eastAsia="仿宋_GB2312" w:cstheme="minorBidi"/>
          <w:kern w:val="2"/>
          <w:sz w:val="32"/>
          <w:szCs w:val="32"/>
          <w:lang w:val="en-US" w:eastAsia="zh-CN" w:bidi="ar-SA"/>
        </w:rPr>
        <w:t>我单位对所报送的全部资料真实性负责，所报送材料产品符合国家有关法律法规及相关产业政策要求。</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jc w:val="left"/>
        <w:textAlignment w:val="auto"/>
        <w:rPr>
          <w:rFonts w:hint="eastAsia" w:ascii="new" w:hAnsi="new" w:eastAsia="仿宋_GB2312" w:cstheme="minorBidi"/>
          <w:kern w:val="2"/>
          <w:sz w:val="32"/>
          <w:szCs w:val="32"/>
          <w:lang w:val="en-US" w:eastAsia="zh-CN" w:bidi="ar-SA"/>
        </w:rPr>
      </w:pPr>
    </w:p>
    <w:p>
      <w:pPr>
        <w:pStyle w:val="8"/>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eastAsia" w:ascii="new" w:hAnsi="new" w:eastAsia="仿宋_GB2312" w:cstheme="minorBidi"/>
          <w:kern w:val="2"/>
          <w:sz w:val="32"/>
          <w:szCs w:val="32"/>
          <w:lang w:val="en-US" w:eastAsia="zh-CN" w:bidi="ar-SA"/>
        </w:rPr>
      </w:pPr>
      <w:r>
        <w:rPr>
          <w:rFonts w:hint="eastAsia" w:ascii="new" w:hAnsi="new" w:eastAsia="仿宋_GB2312" w:cstheme="minorBidi"/>
          <w:kern w:val="2"/>
          <w:sz w:val="32"/>
          <w:szCs w:val="32"/>
          <w:lang w:val="en-US" w:eastAsia="zh-CN" w:bidi="ar-SA"/>
        </w:rPr>
        <w:t>我单位具有该产品研发生产所需的场所设施和人才支撑，财务管理制度健全，3年内未发生重大(含)以上安全、环保、质量事故(事件)，且无在惩戒执行期内的严重失信记录，申报资格和条件符合相关规定。</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jc w:val="left"/>
        <w:textAlignment w:val="auto"/>
        <w:rPr>
          <w:rFonts w:hint="eastAsia" w:ascii="new" w:hAnsi="new" w:eastAsia="仿宋_GB2312" w:cstheme="minorBidi"/>
          <w:kern w:val="2"/>
          <w:sz w:val="32"/>
          <w:szCs w:val="32"/>
          <w:lang w:val="en-US" w:eastAsia="zh-CN" w:bidi="ar-SA"/>
        </w:rPr>
      </w:pPr>
    </w:p>
    <w:p>
      <w:pPr>
        <w:pStyle w:val="8"/>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eastAsia" w:ascii="new" w:hAnsi="new" w:eastAsia="仿宋_GB2312" w:cstheme="minorBidi"/>
          <w:kern w:val="2"/>
          <w:sz w:val="32"/>
          <w:szCs w:val="32"/>
          <w:lang w:val="en-US" w:eastAsia="zh-CN" w:bidi="ar-SA"/>
        </w:rPr>
      </w:pPr>
      <w:r>
        <w:rPr>
          <w:rFonts w:hint="eastAsia" w:ascii="new" w:hAnsi="new" w:eastAsia="仿宋_GB2312" w:cstheme="minorBidi"/>
          <w:kern w:val="2"/>
          <w:sz w:val="32"/>
          <w:szCs w:val="32"/>
          <w:lang w:val="en-US" w:eastAsia="zh-CN" w:bidi="ar-SA"/>
        </w:rPr>
        <w:t>我单位所报送的材料产品符合国家保密规定，未涉及国家秘密、个人隐私和其他敏感信息。</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eastAsia" w:ascii="new" w:hAnsi="new" w:eastAsia="仿宋_GB2312" w:cstheme="minorBidi"/>
          <w:kern w:val="2"/>
          <w:sz w:val="32"/>
          <w:szCs w:val="32"/>
          <w:lang w:val="en-US" w:eastAsia="zh-CN" w:bidi="ar-SA"/>
        </w:rPr>
      </w:pPr>
      <w:r>
        <w:rPr>
          <w:rFonts w:hint="eastAsia" w:ascii="new" w:hAnsi="new" w:eastAsia="仿宋_GB2312" w:cstheme="minorBidi"/>
          <w:kern w:val="2"/>
          <w:sz w:val="32"/>
          <w:szCs w:val="32"/>
          <w:lang w:val="en-US" w:eastAsia="zh-CN" w:bidi="ar-SA"/>
        </w:rPr>
        <w:t>我单位对违反上述承诺导致的后果承担全部法律责任。</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eastAsia" w:ascii="new" w:hAnsi="new" w:eastAsia="仿宋_GB2312" w:cstheme="minorBidi"/>
          <w:kern w:val="2"/>
          <w:sz w:val="32"/>
          <w:szCs w:val="32"/>
          <w:lang w:val="en-US" w:eastAsia="zh-CN" w:bidi="ar-SA"/>
        </w:rPr>
      </w:pP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eastAsia" w:ascii="new" w:hAnsi="new" w:eastAsia="仿宋_GB2312" w:cstheme="minorBidi"/>
          <w:kern w:val="2"/>
          <w:sz w:val="32"/>
          <w:szCs w:val="32"/>
          <w:lang w:val="en-US" w:eastAsia="zh-CN" w:bidi="ar-SA"/>
        </w:rPr>
      </w:pP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firstLine="5760" w:firstLineChars="1800"/>
        <w:jc w:val="left"/>
        <w:textAlignment w:val="auto"/>
        <w:rPr>
          <w:rFonts w:hint="default" w:ascii="new" w:hAnsi="new" w:eastAsia="仿宋_GB2312" w:cstheme="minorBidi"/>
          <w:kern w:val="2"/>
          <w:sz w:val="32"/>
          <w:szCs w:val="32"/>
          <w:lang w:val="en-US" w:eastAsia="zh-CN" w:bidi="ar-SA"/>
        </w:rPr>
      </w:pPr>
      <w:r>
        <w:rPr>
          <w:rFonts w:hint="eastAsia" w:ascii="new" w:hAnsi="new" w:eastAsia="仿宋_GB2312" w:cstheme="minorBidi"/>
          <w:kern w:val="2"/>
          <w:sz w:val="32"/>
          <w:szCs w:val="32"/>
          <w:lang w:val="en-US" w:eastAsia="zh-CN" w:bidi="ar-SA"/>
        </w:rPr>
        <w:t>法定代表人：（签字）</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firstLine="6080" w:firstLineChars="1900"/>
        <w:jc w:val="left"/>
        <w:textAlignment w:val="auto"/>
        <w:rPr>
          <w:rFonts w:hint="default" w:ascii="new" w:hAnsi="new" w:eastAsia="仿宋_GB2312" w:cstheme="minorBidi"/>
          <w:kern w:val="2"/>
          <w:sz w:val="32"/>
          <w:szCs w:val="32"/>
          <w:lang w:val="en-US" w:eastAsia="zh-CN" w:bidi="ar-SA"/>
        </w:rPr>
      </w:pPr>
      <w:r>
        <w:rPr>
          <w:rFonts w:hint="eastAsia" w:ascii="new" w:hAnsi="new" w:eastAsia="仿宋_GB2312" w:cstheme="minorBidi"/>
          <w:kern w:val="2"/>
          <w:sz w:val="32"/>
          <w:szCs w:val="32"/>
          <w:lang w:val="en-US" w:eastAsia="zh-CN" w:bidi="ar-SA"/>
        </w:rPr>
        <w:t>单位：（单位盖章）</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firstLine="6400" w:firstLineChars="2000"/>
        <w:jc w:val="left"/>
        <w:textAlignment w:val="auto"/>
        <w:rPr>
          <w:rFonts w:hint="default" w:ascii="new" w:hAnsi="new" w:eastAsia="仿宋_GB2312" w:cstheme="minorBidi"/>
          <w:kern w:val="2"/>
          <w:sz w:val="32"/>
          <w:szCs w:val="32"/>
          <w:lang w:val="en-US" w:eastAsia="zh-CN" w:bidi="ar-SA"/>
        </w:rPr>
        <w:sectPr>
          <w:footerReference r:id="rId3" w:type="default"/>
          <w:pgSz w:w="11906" w:h="16838"/>
          <w:pgMar w:top="2098" w:right="1474" w:bottom="1985" w:left="1588" w:header="851" w:footer="992" w:gutter="0"/>
          <w:pgNumType w:fmt="numberInDash"/>
          <w:cols w:space="425" w:num="1"/>
          <w:docGrid w:type="lines" w:linePitch="312" w:charSpace="0"/>
        </w:sectPr>
      </w:pPr>
      <w:r>
        <w:rPr>
          <w:rFonts w:hint="eastAsia" w:ascii="new" w:hAnsi="new" w:eastAsia="仿宋_GB2312" w:cstheme="minorBidi"/>
          <w:kern w:val="2"/>
          <w:sz w:val="32"/>
          <w:szCs w:val="32"/>
          <w:lang w:val="en-US" w:eastAsia="zh-CN" w:bidi="ar-SA"/>
        </w:rPr>
        <w:t>2025年  月  日</w:t>
      </w:r>
    </w:p>
    <w:p>
      <w:pPr>
        <w:tabs>
          <w:tab w:val="left" w:pos="8736"/>
        </w:tabs>
        <w:adjustRightInd w:val="0"/>
        <w:snapToGrid w:val="0"/>
        <w:spacing w:line="240" w:lineRule="auto"/>
        <w:ind w:right="0" w:rightChars="0"/>
        <w:jc w:val="both"/>
        <w:rPr>
          <w:rFonts w:hint="eastAsia" w:ascii="Times New Roman" w:hAnsi="Times New Roman" w:eastAsia="仿宋_GB2312"/>
          <w:sz w:val="32"/>
          <w:szCs w:val="30"/>
        </w:rPr>
      </w:pPr>
    </w:p>
    <w:tbl>
      <w:tblPr>
        <w:tblStyle w:val="9"/>
        <w:tblW w:w="99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87"/>
        <w:gridCol w:w="370"/>
        <w:gridCol w:w="1299"/>
        <w:gridCol w:w="1281"/>
        <w:gridCol w:w="141"/>
        <w:gridCol w:w="474"/>
        <w:gridCol w:w="1208"/>
        <w:gridCol w:w="1875"/>
        <w:gridCol w:w="1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921" w:type="dxa"/>
            <w:gridSpan w:val="9"/>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jc w:val="center"/>
              <w:textAlignment w:val="center"/>
              <w:rPr>
                <w:rFonts w:ascii="方正小标宋_GBK" w:hAnsi="方正小标宋_GBK" w:eastAsia="方正小标宋_GBK" w:cs="方正小标宋_GBK"/>
                <w:b/>
                <w:bCs/>
                <w:i w:val="0"/>
                <w:iCs w:val="0"/>
                <w:color w:val="000000"/>
                <w:sz w:val="32"/>
                <w:szCs w:val="32"/>
                <w:u w:val="none"/>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苏州市重点新材料产品信息表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单位名称</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单位性质</w:t>
            </w:r>
          </w:p>
        </w:tc>
        <w:tc>
          <w:tcPr>
            <w:tcW w:w="3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iCs w:val="0"/>
                <w:color w:val="auto"/>
                <w:sz w:val="21"/>
                <w:szCs w:val="21"/>
                <w:u w:val="none"/>
              </w:rPr>
            </w:pPr>
            <w:r>
              <w:rPr>
                <w:rFonts w:hint="eastAsia" w:ascii="仿宋_GB2312" w:hAnsi="黑体" w:eastAsia="仿宋_GB2312" w:cs="黑体"/>
                <w:color w:val="auto"/>
                <w:kern w:val="0"/>
                <w:sz w:val="24"/>
                <w:szCs w:val="24"/>
              </w:rPr>
              <w:sym w:font="Wingdings" w:char="F0A8"/>
            </w:r>
            <w:r>
              <w:rPr>
                <w:rFonts w:hint="eastAsia" w:ascii="仿宋_GB2312" w:hAnsi="黑体" w:eastAsia="仿宋_GB2312" w:cs="黑体"/>
                <w:color w:val="auto"/>
                <w:kern w:val="0"/>
                <w:sz w:val="24"/>
                <w:szCs w:val="24"/>
              </w:rPr>
              <w:t>国有企业</w:t>
            </w:r>
            <w:r>
              <w:rPr>
                <w:rFonts w:hint="eastAsia" w:ascii="仿宋_GB2312" w:hAnsi="黑体" w:eastAsia="仿宋_GB2312" w:cs="黑体"/>
                <w:color w:val="auto"/>
                <w:kern w:val="0"/>
                <w:sz w:val="24"/>
                <w:szCs w:val="24"/>
              </w:rPr>
              <w:sym w:font="Wingdings" w:char="F0A8"/>
            </w:r>
            <w:r>
              <w:rPr>
                <w:rFonts w:hint="eastAsia" w:ascii="仿宋_GB2312" w:hAnsi="黑体" w:eastAsia="仿宋_GB2312" w:cs="黑体"/>
                <w:color w:val="auto"/>
                <w:kern w:val="0"/>
                <w:sz w:val="24"/>
                <w:szCs w:val="24"/>
              </w:rPr>
              <w:t>民营企业</w:t>
            </w:r>
            <w:r>
              <w:rPr>
                <w:rFonts w:hint="eastAsia" w:ascii="仿宋_GB2312" w:hAnsi="黑体" w:eastAsia="仿宋_GB2312" w:cs="黑体"/>
                <w:color w:val="auto"/>
                <w:kern w:val="0"/>
                <w:sz w:val="24"/>
                <w:szCs w:val="24"/>
              </w:rPr>
              <w:sym w:font="Wingdings" w:char="00A8"/>
            </w:r>
            <w:r>
              <w:rPr>
                <w:rFonts w:hint="eastAsia" w:ascii="仿宋_GB2312" w:hAnsi="黑体" w:eastAsia="仿宋_GB2312" w:cs="黑体"/>
                <w:color w:val="auto"/>
                <w:kern w:val="0"/>
                <w:sz w:val="24"/>
                <w:szCs w:val="24"/>
              </w:rPr>
              <w:t>外资企业</w:t>
            </w:r>
            <w:r>
              <w:rPr>
                <w:rFonts w:hint="eastAsia" w:ascii="仿宋_GB2312" w:hAnsi="黑体" w:eastAsia="仿宋_GB2312" w:cs="黑体"/>
                <w:color w:val="auto"/>
                <w:kern w:val="0"/>
                <w:sz w:val="24"/>
                <w:szCs w:val="24"/>
                <w:lang w:val="en-US" w:eastAsia="zh-CN"/>
              </w:rPr>
              <w:t xml:space="preserve">    </w:t>
            </w:r>
            <w:r>
              <w:rPr>
                <w:rFonts w:hint="eastAsia" w:ascii="仿宋_GB2312" w:hAnsi="黑体" w:eastAsia="仿宋_GB2312" w:cs="黑体"/>
                <w:color w:val="auto"/>
                <w:kern w:val="0"/>
                <w:sz w:val="24"/>
                <w:szCs w:val="24"/>
              </w:rPr>
              <w:t>其他（请注明）：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2024年单位营收（万元）</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2024年R&amp;D占营收入比例（%）</w:t>
            </w:r>
          </w:p>
        </w:tc>
        <w:tc>
          <w:tcPr>
            <w:tcW w:w="3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rPr>
                <w:rFonts w:hint="eastAsia" w:ascii="仿宋_GB2312" w:hAnsi="黑体" w:eastAsia="仿宋_GB2312" w:cs="黑体"/>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单位资质</w:t>
            </w:r>
          </w:p>
        </w:tc>
        <w:tc>
          <w:tcPr>
            <w:tcW w:w="81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rPr>
                <w:rFonts w:hint="eastAsia" w:ascii="仿宋_GB2312" w:hAnsi="黑体" w:eastAsia="仿宋_GB2312" w:cs="黑体"/>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产品名称</w:t>
            </w:r>
          </w:p>
        </w:tc>
        <w:tc>
          <w:tcPr>
            <w:tcW w:w="27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kern w:val="0"/>
                <w:sz w:val="21"/>
                <w:szCs w:val="21"/>
                <w:u w:val="none"/>
                <w:lang w:val="en-US" w:eastAsia="zh-CN" w:bidi="ar"/>
              </w:rPr>
            </w:pP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所属领域</w:t>
            </w:r>
          </w:p>
        </w:tc>
        <w:tc>
          <w:tcPr>
            <w:tcW w:w="3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1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产品是否为工信部或江苏省工信厅重点新材料首批次应用示范指导目录（2024年版）内同类性能要求产品</w:t>
            </w:r>
          </w:p>
        </w:tc>
        <w:tc>
          <w:tcPr>
            <w:tcW w:w="3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宋体" w:cs="宋体"/>
                <w:i w:val="0"/>
                <w:iCs w:val="0"/>
                <w:color w:val="auto"/>
                <w:kern w:val="0"/>
                <w:sz w:val="21"/>
                <w:szCs w:val="21"/>
                <w:u w:val="none"/>
                <w:lang w:val="en-US" w:eastAsia="zh-CN" w:bidi="ar"/>
              </w:rPr>
            </w:pPr>
            <w:r>
              <w:rPr>
                <w:rFonts w:hint="eastAsia" w:ascii="仿宋_GB2312" w:hAnsi="黑体" w:eastAsia="仿宋_GB2312" w:cs="黑体"/>
                <w:color w:val="auto"/>
                <w:kern w:val="0"/>
                <w:sz w:val="24"/>
                <w:szCs w:val="24"/>
              </w:rPr>
              <w:sym w:font="Wingdings" w:char="F0A8"/>
            </w:r>
            <w:r>
              <w:rPr>
                <w:rFonts w:hint="eastAsia" w:ascii="仿宋_GB2312" w:hAnsi="黑体" w:eastAsia="仿宋_GB2312" w:cs="黑体"/>
                <w:color w:val="auto"/>
                <w:kern w:val="0"/>
                <w:sz w:val="24"/>
                <w:szCs w:val="24"/>
                <w:lang w:eastAsia="zh-CN"/>
              </w:rPr>
              <w:t>是：</w:t>
            </w:r>
            <w:r>
              <w:rPr>
                <w:rFonts w:hint="eastAsia" w:ascii="仿宋_GB2312" w:hAnsi="黑体" w:eastAsia="仿宋_GB2312" w:cs="黑体"/>
                <w:color w:val="auto"/>
                <w:kern w:val="0"/>
                <w:sz w:val="24"/>
                <w:szCs w:val="24"/>
                <w:u w:val="single"/>
                <w:lang w:val="en-US" w:eastAsia="zh-CN"/>
              </w:rPr>
              <w:t>（产品所属XX目录XX序列）</w:t>
            </w:r>
            <w:r>
              <w:rPr>
                <w:rFonts w:hint="eastAsia" w:ascii="仿宋_GB2312" w:hAnsi="黑体" w:eastAsia="仿宋_GB2312" w:cs="黑体"/>
                <w:color w:val="auto"/>
                <w:kern w:val="0"/>
                <w:sz w:val="24"/>
                <w:szCs w:val="24"/>
                <w:lang w:val="en-US" w:eastAsia="zh-CN"/>
              </w:rPr>
              <w:t xml:space="preserve">    </w:t>
            </w:r>
            <w:r>
              <w:rPr>
                <w:rFonts w:hint="eastAsia" w:ascii="仿宋_GB2312" w:hAnsi="黑体" w:eastAsia="仿宋_GB2312" w:cs="黑体"/>
                <w:color w:val="auto"/>
                <w:kern w:val="0"/>
                <w:sz w:val="24"/>
                <w:szCs w:val="24"/>
              </w:rPr>
              <w:sym w:font="Wingdings" w:char="F0A8"/>
            </w:r>
            <w:r>
              <w:rPr>
                <w:rFonts w:hint="eastAsia" w:ascii="仿宋_GB2312" w:hAnsi="黑体" w:eastAsia="仿宋_GB2312" w:cs="黑体"/>
                <w:color w:val="auto"/>
                <w:kern w:val="0"/>
                <w:sz w:val="24"/>
                <w:szCs w:val="24"/>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研制起止时间</w:t>
            </w:r>
          </w:p>
        </w:tc>
        <w:tc>
          <w:tcPr>
            <w:tcW w:w="27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righ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年  月至   年  月</w:t>
            </w: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首次销售时间</w:t>
            </w:r>
          </w:p>
        </w:tc>
        <w:tc>
          <w:tcPr>
            <w:tcW w:w="3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累计销售额</w:t>
            </w:r>
          </w:p>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（万元）</w:t>
            </w:r>
          </w:p>
        </w:tc>
        <w:tc>
          <w:tcPr>
            <w:tcW w:w="27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kern w:val="0"/>
                <w:sz w:val="21"/>
                <w:szCs w:val="21"/>
                <w:u w:val="none"/>
                <w:lang w:val="en-US" w:eastAsia="zh-CN" w:bidi="ar"/>
              </w:rPr>
            </w:pP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主要用户名称及地区</w:t>
            </w:r>
          </w:p>
        </w:tc>
        <w:tc>
          <w:tcPr>
            <w:tcW w:w="3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FF"/>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该产品拥有核心技术发明专利情况</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发明专利名称</w:t>
            </w:r>
          </w:p>
        </w:tc>
        <w:tc>
          <w:tcPr>
            <w:tcW w:w="18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申请号</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申请时间</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专利状态（</w:t>
            </w:r>
            <w:r>
              <w:rPr>
                <w:rStyle w:val="19"/>
                <w:sz w:val="21"/>
                <w:szCs w:val="21"/>
                <w:lang w:val="en-US" w:eastAsia="zh-CN" w:bidi="ar"/>
              </w:rPr>
              <w:t>授权</w:t>
            </w:r>
            <w:r>
              <w:rPr>
                <w:rStyle w:val="19"/>
                <w:sz w:val="21"/>
                <w:szCs w:val="21"/>
                <w:lang w:val="en-US" w:eastAsia="zh-CN" w:bidi="ar"/>
              </w:rPr>
              <w:br w:type="textWrapping"/>
            </w:r>
            <w:r>
              <w:rPr>
                <w:rStyle w:val="19"/>
                <w:sz w:val="21"/>
                <w:szCs w:val="21"/>
                <w:lang w:val="en-US" w:eastAsia="zh-CN" w:bidi="ar"/>
              </w:rPr>
              <w:t>/实审</w:t>
            </w:r>
            <w:r>
              <w:rPr>
                <w:rStyle w:val="19"/>
                <w:rFonts w:hint="eastAsia"/>
                <w:sz w:val="21"/>
                <w:szCs w:val="21"/>
                <w:lang w:val="en-US" w:eastAsia="zh-CN" w:bidi="ar"/>
              </w:rPr>
              <w:t>）</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授权或实审时间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宋体" w:cs="宋体"/>
                <w:i w:val="0"/>
                <w:iCs w:val="0"/>
                <w:color w:val="000000"/>
                <w:sz w:val="21"/>
                <w:szCs w:val="21"/>
                <w:u w:val="none"/>
              </w:rPr>
            </w:pPr>
          </w:p>
        </w:tc>
        <w:tc>
          <w:tcPr>
            <w:tcW w:w="18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宋体" w:cs="宋体"/>
                <w:i w:val="0"/>
                <w:iCs w:val="0"/>
                <w:color w:val="000000"/>
                <w:sz w:val="21"/>
                <w:szCs w:val="21"/>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宋体" w:cs="宋体"/>
                <w:i w:val="0"/>
                <w:iCs w:val="0"/>
                <w:color w:val="000000"/>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宋体" w:cs="宋体"/>
                <w:i w:val="0"/>
                <w:iCs w:val="0"/>
                <w:color w:val="000000"/>
                <w:sz w:val="21"/>
                <w:szCs w:val="21"/>
                <w:u w:val="none"/>
              </w:rPr>
            </w:pPr>
          </w:p>
        </w:tc>
        <w:tc>
          <w:tcPr>
            <w:tcW w:w="18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宋体" w:cs="宋体"/>
                <w:i w:val="0"/>
                <w:iCs w:val="0"/>
                <w:color w:val="000000"/>
                <w:sz w:val="21"/>
                <w:szCs w:val="21"/>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宋体" w:cs="宋体"/>
                <w:i w:val="0"/>
                <w:iCs w:val="0"/>
                <w:color w:val="000000"/>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宋体" w:cs="宋体"/>
                <w:i w:val="0"/>
                <w:iCs w:val="0"/>
                <w:color w:val="000000"/>
                <w:sz w:val="21"/>
                <w:szCs w:val="21"/>
                <w:u w:val="none"/>
              </w:rPr>
            </w:pPr>
          </w:p>
        </w:tc>
        <w:tc>
          <w:tcPr>
            <w:tcW w:w="18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宋体" w:cs="宋体"/>
                <w:i w:val="0"/>
                <w:iCs w:val="0"/>
                <w:color w:val="000000"/>
                <w:sz w:val="21"/>
                <w:szCs w:val="21"/>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宋体" w:cs="宋体"/>
                <w:i w:val="0"/>
                <w:iCs w:val="0"/>
                <w:color w:val="000000"/>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jc w:val="center"/>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该产品对应标准情况</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标准名称</w:t>
            </w:r>
          </w:p>
        </w:tc>
        <w:tc>
          <w:tcPr>
            <w:tcW w:w="18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标准号</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发布时间</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标准分类</w:t>
            </w:r>
            <w:r>
              <w:rPr>
                <w:rStyle w:val="19"/>
                <w:sz w:val="21"/>
                <w:szCs w:val="21"/>
                <w:lang w:val="en-US" w:eastAsia="zh-CN" w:bidi="ar"/>
              </w:rPr>
              <w:t>（国家、行业、团体或企业标准）</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实施时间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0" w:hRule="atLeast"/>
          <w:jc w:val="center"/>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产品简介</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产品简介</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及应用领域</w:t>
            </w:r>
          </w:p>
        </w:tc>
        <w:tc>
          <w:tcPr>
            <w:tcW w:w="6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jc w:val="center"/>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突破的关键技术瓶颈</w:t>
            </w:r>
          </w:p>
        </w:tc>
        <w:tc>
          <w:tcPr>
            <w:tcW w:w="6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5" w:hRule="atLeast"/>
          <w:jc w:val="center"/>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重要性与必要性</w:t>
            </w:r>
          </w:p>
        </w:tc>
        <w:tc>
          <w:tcPr>
            <w:tcW w:w="6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5" w:hRule="atLeast"/>
          <w:jc w:val="center"/>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产品的性能技术参数</w:t>
            </w:r>
            <w:r>
              <w:rPr>
                <w:rStyle w:val="19"/>
                <w:sz w:val="21"/>
                <w:szCs w:val="21"/>
                <w:lang w:val="en-US" w:eastAsia="zh-CN" w:bidi="ar"/>
              </w:rPr>
              <w:t>（参数名称、单位须与对应标准的描述一致）</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主要性能技术参数</w:t>
            </w:r>
            <w:r>
              <w:rPr>
                <w:rStyle w:val="19"/>
                <w:sz w:val="21"/>
                <w:szCs w:val="21"/>
                <w:lang w:val="en-US" w:eastAsia="zh-CN" w:bidi="ar"/>
              </w:rPr>
              <w:t>（列出产品的全部主要性能技术参数）</w:t>
            </w:r>
          </w:p>
        </w:tc>
        <w:tc>
          <w:tcPr>
            <w:tcW w:w="6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5" w:hRule="atLeast"/>
          <w:jc w:val="center"/>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关键性能技术参数</w:t>
            </w:r>
            <w:r>
              <w:rPr>
                <w:rStyle w:val="19"/>
                <w:sz w:val="21"/>
                <w:szCs w:val="21"/>
                <w:lang w:val="en-US" w:eastAsia="zh-CN" w:bidi="ar"/>
              </w:rPr>
              <w:t>（列出产品的3-5个可量化关键性能技术参数）</w:t>
            </w:r>
          </w:p>
        </w:tc>
        <w:tc>
          <w:tcPr>
            <w:tcW w:w="6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2"/>
                <w:szCs w:val="22"/>
                <w:u w:val="none"/>
                <w:lang w:eastAsia="zh-CN"/>
              </w:rPr>
              <w:t>备注：须</w:t>
            </w:r>
            <w:r>
              <w:rPr>
                <w:rFonts w:hint="eastAsia" w:ascii="宋体" w:hAnsi="宋体" w:eastAsia="宋体" w:cs="宋体"/>
                <w:i w:val="0"/>
                <w:iCs w:val="0"/>
                <w:color w:val="000000"/>
                <w:sz w:val="22"/>
                <w:szCs w:val="22"/>
                <w:u w:val="none"/>
              </w:rPr>
              <w:t>是</w:t>
            </w:r>
            <w:r>
              <w:rPr>
                <w:rFonts w:hint="eastAsia" w:ascii="宋体" w:hAnsi="宋体" w:eastAsia="宋体" w:cs="宋体"/>
                <w:i w:val="0"/>
                <w:iCs w:val="0"/>
                <w:color w:val="000000"/>
                <w:sz w:val="22"/>
                <w:szCs w:val="22"/>
                <w:u w:val="none"/>
                <w:lang w:val="en-US" w:eastAsia="zh-CN"/>
              </w:rPr>
              <w:t>符合要求的</w:t>
            </w:r>
            <w:r>
              <w:rPr>
                <w:rFonts w:hint="eastAsia" w:ascii="宋体" w:hAnsi="宋体" w:eastAsia="宋体" w:cs="宋体"/>
                <w:i w:val="0"/>
                <w:iCs w:val="0"/>
                <w:color w:val="000000"/>
                <w:sz w:val="22"/>
                <w:szCs w:val="22"/>
                <w:u w:val="none"/>
              </w:rPr>
              <w:t>第三方检测机构报告可证明的量化指标</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要求：经省级及以上市场监督管理部门批准或其授权部门认可的第三方产品质量检验机构(获CMA或CNAS资质)出具的检测报告。上述检测机构资质不能覆盖的，可提供用户认可的第三方检测服务机构或国家新材料测试评价平台出具的测试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0" w:hRule="atLeast"/>
          <w:jc w:val="center"/>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国内外、省内外同行业、类似型号产品的参数对比及来源说明</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同行业、类似型号产品对比</w:t>
            </w:r>
            <w:r>
              <w:rPr>
                <w:rStyle w:val="19"/>
                <w:sz w:val="21"/>
                <w:szCs w:val="21"/>
                <w:lang w:val="en-US" w:eastAsia="zh-CN" w:bidi="ar"/>
              </w:rPr>
              <w:t>（包括品牌、型号规格、具体参数、性能等）</w:t>
            </w:r>
          </w:p>
        </w:tc>
        <w:tc>
          <w:tcPr>
            <w:tcW w:w="6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jc w:val="center"/>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对比资料来源说明</w:t>
            </w:r>
          </w:p>
        </w:tc>
        <w:tc>
          <w:tcPr>
            <w:tcW w:w="6865" w:type="dxa"/>
            <w:gridSpan w:val="6"/>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5" w:hRule="atLeast"/>
          <w:jc w:val="center"/>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相关专利的创新点及与本产品核心技术的关联性</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分别介绍每项发明专利的创新点</w:t>
            </w:r>
          </w:p>
        </w:tc>
        <w:tc>
          <w:tcPr>
            <w:tcW w:w="6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jc w:val="center"/>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每项发明专利与产品核心技术的关联性说明</w:t>
            </w:r>
          </w:p>
        </w:tc>
        <w:tc>
          <w:tcPr>
            <w:tcW w:w="6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0" w:hRule="atLeast"/>
          <w:jc w:val="center"/>
        </w:trPr>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产品的发展趋势</w:t>
            </w:r>
          </w:p>
        </w:tc>
        <w:tc>
          <w:tcPr>
            <w:tcW w:w="81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0" w:hRule="atLeast"/>
          <w:jc w:val="center"/>
        </w:trPr>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产品的市场需求情况与规模</w:t>
            </w:r>
          </w:p>
        </w:tc>
        <w:tc>
          <w:tcPr>
            <w:tcW w:w="81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1757"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技术负责人：</w:t>
            </w:r>
          </w:p>
        </w:tc>
        <w:tc>
          <w:tcPr>
            <w:tcW w:w="12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28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联系电话：  </w:t>
            </w:r>
          </w:p>
        </w:tc>
        <w:tc>
          <w:tcPr>
            <w:tcW w:w="1823"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8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电子邮箱：</w:t>
            </w:r>
          </w:p>
        </w:tc>
        <w:tc>
          <w:tcPr>
            <w:tcW w:w="18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757"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填报联系人：</w:t>
            </w:r>
          </w:p>
        </w:tc>
        <w:tc>
          <w:tcPr>
            <w:tcW w:w="12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28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联系电话：  </w:t>
            </w:r>
          </w:p>
        </w:tc>
        <w:tc>
          <w:tcPr>
            <w:tcW w:w="1823"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8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电子邮箱：</w:t>
            </w:r>
          </w:p>
        </w:tc>
        <w:tc>
          <w:tcPr>
            <w:tcW w:w="18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bl>
    <w:p>
      <w:pPr>
        <w:adjustRightInd w:val="0"/>
        <w:snapToGrid w:val="0"/>
        <w:spacing w:beforeLines="50" w:afterLines="100"/>
        <w:rPr>
          <w:rFonts w:hint="eastAsia" w:ascii="黑体" w:hAnsi="黑体" w:eastAsia="黑体"/>
          <w:bCs/>
          <w:sz w:val="32"/>
          <w:szCs w:val="32"/>
        </w:rPr>
      </w:pPr>
    </w:p>
    <w:p>
      <w:pPr>
        <w:adjustRightInd w:val="0"/>
        <w:snapToGrid w:val="0"/>
        <w:spacing w:beforeLines="50" w:afterLines="100"/>
        <w:ind w:firstLine="640" w:firstLineChars="200"/>
        <w:rPr>
          <w:rFonts w:hint="eastAsia" w:ascii="黑体" w:hAnsi="黑体" w:eastAsia="黑体"/>
          <w:bCs/>
          <w:sz w:val="32"/>
          <w:szCs w:val="32"/>
        </w:rPr>
      </w:pPr>
    </w:p>
    <w:p>
      <w:pPr>
        <w:adjustRightInd w:val="0"/>
        <w:snapToGrid w:val="0"/>
        <w:spacing w:beforeLines="50" w:afterLines="100"/>
        <w:ind w:firstLine="640" w:firstLineChars="200"/>
        <w:rPr>
          <w:rFonts w:hint="eastAsia" w:ascii="黑体" w:hAnsi="黑体" w:eastAsia="黑体"/>
          <w:bCs/>
          <w:sz w:val="32"/>
          <w:szCs w:val="32"/>
        </w:rPr>
      </w:pPr>
    </w:p>
    <w:p>
      <w:pPr>
        <w:adjustRightInd w:val="0"/>
        <w:snapToGrid w:val="0"/>
        <w:spacing w:line="560" w:lineRule="exact"/>
        <w:ind w:firstLine="640" w:firstLineChars="200"/>
        <w:rPr>
          <w:rFonts w:hint="eastAsia" w:ascii="黑体" w:hAnsi="黑体" w:eastAsia="黑体"/>
          <w:bCs/>
          <w:sz w:val="32"/>
          <w:szCs w:val="32"/>
        </w:rPr>
        <w:sectPr>
          <w:pgSz w:w="11906" w:h="16838"/>
          <w:pgMar w:top="2098" w:right="1474" w:bottom="1985" w:left="1588" w:header="851" w:footer="992" w:gutter="0"/>
          <w:pgNumType w:fmt="numberInDash"/>
          <w:cols w:space="425" w:num="1"/>
          <w:docGrid w:type="lines" w:linePitch="312" w:charSpace="0"/>
        </w:sectPr>
      </w:pPr>
    </w:p>
    <w:p>
      <w:pPr>
        <w:adjustRightInd w:val="0"/>
        <w:snapToGrid w:val="0"/>
        <w:spacing w:line="560" w:lineRule="exact"/>
        <w:rPr>
          <w:rFonts w:ascii="黑体" w:hAnsi="黑体" w:eastAsia="黑体"/>
          <w:bCs/>
          <w:sz w:val="32"/>
          <w:szCs w:val="32"/>
        </w:rPr>
      </w:pPr>
      <w:r>
        <w:rPr>
          <w:rFonts w:hint="eastAsia" w:ascii="黑体" w:hAnsi="黑体" w:eastAsia="黑体"/>
          <w:bCs/>
          <w:sz w:val="32"/>
          <w:szCs w:val="32"/>
          <w:lang w:eastAsia="zh-CN"/>
        </w:rPr>
        <w:t>相关</w:t>
      </w:r>
      <w:r>
        <w:rPr>
          <w:rFonts w:hint="eastAsia" w:ascii="黑体" w:hAnsi="黑体" w:eastAsia="黑体"/>
          <w:bCs/>
          <w:sz w:val="32"/>
          <w:szCs w:val="32"/>
        </w:rPr>
        <w:t>附件材料</w:t>
      </w:r>
    </w:p>
    <w:p>
      <w:pPr>
        <w:numPr>
          <w:ilvl w:val="0"/>
          <w:numId w:val="2"/>
        </w:numPr>
        <w:adjustRightInd w:val="0"/>
        <w:snapToGrid w:val="0"/>
        <w:spacing w:line="560" w:lineRule="exact"/>
        <w:ind w:firstLine="640" w:firstLineChars="200"/>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lang w:eastAsia="zh-CN"/>
        </w:rPr>
        <w:t>单位简介、销售产品的实际图片；</w:t>
      </w:r>
    </w:p>
    <w:p>
      <w:pPr>
        <w:adjustRightInd w:val="0"/>
        <w:snapToGrid w:val="0"/>
        <w:spacing w:line="560" w:lineRule="exact"/>
        <w:ind w:firstLine="640" w:firstLineChars="200"/>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lang w:val="en-US" w:eastAsia="zh-CN"/>
        </w:rPr>
        <w:t>2</w:t>
      </w:r>
      <w:r>
        <w:rPr>
          <w:rFonts w:hint="eastAsia" w:ascii="Times New Roman" w:hAnsi="Times New Roman" w:eastAsia="仿宋_GB2312" w:cs="仿宋"/>
          <w:kern w:val="0"/>
          <w:sz w:val="32"/>
          <w:szCs w:val="32"/>
        </w:rPr>
        <w:t>．产品知识产权证明材料复印件：已授权的发明专利提供专利证书、授权公告文档</w:t>
      </w:r>
      <w:r>
        <w:rPr>
          <w:rFonts w:hint="eastAsia" w:ascii="Times New Roman" w:hAnsi="Times New Roman" w:eastAsia="仿宋_GB2312" w:cs="仿宋"/>
          <w:kern w:val="0"/>
          <w:sz w:val="32"/>
          <w:szCs w:val="32"/>
          <w:lang w:val="en-US" w:eastAsia="zh-CN"/>
        </w:rPr>
        <w:t>等</w:t>
      </w:r>
      <w:r>
        <w:rPr>
          <w:rFonts w:hint="eastAsia" w:ascii="Times New Roman" w:hAnsi="Times New Roman" w:eastAsia="仿宋_GB2312" w:cs="仿宋"/>
          <w:kern w:val="0"/>
          <w:sz w:val="32"/>
          <w:szCs w:val="32"/>
        </w:rPr>
        <w:t>；已进入实审阶段的发明专利提供实审通知书（由国家知识产权局审查公布）、申请公布文档</w:t>
      </w:r>
      <w:r>
        <w:rPr>
          <w:rFonts w:hint="eastAsia" w:ascii="Times New Roman" w:hAnsi="Times New Roman" w:eastAsia="仿宋_GB2312" w:cs="仿宋"/>
          <w:kern w:val="0"/>
          <w:sz w:val="32"/>
          <w:szCs w:val="32"/>
          <w:lang w:val="en-US" w:eastAsia="zh-CN"/>
        </w:rPr>
        <w:t>等</w:t>
      </w:r>
      <w:r>
        <w:rPr>
          <w:rFonts w:hint="eastAsia" w:ascii="Times New Roman" w:hAnsi="Times New Roman" w:eastAsia="仿宋_GB2312" w:cs="仿宋"/>
          <w:kern w:val="0"/>
          <w:sz w:val="32"/>
          <w:szCs w:val="32"/>
        </w:rPr>
        <w:t>；</w:t>
      </w:r>
    </w:p>
    <w:p>
      <w:pPr>
        <w:adjustRightInd w:val="0"/>
        <w:snapToGrid w:val="0"/>
        <w:spacing w:line="560" w:lineRule="exact"/>
        <w:ind w:firstLine="640" w:firstLineChars="200"/>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lang w:val="en-US" w:eastAsia="zh-CN"/>
        </w:rPr>
        <w:t>3</w:t>
      </w:r>
      <w:r>
        <w:rPr>
          <w:rFonts w:hint="eastAsia" w:ascii="Times New Roman" w:hAnsi="Times New Roman" w:eastAsia="仿宋_GB2312" w:cs="仿宋"/>
          <w:kern w:val="0"/>
          <w:sz w:val="32"/>
          <w:szCs w:val="32"/>
        </w:rPr>
        <w:t>．</w:t>
      </w:r>
      <w:r>
        <w:rPr>
          <w:rFonts w:hint="eastAsia" w:ascii="Times New Roman" w:hAnsi="Times New Roman" w:eastAsia="仿宋_GB2312" w:cs="仿宋"/>
          <w:kern w:val="0"/>
          <w:sz w:val="32"/>
          <w:szCs w:val="32"/>
          <w:lang w:eastAsia="zh-CN"/>
        </w:rPr>
        <w:t>单位</w:t>
      </w:r>
      <w:r>
        <w:rPr>
          <w:rFonts w:hint="eastAsia" w:ascii="Times New Roman" w:hAnsi="Times New Roman" w:eastAsia="仿宋_GB2312" w:cs="仿宋"/>
          <w:kern w:val="0"/>
          <w:sz w:val="32"/>
          <w:szCs w:val="32"/>
        </w:rPr>
        <w:t>产品与国、省、市内外其他同行类似新材料产品主要性能技术参数的对比，具备先进性的证明材料（如同行企业类似新材料产品的宣传彩页、网站截图</w:t>
      </w:r>
      <w:r>
        <w:rPr>
          <w:rFonts w:hint="eastAsia" w:ascii="Times New Roman" w:hAnsi="Times New Roman" w:eastAsia="仿宋_GB2312" w:cs="仿宋"/>
          <w:kern w:val="0"/>
          <w:sz w:val="32"/>
          <w:szCs w:val="32"/>
          <w:lang w:eastAsia="zh-CN"/>
        </w:rPr>
        <w:t>，单位产品的科技查新报告、获奖情况</w:t>
      </w:r>
      <w:r>
        <w:rPr>
          <w:rFonts w:hint="eastAsia" w:ascii="Times New Roman" w:hAnsi="Times New Roman" w:eastAsia="仿宋_GB2312" w:cs="仿宋"/>
          <w:kern w:val="0"/>
          <w:sz w:val="32"/>
          <w:szCs w:val="32"/>
        </w:rPr>
        <w:t>等）；</w:t>
      </w:r>
    </w:p>
    <w:p>
      <w:pPr>
        <w:adjustRightInd w:val="0"/>
        <w:snapToGrid w:val="0"/>
        <w:spacing w:line="560" w:lineRule="exact"/>
        <w:ind w:firstLine="640" w:firstLineChars="200"/>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lang w:val="en-US" w:eastAsia="zh-CN"/>
        </w:rPr>
        <w:t>4</w:t>
      </w:r>
      <w:r>
        <w:rPr>
          <w:rFonts w:hint="eastAsia" w:ascii="Times New Roman" w:hAnsi="Times New Roman" w:eastAsia="仿宋_GB2312" w:cs="仿宋"/>
          <w:kern w:val="0"/>
          <w:sz w:val="32"/>
          <w:szCs w:val="32"/>
        </w:rPr>
        <w:t>．销售的新材料产品需提供与产品对应的国家、行业、团体或企业标准文档；</w:t>
      </w:r>
    </w:p>
    <w:p>
      <w:pPr>
        <w:adjustRightInd w:val="0"/>
        <w:snapToGrid w:val="0"/>
        <w:spacing w:line="560" w:lineRule="exact"/>
        <w:ind w:firstLine="640" w:firstLineChars="200"/>
        <w:rPr>
          <w:rFonts w:hint="default" w:ascii="Times New Roman" w:hAnsi="Times New Roman" w:eastAsia="仿宋_GB2312" w:cs="仿宋"/>
          <w:kern w:val="0"/>
          <w:sz w:val="32"/>
          <w:szCs w:val="32"/>
          <w:lang w:val="en-US" w:eastAsia="zh-CN"/>
        </w:rPr>
      </w:pPr>
      <w:r>
        <w:rPr>
          <w:rFonts w:hint="eastAsia" w:ascii="Times New Roman" w:hAnsi="Times New Roman" w:eastAsia="仿宋_GB2312" w:cs="仿宋"/>
          <w:kern w:val="0"/>
          <w:sz w:val="32"/>
          <w:szCs w:val="32"/>
          <w:lang w:val="en-US" w:eastAsia="zh-CN"/>
        </w:rPr>
        <w:t>5. 产品研发生产所需的场所设施、人才支撑，财务管理制度健全等证明材料；</w:t>
      </w:r>
    </w:p>
    <w:p>
      <w:pPr>
        <w:adjustRightInd w:val="0"/>
        <w:snapToGrid w:val="0"/>
        <w:spacing w:line="560" w:lineRule="exact"/>
        <w:ind w:firstLine="640" w:firstLineChars="200"/>
        <w:rPr>
          <w:rFonts w:ascii="Times New Roman" w:hAnsi="Times New Roman" w:eastAsia="仿宋_GB2312" w:cs="仿宋"/>
          <w:kern w:val="0"/>
          <w:sz w:val="32"/>
          <w:szCs w:val="32"/>
        </w:rPr>
      </w:pPr>
      <w:r>
        <w:rPr>
          <w:rFonts w:hint="eastAsia" w:ascii="Times New Roman" w:hAnsi="Times New Roman" w:eastAsia="仿宋_GB2312" w:cs="仿宋"/>
          <w:kern w:val="0"/>
          <w:sz w:val="32"/>
          <w:szCs w:val="32"/>
          <w:lang w:val="en-US" w:eastAsia="zh-CN"/>
        </w:rPr>
        <w:t>6</w:t>
      </w:r>
      <w:r>
        <w:rPr>
          <w:rFonts w:hint="eastAsia" w:ascii="Times New Roman" w:hAnsi="Times New Roman" w:eastAsia="仿宋_GB2312" w:cs="仿宋"/>
          <w:kern w:val="0"/>
          <w:sz w:val="32"/>
          <w:szCs w:val="32"/>
        </w:rPr>
        <w:t>．其他相关材料。</w:t>
      </w:r>
    </w:p>
    <w:p>
      <w:pPr>
        <w:adjustRightInd w:val="0"/>
        <w:snapToGrid w:val="0"/>
        <w:spacing w:line="560" w:lineRule="exact"/>
        <w:ind w:firstLine="640" w:firstLineChars="200"/>
        <w:rPr>
          <w:rFonts w:hint="eastAsia" w:ascii="Times New Roman" w:hAnsi="Times New Roman" w:eastAsia="仿宋_GB2312" w:cs="仿宋"/>
          <w:kern w:val="0"/>
          <w:sz w:val="32"/>
          <w:szCs w:val="32"/>
        </w:rPr>
      </w:pPr>
    </w:p>
    <w:p>
      <w:pPr>
        <w:adjustRightInd w:val="0"/>
        <w:snapToGrid w:val="0"/>
        <w:spacing w:line="560" w:lineRule="exact"/>
        <w:ind w:firstLine="640" w:firstLineChars="200"/>
        <w:rPr>
          <w:rFonts w:hint="eastAsia" w:ascii="Times New Roman" w:hAnsi="Times New Roman" w:eastAsia="仿宋_GB2312" w:cs="Times New Roman"/>
          <w:color w:val="191919"/>
          <w:kern w:val="0"/>
          <w:sz w:val="32"/>
          <w:szCs w:val="32"/>
          <w:lang w:eastAsia="zh-CN"/>
        </w:rPr>
      </w:pPr>
      <w:r>
        <w:rPr>
          <w:rFonts w:hint="eastAsia" w:ascii="Times New Roman" w:hAnsi="Times New Roman" w:eastAsia="仿宋_GB2312" w:cs="仿宋"/>
          <w:kern w:val="0"/>
          <w:sz w:val="32"/>
          <w:szCs w:val="32"/>
          <w:lang w:eastAsia="zh-CN"/>
        </w:rPr>
        <w:t>（</w:t>
      </w:r>
      <w:r>
        <w:rPr>
          <w:rFonts w:hint="eastAsia" w:ascii="Times New Roman" w:hAnsi="Times New Roman" w:eastAsia="仿宋_GB2312" w:cs="仿宋"/>
          <w:kern w:val="0"/>
          <w:sz w:val="32"/>
          <w:szCs w:val="32"/>
        </w:rPr>
        <w:t>如有填报多个新材料产品情况，请</w:t>
      </w:r>
      <w:r>
        <w:rPr>
          <w:rFonts w:hint="eastAsia" w:ascii="Times New Roman" w:hAnsi="Times New Roman" w:eastAsia="仿宋_GB2312" w:cs="仿宋"/>
          <w:kern w:val="0"/>
          <w:sz w:val="32"/>
          <w:szCs w:val="32"/>
          <w:lang w:eastAsia="zh-CN"/>
        </w:rPr>
        <w:t>分别填写产品信息征集表</w:t>
      </w:r>
      <w:r>
        <w:rPr>
          <w:rFonts w:hint="eastAsia" w:ascii="Times New Roman" w:hAnsi="Times New Roman" w:eastAsia="仿宋_GB2312" w:cs="仿宋"/>
          <w:kern w:val="0"/>
          <w:sz w:val="32"/>
          <w:szCs w:val="32"/>
        </w:rPr>
        <w:t>并单独装订成册</w:t>
      </w:r>
      <w:r>
        <w:rPr>
          <w:rFonts w:hint="eastAsia" w:ascii="Times New Roman" w:hAnsi="Times New Roman" w:eastAsia="仿宋_GB2312" w:cs="Times New Roman"/>
          <w:color w:val="191919"/>
          <w:kern w:val="0"/>
          <w:sz w:val="32"/>
          <w:szCs w:val="32"/>
          <w:lang w:eastAsia="zh-CN"/>
        </w:rPr>
        <w:t>）</w:t>
      </w:r>
    </w:p>
    <w:p>
      <w:pPr>
        <w:adjustRightInd w:val="0"/>
        <w:snapToGrid w:val="0"/>
        <w:spacing w:line="560" w:lineRule="exact"/>
        <w:ind w:firstLine="640" w:firstLineChars="200"/>
        <w:rPr>
          <w:rFonts w:hint="eastAsia" w:ascii="Times New Roman" w:hAnsi="Times New Roman" w:eastAsia="仿宋_GB2312" w:cs="Times New Roman"/>
          <w:color w:val="191919"/>
          <w:kern w:val="0"/>
          <w:sz w:val="32"/>
          <w:szCs w:val="32"/>
          <w:lang w:eastAsia="zh-CN"/>
        </w:rPr>
      </w:pPr>
    </w:p>
    <w:p>
      <w:pPr>
        <w:adjustRightInd w:val="0"/>
        <w:snapToGrid w:val="0"/>
        <w:spacing w:line="560" w:lineRule="exact"/>
        <w:rPr>
          <w:rFonts w:hint="eastAsia" w:ascii="Times New Roman" w:hAnsi="Times New Roman" w:eastAsia="仿宋_GB2312" w:cs="Times New Roman"/>
          <w:color w:val="191919"/>
          <w:kern w:val="0"/>
          <w:sz w:val="32"/>
          <w:szCs w:val="32"/>
          <w:lang w:eastAsia="zh-CN"/>
        </w:rPr>
      </w:pPr>
    </w:p>
    <w:bookmarkEnd w:id="0"/>
    <w:p>
      <w:pPr>
        <w:keepNext w:val="0"/>
        <w:keepLines w:val="0"/>
        <w:pageBreakBefore w:val="0"/>
        <w:widowControl w:val="0"/>
        <w:kinsoku/>
        <w:wordWrap/>
        <w:overflowPunct/>
        <w:topLinePunct w:val="0"/>
        <w:autoSpaceDE/>
        <w:autoSpaceDN/>
        <w:bidi w:val="0"/>
        <w:adjustRightInd w:val="0"/>
        <w:snapToGrid w:val="0"/>
        <w:spacing w:line="240" w:lineRule="auto"/>
        <w:ind w:left="0" w:hanging="420" w:hangingChars="200"/>
        <w:jc w:val="left"/>
        <w:textAlignment w:val="auto"/>
        <w:rPr>
          <w:rFonts w:hint="eastAsia" w:ascii="宋体" w:hAnsi="宋体" w:eastAsia="宋体" w:cs="宋体"/>
          <w:i w:val="0"/>
          <w:iCs w:val="0"/>
          <w:color w:val="000000"/>
          <w:kern w:val="0"/>
          <w:sz w:val="21"/>
          <w:szCs w:val="21"/>
          <w:u w:val="none"/>
          <w:lang w:val="en-US" w:eastAsia="zh-CN" w:bidi="ar"/>
        </w:rPr>
      </w:pPr>
    </w:p>
    <w:sectPr>
      <w:footerReference r:id="rId4" w:type="default"/>
      <w:pgSz w:w="16838" w:h="11906" w:orient="landscape"/>
      <w:pgMar w:top="1588" w:right="2098" w:bottom="1474" w:left="1985"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Noto Sans CJK JP Regular">
    <w:altName w:val="Segoe Print"/>
    <w:panose1 w:val="00000000000000000000"/>
    <w:charset w:val="00"/>
    <w:family w:val="swiss"/>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汉鼎简大宋">
    <w:altName w:val="宋体"/>
    <w:panose1 w:val="00000000000000000000"/>
    <w:charset w:val="86"/>
    <w:family w:val="modern"/>
    <w:pitch w:val="default"/>
    <w:sig w:usb0="00000000" w:usb1="00000000" w:usb2="00000010" w:usb3="00000000" w:csb0="00040000" w:csb1="00000000"/>
  </w:font>
  <w:font w:name="roma">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new">
    <w:altName w:val="Times New Roman"/>
    <w:panose1 w:val="00000000000000000000"/>
    <w:charset w:val="00"/>
    <w:family w:val="roman"/>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- 13 -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- 13 -</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00149F"/>
    <w:multiLevelType w:val="singleLevel"/>
    <w:tmpl w:val="E100149F"/>
    <w:lvl w:ilvl="0" w:tentative="0">
      <w:start w:val="1"/>
      <w:numFmt w:val="decimal"/>
      <w:suff w:val="nothing"/>
      <w:lvlText w:val="%1．"/>
      <w:lvlJc w:val="left"/>
    </w:lvl>
  </w:abstractNum>
  <w:abstractNum w:abstractNumId="1">
    <w:nsid w:val="7BFAE3D9"/>
    <w:multiLevelType w:val="singleLevel"/>
    <w:tmpl w:val="7BFAE3D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YmZlNTE0MDEyOWZjMTYzOTdmMmI0YjRhMWU1NjUifQ=="/>
  </w:docVars>
  <w:rsids>
    <w:rsidRoot w:val="7DEF1878"/>
    <w:rsid w:val="00004EB9"/>
    <w:rsid w:val="00005DA2"/>
    <w:rsid w:val="000079C2"/>
    <w:rsid w:val="0001092D"/>
    <w:rsid w:val="00013AFF"/>
    <w:rsid w:val="000211BB"/>
    <w:rsid w:val="00023BB7"/>
    <w:rsid w:val="0002670E"/>
    <w:rsid w:val="000269A2"/>
    <w:rsid w:val="00032D53"/>
    <w:rsid w:val="00034941"/>
    <w:rsid w:val="00036E63"/>
    <w:rsid w:val="000449E1"/>
    <w:rsid w:val="000455AB"/>
    <w:rsid w:val="00050033"/>
    <w:rsid w:val="00061F03"/>
    <w:rsid w:val="00066463"/>
    <w:rsid w:val="00066660"/>
    <w:rsid w:val="00070FF2"/>
    <w:rsid w:val="00084634"/>
    <w:rsid w:val="00085919"/>
    <w:rsid w:val="00092043"/>
    <w:rsid w:val="00096449"/>
    <w:rsid w:val="000B4CA1"/>
    <w:rsid w:val="000B7466"/>
    <w:rsid w:val="000B7898"/>
    <w:rsid w:val="000C3B79"/>
    <w:rsid w:val="000C488D"/>
    <w:rsid w:val="000D30B7"/>
    <w:rsid w:val="000E23C6"/>
    <w:rsid w:val="000E2BD0"/>
    <w:rsid w:val="000F04DD"/>
    <w:rsid w:val="000F1CDF"/>
    <w:rsid w:val="000F2A58"/>
    <w:rsid w:val="000F2F17"/>
    <w:rsid w:val="000F3449"/>
    <w:rsid w:val="001143A4"/>
    <w:rsid w:val="00125DF1"/>
    <w:rsid w:val="001509EC"/>
    <w:rsid w:val="00160FAE"/>
    <w:rsid w:val="00161D72"/>
    <w:rsid w:val="00164F6E"/>
    <w:rsid w:val="00167AB6"/>
    <w:rsid w:val="0017161B"/>
    <w:rsid w:val="001754B8"/>
    <w:rsid w:val="00191CC6"/>
    <w:rsid w:val="001A4265"/>
    <w:rsid w:val="001A52C1"/>
    <w:rsid w:val="001A723E"/>
    <w:rsid w:val="001B067F"/>
    <w:rsid w:val="001B35AF"/>
    <w:rsid w:val="001C1E48"/>
    <w:rsid w:val="001C7B18"/>
    <w:rsid w:val="001E0F8A"/>
    <w:rsid w:val="00213593"/>
    <w:rsid w:val="002147FA"/>
    <w:rsid w:val="00214E86"/>
    <w:rsid w:val="00232DC5"/>
    <w:rsid w:val="00240DB4"/>
    <w:rsid w:val="00243352"/>
    <w:rsid w:val="00245B69"/>
    <w:rsid w:val="0025148A"/>
    <w:rsid w:val="00252947"/>
    <w:rsid w:val="0025787A"/>
    <w:rsid w:val="0026074E"/>
    <w:rsid w:val="00262BDB"/>
    <w:rsid w:val="00283820"/>
    <w:rsid w:val="00290805"/>
    <w:rsid w:val="002922C1"/>
    <w:rsid w:val="002947C8"/>
    <w:rsid w:val="002B2B1A"/>
    <w:rsid w:val="002B3E59"/>
    <w:rsid w:val="002E37FE"/>
    <w:rsid w:val="002E3CF8"/>
    <w:rsid w:val="002F6B72"/>
    <w:rsid w:val="0030286F"/>
    <w:rsid w:val="00303C42"/>
    <w:rsid w:val="00307D1B"/>
    <w:rsid w:val="00313AF9"/>
    <w:rsid w:val="00324116"/>
    <w:rsid w:val="0032415B"/>
    <w:rsid w:val="003356BF"/>
    <w:rsid w:val="0034432C"/>
    <w:rsid w:val="00344940"/>
    <w:rsid w:val="00345517"/>
    <w:rsid w:val="00383001"/>
    <w:rsid w:val="003966D7"/>
    <w:rsid w:val="00397D03"/>
    <w:rsid w:val="003B31A7"/>
    <w:rsid w:val="003B6212"/>
    <w:rsid w:val="003B6BE7"/>
    <w:rsid w:val="003B718E"/>
    <w:rsid w:val="003D3F04"/>
    <w:rsid w:val="003D5FFB"/>
    <w:rsid w:val="003E1BFB"/>
    <w:rsid w:val="003E426B"/>
    <w:rsid w:val="003E45D1"/>
    <w:rsid w:val="003E4633"/>
    <w:rsid w:val="003F6378"/>
    <w:rsid w:val="004001CE"/>
    <w:rsid w:val="0040213B"/>
    <w:rsid w:val="0040778A"/>
    <w:rsid w:val="004445E6"/>
    <w:rsid w:val="00447EED"/>
    <w:rsid w:val="004531D9"/>
    <w:rsid w:val="00460E72"/>
    <w:rsid w:val="004703DF"/>
    <w:rsid w:val="004833E2"/>
    <w:rsid w:val="004A0A2A"/>
    <w:rsid w:val="004A0EA8"/>
    <w:rsid w:val="004B1DC5"/>
    <w:rsid w:val="004B56D1"/>
    <w:rsid w:val="004B5A44"/>
    <w:rsid w:val="004B68B8"/>
    <w:rsid w:val="004D0BE4"/>
    <w:rsid w:val="004E3120"/>
    <w:rsid w:val="00503581"/>
    <w:rsid w:val="005041C6"/>
    <w:rsid w:val="00507280"/>
    <w:rsid w:val="0052471B"/>
    <w:rsid w:val="0052496E"/>
    <w:rsid w:val="00524AB6"/>
    <w:rsid w:val="00524F8F"/>
    <w:rsid w:val="00532807"/>
    <w:rsid w:val="0053561E"/>
    <w:rsid w:val="00536102"/>
    <w:rsid w:val="005620EB"/>
    <w:rsid w:val="005667ED"/>
    <w:rsid w:val="0057408F"/>
    <w:rsid w:val="0058259F"/>
    <w:rsid w:val="00587D04"/>
    <w:rsid w:val="00590F51"/>
    <w:rsid w:val="00591762"/>
    <w:rsid w:val="00594C2B"/>
    <w:rsid w:val="00595AF4"/>
    <w:rsid w:val="00597A69"/>
    <w:rsid w:val="005A00FB"/>
    <w:rsid w:val="005A16CF"/>
    <w:rsid w:val="005A19D0"/>
    <w:rsid w:val="005C0ABD"/>
    <w:rsid w:val="005C1DAB"/>
    <w:rsid w:val="005D3BAB"/>
    <w:rsid w:val="005D692E"/>
    <w:rsid w:val="005D7026"/>
    <w:rsid w:val="005E24D2"/>
    <w:rsid w:val="00617398"/>
    <w:rsid w:val="006301AC"/>
    <w:rsid w:val="0063071B"/>
    <w:rsid w:val="00635059"/>
    <w:rsid w:val="006404EE"/>
    <w:rsid w:val="0064653A"/>
    <w:rsid w:val="00656D8B"/>
    <w:rsid w:val="006642BF"/>
    <w:rsid w:val="0067360F"/>
    <w:rsid w:val="00692209"/>
    <w:rsid w:val="0069265D"/>
    <w:rsid w:val="0069490B"/>
    <w:rsid w:val="006A6E8D"/>
    <w:rsid w:val="006B3B25"/>
    <w:rsid w:val="006B764F"/>
    <w:rsid w:val="006C0A27"/>
    <w:rsid w:val="006D449B"/>
    <w:rsid w:val="006D6139"/>
    <w:rsid w:val="006D7958"/>
    <w:rsid w:val="006E0FA2"/>
    <w:rsid w:val="006E40FD"/>
    <w:rsid w:val="006E78AA"/>
    <w:rsid w:val="006F10DD"/>
    <w:rsid w:val="006F6BC4"/>
    <w:rsid w:val="00703C85"/>
    <w:rsid w:val="00711ADF"/>
    <w:rsid w:val="00713EE9"/>
    <w:rsid w:val="00721F54"/>
    <w:rsid w:val="007232CD"/>
    <w:rsid w:val="0074420A"/>
    <w:rsid w:val="00767588"/>
    <w:rsid w:val="007801DD"/>
    <w:rsid w:val="00793066"/>
    <w:rsid w:val="007A1110"/>
    <w:rsid w:val="007A48AE"/>
    <w:rsid w:val="007A7064"/>
    <w:rsid w:val="007B1DE7"/>
    <w:rsid w:val="007B7544"/>
    <w:rsid w:val="007C7252"/>
    <w:rsid w:val="007F2011"/>
    <w:rsid w:val="0080798A"/>
    <w:rsid w:val="008123CF"/>
    <w:rsid w:val="008127A4"/>
    <w:rsid w:val="00815028"/>
    <w:rsid w:val="00823CD3"/>
    <w:rsid w:val="0082530F"/>
    <w:rsid w:val="00826A44"/>
    <w:rsid w:val="00834FD6"/>
    <w:rsid w:val="00840D6E"/>
    <w:rsid w:val="00845935"/>
    <w:rsid w:val="0085574D"/>
    <w:rsid w:val="00863C80"/>
    <w:rsid w:val="008671C9"/>
    <w:rsid w:val="0088688E"/>
    <w:rsid w:val="00891AE3"/>
    <w:rsid w:val="0089391E"/>
    <w:rsid w:val="00897112"/>
    <w:rsid w:val="008A067B"/>
    <w:rsid w:val="008A4342"/>
    <w:rsid w:val="008A6813"/>
    <w:rsid w:val="008C357E"/>
    <w:rsid w:val="008E6FC3"/>
    <w:rsid w:val="008F4EBD"/>
    <w:rsid w:val="008F66CF"/>
    <w:rsid w:val="008F7A3A"/>
    <w:rsid w:val="00905A2B"/>
    <w:rsid w:val="00912EC2"/>
    <w:rsid w:val="00916611"/>
    <w:rsid w:val="00940BEE"/>
    <w:rsid w:val="00943625"/>
    <w:rsid w:val="0094595A"/>
    <w:rsid w:val="00945EFA"/>
    <w:rsid w:val="00953D27"/>
    <w:rsid w:val="00954F14"/>
    <w:rsid w:val="00955328"/>
    <w:rsid w:val="0095673A"/>
    <w:rsid w:val="00956E4F"/>
    <w:rsid w:val="00963DB4"/>
    <w:rsid w:val="009655AF"/>
    <w:rsid w:val="00971133"/>
    <w:rsid w:val="00974B5F"/>
    <w:rsid w:val="00975127"/>
    <w:rsid w:val="00975636"/>
    <w:rsid w:val="00983550"/>
    <w:rsid w:val="00987C70"/>
    <w:rsid w:val="00991B14"/>
    <w:rsid w:val="009A1D4B"/>
    <w:rsid w:val="009A3AC1"/>
    <w:rsid w:val="009A4DAB"/>
    <w:rsid w:val="009C5E9D"/>
    <w:rsid w:val="009D1AB2"/>
    <w:rsid w:val="009D62B8"/>
    <w:rsid w:val="009D7FB5"/>
    <w:rsid w:val="009E125E"/>
    <w:rsid w:val="009E4690"/>
    <w:rsid w:val="009E7376"/>
    <w:rsid w:val="009F2D3D"/>
    <w:rsid w:val="00A01746"/>
    <w:rsid w:val="00A034F3"/>
    <w:rsid w:val="00A12750"/>
    <w:rsid w:val="00A140CC"/>
    <w:rsid w:val="00A1584E"/>
    <w:rsid w:val="00A1700E"/>
    <w:rsid w:val="00A20389"/>
    <w:rsid w:val="00A221D4"/>
    <w:rsid w:val="00A25D31"/>
    <w:rsid w:val="00A34BCE"/>
    <w:rsid w:val="00A36170"/>
    <w:rsid w:val="00A44C17"/>
    <w:rsid w:val="00A4598A"/>
    <w:rsid w:val="00A5436F"/>
    <w:rsid w:val="00A5474F"/>
    <w:rsid w:val="00A5495D"/>
    <w:rsid w:val="00A64EA7"/>
    <w:rsid w:val="00A66981"/>
    <w:rsid w:val="00A71739"/>
    <w:rsid w:val="00A71B41"/>
    <w:rsid w:val="00A77E09"/>
    <w:rsid w:val="00A9143F"/>
    <w:rsid w:val="00AA4386"/>
    <w:rsid w:val="00AA5061"/>
    <w:rsid w:val="00AA5129"/>
    <w:rsid w:val="00AB112B"/>
    <w:rsid w:val="00AB34CF"/>
    <w:rsid w:val="00AB4FDD"/>
    <w:rsid w:val="00AB5664"/>
    <w:rsid w:val="00AC565A"/>
    <w:rsid w:val="00AD6425"/>
    <w:rsid w:val="00AE1516"/>
    <w:rsid w:val="00B06ACB"/>
    <w:rsid w:val="00B15967"/>
    <w:rsid w:val="00B214F8"/>
    <w:rsid w:val="00B3247E"/>
    <w:rsid w:val="00B35EBE"/>
    <w:rsid w:val="00B41F49"/>
    <w:rsid w:val="00B42771"/>
    <w:rsid w:val="00B47E66"/>
    <w:rsid w:val="00B60294"/>
    <w:rsid w:val="00B666FD"/>
    <w:rsid w:val="00B73FD0"/>
    <w:rsid w:val="00B75CBB"/>
    <w:rsid w:val="00B84B7D"/>
    <w:rsid w:val="00B92C33"/>
    <w:rsid w:val="00B94418"/>
    <w:rsid w:val="00BA2501"/>
    <w:rsid w:val="00BB5E4C"/>
    <w:rsid w:val="00BC6E2A"/>
    <w:rsid w:val="00BD4A67"/>
    <w:rsid w:val="00BE6A1E"/>
    <w:rsid w:val="00BF51D4"/>
    <w:rsid w:val="00BF754C"/>
    <w:rsid w:val="00C015D3"/>
    <w:rsid w:val="00C07B2A"/>
    <w:rsid w:val="00C1141F"/>
    <w:rsid w:val="00C15893"/>
    <w:rsid w:val="00C2292A"/>
    <w:rsid w:val="00C310A8"/>
    <w:rsid w:val="00C310D5"/>
    <w:rsid w:val="00C34907"/>
    <w:rsid w:val="00C540EE"/>
    <w:rsid w:val="00C544E9"/>
    <w:rsid w:val="00C55DFE"/>
    <w:rsid w:val="00C56E78"/>
    <w:rsid w:val="00C60B8F"/>
    <w:rsid w:val="00C62808"/>
    <w:rsid w:val="00C63375"/>
    <w:rsid w:val="00C6472D"/>
    <w:rsid w:val="00C71266"/>
    <w:rsid w:val="00C76739"/>
    <w:rsid w:val="00C8261A"/>
    <w:rsid w:val="00C87A13"/>
    <w:rsid w:val="00C916CF"/>
    <w:rsid w:val="00C92EFA"/>
    <w:rsid w:val="00CA24C4"/>
    <w:rsid w:val="00CA3FC0"/>
    <w:rsid w:val="00CA5DF3"/>
    <w:rsid w:val="00CA7280"/>
    <w:rsid w:val="00CB3703"/>
    <w:rsid w:val="00CB618C"/>
    <w:rsid w:val="00CC04B4"/>
    <w:rsid w:val="00CD08F1"/>
    <w:rsid w:val="00CD459D"/>
    <w:rsid w:val="00CE105E"/>
    <w:rsid w:val="00CE4D85"/>
    <w:rsid w:val="00CF2787"/>
    <w:rsid w:val="00CF5417"/>
    <w:rsid w:val="00D1215C"/>
    <w:rsid w:val="00D12CB4"/>
    <w:rsid w:val="00D212EA"/>
    <w:rsid w:val="00D22579"/>
    <w:rsid w:val="00D2765A"/>
    <w:rsid w:val="00D357B3"/>
    <w:rsid w:val="00D35D12"/>
    <w:rsid w:val="00D3707E"/>
    <w:rsid w:val="00D55C84"/>
    <w:rsid w:val="00D56DA0"/>
    <w:rsid w:val="00D57B58"/>
    <w:rsid w:val="00D6318C"/>
    <w:rsid w:val="00D63DAE"/>
    <w:rsid w:val="00D63F81"/>
    <w:rsid w:val="00D75D90"/>
    <w:rsid w:val="00D776FA"/>
    <w:rsid w:val="00D77B2A"/>
    <w:rsid w:val="00D841D2"/>
    <w:rsid w:val="00D85238"/>
    <w:rsid w:val="00D91355"/>
    <w:rsid w:val="00DA5974"/>
    <w:rsid w:val="00DA66F9"/>
    <w:rsid w:val="00DB1FD2"/>
    <w:rsid w:val="00DB675D"/>
    <w:rsid w:val="00DC354D"/>
    <w:rsid w:val="00DC68E8"/>
    <w:rsid w:val="00DD2FB5"/>
    <w:rsid w:val="00DE1B23"/>
    <w:rsid w:val="00E02E05"/>
    <w:rsid w:val="00E1308A"/>
    <w:rsid w:val="00E16709"/>
    <w:rsid w:val="00E3688F"/>
    <w:rsid w:val="00E41824"/>
    <w:rsid w:val="00E46333"/>
    <w:rsid w:val="00E47F75"/>
    <w:rsid w:val="00E66D01"/>
    <w:rsid w:val="00E67E54"/>
    <w:rsid w:val="00E704B1"/>
    <w:rsid w:val="00E71A69"/>
    <w:rsid w:val="00E75348"/>
    <w:rsid w:val="00E84DC9"/>
    <w:rsid w:val="00E97ACA"/>
    <w:rsid w:val="00EA080F"/>
    <w:rsid w:val="00EA3DAC"/>
    <w:rsid w:val="00EA547B"/>
    <w:rsid w:val="00EA5D6D"/>
    <w:rsid w:val="00EA7A2B"/>
    <w:rsid w:val="00EB23D4"/>
    <w:rsid w:val="00EC0082"/>
    <w:rsid w:val="00EC7D1E"/>
    <w:rsid w:val="00ED0999"/>
    <w:rsid w:val="00ED3A78"/>
    <w:rsid w:val="00ED4B76"/>
    <w:rsid w:val="00EE1A11"/>
    <w:rsid w:val="00EE5E09"/>
    <w:rsid w:val="00EF2B22"/>
    <w:rsid w:val="00EF783C"/>
    <w:rsid w:val="00F047AA"/>
    <w:rsid w:val="00F403A5"/>
    <w:rsid w:val="00F46937"/>
    <w:rsid w:val="00F514A6"/>
    <w:rsid w:val="00F560C3"/>
    <w:rsid w:val="00F7197C"/>
    <w:rsid w:val="00F77837"/>
    <w:rsid w:val="00F873C1"/>
    <w:rsid w:val="00F87585"/>
    <w:rsid w:val="00FA0CF5"/>
    <w:rsid w:val="00FB0587"/>
    <w:rsid w:val="00FB33CF"/>
    <w:rsid w:val="00FB52B6"/>
    <w:rsid w:val="00FC6AF6"/>
    <w:rsid w:val="00FE0D2E"/>
    <w:rsid w:val="00FF3A8E"/>
    <w:rsid w:val="00FF5EF9"/>
    <w:rsid w:val="01F77461"/>
    <w:rsid w:val="02CE7132"/>
    <w:rsid w:val="03904403"/>
    <w:rsid w:val="042D3D65"/>
    <w:rsid w:val="07356523"/>
    <w:rsid w:val="07D660E3"/>
    <w:rsid w:val="082454A8"/>
    <w:rsid w:val="0AD706E2"/>
    <w:rsid w:val="0C8F669D"/>
    <w:rsid w:val="0F002BA9"/>
    <w:rsid w:val="0FE34B24"/>
    <w:rsid w:val="10802FF2"/>
    <w:rsid w:val="11987B90"/>
    <w:rsid w:val="11EA5308"/>
    <w:rsid w:val="13722A67"/>
    <w:rsid w:val="16A70FAC"/>
    <w:rsid w:val="16B2464D"/>
    <w:rsid w:val="16E06015"/>
    <w:rsid w:val="18286288"/>
    <w:rsid w:val="18F055C4"/>
    <w:rsid w:val="1A331DE5"/>
    <w:rsid w:val="1AEC0135"/>
    <w:rsid w:val="1C8E6B0C"/>
    <w:rsid w:val="1DDB655C"/>
    <w:rsid w:val="1DFD6643"/>
    <w:rsid w:val="1E3E386E"/>
    <w:rsid w:val="1F3F7825"/>
    <w:rsid w:val="1FB85DDF"/>
    <w:rsid w:val="220A4192"/>
    <w:rsid w:val="23997D53"/>
    <w:rsid w:val="23B32608"/>
    <w:rsid w:val="27055496"/>
    <w:rsid w:val="280B5D8A"/>
    <w:rsid w:val="288D78CB"/>
    <w:rsid w:val="29F21453"/>
    <w:rsid w:val="2BC82763"/>
    <w:rsid w:val="2C710C40"/>
    <w:rsid w:val="2C756373"/>
    <w:rsid w:val="2C9B2826"/>
    <w:rsid w:val="2DCA3FED"/>
    <w:rsid w:val="2F8F2C19"/>
    <w:rsid w:val="2FA5140D"/>
    <w:rsid w:val="315E658D"/>
    <w:rsid w:val="35584B93"/>
    <w:rsid w:val="37390631"/>
    <w:rsid w:val="37756BB0"/>
    <w:rsid w:val="37C036A0"/>
    <w:rsid w:val="3AB70AE6"/>
    <w:rsid w:val="3ABF332D"/>
    <w:rsid w:val="3B286EEF"/>
    <w:rsid w:val="3D4E1EFD"/>
    <w:rsid w:val="3E361E88"/>
    <w:rsid w:val="3FB17F27"/>
    <w:rsid w:val="42220163"/>
    <w:rsid w:val="42932077"/>
    <w:rsid w:val="43A1228B"/>
    <w:rsid w:val="443A3866"/>
    <w:rsid w:val="45DB35CC"/>
    <w:rsid w:val="468B38BA"/>
    <w:rsid w:val="47E60EC0"/>
    <w:rsid w:val="4AF13892"/>
    <w:rsid w:val="4BBC369E"/>
    <w:rsid w:val="4F980780"/>
    <w:rsid w:val="52B13009"/>
    <w:rsid w:val="53B25189"/>
    <w:rsid w:val="55F14746"/>
    <w:rsid w:val="560E4695"/>
    <w:rsid w:val="56572506"/>
    <w:rsid w:val="56803F13"/>
    <w:rsid w:val="599154FE"/>
    <w:rsid w:val="5ABF4E13"/>
    <w:rsid w:val="5BB95D06"/>
    <w:rsid w:val="5CB27EE7"/>
    <w:rsid w:val="5DBE2D3C"/>
    <w:rsid w:val="5DC866D4"/>
    <w:rsid w:val="5E93283E"/>
    <w:rsid w:val="5FF217E7"/>
    <w:rsid w:val="63B567E7"/>
    <w:rsid w:val="64E2111A"/>
    <w:rsid w:val="66A7498E"/>
    <w:rsid w:val="68555008"/>
    <w:rsid w:val="68C913BD"/>
    <w:rsid w:val="68F97C09"/>
    <w:rsid w:val="69144386"/>
    <w:rsid w:val="6A135C12"/>
    <w:rsid w:val="6A6D6639"/>
    <w:rsid w:val="6B546B21"/>
    <w:rsid w:val="6D9B170F"/>
    <w:rsid w:val="70103955"/>
    <w:rsid w:val="71445D9C"/>
    <w:rsid w:val="746062E2"/>
    <w:rsid w:val="76A455A4"/>
    <w:rsid w:val="79204A3B"/>
    <w:rsid w:val="7AC21361"/>
    <w:rsid w:val="7DEF1878"/>
    <w:rsid w:val="7E002477"/>
    <w:rsid w:val="7E7933A7"/>
    <w:rsid w:val="7FCF26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unhideWhenUsed/>
    <w:qFormat/>
    <w:uiPriority w:val="9"/>
    <w:pPr>
      <w:keepNext/>
      <w:keepLines/>
      <w:spacing w:line="580" w:lineRule="exact"/>
      <w:ind w:firstLine="200" w:firstLineChars="200"/>
      <w:outlineLvl w:val="2"/>
    </w:pPr>
    <w:rPr>
      <w:rFonts w:eastAsia="仿宋_GB2312"/>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Date"/>
    <w:basedOn w:val="1"/>
    <w:next w:val="1"/>
    <w:link w:val="16"/>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qFormat/>
    <w:uiPriority w:val="0"/>
    <w:rPr>
      <w:color w:val="0563C1" w:themeColor="hyperlink"/>
      <w:u w:val="single"/>
      <w14:textFill>
        <w14:solidFill>
          <w14:schemeClr w14:val="hlink"/>
        </w14:solidFill>
      </w14:textFill>
    </w:rPr>
  </w:style>
  <w:style w:type="paragraph" w:styleId="14">
    <w:name w:val="List Paragraph"/>
    <w:basedOn w:val="1"/>
    <w:unhideWhenUsed/>
    <w:qFormat/>
    <w:uiPriority w:val="34"/>
    <w:pPr>
      <w:ind w:firstLine="420" w:firstLineChars="200"/>
    </w:pPr>
  </w:style>
  <w:style w:type="character" w:customStyle="1" w:styleId="15">
    <w:name w:val="标题 2 Char"/>
    <w:basedOn w:val="11"/>
    <w:link w:val="2"/>
    <w:qFormat/>
    <w:uiPriority w:val="9"/>
    <w:rPr>
      <w:rFonts w:asciiTheme="majorHAnsi" w:hAnsiTheme="majorHAnsi" w:eastAsiaTheme="majorEastAsia" w:cstheme="majorBidi"/>
      <w:b/>
      <w:bCs/>
      <w:kern w:val="2"/>
      <w:sz w:val="32"/>
      <w:szCs w:val="32"/>
    </w:rPr>
  </w:style>
  <w:style w:type="character" w:customStyle="1" w:styleId="16">
    <w:name w:val="日期 Char"/>
    <w:basedOn w:val="11"/>
    <w:link w:val="5"/>
    <w:qFormat/>
    <w:uiPriority w:val="0"/>
    <w:rPr>
      <w:rFonts w:asciiTheme="minorHAnsi" w:hAnsiTheme="minorHAnsi" w:eastAsiaTheme="minorEastAsia" w:cstheme="minorBidi"/>
      <w:kern w:val="2"/>
      <w:sz w:val="21"/>
      <w:szCs w:val="22"/>
    </w:rPr>
  </w:style>
  <w:style w:type="character" w:customStyle="1" w:styleId="17">
    <w:name w:val="long_text1"/>
    <w:qFormat/>
    <w:uiPriority w:val="0"/>
    <w:rPr>
      <w:sz w:val="13"/>
      <w:szCs w:val="13"/>
    </w:rPr>
  </w:style>
  <w:style w:type="paragraph" w:customStyle="1" w:styleId="18">
    <w:name w:val="Table Paragraph"/>
    <w:basedOn w:val="1"/>
    <w:qFormat/>
    <w:uiPriority w:val="1"/>
    <w:pPr>
      <w:autoSpaceDE w:val="0"/>
      <w:autoSpaceDN w:val="0"/>
      <w:jc w:val="left"/>
    </w:pPr>
    <w:rPr>
      <w:rFonts w:ascii="Noto Sans CJK JP Regular" w:hAnsi="Noto Sans CJK JP Regular" w:eastAsia="Noto Sans CJK JP Regular" w:cs="Noto Sans CJK JP Regular"/>
      <w:kern w:val="0"/>
      <w:sz w:val="22"/>
      <w:lang w:eastAsia="en-US"/>
    </w:rPr>
  </w:style>
  <w:style w:type="character" w:customStyle="1" w:styleId="19">
    <w:name w:val="font51"/>
    <w:basedOn w:val="11"/>
    <w:qFormat/>
    <w:uiPriority w:val="0"/>
    <w:rPr>
      <w:rFonts w:ascii="仿宋" w:hAnsi="仿宋" w:eastAsia="仿宋" w:cs="仿宋"/>
      <w:color w:val="000000"/>
      <w:sz w:val="22"/>
      <w:szCs w:val="22"/>
      <w:u w:val="none"/>
    </w:rPr>
  </w:style>
  <w:style w:type="character" w:customStyle="1" w:styleId="20">
    <w:name w:val="font61"/>
    <w:basedOn w:val="11"/>
    <w:qFormat/>
    <w:uiPriority w:val="0"/>
    <w:rPr>
      <w:rFonts w:hint="eastAsia" w:ascii="宋体" w:hAnsi="宋体" w:eastAsia="宋体" w:cs="宋体"/>
      <w:b/>
      <w:bCs/>
      <w:color w:val="000000"/>
      <w:sz w:val="22"/>
      <w:szCs w:val="22"/>
      <w:u w:val="none"/>
    </w:rPr>
  </w:style>
  <w:style w:type="character" w:customStyle="1" w:styleId="21">
    <w:name w:val="font21"/>
    <w:basedOn w:val="11"/>
    <w:qFormat/>
    <w:uiPriority w:val="0"/>
    <w:rPr>
      <w:rFonts w:hint="eastAsia" w:ascii="宋体" w:hAnsi="宋体" w:eastAsia="宋体" w:cs="宋体"/>
      <w:color w:val="000000"/>
      <w:sz w:val="22"/>
      <w:szCs w:val="22"/>
      <w:u w:val="none"/>
    </w:rPr>
  </w:style>
  <w:style w:type="character" w:customStyle="1" w:styleId="22">
    <w:name w:val="font41"/>
    <w:basedOn w:val="11"/>
    <w:qFormat/>
    <w:uiPriority w:val="0"/>
    <w:rPr>
      <w:rFonts w:hint="eastAsia" w:ascii="宋体" w:hAnsi="宋体" w:eastAsia="宋体" w:cs="宋体"/>
      <w:color w:val="000000"/>
      <w:sz w:val="22"/>
      <w:szCs w:val="22"/>
      <w:u w:val="none"/>
    </w:rPr>
  </w:style>
  <w:style w:type="character" w:customStyle="1" w:styleId="23">
    <w:name w:val="font31"/>
    <w:basedOn w:val="11"/>
    <w:qFormat/>
    <w:uiPriority w:val="0"/>
    <w:rPr>
      <w:rFonts w:hint="eastAsia" w:ascii="宋体" w:hAnsi="宋体" w:eastAsia="宋体" w:cs="宋体"/>
      <w:color w:val="000000"/>
      <w:sz w:val="22"/>
      <w:szCs w:val="22"/>
      <w:u w:val="none"/>
    </w:rPr>
  </w:style>
  <w:style w:type="paragraph" w:customStyle="1" w:styleId="24">
    <w:name w:val="文头"/>
    <w:basedOn w:val="1"/>
    <w:qFormat/>
    <w:uiPriority w:val="0"/>
    <w:pPr>
      <w:autoSpaceDE w:val="0"/>
      <w:autoSpaceDN w:val="0"/>
      <w:adjustRightInd w:val="0"/>
      <w:spacing w:before="320" w:line="227" w:lineRule="atLeast"/>
      <w:ind w:left="227" w:right="227"/>
      <w:jc w:val="distribute"/>
    </w:pPr>
    <w:rPr>
      <w:rFonts w:ascii="汉鼎简大宋" w:hAnsi="汉鼎简大宋" w:eastAsia="汉鼎简大宋"/>
      <w:snapToGrid w:val="0"/>
      <w:color w:val="FF0000"/>
      <w:spacing w:val="36"/>
      <w:w w:val="82"/>
      <w:kern w:val="0"/>
      <w:sz w:val="9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CDCD5B-77D1-4BFC-9999-0E8F2154E552}">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7</Pages>
  <Words>2504</Words>
  <Characters>2605</Characters>
  <Lines>9</Lines>
  <Paragraphs>2</Paragraphs>
  <TotalTime>2</TotalTime>
  <ScaleCrop>false</ScaleCrop>
  <LinksUpToDate>false</LinksUpToDate>
  <CharactersWithSpaces>2868</CharactersWithSpaces>
  <Application>WPS Office_12.8.2.15292_F1E327BC-269C-435d-A152-05C5408002CA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2021-05-06T06:03:00Z</dcterms:created>
  <dc:creator>minihoo</dc:creator>
  <cp:lastModifiedBy>DCJ。</cp:lastModifiedBy>
  <cp:lastPrinted>2024-05-24T05:20:00Z</cp:lastPrinted>
  <dcterms:modified xsi:type="dcterms:W3CDTF">2025-08-14T05:55:53Z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2052-12.8.2.15292</vt:lpwstr>
  </property>
  <property fmtid="{D5CDD505-2E9C-101B-9397-08002B2CF9AE}" pid="3" name="ICV">
    <vt:lpwstr>F8CC5C029BD349D6A784322003C3939A_13</vt:lpwstr>
  </property>
</Properties>
</file>