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01E47">
      <w:pPr>
        <w:pStyle w:val="3"/>
        <w:widowControl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both"/>
        <w:rPr>
          <w:rFonts w:eastAsia="黑体"/>
          <w:color w:val="000000"/>
          <w:sz w:val="32"/>
          <w:szCs w:val="32"/>
          <w:shd w:val="clear" w:color="auto" w:fill="FFFFFF"/>
        </w:rPr>
      </w:pPr>
      <w:r>
        <w:rPr>
          <w:rFonts w:hAnsi="黑体" w:eastAsia="黑体"/>
          <w:color w:val="000000"/>
          <w:sz w:val="32"/>
          <w:szCs w:val="32"/>
          <w:shd w:val="clear" w:color="auto" w:fill="FFFFFF"/>
        </w:rPr>
        <w:t>附件</w:t>
      </w:r>
      <w:r>
        <w:rPr>
          <w:rFonts w:eastAsia="黑体"/>
          <w:color w:val="000000"/>
          <w:sz w:val="32"/>
          <w:szCs w:val="32"/>
          <w:shd w:val="clear" w:color="auto" w:fill="FFFFFF"/>
        </w:rPr>
        <w:t>1</w:t>
      </w:r>
    </w:p>
    <w:p w14:paraId="24F4DC62">
      <w:pPr>
        <w:pStyle w:val="3"/>
        <w:widowControl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shd w:val="clear" w:color="auto" w:fill="FFFFFF"/>
        </w:rPr>
        <w:t>宿迁市劳动能力鉴定医疗卫生专家推荐汇总表</w:t>
      </w:r>
    </w:p>
    <w:p w14:paraId="580A19B1">
      <w:pPr>
        <w:pStyle w:val="3"/>
        <w:widowControl/>
        <w:shd w:val="clear" w:color="auto" w:fill="FFFFFF"/>
        <w:adjustRightInd w:val="0"/>
        <w:snapToGrid w:val="0"/>
        <w:spacing w:before="0" w:beforeAutospacing="0" w:after="0" w:afterAutospacing="0" w:line="560" w:lineRule="exact"/>
        <w:jc w:val="center"/>
        <w:rPr>
          <w:rFonts w:hint="eastAsia" w:ascii="方正黑体_GBK" w:hAnsi="方正黑体_GBK" w:eastAsia="方正黑体_GBK" w:cs="方正黑体_GBK"/>
          <w:color w:val="000000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000000"/>
          <w:shd w:val="clear" w:color="auto" w:fill="FFFFFF"/>
        </w:rPr>
        <w:t>（        年）</w:t>
      </w:r>
    </w:p>
    <w:p w14:paraId="0C199432">
      <w:pPr>
        <w:pStyle w:val="3"/>
        <w:widowControl/>
        <w:shd w:val="clear" w:color="auto" w:fill="FFFFFF"/>
        <w:adjustRightInd w:val="0"/>
        <w:snapToGrid w:val="0"/>
        <w:spacing w:before="0" w:beforeAutospacing="0" w:after="0" w:afterAutospacing="0" w:line="560" w:lineRule="exact"/>
        <w:rPr>
          <w:rFonts w:eastAsia="方正仿宋_GBK"/>
          <w:color w:val="000000"/>
          <w:shd w:val="clear" w:color="auto" w:fill="FFFFFF"/>
        </w:rPr>
      </w:pPr>
      <w:r>
        <w:rPr>
          <w:rFonts w:hint="eastAsia" w:eastAsia="方正仿宋_GBK"/>
          <w:color w:val="000000"/>
          <w:shd w:val="clear" w:color="auto" w:fill="FFFFFF"/>
        </w:rPr>
        <w:t>填报单位（盖章）：                                                         填报日期：       年   月   日</w:t>
      </w:r>
    </w:p>
    <w:tbl>
      <w:tblPr>
        <w:tblStyle w:val="4"/>
        <w:tblW w:w="13720" w:type="dxa"/>
        <w:tblInd w:w="-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220"/>
        <w:gridCol w:w="840"/>
        <w:gridCol w:w="1230"/>
        <w:gridCol w:w="1710"/>
        <w:gridCol w:w="1725"/>
        <w:gridCol w:w="1245"/>
        <w:gridCol w:w="1455"/>
        <w:gridCol w:w="1500"/>
        <w:gridCol w:w="2055"/>
      </w:tblGrid>
      <w:tr w14:paraId="286C9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  <w:noWrap w:val="0"/>
            <w:vAlign w:val="top"/>
          </w:tcPr>
          <w:p w14:paraId="17B36573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  <w:t>序号</w:t>
            </w:r>
          </w:p>
        </w:tc>
        <w:tc>
          <w:tcPr>
            <w:tcW w:w="1220" w:type="dxa"/>
            <w:noWrap w:val="0"/>
            <w:vAlign w:val="top"/>
          </w:tcPr>
          <w:p w14:paraId="29B67AD0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  <w:t>姓名</w:t>
            </w:r>
          </w:p>
        </w:tc>
        <w:tc>
          <w:tcPr>
            <w:tcW w:w="840" w:type="dxa"/>
            <w:noWrap w:val="0"/>
            <w:vAlign w:val="top"/>
          </w:tcPr>
          <w:p w14:paraId="3054A259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  <w:t>性别</w:t>
            </w:r>
          </w:p>
        </w:tc>
        <w:tc>
          <w:tcPr>
            <w:tcW w:w="1230" w:type="dxa"/>
            <w:noWrap w:val="0"/>
            <w:vAlign w:val="top"/>
          </w:tcPr>
          <w:p w14:paraId="06C8B17D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  <w:t>出生年月</w:t>
            </w:r>
          </w:p>
        </w:tc>
        <w:tc>
          <w:tcPr>
            <w:tcW w:w="1710" w:type="dxa"/>
            <w:noWrap w:val="0"/>
            <w:vAlign w:val="top"/>
          </w:tcPr>
          <w:p w14:paraId="3DB35A1D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  <w:t>专业方向</w:t>
            </w:r>
          </w:p>
        </w:tc>
        <w:tc>
          <w:tcPr>
            <w:tcW w:w="1725" w:type="dxa"/>
            <w:noWrap w:val="0"/>
            <w:vAlign w:val="top"/>
          </w:tcPr>
          <w:p w14:paraId="1FE827D2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  <w:t>专业技术职称</w:t>
            </w:r>
          </w:p>
        </w:tc>
        <w:tc>
          <w:tcPr>
            <w:tcW w:w="1245" w:type="dxa"/>
            <w:noWrap w:val="0"/>
            <w:vAlign w:val="top"/>
          </w:tcPr>
          <w:p w14:paraId="4DC59486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  <w:t>行政职务</w:t>
            </w:r>
          </w:p>
        </w:tc>
        <w:tc>
          <w:tcPr>
            <w:tcW w:w="1455" w:type="dxa"/>
            <w:noWrap w:val="0"/>
            <w:vAlign w:val="top"/>
          </w:tcPr>
          <w:p w14:paraId="2E2F443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  <w:t>办公电话</w:t>
            </w:r>
          </w:p>
        </w:tc>
        <w:tc>
          <w:tcPr>
            <w:tcW w:w="1500" w:type="dxa"/>
            <w:noWrap w:val="0"/>
            <w:vAlign w:val="top"/>
          </w:tcPr>
          <w:p w14:paraId="18B7C23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  <w:t>手机号码</w:t>
            </w:r>
          </w:p>
        </w:tc>
        <w:tc>
          <w:tcPr>
            <w:tcW w:w="2055" w:type="dxa"/>
            <w:noWrap w:val="0"/>
            <w:vAlign w:val="top"/>
          </w:tcPr>
          <w:p w14:paraId="51D5F5B6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  <w:t>电子邮箱</w:t>
            </w:r>
          </w:p>
        </w:tc>
      </w:tr>
      <w:tr w14:paraId="4F776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  <w:noWrap w:val="0"/>
            <w:vAlign w:val="top"/>
          </w:tcPr>
          <w:p w14:paraId="3F8BF5BC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  <w:r>
              <w:rPr>
                <w:rFonts w:eastAsia="方正小标宋_GBK"/>
                <w:color w:val="000000"/>
                <w:shd w:val="clear" w:color="auto" w:fill="FFFFFF"/>
              </w:rPr>
              <w:t>1</w:t>
            </w:r>
          </w:p>
        </w:tc>
        <w:tc>
          <w:tcPr>
            <w:tcW w:w="1220" w:type="dxa"/>
            <w:noWrap w:val="0"/>
            <w:vAlign w:val="top"/>
          </w:tcPr>
          <w:p w14:paraId="1BEE9A0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</w:p>
        </w:tc>
        <w:tc>
          <w:tcPr>
            <w:tcW w:w="840" w:type="dxa"/>
            <w:noWrap w:val="0"/>
            <w:vAlign w:val="top"/>
          </w:tcPr>
          <w:p w14:paraId="474E26B2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30" w:type="dxa"/>
            <w:noWrap w:val="0"/>
            <w:vAlign w:val="top"/>
          </w:tcPr>
          <w:p w14:paraId="4F1F615C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10" w:type="dxa"/>
            <w:noWrap w:val="0"/>
            <w:vAlign w:val="top"/>
          </w:tcPr>
          <w:p w14:paraId="00E521C6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25" w:type="dxa"/>
            <w:noWrap w:val="0"/>
            <w:vAlign w:val="top"/>
          </w:tcPr>
          <w:p w14:paraId="5713901F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45" w:type="dxa"/>
            <w:noWrap w:val="0"/>
            <w:vAlign w:val="top"/>
          </w:tcPr>
          <w:p w14:paraId="21486D3D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455" w:type="dxa"/>
            <w:noWrap w:val="0"/>
            <w:vAlign w:val="top"/>
          </w:tcPr>
          <w:p w14:paraId="0F2EB2A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500" w:type="dxa"/>
            <w:noWrap w:val="0"/>
            <w:vAlign w:val="top"/>
          </w:tcPr>
          <w:p w14:paraId="69A052CE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2055" w:type="dxa"/>
            <w:noWrap w:val="0"/>
            <w:vAlign w:val="top"/>
          </w:tcPr>
          <w:p w14:paraId="29083C7C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</w:tr>
      <w:tr w14:paraId="3899C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  <w:noWrap w:val="0"/>
            <w:vAlign w:val="top"/>
          </w:tcPr>
          <w:p w14:paraId="0E33B2A3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  <w:r>
              <w:rPr>
                <w:rFonts w:eastAsia="方正小标宋_GBK"/>
                <w:color w:val="000000"/>
                <w:shd w:val="clear" w:color="auto" w:fill="FFFFFF"/>
              </w:rPr>
              <w:t>2</w:t>
            </w:r>
          </w:p>
        </w:tc>
        <w:tc>
          <w:tcPr>
            <w:tcW w:w="1220" w:type="dxa"/>
            <w:noWrap w:val="0"/>
            <w:vAlign w:val="top"/>
          </w:tcPr>
          <w:p w14:paraId="46EFB14A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</w:p>
        </w:tc>
        <w:tc>
          <w:tcPr>
            <w:tcW w:w="840" w:type="dxa"/>
            <w:noWrap w:val="0"/>
            <w:vAlign w:val="top"/>
          </w:tcPr>
          <w:p w14:paraId="297DE7E0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30" w:type="dxa"/>
            <w:noWrap w:val="0"/>
            <w:vAlign w:val="top"/>
          </w:tcPr>
          <w:p w14:paraId="49C6E28A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10" w:type="dxa"/>
            <w:noWrap w:val="0"/>
            <w:vAlign w:val="top"/>
          </w:tcPr>
          <w:p w14:paraId="41C1E117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25" w:type="dxa"/>
            <w:noWrap w:val="0"/>
            <w:vAlign w:val="top"/>
          </w:tcPr>
          <w:p w14:paraId="42D09B93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45" w:type="dxa"/>
            <w:noWrap w:val="0"/>
            <w:vAlign w:val="top"/>
          </w:tcPr>
          <w:p w14:paraId="46F32CBD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455" w:type="dxa"/>
            <w:noWrap w:val="0"/>
            <w:vAlign w:val="top"/>
          </w:tcPr>
          <w:p w14:paraId="2B79EE26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500" w:type="dxa"/>
            <w:noWrap w:val="0"/>
            <w:vAlign w:val="top"/>
          </w:tcPr>
          <w:p w14:paraId="0091495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2055" w:type="dxa"/>
            <w:noWrap w:val="0"/>
            <w:vAlign w:val="top"/>
          </w:tcPr>
          <w:p w14:paraId="7EB9406A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</w:tr>
      <w:tr w14:paraId="5282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  <w:noWrap w:val="0"/>
            <w:vAlign w:val="top"/>
          </w:tcPr>
          <w:p w14:paraId="7B6D885C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  <w:r>
              <w:rPr>
                <w:rFonts w:eastAsia="方正小标宋_GBK"/>
                <w:color w:val="000000"/>
                <w:shd w:val="clear" w:color="auto" w:fill="FFFFFF"/>
              </w:rPr>
              <w:t>3</w:t>
            </w:r>
          </w:p>
        </w:tc>
        <w:tc>
          <w:tcPr>
            <w:tcW w:w="1220" w:type="dxa"/>
            <w:noWrap w:val="0"/>
            <w:vAlign w:val="top"/>
          </w:tcPr>
          <w:p w14:paraId="3090DA93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</w:p>
        </w:tc>
        <w:tc>
          <w:tcPr>
            <w:tcW w:w="840" w:type="dxa"/>
            <w:noWrap w:val="0"/>
            <w:vAlign w:val="top"/>
          </w:tcPr>
          <w:p w14:paraId="5119DAB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30" w:type="dxa"/>
            <w:noWrap w:val="0"/>
            <w:vAlign w:val="top"/>
          </w:tcPr>
          <w:p w14:paraId="56BDC65A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10" w:type="dxa"/>
            <w:noWrap w:val="0"/>
            <w:vAlign w:val="top"/>
          </w:tcPr>
          <w:p w14:paraId="27D2C508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25" w:type="dxa"/>
            <w:noWrap w:val="0"/>
            <w:vAlign w:val="top"/>
          </w:tcPr>
          <w:p w14:paraId="0D5F9A5E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45" w:type="dxa"/>
            <w:noWrap w:val="0"/>
            <w:vAlign w:val="top"/>
          </w:tcPr>
          <w:p w14:paraId="4912524F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455" w:type="dxa"/>
            <w:noWrap w:val="0"/>
            <w:vAlign w:val="top"/>
          </w:tcPr>
          <w:p w14:paraId="4F920ACD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500" w:type="dxa"/>
            <w:noWrap w:val="0"/>
            <w:vAlign w:val="top"/>
          </w:tcPr>
          <w:p w14:paraId="06670DE3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2055" w:type="dxa"/>
            <w:noWrap w:val="0"/>
            <w:vAlign w:val="top"/>
          </w:tcPr>
          <w:p w14:paraId="7E7C6597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</w:tr>
      <w:tr w14:paraId="4DAC1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  <w:noWrap w:val="0"/>
            <w:vAlign w:val="top"/>
          </w:tcPr>
          <w:p w14:paraId="5A80686A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  <w:r>
              <w:rPr>
                <w:rFonts w:eastAsia="方正小标宋_GBK"/>
                <w:color w:val="000000"/>
                <w:shd w:val="clear" w:color="auto" w:fill="FFFFFF"/>
              </w:rPr>
              <w:t>4</w:t>
            </w:r>
          </w:p>
        </w:tc>
        <w:tc>
          <w:tcPr>
            <w:tcW w:w="1220" w:type="dxa"/>
            <w:noWrap w:val="0"/>
            <w:vAlign w:val="top"/>
          </w:tcPr>
          <w:p w14:paraId="255B8FE5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</w:p>
        </w:tc>
        <w:tc>
          <w:tcPr>
            <w:tcW w:w="840" w:type="dxa"/>
            <w:noWrap w:val="0"/>
            <w:vAlign w:val="top"/>
          </w:tcPr>
          <w:p w14:paraId="5813EA4B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30" w:type="dxa"/>
            <w:noWrap w:val="0"/>
            <w:vAlign w:val="top"/>
          </w:tcPr>
          <w:p w14:paraId="4175F726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10" w:type="dxa"/>
            <w:noWrap w:val="0"/>
            <w:vAlign w:val="top"/>
          </w:tcPr>
          <w:p w14:paraId="65FD9F09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25" w:type="dxa"/>
            <w:noWrap w:val="0"/>
            <w:vAlign w:val="top"/>
          </w:tcPr>
          <w:p w14:paraId="02DC9B1D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45" w:type="dxa"/>
            <w:noWrap w:val="0"/>
            <w:vAlign w:val="top"/>
          </w:tcPr>
          <w:p w14:paraId="10D8CBCA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455" w:type="dxa"/>
            <w:noWrap w:val="0"/>
            <w:vAlign w:val="top"/>
          </w:tcPr>
          <w:p w14:paraId="413C2734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500" w:type="dxa"/>
            <w:noWrap w:val="0"/>
            <w:vAlign w:val="top"/>
          </w:tcPr>
          <w:p w14:paraId="302A459E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2055" w:type="dxa"/>
            <w:noWrap w:val="0"/>
            <w:vAlign w:val="top"/>
          </w:tcPr>
          <w:p w14:paraId="6A31C1F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</w:tr>
      <w:tr w14:paraId="36A96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  <w:noWrap w:val="0"/>
            <w:vAlign w:val="top"/>
          </w:tcPr>
          <w:p w14:paraId="400046EA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  <w:r>
              <w:rPr>
                <w:rFonts w:eastAsia="方正小标宋_GBK"/>
                <w:color w:val="000000"/>
                <w:shd w:val="clear" w:color="auto" w:fill="FFFFFF"/>
              </w:rPr>
              <w:t>5</w:t>
            </w:r>
          </w:p>
        </w:tc>
        <w:tc>
          <w:tcPr>
            <w:tcW w:w="1220" w:type="dxa"/>
            <w:noWrap w:val="0"/>
            <w:vAlign w:val="top"/>
          </w:tcPr>
          <w:p w14:paraId="78DE2393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</w:p>
        </w:tc>
        <w:tc>
          <w:tcPr>
            <w:tcW w:w="840" w:type="dxa"/>
            <w:noWrap w:val="0"/>
            <w:vAlign w:val="top"/>
          </w:tcPr>
          <w:p w14:paraId="3A0A1908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30" w:type="dxa"/>
            <w:noWrap w:val="0"/>
            <w:vAlign w:val="top"/>
          </w:tcPr>
          <w:p w14:paraId="1EA56F04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10" w:type="dxa"/>
            <w:noWrap w:val="0"/>
            <w:vAlign w:val="top"/>
          </w:tcPr>
          <w:p w14:paraId="3086835E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25" w:type="dxa"/>
            <w:noWrap w:val="0"/>
            <w:vAlign w:val="top"/>
          </w:tcPr>
          <w:p w14:paraId="15924C65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45" w:type="dxa"/>
            <w:noWrap w:val="0"/>
            <w:vAlign w:val="top"/>
          </w:tcPr>
          <w:p w14:paraId="67369DE6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455" w:type="dxa"/>
            <w:noWrap w:val="0"/>
            <w:vAlign w:val="top"/>
          </w:tcPr>
          <w:p w14:paraId="3A14653B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500" w:type="dxa"/>
            <w:noWrap w:val="0"/>
            <w:vAlign w:val="top"/>
          </w:tcPr>
          <w:p w14:paraId="2BDB76F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2055" w:type="dxa"/>
            <w:noWrap w:val="0"/>
            <w:vAlign w:val="top"/>
          </w:tcPr>
          <w:p w14:paraId="3FE58BE8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</w:tr>
      <w:tr w14:paraId="45DB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  <w:noWrap w:val="0"/>
            <w:vAlign w:val="top"/>
          </w:tcPr>
          <w:p w14:paraId="1A4D3968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  <w:r>
              <w:rPr>
                <w:rFonts w:hint="eastAsia" w:eastAsia="方正小标宋_GBK"/>
                <w:color w:val="000000"/>
                <w:shd w:val="clear" w:color="auto" w:fill="FFFFFF"/>
              </w:rPr>
              <w:t>6</w:t>
            </w:r>
          </w:p>
        </w:tc>
        <w:tc>
          <w:tcPr>
            <w:tcW w:w="1220" w:type="dxa"/>
            <w:noWrap w:val="0"/>
            <w:vAlign w:val="top"/>
          </w:tcPr>
          <w:p w14:paraId="13E5173F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</w:p>
        </w:tc>
        <w:tc>
          <w:tcPr>
            <w:tcW w:w="840" w:type="dxa"/>
            <w:noWrap w:val="0"/>
            <w:vAlign w:val="top"/>
          </w:tcPr>
          <w:p w14:paraId="327AFA86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30" w:type="dxa"/>
            <w:noWrap w:val="0"/>
            <w:vAlign w:val="top"/>
          </w:tcPr>
          <w:p w14:paraId="6F7EEB99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10" w:type="dxa"/>
            <w:noWrap w:val="0"/>
            <w:vAlign w:val="top"/>
          </w:tcPr>
          <w:p w14:paraId="58FD7A8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25" w:type="dxa"/>
            <w:noWrap w:val="0"/>
            <w:vAlign w:val="top"/>
          </w:tcPr>
          <w:p w14:paraId="3DE2C54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45" w:type="dxa"/>
            <w:noWrap w:val="0"/>
            <w:vAlign w:val="top"/>
          </w:tcPr>
          <w:p w14:paraId="68EFA6D2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455" w:type="dxa"/>
            <w:noWrap w:val="0"/>
            <w:vAlign w:val="top"/>
          </w:tcPr>
          <w:p w14:paraId="3426668A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500" w:type="dxa"/>
            <w:noWrap w:val="0"/>
            <w:vAlign w:val="top"/>
          </w:tcPr>
          <w:p w14:paraId="4568D093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2055" w:type="dxa"/>
            <w:noWrap w:val="0"/>
            <w:vAlign w:val="top"/>
          </w:tcPr>
          <w:p w14:paraId="794EBCE9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</w:tr>
      <w:tr w14:paraId="18FF3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  <w:noWrap w:val="0"/>
            <w:vAlign w:val="top"/>
          </w:tcPr>
          <w:p w14:paraId="53373537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  <w:r>
              <w:rPr>
                <w:rFonts w:hint="eastAsia" w:eastAsia="方正小标宋_GBK"/>
                <w:color w:val="000000"/>
                <w:shd w:val="clear" w:color="auto" w:fill="FFFFFF"/>
              </w:rPr>
              <w:t>7</w:t>
            </w:r>
          </w:p>
        </w:tc>
        <w:tc>
          <w:tcPr>
            <w:tcW w:w="1220" w:type="dxa"/>
            <w:noWrap w:val="0"/>
            <w:vAlign w:val="top"/>
          </w:tcPr>
          <w:p w14:paraId="5462580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</w:p>
        </w:tc>
        <w:tc>
          <w:tcPr>
            <w:tcW w:w="840" w:type="dxa"/>
            <w:noWrap w:val="0"/>
            <w:vAlign w:val="top"/>
          </w:tcPr>
          <w:p w14:paraId="7D75F118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30" w:type="dxa"/>
            <w:noWrap w:val="0"/>
            <w:vAlign w:val="top"/>
          </w:tcPr>
          <w:p w14:paraId="30158EFD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10" w:type="dxa"/>
            <w:noWrap w:val="0"/>
            <w:vAlign w:val="top"/>
          </w:tcPr>
          <w:p w14:paraId="3D0948EA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25" w:type="dxa"/>
            <w:noWrap w:val="0"/>
            <w:vAlign w:val="top"/>
          </w:tcPr>
          <w:p w14:paraId="03503D9C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45" w:type="dxa"/>
            <w:noWrap w:val="0"/>
            <w:vAlign w:val="top"/>
          </w:tcPr>
          <w:p w14:paraId="51082E41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455" w:type="dxa"/>
            <w:noWrap w:val="0"/>
            <w:vAlign w:val="top"/>
          </w:tcPr>
          <w:p w14:paraId="3ED06B54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500" w:type="dxa"/>
            <w:noWrap w:val="0"/>
            <w:vAlign w:val="top"/>
          </w:tcPr>
          <w:p w14:paraId="3701852C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2055" w:type="dxa"/>
            <w:noWrap w:val="0"/>
            <w:vAlign w:val="top"/>
          </w:tcPr>
          <w:p w14:paraId="3B608675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</w:tr>
      <w:tr w14:paraId="3599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dxa"/>
            <w:noWrap w:val="0"/>
            <w:vAlign w:val="top"/>
          </w:tcPr>
          <w:p w14:paraId="41A1548C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  <w:r>
              <w:rPr>
                <w:rFonts w:eastAsia="方正小标宋_GBK"/>
                <w:color w:val="000000"/>
                <w:shd w:val="clear" w:color="auto" w:fill="FFFFFF"/>
              </w:rPr>
              <w:t>...</w:t>
            </w:r>
          </w:p>
        </w:tc>
        <w:tc>
          <w:tcPr>
            <w:tcW w:w="1220" w:type="dxa"/>
            <w:noWrap w:val="0"/>
            <w:vAlign w:val="top"/>
          </w:tcPr>
          <w:p w14:paraId="30B3BCFA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eastAsia="方正小标宋_GBK"/>
                <w:color w:val="000000"/>
                <w:shd w:val="clear" w:color="auto" w:fill="FFFFFF"/>
              </w:rPr>
            </w:pPr>
          </w:p>
        </w:tc>
        <w:tc>
          <w:tcPr>
            <w:tcW w:w="840" w:type="dxa"/>
            <w:noWrap w:val="0"/>
            <w:vAlign w:val="top"/>
          </w:tcPr>
          <w:p w14:paraId="4C9E50CD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30" w:type="dxa"/>
            <w:noWrap w:val="0"/>
            <w:vAlign w:val="top"/>
          </w:tcPr>
          <w:p w14:paraId="1F8799E6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10" w:type="dxa"/>
            <w:noWrap w:val="0"/>
            <w:vAlign w:val="top"/>
          </w:tcPr>
          <w:p w14:paraId="770DC8F4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725" w:type="dxa"/>
            <w:noWrap w:val="0"/>
            <w:vAlign w:val="top"/>
          </w:tcPr>
          <w:p w14:paraId="517FDFC2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245" w:type="dxa"/>
            <w:noWrap w:val="0"/>
            <w:vAlign w:val="top"/>
          </w:tcPr>
          <w:p w14:paraId="33EE215C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455" w:type="dxa"/>
            <w:noWrap w:val="0"/>
            <w:vAlign w:val="top"/>
          </w:tcPr>
          <w:p w14:paraId="0E651589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1500" w:type="dxa"/>
            <w:noWrap w:val="0"/>
            <w:vAlign w:val="top"/>
          </w:tcPr>
          <w:p w14:paraId="6016AE0B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  <w:tc>
          <w:tcPr>
            <w:tcW w:w="2055" w:type="dxa"/>
            <w:noWrap w:val="0"/>
            <w:vAlign w:val="top"/>
          </w:tcPr>
          <w:p w14:paraId="5C20C37A">
            <w:pPr>
              <w:pStyle w:val="3"/>
              <w:widowControl/>
              <w:adjustRightInd w:val="0"/>
              <w:snapToGrid w:val="0"/>
              <w:spacing w:before="0" w:beforeAutospacing="0" w:after="0" w:afterAutospacing="0" w:line="5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hd w:val="clear" w:color="auto" w:fill="FFFFFF"/>
              </w:rPr>
            </w:pPr>
          </w:p>
        </w:tc>
      </w:tr>
    </w:tbl>
    <w:p w14:paraId="60EBC9BA">
      <w:pPr>
        <w:pStyle w:val="3"/>
        <w:widowControl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/>
        <w:jc w:val="both"/>
        <w:rPr>
          <w:rFonts w:hint="eastAsia" w:eastAsia="方正仿宋_GBK"/>
          <w:color w:val="000000"/>
          <w:shd w:val="clear" w:color="auto" w:fill="FFFFFF"/>
        </w:rPr>
      </w:pPr>
      <w:r>
        <w:rPr>
          <w:rFonts w:hint="eastAsia" w:eastAsia="方正仿宋_GBK"/>
          <w:color w:val="000000"/>
          <w:shd w:val="clear" w:color="auto" w:fill="FFFFFF"/>
        </w:rPr>
        <w:t>单位地址：</w:t>
      </w:r>
      <w:r>
        <w:rPr>
          <w:rFonts w:eastAsia="方正仿宋_GBK"/>
          <w:color w:val="000000"/>
          <w:shd w:val="clear" w:color="auto" w:fill="FFFFFF"/>
        </w:rPr>
        <w:t>　</w:t>
      </w:r>
      <w:r>
        <w:rPr>
          <w:rFonts w:hint="eastAsia" w:eastAsia="方正仿宋_GBK"/>
          <w:color w:val="000000"/>
          <w:shd w:val="clear" w:color="auto" w:fill="FFFFFF"/>
        </w:rPr>
        <w:t xml:space="preserve">                                                    邮编：</w:t>
      </w:r>
    </w:p>
    <w:p w14:paraId="7C1AFE5C">
      <w:pPr>
        <w:pStyle w:val="3"/>
        <w:widowControl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0"/>
        <w:jc w:val="both"/>
      </w:pPr>
      <w:r>
        <w:rPr>
          <w:rFonts w:hint="eastAsia" w:eastAsia="方正仿宋_GBK"/>
          <w:color w:val="000000"/>
          <w:shd w:val="clear" w:color="auto" w:fill="FFFFFF"/>
        </w:rPr>
        <w:t>填报人：                                                        联系电话：</w:t>
      </w:r>
      <w:bookmarkStart w:id="0" w:name="_GoBack"/>
      <w:bookmarkEnd w:id="0"/>
      <w:r>
        <w:rPr>
          <w:rFonts w:hint="eastAsia" w:eastAsia="方正仿宋_GBK"/>
          <w:color w:val="000000"/>
          <w:shd w:val="clear" w:color="auto" w:fill="FFFFFF"/>
        </w:rPr>
        <w:t xml:space="preserve"> </w:t>
      </w:r>
    </w:p>
    <w:sectPr>
      <w:pgSz w:w="16838" w:h="11906" w:orient="landscape"/>
      <w:pgMar w:top="1531" w:right="1984" w:bottom="153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53994"/>
    <w:rsid w:val="0B533404"/>
    <w:rsid w:val="48DD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2023-07-05T02:44:00Z</dcterms:created>
  <dc:creator>Administrator</dc:creator>
  <cp:lastModifiedBy>Administrator</cp:lastModifiedBy>
  <dcterms:modified xsi:type="dcterms:W3CDTF">2026-04-22T08:14:27Z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602E6C4AB5EC44DB9050015493EBA66F_12</vt:lpwstr>
  </property>
</Properties>
</file>