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C21C9" w14:textId="7483944B" w:rsidR="00F6633E" w:rsidRDefault="00000000">
      <w:pPr>
        <w:spacing w:line="560" w:lineRule="exact"/>
        <w:jc w:val="left"/>
        <w:rPr>
          <w:rFonts w:ascii="仿宋_GB2312" w:eastAsia="仿宋_GB2312" w:hAnsi="仿宋_GB2312" w:cs="仿宋_GB2312" w:hint="eastAsia"/>
          <w:sz w:val="32"/>
          <w:szCs w:val="32"/>
        </w:rPr>
      </w:pPr>
      <w:r w:rsidRPr="00303681">
        <w:rPr>
          <w:rFonts w:ascii="方正黑体_GBK" w:eastAsia="方正黑体_GBK" w:hAnsi="仿宋_GB2312" w:cs="仿宋_GB2312" w:hint="eastAsia"/>
          <w:sz w:val="32"/>
          <w:szCs w:val="32"/>
        </w:rPr>
        <w:t>附件</w:t>
      </w:r>
      <w:r>
        <w:rPr>
          <w:rFonts w:ascii="仿宋_GB2312" w:eastAsia="仿宋_GB2312" w:hAnsi="仿宋_GB2312" w:cs="仿宋_GB2312" w:hint="eastAsia"/>
          <w:sz w:val="32"/>
          <w:szCs w:val="32"/>
        </w:rPr>
        <w:t>：南通市拟提名202</w:t>
      </w:r>
      <w:r w:rsidR="002B13E6">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年度江苏省科学技术奖名单</w:t>
      </w:r>
    </w:p>
    <w:p w14:paraId="4DA90E49" w14:textId="13A51788" w:rsidR="00F6633E" w:rsidRPr="00303681" w:rsidRDefault="00000000" w:rsidP="00303681">
      <w:pPr>
        <w:spacing w:beforeLines="50" w:before="156" w:line="560" w:lineRule="exact"/>
        <w:jc w:val="center"/>
        <w:rPr>
          <w:rFonts w:ascii="方正小标宋_GBK" w:eastAsia="方正小标宋_GBK" w:hAnsi="方正小标宋_GBK" w:cs="方正小标宋_GBK" w:hint="eastAsia"/>
          <w:sz w:val="36"/>
          <w:szCs w:val="36"/>
        </w:rPr>
      </w:pPr>
      <w:r w:rsidRPr="00303681">
        <w:rPr>
          <w:rFonts w:ascii="方正小标宋_GBK" w:eastAsia="方正小标宋_GBK" w:hAnsi="方正小标宋_GBK" w:cs="方正小标宋_GBK"/>
          <w:sz w:val="36"/>
          <w:szCs w:val="36"/>
        </w:rPr>
        <w:t>南通市拟提名202</w:t>
      </w:r>
      <w:r w:rsidR="002B13E6" w:rsidRPr="00303681">
        <w:rPr>
          <w:rFonts w:ascii="方正小标宋_GBK" w:eastAsia="方正小标宋_GBK" w:hAnsi="方正小标宋_GBK" w:cs="方正小标宋_GBK" w:hint="eastAsia"/>
          <w:sz w:val="36"/>
          <w:szCs w:val="36"/>
        </w:rPr>
        <w:t>5</w:t>
      </w:r>
      <w:r w:rsidRPr="00303681">
        <w:rPr>
          <w:rFonts w:ascii="方正小标宋_GBK" w:eastAsia="方正小标宋_GBK" w:hAnsi="方正小标宋_GBK" w:cs="方正小标宋_GBK"/>
          <w:sz w:val="36"/>
          <w:szCs w:val="36"/>
        </w:rPr>
        <w:t>年度江苏省</w:t>
      </w:r>
      <w:r w:rsidRPr="00303681">
        <w:rPr>
          <w:rFonts w:ascii="方正小标宋_GBK" w:eastAsia="方正小标宋_GBK" w:hAnsi="方正小标宋_GBK" w:cs="方正小标宋_GBK" w:hint="eastAsia"/>
          <w:sz w:val="36"/>
          <w:szCs w:val="36"/>
        </w:rPr>
        <w:t>科技进步奖项目名单（排名不分先后）</w:t>
      </w:r>
    </w:p>
    <w:p w14:paraId="170F969A" w14:textId="77777777" w:rsidR="00F5698F" w:rsidRDefault="00F5698F">
      <w:pPr>
        <w:spacing w:line="560" w:lineRule="exact"/>
        <w:jc w:val="center"/>
        <w:rPr>
          <w:rFonts w:ascii="方正小标宋_GBK" w:eastAsia="方正小标宋_GBK" w:hAnsi="方正小标宋_GBK" w:cs="方正小标宋_GBK" w:hint="eastAsia"/>
          <w:sz w:val="32"/>
          <w:szCs w:val="32"/>
        </w:rPr>
      </w:pPr>
    </w:p>
    <w:tbl>
      <w:tblPr>
        <w:tblW w:w="4999" w:type="pct"/>
        <w:tblLook w:val="04A0" w:firstRow="1" w:lastRow="0" w:firstColumn="1" w:lastColumn="0" w:noHBand="0" w:noVBand="1"/>
      </w:tblPr>
      <w:tblGrid>
        <w:gridCol w:w="703"/>
        <w:gridCol w:w="3957"/>
        <w:gridCol w:w="5228"/>
        <w:gridCol w:w="4327"/>
      </w:tblGrid>
      <w:tr w:rsidR="00F6633E" w14:paraId="07B72CB3" w14:textId="77777777" w:rsidTr="00303681">
        <w:trPr>
          <w:cantSplit/>
          <w:trHeight w:val="710"/>
          <w:tblHeader/>
        </w:trPr>
        <w:tc>
          <w:tcPr>
            <w:tcW w:w="247" w:type="pct"/>
            <w:tcBorders>
              <w:top w:val="single" w:sz="4" w:space="0" w:color="000000"/>
              <w:left w:val="single" w:sz="4" w:space="0" w:color="000000"/>
              <w:bottom w:val="single" w:sz="4" w:space="0" w:color="000000"/>
              <w:right w:val="single" w:sz="4" w:space="0" w:color="000000"/>
            </w:tcBorders>
            <w:noWrap/>
            <w:vAlign w:val="center"/>
          </w:tcPr>
          <w:p w14:paraId="6995E082" w14:textId="77777777" w:rsidR="00F6633E" w:rsidRPr="00303681" w:rsidRDefault="00000000">
            <w:pPr>
              <w:widowControl/>
              <w:jc w:val="center"/>
              <w:textAlignment w:val="center"/>
              <w:rPr>
                <w:rFonts w:ascii="方正黑体_GBK" w:eastAsia="方正黑体_GBK" w:hAnsi="Times New Roman"/>
                <w:color w:val="000000"/>
                <w:sz w:val="24"/>
                <w:szCs w:val="24"/>
              </w:rPr>
            </w:pPr>
            <w:r w:rsidRPr="00303681">
              <w:rPr>
                <w:rFonts w:ascii="方正黑体_GBK" w:eastAsia="方正黑体_GBK" w:hAnsi="Times New Roman" w:hint="eastAsia"/>
                <w:color w:val="000000"/>
                <w:kern w:val="0"/>
                <w:sz w:val="24"/>
                <w:szCs w:val="24"/>
                <w:lang w:bidi="ar"/>
              </w:rPr>
              <w:t>序号</w:t>
            </w:r>
          </w:p>
        </w:tc>
        <w:tc>
          <w:tcPr>
            <w:tcW w:w="1392" w:type="pct"/>
            <w:tcBorders>
              <w:top w:val="single" w:sz="4" w:space="0" w:color="000000"/>
              <w:left w:val="single" w:sz="4" w:space="0" w:color="000000"/>
              <w:bottom w:val="single" w:sz="4" w:space="0" w:color="000000"/>
              <w:right w:val="single" w:sz="4" w:space="0" w:color="000000"/>
            </w:tcBorders>
            <w:vAlign w:val="center"/>
          </w:tcPr>
          <w:p w14:paraId="35D2BAD6" w14:textId="77777777" w:rsidR="00F6633E" w:rsidRPr="00303681" w:rsidRDefault="00000000">
            <w:pPr>
              <w:widowControl/>
              <w:jc w:val="center"/>
              <w:textAlignment w:val="center"/>
              <w:rPr>
                <w:rFonts w:ascii="方正黑体_GBK" w:eastAsia="方正黑体_GBK" w:hAnsi="Times New Roman"/>
                <w:color w:val="000000"/>
                <w:sz w:val="24"/>
                <w:szCs w:val="24"/>
              </w:rPr>
            </w:pPr>
            <w:r w:rsidRPr="00303681">
              <w:rPr>
                <w:rFonts w:ascii="方正黑体_GBK" w:eastAsia="方正黑体_GBK" w:hAnsi="Times New Roman" w:hint="eastAsia"/>
                <w:color w:val="000000"/>
                <w:kern w:val="0"/>
                <w:sz w:val="24"/>
                <w:szCs w:val="24"/>
                <w:lang w:bidi="ar"/>
              </w:rPr>
              <w:t>项目名称</w:t>
            </w:r>
          </w:p>
        </w:tc>
        <w:tc>
          <w:tcPr>
            <w:tcW w:w="1839" w:type="pct"/>
            <w:tcBorders>
              <w:top w:val="single" w:sz="4" w:space="0" w:color="000000"/>
              <w:left w:val="single" w:sz="4" w:space="0" w:color="000000"/>
              <w:bottom w:val="single" w:sz="4" w:space="0" w:color="000000"/>
              <w:right w:val="single" w:sz="4" w:space="0" w:color="000000"/>
            </w:tcBorders>
            <w:vAlign w:val="center"/>
          </w:tcPr>
          <w:p w14:paraId="705674E3" w14:textId="77777777" w:rsidR="00F6633E" w:rsidRPr="00303681" w:rsidRDefault="00000000">
            <w:pPr>
              <w:widowControl/>
              <w:jc w:val="center"/>
              <w:textAlignment w:val="center"/>
              <w:rPr>
                <w:rFonts w:ascii="方正黑体_GBK" w:eastAsia="方正黑体_GBK" w:hAnsi="Times New Roman"/>
                <w:color w:val="000000"/>
                <w:sz w:val="24"/>
                <w:szCs w:val="24"/>
              </w:rPr>
            </w:pPr>
            <w:r w:rsidRPr="00303681">
              <w:rPr>
                <w:rFonts w:ascii="方正黑体_GBK" w:eastAsia="方正黑体_GBK" w:hAnsi="Times New Roman" w:hint="eastAsia"/>
                <w:color w:val="000000"/>
                <w:kern w:val="0"/>
                <w:sz w:val="24"/>
                <w:szCs w:val="24"/>
                <w:lang w:bidi="ar"/>
              </w:rPr>
              <w:t>主要完成单位</w:t>
            </w:r>
          </w:p>
        </w:tc>
        <w:tc>
          <w:tcPr>
            <w:tcW w:w="1522" w:type="pct"/>
            <w:tcBorders>
              <w:top w:val="single" w:sz="4" w:space="0" w:color="000000"/>
              <w:left w:val="single" w:sz="4" w:space="0" w:color="000000"/>
              <w:bottom w:val="single" w:sz="4" w:space="0" w:color="000000"/>
              <w:right w:val="single" w:sz="4" w:space="0" w:color="000000"/>
            </w:tcBorders>
            <w:vAlign w:val="center"/>
          </w:tcPr>
          <w:p w14:paraId="3FCF1DCE" w14:textId="77777777" w:rsidR="00F6633E" w:rsidRPr="00303681" w:rsidRDefault="00000000">
            <w:pPr>
              <w:widowControl/>
              <w:jc w:val="center"/>
              <w:textAlignment w:val="center"/>
              <w:rPr>
                <w:rFonts w:ascii="方正黑体_GBK" w:eastAsia="方正黑体_GBK" w:hAnsi="Times New Roman"/>
                <w:color w:val="000000"/>
                <w:sz w:val="24"/>
                <w:szCs w:val="24"/>
              </w:rPr>
            </w:pPr>
            <w:r w:rsidRPr="00303681">
              <w:rPr>
                <w:rFonts w:ascii="方正黑体_GBK" w:eastAsia="方正黑体_GBK" w:hAnsi="Times New Roman" w:hint="eastAsia"/>
                <w:color w:val="000000"/>
                <w:kern w:val="0"/>
                <w:sz w:val="24"/>
                <w:szCs w:val="24"/>
                <w:lang w:bidi="ar"/>
              </w:rPr>
              <w:t>主要完成人</w:t>
            </w:r>
          </w:p>
        </w:tc>
      </w:tr>
      <w:tr w:rsidR="002B13E6" w14:paraId="76FBA05C"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193A7FBC" w14:textId="77777777" w:rsidR="002B13E6" w:rsidRDefault="002B13E6"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w:t>
            </w:r>
          </w:p>
        </w:tc>
        <w:tc>
          <w:tcPr>
            <w:tcW w:w="1392" w:type="pct"/>
            <w:tcBorders>
              <w:top w:val="single" w:sz="4" w:space="0" w:color="000000"/>
              <w:left w:val="nil"/>
              <w:bottom w:val="single" w:sz="4" w:space="0" w:color="000000"/>
              <w:right w:val="single" w:sz="4" w:space="0" w:color="000000"/>
            </w:tcBorders>
            <w:vAlign w:val="center"/>
          </w:tcPr>
          <w:p w14:paraId="74430551" w14:textId="7B6DEE48"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sz w:val="24"/>
                <w:szCs w:val="24"/>
              </w:rPr>
              <w:t>强辐照环境高</w:t>
            </w:r>
            <w:proofErr w:type="gramStart"/>
            <w:r w:rsidRPr="002B13E6">
              <w:rPr>
                <w:rFonts w:ascii="方正仿宋_GBK" w:eastAsia="方正仿宋_GBK" w:hint="eastAsia"/>
                <w:sz w:val="24"/>
                <w:szCs w:val="24"/>
              </w:rPr>
              <w:t>可靠大</w:t>
            </w:r>
            <w:proofErr w:type="gramEnd"/>
            <w:r w:rsidRPr="002B13E6">
              <w:rPr>
                <w:rFonts w:ascii="方正仿宋_GBK" w:eastAsia="方正仿宋_GBK" w:hint="eastAsia"/>
                <w:sz w:val="24"/>
                <w:szCs w:val="24"/>
              </w:rPr>
              <w:t>负载多自由度智能</w:t>
            </w:r>
            <w:proofErr w:type="gramStart"/>
            <w:r w:rsidRPr="00615D34">
              <w:rPr>
                <w:rFonts w:ascii="方正仿宋_GBK" w:eastAsia="方正仿宋_GBK" w:hint="eastAsia"/>
                <w:sz w:val="24"/>
                <w:szCs w:val="24"/>
              </w:rPr>
              <w:t>遥</w:t>
            </w:r>
            <w:r w:rsidRPr="00EE0E40">
              <w:rPr>
                <w:rFonts w:ascii="方正仿宋_GBK" w:eastAsia="方正仿宋_GBK" w:hint="eastAsia"/>
                <w:sz w:val="24"/>
                <w:szCs w:val="24"/>
              </w:rPr>
              <w:t>操</w:t>
            </w:r>
            <w:r w:rsidRPr="002B13E6">
              <w:rPr>
                <w:rFonts w:ascii="方正仿宋_GBK" w:eastAsia="方正仿宋_GBK" w:hint="eastAsia"/>
                <w:sz w:val="24"/>
                <w:szCs w:val="24"/>
              </w:rPr>
              <w:t>作</w:t>
            </w:r>
            <w:proofErr w:type="gramEnd"/>
            <w:r w:rsidRPr="002B13E6">
              <w:rPr>
                <w:rFonts w:ascii="方正仿宋_GBK" w:eastAsia="方正仿宋_GBK" w:hint="eastAsia"/>
                <w:sz w:val="24"/>
                <w:szCs w:val="24"/>
              </w:rPr>
              <w:t>机器人关键技术及应用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4A2FF334" w14:textId="5120946E"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sz w:val="24"/>
                <w:szCs w:val="24"/>
              </w:rPr>
              <w:t>江苏铁锚科技股份有限公司、南京理工大学、盐城工学院</w:t>
            </w:r>
          </w:p>
        </w:tc>
        <w:tc>
          <w:tcPr>
            <w:tcW w:w="1522" w:type="pct"/>
            <w:tcBorders>
              <w:top w:val="single" w:sz="4" w:space="0" w:color="000000"/>
              <w:left w:val="single" w:sz="4" w:space="0" w:color="000000"/>
              <w:bottom w:val="single" w:sz="4" w:space="0" w:color="000000"/>
              <w:right w:val="single" w:sz="4" w:space="0" w:color="000000"/>
            </w:tcBorders>
            <w:vAlign w:val="center"/>
          </w:tcPr>
          <w:p w14:paraId="2C91F89E" w14:textId="50B7302C"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sz w:val="24"/>
                <w:szCs w:val="24"/>
              </w:rPr>
              <w:t>贾学军、吴贲华、陆宝春、张志勇、葛超、</w:t>
            </w:r>
            <w:proofErr w:type="gramStart"/>
            <w:r w:rsidRPr="002B13E6">
              <w:rPr>
                <w:rFonts w:ascii="方正仿宋_GBK" w:eastAsia="方正仿宋_GBK" w:hint="eastAsia"/>
                <w:sz w:val="24"/>
                <w:szCs w:val="24"/>
              </w:rPr>
              <w:t>贲</w:t>
            </w:r>
            <w:proofErr w:type="gramEnd"/>
            <w:r w:rsidRPr="002B13E6">
              <w:rPr>
                <w:rFonts w:ascii="方正仿宋_GBK" w:eastAsia="方正仿宋_GBK" w:hint="eastAsia"/>
                <w:sz w:val="24"/>
                <w:szCs w:val="24"/>
              </w:rPr>
              <w:t>海峰、吴倩颖、温建林、陆瑞青</w:t>
            </w:r>
          </w:p>
        </w:tc>
      </w:tr>
      <w:tr w:rsidR="002B13E6" w14:paraId="46FF6847"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E43D6E5" w14:textId="77777777" w:rsidR="002B13E6" w:rsidRDefault="002B13E6"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w:t>
            </w:r>
          </w:p>
        </w:tc>
        <w:tc>
          <w:tcPr>
            <w:tcW w:w="1392" w:type="pct"/>
            <w:tcBorders>
              <w:top w:val="single" w:sz="4" w:space="0" w:color="000000"/>
              <w:left w:val="nil"/>
              <w:bottom w:val="single" w:sz="4" w:space="0" w:color="000000"/>
              <w:right w:val="single" w:sz="4" w:space="0" w:color="000000"/>
            </w:tcBorders>
            <w:vAlign w:val="center"/>
          </w:tcPr>
          <w:p w14:paraId="7B97D133" w14:textId="51C02B6C"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color w:val="000000"/>
                <w:sz w:val="24"/>
                <w:szCs w:val="24"/>
              </w:rPr>
              <w:t>大长径比</w:t>
            </w:r>
            <w:proofErr w:type="gramStart"/>
            <w:r w:rsidRPr="002B13E6">
              <w:rPr>
                <w:rFonts w:ascii="方正仿宋_GBK" w:eastAsia="方正仿宋_GBK" w:hint="eastAsia"/>
                <w:color w:val="000000"/>
                <w:sz w:val="24"/>
                <w:szCs w:val="24"/>
              </w:rPr>
              <w:t>圆筒体四辊</w:t>
            </w:r>
            <w:proofErr w:type="gramEnd"/>
            <w:r w:rsidRPr="002B13E6">
              <w:rPr>
                <w:rFonts w:ascii="方正仿宋_GBK" w:eastAsia="方正仿宋_GBK" w:hint="eastAsia"/>
                <w:color w:val="000000"/>
                <w:sz w:val="24"/>
                <w:szCs w:val="24"/>
              </w:rPr>
              <w:t>智能反挠度补偿滚弯成形关键技术研发与应用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0A4192B5" w14:textId="1D8C30B6"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proofErr w:type="gramStart"/>
            <w:r w:rsidRPr="002B13E6">
              <w:rPr>
                <w:rFonts w:ascii="方正仿宋_GBK" w:eastAsia="方正仿宋_GBK" w:hint="eastAsia"/>
                <w:sz w:val="24"/>
                <w:szCs w:val="24"/>
              </w:rPr>
              <w:t>南通超</w:t>
            </w:r>
            <w:proofErr w:type="gramEnd"/>
            <w:r w:rsidRPr="002B13E6">
              <w:rPr>
                <w:rFonts w:ascii="方正仿宋_GBK" w:eastAsia="方正仿宋_GBK" w:hint="eastAsia"/>
                <w:sz w:val="24"/>
                <w:szCs w:val="24"/>
              </w:rPr>
              <w:t>力卷板机制造有限公司、燕山大学、海安太原科大高端装备及轨道交通技术研发中心</w:t>
            </w:r>
          </w:p>
        </w:tc>
        <w:tc>
          <w:tcPr>
            <w:tcW w:w="1522" w:type="pct"/>
            <w:tcBorders>
              <w:top w:val="single" w:sz="4" w:space="0" w:color="000000"/>
              <w:left w:val="single" w:sz="4" w:space="0" w:color="000000"/>
              <w:bottom w:val="single" w:sz="4" w:space="0" w:color="000000"/>
              <w:right w:val="single" w:sz="4" w:space="0" w:color="000000"/>
            </w:tcBorders>
            <w:vAlign w:val="center"/>
          </w:tcPr>
          <w:p w14:paraId="10A5E2ED" w14:textId="1EBFD8C2"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sz w:val="24"/>
                <w:szCs w:val="24"/>
              </w:rPr>
              <w:t>赵非平、李森林、于高潮、黄志权、唐子钦、江连运、翟瑞雪</w:t>
            </w:r>
          </w:p>
        </w:tc>
      </w:tr>
      <w:tr w:rsidR="002B13E6" w14:paraId="0D959EC0"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4F503EE3" w14:textId="77777777" w:rsidR="002B13E6" w:rsidRDefault="002B13E6"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w:t>
            </w:r>
          </w:p>
        </w:tc>
        <w:tc>
          <w:tcPr>
            <w:tcW w:w="1392" w:type="pct"/>
            <w:tcBorders>
              <w:top w:val="single" w:sz="4" w:space="0" w:color="000000"/>
              <w:left w:val="single" w:sz="4" w:space="0" w:color="000000"/>
              <w:bottom w:val="single" w:sz="4" w:space="0" w:color="000000"/>
              <w:right w:val="single" w:sz="4" w:space="0" w:color="000000"/>
            </w:tcBorders>
            <w:vAlign w:val="center"/>
          </w:tcPr>
          <w:p w14:paraId="54897529" w14:textId="6ECB59F1"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color w:val="000000"/>
                <w:sz w:val="24"/>
                <w:szCs w:val="24"/>
              </w:rPr>
              <w:t>移动组合式散料高效环保储运智能作业成套装备及应用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386098E9" w14:textId="26356B3E"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color w:val="000000"/>
                <w:sz w:val="24"/>
                <w:szCs w:val="24"/>
              </w:rPr>
              <w:t>南通奥普机械工程有限公司、南京理工大学、南京工程学院</w:t>
            </w:r>
          </w:p>
        </w:tc>
        <w:tc>
          <w:tcPr>
            <w:tcW w:w="1522" w:type="pct"/>
            <w:tcBorders>
              <w:top w:val="single" w:sz="4" w:space="0" w:color="000000"/>
              <w:left w:val="single" w:sz="4" w:space="0" w:color="000000"/>
              <w:bottom w:val="single" w:sz="4" w:space="0" w:color="000000"/>
              <w:right w:val="single" w:sz="4" w:space="0" w:color="000000"/>
            </w:tcBorders>
            <w:vAlign w:val="center"/>
          </w:tcPr>
          <w:p w14:paraId="6CD6F583" w14:textId="40EB5CF9"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color w:val="000000"/>
                <w:sz w:val="24"/>
                <w:szCs w:val="24"/>
              </w:rPr>
              <w:t>张鹏、陈建刚、黄文波、张晗睿、余淼、曲翌文、朱红英</w:t>
            </w:r>
          </w:p>
        </w:tc>
      </w:tr>
      <w:tr w:rsidR="002B13E6" w14:paraId="46797982"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FF7DE7A" w14:textId="77777777" w:rsidR="002B13E6" w:rsidRDefault="002B13E6"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4</w:t>
            </w:r>
          </w:p>
        </w:tc>
        <w:tc>
          <w:tcPr>
            <w:tcW w:w="1392" w:type="pct"/>
            <w:tcBorders>
              <w:top w:val="single" w:sz="4" w:space="0" w:color="000000"/>
              <w:left w:val="nil"/>
              <w:bottom w:val="nil"/>
              <w:right w:val="single" w:sz="4" w:space="0" w:color="000000"/>
            </w:tcBorders>
            <w:vAlign w:val="center"/>
          </w:tcPr>
          <w:p w14:paraId="231EC70A" w14:textId="64CC99E0"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sz w:val="24"/>
                <w:szCs w:val="24"/>
              </w:rPr>
              <w:t>高</w:t>
            </w:r>
            <w:proofErr w:type="gramStart"/>
            <w:r w:rsidRPr="002B13E6">
              <w:rPr>
                <w:rFonts w:ascii="方正仿宋_GBK" w:eastAsia="方正仿宋_GBK" w:hint="eastAsia"/>
                <w:sz w:val="24"/>
                <w:szCs w:val="24"/>
              </w:rPr>
              <w:t>螯</w:t>
            </w:r>
            <w:proofErr w:type="gramEnd"/>
            <w:r w:rsidRPr="002B13E6">
              <w:rPr>
                <w:rFonts w:ascii="方正仿宋_GBK" w:eastAsia="方正仿宋_GBK" w:hint="eastAsia"/>
                <w:sz w:val="24"/>
                <w:szCs w:val="24"/>
              </w:rPr>
              <w:t>合烷基糖苷柠檬酸单</w:t>
            </w:r>
            <w:proofErr w:type="gramStart"/>
            <w:r w:rsidRPr="002B13E6">
              <w:rPr>
                <w:rFonts w:ascii="方正仿宋_GBK" w:eastAsia="方正仿宋_GBK" w:hint="eastAsia"/>
                <w:sz w:val="24"/>
                <w:szCs w:val="24"/>
              </w:rPr>
              <w:t>酯盐关键</w:t>
            </w:r>
            <w:proofErr w:type="gramEnd"/>
            <w:r w:rsidRPr="002B13E6">
              <w:rPr>
                <w:rFonts w:ascii="方正仿宋_GBK" w:eastAsia="方正仿宋_GBK" w:hint="eastAsia"/>
                <w:sz w:val="24"/>
                <w:szCs w:val="24"/>
              </w:rPr>
              <w:t xml:space="preserve">技术研发和应用 </w:t>
            </w:r>
          </w:p>
        </w:tc>
        <w:tc>
          <w:tcPr>
            <w:tcW w:w="1839" w:type="pct"/>
            <w:tcBorders>
              <w:top w:val="single" w:sz="4" w:space="0" w:color="000000"/>
              <w:left w:val="single" w:sz="4" w:space="0" w:color="000000"/>
              <w:bottom w:val="nil"/>
              <w:right w:val="single" w:sz="4" w:space="0" w:color="000000"/>
            </w:tcBorders>
            <w:vAlign w:val="center"/>
          </w:tcPr>
          <w:p w14:paraId="6EC68081" w14:textId="6A5FFB0B"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sz w:val="24"/>
                <w:szCs w:val="24"/>
              </w:rPr>
              <w:t>江苏万淇生物科技股份有限公司、太原科技大学</w:t>
            </w:r>
          </w:p>
        </w:tc>
        <w:tc>
          <w:tcPr>
            <w:tcW w:w="1522" w:type="pct"/>
            <w:tcBorders>
              <w:top w:val="single" w:sz="4" w:space="0" w:color="000000"/>
              <w:left w:val="single" w:sz="4" w:space="0" w:color="000000"/>
              <w:bottom w:val="nil"/>
              <w:right w:val="single" w:sz="4" w:space="0" w:color="000000"/>
            </w:tcBorders>
            <w:vAlign w:val="center"/>
          </w:tcPr>
          <w:p w14:paraId="503CC5B4" w14:textId="53607FEC" w:rsidR="002B13E6" w:rsidRPr="002B13E6" w:rsidRDefault="002B13E6" w:rsidP="00F5698F">
            <w:pPr>
              <w:widowControl/>
              <w:spacing w:line="400" w:lineRule="exact"/>
              <w:textAlignment w:val="center"/>
              <w:rPr>
                <w:rFonts w:ascii="方正仿宋_GBK" w:eastAsia="方正仿宋_GBK" w:hAnsi="Times New Roman"/>
                <w:color w:val="000000"/>
                <w:sz w:val="24"/>
                <w:szCs w:val="24"/>
              </w:rPr>
            </w:pPr>
            <w:r w:rsidRPr="002B13E6">
              <w:rPr>
                <w:rFonts w:ascii="方正仿宋_GBK" w:eastAsia="方正仿宋_GBK" w:hint="eastAsia"/>
                <w:sz w:val="24"/>
                <w:szCs w:val="24"/>
              </w:rPr>
              <w:t>金瑞</w:t>
            </w:r>
            <w:r w:rsidR="00D967D1">
              <w:rPr>
                <w:rFonts w:ascii="方正仿宋_GBK" w:eastAsia="方正仿宋_GBK" w:hint="eastAsia"/>
                <w:sz w:val="24"/>
                <w:szCs w:val="24"/>
              </w:rPr>
              <w:t>、</w:t>
            </w:r>
            <w:r w:rsidRPr="002B13E6">
              <w:rPr>
                <w:rFonts w:ascii="方正仿宋_GBK" w:eastAsia="方正仿宋_GBK" w:hint="eastAsia"/>
                <w:sz w:val="24"/>
                <w:szCs w:val="24"/>
              </w:rPr>
              <w:t>王国永</w:t>
            </w:r>
            <w:r w:rsidR="00D967D1">
              <w:rPr>
                <w:rFonts w:ascii="方正仿宋_GBK" w:eastAsia="方正仿宋_GBK" w:hint="eastAsia"/>
                <w:sz w:val="24"/>
                <w:szCs w:val="24"/>
              </w:rPr>
              <w:t>、</w:t>
            </w:r>
            <w:r w:rsidRPr="002B13E6">
              <w:rPr>
                <w:rFonts w:ascii="方正仿宋_GBK" w:eastAsia="方正仿宋_GBK" w:hint="eastAsia"/>
                <w:sz w:val="24"/>
                <w:szCs w:val="24"/>
              </w:rPr>
              <w:t>荆丰伟</w:t>
            </w:r>
            <w:r w:rsidR="00D967D1">
              <w:rPr>
                <w:rFonts w:ascii="方正仿宋_GBK" w:eastAsia="方正仿宋_GBK" w:hint="eastAsia"/>
                <w:sz w:val="24"/>
                <w:szCs w:val="24"/>
              </w:rPr>
              <w:t>、</w:t>
            </w:r>
            <w:r w:rsidRPr="002B13E6">
              <w:rPr>
                <w:rFonts w:ascii="方正仿宋_GBK" w:eastAsia="方正仿宋_GBK" w:hint="eastAsia"/>
                <w:sz w:val="24"/>
                <w:szCs w:val="24"/>
              </w:rPr>
              <w:t>智丽飞</w:t>
            </w:r>
            <w:r w:rsidR="00D967D1">
              <w:rPr>
                <w:rFonts w:ascii="方正仿宋_GBK" w:eastAsia="方正仿宋_GBK" w:hint="eastAsia"/>
                <w:sz w:val="24"/>
                <w:szCs w:val="24"/>
              </w:rPr>
              <w:t>、</w:t>
            </w:r>
            <w:r w:rsidRPr="002B13E6">
              <w:rPr>
                <w:rFonts w:ascii="方正仿宋_GBK" w:eastAsia="方正仿宋_GBK" w:hint="eastAsia"/>
                <w:sz w:val="24"/>
                <w:szCs w:val="24"/>
              </w:rPr>
              <w:t>李高峰</w:t>
            </w:r>
            <w:r w:rsidR="00D967D1">
              <w:rPr>
                <w:rFonts w:ascii="方正仿宋_GBK" w:eastAsia="方正仿宋_GBK" w:hint="eastAsia"/>
                <w:sz w:val="24"/>
                <w:szCs w:val="24"/>
              </w:rPr>
              <w:t>、</w:t>
            </w:r>
            <w:r w:rsidRPr="002B13E6">
              <w:rPr>
                <w:rFonts w:ascii="方正仿宋_GBK" w:eastAsia="方正仿宋_GBK" w:hint="eastAsia"/>
                <w:sz w:val="24"/>
                <w:szCs w:val="24"/>
              </w:rPr>
              <w:t xml:space="preserve">刘建文 </w:t>
            </w:r>
            <w:r w:rsidR="00D967D1">
              <w:rPr>
                <w:rFonts w:ascii="方正仿宋_GBK" w:eastAsia="方正仿宋_GBK" w:hint="eastAsia"/>
                <w:sz w:val="24"/>
                <w:szCs w:val="24"/>
              </w:rPr>
              <w:t>、</w:t>
            </w:r>
            <w:r w:rsidRPr="002B13E6">
              <w:rPr>
                <w:rFonts w:ascii="方正仿宋_GBK" w:eastAsia="方正仿宋_GBK" w:hint="eastAsia"/>
                <w:sz w:val="24"/>
                <w:szCs w:val="24"/>
              </w:rPr>
              <w:t>周鸿运</w:t>
            </w:r>
          </w:p>
        </w:tc>
      </w:tr>
      <w:tr w:rsidR="002B13E6" w14:paraId="2DE54D0E"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D375861" w14:textId="77777777" w:rsidR="002B13E6" w:rsidRDefault="002B13E6"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5</w:t>
            </w:r>
          </w:p>
        </w:tc>
        <w:tc>
          <w:tcPr>
            <w:tcW w:w="1392" w:type="pct"/>
            <w:tcBorders>
              <w:top w:val="single" w:sz="4" w:space="0" w:color="000000"/>
              <w:left w:val="single" w:sz="4" w:space="0" w:color="000000"/>
              <w:bottom w:val="single" w:sz="4" w:space="0" w:color="000000"/>
              <w:right w:val="single" w:sz="4" w:space="0" w:color="000000"/>
            </w:tcBorders>
            <w:vAlign w:val="center"/>
          </w:tcPr>
          <w:p w14:paraId="0F464726" w14:textId="652B9FBB" w:rsidR="002B13E6" w:rsidRPr="002B13E6" w:rsidRDefault="002B13E6" w:rsidP="00F5698F">
            <w:pPr>
              <w:widowControl/>
              <w:spacing w:line="400" w:lineRule="exact"/>
              <w:textAlignment w:val="center"/>
              <w:rPr>
                <w:rFonts w:ascii="方正仿宋_GBK" w:eastAsia="方正仿宋_GBK"/>
                <w:color w:val="000000"/>
                <w:sz w:val="24"/>
                <w:szCs w:val="24"/>
              </w:rPr>
            </w:pPr>
            <w:r w:rsidRPr="002B13E6">
              <w:rPr>
                <w:rFonts w:ascii="方正仿宋_GBK" w:eastAsia="方正仿宋_GBK" w:hint="eastAsia"/>
                <w:color w:val="000000"/>
                <w:sz w:val="24"/>
                <w:szCs w:val="24"/>
              </w:rPr>
              <w:t>面向智能电网的环保型充气式高压开关设备研发及产业化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16244257" w14:textId="7F2EC6CF" w:rsidR="002B13E6" w:rsidRPr="002B13E6" w:rsidRDefault="002B13E6" w:rsidP="00F5698F">
            <w:pPr>
              <w:widowControl/>
              <w:spacing w:line="400" w:lineRule="exact"/>
              <w:textAlignment w:val="center"/>
              <w:rPr>
                <w:rFonts w:ascii="方正仿宋_GBK" w:eastAsia="方正仿宋_GBK"/>
                <w:color w:val="000000"/>
                <w:sz w:val="24"/>
                <w:szCs w:val="24"/>
              </w:rPr>
            </w:pPr>
            <w:r w:rsidRPr="002B13E6">
              <w:rPr>
                <w:rFonts w:ascii="方正仿宋_GBK" w:eastAsia="方正仿宋_GBK" w:hint="eastAsia"/>
                <w:color w:val="000000"/>
                <w:sz w:val="24"/>
                <w:szCs w:val="24"/>
              </w:rPr>
              <w:t>江苏恒炫电气有限公司、南京工程学院</w:t>
            </w:r>
          </w:p>
        </w:tc>
        <w:tc>
          <w:tcPr>
            <w:tcW w:w="1522" w:type="pct"/>
            <w:tcBorders>
              <w:top w:val="single" w:sz="4" w:space="0" w:color="000000"/>
              <w:left w:val="single" w:sz="4" w:space="0" w:color="000000"/>
              <w:bottom w:val="single" w:sz="4" w:space="0" w:color="000000"/>
              <w:right w:val="single" w:sz="4" w:space="0" w:color="000000"/>
            </w:tcBorders>
            <w:vAlign w:val="center"/>
          </w:tcPr>
          <w:p w14:paraId="0811CCAA" w14:textId="224196E6" w:rsidR="002B13E6" w:rsidRPr="002B13E6" w:rsidRDefault="002B13E6" w:rsidP="00F5698F">
            <w:pPr>
              <w:widowControl/>
              <w:spacing w:line="400" w:lineRule="exact"/>
              <w:textAlignment w:val="center"/>
              <w:rPr>
                <w:rFonts w:ascii="方正仿宋_GBK" w:eastAsia="方正仿宋_GBK"/>
                <w:color w:val="000000"/>
                <w:sz w:val="24"/>
                <w:szCs w:val="24"/>
              </w:rPr>
            </w:pPr>
            <w:r w:rsidRPr="002B13E6">
              <w:rPr>
                <w:rFonts w:ascii="方正仿宋_GBK" w:eastAsia="方正仿宋_GBK" w:hint="eastAsia"/>
                <w:color w:val="000000"/>
                <w:sz w:val="24"/>
                <w:szCs w:val="24"/>
              </w:rPr>
              <w:t>朱红</w:t>
            </w:r>
            <w:proofErr w:type="gramStart"/>
            <w:r w:rsidRPr="002B13E6">
              <w:rPr>
                <w:rFonts w:ascii="方正仿宋_GBK" w:eastAsia="方正仿宋_GBK" w:hint="eastAsia"/>
                <w:color w:val="000000"/>
                <w:sz w:val="24"/>
                <w:szCs w:val="24"/>
              </w:rPr>
              <w:t>彬</w:t>
            </w:r>
            <w:proofErr w:type="gramEnd"/>
            <w:r w:rsidR="00D967D1">
              <w:rPr>
                <w:rFonts w:ascii="方正仿宋_GBK" w:eastAsia="方正仿宋_GBK" w:hint="eastAsia"/>
                <w:color w:val="000000"/>
                <w:sz w:val="24"/>
                <w:szCs w:val="24"/>
              </w:rPr>
              <w:t>、</w:t>
            </w:r>
            <w:r w:rsidRPr="002B13E6">
              <w:rPr>
                <w:rFonts w:ascii="方正仿宋_GBK" w:eastAsia="方正仿宋_GBK" w:hint="eastAsia"/>
                <w:color w:val="000000"/>
                <w:sz w:val="24"/>
                <w:szCs w:val="24"/>
              </w:rPr>
              <w:t>韩亮</w:t>
            </w:r>
            <w:r w:rsidR="00D967D1">
              <w:rPr>
                <w:rFonts w:ascii="方正仿宋_GBK" w:eastAsia="方正仿宋_GBK" w:hint="eastAsia"/>
                <w:color w:val="000000"/>
                <w:sz w:val="24"/>
                <w:szCs w:val="24"/>
              </w:rPr>
              <w:t>、</w:t>
            </w:r>
            <w:r w:rsidRPr="002B13E6">
              <w:rPr>
                <w:rFonts w:ascii="方正仿宋_GBK" w:eastAsia="方正仿宋_GBK" w:hint="eastAsia"/>
                <w:color w:val="000000"/>
                <w:sz w:val="24"/>
                <w:szCs w:val="24"/>
              </w:rPr>
              <w:t>贾根茂</w:t>
            </w:r>
            <w:r w:rsidR="00D967D1">
              <w:rPr>
                <w:rFonts w:ascii="方正仿宋_GBK" w:eastAsia="方正仿宋_GBK" w:hint="eastAsia"/>
                <w:color w:val="000000"/>
                <w:sz w:val="24"/>
                <w:szCs w:val="24"/>
              </w:rPr>
              <w:t>、</w:t>
            </w:r>
            <w:r w:rsidRPr="002B13E6">
              <w:rPr>
                <w:rFonts w:ascii="方正仿宋_GBK" w:eastAsia="方正仿宋_GBK" w:hint="eastAsia"/>
                <w:color w:val="000000"/>
                <w:sz w:val="24"/>
                <w:szCs w:val="24"/>
              </w:rPr>
              <w:t>徐亮</w:t>
            </w:r>
            <w:r w:rsidR="00D967D1">
              <w:rPr>
                <w:rFonts w:ascii="方正仿宋_GBK" w:eastAsia="方正仿宋_GBK" w:hint="eastAsia"/>
                <w:color w:val="000000"/>
                <w:sz w:val="24"/>
                <w:szCs w:val="24"/>
              </w:rPr>
              <w:t>、</w:t>
            </w:r>
            <w:r w:rsidRPr="002B13E6">
              <w:rPr>
                <w:rFonts w:ascii="方正仿宋_GBK" w:eastAsia="方正仿宋_GBK" w:hint="eastAsia"/>
                <w:color w:val="000000"/>
                <w:sz w:val="24"/>
                <w:szCs w:val="24"/>
              </w:rPr>
              <w:t>章婷</w:t>
            </w:r>
            <w:r w:rsidR="00D967D1">
              <w:rPr>
                <w:rFonts w:ascii="方正仿宋_GBK" w:eastAsia="方正仿宋_GBK" w:hint="eastAsia"/>
                <w:color w:val="000000"/>
                <w:sz w:val="24"/>
                <w:szCs w:val="24"/>
              </w:rPr>
              <w:t>、</w:t>
            </w:r>
            <w:r w:rsidRPr="002B13E6">
              <w:rPr>
                <w:rFonts w:ascii="方正仿宋_GBK" w:eastAsia="方正仿宋_GBK" w:hint="eastAsia"/>
                <w:color w:val="000000"/>
                <w:sz w:val="24"/>
                <w:szCs w:val="24"/>
              </w:rPr>
              <w:t>吉鸿儒</w:t>
            </w:r>
            <w:r w:rsidR="00D967D1">
              <w:rPr>
                <w:rFonts w:ascii="方正仿宋_GBK" w:eastAsia="方正仿宋_GBK" w:hint="eastAsia"/>
                <w:color w:val="000000"/>
                <w:sz w:val="24"/>
                <w:szCs w:val="24"/>
              </w:rPr>
              <w:t>、</w:t>
            </w:r>
            <w:r w:rsidRPr="002B13E6">
              <w:rPr>
                <w:rFonts w:ascii="方正仿宋_GBK" w:eastAsia="方正仿宋_GBK" w:hint="eastAsia"/>
                <w:color w:val="000000"/>
                <w:sz w:val="24"/>
                <w:szCs w:val="24"/>
              </w:rPr>
              <w:t>蒋麒麟</w:t>
            </w:r>
          </w:p>
        </w:tc>
      </w:tr>
      <w:tr w:rsidR="002B13E6" w14:paraId="2B9305A7"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50C9EDDF" w14:textId="77777777" w:rsidR="002B13E6" w:rsidRDefault="002B13E6"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6</w:t>
            </w:r>
          </w:p>
        </w:tc>
        <w:tc>
          <w:tcPr>
            <w:tcW w:w="1392" w:type="pct"/>
            <w:tcBorders>
              <w:top w:val="single" w:sz="4" w:space="0" w:color="000000"/>
              <w:left w:val="single" w:sz="4" w:space="0" w:color="000000"/>
              <w:bottom w:val="single" w:sz="4" w:space="0" w:color="000000"/>
              <w:right w:val="single" w:sz="4" w:space="0" w:color="000000"/>
            </w:tcBorders>
            <w:vAlign w:val="center"/>
          </w:tcPr>
          <w:p w14:paraId="6DB77168" w14:textId="1FDECA95" w:rsidR="002B13E6" w:rsidRPr="00F5698F" w:rsidRDefault="002B13E6" w:rsidP="00F5698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干式变压器多</w:t>
            </w:r>
            <w:proofErr w:type="gramStart"/>
            <w:r w:rsidRPr="00F5698F">
              <w:rPr>
                <w:rFonts w:ascii="方正仿宋_GBK" w:eastAsia="方正仿宋_GBK" w:hint="eastAsia"/>
                <w:sz w:val="24"/>
                <w:szCs w:val="24"/>
              </w:rPr>
              <w:t>源数据</w:t>
            </w:r>
            <w:proofErr w:type="gramEnd"/>
            <w:r w:rsidRPr="00F5698F">
              <w:rPr>
                <w:rFonts w:ascii="方正仿宋_GBK" w:eastAsia="方正仿宋_GBK" w:hint="eastAsia"/>
                <w:sz w:val="24"/>
                <w:szCs w:val="24"/>
              </w:rPr>
              <w:t>融合与安全智能管</w:t>
            </w:r>
            <w:proofErr w:type="gramStart"/>
            <w:r w:rsidRPr="00F5698F">
              <w:rPr>
                <w:rFonts w:ascii="方正仿宋_GBK" w:eastAsia="方正仿宋_GBK" w:hint="eastAsia"/>
                <w:sz w:val="24"/>
                <w:szCs w:val="24"/>
              </w:rPr>
              <w:t>控关键</w:t>
            </w:r>
            <w:proofErr w:type="gramEnd"/>
            <w:r w:rsidRPr="00F5698F">
              <w:rPr>
                <w:rFonts w:ascii="方正仿宋_GBK" w:eastAsia="方正仿宋_GBK" w:hint="eastAsia"/>
                <w:sz w:val="24"/>
                <w:szCs w:val="24"/>
              </w:rPr>
              <w:t>技术研发及产业化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3186841D" w14:textId="408DF008" w:rsidR="002B13E6" w:rsidRPr="00F5698F" w:rsidRDefault="002B13E6" w:rsidP="00F5698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江苏源通电气有限公司、南京工程学院、</w:t>
            </w:r>
            <w:proofErr w:type="gramStart"/>
            <w:r w:rsidRPr="00F5698F">
              <w:rPr>
                <w:rFonts w:ascii="方正仿宋_GBK" w:eastAsia="方正仿宋_GBK" w:hint="eastAsia"/>
                <w:sz w:val="24"/>
                <w:szCs w:val="24"/>
              </w:rPr>
              <w:t>博智安全</w:t>
            </w:r>
            <w:proofErr w:type="gramEnd"/>
            <w:r w:rsidRPr="00F5698F">
              <w:rPr>
                <w:rFonts w:ascii="方正仿宋_GBK" w:eastAsia="方正仿宋_GBK" w:hint="eastAsia"/>
                <w:sz w:val="24"/>
                <w:szCs w:val="24"/>
              </w:rPr>
              <w:t>科技股份有限公司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10872494" w14:textId="38B1C550" w:rsidR="002B13E6" w:rsidRPr="00F5698F" w:rsidRDefault="002B13E6" w:rsidP="00F5698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穆秀峰</w:t>
            </w:r>
            <w:proofErr w:type="gramEnd"/>
            <w:r w:rsidRPr="00F5698F">
              <w:rPr>
                <w:rFonts w:ascii="方正仿宋_GBK" w:eastAsia="方正仿宋_GBK" w:hint="eastAsia"/>
                <w:sz w:val="24"/>
                <w:szCs w:val="24"/>
              </w:rPr>
              <w:t>、夏鹏、王力、陈瑞、姜小冬、曾文浩</w:t>
            </w:r>
          </w:p>
        </w:tc>
      </w:tr>
      <w:tr w:rsidR="00A05CA3" w14:paraId="7E21C3E9"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424CA0E0"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7</w:t>
            </w:r>
          </w:p>
        </w:tc>
        <w:tc>
          <w:tcPr>
            <w:tcW w:w="1392" w:type="pct"/>
            <w:tcBorders>
              <w:top w:val="single" w:sz="4" w:space="0" w:color="000000"/>
              <w:left w:val="single" w:sz="4" w:space="0" w:color="000000"/>
              <w:bottom w:val="single" w:sz="4" w:space="0" w:color="000000"/>
              <w:right w:val="single" w:sz="4" w:space="0" w:color="000000"/>
            </w:tcBorders>
            <w:vAlign w:val="center"/>
          </w:tcPr>
          <w:p w14:paraId="10C4769D" w14:textId="2CD49640" w:rsidR="00A05CA3" w:rsidRPr="00F5698F" w:rsidRDefault="00A05CA3" w:rsidP="00F5698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大功率长寿命空压机及燃料电池系统关键技术研发及应用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5C071237" w14:textId="71D80877" w:rsidR="00A05CA3" w:rsidRPr="00F5698F" w:rsidRDefault="00A05CA3" w:rsidP="00F5698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势加透博</w:t>
            </w:r>
            <w:proofErr w:type="gramEnd"/>
            <w:r w:rsidRPr="00F5698F">
              <w:rPr>
                <w:rFonts w:ascii="方正仿宋_GBK" w:eastAsia="方正仿宋_GBK" w:hint="eastAsia"/>
                <w:sz w:val="24"/>
                <w:szCs w:val="24"/>
              </w:rPr>
              <w:t>洁净动力如皋有限公司、国家电投集团氢能科技发展有限公司、南京工程学院</w:t>
            </w:r>
          </w:p>
        </w:tc>
        <w:tc>
          <w:tcPr>
            <w:tcW w:w="1522" w:type="pct"/>
            <w:tcBorders>
              <w:top w:val="single" w:sz="4" w:space="0" w:color="000000"/>
              <w:left w:val="single" w:sz="4" w:space="0" w:color="000000"/>
              <w:bottom w:val="single" w:sz="4" w:space="0" w:color="000000"/>
              <w:right w:val="single" w:sz="4" w:space="0" w:color="000000"/>
            </w:tcBorders>
            <w:vAlign w:val="center"/>
          </w:tcPr>
          <w:p w14:paraId="1652B621" w14:textId="06A45378" w:rsidR="00A05CA3" w:rsidRPr="00F5698F" w:rsidRDefault="00A05CA3" w:rsidP="00F5698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张学锋、韩立勇、吴汉栋、文少波、白江涛、孙振兴、程继余、徐翊竣</w:t>
            </w:r>
          </w:p>
        </w:tc>
      </w:tr>
      <w:tr w:rsidR="00A05CA3" w14:paraId="20B749A7"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7065BD20"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lastRenderedPageBreak/>
              <w:t>8</w:t>
            </w:r>
          </w:p>
        </w:tc>
        <w:tc>
          <w:tcPr>
            <w:tcW w:w="1392" w:type="pct"/>
            <w:tcBorders>
              <w:top w:val="single" w:sz="4" w:space="0" w:color="000000"/>
              <w:left w:val="single" w:sz="4" w:space="0" w:color="000000"/>
              <w:bottom w:val="single" w:sz="4" w:space="0" w:color="000000"/>
              <w:right w:val="single" w:sz="4" w:space="0" w:color="000000"/>
            </w:tcBorders>
            <w:vAlign w:val="center"/>
          </w:tcPr>
          <w:p w14:paraId="0A155BA8" w14:textId="7294D576" w:rsidR="00A05CA3" w:rsidRPr="00F5698F" w:rsidRDefault="00A05CA3" w:rsidP="00F5698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基于碳图谱的羊毛低碳高品质可持续加工关键技术与应用</w:t>
            </w:r>
            <w:r w:rsidRPr="00303681">
              <w:rPr>
                <w:rFonts w:ascii="方正仿宋_GBK" w:eastAsia="方正仿宋_GBK" w:hint="eastAsia"/>
                <w:sz w:val="24"/>
                <w:szCs w:val="24"/>
              </w:rPr>
              <w:t>创新</w:t>
            </w:r>
          </w:p>
        </w:tc>
        <w:tc>
          <w:tcPr>
            <w:tcW w:w="1839" w:type="pct"/>
            <w:tcBorders>
              <w:top w:val="single" w:sz="4" w:space="0" w:color="000000"/>
              <w:left w:val="single" w:sz="4" w:space="0" w:color="000000"/>
              <w:bottom w:val="single" w:sz="4" w:space="0" w:color="000000"/>
              <w:right w:val="single" w:sz="4" w:space="0" w:color="000000"/>
            </w:tcBorders>
            <w:vAlign w:val="center"/>
          </w:tcPr>
          <w:p w14:paraId="7069E637" w14:textId="07C9AADB" w:rsidR="00A05CA3" w:rsidRPr="00F5698F" w:rsidRDefault="00A05CA3" w:rsidP="00F5698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江苏泰慕</w:t>
            </w:r>
            <w:proofErr w:type="gramStart"/>
            <w:r w:rsidRPr="00F5698F">
              <w:rPr>
                <w:rFonts w:ascii="方正仿宋_GBK" w:eastAsia="方正仿宋_GBK" w:hint="eastAsia"/>
                <w:sz w:val="24"/>
                <w:szCs w:val="24"/>
              </w:rPr>
              <w:t>士针纺科技</w:t>
            </w:r>
            <w:proofErr w:type="gramEnd"/>
            <w:r w:rsidRPr="00F5698F">
              <w:rPr>
                <w:rFonts w:ascii="方正仿宋_GBK" w:eastAsia="方正仿宋_GBK" w:hint="eastAsia"/>
                <w:sz w:val="24"/>
                <w:szCs w:val="24"/>
              </w:rPr>
              <w:t>股份有限公司、东华大学、上海嘉麟杰纺织科技有限公司、南通大学、浙江新澳纺织股份有限公司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29B1AFF0" w14:textId="6922CB47" w:rsidR="00A05CA3" w:rsidRPr="00F5698F" w:rsidRDefault="00A05CA3" w:rsidP="00F5698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蔡再生、李婕、徐小斌、王俊丽、</w:t>
            </w:r>
            <w:proofErr w:type="gramStart"/>
            <w:r w:rsidRPr="00F5698F">
              <w:rPr>
                <w:rFonts w:ascii="方正仿宋_GBK" w:eastAsia="方正仿宋_GBK" w:hint="eastAsia"/>
                <w:sz w:val="24"/>
                <w:szCs w:val="24"/>
              </w:rPr>
              <w:t>鲍</w:t>
            </w:r>
            <w:proofErr w:type="gramEnd"/>
            <w:r w:rsidRPr="00F5698F">
              <w:rPr>
                <w:rFonts w:ascii="方正仿宋_GBK" w:eastAsia="方正仿宋_GBK" w:hint="eastAsia"/>
                <w:sz w:val="24"/>
                <w:szCs w:val="24"/>
              </w:rPr>
              <w:t>劲松、华新忠、张瑞萍、计雅婷、陆卫国</w:t>
            </w:r>
          </w:p>
        </w:tc>
      </w:tr>
      <w:tr w:rsidR="00A05CA3" w14:paraId="0BBEB47F"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2915FBD"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9</w:t>
            </w:r>
          </w:p>
        </w:tc>
        <w:tc>
          <w:tcPr>
            <w:tcW w:w="1392" w:type="pct"/>
            <w:tcBorders>
              <w:top w:val="single" w:sz="4" w:space="0" w:color="000000"/>
              <w:left w:val="single" w:sz="4" w:space="0" w:color="000000"/>
              <w:bottom w:val="single" w:sz="4" w:space="0" w:color="000000"/>
              <w:right w:val="single" w:sz="4" w:space="0" w:color="000000"/>
            </w:tcBorders>
            <w:vAlign w:val="center"/>
          </w:tcPr>
          <w:p w14:paraId="0E12A7DC" w14:textId="52CE0342"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LDPE/EAA超高压</w:t>
            </w:r>
            <w:proofErr w:type="gramStart"/>
            <w:r w:rsidRPr="00AD013D">
              <w:rPr>
                <w:rFonts w:ascii="方正仿宋_GBK" w:eastAsia="方正仿宋_GBK" w:hint="eastAsia"/>
                <w:sz w:val="24"/>
                <w:szCs w:val="24"/>
              </w:rPr>
              <w:t>自增强</w:t>
            </w:r>
            <w:proofErr w:type="gramEnd"/>
            <w:r w:rsidRPr="00AD013D">
              <w:rPr>
                <w:rFonts w:ascii="方正仿宋_GBK" w:eastAsia="方正仿宋_GBK" w:hint="eastAsia"/>
                <w:sz w:val="24"/>
                <w:szCs w:val="24"/>
              </w:rPr>
              <w:t>管式反应器关键技术及产业化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7CBE605C" w14:textId="5EAC3D24"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森松（江苏）重工有限公司、南通理工学院、江苏省特种设备安全监督检验研究院、南通大学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2E83A787" w14:textId="76DD54D5" w:rsidR="00A05CA3" w:rsidRPr="00AD013D" w:rsidRDefault="00A05CA3" w:rsidP="00F5698F">
            <w:pPr>
              <w:widowControl/>
              <w:spacing w:line="400" w:lineRule="exact"/>
              <w:textAlignment w:val="center"/>
              <w:rPr>
                <w:rFonts w:ascii="方正仿宋_GBK" w:eastAsia="方正仿宋_GBK"/>
                <w:sz w:val="24"/>
                <w:szCs w:val="24"/>
              </w:rPr>
            </w:pPr>
            <w:proofErr w:type="gramStart"/>
            <w:r w:rsidRPr="00AD013D">
              <w:rPr>
                <w:rFonts w:ascii="方正仿宋_GBK" w:eastAsia="方正仿宋_GBK" w:hint="eastAsia"/>
                <w:sz w:val="24"/>
                <w:szCs w:val="24"/>
              </w:rPr>
              <w:t>康治政</w:t>
            </w:r>
            <w:proofErr w:type="gramEnd"/>
            <w:r w:rsidRPr="00AD013D">
              <w:rPr>
                <w:rFonts w:ascii="方正仿宋_GBK" w:eastAsia="方正仿宋_GBK" w:hint="eastAsia"/>
                <w:sz w:val="24"/>
                <w:szCs w:val="24"/>
              </w:rPr>
              <w:t>、杨爱国、刘利武、许国文、朱昱、吕斌峰、王晓梁、盛晔、茅陆荣、浦江、王博</w:t>
            </w:r>
          </w:p>
        </w:tc>
      </w:tr>
      <w:tr w:rsidR="00A05CA3" w14:paraId="22C1D774"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E1F266F"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10</w:t>
            </w:r>
          </w:p>
        </w:tc>
        <w:tc>
          <w:tcPr>
            <w:tcW w:w="1392" w:type="pct"/>
            <w:tcBorders>
              <w:top w:val="single" w:sz="4" w:space="0" w:color="000000"/>
              <w:left w:val="single" w:sz="4" w:space="0" w:color="000000"/>
              <w:bottom w:val="single" w:sz="4" w:space="0" w:color="000000"/>
              <w:right w:val="single" w:sz="4" w:space="0" w:color="000000"/>
            </w:tcBorders>
            <w:vAlign w:val="center"/>
          </w:tcPr>
          <w:p w14:paraId="7C122FEF" w14:textId="445FCA53"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110kV-800kV交直流环氧树脂浸渍纸干式套管关键技术及应用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60C5EC31" w14:textId="10B28704"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江苏思源赫兹互感器有限公司、南通大学、常州思源东芝变压器有限公司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2403041F" w14:textId="240C5AC1"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唐陈、汪兴兴、薛福明、吴曙光、范学东、侯家威、何山鹏</w:t>
            </w:r>
          </w:p>
        </w:tc>
      </w:tr>
      <w:tr w:rsidR="00A05CA3" w14:paraId="756E77CF"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01734DD8"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11</w:t>
            </w:r>
          </w:p>
        </w:tc>
        <w:tc>
          <w:tcPr>
            <w:tcW w:w="1392" w:type="pct"/>
            <w:tcBorders>
              <w:top w:val="single" w:sz="4" w:space="0" w:color="000000"/>
              <w:left w:val="single" w:sz="4" w:space="0" w:color="000000"/>
              <w:bottom w:val="single" w:sz="4" w:space="0" w:color="000000"/>
              <w:right w:val="single" w:sz="4" w:space="0" w:color="000000"/>
            </w:tcBorders>
            <w:vAlign w:val="center"/>
          </w:tcPr>
          <w:p w14:paraId="3F7DFCA2" w14:textId="29E1B9B4"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多孔泡沫材料高精度智能绿色加工关键技术及装备</w:t>
            </w:r>
          </w:p>
        </w:tc>
        <w:tc>
          <w:tcPr>
            <w:tcW w:w="1839" w:type="pct"/>
            <w:tcBorders>
              <w:top w:val="single" w:sz="4" w:space="0" w:color="000000"/>
              <w:left w:val="single" w:sz="4" w:space="0" w:color="000000"/>
              <w:bottom w:val="single" w:sz="4" w:space="0" w:color="000000"/>
              <w:right w:val="single" w:sz="4" w:space="0" w:color="000000"/>
            </w:tcBorders>
            <w:vAlign w:val="center"/>
          </w:tcPr>
          <w:p w14:paraId="5F51B049" w14:textId="2BF25E60"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南通恒康数控机械股份有限公司、南通理工学院、梦百合家居科技股份有限公司、南通大学、江苏里高智能家居有限公司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5BE4D93A" w14:textId="09025CD5"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林长彬、吴晓宇、陈欣元、倪张根、吴鹏翔、沈</w:t>
            </w:r>
            <w:proofErr w:type="gramStart"/>
            <w:r w:rsidRPr="00AD013D">
              <w:rPr>
                <w:rFonts w:ascii="方正仿宋_GBK" w:eastAsia="方正仿宋_GBK" w:hint="eastAsia"/>
                <w:sz w:val="24"/>
                <w:szCs w:val="24"/>
              </w:rPr>
              <w:t>安祥</w:t>
            </w:r>
            <w:proofErr w:type="gramEnd"/>
            <w:r w:rsidRPr="00AD013D">
              <w:rPr>
                <w:rFonts w:ascii="方正仿宋_GBK" w:eastAsia="方正仿宋_GBK" w:hint="eastAsia"/>
                <w:sz w:val="24"/>
                <w:szCs w:val="24"/>
              </w:rPr>
              <w:t>、朱亮亮、林涛、王伟、谢健、陈吉</w:t>
            </w:r>
          </w:p>
        </w:tc>
      </w:tr>
      <w:tr w:rsidR="00A05CA3" w14:paraId="37118B25"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9F73610"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12</w:t>
            </w:r>
          </w:p>
        </w:tc>
        <w:tc>
          <w:tcPr>
            <w:tcW w:w="1392" w:type="pct"/>
            <w:tcBorders>
              <w:top w:val="single" w:sz="4" w:space="0" w:color="000000"/>
              <w:left w:val="single" w:sz="4" w:space="0" w:color="000000"/>
              <w:bottom w:val="single" w:sz="4" w:space="0" w:color="000000"/>
              <w:right w:val="single" w:sz="4" w:space="0" w:color="000000"/>
            </w:tcBorders>
            <w:vAlign w:val="center"/>
          </w:tcPr>
          <w:p w14:paraId="0BE1D304" w14:textId="539E0947" w:rsidR="00A05CA3" w:rsidRPr="00AD013D" w:rsidRDefault="00A05CA3" w:rsidP="00F5698F">
            <w:pPr>
              <w:widowControl/>
              <w:spacing w:line="400" w:lineRule="exact"/>
              <w:textAlignment w:val="center"/>
              <w:rPr>
                <w:rFonts w:ascii="方正仿宋_GBK" w:eastAsia="方正仿宋_GBK"/>
                <w:sz w:val="24"/>
                <w:szCs w:val="24"/>
              </w:rPr>
            </w:pPr>
            <w:proofErr w:type="gramStart"/>
            <w:r w:rsidRPr="00AD013D">
              <w:rPr>
                <w:rFonts w:ascii="方正仿宋_GBK" w:eastAsia="方正仿宋_GBK" w:hint="eastAsia"/>
                <w:sz w:val="24"/>
                <w:szCs w:val="24"/>
              </w:rPr>
              <w:t>宽温域</w:t>
            </w:r>
            <w:proofErr w:type="gramEnd"/>
            <w:r w:rsidRPr="00AD013D">
              <w:rPr>
                <w:rFonts w:ascii="方正仿宋_GBK" w:eastAsia="方正仿宋_GBK" w:hint="eastAsia"/>
                <w:sz w:val="24"/>
                <w:szCs w:val="24"/>
              </w:rPr>
              <w:t>功能化胶黏</w:t>
            </w:r>
            <w:proofErr w:type="gramStart"/>
            <w:r w:rsidRPr="00AD013D">
              <w:rPr>
                <w:rFonts w:ascii="方正仿宋_GBK" w:eastAsia="方正仿宋_GBK" w:hint="eastAsia"/>
                <w:sz w:val="24"/>
                <w:szCs w:val="24"/>
              </w:rPr>
              <w:t>剂安全</w:t>
            </w:r>
            <w:proofErr w:type="gramEnd"/>
            <w:r w:rsidRPr="00AD013D">
              <w:rPr>
                <w:rFonts w:ascii="方正仿宋_GBK" w:eastAsia="方正仿宋_GBK" w:hint="eastAsia"/>
                <w:sz w:val="24"/>
                <w:szCs w:val="24"/>
              </w:rPr>
              <w:t>粘接与绿色智能制造关键技术</w:t>
            </w:r>
          </w:p>
        </w:tc>
        <w:tc>
          <w:tcPr>
            <w:tcW w:w="1839" w:type="pct"/>
            <w:tcBorders>
              <w:top w:val="single" w:sz="4" w:space="0" w:color="000000"/>
              <w:left w:val="single" w:sz="4" w:space="0" w:color="000000"/>
              <w:bottom w:val="single" w:sz="4" w:space="0" w:color="000000"/>
              <w:right w:val="single" w:sz="4" w:space="0" w:color="000000"/>
            </w:tcBorders>
            <w:vAlign w:val="center"/>
          </w:tcPr>
          <w:p w14:paraId="7168F3B4" w14:textId="0C1B4C04"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江苏嘉好热熔胶有限责任公司、南京工程学院、成都硅宝科技股份有限公司、嘉好（太仓）新材料股份有限公司、上海嘉好胶粘制品有限公司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625A2385" w14:textId="2719453C"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王有治</w:t>
            </w:r>
            <w:r w:rsidR="00D967D1">
              <w:rPr>
                <w:rFonts w:ascii="方正仿宋_GBK" w:eastAsia="方正仿宋_GBK" w:hint="eastAsia"/>
                <w:sz w:val="24"/>
                <w:szCs w:val="24"/>
              </w:rPr>
              <w:t>、</w:t>
            </w:r>
            <w:r w:rsidRPr="00AD013D">
              <w:rPr>
                <w:rFonts w:ascii="方正仿宋_GBK" w:eastAsia="方正仿宋_GBK" w:hint="eastAsia"/>
                <w:sz w:val="24"/>
                <w:szCs w:val="24"/>
              </w:rPr>
              <w:t>王文敏</w:t>
            </w:r>
            <w:r w:rsidR="00D967D1">
              <w:rPr>
                <w:rFonts w:ascii="方正仿宋_GBK" w:eastAsia="方正仿宋_GBK" w:hint="eastAsia"/>
                <w:sz w:val="24"/>
                <w:szCs w:val="24"/>
              </w:rPr>
              <w:t>、</w:t>
            </w:r>
            <w:r w:rsidRPr="00AD013D">
              <w:rPr>
                <w:rFonts w:ascii="方正仿宋_GBK" w:eastAsia="方正仿宋_GBK" w:hint="eastAsia"/>
                <w:sz w:val="24"/>
                <w:szCs w:val="24"/>
              </w:rPr>
              <w:t>寇波</w:t>
            </w:r>
            <w:r w:rsidR="00D967D1">
              <w:rPr>
                <w:rFonts w:ascii="方正仿宋_GBK" w:eastAsia="方正仿宋_GBK" w:hint="eastAsia"/>
                <w:sz w:val="24"/>
                <w:szCs w:val="24"/>
              </w:rPr>
              <w:t>、</w:t>
            </w:r>
            <w:r w:rsidRPr="00AD013D">
              <w:rPr>
                <w:rFonts w:ascii="方正仿宋_GBK" w:eastAsia="方正仿宋_GBK" w:hint="eastAsia"/>
                <w:sz w:val="24"/>
                <w:szCs w:val="24"/>
              </w:rPr>
              <w:t>姚迪</w:t>
            </w:r>
            <w:r w:rsidR="00D967D1">
              <w:rPr>
                <w:rFonts w:ascii="方正仿宋_GBK" w:eastAsia="方正仿宋_GBK" w:hint="eastAsia"/>
                <w:sz w:val="24"/>
                <w:szCs w:val="24"/>
              </w:rPr>
              <w:t>、</w:t>
            </w:r>
            <w:r w:rsidRPr="00AD013D">
              <w:rPr>
                <w:rFonts w:ascii="方正仿宋_GBK" w:eastAsia="方正仿宋_GBK" w:hint="eastAsia"/>
                <w:sz w:val="24"/>
                <w:szCs w:val="24"/>
              </w:rPr>
              <w:t>陈恩生</w:t>
            </w:r>
            <w:r w:rsidR="00D967D1">
              <w:rPr>
                <w:rFonts w:ascii="方正仿宋_GBK" w:eastAsia="方正仿宋_GBK" w:hint="eastAsia"/>
                <w:sz w:val="24"/>
                <w:szCs w:val="24"/>
              </w:rPr>
              <w:t>、</w:t>
            </w:r>
            <w:r w:rsidRPr="00AD013D">
              <w:rPr>
                <w:rFonts w:ascii="方正仿宋_GBK" w:eastAsia="方正仿宋_GBK" w:hint="eastAsia"/>
                <w:sz w:val="24"/>
                <w:szCs w:val="24"/>
              </w:rPr>
              <w:t>周志鹏</w:t>
            </w:r>
            <w:r w:rsidR="00D967D1">
              <w:rPr>
                <w:rFonts w:ascii="方正仿宋_GBK" w:eastAsia="方正仿宋_GBK" w:hint="eastAsia"/>
                <w:sz w:val="24"/>
                <w:szCs w:val="24"/>
              </w:rPr>
              <w:t>、</w:t>
            </w:r>
            <w:r w:rsidRPr="00AD013D">
              <w:rPr>
                <w:rFonts w:ascii="方正仿宋_GBK" w:eastAsia="方正仿宋_GBK" w:hint="eastAsia"/>
                <w:sz w:val="24"/>
                <w:szCs w:val="24"/>
              </w:rPr>
              <w:t>陈宏绥</w:t>
            </w:r>
            <w:r w:rsidR="00D967D1">
              <w:rPr>
                <w:rFonts w:ascii="方正仿宋_GBK" w:eastAsia="方正仿宋_GBK" w:hint="eastAsia"/>
                <w:sz w:val="24"/>
                <w:szCs w:val="24"/>
              </w:rPr>
              <w:t>、</w:t>
            </w:r>
            <w:r w:rsidRPr="00AD013D">
              <w:rPr>
                <w:rFonts w:ascii="方正仿宋_GBK" w:eastAsia="方正仿宋_GBK" w:hint="eastAsia"/>
                <w:sz w:val="24"/>
                <w:szCs w:val="24"/>
              </w:rPr>
              <w:t>熊超</w:t>
            </w:r>
            <w:r w:rsidR="00D967D1">
              <w:rPr>
                <w:rFonts w:ascii="方正仿宋_GBK" w:eastAsia="方正仿宋_GBK" w:hint="eastAsia"/>
                <w:sz w:val="24"/>
                <w:szCs w:val="24"/>
              </w:rPr>
              <w:t>、</w:t>
            </w:r>
            <w:r w:rsidRPr="00AD013D">
              <w:rPr>
                <w:rFonts w:ascii="方正仿宋_GBK" w:eastAsia="方正仿宋_GBK" w:hint="eastAsia"/>
                <w:sz w:val="24"/>
                <w:szCs w:val="24"/>
              </w:rPr>
              <w:t>谢帅</w:t>
            </w:r>
          </w:p>
        </w:tc>
      </w:tr>
      <w:tr w:rsidR="00A05CA3" w14:paraId="0709DE12"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713DE83"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13</w:t>
            </w:r>
          </w:p>
        </w:tc>
        <w:tc>
          <w:tcPr>
            <w:tcW w:w="1392" w:type="pct"/>
            <w:tcBorders>
              <w:top w:val="single" w:sz="4" w:space="0" w:color="000000"/>
              <w:left w:val="single" w:sz="4" w:space="0" w:color="000000"/>
              <w:bottom w:val="single" w:sz="4" w:space="0" w:color="000000"/>
              <w:right w:val="single" w:sz="4" w:space="0" w:color="000000"/>
            </w:tcBorders>
            <w:vAlign w:val="center"/>
          </w:tcPr>
          <w:p w14:paraId="104C19CA" w14:textId="311D99FF"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远距离特高压直流工程用大截面导线技术及规模化应用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528617D3" w14:textId="58A77FAC" w:rsidR="00A05CA3" w:rsidRPr="00AD013D" w:rsidRDefault="00A05CA3" w:rsidP="00F5698F">
            <w:pPr>
              <w:widowControl/>
              <w:spacing w:line="400" w:lineRule="exact"/>
              <w:textAlignment w:val="center"/>
              <w:rPr>
                <w:rFonts w:ascii="方正仿宋_GBK" w:eastAsia="方正仿宋_GBK"/>
                <w:sz w:val="24"/>
                <w:szCs w:val="24"/>
              </w:rPr>
            </w:pPr>
            <w:proofErr w:type="gramStart"/>
            <w:r w:rsidRPr="00AD013D">
              <w:rPr>
                <w:rFonts w:ascii="方正仿宋_GBK" w:eastAsia="方正仿宋_GBK"/>
                <w:sz w:val="24"/>
                <w:szCs w:val="24"/>
              </w:rPr>
              <w:t>国网江苏省</w:t>
            </w:r>
            <w:proofErr w:type="gramEnd"/>
            <w:r w:rsidRPr="00AD013D">
              <w:rPr>
                <w:rFonts w:ascii="方正仿宋_GBK" w:eastAsia="方正仿宋_GBK"/>
                <w:sz w:val="24"/>
                <w:szCs w:val="24"/>
              </w:rPr>
              <w:t>电力有限公司</w:t>
            </w:r>
            <w:r w:rsidRPr="00AD013D">
              <w:rPr>
                <w:rFonts w:ascii="方正仿宋_GBK" w:eastAsia="方正仿宋_GBK" w:hint="eastAsia"/>
                <w:sz w:val="24"/>
                <w:szCs w:val="24"/>
              </w:rPr>
              <w:t>、</w:t>
            </w:r>
            <w:proofErr w:type="gramStart"/>
            <w:r w:rsidRPr="00AD013D">
              <w:rPr>
                <w:rFonts w:ascii="方正仿宋_GBK" w:eastAsia="方正仿宋_GBK"/>
                <w:sz w:val="24"/>
                <w:szCs w:val="24"/>
              </w:rPr>
              <w:t>国网电力</w:t>
            </w:r>
            <w:proofErr w:type="gramEnd"/>
            <w:r w:rsidRPr="00AD013D">
              <w:rPr>
                <w:rFonts w:ascii="方正仿宋_GBK" w:eastAsia="方正仿宋_GBK"/>
                <w:sz w:val="24"/>
                <w:szCs w:val="24"/>
              </w:rPr>
              <w:t>工程研究院有限公司</w:t>
            </w:r>
            <w:r w:rsidRPr="00AD013D">
              <w:rPr>
                <w:rFonts w:ascii="方正仿宋_GBK" w:eastAsia="方正仿宋_GBK" w:hint="eastAsia"/>
                <w:sz w:val="24"/>
                <w:szCs w:val="24"/>
              </w:rPr>
              <w:t>、</w:t>
            </w:r>
            <w:r w:rsidRPr="00AD013D">
              <w:rPr>
                <w:rFonts w:ascii="方正仿宋_GBK" w:eastAsia="方正仿宋_GBK"/>
                <w:sz w:val="24"/>
                <w:szCs w:val="24"/>
              </w:rPr>
              <w:t>江苏中天科技股份有限公司</w:t>
            </w:r>
            <w:r w:rsidRPr="00AD013D">
              <w:rPr>
                <w:rFonts w:ascii="方正仿宋_GBK" w:eastAsia="方正仿宋_GBK" w:hint="eastAsia"/>
                <w:sz w:val="24"/>
                <w:szCs w:val="24"/>
              </w:rPr>
              <w:t>、</w:t>
            </w:r>
            <w:r w:rsidRPr="00AD013D">
              <w:rPr>
                <w:rFonts w:ascii="方正仿宋_GBK" w:eastAsia="方正仿宋_GBK"/>
                <w:sz w:val="24"/>
                <w:szCs w:val="24"/>
              </w:rPr>
              <w:t>南京理工大学</w:t>
            </w:r>
            <w:r w:rsidRPr="00AD013D">
              <w:rPr>
                <w:rFonts w:ascii="方正仿宋_GBK" w:eastAsia="方正仿宋_GBK" w:hint="eastAsia"/>
                <w:sz w:val="24"/>
                <w:szCs w:val="24"/>
              </w:rPr>
              <w:t>、</w:t>
            </w:r>
            <w:r w:rsidRPr="00AD013D">
              <w:rPr>
                <w:rFonts w:ascii="方正仿宋_GBK" w:eastAsia="方正仿宋_GBK"/>
                <w:sz w:val="24"/>
                <w:szCs w:val="24"/>
              </w:rPr>
              <w:t>上海交通大学</w:t>
            </w:r>
            <w:r w:rsidRPr="00AD013D">
              <w:rPr>
                <w:rFonts w:ascii="方正仿宋_GBK" w:eastAsia="方正仿宋_GBK" w:hint="eastAsia"/>
                <w:sz w:val="24"/>
                <w:szCs w:val="24"/>
              </w:rPr>
              <w:t>、</w:t>
            </w:r>
            <w:r w:rsidRPr="00AD013D">
              <w:rPr>
                <w:rFonts w:ascii="方正仿宋_GBK" w:eastAsia="方正仿宋_GBK"/>
                <w:sz w:val="24"/>
                <w:szCs w:val="24"/>
              </w:rPr>
              <w:t>亨通集团有限公司</w:t>
            </w:r>
            <w:r w:rsidRPr="00AD013D">
              <w:rPr>
                <w:rFonts w:ascii="方正仿宋_GBK" w:eastAsia="方正仿宋_GBK" w:hint="eastAsia"/>
                <w:sz w:val="24"/>
                <w:szCs w:val="24"/>
              </w:rPr>
              <w:t>、</w:t>
            </w:r>
            <w:r w:rsidRPr="00AD013D">
              <w:rPr>
                <w:rFonts w:ascii="方正仿宋_GBK" w:eastAsia="方正仿宋_GBK"/>
                <w:sz w:val="24"/>
                <w:szCs w:val="24"/>
              </w:rPr>
              <w:t>南京航空航天大学</w:t>
            </w:r>
            <w:r w:rsidRPr="00AD013D">
              <w:rPr>
                <w:rFonts w:ascii="方正仿宋_GBK" w:eastAsia="方正仿宋_GBK" w:hint="eastAsia"/>
                <w:sz w:val="24"/>
                <w:szCs w:val="24"/>
              </w:rPr>
              <w:t>、</w:t>
            </w:r>
            <w:r w:rsidRPr="00AD013D">
              <w:rPr>
                <w:rFonts w:ascii="方正仿宋_GBK" w:eastAsia="方正仿宋_GBK"/>
                <w:sz w:val="24"/>
                <w:szCs w:val="24"/>
              </w:rPr>
              <w:t>江东金具设备有限公司</w:t>
            </w:r>
            <w:r w:rsidRPr="00AD013D">
              <w:rPr>
                <w:rFonts w:ascii="方正仿宋_GBK" w:eastAsia="方正仿宋_GBK" w:hint="eastAsia"/>
                <w:sz w:val="24"/>
                <w:szCs w:val="24"/>
              </w:rPr>
              <w:t>、</w:t>
            </w:r>
            <w:r w:rsidRPr="00AD013D">
              <w:rPr>
                <w:rFonts w:ascii="方正仿宋_GBK" w:eastAsia="方正仿宋_GBK"/>
                <w:sz w:val="24"/>
                <w:szCs w:val="24"/>
              </w:rPr>
              <w:t>中国能源建设集团南京线路器材有限公司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7D4CD164" w14:textId="6A828AC8" w:rsidR="00A05CA3" w:rsidRPr="00AD013D" w:rsidRDefault="00A05CA3" w:rsidP="00F5698F">
            <w:pPr>
              <w:widowControl/>
              <w:spacing w:line="400" w:lineRule="exact"/>
              <w:textAlignment w:val="center"/>
              <w:rPr>
                <w:rFonts w:ascii="方正仿宋_GBK" w:eastAsia="方正仿宋_GBK"/>
                <w:sz w:val="24"/>
                <w:szCs w:val="24"/>
              </w:rPr>
            </w:pPr>
            <w:proofErr w:type="gramStart"/>
            <w:r w:rsidRPr="00AD013D">
              <w:rPr>
                <w:rFonts w:ascii="方正仿宋_GBK" w:eastAsia="方正仿宋_GBK"/>
                <w:sz w:val="24"/>
                <w:szCs w:val="24"/>
              </w:rPr>
              <w:t>朱宽军</w:t>
            </w:r>
            <w:proofErr w:type="gramEnd"/>
            <w:r w:rsidRPr="00AD013D">
              <w:rPr>
                <w:rFonts w:ascii="方正仿宋_GBK" w:eastAsia="方正仿宋_GBK" w:hint="eastAsia"/>
                <w:sz w:val="24"/>
                <w:szCs w:val="24"/>
              </w:rPr>
              <w:t>、</w:t>
            </w:r>
            <w:r w:rsidRPr="00AD013D">
              <w:rPr>
                <w:rFonts w:ascii="方正仿宋_GBK" w:eastAsia="方正仿宋_GBK"/>
                <w:sz w:val="24"/>
                <w:szCs w:val="24"/>
              </w:rPr>
              <w:t>陈大兵</w:t>
            </w:r>
            <w:r w:rsidRPr="00AD013D">
              <w:rPr>
                <w:rFonts w:ascii="方正仿宋_GBK" w:eastAsia="方正仿宋_GBK" w:hint="eastAsia"/>
                <w:sz w:val="24"/>
                <w:szCs w:val="24"/>
              </w:rPr>
              <w:t>、</w:t>
            </w:r>
            <w:r w:rsidRPr="00AD013D">
              <w:rPr>
                <w:rFonts w:ascii="方正仿宋_GBK" w:eastAsia="方正仿宋_GBK"/>
                <w:sz w:val="24"/>
                <w:szCs w:val="24"/>
              </w:rPr>
              <w:t>高海燕</w:t>
            </w:r>
            <w:r w:rsidRPr="00AD013D">
              <w:rPr>
                <w:rFonts w:ascii="方正仿宋_GBK" w:eastAsia="方正仿宋_GBK" w:hint="eastAsia"/>
                <w:sz w:val="24"/>
                <w:szCs w:val="24"/>
              </w:rPr>
              <w:t>、</w:t>
            </w:r>
            <w:r w:rsidRPr="00AD013D">
              <w:rPr>
                <w:rFonts w:ascii="方正仿宋_GBK" w:eastAsia="方正仿宋_GBK"/>
                <w:sz w:val="24"/>
                <w:szCs w:val="24"/>
              </w:rPr>
              <w:t>丁怀平</w:t>
            </w:r>
            <w:r w:rsidRPr="00AD013D">
              <w:rPr>
                <w:rFonts w:ascii="方正仿宋_GBK" w:eastAsia="方正仿宋_GBK" w:hint="eastAsia"/>
                <w:sz w:val="24"/>
                <w:szCs w:val="24"/>
              </w:rPr>
              <w:t>、</w:t>
            </w:r>
            <w:r w:rsidRPr="00AD013D">
              <w:rPr>
                <w:rFonts w:ascii="方正仿宋_GBK" w:eastAsia="方正仿宋_GBK"/>
                <w:sz w:val="24"/>
                <w:szCs w:val="24"/>
              </w:rPr>
              <w:t>缪姚军</w:t>
            </w:r>
            <w:r w:rsidRPr="00AD013D">
              <w:rPr>
                <w:rFonts w:ascii="方正仿宋_GBK" w:eastAsia="方正仿宋_GBK" w:hint="eastAsia"/>
                <w:sz w:val="24"/>
                <w:szCs w:val="24"/>
              </w:rPr>
              <w:t>、</w:t>
            </w:r>
            <w:r w:rsidRPr="00AD013D">
              <w:rPr>
                <w:rFonts w:ascii="方正仿宋_GBK" w:eastAsia="方正仿宋_GBK"/>
                <w:sz w:val="24"/>
                <w:szCs w:val="24"/>
              </w:rPr>
              <w:t>佘崇民</w:t>
            </w:r>
            <w:r w:rsidRPr="00AD013D">
              <w:rPr>
                <w:rFonts w:ascii="方正仿宋_GBK" w:eastAsia="方正仿宋_GBK" w:hint="eastAsia"/>
                <w:sz w:val="24"/>
                <w:szCs w:val="24"/>
              </w:rPr>
              <w:t>、</w:t>
            </w:r>
            <w:r w:rsidRPr="00AD013D">
              <w:rPr>
                <w:rFonts w:ascii="方正仿宋_GBK" w:eastAsia="方正仿宋_GBK"/>
                <w:sz w:val="24"/>
                <w:szCs w:val="24"/>
              </w:rPr>
              <w:t>司佳钧</w:t>
            </w:r>
            <w:r w:rsidRPr="00AD013D">
              <w:rPr>
                <w:rFonts w:ascii="方正仿宋_GBK" w:eastAsia="方正仿宋_GBK" w:hint="eastAsia"/>
                <w:sz w:val="24"/>
                <w:szCs w:val="24"/>
              </w:rPr>
              <w:t>、</w:t>
            </w:r>
            <w:r w:rsidRPr="00AD013D">
              <w:rPr>
                <w:rFonts w:ascii="方正仿宋_GBK" w:eastAsia="方正仿宋_GBK"/>
                <w:sz w:val="24"/>
                <w:szCs w:val="24"/>
              </w:rPr>
              <w:t>朱孟周</w:t>
            </w:r>
            <w:r w:rsidRPr="00AD013D">
              <w:rPr>
                <w:rFonts w:ascii="方正仿宋_GBK" w:eastAsia="方正仿宋_GBK" w:hint="eastAsia"/>
                <w:sz w:val="24"/>
                <w:szCs w:val="24"/>
              </w:rPr>
              <w:t>、</w:t>
            </w:r>
            <w:r w:rsidRPr="00AD013D">
              <w:rPr>
                <w:rFonts w:ascii="方正仿宋_GBK" w:eastAsia="方正仿宋_GBK"/>
                <w:sz w:val="24"/>
                <w:szCs w:val="24"/>
              </w:rPr>
              <w:t>刘建军</w:t>
            </w:r>
            <w:r w:rsidRPr="00AD013D">
              <w:rPr>
                <w:rFonts w:ascii="方正仿宋_GBK" w:eastAsia="方正仿宋_GBK" w:hint="eastAsia"/>
                <w:sz w:val="24"/>
                <w:szCs w:val="24"/>
              </w:rPr>
              <w:t>、</w:t>
            </w:r>
            <w:r w:rsidRPr="00AD013D">
              <w:rPr>
                <w:rFonts w:ascii="方正仿宋_GBK" w:eastAsia="方正仿宋_GBK"/>
                <w:sz w:val="24"/>
                <w:szCs w:val="24"/>
              </w:rPr>
              <w:t>张</w:t>
            </w:r>
            <w:proofErr w:type="gramStart"/>
            <w:r w:rsidRPr="00AD013D">
              <w:rPr>
                <w:rFonts w:ascii="方正仿宋_GBK" w:eastAsia="方正仿宋_GBK" w:hint="eastAsia"/>
                <w:sz w:val="24"/>
                <w:szCs w:val="24"/>
              </w:rPr>
              <w:t>暕</w:t>
            </w:r>
            <w:proofErr w:type="gramEnd"/>
            <w:r w:rsidRPr="00AD013D">
              <w:rPr>
                <w:rFonts w:ascii="方正仿宋_GBK" w:eastAsia="方正仿宋_GBK" w:hint="eastAsia"/>
                <w:sz w:val="24"/>
                <w:szCs w:val="24"/>
              </w:rPr>
              <w:t>、</w:t>
            </w:r>
            <w:r w:rsidRPr="00AD013D">
              <w:rPr>
                <w:rFonts w:ascii="方正仿宋_GBK" w:eastAsia="方正仿宋_GBK"/>
                <w:sz w:val="24"/>
                <w:szCs w:val="24"/>
              </w:rPr>
              <w:t>金榕</w:t>
            </w:r>
          </w:p>
        </w:tc>
      </w:tr>
      <w:tr w:rsidR="00A05CA3" w14:paraId="339CB9F7"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0990C04"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lastRenderedPageBreak/>
              <w:t>14</w:t>
            </w:r>
          </w:p>
        </w:tc>
        <w:tc>
          <w:tcPr>
            <w:tcW w:w="1392" w:type="pct"/>
            <w:tcBorders>
              <w:top w:val="single" w:sz="4" w:space="0" w:color="000000"/>
              <w:left w:val="single" w:sz="4" w:space="0" w:color="000000"/>
              <w:bottom w:val="single" w:sz="4" w:space="0" w:color="000000"/>
              <w:right w:val="single" w:sz="4" w:space="0" w:color="000000"/>
            </w:tcBorders>
            <w:vAlign w:val="center"/>
          </w:tcPr>
          <w:p w14:paraId="2A6EC720" w14:textId="57A9A626"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高强耐候特高压输电线路电力金具关键技术及产业化应用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76D9F003" w14:textId="2CD9D1F0"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江东金具有限公司</w:t>
            </w:r>
            <w:r w:rsidRPr="00AD013D">
              <w:rPr>
                <w:rFonts w:ascii="方正仿宋_GBK" w:eastAsia="方正仿宋_GBK" w:hint="eastAsia"/>
                <w:sz w:val="24"/>
                <w:szCs w:val="24"/>
              </w:rPr>
              <w:t>、</w:t>
            </w:r>
            <w:r w:rsidRPr="00AD013D">
              <w:rPr>
                <w:rFonts w:ascii="方正仿宋_GBK" w:eastAsia="方正仿宋_GBK"/>
                <w:sz w:val="24"/>
                <w:szCs w:val="24"/>
              </w:rPr>
              <w:t>南通理工学院</w:t>
            </w:r>
            <w:r w:rsidRPr="00AD013D">
              <w:rPr>
                <w:rFonts w:ascii="方正仿宋_GBK" w:eastAsia="方正仿宋_GBK" w:hint="eastAsia"/>
                <w:sz w:val="24"/>
                <w:szCs w:val="24"/>
              </w:rPr>
              <w:t>、</w:t>
            </w:r>
            <w:r w:rsidRPr="00AD013D">
              <w:rPr>
                <w:rFonts w:ascii="方正仿宋_GBK" w:eastAsia="方正仿宋_GBK"/>
                <w:sz w:val="24"/>
                <w:szCs w:val="24"/>
              </w:rPr>
              <w:t>江苏中天科技股份有限公司</w:t>
            </w:r>
            <w:r w:rsidRPr="00AD013D">
              <w:rPr>
                <w:rFonts w:ascii="方正仿宋_GBK" w:eastAsia="方正仿宋_GBK" w:hint="eastAsia"/>
                <w:sz w:val="24"/>
                <w:szCs w:val="24"/>
              </w:rPr>
              <w:t>、</w:t>
            </w:r>
            <w:r w:rsidRPr="00AD013D">
              <w:rPr>
                <w:rFonts w:ascii="方正仿宋_GBK" w:eastAsia="方正仿宋_GBK"/>
                <w:sz w:val="24"/>
                <w:szCs w:val="24"/>
              </w:rPr>
              <w:t>南通大学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21D997AE" w14:textId="2D1318B0"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冒新国</w:t>
            </w:r>
            <w:r w:rsidRPr="00AD013D">
              <w:rPr>
                <w:rFonts w:ascii="方正仿宋_GBK" w:eastAsia="方正仿宋_GBK" w:hint="eastAsia"/>
                <w:sz w:val="24"/>
                <w:szCs w:val="24"/>
              </w:rPr>
              <w:t>、</w:t>
            </w:r>
            <w:r w:rsidRPr="00AD013D">
              <w:rPr>
                <w:rFonts w:ascii="方正仿宋_GBK" w:eastAsia="方正仿宋_GBK"/>
                <w:sz w:val="24"/>
                <w:szCs w:val="24"/>
              </w:rPr>
              <w:t>薛渊牧</w:t>
            </w:r>
            <w:r w:rsidRPr="00AD013D">
              <w:rPr>
                <w:rFonts w:ascii="方正仿宋_GBK" w:eastAsia="方正仿宋_GBK" w:hint="eastAsia"/>
                <w:sz w:val="24"/>
                <w:szCs w:val="24"/>
              </w:rPr>
              <w:t>、</w:t>
            </w:r>
            <w:r w:rsidRPr="00AD013D">
              <w:rPr>
                <w:rFonts w:ascii="方正仿宋_GBK" w:eastAsia="方正仿宋_GBK"/>
                <w:sz w:val="24"/>
                <w:szCs w:val="24"/>
              </w:rPr>
              <w:t>倪红军</w:t>
            </w:r>
            <w:r w:rsidRPr="00AD013D">
              <w:rPr>
                <w:rFonts w:ascii="方正仿宋_GBK" w:eastAsia="方正仿宋_GBK" w:hint="eastAsia"/>
                <w:sz w:val="24"/>
                <w:szCs w:val="24"/>
              </w:rPr>
              <w:t>、</w:t>
            </w:r>
            <w:r w:rsidRPr="00AD013D">
              <w:rPr>
                <w:rFonts w:ascii="方正仿宋_GBK" w:eastAsia="方正仿宋_GBK"/>
                <w:sz w:val="24"/>
                <w:szCs w:val="24"/>
              </w:rPr>
              <w:t>李欣欣</w:t>
            </w:r>
            <w:r w:rsidRPr="00AD013D">
              <w:rPr>
                <w:rFonts w:ascii="方正仿宋_GBK" w:eastAsia="方正仿宋_GBK" w:hint="eastAsia"/>
                <w:sz w:val="24"/>
                <w:szCs w:val="24"/>
              </w:rPr>
              <w:t>、</w:t>
            </w:r>
            <w:r w:rsidRPr="00AD013D">
              <w:rPr>
                <w:rFonts w:ascii="方正仿宋_GBK" w:eastAsia="方正仿宋_GBK"/>
                <w:sz w:val="24"/>
                <w:szCs w:val="24"/>
              </w:rPr>
              <w:t>汪晶晶</w:t>
            </w:r>
            <w:r w:rsidRPr="00AD013D">
              <w:rPr>
                <w:rFonts w:ascii="方正仿宋_GBK" w:eastAsia="方正仿宋_GBK" w:hint="eastAsia"/>
                <w:sz w:val="24"/>
                <w:szCs w:val="24"/>
              </w:rPr>
              <w:t>、</w:t>
            </w:r>
            <w:r w:rsidRPr="00AD013D">
              <w:rPr>
                <w:rFonts w:ascii="方正仿宋_GBK" w:eastAsia="方正仿宋_GBK"/>
                <w:sz w:val="24"/>
                <w:szCs w:val="24"/>
              </w:rPr>
              <w:t>李新春</w:t>
            </w:r>
            <w:r w:rsidRPr="00AD013D">
              <w:rPr>
                <w:rFonts w:ascii="方正仿宋_GBK" w:eastAsia="方正仿宋_GBK" w:hint="eastAsia"/>
                <w:sz w:val="24"/>
                <w:szCs w:val="24"/>
              </w:rPr>
              <w:t>、</w:t>
            </w:r>
            <w:r w:rsidRPr="00AD013D">
              <w:rPr>
                <w:rFonts w:ascii="方正仿宋_GBK" w:eastAsia="方正仿宋_GBK"/>
                <w:sz w:val="24"/>
                <w:szCs w:val="24"/>
              </w:rPr>
              <w:t>徐志磊</w:t>
            </w:r>
            <w:r w:rsidRPr="00AD013D">
              <w:rPr>
                <w:rFonts w:ascii="方正仿宋_GBK" w:eastAsia="方正仿宋_GBK" w:hint="eastAsia"/>
                <w:sz w:val="24"/>
                <w:szCs w:val="24"/>
              </w:rPr>
              <w:t>、</w:t>
            </w:r>
            <w:r w:rsidRPr="00AD013D">
              <w:rPr>
                <w:rFonts w:ascii="方正仿宋_GBK" w:eastAsia="方正仿宋_GBK"/>
                <w:sz w:val="24"/>
                <w:szCs w:val="24"/>
              </w:rPr>
              <w:t>王乐乐</w:t>
            </w:r>
            <w:r w:rsidRPr="00AD013D">
              <w:rPr>
                <w:rFonts w:ascii="方正仿宋_GBK" w:eastAsia="方正仿宋_GBK" w:hint="eastAsia"/>
                <w:sz w:val="24"/>
                <w:szCs w:val="24"/>
              </w:rPr>
              <w:t>、</w:t>
            </w:r>
            <w:r w:rsidRPr="00AD013D">
              <w:rPr>
                <w:rFonts w:ascii="方正仿宋_GBK" w:eastAsia="方正仿宋_GBK"/>
                <w:sz w:val="24"/>
                <w:szCs w:val="24"/>
              </w:rPr>
              <w:t>姚卫</w:t>
            </w:r>
            <w:r w:rsidRPr="00AD013D">
              <w:rPr>
                <w:rFonts w:ascii="方正仿宋_GBK" w:eastAsia="方正仿宋_GBK" w:hint="eastAsia"/>
                <w:sz w:val="24"/>
                <w:szCs w:val="24"/>
              </w:rPr>
              <w:t>、</w:t>
            </w:r>
            <w:r w:rsidRPr="00AD013D">
              <w:rPr>
                <w:rFonts w:ascii="方正仿宋_GBK" w:eastAsia="方正仿宋_GBK"/>
                <w:sz w:val="24"/>
                <w:szCs w:val="24"/>
              </w:rPr>
              <w:t>丁磊磊</w:t>
            </w:r>
          </w:p>
        </w:tc>
      </w:tr>
      <w:tr w:rsidR="00A05CA3" w14:paraId="632792A1"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1E9704B6"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15</w:t>
            </w:r>
          </w:p>
        </w:tc>
        <w:tc>
          <w:tcPr>
            <w:tcW w:w="1392" w:type="pct"/>
            <w:tcBorders>
              <w:top w:val="single" w:sz="4" w:space="0" w:color="000000"/>
              <w:left w:val="single" w:sz="4" w:space="0" w:color="000000"/>
              <w:bottom w:val="single" w:sz="4" w:space="0" w:color="000000"/>
              <w:right w:val="single" w:sz="4" w:space="0" w:color="000000"/>
            </w:tcBorders>
            <w:vAlign w:val="center"/>
          </w:tcPr>
          <w:p w14:paraId="229C74A3" w14:textId="2257E9D5"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高可靠环保气体绝缘成套开关设备关键技术及产业化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673365BB" w14:textId="3B579F9B"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中天电气技术有限公司</w:t>
            </w:r>
            <w:r w:rsidRPr="00AD013D">
              <w:rPr>
                <w:rFonts w:ascii="方正仿宋_GBK" w:eastAsia="方正仿宋_GBK" w:hint="eastAsia"/>
                <w:sz w:val="24"/>
                <w:szCs w:val="24"/>
              </w:rPr>
              <w:t>、</w:t>
            </w:r>
            <w:r w:rsidRPr="00AD013D">
              <w:rPr>
                <w:rFonts w:ascii="方正仿宋_GBK" w:eastAsia="方正仿宋_GBK"/>
                <w:sz w:val="24"/>
                <w:szCs w:val="24"/>
              </w:rPr>
              <w:t>南京师范大学</w:t>
            </w:r>
            <w:r w:rsidRPr="00AD013D">
              <w:rPr>
                <w:rFonts w:ascii="方正仿宋_GBK" w:eastAsia="方正仿宋_GBK" w:hint="eastAsia"/>
                <w:sz w:val="24"/>
                <w:szCs w:val="24"/>
              </w:rPr>
              <w:t>、</w:t>
            </w:r>
            <w:r w:rsidRPr="00AD013D">
              <w:rPr>
                <w:rFonts w:ascii="方正仿宋_GBK" w:eastAsia="方正仿宋_GBK"/>
                <w:sz w:val="24"/>
                <w:szCs w:val="24"/>
              </w:rPr>
              <w:t>东南大学</w:t>
            </w:r>
            <w:r w:rsidRPr="00AD013D">
              <w:rPr>
                <w:rFonts w:ascii="方正仿宋_GBK" w:eastAsia="方正仿宋_GBK" w:hint="eastAsia"/>
                <w:sz w:val="24"/>
                <w:szCs w:val="24"/>
              </w:rPr>
              <w:t>、</w:t>
            </w:r>
            <w:r w:rsidRPr="00AD013D">
              <w:rPr>
                <w:rFonts w:ascii="方正仿宋_GBK" w:eastAsia="方正仿宋_GBK"/>
                <w:sz w:val="24"/>
                <w:szCs w:val="24"/>
              </w:rPr>
              <w:t>南京工程学院</w:t>
            </w:r>
          </w:p>
        </w:tc>
        <w:tc>
          <w:tcPr>
            <w:tcW w:w="1522" w:type="pct"/>
            <w:tcBorders>
              <w:top w:val="single" w:sz="4" w:space="0" w:color="000000"/>
              <w:left w:val="single" w:sz="4" w:space="0" w:color="000000"/>
              <w:bottom w:val="single" w:sz="4" w:space="0" w:color="000000"/>
              <w:right w:val="single" w:sz="4" w:space="0" w:color="000000"/>
            </w:tcBorders>
            <w:vAlign w:val="center"/>
          </w:tcPr>
          <w:p w14:paraId="39D2B2F1" w14:textId="50A6DF58"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王海涛、王克羿、秦岭、吉鸿志、徐炜、倪海妙、李毅搏、张海龙、缪建均、周永军、徐向银</w:t>
            </w:r>
          </w:p>
        </w:tc>
      </w:tr>
      <w:tr w:rsidR="00A05CA3" w14:paraId="2503190E"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0031047B"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16</w:t>
            </w:r>
          </w:p>
        </w:tc>
        <w:tc>
          <w:tcPr>
            <w:tcW w:w="1392" w:type="pct"/>
            <w:tcBorders>
              <w:top w:val="single" w:sz="4" w:space="0" w:color="000000"/>
              <w:left w:val="single" w:sz="4" w:space="0" w:color="000000"/>
              <w:bottom w:val="single" w:sz="4" w:space="0" w:color="000000"/>
              <w:right w:val="single" w:sz="4" w:space="0" w:color="000000"/>
            </w:tcBorders>
            <w:vAlign w:val="center"/>
          </w:tcPr>
          <w:p w14:paraId="73859BED" w14:textId="21B244AE"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数据中心新一代液冷技术研究及应用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67BBCA9C" w14:textId="2B92D8B9"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中天宽带技术有限公司、东南大学、华设设计集团股份有限公司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2A58A01C" w14:textId="2CD310C8" w:rsidR="00A05CA3" w:rsidRPr="00AD013D" w:rsidRDefault="00A05CA3" w:rsidP="00F5698F">
            <w:pPr>
              <w:widowControl/>
              <w:spacing w:line="400" w:lineRule="exact"/>
              <w:textAlignment w:val="center"/>
              <w:rPr>
                <w:rFonts w:ascii="方正仿宋_GBK" w:eastAsia="方正仿宋_GBK"/>
                <w:sz w:val="24"/>
                <w:szCs w:val="24"/>
              </w:rPr>
            </w:pPr>
            <w:proofErr w:type="gramStart"/>
            <w:r w:rsidRPr="00AD013D">
              <w:rPr>
                <w:rFonts w:ascii="方正仿宋_GBK" w:eastAsia="方正仿宋_GBK"/>
                <w:sz w:val="24"/>
                <w:szCs w:val="24"/>
              </w:rPr>
              <w:t>喻智晨</w:t>
            </w:r>
            <w:proofErr w:type="gramEnd"/>
            <w:r w:rsidRPr="00AD013D">
              <w:rPr>
                <w:rFonts w:ascii="方正仿宋_GBK" w:eastAsia="方正仿宋_GBK"/>
                <w:sz w:val="24"/>
                <w:szCs w:val="24"/>
              </w:rPr>
              <w:t>、翟宝根、缪冬青、李莉华、李春</w:t>
            </w:r>
            <w:proofErr w:type="gramStart"/>
            <w:r w:rsidRPr="00AD013D">
              <w:rPr>
                <w:rFonts w:ascii="方正仿宋_GBK" w:eastAsia="方正仿宋_GBK"/>
                <w:sz w:val="24"/>
                <w:szCs w:val="24"/>
              </w:rPr>
              <w:t>炀</w:t>
            </w:r>
            <w:proofErr w:type="gramEnd"/>
            <w:r w:rsidRPr="00AD013D">
              <w:rPr>
                <w:rFonts w:ascii="方正仿宋_GBK" w:eastAsia="方正仿宋_GBK"/>
                <w:sz w:val="24"/>
                <w:szCs w:val="24"/>
              </w:rPr>
              <w:t>、</w:t>
            </w:r>
            <w:r w:rsidRPr="00AD013D">
              <w:rPr>
                <w:rFonts w:ascii="方正仿宋_GBK" w:eastAsia="方正仿宋_GBK" w:hint="eastAsia"/>
                <w:sz w:val="24"/>
                <w:szCs w:val="24"/>
              </w:rPr>
              <w:t>许国强</w:t>
            </w:r>
            <w:r w:rsidRPr="00AD013D">
              <w:rPr>
                <w:rFonts w:ascii="方正仿宋_GBK" w:eastAsia="方正仿宋_GBK"/>
                <w:sz w:val="24"/>
                <w:szCs w:val="24"/>
              </w:rPr>
              <w:t>、杨军志</w:t>
            </w:r>
          </w:p>
        </w:tc>
      </w:tr>
      <w:tr w:rsidR="00A05CA3" w14:paraId="190A40C1"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02E5017C"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17</w:t>
            </w:r>
          </w:p>
        </w:tc>
        <w:tc>
          <w:tcPr>
            <w:tcW w:w="1392" w:type="pct"/>
            <w:tcBorders>
              <w:top w:val="single" w:sz="4" w:space="0" w:color="000000"/>
              <w:left w:val="single" w:sz="4" w:space="0" w:color="000000"/>
              <w:bottom w:val="single" w:sz="4" w:space="0" w:color="000000"/>
              <w:right w:val="single" w:sz="4" w:space="0" w:color="000000"/>
            </w:tcBorders>
            <w:vAlign w:val="center"/>
          </w:tcPr>
          <w:p w14:paraId="2676ABE5" w14:textId="4F0198CF"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应用于高端新材料的芳香族二醇新型</w:t>
            </w:r>
            <w:proofErr w:type="gramStart"/>
            <w:r w:rsidRPr="00AD013D">
              <w:rPr>
                <w:rFonts w:ascii="方正仿宋_GBK" w:eastAsia="方正仿宋_GBK"/>
                <w:sz w:val="24"/>
                <w:szCs w:val="24"/>
              </w:rPr>
              <w:t>扩链剂</w:t>
            </w:r>
            <w:proofErr w:type="gramEnd"/>
            <w:r w:rsidRPr="00AD013D">
              <w:rPr>
                <w:rFonts w:ascii="方正仿宋_GBK" w:eastAsia="方正仿宋_GBK"/>
                <w:sz w:val="24"/>
                <w:szCs w:val="24"/>
              </w:rPr>
              <w:t>的开发及应用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31AD2C5D" w14:textId="3B90FBC3"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江苏湘园化工有限公司</w:t>
            </w:r>
            <w:r w:rsidRPr="00AD013D">
              <w:rPr>
                <w:rFonts w:ascii="方正仿宋_GBK" w:eastAsia="方正仿宋_GBK" w:hint="eastAsia"/>
                <w:sz w:val="24"/>
                <w:szCs w:val="24"/>
              </w:rPr>
              <w:t>、</w:t>
            </w:r>
            <w:r w:rsidRPr="00AD013D">
              <w:rPr>
                <w:rFonts w:ascii="方正仿宋_GBK" w:eastAsia="方正仿宋_GBK"/>
                <w:sz w:val="24"/>
                <w:szCs w:val="24"/>
              </w:rPr>
              <w:t>苏州湘园新材料股份有限公司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5B8BB0CB" w14:textId="38378C05"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周建</w:t>
            </w:r>
            <w:r w:rsidRPr="00AD013D">
              <w:rPr>
                <w:rFonts w:ascii="方正仿宋_GBK" w:eastAsia="方正仿宋_GBK" w:hint="eastAsia"/>
                <w:sz w:val="24"/>
                <w:szCs w:val="24"/>
              </w:rPr>
              <w:t>、</w:t>
            </w:r>
            <w:r w:rsidRPr="00AD013D">
              <w:rPr>
                <w:rFonts w:ascii="方正仿宋_GBK" w:eastAsia="方正仿宋_GBK"/>
                <w:sz w:val="24"/>
                <w:szCs w:val="24"/>
              </w:rPr>
              <w:t>肖进伟、王静怡、李瑞枝、刘高旗、肖明</w:t>
            </w:r>
          </w:p>
        </w:tc>
      </w:tr>
      <w:tr w:rsidR="00A05CA3" w14:paraId="30A2A9EF"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962D9E5" w14:textId="77777777" w:rsidR="00A05CA3" w:rsidRDefault="00A05CA3"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18</w:t>
            </w:r>
          </w:p>
        </w:tc>
        <w:tc>
          <w:tcPr>
            <w:tcW w:w="1392" w:type="pct"/>
            <w:tcBorders>
              <w:top w:val="single" w:sz="4" w:space="0" w:color="000000"/>
              <w:left w:val="single" w:sz="4" w:space="0" w:color="000000"/>
              <w:bottom w:val="single" w:sz="4" w:space="0" w:color="000000"/>
              <w:right w:val="single" w:sz="4" w:space="0" w:color="000000"/>
            </w:tcBorders>
            <w:vAlign w:val="center"/>
          </w:tcPr>
          <w:p w14:paraId="204DFF5C" w14:textId="4AE0655C" w:rsidR="00A05CA3" w:rsidRPr="00AD013D" w:rsidRDefault="00340AE5" w:rsidP="00F5698F">
            <w:pPr>
              <w:widowControl/>
              <w:spacing w:line="400" w:lineRule="exact"/>
              <w:textAlignment w:val="center"/>
              <w:rPr>
                <w:rFonts w:ascii="方正仿宋_GBK" w:eastAsia="方正仿宋_GBK"/>
                <w:sz w:val="24"/>
                <w:szCs w:val="24"/>
              </w:rPr>
            </w:pPr>
            <w:proofErr w:type="gramStart"/>
            <w:r w:rsidRPr="00340AE5">
              <w:rPr>
                <w:rFonts w:ascii="方正仿宋_GBK" w:eastAsia="方正仿宋_GBK" w:hint="eastAsia"/>
                <w:sz w:val="24"/>
                <w:szCs w:val="24"/>
              </w:rPr>
              <w:t>嘧菌酯</w:t>
            </w:r>
            <w:proofErr w:type="gramEnd"/>
            <w:r w:rsidRPr="00340AE5">
              <w:rPr>
                <w:rFonts w:ascii="方正仿宋_GBK" w:eastAsia="方正仿宋_GBK" w:hint="eastAsia"/>
                <w:sz w:val="24"/>
                <w:szCs w:val="24"/>
              </w:rPr>
              <w:t>高活性催化剂清洁生产关键技术及规模化应用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6B4A25BD" w14:textId="4417376A" w:rsidR="00A05CA3" w:rsidRPr="00AD013D" w:rsidRDefault="00A05CA3" w:rsidP="00F5698F">
            <w:pPr>
              <w:widowControl/>
              <w:spacing w:line="400" w:lineRule="exact"/>
              <w:textAlignment w:val="center"/>
              <w:rPr>
                <w:rFonts w:ascii="方正仿宋_GBK" w:eastAsia="方正仿宋_GBK"/>
                <w:sz w:val="24"/>
                <w:szCs w:val="24"/>
              </w:rPr>
            </w:pPr>
            <w:proofErr w:type="gramStart"/>
            <w:r w:rsidRPr="00AD013D">
              <w:rPr>
                <w:rFonts w:ascii="方正仿宋_GBK" w:eastAsia="方正仿宋_GBK"/>
                <w:sz w:val="24"/>
                <w:szCs w:val="24"/>
              </w:rPr>
              <w:t>南通泰禾化工</w:t>
            </w:r>
            <w:proofErr w:type="gramEnd"/>
            <w:r w:rsidRPr="00AD013D">
              <w:rPr>
                <w:rFonts w:ascii="方正仿宋_GBK" w:eastAsia="方正仿宋_GBK"/>
                <w:sz w:val="24"/>
                <w:szCs w:val="24"/>
              </w:rPr>
              <w:t>股份有限公司、西北大学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1696C224" w14:textId="46035A9B" w:rsidR="00A05CA3" w:rsidRPr="00AD013D" w:rsidRDefault="00A05CA3" w:rsidP="00F5698F">
            <w:pPr>
              <w:widowControl/>
              <w:spacing w:line="400" w:lineRule="exact"/>
              <w:textAlignment w:val="center"/>
              <w:rPr>
                <w:rFonts w:ascii="方正仿宋_GBK" w:eastAsia="方正仿宋_GBK"/>
                <w:sz w:val="24"/>
                <w:szCs w:val="24"/>
              </w:rPr>
            </w:pPr>
            <w:r w:rsidRPr="00AD013D">
              <w:rPr>
                <w:rFonts w:ascii="方正仿宋_GBK" w:eastAsia="方正仿宋_GBK"/>
                <w:sz w:val="24"/>
                <w:szCs w:val="24"/>
              </w:rPr>
              <w:t>杨丙连、王海水、朱佃虎、</w:t>
            </w:r>
            <w:proofErr w:type="gramStart"/>
            <w:r w:rsidRPr="00AD013D">
              <w:rPr>
                <w:rFonts w:ascii="方正仿宋_GBK" w:eastAsia="方正仿宋_GBK"/>
                <w:sz w:val="24"/>
                <w:szCs w:val="24"/>
              </w:rPr>
              <w:t>吕</w:t>
            </w:r>
            <w:proofErr w:type="gramEnd"/>
            <w:r w:rsidRPr="00AD013D">
              <w:rPr>
                <w:rFonts w:ascii="方正仿宋_GBK" w:eastAsia="方正仿宋_GBK"/>
                <w:sz w:val="24"/>
                <w:szCs w:val="24"/>
              </w:rPr>
              <w:t xml:space="preserve"> 亮、王海波、石阳阳、薛武平、高斌鹏、邱峰、李 强</w:t>
            </w:r>
          </w:p>
        </w:tc>
      </w:tr>
      <w:tr w:rsidR="00A33E7F" w14:paraId="1CE9DF2B"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6B5DFAE8" w14:textId="77777777" w:rsidR="00A33E7F" w:rsidRDefault="00A33E7F"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19</w:t>
            </w:r>
          </w:p>
        </w:tc>
        <w:tc>
          <w:tcPr>
            <w:tcW w:w="1392" w:type="pct"/>
            <w:tcBorders>
              <w:top w:val="single" w:sz="4" w:space="0" w:color="000000"/>
              <w:left w:val="nil"/>
              <w:bottom w:val="single" w:sz="4" w:space="0" w:color="000000"/>
              <w:right w:val="single" w:sz="4" w:space="0" w:color="000000"/>
            </w:tcBorders>
            <w:vAlign w:val="center"/>
          </w:tcPr>
          <w:p w14:paraId="0F6F8242" w14:textId="2DFED7A6"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深远</w:t>
            </w:r>
            <w:proofErr w:type="gramStart"/>
            <w:r w:rsidRPr="00AD013D">
              <w:rPr>
                <w:rFonts w:ascii="方正仿宋_GBK" w:eastAsia="方正仿宋_GBK" w:hint="eastAsia"/>
                <w:sz w:val="24"/>
                <w:szCs w:val="24"/>
              </w:rPr>
              <w:t>海风电</w:t>
            </w:r>
            <w:proofErr w:type="gramEnd"/>
            <w:r w:rsidRPr="00AD013D">
              <w:rPr>
                <w:rFonts w:ascii="方正仿宋_GBK" w:eastAsia="方正仿宋_GBK" w:hint="eastAsia"/>
                <w:sz w:val="24"/>
                <w:szCs w:val="24"/>
              </w:rPr>
              <w:t>承载基础装备数字化建造技术及其应用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43E4C7B6" w14:textId="513C9C51" w:rsidR="00A33E7F" w:rsidRPr="00AD013D" w:rsidRDefault="00A33E7F" w:rsidP="00F5698F">
            <w:pPr>
              <w:widowControl/>
              <w:spacing w:line="400" w:lineRule="exact"/>
              <w:textAlignment w:val="center"/>
              <w:rPr>
                <w:rFonts w:ascii="方正仿宋_GBK" w:eastAsia="方正仿宋_GBK"/>
                <w:sz w:val="24"/>
                <w:szCs w:val="24"/>
              </w:rPr>
            </w:pPr>
            <w:proofErr w:type="gramStart"/>
            <w:r w:rsidRPr="00AD013D">
              <w:rPr>
                <w:rFonts w:ascii="方正仿宋_GBK" w:eastAsia="方正仿宋_GBK" w:hint="eastAsia"/>
                <w:sz w:val="24"/>
                <w:szCs w:val="24"/>
              </w:rPr>
              <w:t>南通泰胜蓝岛</w:t>
            </w:r>
            <w:proofErr w:type="gramEnd"/>
            <w:r w:rsidRPr="00AD013D">
              <w:rPr>
                <w:rFonts w:ascii="方正仿宋_GBK" w:eastAsia="方正仿宋_GBK" w:hint="eastAsia"/>
                <w:sz w:val="24"/>
                <w:szCs w:val="24"/>
              </w:rPr>
              <w:t>海洋工程有限公司、浙江大学、同济大学、</w:t>
            </w:r>
            <w:proofErr w:type="gramStart"/>
            <w:r w:rsidRPr="00AD013D">
              <w:rPr>
                <w:rFonts w:ascii="方正仿宋_GBK" w:eastAsia="方正仿宋_GBK" w:hint="eastAsia"/>
                <w:sz w:val="24"/>
                <w:szCs w:val="24"/>
              </w:rPr>
              <w:t>泰胜风能</w:t>
            </w:r>
            <w:proofErr w:type="gramEnd"/>
            <w:r w:rsidRPr="00AD013D">
              <w:rPr>
                <w:rFonts w:ascii="方正仿宋_GBK" w:eastAsia="方正仿宋_GBK" w:hint="eastAsia"/>
                <w:sz w:val="24"/>
                <w:szCs w:val="24"/>
              </w:rPr>
              <w:t>集团股份有限公司、中交三航（上海）新能源工程有限公司、</w:t>
            </w:r>
            <w:proofErr w:type="gramStart"/>
            <w:r w:rsidRPr="00AD013D">
              <w:rPr>
                <w:rFonts w:ascii="方正仿宋_GBK" w:eastAsia="方正仿宋_GBK" w:hint="eastAsia"/>
                <w:sz w:val="24"/>
                <w:szCs w:val="24"/>
              </w:rPr>
              <w:t>浣江实验室</w:t>
            </w:r>
            <w:proofErr w:type="gramEnd"/>
          </w:p>
        </w:tc>
        <w:tc>
          <w:tcPr>
            <w:tcW w:w="1522" w:type="pct"/>
            <w:tcBorders>
              <w:top w:val="single" w:sz="4" w:space="0" w:color="000000"/>
              <w:left w:val="single" w:sz="4" w:space="0" w:color="000000"/>
              <w:bottom w:val="single" w:sz="4" w:space="0" w:color="000000"/>
              <w:right w:val="single" w:sz="4" w:space="0" w:color="000000"/>
            </w:tcBorders>
            <w:vAlign w:val="center"/>
          </w:tcPr>
          <w:p w14:paraId="3ACE71A0" w14:textId="49DFC38A"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陈伟球</w:t>
            </w:r>
            <w:r w:rsidR="00D967D1">
              <w:rPr>
                <w:rFonts w:ascii="方正仿宋_GBK" w:eastAsia="方正仿宋_GBK" w:hint="eastAsia"/>
                <w:sz w:val="24"/>
                <w:szCs w:val="24"/>
              </w:rPr>
              <w:t>、</w:t>
            </w:r>
            <w:r w:rsidRPr="00AD013D">
              <w:rPr>
                <w:rFonts w:ascii="方正仿宋_GBK" w:eastAsia="方正仿宋_GBK" w:hint="eastAsia"/>
                <w:sz w:val="24"/>
                <w:szCs w:val="24"/>
              </w:rPr>
              <w:t>朱军</w:t>
            </w:r>
            <w:r w:rsidR="00D967D1">
              <w:rPr>
                <w:rFonts w:ascii="方正仿宋_GBK" w:eastAsia="方正仿宋_GBK" w:hint="eastAsia"/>
                <w:sz w:val="24"/>
                <w:szCs w:val="24"/>
              </w:rPr>
              <w:t>、</w:t>
            </w:r>
            <w:r w:rsidRPr="00AD013D">
              <w:rPr>
                <w:rFonts w:ascii="方正仿宋_GBK" w:eastAsia="方正仿宋_GBK" w:hint="eastAsia"/>
                <w:sz w:val="24"/>
                <w:szCs w:val="24"/>
              </w:rPr>
              <w:t>吴昊</w:t>
            </w:r>
            <w:r w:rsidR="00D967D1">
              <w:rPr>
                <w:rFonts w:ascii="方正仿宋_GBK" w:eastAsia="方正仿宋_GBK" w:hint="eastAsia"/>
                <w:sz w:val="24"/>
                <w:szCs w:val="24"/>
              </w:rPr>
              <w:t>、</w:t>
            </w:r>
            <w:r w:rsidRPr="00AD013D">
              <w:rPr>
                <w:rFonts w:ascii="方正仿宋_GBK" w:eastAsia="方正仿宋_GBK" w:hint="eastAsia"/>
                <w:sz w:val="24"/>
                <w:szCs w:val="24"/>
              </w:rPr>
              <w:t>黎伟涛</w:t>
            </w:r>
            <w:r w:rsidR="00D967D1">
              <w:rPr>
                <w:rFonts w:ascii="方正仿宋_GBK" w:eastAsia="方正仿宋_GBK" w:hint="eastAsia"/>
                <w:sz w:val="24"/>
                <w:szCs w:val="24"/>
              </w:rPr>
              <w:t>、</w:t>
            </w:r>
            <w:r w:rsidRPr="00AD013D">
              <w:rPr>
                <w:rFonts w:ascii="方正仿宋_GBK" w:eastAsia="方正仿宋_GBK" w:hint="eastAsia"/>
                <w:sz w:val="24"/>
                <w:szCs w:val="24"/>
              </w:rPr>
              <w:t>吴帅宇</w:t>
            </w:r>
            <w:r w:rsidR="00D967D1">
              <w:rPr>
                <w:rFonts w:ascii="方正仿宋_GBK" w:eastAsia="方正仿宋_GBK" w:hint="eastAsia"/>
                <w:sz w:val="24"/>
                <w:szCs w:val="24"/>
              </w:rPr>
              <w:t>、</w:t>
            </w:r>
            <w:r w:rsidRPr="00AD013D">
              <w:rPr>
                <w:rFonts w:ascii="方正仿宋_GBK" w:eastAsia="方正仿宋_GBK" w:hint="eastAsia"/>
                <w:sz w:val="24"/>
                <w:szCs w:val="24"/>
              </w:rPr>
              <w:t>赵梓楠</w:t>
            </w:r>
            <w:r w:rsidR="00D967D1">
              <w:rPr>
                <w:rFonts w:ascii="方正仿宋_GBK" w:eastAsia="方正仿宋_GBK" w:hint="eastAsia"/>
                <w:sz w:val="24"/>
                <w:szCs w:val="24"/>
              </w:rPr>
              <w:t>、</w:t>
            </w:r>
            <w:r w:rsidRPr="00AD013D">
              <w:rPr>
                <w:rFonts w:ascii="方正仿宋_GBK" w:eastAsia="方正仿宋_GBK" w:hint="eastAsia"/>
                <w:sz w:val="24"/>
                <w:szCs w:val="24"/>
              </w:rPr>
              <w:t>叶灿胜</w:t>
            </w:r>
            <w:r w:rsidR="00D967D1">
              <w:rPr>
                <w:rFonts w:ascii="方正仿宋_GBK" w:eastAsia="方正仿宋_GBK" w:hint="eastAsia"/>
                <w:sz w:val="24"/>
                <w:szCs w:val="24"/>
              </w:rPr>
              <w:t>、</w:t>
            </w:r>
            <w:r w:rsidRPr="00AD013D">
              <w:rPr>
                <w:rFonts w:ascii="方正仿宋_GBK" w:eastAsia="方正仿宋_GBK" w:hint="eastAsia"/>
                <w:sz w:val="24"/>
                <w:szCs w:val="24"/>
              </w:rPr>
              <w:t>李世明</w:t>
            </w:r>
            <w:r w:rsidR="00D967D1">
              <w:rPr>
                <w:rFonts w:ascii="方正仿宋_GBK" w:eastAsia="方正仿宋_GBK" w:hint="eastAsia"/>
                <w:sz w:val="24"/>
                <w:szCs w:val="24"/>
              </w:rPr>
              <w:t>、</w:t>
            </w:r>
            <w:r w:rsidRPr="00AD013D">
              <w:rPr>
                <w:rFonts w:ascii="方正仿宋_GBK" w:eastAsia="方正仿宋_GBK" w:hint="eastAsia"/>
                <w:sz w:val="24"/>
                <w:szCs w:val="24"/>
              </w:rPr>
              <w:t>印刘峰</w:t>
            </w:r>
            <w:r w:rsidR="00D967D1">
              <w:rPr>
                <w:rFonts w:ascii="方正仿宋_GBK" w:eastAsia="方正仿宋_GBK" w:hint="eastAsia"/>
                <w:sz w:val="24"/>
                <w:szCs w:val="24"/>
              </w:rPr>
              <w:t>、</w:t>
            </w:r>
            <w:r w:rsidRPr="00AD013D">
              <w:rPr>
                <w:rFonts w:ascii="方正仿宋_GBK" w:eastAsia="方正仿宋_GBK" w:hint="eastAsia"/>
                <w:sz w:val="24"/>
                <w:szCs w:val="24"/>
              </w:rPr>
              <w:t>茅仁伟</w:t>
            </w:r>
            <w:r w:rsidR="00D967D1">
              <w:rPr>
                <w:rFonts w:ascii="方正仿宋_GBK" w:eastAsia="方正仿宋_GBK" w:hint="eastAsia"/>
                <w:sz w:val="24"/>
                <w:szCs w:val="24"/>
              </w:rPr>
              <w:t>、</w:t>
            </w:r>
            <w:r w:rsidRPr="00AD013D">
              <w:rPr>
                <w:rFonts w:ascii="方正仿宋_GBK" w:eastAsia="方正仿宋_GBK" w:hint="eastAsia"/>
                <w:sz w:val="24"/>
                <w:szCs w:val="24"/>
              </w:rPr>
              <w:t>吴刚</w:t>
            </w:r>
          </w:p>
        </w:tc>
      </w:tr>
      <w:tr w:rsidR="00A33E7F" w14:paraId="386257EB"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53233881" w14:textId="77777777" w:rsidR="00A33E7F" w:rsidRDefault="00A33E7F"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20</w:t>
            </w:r>
          </w:p>
        </w:tc>
        <w:tc>
          <w:tcPr>
            <w:tcW w:w="1392" w:type="pct"/>
            <w:tcBorders>
              <w:top w:val="single" w:sz="4" w:space="0" w:color="000000"/>
              <w:left w:val="single" w:sz="4" w:space="0" w:color="000000"/>
              <w:bottom w:val="single" w:sz="4" w:space="0" w:color="000000"/>
              <w:right w:val="single" w:sz="4" w:space="0" w:color="000000"/>
            </w:tcBorders>
            <w:vAlign w:val="center"/>
          </w:tcPr>
          <w:p w14:paraId="093B9C6F" w14:textId="24A3D55F"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三代</w:t>
            </w:r>
            <w:proofErr w:type="gramStart"/>
            <w:r w:rsidRPr="00AD013D">
              <w:rPr>
                <w:rFonts w:ascii="方正仿宋_GBK" w:eastAsia="方正仿宋_GBK" w:hint="eastAsia"/>
                <w:sz w:val="24"/>
                <w:szCs w:val="24"/>
              </w:rPr>
              <w:t>核电气载放射性</w:t>
            </w:r>
            <w:proofErr w:type="gramEnd"/>
            <w:r w:rsidRPr="00AD013D">
              <w:rPr>
                <w:rFonts w:ascii="方正仿宋_GBK" w:eastAsia="方正仿宋_GBK" w:hint="eastAsia"/>
                <w:sz w:val="24"/>
                <w:szCs w:val="24"/>
              </w:rPr>
              <w:t>包容净化关键技术及核心装备研发与应用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4EED138F" w14:textId="1D45A4EC"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江苏神通阀门股份有限公司、中广核工程有限公司、</w:t>
            </w:r>
            <w:proofErr w:type="gramStart"/>
            <w:r w:rsidRPr="00AD013D">
              <w:rPr>
                <w:rFonts w:ascii="方正仿宋_GBK" w:eastAsia="方正仿宋_GBK" w:hint="eastAsia"/>
                <w:sz w:val="24"/>
                <w:szCs w:val="24"/>
              </w:rPr>
              <w:t>江苏盾安环</w:t>
            </w:r>
            <w:proofErr w:type="gramEnd"/>
            <w:r w:rsidRPr="00AD013D">
              <w:rPr>
                <w:rFonts w:ascii="方正仿宋_GBK" w:eastAsia="方正仿宋_GBK" w:hint="eastAsia"/>
                <w:sz w:val="24"/>
                <w:szCs w:val="24"/>
              </w:rPr>
              <w:t>控系统有限公司、苏州热工研究院有限公司、江苏希达空调净化设备总公司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7814287E" w14:textId="43D562D9"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王春霖、陈林、曾宪斌、徐翠翠、汪琴、张光辉、刘红江、彭永森、周丹风</w:t>
            </w:r>
          </w:p>
        </w:tc>
      </w:tr>
      <w:tr w:rsidR="00A33E7F" w14:paraId="3D345BBC"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FD3ACD0" w14:textId="77777777" w:rsidR="00A33E7F" w:rsidRDefault="00A33E7F"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lastRenderedPageBreak/>
              <w:t>21</w:t>
            </w:r>
          </w:p>
        </w:tc>
        <w:tc>
          <w:tcPr>
            <w:tcW w:w="1392" w:type="pct"/>
            <w:tcBorders>
              <w:top w:val="single" w:sz="4" w:space="0" w:color="000000"/>
              <w:left w:val="nil"/>
              <w:bottom w:val="single" w:sz="4" w:space="0" w:color="000000"/>
              <w:right w:val="single" w:sz="4" w:space="0" w:color="000000"/>
            </w:tcBorders>
            <w:vAlign w:val="center"/>
          </w:tcPr>
          <w:p w14:paraId="66996441" w14:textId="3C3D5DBA"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海上风电制造用大吨位大跨距门式起重装备关键技术及应用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25A7F066" w14:textId="689F51F6" w:rsidR="00A33E7F" w:rsidRPr="00AD013D" w:rsidRDefault="00A33E7F" w:rsidP="00303681">
            <w:pPr>
              <w:spacing w:line="400" w:lineRule="exact"/>
              <w:rPr>
                <w:rFonts w:ascii="方正仿宋_GBK" w:eastAsia="方正仿宋_GBK"/>
                <w:sz w:val="24"/>
                <w:szCs w:val="24"/>
              </w:rPr>
            </w:pPr>
            <w:r w:rsidRPr="00AD013D">
              <w:rPr>
                <w:rFonts w:ascii="方正仿宋_GBK" w:eastAsia="方正仿宋_GBK" w:hint="eastAsia"/>
                <w:sz w:val="24"/>
                <w:szCs w:val="24"/>
              </w:rPr>
              <w:t>江苏卫华海洋重工有限公司、河南卫华重型机械股份有限公司、河南工业大学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36BE4A47" w14:textId="6C3DED34"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崔鹏、张宗山、武超、鲁洪松、谷光辉、张振强、张璐凡、刘锐、宋自涛</w:t>
            </w:r>
          </w:p>
        </w:tc>
      </w:tr>
      <w:tr w:rsidR="00A33E7F" w14:paraId="6A69DED8"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1CB02240" w14:textId="77777777" w:rsidR="00A33E7F" w:rsidRDefault="00A33E7F" w:rsidP="00F5698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22</w:t>
            </w:r>
          </w:p>
        </w:tc>
        <w:tc>
          <w:tcPr>
            <w:tcW w:w="1392" w:type="pct"/>
            <w:tcBorders>
              <w:top w:val="single" w:sz="4" w:space="0" w:color="000000"/>
              <w:left w:val="single" w:sz="4" w:space="0" w:color="000000"/>
              <w:bottom w:val="single" w:sz="4" w:space="0" w:color="000000"/>
              <w:right w:val="single" w:sz="4" w:space="0" w:color="000000"/>
            </w:tcBorders>
            <w:vAlign w:val="center"/>
          </w:tcPr>
          <w:p w14:paraId="2C1EBAC2" w14:textId="19417599"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纺织品触感风格智能化检测关键技术及应用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31EF5F39" w14:textId="48887E2B" w:rsidR="00A33E7F" w:rsidRPr="00AD013D" w:rsidRDefault="00A33E7F" w:rsidP="00303681">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南通宏大实验仪器有限公司、东华大学、江苏工程职业技术学院、上海海关工业品与原材料检测技术中心、杭州传化精细化工有限公司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4724D0C5" w14:textId="1EC1E3F2" w:rsidR="00A33E7F" w:rsidRPr="00AD013D" w:rsidRDefault="00A33E7F" w:rsidP="00F5698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黄华、杜赵群、陈志华、刘萧、袁志磊、缪华丽</w:t>
            </w:r>
          </w:p>
        </w:tc>
      </w:tr>
      <w:tr w:rsidR="00AF241F" w14:paraId="4DA735F6"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7A96F708"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23</w:t>
            </w:r>
          </w:p>
        </w:tc>
        <w:tc>
          <w:tcPr>
            <w:tcW w:w="1392" w:type="pct"/>
            <w:tcBorders>
              <w:top w:val="single" w:sz="4" w:space="0" w:color="000000"/>
              <w:left w:val="single" w:sz="4" w:space="0" w:color="000000"/>
              <w:bottom w:val="single" w:sz="4" w:space="0" w:color="000000"/>
              <w:right w:val="single" w:sz="4" w:space="0" w:color="000000"/>
            </w:tcBorders>
            <w:vAlign w:val="center"/>
          </w:tcPr>
          <w:p w14:paraId="0C8FE3B2" w14:textId="7F493DED" w:rsidR="00AF241F" w:rsidRPr="00AD013D" w:rsidRDefault="00AF241F" w:rsidP="00AF241F">
            <w:pPr>
              <w:widowControl/>
              <w:spacing w:line="400" w:lineRule="exact"/>
              <w:textAlignment w:val="center"/>
              <w:rPr>
                <w:rFonts w:ascii="方正仿宋_GBK" w:eastAsia="方正仿宋_GBK"/>
                <w:sz w:val="24"/>
                <w:szCs w:val="24"/>
              </w:rPr>
            </w:pPr>
            <w:r w:rsidRPr="00AD013D">
              <w:rPr>
                <w:rFonts w:ascii="方正仿宋_GBK" w:eastAsia="方正仿宋_GBK" w:hint="eastAsia"/>
                <w:sz w:val="24"/>
                <w:szCs w:val="24"/>
              </w:rPr>
              <w:t>深远海风电工程建造关键成套装备及产业化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071EEBD3" w14:textId="6B0DC751" w:rsidR="00AF241F" w:rsidRPr="00AD013D" w:rsidRDefault="00AF241F" w:rsidP="00AF241F">
            <w:pPr>
              <w:widowControl/>
              <w:spacing w:line="400" w:lineRule="exact"/>
              <w:textAlignment w:val="center"/>
              <w:rPr>
                <w:rFonts w:ascii="方正仿宋_GBK" w:eastAsia="方正仿宋_GBK"/>
                <w:sz w:val="24"/>
                <w:szCs w:val="24"/>
              </w:rPr>
            </w:pPr>
            <w:r w:rsidRPr="00AF241F">
              <w:rPr>
                <w:rFonts w:ascii="方正仿宋_GBK" w:eastAsia="方正仿宋_GBK" w:hint="eastAsia"/>
                <w:sz w:val="24"/>
                <w:szCs w:val="24"/>
              </w:rPr>
              <w:t>启东中远海运海洋工程有限公司、广东工业大学、招商局重工（江苏）有限公司、广东精铟海洋工程股份有限公司、南通中远海运船务工程有限公司、南通大学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4849AE0E" w14:textId="0AA44F50" w:rsidR="00AF241F" w:rsidRPr="00AD013D" w:rsidRDefault="00AF241F" w:rsidP="00AF241F">
            <w:pPr>
              <w:widowControl/>
              <w:spacing w:line="400" w:lineRule="exact"/>
              <w:textAlignment w:val="center"/>
              <w:rPr>
                <w:rFonts w:ascii="方正仿宋_GBK" w:eastAsia="方正仿宋_GBK"/>
                <w:sz w:val="24"/>
                <w:szCs w:val="24"/>
              </w:rPr>
            </w:pPr>
            <w:r w:rsidRPr="00AF241F">
              <w:rPr>
                <w:rFonts w:ascii="方正仿宋_GBK" w:eastAsia="方正仿宋_GBK" w:hint="eastAsia"/>
                <w:sz w:val="24"/>
                <w:szCs w:val="24"/>
              </w:rPr>
              <w:t>仇明、郑和辉、王振刚、雷夕勇、林超辉、吴平平、张颖、钱炜、屈强、陈旭东、黄剑</w:t>
            </w:r>
          </w:p>
        </w:tc>
      </w:tr>
      <w:tr w:rsidR="00AF241F" w14:paraId="36C25E23"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2CE0745"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24</w:t>
            </w:r>
          </w:p>
        </w:tc>
        <w:tc>
          <w:tcPr>
            <w:tcW w:w="1392" w:type="pct"/>
            <w:tcBorders>
              <w:top w:val="single" w:sz="4" w:space="0" w:color="000000"/>
              <w:left w:val="single" w:sz="4" w:space="0" w:color="000000"/>
              <w:bottom w:val="single" w:sz="4" w:space="0" w:color="000000"/>
              <w:right w:val="single" w:sz="4" w:space="0" w:color="000000"/>
            </w:tcBorders>
            <w:vAlign w:val="center"/>
          </w:tcPr>
          <w:p w14:paraId="54F9A0EE" w14:textId="2EC52641" w:rsidR="00AF241F" w:rsidRPr="00561F52" w:rsidRDefault="00AF241F" w:rsidP="00AF241F">
            <w:pPr>
              <w:widowControl/>
              <w:spacing w:line="400" w:lineRule="exact"/>
              <w:textAlignment w:val="center"/>
              <w:rPr>
                <w:rFonts w:ascii="方正仿宋_GBK" w:eastAsia="方正仿宋_GBK"/>
                <w:sz w:val="24"/>
                <w:szCs w:val="24"/>
              </w:rPr>
            </w:pPr>
            <w:r w:rsidRPr="00561F52">
              <w:rPr>
                <w:rFonts w:ascii="方正仿宋_GBK" w:eastAsia="方正仿宋_GBK" w:hint="eastAsia"/>
                <w:sz w:val="24"/>
                <w:szCs w:val="24"/>
              </w:rPr>
              <w:t>极端工况重</w:t>
            </w:r>
            <w:proofErr w:type="gramStart"/>
            <w:r w:rsidRPr="00561F52">
              <w:rPr>
                <w:rFonts w:ascii="方正仿宋_GBK" w:eastAsia="方正仿宋_GBK" w:hint="eastAsia"/>
                <w:sz w:val="24"/>
                <w:szCs w:val="24"/>
              </w:rPr>
              <w:t>质散料</w:t>
            </w:r>
            <w:proofErr w:type="gramEnd"/>
            <w:r w:rsidRPr="00561F52">
              <w:rPr>
                <w:rFonts w:ascii="方正仿宋_GBK" w:eastAsia="方正仿宋_GBK" w:hint="eastAsia"/>
                <w:sz w:val="24"/>
                <w:szCs w:val="24"/>
              </w:rPr>
              <w:t>长距离高效输送装船关键技术及成套装备</w:t>
            </w:r>
          </w:p>
        </w:tc>
        <w:tc>
          <w:tcPr>
            <w:tcW w:w="1839" w:type="pct"/>
            <w:tcBorders>
              <w:top w:val="single" w:sz="4" w:space="0" w:color="000000"/>
              <w:left w:val="single" w:sz="4" w:space="0" w:color="000000"/>
              <w:bottom w:val="single" w:sz="4" w:space="0" w:color="000000"/>
              <w:right w:val="single" w:sz="4" w:space="0" w:color="000000"/>
            </w:tcBorders>
            <w:vAlign w:val="center"/>
          </w:tcPr>
          <w:p w14:paraId="079FB384" w14:textId="0E5FDEF3" w:rsidR="00AF241F" w:rsidRPr="00561F52" w:rsidRDefault="00AF241F" w:rsidP="00AF241F">
            <w:pPr>
              <w:widowControl/>
              <w:spacing w:line="400" w:lineRule="exact"/>
              <w:textAlignment w:val="center"/>
              <w:rPr>
                <w:rFonts w:ascii="方正仿宋_GBK" w:eastAsia="方正仿宋_GBK"/>
                <w:sz w:val="24"/>
                <w:szCs w:val="24"/>
              </w:rPr>
            </w:pPr>
            <w:r w:rsidRPr="00561F52">
              <w:rPr>
                <w:rFonts w:ascii="方正仿宋_GBK" w:eastAsia="方正仿宋_GBK" w:hint="eastAsia"/>
                <w:sz w:val="24"/>
                <w:szCs w:val="24"/>
              </w:rPr>
              <w:t>南通润</w:t>
            </w:r>
            <w:proofErr w:type="gramStart"/>
            <w:r w:rsidRPr="00561F52">
              <w:rPr>
                <w:rFonts w:ascii="方正仿宋_GBK" w:eastAsia="方正仿宋_GBK" w:hint="eastAsia"/>
                <w:sz w:val="24"/>
                <w:szCs w:val="24"/>
              </w:rPr>
              <w:t>邦</w:t>
            </w:r>
            <w:proofErr w:type="gramEnd"/>
            <w:r w:rsidRPr="00561F52">
              <w:rPr>
                <w:rFonts w:ascii="方正仿宋_GBK" w:eastAsia="方正仿宋_GBK" w:hint="eastAsia"/>
                <w:sz w:val="24"/>
                <w:szCs w:val="24"/>
              </w:rPr>
              <w:t>重机有限公司、南京理工大学、南通理工学院、莆田学院</w:t>
            </w:r>
          </w:p>
        </w:tc>
        <w:tc>
          <w:tcPr>
            <w:tcW w:w="1522" w:type="pct"/>
            <w:tcBorders>
              <w:top w:val="single" w:sz="4" w:space="0" w:color="000000"/>
              <w:left w:val="single" w:sz="4" w:space="0" w:color="000000"/>
              <w:bottom w:val="single" w:sz="4" w:space="0" w:color="000000"/>
              <w:right w:val="single" w:sz="4" w:space="0" w:color="000000"/>
            </w:tcBorders>
            <w:vAlign w:val="center"/>
          </w:tcPr>
          <w:p w14:paraId="14B67565" w14:textId="51CC7C7C" w:rsidR="00AF241F" w:rsidRPr="00561F52" w:rsidRDefault="00AF241F" w:rsidP="00AF241F">
            <w:pPr>
              <w:widowControl/>
              <w:spacing w:line="400" w:lineRule="exact"/>
              <w:textAlignment w:val="center"/>
              <w:rPr>
                <w:rFonts w:ascii="方正仿宋_GBK" w:eastAsia="方正仿宋_GBK"/>
                <w:sz w:val="24"/>
                <w:szCs w:val="24"/>
              </w:rPr>
            </w:pPr>
            <w:r w:rsidRPr="00823815">
              <w:rPr>
                <w:rFonts w:ascii="方正仿宋_GBK" w:eastAsia="方正仿宋_GBK" w:hint="eastAsia"/>
                <w:sz w:val="24"/>
                <w:szCs w:val="24"/>
              </w:rPr>
              <w:t>崔益华、翁朝阳、杨大海、李奇送、杨佳卫、孙健华、施亮亮、朱小龙、邵海林、陶剑剑、周春海</w:t>
            </w:r>
          </w:p>
        </w:tc>
      </w:tr>
      <w:tr w:rsidR="00AF241F" w14:paraId="3EAA8A1D"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59A23244"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25</w:t>
            </w:r>
          </w:p>
        </w:tc>
        <w:tc>
          <w:tcPr>
            <w:tcW w:w="1392" w:type="pct"/>
            <w:tcBorders>
              <w:top w:val="single" w:sz="4" w:space="0" w:color="000000"/>
              <w:left w:val="single" w:sz="4" w:space="0" w:color="000000"/>
              <w:bottom w:val="single" w:sz="4" w:space="0" w:color="000000"/>
              <w:right w:val="single" w:sz="4" w:space="0" w:color="000000"/>
            </w:tcBorders>
            <w:vAlign w:val="center"/>
          </w:tcPr>
          <w:p w14:paraId="3E6F3478" w14:textId="3712074C" w:rsidR="00AF241F" w:rsidRPr="00561F52" w:rsidRDefault="00AF241F" w:rsidP="00AF241F">
            <w:pPr>
              <w:widowControl/>
              <w:spacing w:line="400" w:lineRule="exact"/>
              <w:textAlignment w:val="center"/>
              <w:rPr>
                <w:rFonts w:ascii="方正仿宋_GBK" w:eastAsia="方正仿宋_GBK"/>
                <w:sz w:val="24"/>
                <w:szCs w:val="24"/>
              </w:rPr>
            </w:pPr>
            <w:r w:rsidRPr="00561F52">
              <w:rPr>
                <w:rFonts w:ascii="方正仿宋_GBK" w:eastAsia="方正仿宋_GBK" w:hint="eastAsia"/>
                <w:sz w:val="24"/>
                <w:szCs w:val="24"/>
              </w:rPr>
              <w:t>全球最大级别绿色智能集装箱船设计建造关键技术及应用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4B3CAA4C" w14:textId="2AA2AB62" w:rsidR="00AF241F" w:rsidRPr="00561F52" w:rsidRDefault="00AF241F" w:rsidP="00AF241F">
            <w:pPr>
              <w:widowControl/>
              <w:spacing w:line="400" w:lineRule="exact"/>
              <w:textAlignment w:val="center"/>
              <w:rPr>
                <w:rFonts w:ascii="方正仿宋_GBK" w:eastAsia="方正仿宋_GBK"/>
                <w:sz w:val="24"/>
                <w:szCs w:val="24"/>
              </w:rPr>
            </w:pPr>
            <w:r w:rsidRPr="00823815">
              <w:rPr>
                <w:rFonts w:ascii="方正仿宋_GBK" w:eastAsia="方正仿宋_GBK" w:hint="eastAsia"/>
                <w:sz w:val="24"/>
                <w:szCs w:val="24"/>
              </w:rPr>
              <w:t>南通中远海运川崎船舶工程有限公司、江苏科技大学、大连海事大学、大连中远海运川崎船舶工程有限公司、宝山钢铁股份有限公司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715E031E" w14:textId="0F898DD3" w:rsidR="00AF241F" w:rsidRPr="00561F52" w:rsidRDefault="00AF241F" w:rsidP="00AF241F">
            <w:pPr>
              <w:widowControl/>
              <w:spacing w:line="400" w:lineRule="exact"/>
              <w:textAlignment w:val="center"/>
              <w:rPr>
                <w:rFonts w:ascii="方正仿宋_GBK" w:eastAsia="方正仿宋_GBK"/>
                <w:sz w:val="24"/>
                <w:szCs w:val="24"/>
              </w:rPr>
            </w:pPr>
            <w:proofErr w:type="gramStart"/>
            <w:r w:rsidRPr="00823815">
              <w:rPr>
                <w:rFonts w:ascii="方正仿宋_GBK" w:eastAsia="方正仿宋_GBK" w:hint="eastAsia"/>
                <w:sz w:val="24"/>
                <w:szCs w:val="24"/>
              </w:rPr>
              <w:t>周兰喜</w:t>
            </w:r>
            <w:proofErr w:type="gramEnd"/>
            <w:r w:rsidRPr="00823815">
              <w:rPr>
                <w:rFonts w:ascii="方正仿宋_GBK" w:eastAsia="方正仿宋_GBK" w:hint="eastAsia"/>
                <w:sz w:val="24"/>
                <w:szCs w:val="24"/>
              </w:rPr>
              <w:t>、高永强、刘昆、罗文清、神和龙、李勇、周旭、许新启、高珊、何金伟、熊文</w:t>
            </w:r>
          </w:p>
        </w:tc>
      </w:tr>
      <w:tr w:rsidR="00AF241F" w14:paraId="0DE7096B"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F8149E3"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26</w:t>
            </w:r>
          </w:p>
        </w:tc>
        <w:tc>
          <w:tcPr>
            <w:tcW w:w="1392" w:type="pct"/>
            <w:tcBorders>
              <w:top w:val="single" w:sz="4" w:space="0" w:color="000000"/>
              <w:left w:val="single" w:sz="4" w:space="0" w:color="000000"/>
              <w:bottom w:val="single" w:sz="4" w:space="0" w:color="000000"/>
              <w:right w:val="single" w:sz="4" w:space="0" w:color="000000"/>
            </w:tcBorders>
            <w:vAlign w:val="center"/>
          </w:tcPr>
          <w:p w14:paraId="0DFC4AA8" w14:textId="3F0DF553" w:rsidR="00AF241F" w:rsidRPr="00561F52" w:rsidRDefault="00AF241F" w:rsidP="00AF241F">
            <w:pPr>
              <w:widowControl/>
              <w:spacing w:line="400" w:lineRule="exact"/>
              <w:textAlignment w:val="center"/>
              <w:rPr>
                <w:rFonts w:ascii="方正仿宋_GBK" w:eastAsia="方正仿宋_GBK"/>
                <w:sz w:val="24"/>
                <w:szCs w:val="24"/>
              </w:rPr>
            </w:pPr>
            <w:r w:rsidRPr="00561F52">
              <w:rPr>
                <w:rFonts w:ascii="方正仿宋_GBK" w:eastAsia="方正仿宋_GBK" w:hint="eastAsia"/>
                <w:sz w:val="24"/>
                <w:szCs w:val="24"/>
              </w:rPr>
              <w:t>面向航空装备和一体化车身的</w:t>
            </w:r>
            <w:proofErr w:type="gramStart"/>
            <w:r w:rsidRPr="00561F52">
              <w:rPr>
                <w:rFonts w:ascii="方正仿宋_GBK" w:eastAsia="方正仿宋_GBK" w:hint="eastAsia"/>
                <w:sz w:val="24"/>
                <w:szCs w:val="24"/>
              </w:rPr>
              <w:t>精密五轴加工</w:t>
            </w:r>
            <w:proofErr w:type="gramEnd"/>
            <w:r w:rsidRPr="00561F52">
              <w:rPr>
                <w:rFonts w:ascii="方正仿宋_GBK" w:eastAsia="方正仿宋_GBK" w:hint="eastAsia"/>
                <w:sz w:val="24"/>
                <w:szCs w:val="24"/>
              </w:rPr>
              <w:t>中心关键技术及产业化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22C8C38F" w14:textId="0704378D" w:rsidR="00AF241F" w:rsidRPr="00561F52" w:rsidRDefault="00AF241F" w:rsidP="00AF241F">
            <w:pPr>
              <w:widowControl/>
              <w:spacing w:line="400" w:lineRule="exact"/>
              <w:textAlignment w:val="center"/>
              <w:rPr>
                <w:rFonts w:ascii="方正仿宋_GBK" w:eastAsia="方正仿宋_GBK"/>
                <w:sz w:val="24"/>
                <w:szCs w:val="24"/>
              </w:rPr>
            </w:pPr>
            <w:proofErr w:type="gramStart"/>
            <w:r w:rsidRPr="00561F52">
              <w:rPr>
                <w:rFonts w:ascii="方正仿宋_GBK" w:eastAsia="方正仿宋_GBK" w:hint="eastAsia"/>
                <w:sz w:val="24"/>
                <w:szCs w:val="24"/>
              </w:rPr>
              <w:t>南通国</w:t>
            </w:r>
            <w:proofErr w:type="gramEnd"/>
            <w:r w:rsidRPr="00561F52">
              <w:rPr>
                <w:rFonts w:ascii="方正仿宋_GBK" w:eastAsia="方正仿宋_GBK" w:hint="eastAsia"/>
                <w:sz w:val="24"/>
                <w:szCs w:val="24"/>
              </w:rPr>
              <w:t>盛智能科技集团股份有限公司、东南大学、南通大学、南京工程学院</w:t>
            </w:r>
          </w:p>
        </w:tc>
        <w:tc>
          <w:tcPr>
            <w:tcW w:w="1522" w:type="pct"/>
            <w:tcBorders>
              <w:top w:val="single" w:sz="4" w:space="0" w:color="000000"/>
              <w:left w:val="single" w:sz="4" w:space="0" w:color="000000"/>
              <w:bottom w:val="single" w:sz="4" w:space="0" w:color="000000"/>
              <w:right w:val="single" w:sz="4" w:space="0" w:color="000000"/>
            </w:tcBorders>
            <w:vAlign w:val="center"/>
          </w:tcPr>
          <w:p w14:paraId="0B030517" w14:textId="16A8FDFF" w:rsidR="00AF241F" w:rsidRPr="00561F52" w:rsidRDefault="00AF241F" w:rsidP="00AF241F">
            <w:pPr>
              <w:widowControl/>
              <w:spacing w:line="400" w:lineRule="exact"/>
              <w:textAlignment w:val="center"/>
              <w:rPr>
                <w:rFonts w:ascii="方正仿宋_GBK" w:eastAsia="方正仿宋_GBK"/>
                <w:sz w:val="24"/>
                <w:szCs w:val="24"/>
              </w:rPr>
            </w:pPr>
            <w:r w:rsidRPr="00561F52">
              <w:rPr>
                <w:rFonts w:ascii="方正仿宋_GBK" w:eastAsia="方正仿宋_GBK" w:hint="eastAsia"/>
                <w:sz w:val="24"/>
                <w:szCs w:val="24"/>
              </w:rPr>
              <w:t>任东</w:t>
            </w:r>
            <w:r>
              <w:rPr>
                <w:rFonts w:ascii="方正仿宋_GBK" w:eastAsia="方正仿宋_GBK" w:hint="eastAsia"/>
                <w:sz w:val="24"/>
                <w:szCs w:val="24"/>
              </w:rPr>
              <w:t>、</w:t>
            </w:r>
            <w:r w:rsidRPr="00561F52">
              <w:rPr>
                <w:rFonts w:ascii="方正仿宋_GBK" w:eastAsia="方正仿宋_GBK" w:hint="eastAsia"/>
                <w:sz w:val="24"/>
                <w:szCs w:val="24"/>
              </w:rPr>
              <w:t>傅琪迪</w:t>
            </w:r>
            <w:r>
              <w:rPr>
                <w:rFonts w:ascii="方正仿宋_GBK" w:eastAsia="方正仿宋_GBK" w:hint="eastAsia"/>
                <w:sz w:val="24"/>
                <w:szCs w:val="24"/>
              </w:rPr>
              <w:t>、</w:t>
            </w:r>
            <w:r w:rsidRPr="00561F52">
              <w:rPr>
                <w:rFonts w:ascii="方正仿宋_GBK" w:eastAsia="方正仿宋_GBK" w:hint="eastAsia"/>
                <w:sz w:val="24"/>
                <w:szCs w:val="24"/>
              </w:rPr>
              <w:t>崔德友</w:t>
            </w:r>
            <w:r>
              <w:rPr>
                <w:rFonts w:ascii="方正仿宋_GBK" w:eastAsia="方正仿宋_GBK" w:hint="eastAsia"/>
                <w:sz w:val="24"/>
                <w:szCs w:val="24"/>
              </w:rPr>
              <w:t>、</w:t>
            </w:r>
            <w:r w:rsidRPr="00561F52">
              <w:rPr>
                <w:rFonts w:ascii="方正仿宋_GBK" w:eastAsia="方正仿宋_GBK" w:hint="eastAsia"/>
                <w:sz w:val="24"/>
                <w:szCs w:val="24"/>
              </w:rPr>
              <w:t>刘传进</w:t>
            </w:r>
            <w:r>
              <w:rPr>
                <w:rFonts w:ascii="方正仿宋_GBK" w:eastAsia="方正仿宋_GBK" w:hint="eastAsia"/>
                <w:sz w:val="24"/>
                <w:szCs w:val="24"/>
              </w:rPr>
              <w:t>、</w:t>
            </w:r>
            <w:r w:rsidRPr="00561F52">
              <w:rPr>
                <w:rFonts w:ascii="方正仿宋_GBK" w:eastAsia="方正仿宋_GBK" w:hint="eastAsia"/>
                <w:sz w:val="24"/>
                <w:szCs w:val="24"/>
              </w:rPr>
              <w:t>杜晓飞</w:t>
            </w:r>
            <w:r>
              <w:rPr>
                <w:rFonts w:ascii="方正仿宋_GBK" w:eastAsia="方正仿宋_GBK" w:hint="eastAsia"/>
                <w:sz w:val="24"/>
                <w:szCs w:val="24"/>
              </w:rPr>
              <w:t>、</w:t>
            </w:r>
            <w:r w:rsidRPr="00561F52">
              <w:rPr>
                <w:rFonts w:ascii="方正仿宋_GBK" w:eastAsia="方正仿宋_GBK" w:hint="eastAsia"/>
                <w:sz w:val="24"/>
                <w:szCs w:val="24"/>
              </w:rPr>
              <w:t>张建润</w:t>
            </w:r>
            <w:r>
              <w:rPr>
                <w:rFonts w:ascii="方正仿宋_GBK" w:eastAsia="方正仿宋_GBK" w:hint="eastAsia"/>
                <w:sz w:val="24"/>
                <w:szCs w:val="24"/>
              </w:rPr>
              <w:t>、</w:t>
            </w:r>
            <w:r w:rsidRPr="00561F52">
              <w:rPr>
                <w:rFonts w:ascii="方正仿宋_GBK" w:eastAsia="方正仿宋_GBK" w:hint="eastAsia"/>
                <w:sz w:val="24"/>
                <w:szCs w:val="24"/>
              </w:rPr>
              <w:t>陈锦杰</w:t>
            </w:r>
            <w:r>
              <w:rPr>
                <w:rFonts w:ascii="方正仿宋_GBK" w:eastAsia="方正仿宋_GBK" w:hint="eastAsia"/>
                <w:sz w:val="24"/>
                <w:szCs w:val="24"/>
              </w:rPr>
              <w:t>、</w:t>
            </w:r>
            <w:r w:rsidRPr="00561F52">
              <w:rPr>
                <w:rFonts w:ascii="方正仿宋_GBK" w:eastAsia="方正仿宋_GBK" w:hint="eastAsia"/>
                <w:sz w:val="24"/>
                <w:szCs w:val="24"/>
              </w:rPr>
              <w:t>潘卫国</w:t>
            </w:r>
            <w:r>
              <w:rPr>
                <w:rFonts w:ascii="方正仿宋_GBK" w:eastAsia="方正仿宋_GBK" w:hint="eastAsia"/>
                <w:sz w:val="24"/>
                <w:szCs w:val="24"/>
              </w:rPr>
              <w:t>、</w:t>
            </w:r>
            <w:r w:rsidRPr="00561F52">
              <w:rPr>
                <w:rFonts w:ascii="方正仿宋_GBK" w:eastAsia="方正仿宋_GBK" w:hint="eastAsia"/>
                <w:sz w:val="24"/>
                <w:szCs w:val="24"/>
              </w:rPr>
              <w:t>邱自学</w:t>
            </w:r>
          </w:p>
        </w:tc>
      </w:tr>
      <w:tr w:rsidR="00AF241F" w14:paraId="44901EE2"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7360FAFA"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lastRenderedPageBreak/>
              <w:t>27</w:t>
            </w:r>
          </w:p>
        </w:tc>
        <w:tc>
          <w:tcPr>
            <w:tcW w:w="1392" w:type="pct"/>
            <w:tcBorders>
              <w:top w:val="single" w:sz="4" w:space="0" w:color="000000"/>
              <w:left w:val="single" w:sz="4" w:space="0" w:color="000000"/>
              <w:bottom w:val="single" w:sz="4" w:space="0" w:color="000000"/>
              <w:right w:val="single" w:sz="4" w:space="0" w:color="000000"/>
            </w:tcBorders>
            <w:vAlign w:val="center"/>
          </w:tcPr>
          <w:p w14:paraId="6A892FFF" w14:textId="45F87C41" w:rsidR="00AF241F" w:rsidRPr="00561F52" w:rsidRDefault="00AF241F" w:rsidP="00AF241F">
            <w:pPr>
              <w:widowControl/>
              <w:spacing w:line="400" w:lineRule="exact"/>
              <w:textAlignment w:val="center"/>
              <w:rPr>
                <w:rFonts w:ascii="方正仿宋_GBK" w:eastAsia="方正仿宋_GBK"/>
                <w:sz w:val="24"/>
                <w:szCs w:val="24"/>
              </w:rPr>
            </w:pPr>
            <w:r w:rsidRPr="00561F52">
              <w:rPr>
                <w:rFonts w:ascii="方正仿宋_GBK" w:eastAsia="方正仿宋_GBK" w:hint="eastAsia"/>
                <w:sz w:val="24"/>
                <w:szCs w:val="24"/>
              </w:rPr>
              <w:t>超高压水射流绿色修船表面处理成套装备关键技术与应用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2C03281F" w14:textId="680B44AF" w:rsidR="00AF241F" w:rsidRPr="00561F52" w:rsidRDefault="00AF241F" w:rsidP="00AF241F">
            <w:pPr>
              <w:widowControl/>
              <w:spacing w:line="400" w:lineRule="exact"/>
              <w:textAlignment w:val="center"/>
              <w:rPr>
                <w:rFonts w:ascii="方正仿宋_GBK" w:eastAsia="方正仿宋_GBK"/>
                <w:sz w:val="24"/>
                <w:szCs w:val="24"/>
              </w:rPr>
            </w:pPr>
            <w:r w:rsidRPr="00823815">
              <w:rPr>
                <w:rFonts w:ascii="方正仿宋_GBK" w:eastAsia="方正仿宋_GBK" w:hint="eastAsia"/>
                <w:sz w:val="24"/>
                <w:szCs w:val="24"/>
              </w:rPr>
              <w:t>南通中远海运船务工程有限公司、南通大学、合肥通用机械研究院有限公司、江苏科技大学、哈尔滨工程大学长三角高等研究院、上海中远</w:t>
            </w:r>
            <w:proofErr w:type="gramStart"/>
            <w:r w:rsidRPr="00823815">
              <w:rPr>
                <w:rFonts w:ascii="方正仿宋_GBK" w:eastAsia="方正仿宋_GBK" w:hint="eastAsia"/>
                <w:sz w:val="24"/>
                <w:szCs w:val="24"/>
              </w:rPr>
              <w:t>海运重</w:t>
            </w:r>
            <w:proofErr w:type="gramEnd"/>
            <w:r w:rsidRPr="00823815">
              <w:rPr>
                <w:rFonts w:ascii="方正仿宋_GBK" w:eastAsia="方正仿宋_GBK" w:hint="eastAsia"/>
                <w:sz w:val="24"/>
                <w:szCs w:val="24"/>
              </w:rPr>
              <w:t>工有限公司、南通中远克莱芬船舶工程有限公司、通用机械关键核心基础</w:t>
            </w:r>
            <w:proofErr w:type="gramStart"/>
            <w:r w:rsidRPr="00823815">
              <w:rPr>
                <w:rFonts w:ascii="方正仿宋_GBK" w:eastAsia="方正仿宋_GBK" w:hint="eastAsia"/>
                <w:sz w:val="24"/>
                <w:szCs w:val="24"/>
              </w:rPr>
              <w:t>件创新</w:t>
            </w:r>
            <w:proofErr w:type="gramEnd"/>
            <w:r w:rsidRPr="00823815">
              <w:rPr>
                <w:rFonts w:ascii="方正仿宋_GBK" w:eastAsia="方正仿宋_GBK" w:hint="eastAsia"/>
                <w:sz w:val="24"/>
                <w:szCs w:val="24"/>
              </w:rPr>
              <w:t>中心（安徽）有限公司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102708FA" w14:textId="36AB219E" w:rsidR="00AF241F" w:rsidRPr="00561F52" w:rsidRDefault="00AF241F" w:rsidP="00AF241F">
            <w:pPr>
              <w:widowControl/>
              <w:spacing w:line="400" w:lineRule="exact"/>
              <w:textAlignment w:val="center"/>
              <w:rPr>
                <w:rFonts w:ascii="方正仿宋_GBK" w:eastAsia="方正仿宋_GBK"/>
                <w:sz w:val="24"/>
                <w:szCs w:val="24"/>
              </w:rPr>
            </w:pPr>
            <w:r w:rsidRPr="00823815">
              <w:rPr>
                <w:rFonts w:ascii="方正仿宋_GBK" w:eastAsia="方正仿宋_GBK" w:hint="eastAsia"/>
                <w:sz w:val="24"/>
                <w:szCs w:val="24"/>
              </w:rPr>
              <w:t>陆华、曹宇鹏、巴胜富、孙英水、陈真、张兰勇、张代雨、周锐、张春林、韦志超、张海鹏</w:t>
            </w:r>
          </w:p>
        </w:tc>
      </w:tr>
      <w:tr w:rsidR="00AF241F" w14:paraId="62F09DA5"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67FDA98D"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28</w:t>
            </w:r>
          </w:p>
        </w:tc>
        <w:tc>
          <w:tcPr>
            <w:tcW w:w="1392" w:type="pct"/>
            <w:tcBorders>
              <w:top w:val="single" w:sz="4" w:space="0" w:color="000000"/>
              <w:left w:val="single" w:sz="4" w:space="0" w:color="000000"/>
              <w:bottom w:val="single" w:sz="4" w:space="0" w:color="000000"/>
              <w:right w:val="single" w:sz="4" w:space="0" w:color="000000"/>
            </w:tcBorders>
            <w:vAlign w:val="center"/>
          </w:tcPr>
          <w:p w14:paraId="095E842E" w14:textId="7F756A9D" w:rsidR="00AF241F" w:rsidRPr="00F5698F" w:rsidRDefault="00AF241F" w:rsidP="00AF241F">
            <w:pPr>
              <w:widowControl/>
              <w:spacing w:line="400" w:lineRule="exact"/>
              <w:textAlignment w:val="center"/>
              <w:rPr>
                <w:rFonts w:ascii="方正仿宋_GBK" w:eastAsia="方正仿宋_GBK"/>
                <w:sz w:val="24"/>
                <w:szCs w:val="24"/>
              </w:rPr>
            </w:pPr>
            <w:r w:rsidRPr="00E53D91">
              <w:rPr>
                <w:rFonts w:ascii="方正仿宋_GBK" w:eastAsia="方正仿宋_GBK" w:hint="eastAsia"/>
                <w:sz w:val="24"/>
                <w:szCs w:val="24"/>
              </w:rPr>
              <w:t>高集成低功耗高精度智能电表芯片与系统关键技术研发及产业化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0A019927" w14:textId="761127E0"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E53D91">
              <w:rPr>
                <w:rFonts w:ascii="方正仿宋_GBK" w:eastAsia="方正仿宋_GBK" w:hint="eastAsia"/>
                <w:sz w:val="24"/>
                <w:szCs w:val="24"/>
              </w:rPr>
              <w:t>钰</w:t>
            </w:r>
            <w:proofErr w:type="gramEnd"/>
            <w:r w:rsidRPr="00E53D91">
              <w:rPr>
                <w:rFonts w:ascii="方正仿宋_GBK" w:eastAsia="方正仿宋_GBK" w:hint="eastAsia"/>
                <w:sz w:val="24"/>
                <w:szCs w:val="24"/>
              </w:rPr>
              <w:t>泰半导体股份有限公司、江苏林洋能源股份有限公司、同济大学、南通职业大学、</w:t>
            </w:r>
            <w:proofErr w:type="gramStart"/>
            <w:r w:rsidRPr="00E53D91">
              <w:rPr>
                <w:rFonts w:ascii="方正仿宋_GBK" w:eastAsia="方正仿宋_GBK" w:hint="eastAsia"/>
                <w:sz w:val="24"/>
                <w:szCs w:val="24"/>
              </w:rPr>
              <w:t>徕</w:t>
            </w:r>
            <w:proofErr w:type="gramEnd"/>
            <w:r w:rsidRPr="00E53D91">
              <w:rPr>
                <w:rFonts w:ascii="方正仿宋_GBK" w:eastAsia="方正仿宋_GBK" w:hint="eastAsia"/>
                <w:sz w:val="24"/>
                <w:szCs w:val="24"/>
              </w:rPr>
              <w:t>映科技（上海）有限公司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7A5D28BC" w14:textId="5CC51A14" w:rsidR="00AF241F" w:rsidRPr="00F5698F" w:rsidRDefault="00AF241F" w:rsidP="00AF241F">
            <w:pPr>
              <w:widowControl/>
              <w:spacing w:line="400" w:lineRule="exact"/>
              <w:textAlignment w:val="center"/>
              <w:rPr>
                <w:rFonts w:ascii="方正仿宋_GBK" w:eastAsia="方正仿宋_GBK"/>
                <w:sz w:val="24"/>
                <w:szCs w:val="24"/>
              </w:rPr>
            </w:pPr>
            <w:r w:rsidRPr="00E53D91">
              <w:rPr>
                <w:rFonts w:ascii="方正仿宋_GBK" w:eastAsia="方正仿宋_GBK" w:hint="eastAsia"/>
                <w:sz w:val="24"/>
                <w:szCs w:val="24"/>
              </w:rPr>
              <w:t>张炜华</w:t>
            </w:r>
            <w:r w:rsidR="003102BB">
              <w:rPr>
                <w:rFonts w:ascii="方正仿宋_GBK" w:eastAsia="方正仿宋_GBK" w:hint="eastAsia"/>
                <w:sz w:val="24"/>
                <w:szCs w:val="24"/>
              </w:rPr>
              <w:t>、</w:t>
            </w:r>
            <w:r w:rsidRPr="00E53D91">
              <w:rPr>
                <w:rFonts w:ascii="方正仿宋_GBK" w:eastAsia="方正仿宋_GBK" w:hint="eastAsia"/>
                <w:sz w:val="24"/>
                <w:szCs w:val="24"/>
              </w:rPr>
              <w:t>方壮志</w:t>
            </w:r>
            <w:r w:rsidR="003102BB">
              <w:rPr>
                <w:rFonts w:ascii="方正仿宋_GBK" w:eastAsia="方正仿宋_GBK" w:hint="eastAsia"/>
                <w:sz w:val="24"/>
                <w:szCs w:val="24"/>
              </w:rPr>
              <w:t>、</w:t>
            </w:r>
            <w:r w:rsidRPr="00E53D91">
              <w:rPr>
                <w:rFonts w:ascii="方正仿宋_GBK" w:eastAsia="方正仿宋_GBK" w:hint="eastAsia"/>
                <w:sz w:val="24"/>
                <w:szCs w:val="24"/>
              </w:rPr>
              <w:t>邱雷</w:t>
            </w:r>
            <w:r w:rsidR="003102BB">
              <w:rPr>
                <w:rFonts w:ascii="方正仿宋_GBK" w:eastAsia="方正仿宋_GBK" w:hint="eastAsia"/>
                <w:sz w:val="24"/>
                <w:szCs w:val="24"/>
              </w:rPr>
              <w:t>、</w:t>
            </w:r>
            <w:r w:rsidRPr="00E53D91">
              <w:rPr>
                <w:rFonts w:ascii="方正仿宋_GBK" w:eastAsia="方正仿宋_GBK" w:hint="eastAsia"/>
                <w:sz w:val="24"/>
                <w:szCs w:val="24"/>
              </w:rPr>
              <w:t>廖忠智</w:t>
            </w:r>
            <w:r w:rsidR="003102BB">
              <w:rPr>
                <w:rFonts w:ascii="方正仿宋_GBK" w:eastAsia="方正仿宋_GBK" w:hint="eastAsia"/>
                <w:sz w:val="24"/>
                <w:szCs w:val="24"/>
              </w:rPr>
              <w:t>、</w:t>
            </w:r>
            <w:r w:rsidRPr="00E53D91">
              <w:rPr>
                <w:rFonts w:ascii="方正仿宋_GBK" w:eastAsia="方正仿宋_GBK" w:hint="eastAsia"/>
                <w:sz w:val="24"/>
                <w:szCs w:val="24"/>
              </w:rPr>
              <w:t>吴祎璠</w:t>
            </w:r>
            <w:r w:rsidR="003102BB">
              <w:rPr>
                <w:rFonts w:ascii="方正仿宋_GBK" w:eastAsia="方正仿宋_GBK" w:hint="eastAsia"/>
                <w:sz w:val="24"/>
                <w:szCs w:val="24"/>
              </w:rPr>
              <w:t>、</w:t>
            </w:r>
            <w:r w:rsidRPr="00E53D91">
              <w:rPr>
                <w:rFonts w:ascii="方正仿宋_GBK" w:eastAsia="方正仿宋_GBK" w:hint="eastAsia"/>
                <w:sz w:val="24"/>
                <w:szCs w:val="24"/>
              </w:rPr>
              <w:t>江辉华</w:t>
            </w:r>
            <w:r w:rsidR="003102BB">
              <w:rPr>
                <w:rFonts w:ascii="方正仿宋_GBK" w:eastAsia="方正仿宋_GBK" w:hint="eastAsia"/>
                <w:sz w:val="24"/>
                <w:szCs w:val="24"/>
              </w:rPr>
              <w:t>、</w:t>
            </w:r>
            <w:r w:rsidRPr="00E53D91">
              <w:rPr>
                <w:rFonts w:ascii="方正仿宋_GBK" w:eastAsia="方正仿宋_GBK" w:hint="eastAsia"/>
                <w:sz w:val="24"/>
                <w:szCs w:val="24"/>
              </w:rPr>
              <w:t>陆建淮</w:t>
            </w:r>
            <w:r w:rsidR="003102BB">
              <w:rPr>
                <w:rFonts w:ascii="方正仿宋_GBK" w:eastAsia="方正仿宋_GBK" w:hint="eastAsia"/>
                <w:sz w:val="24"/>
                <w:szCs w:val="24"/>
              </w:rPr>
              <w:t>、</w:t>
            </w:r>
            <w:r w:rsidRPr="00E53D91">
              <w:rPr>
                <w:rFonts w:ascii="方正仿宋_GBK" w:eastAsia="方正仿宋_GBK" w:hint="eastAsia"/>
                <w:sz w:val="24"/>
                <w:szCs w:val="24"/>
              </w:rPr>
              <w:t>李瑛</w:t>
            </w:r>
            <w:r w:rsidR="003102BB">
              <w:rPr>
                <w:rFonts w:ascii="方正仿宋_GBK" w:eastAsia="方正仿宋_GBK" w:hint="eastAsia"/>
                <w:sz w:val="24"/>
                <w:szCs w:val="24"/>
              </w:rPr>
              <w:t>、</w:t>
            </w:r>
            <w:r w:rsidRPr="00E53D91">
              <w:rPr>
                <w:rFonts w:ascii="方正仿宋_GBK" w:eastAsia="方正仿宋_GBK" w:hint="eastAsia"/>
                <w:sz w:val="24"/>
                <w:szCs w:val="24"/>
              </w:rPr>
              <w:t>黄柳胜</w:t>
            </w:r>
            <w:r w:rsidR="003102BB">
              <w:rPr>
                <w:rFonts w:ascii="方正仿宋_GBK" w:eastAsia="方正仿宋_GBK" w:hint="eastAsia"/>
                <w:sz w:val="24"/>
                <w:szCs w:val="24"/>
              </w:rPr>
              <w:t>、</w:t>
            </w:r>
            <w:r w:rsidRPr="00E53D91">
              <w:rPr>
                <w:rFonts w:ascii="方正仿宋_GBK" w:eastAsia="方正仿宋_GBK" w:hint="eastAsia"/>
                <w:sz w:val="24"/>
                <w:szCs w:val="24"/>
              </w:rPr>
              <w:t>李淼、卓盛龙</w:t>
            </w:r>
          </w:p>
        </w:tc>
      </w:tr>
      <w:tr w:rsidR="00AF241F" w14:paraId="352D07C7"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43DCABC4"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29</w:t>
            </w:r>
          </w:p>
        </w:tc>
        <w:tc>
          <w:tcPr>
            <w:tcW w:w="1392" w:type="pct"/>
            <w:tcBorders>
              <w:top w:val="single" w:sz="4" w:space="0" w:color="000000"/>
              <w:left w:val="single" w:sz="4" w:space="0" w:color="000000"/>
              <w:bottom w:val="single" w:sz="4" w:space="0" w:color="000000"/>
              <w:right w:val="single" w:sz="4" w:space="0" w:color="000000"/>
            </w:tcBorders>
            <w:vAlign w:val="center"/>
          </w:tcPr>
          <w:p w14:paraId="03B65C78" w14:textId="6A6B6E1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多元污染废水低碳高效深度处理系统研发及应用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0606080B" w14:textId="366A8837"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南通华新环保科技股份有限公司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306F3410" w14:textId="2FF86ED0"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包卫彬、崔贺、张宏庆、罗洪波、张桂林、顾曙光、秦雪峰、许丽华、顾中华</w:t>
            </w:r>
          </w:p>
        </w:tc>
      </w:tr>
      <w:tr w:rsidR="00AF241F" w14:paraId="2C3D616A"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1B903F74"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30</w:t>
            </w:r>
          </w:p>
        </w:tc>
        <w:tc>
          <w:tcPr>
            <w:tcW w:w="1392" w:type="pct"/>
            <w:tcBorders>
              <w:top w:val="single" w:sz="4" w:space="0" w:color="000000"/>
              <w:left w:val="single" w:sz="4" w:space="0" w:color="000000"/>
              <w:bottom w:val="single" w:sz="4" w:space="0" w:color="000000"/>
              <w:right w:val="single" w:sz="4" w:space="0" w:color="000000"/>
            </w:tcBorders>
            <w:vAlign w:val="center"/>
          </w:tcPr>
          <w:p w14:paraId="07DEF6AC" w14:textId="68BFEA51"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大功率高强度</w:t>
            </w:r>
            <w:proofErr w:type="gramStart"/>
            <w:r w:rsidRPr="00F5698F">
              <w:rPr>
                <w:rFonts w:ascii="方正仿宋_GBK" w:eastAsia="方正仿宋_GBK" w:hint="eastAsia"/>
                <w:sz w:val="24"/>
                <w:szCs w:val="24"/>
              </w:rPr>
              <w:t>自粘风电</w:t>
            </w:r>
            <w:proofErr w:type="gramEnd"/>
            <w:r w:rsidRPr="00F5698F">
              <w:rPr>
                <w:rFonts w:ascii="方正仿宋_GBK" w:eastAsia="方正仿宋_GBK" w:hint="eastAsia"/>
                <w:sz w:val="24"/>
                <w:szCs w:val="24"/>
              </w:rPr>
              <w:t>铁芯关键技术与应用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0FA9DA70" w14:textId="258D0D9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南通通达矽钢冲压科技有限公司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022DA5C6" w14:textId="2F4EACAD"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王岳、管杨、彭丽、程国栋、陈吴荣、蒋春萍、宋建强、宋智锋、顾腾飞</w:t>
            </w:r>
          </w:p>
        </w:tc>
      </w:tr>
      <w:tr w:rsidR="00AF241F" w14:paraId="0F0D474D"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49CEFA19"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31</w:t>
            </w:r>
          </w:p>
        </w:tc>
        <w:tc>
          <w:tcPr>
            <w:tcW w:w="1392" w:type="pct"/>
            <w:tcBorders>
              <w:top w:val="single" w:sz="4" w:space="0" w:color="000000"/>
              <w:left w:val="nil"/>
              <w:bottom w:val="single" w:sz="4" w:space="0" w:color="000000"/>
              <w:right w:val="single" w:sz="4" w:space="0" w:color="000000"/>
            </w:tcBorders>
            <w:vAlign w:val="center"/>
          </w:tcPr>
          <w:p w14:paraId="245D72B7" w14:textId="78432E61"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垃圾焚烧飞灰智能深度处理及高效资源化系统关键技术研发与产业化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3006A3F5" w14:textId="44572EA8"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江苏乐尔智能科技股份有限公司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09CCC0CE" w14:textId="5FA5C0C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徐亚军、罗应树、王宇</w:t>
            </w:r>
          </w:p>
        </w:tc>
      </w:tr>
      <w:tr w:rsidR="00AF241F" w14:paraId="44CB7DD2"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0B750BC0"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32</w:t>
            </w:r>
          </w:p>
        </w:tc>
        <w:tc>
          <w:tcPr>
            <w:tcW w:w="1392" w:type="pct"/>
            <w:tcBorders>
              <w:top w:val="nil"/>
              <w:left w:val="nil"/>
              <w:bottom w:val="single" w:sz="4" w:space="0" w:color="000000"/>
              <w:right w:val="single" w:sz="4" w:space="0" w:color="000000"/>
            </w:tcBorders>
            <w:vAlign w:val="center"/>
          </w:tcPr>
          <w:p w14:paraId="24506FC3" w14:textId="74E101F5"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连续自动碳化法生产超高纯电池级碳酸锂关键技术及产业化应用</w:t>
            </w:r>
          </w:p>
        </w:tc>
        <w:tc>
          <w:tcPr>
            <w:tcW w:w="1839" w:type="pct"/>
            <w:tcBorders>
              <w:top w:val="nil"/>
              <w:left w:val="single" w:sz="4" w:space="0" w:color="000000"/>
              <w:bottom w:val="single" w:sz="4" w:space="0" w:color="000000"/>
              <w:right w:val="single" w:sz="4" w:space="0" w:color="000000"/>
            </w:tcBorders>
            <w:vAlign w:val="center"/>
          </w:tcPr>
          <w:p w14:paraId="3CDC495B" w14:textId="7714FD46"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江苏容汇通用</w:t>
            </w:r>
            <w:proofErr w:type="gramEnd"/>
            <w:r w:rsidRPr="00F5698F">
              <w:rPr>
                <w:rFonts w:ascii="方正仿宋_GBK" w:eastAsia="方正仿宋_GBK" w:hint="eastAsia"/>
                <w:sz w:val="24"/>
                <w:szCs w:val="24"/>
              </w:rPr>
              <w:t>锂业股份有限公司、宜昌</w:t>
            </w:r>
            <w:proofErr w:type="gramStart"/>
            <w:r w:rsidRPr="00F5698F">
              <w:rPr>
                <w:rFonts w:ascii="方正仿宋_GBK" w:eastAsia="方正仿宋_GBK" w:hint="eastAsia"/>
                <w:sz w:val="24"/>
                <w:szCs w:val="24"/>
              </w:rPr>
              <w:t>容汇锂</w:t>
            </w:r>
            <w:proofErr w:type="gramEnd"/>
            <w:r w:rsidRPr="00F5698F">
              <w:rPr>
                <w:rFonts w:ascii="方正仿宋_GBK" w:eastAsia="方正仿宋_GBK" w:hint="eastAsia"/>
                <w:sz w:val="24"/>
                <w:szCs w:val="24"/>
              </w:rPr>
              <w:t>电新材料有限公司、九江</w:t>
            </w:r>
            <w:proofErr w:type="gramStart"/>
            <w:r w:rsidRPr="00F5698F">
              <w:rPr>
                <w:rFonts w:ascii="方正仿宋_GBK" w:eastAsia="方正仿宋_GBK" w:hint="eastAsia"/>
                <w:sz w:val="24"/>
                <w:szCs w:val="24"/>
              </w:rPr>
              <w:t>容汇锂</w:t>
            </w:r>
            <w:proofErr w:type="gramEnd"/>
            <w:r w:rsidRPr="00F5698F">
              <w:rPr>
                <w:rFonts w:ascii="方正仿宋_GBK" w:eastAsia="方正仿宋_GBK" w:hint="eastAsia"/>
                <w:sz w:val="24"/>
                <w:szCs w:val="24"/>
              </w:rPr>
              <w:t>业科技有限公司、西藏容汇锂业科技有限公司</w:t>
            </w:r>
          </w:p>
        </w:tc>
        <w:tc>
          <w:tcPr>
            <w:tcW w:w="1522" w:type="pct"/>
            <w:tcBorders>
              <w:top w:val="nil"/>
              <w:left w:val="single" w:sz="4" w:space="0" w:color="000000"/>
              <w:bottom w:val="single" w:sz="4" w:space="0" w:color="000000"/>
              <w:right w:val="single" w:sz="4" w:space="0" w:color="000000"/>
            </w:tcBorders>
            <w:vAlign w:val="center"/>
          </w:tcPr>
          <w:p w14:paraId="69F706C4" w14:textId="7B456E9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李南平、蒋燕锋、葛建敏、王晓青、沙亚利、周华、彭先华、吴雅帮、赵小宇</w:t>
            </w:r>
          </w:p>
        </w:tc>
      </w:tr>
      <w:tr w:rsidR="00AF241F" w14:paraId="3B3FE1D2"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4DA6BB5A"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lastRenderedPageBreak/>
              <w:t>33</w:t>
            </w:r>
          </w:p>
        </w:tc>
        <w:tc>
          <w:tcPr>
            <w:tcW w:w="1392" w:type="pct"/>
            <w:tcBorders>
              <w:top w:val="single" w:sz="4" w:space="0" w:color="000000"/>
              <w:left w:val="single" w:sz="4" w:space="0" w:color="000000"/>
              <w:bottom w:val="single" w:sz="4" w:space="0" w:color="000000"/>
              <w:right w:val="single" w:sz="4" w:space="0" w:color="000000"/>
            </w:tcBorders>
            <w:vAlign w:val="center"/>
          </w:tcPr>
          <w:p w14:paraId="106E5246" w14:textId="31AFD8E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5G+智能大模型赋能钢铁行业铁前系统长流程协同高效的关键技术创新及应用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73571474" w14:textId="465D4C9E" w:rsidR="00AF241F" w:rsidRPr="00F5698F" w:rsidRDefault="00615D34" w:rsidP="00AF241F">
            <w:pPr>
              <w:widowControl/>
              <w:spacing w:line="400" w:lineRule="exact"/>
              <w:textAlignment w:val="center"/>
              <w:rPr>
                <w:rFonts w:ascii="方正仿宋_GBK" w:eastAsia="方正仿宋_GBK"/>
                <w:sz w:val="24"/>
                <w:szCs w:val="24"/>
              </w:rPr>
            </w:pPr>
            <w:r>
              <w:rPr>
                <w:rFonts w:ascii="方正仿宋_GBK" w:eastAsia="方正仿宋_GBK" w:hint="eastAsia"/>
                <w:sz w:val="24"/>
                <w:szCs w:val="24"/>
              </w:rPr>
              <w:t>中天钢铁集团（南通）有限公司、</w:t>
            </w:r>
            <w:r w:rsidRPr="00615D34">
              <w:rPr>
                <w:rFonts w:ascii="方正仿宋_GBK" w:eastAsia="方正仿宋_GBK" w:hint="eastAsia"/>
                <w:sz w:val="24"/>
                <w:szCs w:val="24"/>
              </w:rPr>
              <w:t>中天钢铁集团有限公司、江苏皓鸣信息科技有限公司、</w:t>
            </w:r>
            <w:proofErr w:type="gramStart"/>
            <w:r w:rsidRPr="00615D34">
              <w:rPr>
                <w:rFonts w:ascii="方正仿宋_GBK" w:eastAsia="方正仿宋_GBK" w:hint="eastAsia"/>
                <w:sz w:val="24"/>
                <w:szCs w:val="24"/>
              </w:rPr>
              <w:t>中冶赛迪</w:t>
            </w:r>
            <w:proofErr w:type="gramEnd"/>
            <w:r w:rsidRPr="00615D34">
              <w:rPr>
                <w:rFonts w:ascii="方正仿宋_GBK" w:eastAsia="方正仿宋_GBK" w:hint="eastAsia"/>
                <w:sz w:val="24"/>
                <w:szCs w:val="24"/>
              </w:rPr>
              <w:t>信息技术（重庆）有限公司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6EB89BDA" w14:textId="721F4C0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张</w:t>
            </w:r>
            <w:proofErr w:type="gramStart"/>
            <w:r w:rsidRPr="00F5698F">
              <w:rPr>
                <w:rFonts w:ascii="方正仿宋_GBK" w:eastAsia="方正仿宋_GBK" w:hint="eastAsia"/>
                <w:sz w:val="24"/>
                <w:szCs w:val="24"/>
              </w:rPr>
              <w:t>啟</w:t>
            </w:r>
            <w:proofErr w:type="gramEnd"/>
            <w:r w:rsidRPr="00F5698F">
              <w:rPr>
                <w:rFonts w:ascii="方正仿宋_GBK" w:eastAsia="方正仿宋_GBK" w:hint="eastAsia"/>
                <w:sz w:val="24"/>
                <w:szCs w:val="24"/>
              </w:rPr>
              <w:t>龙、徐东升、张巧玉、符立峰、张天啸、刘桐、朱川、王玉会、陈川、宋亚龙、周洪安</w:t>
            </w:r>
          </w:p>
        </w:tc>
      </w:tr>
      <w:tr w:rsidR="00AF241F" w14:paraId="0E68CB7E"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1CC71739"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34</w:t>
            </w:r>
          </w:p>
        </w:tc>
        <w:tc>
          <w:tcPr>
            <w:tcW w:w="1392" w:type="pct"/>
            <w:tcBorders>
              <w:top w:val="single" w:sz="4" w:space="0" w:color="000000"/>
              <w:left w:val="nil"/>
              <w:bottom w:val="single" w:sz="4" w:space="0" w:color="000000"/>
              <w:right w:val="single" w:sz="4" w:space="0" w:color="000000"/>
            </w:tcBorders>
            <w:vAlign w:val="center"/>
          </w:tcPr>
          <w:p w14:paraId="1CD2A8B2" w14:textId="35B42E2A"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低损耗</w:t>
            </w:r>
            <w:proofErr w:type="gramStart"/>
            <w:r w:rsidRPr="00F5698F">
              <w:rPr>
                <w:rFonts w:ascii="方正仿宋_GBK" w:eastAsia="方正仿宋_GBK" w:hint="eastAsia"/>
                <w:sz w:val="24"/>
                <w:szCs w:val="24"/>
              </w:rPr>
              <w:t>高稳相同轴</w:t>
            </w:r>
            <w:proofErr w:type="gramEnd"/>
            <w:r w:rsidRPr="00F5698F">
              <w:rPr>
                <w:rFonts w:ascii="方正仿宋_GBK" w:eastAsia="方正仿宋_GBK" w:hint="eastAsia"/>
                <w:sz w:val="24"/>
                <w:szCs w:val="24"/>
              </w:rPr>
              <w:t>射频电缆制造关键技术及应用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589E76F9" w14:textId="21CFF64D"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江苏通光电子线缆股份有限公司</w:t>
            </w:r>
            <w:r>
              <w:rPr>
                <w:rFonts w:ascii="方正仿宋_GBK" w:eastAsia="方正仿宋_GBK" w:hint="eastAsia"/>
                <w:sz w:val="24"/>
                <w:szCs w:val="24"/>
              </w:rPr>
              <w:t>、</w:t>
            </w:r>
            <w:r w:rsidRPr="00F5698F">
              <w:rPr>
                <w:rFonts w:ascii="方正仿宋_GBK" w:eastAsia="方正仿宋_GBK" w:hint="eastAsia"/>
                <w:sz w:val="24"/>
                <w:szCs w:val="24"/>
              </w:rPr>
              <w:t>南京理工大学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52472525" w14:textId="48C93896"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陈辉、徐锋、刘二、单海龙、丁春风、季冬冬</w:t>
            </w:r>
          </w:p>
        </w:tc>
      </w:tr>
      <w:tr w:rsidR="00AF241F" w14:paraId="65319322"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65536C73"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35</w:t>
            </w:r>
          </w:p>
        </w:tc>
        <w:tc>
          <w:tcPr>
            <w:tcW w:w="1392" w:type="pct"/>
            <w:tcBorders>
              <w:top w:val="single" w:sz="4" w:space="0" w:color="000000"/>
              <w:left w:val="single" w:sz="4" w:space="0" w:color="000000"/>
              <w:bottom w:val="single" w:sz="4" w:space="0" w:color="000000"/>
              <w:right w:val="single" w:sz="4" w:space="0" w:color="000000"/>
            </w:tcBorders>
            <w:vAlign w:val="center"/>
          </w:tcPr>
          <w:p w14:paraId="4C746326" w14:textId="6A8C9D7E"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大型绿色动力集成汽车滚装船关键技术与产业化应用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280C8DCF" w14:textId="2F82E429"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招商局重工（江苏）有限公司、招商局海洋装备研究院有限公司、江苏科技大学、招商局金陵船舶（南京）有限公司、招商局邮轮制造有限公司、东南大学、招商局工业智能科技（江苏）有限公司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04A91259" w14:textId="4B77B643"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刘建成、梅先志、梅中华、董小伟、何力、谷家扬、</w:t>
            </w:r>
            <w:proofErr w:type="gramStart"/>
            <w:r w:rsidRPr="00F5698F">
              <w:rPr>
                <w:rFonts w:ascii="方正仿宋_GBK" w:eastAsia="方正仿宋_GBK" w:hint="eastAsia"/>
                <w:sz w:val="24"/>
                <w:szCs w:val="24"/>
              </w:rPr>
              <w:t>冯</w:t>
            </w:r>
            <w:proofErr w:type="gramEnd"/>
            <w:r w:rsidRPr="00F5698F">
              <w:rPr>
                <w:rFonts w:ascii="方正仿宋_GBK" w:eastAsia="方正仿宋_GBK" w:hint="eastAsia"/>
                <w:sz w:val="24"/>
                <w:szCs w:val="24"/>
              </w:rPr>
              <w:t>玉龙、</w:t>
            </w:r>
            <w:r w:rsidRPr="00823815">
              <w:rPr>
                <w:rFonts w:ascii="方正仿宋_GBK" w:eastAsia="方正仿宋_GBK"/>
                <w:sz w:val="24"/>
                <w:szCs w:val="24"/>
              </w:rPr>
              <w:t>谭柱荣、黄磊、李国荣、张亮</w:t>
            </w:r>
          </w:p>
        </w:tc>
      </w:tr>
      <w:tr w:rsidR="00AF241F" w14:paraId="6EE775A1"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9E65F09"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36</w:t>
            </w:r>
          </w:p>
        </w:tc>
        <w:tc>
          <w:tcPr>
            <w:tcW w:w="1392" w:type="pct"/>
            <w:tcBorders>
              <w:top w:val="single" w:sz="4" w:space="0" w:color="000000"/>
              <w:left w:val="single" w:sz="4" w:space="0" w:color="000000"/>
              <w:bottom w:val="single" w:sz="4" w:space="0" w:color="000000"/>
              <w:right w:val="single" w:sz="4" w:space="0" w:color="000000"/>
            </w:tcBorders>
          </w:tcPr>
          <w:p w14:paraId="55D8B462" w14:textId="4A97F91D"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超大型海上风电安装平台用升降系统研发及应用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758D04D1" w14:textId="659727B9"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上海振华重工集团（南通）传动机械有限公司</w:t>
            </w:r>
            <w:r>
              <w:rPr>
                <w:rFonts w:ascii="方正仿宋_GBK" w:eastAsia="方正仿宋_GBK" w:hint="eastAsia"/>
                <w:sz w:val="24"/>
                <w:szCs w:val="24"/>
              </w:rPr>
              <w:t>、</w:t>
            </w:r>
            <w:r w:rsidRPr="00F5698F">
              <w:rPr>
                <w:rFonts w:ascii="方正仿宋_GBK" w:eastAsia="方正仿宋_GBK" w:hint="eastAsia"/>
                <w:sz w:val="24"/>
                <w:szCs w:val="24"/>
              </w:rPr>
              <w:t>上海</w:t>
            </w:r>
            <w:proofErr w:type="gramStart"/>
            <w:r w:rsidRPr="00F5698F">
              <w:rPr>
                <w:rFonts w:ascii="方正仿宋_GBK" w:eastAsia="方正仿宋_GBK" w:hint="eastAsia"/>
                <w:sz w:val="24"/>
                <w:szCs w:val="24"/>
              </w:rPr>
              <w:t>振华重工</w:t>
            </w:r>
            <w:proofErr w:type="gramEnd"/>
            <w:r w:rsidRPr="00F5698F">
              <w:rPr>
                <w:rFonts w:ascii="方正仿宋_GBK" w:eastAsia="方正仿宋_GBK" w:hint="eastAsia"/>
                <w:sz w:val="24"/>
                <w:szCs w:val="24"/>
              </w:rPr>
              <w:t>(集团)股份有限公司</w:t>
            </w:r>
            <w:r>
              <w:rPr>
                <w:rFonts w:ascii="方正仿宋_GBK" w:eastAsia="方正仿宋_GBK" w:hint="eastAsia"/>
                <w:sz w:val="24"/>
                <w:szCs w:val="24"/>
              </w:rPr>
              <w:t>、</w:t>
            </w:r>
            <w:r w:rsidRPr="00F5698F">
              <w:rPr>
                <w:rFonts w:ascii="方正仿宋_GBK" w:eastAsia="方正仿宋_GBK" w:hint="eastAsia"/>
                <w:sz w:val="24"/>
                <w:szCs w:val="24"/>
              </w:rPr>
              <w:t>南京航空航天大学</w:t>
            </w:r>
            <w:r>
              <w:rPr>
                <w:rFonts w:ascii="方正仿宋_GBK" w:eastAsia="方正仿宋_GBK" w:hint="eastAsia"/>
                <w:sz w:val="24"/>
                <w:szCs w:val="24"/>
              </w:rPr>
              <w:t>、</w:t>
            </w:r>
            <w:r w:rsidRPr="00F5698F">
              <w:rPr>
                <w:rFonts w:ascii="方正仿宋_GBK" w:eastAsia="方正仿宋_GBK" w:hint="eastAsia"/>
                <w:sz w:val="24"/>
                <w:szCs w:val="24"/>
              </w:rPr>
              <w:t>南通振华重型装备制造有限公司</w:t>
            </w:r>
            <w:r>
              <w:rPr>
                <w:rFonts w:ascii="方正仿宋_GBK" w:eastAsia="方正仿宋_GBK" w:hint="eastAsia"/>
                <w:sz w:val="24"/>
                <w:szCs w:val="24"/>
              </w:rPr>
              <w:t>、</w:t>
            </w:r>
            <w:r w:rsidRPr="00F5698F">
              <w:rPr>
                <w:rFonts w:ascii="方正仿宋_GBK" w:eastAsia="方正仿宋_GBK" w:hint="eastAsia"/>
                <w:sz w:val="24"/>
                <w:szCs w:val="24"/>
              </w:rPr>
              <w:t>上海</w:t>
            </w:r>
            <w:proofErr w:type="gramStart"/>
            <w:r w:rsidRPr="00F5698F">
              <w:rPr>
                <w:rFonts w:ascii="方正仿宋_GBK" w:eastAsia="方正仿宋_GBK" w:hint="eastAsia"/>
                <w:sz w:val="24"/>
                <w:szCs w:val="24"/>
              </w:rPr>
              <w:t>振华重工</w:t>
            </w:r>
            <w:proofErr w:type="gramEnd"/>
            <w:r w:rsidRPr="00F5698F">
              <w:rPr>
                <w:rFonts w:ascii="方正仿宋_GBK" w:eastAsia="方正仿宋_GBK" w:hint="eastAsia"/>
                <w:sz w:val="24"/>
                <w:szCs w:val="24"/>
              </w:rPr>
              <w:t>启东海洋工程股份有限公司</w:t>
            </w:r>
          </w:p>
        </w:tc>
        <w:tc>
          <w:tcPr>
            <w:tcW w:w="1522" w:type="pct"/>
            <w:tcBorders>
              <w:top w:val="single" w:sz="4" w:space="0" w:color="000000"/>
              <w:left w:val="single" w:sz="4" w:space="0" w:color="000000"/>
              <w:bottom w:val="single" w:sz="4" w:space="0" w:color="000000"/>
              <w:right w:val="single" w:sz="4" w:space="0" w:color="000000"/>
            </w:tcBorders>
          </w:tcPr>
          <w:p w14:paraId="3DFEB160" w14:textId="06A7DC1E"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戴立新</w:t>
            </w:r>
            <w:r>
              <w:rPr>
                <w:rFonts w:ascii="方正仿宋_GBK" w:eastAsia="方正仿宋_GBK" w:hint="eastAsia"/>
                <w:sz w:val="24"/>
                <w:szCs w:val="24"/>
              </w:rPr>
              <w:t>、</w:t>
            </w:r>
            <w:r w:rsidRPr="00F5698F">
              <w:rPr>
                <w:rFonts w:ascii="方正仿宋_GBK" w:eastAsia="方正仿宋_GBK" w:hint="eastAsia"/>
                <w:sz w:val="24"/>
                <w:szCs w:val="24"/>
              </w:rPr>
              <w:t>陈贻平</w:t>
            </w:r>
            <w:r>
              <w:rPr>
                <w:rFonts w:ascii="方正仿宋_GBK" w:eastAsia="方正仿宋_GBK" w:hint="eastAsia"/>
                <w:sz w:val="24"/>
                <w:szCs w:val="24"/>
              </w:rPr>
              <w:t>、</w:t>
            </w:r>
            <w:r w:rsidRPr="00F5698F">
              <w:rPr>
                <w:rFonts w:ascii="方正仿宋_GBK" w:eastAsia="方正仿宋_GBK" w:hint="eastAsia"/>
                <w:sz w:val="24"/>
                <w:szCs w:val="24"/>
              </w:rPr>
              <w:t>楼佩煌</w:t>
            </w:r>
            <w:r>
              <w:rPr>
                <w:rFonts w:ascii="方正仿宋_GBK" w:eastAsia="方正仿宋_GBK" w:hint="eastAsia"/>
                <w:sz w:val="24"/>
                <w:szCs w:val="24"/>
              </w:rPr>
              <w:t>、</w:t>
            </w:r>
            <w:r w:rsidRPr="00F5698F">
              <w:rPr>
                <w:rFonts w:ascii="方正仿宋_GBK" w:eastAsia="方正仿宋_GBK" w:hint="eastAsia"/>
                <w:sz w:val="24"/>
                <w:szCs w:val="24"/>
              </w:rPr>
              <w:t>秦彬彬</w:t>
            </w:r>
            <w:r>
              <w:rPr>
                <w:rFonts w:ascii="方正仿宋_GBK" w:eastAsia="方正仿宋_GBK" w:hint="eastAsia"/>
                <w:sz w:val="24"/>
                <w:szCs w:val="24"/>
              </w:rPr>
              <w:t>、</w:t>
            </w:r>
            <w:r w:rsidRPr="00F5698F">
              <w:rPr>
                <w:rFonts w:ascii="方正仿宋_GBK" w:eastAsia="方正仿宋_GBK" w:hint="eastAsia"/>
                <w:sz w:val="24"/>
                <w:szCs w:val="24"/>
              </w:rPr>
              <w:t>施海滨</w:t>
            </w:r>
            <w:r>
              <w:rPr>
                <w:rFonts w:ascii="方正仿宋_GBK" w:eastAsia="方正仿宋_GBK" w:hint="eastAsia"/>
                <w:sz w:val="24"/>
                <w:szCs w:val="24"/>
              </w:rPr>
              <w:t>、</w:t>
            </w:r>
            <w:r w:rsidRPr="00F5698F">
              <w:rPr>
                <w:rFonts w:ascii="方正仿宋_GBK" w:eastAsia="方正仿宋_GBK" w:hint="eastAsia"/>
                <w:sz w:val="24"/>
                <w:szCs w:val="24"/>
              </w:rPr>
              <w:t>奚宪</w:t>
            </w:r>
            <w:r>
              <w:rPr>
                <w:rFonts w:ascii="方正仿宋_GBK" w:eastAsia="方正仿宋_GBK" w:hint="eastAsia"/>
                <w:sz w:val="24"/>
                <w:szCs w:val="24"/>
              </w:rPr>
              <w:t>、</w:t>
            </w:r>
            <w:r w:rsidRPr="00F5698F">
              <w:rPr>
                <w:rFonts w:ascii="方正仿宋_GBK" w:eastAsia="方正仿宋_GBK" w:hint="eastAsia"/>
                <w:sz w:val="24"/>
                <w:szCs w:val="24"/>
              </w:rPr>
              <w:t>汤俊杰</w:t>
            </w:r>
            <w:r>
              <w:rPr>
                <w:rFonts w:ascii="方正仿宋_GBK" w:eastAsia="方正仿宋_GBK" w:hint="eastAsia"/>
                <w:sz w:val="24"/>
                <w:szCs w:val="24"/>
              </w:rPr>
              <w:t>、</w:t>
            </w:r>
            <w:r w:rsidRPr="00F5698F">
              <w:rPr>
                <w:rFonts w:ascii="方正仿宋_GBK" w:eastAsia="方正仿宋_GBK" w:hint="eastAsia"/>
                <w:sz w:val="24"/>
                <w:szCs w:val="24"/>
              </w:rPr>
              <w:t>张叶</w:t>
            </w:r>
            <w:r>
              <w:rPr>
                <w:rFonts w:ascii="方正仿宋_GBK" w:eastAsia="方正仿宋_GBK" w:hint="eastAsia"/>
                <w:sz w:val="24"/>
                <w:szCs w:val="24"/>
              </w:rPr>
              <w:t>、</w:t>
            </w:r>
            <w:r w:rsidRPr="00F5698F">
              <w:rPr>
                <w:rFonts w:ascii="方正仿宋_GBK" w:eastAsia="方正仿宋_GBK" w:hint="eastAsia"/>
                <w:sz w:val="24"/>
                <w:szCs w:val="24"/>
              </w:rPr>
              <w:t>张洋</w:t>
            </w:r>
            <w:r>
              <w:rPr>
                <w:rFonts w:ascii="方正仿宋_GBK" w:eastAsia="方正仿宋_GBK" w:hint="eastAsia"/>
                <w:sz w:val="24"/>
                <w:szCs w:val="24"/>
              </w:rPr>
              <w:t>、</w:t>
            </w:r>
            <w:r w:rsidRPr="00F5698F">
              <w:rPr>
                <w:rFonts w:ascii="方正仿宋_GBK" w:eastAsia="方正仿宋_GBK" w:hint="eastAsia"/>
                <w:sz w:val="24"/>
                <w:szCs w:val="24"/>
              </w:rPr>
              <w:t>吴正峰</w:t>
            </w:r>
            <w:r>
              <w:rPr>
                <w:rFonts w:ascii="方正仿宋_GBK" w:eastAsia="方正仿宋_GBK" w:hint="eastAsia"/>
                <w:sz w:val="24"/>
                <w:szCs w:val="24"/>
              </w:rPr>
              <w:t>、</w:t>
            </w:r>
            <w:r w:rsidRPr="00F5698F">
              <w:rPr>
                <w:rFonts w:ascii="方正仿宋_GBK" w:eastAsia="方正仿宋_GBK" w:hint="eastAsia"/>
                <w:sz w:val="24"/>
                <w:szCs w:val="24"/>
              </w:rPr>
              <w:t>李晓波</w:t>
            </w:r>
          </w:p>
        </w:tc>
      </w:tr>
      <w:tr w:rsidR="00AF241F" w14:paraId="5FC56CE7"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4098A5D0"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37</w:t>
            </w:r>
          </w:p>
        </w:tc>
        <w:tc>
          <w:tcPr>
            <w:tcW w:w="1392" w:type="pct"/>
            <w:tcBorders>
              <w:top w:val="single" w:sz="4" w:space="0" w:color="000000"/>
              <w:left w:val="single" w:sz="4" w:space="0" w:color="000000"/>
              <w:bottom w:val="single" w:sz="4" w:space="0" w:color="000000"/>
              <w:right w:val="single" w:sz="4" w:space="0" w:color="000000"/>
            </w:tcBorders>
            <w:shd w:val="clear" w:color="auto" w:fill="FFFFFF"/>
          </w:tcPr>
          <w:p w14:paraId="3B1DEE03" w14:textId="71B14DF6"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超大型海上柔性直流换流站高精制造安装关键技术与工程应用</w:t>
            </w:r>
          </w:p>
        </w:tc>
        <w:tc>
          <w:tcPr>
            <w:tcW w:w="1839" w:type="pct"/>
            <w:tcBorders>
              <w:top w:val="single" w:sz="4" w:space="0" w:color="000000"/>
              <w:left w:val="single" w:sz="4" w:space="0" w:color="000000"/>
              <w:bottom w:val="single" w:sz="4" w:space="0" w:color="000000"/>
              <w:right w:val="single" w:sz="4" w:space="0" w:color="000000"/>
            </w:tcBorders>
          </w:tcPr>
          <w:p w14:paraId="0640AD94" w14:textId="3CF0A6DF"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南通振华重型装备制造有限公司</w:t>
            </w:r>
            <w:r>
              <w:rPr>
                <w:rFonts w:ascii="方正仿宋_GBK" w:eastAsia="方正仿宋_GBK" w:hint="eastAsia"/>
                <w:sz w:val="24"/>
                <w:szCs w:val="24"/>
              </w:rPr>
              <w:t>、</w:t>
            </w:r>
            <w:r w:rsidRPr="00F5698F">
              <w:rPr>
                <w:rFonts w:ascii="方正仿宋_GBK" w:eastAsia="方正仿宋_GBK" w:hint="eastAsia"/>
                <w:sz w:val="24"/>
                <w:szCs w:val="24"/>
              </w:rPr>
              <w:t>南通大学</w:t>
            </w:r>
            <w:r>
              <w:rPr>
                <w:rFonts w:ascii="方正仿宋_GBK" w:eastAsia="方正仿宋_GBK" w:hint="eastAsia"/>
                <w:sz w:val="24"/>
                <w:szCs w:val="24"/>
              </w:rPr>
              <w:t>、</w:t>
            </w:r>
            <w:r w:rsidRPr="00F5698F">
              <w:rPr>
                <w:rFonts w:ascii="方正仿宋_GBK" w:eastAsia="方正仿宋_GBK" w:hint="eastAsia"/>
                <w:sz w:val="24"/>
                <w:szCs w:val="24"/>
              </w:rPr>
              <w:t>上海</w:t>
            </w:r>
            <w:proofErr w:type="gramStart"/>
            <w:r w:rsidRPr="00F5698F">
              <w:rPr>
                <w:rFonts w:ascii="方正仿宋_GBK" w:eastAsia="方正仿宋_GBK" w:hint="eastAsia"/>
                <w:sz w:val="24"/>
                <w:szCs w:val="24"/>
              </w:rPr>
              <w:t>振华重工</w:t>
            </w:r>
            <w:proofErr w:type="gramEnd"/>
            <w:r w:rsidRPr="00F5698F">
              <w:rPr>
                <w:rFonts w:ascii="方正仿宋_GBK" w:eastAsia="方正仿宋_GBK" w:hint="eastAsia"/>
                <w:sz w:val="24"/>
                <w:szCs w:val="24"/>
              </w:rPr>
              <w:t>（集团）股份有限公司</w:t>
            </w:r>
            <w:r>
              <w:rPr>
                <w:rFonts w:ascii="方正仿宋_GBK" w:eastAsia="方正仿宋_GBK" w:hint="eastAsia"/>
                <w:sz w:val="24"/>
                <w:szCs w:val="24"/>
              </w:rPr>
              <w:t>、</w:t>
            </w:r>
            <w:r w:rsidRPr="00F5698F">
              <w:rPr>
                <w:rFonts w:ascii="方正仿宋_GBK" w:eastAsia="方正仿宋_GBK" w:hint="eastAsia"/>
                <w:sz w:val="24"/>
                <w:szCs w:val="24"/>
              </w:rPr>
              <w:t>南通理工学院</w:t>
            </w:r>
          </w:p>
        </w:tc>
        <w:tc>
          <w:tcPr>
            <w:tcW w:w="1522" w:type="pct"/>
            <w:tcBorders>
              <w:top w:val="single" w:sz="4" w:space="0" w:color="000000"/>
              <w:left w:val="single" w:sz="4" w:space="0" w:color="000000"/>
              <w:bottom w:val="single" w:sz="4" w:space="0" w:color="000000"/>
              <w:right w:val="single" w:sz="4" w:space="0" w:color="000000"/>
            </w:tcBorders>
            <w:shd w:val="clear" w:color="auto" w:fill="FFFFFF"/>
          </w:tcPr>
          <w:p w14:paraId="7A4FBAFD" w14:textId="2F899700"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马鸿钢</w:t>
            </w:r>
            <w:r>
              <w:rPr>
                <w:rFonts w:ascii="方正仿宋_GBK" w:eastAsia="方正仿宋_GBK" w:hint="eastAsia"/>
                <w:sz w:val="24"/>
                <w:szCs w:val="24"/>
              </w:rPr>
              <w:t>、</w:t>
            </w:r>
            <w:r w:rsidRPr="00F5698F">
              <w:rPr>
                <w:rFonts w:ascii="方正仿宋_GBK" w:eastAsia="方正仿宋_GBK" w:hint="eastAsia"/>
                <w:sz w:val="24"/>
                <w:szCs w:val="24"/>
              </w:rPr>
              <w:t>施浩杰</w:t>
            </w:r>
            <w:r>
              <w:rPr>
                <w:rFonts w:ascii="方正仿宋_GBK" w:eastAsia="方正仿宋_GBK" w:hint="eastAsia"/>
                <w:sz w:val="24"/>
                <w:szCs w:val="24"/>
              </w:rPr>
              <w:t>、</w:t>
            </w:r>
            <w:r w:rsidRPr="00F5698F">
              <w:rPr>
                <w:rFonts w:ascii="方正仿宋_GBK" w:eastAsia="方正仿宋_GBK" w:hint="eastAsia"/>
                <w:sz w:val="24"/>
                <w:szCs w:val="24"/>
              </w:rPr>
              <w:t>王恒</w:t>
            </w:r>
            <w:r>
              <w:rPr>
                <w:rFonts w:ascii="方正仿宋_GBK" w:eastAsia="方正仿宋_GBK" w:hint="eastAsia"/>
                <w:sz w:val="24"/>
                <w:szCs w:val="24"/>
              </w:rPr>
              <w:t>、</w:t>
            </w:r>
            <w:r w:rsidRPr="00F5698F">
              <w:rPr>
                <w:rFonts w:ascii="方正仿宋_GBK" w:eastAsia="方正仿宋_GBK" w:hint="eastAsia"/>
                <w:sz w:val="24"/>
                <w:szCs w:val="24"/>
              </w:rPr>
              <w:t>王永田</w:t>
            </w:r>
            <w:r>
              <w:rPr>
                <w:rFonts w:ascii="方正仿宋_GBK" w:eastAsia="方正仿宋_GBK" w:hint="eastAsia"/>
                <w:sz w:val="24"/>
                <w:szCs w:val="24"/>
              </w:rPr>
              <w:t>、</w:t>
            </w:r>
            <w:r w:rsidRPr="00F5698F">
              <w:rPr>
                <w:rFonts w:ascii="方正仿宋_GBK" w:eastAsia="方正仿宋_GBK" w:hint="eastAsia"/>
                <w:sz w:val="24"/>
                <w:szCs w:val="24"/>
              </w:rPr>
              <w:t>李辉</w:t>
            </w:r>
            <w:r>
              <w:rPr>
                <w:rFonts w:ascii="方正仿宋_GBK" w:eastAsia="方正仿宋_GBK" w:hint="eastAsia"/>
                <w:sz w:val="24"/>
                <w:szCs w:val="24"/>
              </w:rPr>
              <w:t>、</w:t>
            </w:r>
            <w:r w:rsidRPr="00F5698F">
              <w:rPr>
                <w:rFonts w:ascii="方正仿宋_GBK" w:eastAsia="方正仿宋_GBK" w:hint="eastAsia"/>
                <w:sz w:val="24"/>
                <w:szCs w:val="24"/>
              </w:rPr>
              <w:t>葛华</w:t>
            </w:r>
            <w:r>
              <w:rPr>
                <w:rFonts w:ascii="方正仿宋_GBK" w:eastAsia="方正仿宋_GBK" w:hint="eastAsia"/>
                <w:sz w:val="24"/>
                <w:szCs w:val="24"/>
              </w:rPr>
              <w:t>、</w:t>
            </w:r>
            <w:r w:rsidRPr="00F5698F">
              <w:rPr>
                <w:rFonts w:ascii="方正仿宋_GBK" w:eastAsia="方正仿宋_GBK" w:hint="eastAsia"/>
                <w:sz w:val="24"/>
                <w:szCs w:val="24"/>
              </w:rPr>
              <w:t>曹凤丽</w:t>
            </w:r>
            <w:r>
              <w:rPr>
                <w:rFonts w:ascii="方正仿宋_GBK" w:eastAsia="方正仿宋_GBK" w:hint="eastAsia"/>
                <w:sz w:val="24"/>
                <w:szCs w:val="24"/>
              </w:rPr>
              <w:t>、</w:t>
            </w:r>
            <w:r w:rsidRPr="00F5698F">
              <w:rPr>
                <w:rFonts w:ascii="方正仿宋_GBK" w:eastAsia="方正仿宋_GBK" w:hint="eastAsia"/>
                <w:sz w:val="24"/>
                <w:szCs w:val="24"/>
              </w:rPr>
              <w:t>周路林</w:t>
            </w:r>
            <w:r>
              <w:rPr>
                <w:rFonts w:ascii="方正仿宋_GBK" w:eastAsia="方正仿宋_GBK" w:hint="eastAsia"/>
                <w:sz w:val="24"/>
                <w:szCs w:val="24"/>
              </w:rPr>
              <w:t>、</w:t>
            </w:r>
            <w:r w:rsidRPr="00F5698F">
              <w:rPr>
                <w:rFonts w:ascii="方正仿宋_GBK" w:eastAsia="方正仿宋_GBK" w:hint="eastAsia"/>
                <w:sz w:val="24"/>
                <w:szCs w:val="24"/>
              </w:rPr>
              <w:t>姜银方</w:t>
            </w:r>
          </w:p>
        </w:tc>
      </w:tr>
      <w:tr w:rsidR="00AF241F" w14:paraId="5DF419D8"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3EFB076"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lastRenderedPageBreak/>
              <w:t>38</w:t>
            </w:r>
          </w:p>
        </w:tc>
        <w:tc>
          <w:tcPr>
            <w:tcW w:w="1392" w:type="pct"/>
            <w:tcBorders>
              <w:top w:val="single" w:sz="4" w:space="0" w:color="000000"/>
              <w:left w:val="nil"/>
              <w:bottom w:val="single" w:sz="4" w:space="0" w:color="000000"/>
              <w:right w:val="single" w:sz="4" w:space="0" w:color="000000"/>
            </w:tcBorders>
            <w:vAlign w:val="center"/>
          </w:tcPr>
          <w:p w14:paraId="0D5170D8" w14:textId="138D8BCB"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高端运载装备阻燃</w:t>
            </w:r>
            <w:proofErr w:type="gramStart"/>
            <w:r w:rsidRPr="00F5698F">
              <w:rPr>
                <w:rFonts w:ascii="方正仿宋_GBK" w:eastAsia="方正仿宋_GBK" w:hint="eastAsia"/>
                <w:sz w:val="24"/>
                <w:szCs w:val="24"/>
              </w:rPr>
              <w:t>绝缘抗石击</w:t>
            </w:r>
            <w:proofErr w:type="gramEnd"/>
            <w:r w:rsidRPr="00F5698F">
              <w:rPr>
                <w:rFonts w:ascii="方正仿宋_GBK" w:eastAsia="方正仿宋_GBK" w:hint="eastAsia"/>
                <w:sz w:val="24"/>
                <w:szCs w:val="24"/>
              </w:rPr>
              <w:t>防护涂层关键技术及应用</w:t>
            </w:r>
          </w:p>
        </w:tc>
        <w:tc>
          <w:tcPr>
            <w:tcW w:w="1839" w:type="pct"/>
            <w:tcBorders>
              <w:top w:val="single" w:sz="4" w:space="0" w:color="000000"/>
              <w:left w:val="single" w:sz="4" w:space="0" w:color="000000"/>
              <w:bottom w:val="single" w:sz="4" w:space="0" w:color="000000"/>
              <w:right w:val="single" w:sz="4" w:space="0" w:color="000000"/>
            </w:tcBorders>
          </w:tcPr>
          <w:p w14:paraId="0862B702" w14:textId="3A8EF759"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浩力森</w:t>
            </w:r>
            <w:proofErr w:type="gramEnd"/>
            <w:r w:rsidRPr="00F5698F">
              <w:rPr>
                <w:rFonts w:ascii="方正仿宋_GBK" w:eastAsia="方正仿宋_GBK" w:hint="eastAsia"/>
                <w:sz w:val="24"/>
                <w:szCs w:val="24"/>
              </w:rPr>
              <w:t>化学科技（江苏）有限公司</w:t>
            </w:r>
            <w:r>
              <w:rPr>
                <w:rFonts w:ascii="方正仿宋_GBK" w:eastAsia="方正仿宋_GBK" w:hint="eastAsia"/>
                <w:sz w:val="24"/>
                <w:szCs w:val="24"/>
              </w:rPr>
              <w:t>、</w:t>
            </w:r>
            <w:r w:rsidRPr="00F5698F">
              <w:rPr>
                <w:rFonts w:ascii="方正仿宋_GBK" w:eastAsia="方正仿宋_GBK" w:hint="eastAsia"/>
                <w:sz w:val="24"/>
                <w:szCs w:val="24"/>
              </w:rPr>
              <w:t>南通大学</w:t>
            </w:r>
            <w:r>
              <w:rPr>
                <w:rFonts w:ascii="方正仿宋_GBK" w:eastAsia="方正仿宋_GBK" w:hint="eastAsia"/>
                <w:sz w:val="24"/>
                <w:szCs w:val="24"/>
              </w:rPr>
              <w:t>、</w:t>
            </w:r>
            <w:r w:rsidRPr="00F5698F">
              <w:rPr>
                <w:rFonts w:ascii="方正仿宋_GBK" w:eastAsia="方正仿宋_GBK" w:hint="eastAsia"/>
                <w:sz w:val="24"/>
                <w:szCs w:val="24"/>
              </w:rPr>
              <w:t>复旦大学</w:t>
            </w:r>
            <w:r>
              <w:rPr>
                <w:rFonts w:ascii="方正仿宋_GBK" w:eastAsia="方正仿宋_GBK" w:hint="eastAsia"/>
                <w:sz w:val="24"/>
                <w:szCs w:val="24"/>
              </w:rPr>
              <w:t>、</w:t>
            </w:r>
            <w:r w:rsidRPr="00F5698F">
              <w:rPr>
                <w:rFonts w:ascii="方正仿宋_GBK" w:eastAsia="方正仿宋_GBK" w:hint="eastAsia"/>
                <w:sz w:val="24"/>
                <w:szCs w:val="24"/>
              </w:rPr>
              <w:t>中车青岛四方机车车辆股份有限公司</w:t>
            </w:r>
            <w:r>
              <w:rPr>
                <w:rFonts w:ascii="方正仿宋_GBK" w:eastAsia="方正仿宋_GBK" w:hint="eastAsia"/>
                <w:sz w:val="24"/>
                <w:szCs w:val="24"/>
              </w:rPr>
              <w:t>、</w:t>
            </w:r>
            <w:r w:rsidRPr="00F5698F">
              <w:rPr>
                <w:rFonts w:ascii="方正仿宋_GBK" w:eastAsia="方正仿宋_GBK" w:hint="eastAsia"/>
                <w:sz w:val="24"/>
                <w:szCs w:val="24"/>
              </w:rPr>
              <w:t>宁德时代新能源科技股份有限公司</w:t>
            </w:r>
            <w:r>
              <w:rPr>
                <w:rFonts w:ascii="方正仿宋_GBK" w:eastAsia="方正仿宋_GBK" w:hint="eastAsia"/>
                <w:sz w:val="24"/>
                <w:szCs w:val="24"/>
              </w:rPr>
              <w:t>、</w:t>
            </w:r>
            <w:proofErr w:type="gramStart"/>
            <w:r w:rsidRPr="00F5698F">
              <w:rPr>
                <w:rFonts w:ascii="方正仿宋_GBK" w:eastAsia="方正仿宋_GBK" w:hint="eastAsia"/>
                <w:sz w:val="24"/>
                <w:szCs w:val="24"/>
              </w:rPr>
              <w:t>浩力森</w:t>
            </w:r>
            <w:proofErr w:type="gramEnd"/>
            <w:r w:rsidRPr="00F5698F">
              <w:rPr>
                <w:rFonts w:ascii="方正仿宋_GBK" w:eastAsia="方正仿宋_GBK" w:hint="eastAsia"/>
                <w:sz w:val="24"/>
                <w:szCs w:val="24"/>
              </w:rPr>
              <w:t>涂料（上海）有限公司</w:t>
            </w:r>
          </w:p>
        </w:tc>
        <w:tc>
          <w:tcPr>
            <w:tcW w:w="1522" w:type="pct"/>
            <w:tcBorders>
              <w:top w:val="single" w:sz="4" w:space="0" w:color="000000"/>
              <w:left w:val="single" w:sz="4" w:space="0" w:color="000000"/>
              <w:bottom w:val="single" w:sz="4" w:space="0" w:color="000000"/>
              <w:right w:val="single" w:sz="4" w:space="0" w:color="000000"/>
            </w:tcBorders>
          </w:tcPr>
          <w:p w14:paraId="4E138578" w14:textId="4B24F2AF"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瞿建刚</w:t>
            </w:r>
            <w:r>
              <w:rPr>
                <w:rFonts w:ascii="方正仿宋_GBK" w:eastAsia="方正仿宋_GBK" w:hint="eastAsia"/>
                <w:sz w:val="24"/>
                <w:szCs w:val="24"/>
              </w:rPr>
              <w:t>、</w:t>
            </w:r>
            <w:r w:rsidRPr="00F5698F">
              <w:rPr>
                <w:rFonts w:ascii="方正仿宋_GBK" w:eastAsia="方正仿宋_GBK" w:hint="eastAsia"/>
                <w:sz w:val="24"/>
                <w:szCs w:val="24"/>
              </w:rPr>
              <w:t>刘薇薇</w:t>
            </w:r>
            <w:r>
              <w:rPr>
                <w:rFonts w:ascii="方正仿宋_GBK" w:eastAsia="方正仿宋_GBK" w:hint="eastAsia"/>
                <w:sz w:val="24"/>
                <w:szCs w:val="24"/>
              </w:rPr>
              <w:t>、</w:t>
            </w:r>
            <w:r w:rsidRPr="00F5698F">
              <w:rPr>
                <w:rFonts w:ascii="方正仿宋_GBK" w:eastAsia="方正仿宋_GBK" w:hint="eastAsia"/>
                <w:sz w:val="24"/>
                <w:szCs w:val="24"/>
              </w:rPr>
              <w:t>朱西挺</w:t>
            </w:r>
            <w:r>
              <w:rPr>
                <w:rFonts w:ascii="方正仿宋_GBK" w:eastAsia="方正仿宋_GBK" w:hint="eastAsia"/>
                <w:sz w:val="24"/>
                <w:szCs w:val="24"/>
              </w:rPr>
              <w:t>、</w:t>
            </w:r>
            <w:r w:rsidRPr="00F5698F">
              <w:rPr>
                <w:rFonts w:ascii="方正仿宋_GBK" w:eastAsia="方正仿宋_GBK" w:hint="eastAsia"/>
                <w:sz w:val="24"/>
                <w:szCs w:val="24"/>
              </w:rPr>
              <w:t>顾广新</w:t>
            </w:r>
            <w:r>
              <w:rPr>
                <w:rFonts w:ascii="方正仿宋_GBK" w:eastAsia="方正仿宋_GBK" w:hint="eastAsia"/>
                <w:sz w:val="24"/>
                <w:szCs w:val="24"/>
              </w:rPr>
              <w:t>、</w:t>
            </w:r>
            <w:r w:rsidRPr="00F5698F">
              <w:rPr>
                <w:rFonts w:ascii="方正仿宋_GBK" w:eastAsia="方正仿宋_GBK" w:hint="eastAsia"/>
                <w:sz w:val="24"/>
                <w:szCs w:val="24"/>
              </w:rPr>
              <w:t>陈豪杰</w:t>
            </w:r>
            <w:r>
              <w:rPr>
                <w:rFonts w:ascii="方正仿宋_GBK" w:eastAsia="方正仿宋_GBK" w:hint="eastAsia"/>
                <w:sz w:val="24"/>
                <w:szCs w:val="24"/>
              </w:rPr>
              <w:t>、</w:t>
            </w:r>
            <w:r w:rsidRPr="00F5698F">
              <w:rPr>
                <w:rFonts w:ascii="方正仿宋_GBK" w:eastAsia="方正仿宋_GBK" w:hint="eastAsia"/>
                <w:sz w:val="24"/>
                <w:szCs w:val="24"/>
              </w:rPr>
              <w:t>张志毅</w:t>
            </w:r>
            <w:r>
              <w:rPr>
                <w:rFonts w:ascii="方正仿宋_GBK" w:eastAsia="方正仿宋_GBK" w:hint="eastAsia"/>
                <w:sz w:val="24"/>
                <w:szCs w:val="24"/>
              </w:rPr>
              <w:t>、</w:t>
            </w:r>
            <w:r w:rsidRPr="00F5698F">
              <w:rPr>
                <w:rFonts w:ascii="方正仿宋_GBK" w:eastAsia="方正仿宋_GBK" w:hint="eastAsia"/>
                <w:sz w:val="24"/>
                <w:szCs w:val="24"/>
              </w:rPr>
              <w:t>于晶晶</w:t>
            </w:r>
            <w:r>
              <w:rPr>
                <w:rFonts w:ascii="方正仿宋_GBK" w:eastAsia="方正仿宋_GBK" w:hint="eastAsia"/>
                <w:sz w:val="24"/>
                <w:szCs w:val="24"/>
              </w:rPr>
              <w:t>、</w:t>
            </w:r>
            <w:r w:rsidRPr="00F5698F">
              <w:rPr>
                <w:rFonts w:ascii="方正仿宋_GBK" w:eastAsia="方正仿宋_GBK" w:hint="eastAsia"/>
                <w:sz w:val="24"/>
                <w:szCs w:val="24"/>
              </w:rPr>
              <w:t>徐杰</w:t>
            </w:r>
            <w:r>
              <w:rPr>
                <w:rFonts w:ascii="方正仿宋_GBK" w:eastAsia="方正仿宋_GBK" w:hint="eastAsia"/>
                <w:sz w:val="24"/>
                <w:szCs w:val="24"/>
              </w:rPr>
              <w:t>、</w:t>
            </w:r>
            <w:r w:rsidRPr="00F5698F">
              <w:rPr>
                <w:rFonts w:ascii="方正仿宋_GBK" w:eastAsia="方正仿宋_GBK" w:hint="eastAsia"/>
                <w:sz w:val="24"/>
                <w:szCs w:val="24"/>
              </w:rPr>
              <w:t>孔凡桃</w:t>
            </w:r>
          </w:p>
        </w:tc>
      </w:tr>
      <w:tr w:rsidR="00AF241F" w14:paraId="5E398F60"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789057B8"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39</w:t>
            </w:r>
          </w:p>
        </w:tc>
        <w:tc>
          <w:tcPr>
            <w:tcW w:w="1392" w:type="pct"/>
            <w:tcBorders>
              <w:top w:val="single" w:sz="4" w:space="0" w:color="000000"/>
              <w:left w:val="nil"/>
              <w:bottom w:val="nil"/>
              <w:right w:val="single" w:sz="4" w:space="0" w:color="000000"/>
            </w:tcBorders>
          </w:tcPr>
          <w:p w14:paraId="54822F65" w14:textId="4B07922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5G-A</w:t>
            </w:r>
            <w:proofErr w:type="gramStart"/>
            <w:r w:rsidRPr="00F5698F">
              <w:rPr>
                <w:rFonts w:ascii="方正仿宋_GBK" w:eastAsia="方正仿宋_GBK" w:hint="eastAsia"/>
                <w:sz w:val="24"/>
                <w:szCs w:val="24"/>
              </w:rPr>
              <w:t>漏缆广角</w:t>
            </w:r>
            <w:proofErr w:type="gramEnd"/>
            <w:r w:rsidRPr="00F5698F">
              <w:rPr>
                <w:rFonts w:ascii="方正仿宋_GBK" w:eastAsia="方正仿宋_GBK" w:hint="eastAsia"/>
                <w:sz w:val="24"/>
                <w:szCs w:val="24"/>
              </w:rPr>
              <w:t>交叉极化技术研发及产业化</w:t>
            </w:r>
          </w:p>
        </w:tc>
        <w:tc>
          <w:tcPr>
            <w:tcW w:w="1839" w:type="pct"/>
            <w:tcBorders>
              <w:top w:val="single" w:sz="4" w:space="0" w:color="000000"/>
              <w:left w:val="single" w:sz="4" w:space="0" w:color="000000"/>
              <w:bottom w:val="nil"/>
              <w:right w:val="single" w:sz="4" w:space="0" w:color="000000"/>
            </w:tcBorders>
          </w:tcPr>
          <w:p w14:paraId="216111C8" w14:textId="6CF7D7D0"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中天射频电缆有限公司</w:t>
            </w:r>
            <w:r>
              <w:rPr>
                <w:rFonts w:ascii="方正仿宋_GBK" w:eastAsia="方正仿宋_GBK" w:hint="eastAsia"/>
                <w:sz w:val="24"/>
                <w:szCs w:val="24"/>
              </w:rPr>
              <w:t>、</w:t>
            </w:r>
            <w:r w:rsidRPr="00F5698F">
              <w:rPr>
                <w:rFonts w:ascii="方正仿宋_GBK" w:eastAsia="方正仿宋_GBK" w:hint="eastAsia"/>
                <w:sz w:val="24"/>
                <w:szCs w:val="24"/>
              </w:rPr>
              <w:t>东南大学</w:t>
            </w:r>
            <w:r>
              <w:rPr>
                <w:rFonts w:ascii="方正仿宋_GBK" w:eastAsia="方正仿宋_GBK" w:hint="eastAsia"/>
                <w:sz w:val="24"/>
                <w:szCs w:val="24"/>
              </w:rPr>
              <w:t>、</w:t>
            </w:r>
            <w:r w:rsidRPr="00F5698F">
              <w:rPr>
                <w:rFonts w:ascii="方正仿宋_GBK" w:eastAsia="方正仿宋_GBK" w:hint="eastAsia"/>
                <w:sz w:val="24"/>
                <w:szCs w:val="24"/>
              </w:rPr>
              <w:t>南通大学</w:t>
            </w:r>
          </w:p>
        </w:tc>
        <w:tc>
          <w:tcPr>
            <w:tcW w:w="1522" w:type="pct"/>
            <w:tcBorders>
              <w:top w:val="single" w:sz="4" w:space="0" w:color="000000"/>
              <w:left w:val="single" w:sz="4" w:space="0" w:color="000000"/>
              <w:bottom w:val="nil"/>
              <w:right w:val="single" w:sz="4" w:space="0" w:color="000000"/>
            </w:tcBorders>
          </w:tcPr>
          <w:p w14:paraId="23F3E233" w14:textId="3300125E"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赵瑞静</w:t>
            </w:r>
            <w:r>
              <w:rPr>
                <w:rFonts w:ascii="方正仿宋_GBK" w:eastAsia="方正仿宋_GBK" w:hint="eastAsia"/>
                <w:sz w:val="24"/>
                <w:szCs w:val="24"/>
              </w:rPr>
              <w:t>、</w:t>
            </w:r>
            <w:proofErr w:type="gramStart"/>
            <w:r w:rsidRPr="00F5698F">
              <w:rPr>
                <w:rFonts w:ascii="方正仿宋_GBK" w:eastAsia="方正仿宋_GBK" w:hint="eastAsia"/>
                <w:sz w:val="24"/>
                <w:szCs w:val="24"/>
              </w:rPr>
              <w:t>林垄龙</w:t>
            </w:r>
            <w:proofErr w:type="gramEnd"/>
            <w:r>
              <w:rPr>
                <w:rFonts w:ascii="方正仿宋_GBK" w:eastAsia="方正仿宋_GBK" w:hint="eastAsia"/>
                <w:sz w:val="24"/>
                <w:szCs w:val="24"/>
              </w:rPr>
              <w:t>、</w:t>
            </w:r>
            <w:r w:rsidRPr="00F5698F">
              <w:rPr>
                <w:rFonts w:ascii="方正仿宋_GBK" w:eastAsia="方正仿宋_GBK" w:hint="eastAsia"/>
                <w:sz w:val="24"/>
                <w:szCs w:val="24"/>
              </w:rPr>
              <w:t>陈建新</w:t>
            </w:r>
            <w:r>
              <w:rPr>
                <w:rFonts w:ascii="方正仿宋_GBK" w:eastAsia="方正仿宋_GBK" w:hint="eastAsia"/>
                <w:sz w:val="24"/>
                <w:szCs w:val="24"/>
              </w:rPr>
              <w:t>、</w:t>
            </w:r>
            <w:r w:rsidRPr="00F5698F">
              <w:rPr>
                <w:rFonts w:ascii="方正仿宋_GBK" w:eastAsia="方正仿宋_GBK" w:hint="eastAsia"/>
                <w:sz w:val="24"/>
                <w:szCs w:val="24"/>
              </w:rPr>
              <w:t>燕锋</w:t>
            </w:r>
            <w:r>
              <w:rPr>
                <w:rFonts w:ascii="方正仿宋_GBK" w:eastAsia="方正仿宋_GBK" w:hint="eastAsia"/>
                <w:sz w:val="24"/>
                <w:szCs w:val="24"/>
              </w:rPr>
              <w:t>、</w:t>
            </w:r>
            <w:r w:rsidRPr="00F5698F">
              <w:rPr>
                <w:rFonts w:ascii="方正仿宋_GBK" w:eastAsia="方正仿宋_GBK" w:hint="eastAsia"/>
                <w:sz w:val="24"/>
                <w:szCs w:val="24"/>
              </w:rPr>
              <w:t>王斌</w:t>
            </w:r>
            <w:r>
              <w:rPr>
                <w:rFonts w:ascii="方正仿宋_GBK" w:eastAsia="方正仿宋_GBK" w:hint="eastAsia"/>
                <w:sz w:val="24"/>
                <w:szCs w:val="24"/>
              </w:rPr>
              <w:t>、</w:t>
            </w:r>
            <w:r w:rsidRPr="00F5698F">
              <w:rPr>
                <w:rFonts w:ascii="方正仿宋_GBK" w:eastAsia="方正仿宋_GBK" w:hint="eastAsia"/>
                <w:sz w:val="24"/>
                <w:szCs w:val="24"/>
              </w:rPr>
              <w:t>葛宇凯</w:t>
            </w:r>
            <w:r>
              <w:rPr>
                <w:rFonts w:ascii="方正仿宋_GBK" w:eastAsia="方正仿宋_GBK" w:hint="eastAsia"/>
                <w:sz w:val="24"/>
                <w:szCs w:val="24"/>
              </w:rPr>
              <w:t>、</w:t>
            </w:r>
            <w:r w:rsidRPr="00F5698F">
              <w:rPr>
                <w:rFonts w:ascii="方正仿宋_GBK" w:eastAsia="方正仿宋_GBK" w:hint="eastAsia"/>
                <w:sz w:val="24"/>
                <w:szCs w:val="24"/>
              </w:rPr>
              <w:t>夏玮玮</w:t>
            </w:r>
            <w:r>
              <w:rPr>
                <w:rFonts w:ascii="方正仿宋_GBK" w:eastAsia="方正仿宋_GBK" w:hint="eastAsia"/>
                <w:sz w:val="24"/>
                <w:szCs w:val="24"/>
              </w:rPr>
              <w:t>、</w:t>
            </w:r>
            <w:r w:rsidRPr="00F5698F">
              <w:rPr>
                <w:rFonts w:ascii="方正仿宋_GBK" w:eastAsia="方正仿宋_GBK" w:hint="eastAsia"/>
                <w:sz w:val="24"/>
                <w:szCs w:val="24"/>
              </w:rPr>
              <w:t>徐宗铭</w:t>
            </w:r>
            <w:r>
              <w:rPr>
                <w:rFonts w:ascii="方正仿宋_GBK" w:eastAsia="方正仿宋_GBK" w:hint="eastAsia"/>
                <w:sz w:val="24"/>
                <w:szCs w:val="24"/>
              </w:rPr>
              <w:t>、</w:t>
            </w:r>
            <w:r w:rsidRPr="00F5698F">
              <w:rPr>
                <w:rFonts w:ascii="方正仿宋_GBK" w:eastAsia="方正仿宋_GBK" w:hint="eastAsia"/>
                <w:sz w:val="24"/>
                <w:szCs w:val="24"/>
              </w:rPr>
              <w:t>李蕴力</w:t>
            </w:r>
          </w:p>
        </w:tc>
      </w:tr>
      <w:tr w:rsidR="00AF241F" w14:paraId="6287AF41"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613E2F56"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40</w:t>
            </w:r>
          </w:p>
        </w:tc>
        <w:tc>
          <w:tcPr>
            <w:tcW w:w="1392" w:type="pct"/>
            <w:tcBorders>
              <w:top w:val="single" w:sz="4" w:space="0" w:color="000000"/>
              <w:left w:val="single" w:sz="4" w:space="0" w:color="000000"/>
              <w:bottom w:val="single" w:sz="4" w:space="0" w:color="000000"/>
              <w:right w:val="single" w:sz="4" w:space="0" w:color="000000"/>
            </w:tcBorders>
          </w:tcPr>
          <w:p w14:paraId="29AAF1CD" w14:textId="1655CCB0"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轨交车辆</w:t>
            </w:r>
            <w:proofErr w:type="gramEnd"/>
            <w:r w:rsidRPr="00F5698F">
              <w:rPr>
                <w:rFonts w:ascii="方正仿宋_GBK" w:eastAsia="方正仿宋_GBK" w:hint="eastAsia"/>
                <w:sz w:val="24"/>
                <w:szCs w:val="24"/>
              </w:rPr>
              <w:t>电缆系统耐极端环境与轻量化协同关键技术及应用</w:t>
            </w:r>
          </w:p>
        </w:tc>
        <w:tc>
          <w:tcPr>
            <w:tcW w:w="1839" w:type="pct"/>
            <w:tcBorders>
              <w:top w:val="single" w:sz="4" w:space="0" w:color="000000"/>
              <w:left w:val="single" w:sz="4" w:space="0" w:color="000000"/>
              <w:bottom w:val="single" w:sz="4" w:space="0" w:color="000000"/>
              <w:right w:val="single" w:sz="4" w:space="0" w:color="000000"/>
            </w:tcBorders>
          </w:tcPr>
          <w:p w14:paraId="1E0B0D1B" w14:textId="5C721B01"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中天科技装备电缆有限公司</w:t>
            </w:r>
            <w:r>
              <w:rPr>
                <w:rFonts w:ascii="方正仿宋_GBK" w:eastAsia="方正仿宋_GBK" w:hint="eastAsia"/>
                <w:sz w:val="24"/>
                <w:szCs w:val="24"/>
              </w:rPr>
              <w:t>、</w:t>
            </w:r>
            <w:r w:rsidRPr="00F5698F">
              <w:rPr>
                <w:rFonts w:ascii="方正仿宋_GBK" w:eastAsia="方正仿宋_GBK" w:hint="eastAsia"/>
                <w:sz w:val="24"/>
                <w:szCs w:val="24"/>
              </w:rPr>
              <w:t>西安交通大学</w:t>
            </w:r>
            <w:r>
              <w:rPr>
                <w:rFonts w:ascii="方正仿宋_GBK" w:eastAsia="方正仿宋_GBK" w:hint="eastAsia"/>
                <w:sz w:val="24"/>
                <w:szCs w:val="24"/>
              </w:rPr>
              <w:t>、</w:t>
            </w:r>
            <w:r w:rsidRPr="00F5698F">
              <w:rPr>
                <w:rFonts w:ascii="方正仿宋_GBK" w:eastAsia="方正仿宋_GBK" w:hint="eastAsia"/>
                <w:sz w:val="24"/>
                <w:szCs w:val="24"/>
              </w:rPr>
              <w:t>哈尔滨理工大学</w:t>
            </w:r>
            <w:r>
              <w:rPr>
                <w:rFonts w:ascii="方正仿宋_GBK" w:eastAsia="方正仿宋_GBK" w:hint="eastAsia"/>
                <w:sz w:val="24"/>
                <w:szCs w:val="24"/>
              </w:rPr>
              <w:t>、</w:t>
            </w:r>
            <w:r w:rsidRPr="00F5698F">
              <w:rPr>
                <w:rFonts w:ascii="方正仿宋_GBK" w:eastAsia="方正仿宋_GBK" w:hint="eastAsia"/>
                <w:sz w:val="24"/>
                <w:szCs w:val="24"/>
              </w:rPr>
              <w:t>中车南京浦镇车辆有限公司</w:t>
            </w:r>
            <w:r>
              <w:rPr>
                <w:rFonts w:ascii="方正仿宋_GBK" w:eastAsia="方正仿宋_GBK" w:hint="eastAsia"/>
                <w:sz w:val="24"/>
                <w:szCs w:val="24"/>
              </w:rPr>
              <w:t>、</w:t>
            </w:r>
            <w:r w:rsidRPr="00F5698F">
              <w:rPr>
                <w:rFonts w:ascii="方正仿宋_GBK" w:eastAsia="方正仿宋_GBK" w:hint="eastAsia"/>
                <w:sz w:val="24"/>
                <w:szCs w:val="24"/>
              </w:rPr>
              <w:t>浙江永贵电器股份有限公司</w:t>
            </w:r>
          </w:p>
        </w:tc>
        <w:tc>
          <w:tcPr>
            <w:tcW w:w="1522" w:type="pct"/>
            <w:tcBorders>
              <w:top w:val="single" w:sz="4" w:space="0" w:color="000000"/>
              <w:left w:val="single" w:sz="4" w:space="0" w:color="000000"/>
              <w:bottom w:val="single" w:sz="4" w:space="0" w:color="000000"/>
              <w:right w:val="single" w:sz="4" w:space="0" w:color="000000"/>
            </w:tcBorders>
          </w:tcPr>
          <w:p w14:paraId="2902912A" w14:textId="2EC3C62D"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解向前</w:t>
            </w:r>
            <w:r>
              <w:rPr>
                <w:rFonts w:ascii="方正仿宋_GBK" w:eastAsia="方正仿宋_GBK" w:hint="eastAsia"/>
                <w:sz w:val="24"/>
                <w:szCs w:val="24"/>
              </w:rPr>
              <w:t>、</w:t>
            </w:r>
            <w:r w:rsidRPr="00F5698F">
              <w:rPr>
                <w:rFonts w:ascii="方正仿宋_GBK" w:eastAsia="方正仿宋_GBK" w:hint="eastAsia"/>
                <w:sz w:val="24"/>
                <w:szCs w:val="24"/>
              </w:rPr>
              <w:t>王诗航</w:t>
            </w:r>
            <w:r>
              <w:rPr>
                <w:rFonts w:ascii="方正仿宋_GBK" w:eastAsia="方正仿宋_GBK" w:hint="eastAsia"/>
                <w:sz w:val="24"/>
                <w:szCs w:val="24"/>
              </w:rPr>
              <w:t>、</w:t>
            </w:r>
            <w:r w:rsidRPr="00F5698F">
              <w:rPr>
                <w:rFonts w:ascii="方正仿宋_GBK" w:eastAsia="方正仿宋_GBK" w:hint="eastAsia"/>
                <w:sz w:val="24"/>
                <w:szCs w:val="24"/>
              </w:rPr>
              <w:t>梁斌</w:t>
            </w:r>
            <w:r>
              <w:rPr>
                <w:rFonts w:ascii="方正仿宋_GBK" w:eastAsia="方正仿宋_GBK" w:hint="eastAsia"/>
                <w:sz w:val="24"/>
                <w:szCs w:val="24"/>
              </w:rPr>
              <w:t>、</w:t>
            </w:r>
            <w:r w:rsidRPr="00F5698F">
              <w:rPr>
                <w:rFonts w:ascii="方正仿宋_GBK" w:eastAsia="方正仿宋_GBK" w:hint="eastAsia"/>
                <w:sz w:val="24"/>
                <w:szCs w:val="24"/>
              </w:rPr>
              <w:t>李盛涛</w:t>
            </w:r>
            <w:r>
              <w:rPr>
                <w:rFonts w:ascii="方正仿宋_GBK" w:eastAsia="方正仿宋_GBK" w:hint="eastAsia"/>
                <w:sz w:val="24"/>
                <w:szCs w:val="24"/>
              </w:rPr>
              <w:t>、</w:t>
            </w:r>
            <w:r w:rsidRPr="00F5698F">
              <w:rPr>
                <w:rFonts w:ascii="方正仿宋_GBK" w:eastAsia="方正仿宋_GBK" w:hint="eastAsia"/>
                <w:sz w:val="24"/>
                <w:szCs w:val="24"/>
              </w:rPr>
              <w:t>周佳龙</w:t>
            </w:r>
            <w:r>
              <w:rPr>
                <w:rFonts w:ascii="方正仿宋_GBK" w:eastAsia="方正仿宋_GBK" w:hint="eastAsia"/>
                <w:sz w:val="24"/>
                <w:szCs w:val="24"/>
              </w:rPr>
              <w:t>、</w:t>
            </w:r>
            <w:r w:rsidRPr="00F5698F">
              <w:rPr>
                <w:rFonts w:ascii="方正仿宋_GBK" w:eastAsia="方正仿宋_GBK" w:hint="eastAsia"/>
                <w:sz w:val="24"/>
                <w:szCs w:val="24"/>
              </w:rPr>
              <w:t>韩志东</w:t>
            </w:r>
            <w:r>
              <w:rPr>
                <w:rFonts w:ascii="方正仿宋_GBK" w:eastAsia="方正仿宋_GBK" w:hint="eastAsia"/>
                <w:sz w:val="24"/>
                <w:szCs w:val="24"/>
              </w:rPr>
              <w:t>、</w:t>
            </w:r>
            <w:r w:rsidRPr="00F5698F">
              <w:rPr>
                <w:rFonts w:ascii="方正仿宋_GBK" w:eastAsia="方正仿宋_GBK" w:hint="eastAsia"/>
                <w:sz w:val="24"/>
                <w:szCs w:val="24"/>
              </w:rPr>
              <w:t>鞠丽丽</w:t>
            </w:r>
            <w:r>
              <w:rPr>
                <w:rFonts w:ascii="方正仿宋_GBK" w:eastAsia="方正仿宋_GBK" w:hint="eastAsia"/>
                <w:sz w:val="24"/>
                <w:szCs w:val="24"/>
              </w:rPr>
              <w:t>、</w:t>
            </w:r>
            <w:r w:rsidRPr="00F5698F">
              <w:rPr>
                <w:rFonts w:ascii="方正仿宋_GBK" w:eastAsia="方正仿宋_GBK" w:hint="eastAsia"/>
                <w:sz w:val="24"/>
                <w:szCs w:val="24"/>
              </w:rPr>
              <w:t>周廷萍</w:t>
            </w:r>
            <w:r>
              <w:rPr>
                <w:rFonts w:ascii="方正仿宋_GBK" w:eastAsia="方正仿宋_GBK" w:hint="eastAsia"/>
                <w:sz w:val="24"/>
                <w:szCs w:val="24"/>
              </w:rPr>
              <w:t>、</w:t>
            </w:r>
            <w:r w:rsidRPr="00F5698F">
              <w:rPr>
                <w:rFonts w:ascii="方正仿宋_GBK" w:eastAsia="方正仿宋_GBK" w:hint="eastAsia"/>
                <w:sz w:val="24"/>
                <w:szCs w:val="24"/>
              </w:rPr>
              <w:t>姜青松</w:t>
            </w:r>
          </w:p>
        </w:tc>
      </w:tr>
      <w:tr w:rsidR="00AF241F" w14:paraId="77A24AA7"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0A5B36E5"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41</w:t>
            </w:r>
          </w:p>
        </w:tc>
        <w:tc>
          <w:tcPr>
            <w:tcW w:w="1392" w:type="pct"/>
            <w:tcBorders>
              <w:top w:val="single" w:sz="4" w:space="0" w:color="000000"/>
              <w:left w:val="single" w:sz="4" w:space="0" w:color="000000"/>
              <w:bottom w:val="single" w:sz="4" w:space="0" w:color="000000"/>
              <w:right w:val="single" w:sz="4" w:space="0" w:color="000000"/>
            </w:tcBorders>
          </w:tcPr>
          <w:p w14:paraId="6855A058" w14:textId="6333CDD8"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高性能移动通信天线及功能集成馈电网络关键技术创新与应用</w:t>
            </w:r>
          </w:p>
        </w:tc>
        <w:tc>
          <w:tcPr>
            <w:tcW w:w="1839" w:type="pct"/>
            <w:tcBorders>
              <w:top w:val="single" w:sz="4" w:space="0" w:color="000000"/>
              <w:left w:val="single" w:sz="4" w:space="0" w:color="000000"/>
              <w:bottom w:val="single" w:sz="4" w:space="0" w:color="000000"/>
              <w:right w:val="single" w:sz="4" w:space="0" w:color="000000"/>
            </w:tcBorders>
          </w:tcPr>
          <w:p w14:paraId="37F52FCE" w14:textId="5A38F5F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中天通信技术有限公司</w:t>
            </w:r>
            <w:r>
              <w:rPr>
                <w:rFonts w:ascii="方正仿宋_GBK" w:eastAsia="方正仿宋_GBK" w:hint="eastAsia"/>
                <w:sz w:val="24"/>
                <w:szCs w:val="24"/>
              </w:rPr>
              <w:t>、</w:t>
            </w:r>
            <w:r w:rsidRPr="00F5698F">
              <w:rPr>
                <w:rFonts w:ascii="方正仿宋_GBK" w:eastAsia="方正仿宋_GBK" w:hint="eastAsia"/>
                <w:sz w:val="24"/>
                <w:szCs w:val="24"/>
              </w:rPr>
              <w:t>南京理工大学</w:t>
            </w:r>
            <w:r>
              <w:rPr>
                <w:rFonts w:ascii="方正仿宋_GBK" w:eastAsia="方正仿宋_GBK" w:hint="eastAsia"/>
                <w:sz w:val="24"/>
                <w:szCs w:val="24"/>
              </w:rPr>
              <w:t>、</w:t>
            </w:r>
            <w:r w:rsidRPr="00F5698F">
              <w:rPr>
                <w:rFonts w:ascii="方正仿宋_GBK" w:eastAsia="方正仿宋_GBK" w:hint="eastAsia"/>
                <w:sz w:val="24"/>
                <w:szCs w:val="24"/>
              </w:rPr>
              <w:t>南京师范大学</w:t>
            </w:r>
            <w:r>
              <w:rPr>
                <w:rFonts w:ascii="方正仿宋_GBK" w:eastAsia="方正仿宋_GBK" w:hint="eastAsia"/>
                <w:sz w:val="24"/>
                <w:szCs w:val="24"/>
              </w:rPr>
              <w:t>、</w:t>
            </w:r>
            <w:r w:rsidRPr="00F5698F">
              <w:rPr>
                <w:rFonts w:ascii="方正仿宋_GBK" w:eastAsia="方正仿宋_GBK" w:hint="eastAsia"/>
                <w:sz w:val="24"/>
                <w:szCs w:val="24"/>
              </w:rPr>
              <w:t>中天宽带技术有限公司</w:t>
            </w:r>
          </w:p>
        </w:tc>
        <w:tc>
          <w:tcPr>
            <w:tcW w:w="1522" w:type="pct"/>
            <w:tcBorders>
              <w:top w:val="single" w:sz="4" w:space="0" w:color="000000"/>
              <w:left w:val="single" w:sz="4" w:space="0" w:color="000000"/>
              <w:bottom w:val="single" w:sz="4" w:space="0" w:color="000000"/>
              <w:right w:val="single" w:sz="4" w:space="0" w:color="000000"/>
            </w:tcBorders>
          </w:tcPr>
          <w:p w14:paraId="5437B186" w14:textId="2E42F0ED"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王建朋</w:t>
            </w:r>
            <w:r>
              <w:rPr>
                <w:rFonts w:ascii="方正仿宋_GBK" w:eastAsia="方正仿宋_GBK" w:hint="eastAsia"/>
                <w:sz w:val="24"/>
                <w:szCs w:val="24"/>
              </w:rPr>
              <w:t>、</w:t>
            </w:r>
            <w:r w:rsidRPr="00F5698F">
              <w:rPr>
                <w:rFonts w:ascii="方正仿宋_GBK" w:eastAsia="方正仿宋_GBK" w:hint="eastAsia"/>
                <w:sz w:val="24"/>
                <w:szCs w:val="24"/>
              </w:rPr>
              <w:t>张钢</w:t>
            </w:r>
            <w:r>
              <w:rPr>
                <w:rFonts w:ascii="方正仿宋_GBK" w:eastAsia="方正仿宋_GBK" w:hint="eastAsia"/>
                <w:sz w:val="24"/>
                <w:szCs w:val="24"/>
              </w:rPr>
              <w:t>、</w:t>
            </w:r>
            <w:r w:rsidRPr="00F5698F">
              <w:rPr>
                <w:rFonts w:ascii="方正仿宋_GBK" w:eastAsia="方正仿宋_GBK" w:hint="eastAsia"/>
                <w:sz w:val="24"/>
                <w:szCs w:val="24"/>
              </w:rPr>
              <w:t>符小东</w:t>
            </w:r>
            <w:r>
              <w:rPr>
                <w:rFonts w:ascii="方正仿宋_GBK" w:eastAsia="方正仿宋_GBK" w:hint="eastAsia"/>
                <w:sz w:val="24"/>
                <w:szCs w:val="24"/>
              </w:rPr>
              <w:t>、</w:t>
            </w:r>
            <w:r w:rsidRPr="00F5698F">
              <w:rPr>
                <w:rFonts w:ascii="方正仿宋_GBK" w:eastAsia="方正仿宋_GBK" w:hint="eastAsia"/>
                <w:sz w:val="24"/>
                <w:szCs w:val="24"/>
              </w:rPr>
              <w:t>沈一春</w:t>
            </w:r>
            <w:r>
              <w:rPr>
                <w:rFonts w:ascii="方正仿宋_GBK" w:eastAsia="方正仿宋_GBK" w:hint="eastAsia"/>
                <w:sz w:val="24"/>
                <w:szCs w:val="24"/>
              </w:rPr>
              <w:t>、</w:t>
            </w:r>
            <w:r w:rsidRPr="00F5698F">
              <w:rPr>
                <w:rFonts w:ascii="方正仿宋_GBK" w:eastAsia="方正仿宋_GBK" w:hint="eastAsia"/>
                <w:sz w:val="24"/>
                <w:szCs w:val="24"/>
              </w:rPr>
              <w:t>蓝燕锐</w:t>
            </w:r>
            <w:r>
              <w:rPr>
                <w:rFonts w:ascii="方正仿宋_GBK" w:eastAsia="方正仿宋_GBK" w:hint="eastAsia"/>
                <w:sz w:val="24"/>
                <w:szCs w:val="24"/>
              </w:rPr>
              <w:t>、</w:t>
            </w:r>
            <w:r w:rsidRPr="00F5698F">
              <w:rPr>
                <w:rFonts w:ascii="方正仿宋_GBK" w:eastAsia="方正仿宋_GBK" w:hint="eastAsia"/>
                <w:sz w:val="24"/>
                <w:szCs w:val="24"/>
              </w:rPr>
              <w:t>郑朝义</w:t>
            </w:r>
            <w:r>
              <w:rPr>
                <w:rFonts w:ascii="方正仿宋_GBK" w:eastAsia="方正仿宋_GBK" w:hint="eastAsia"/>
                <w:sz w:val="24"/>
                <w:szCs w:val="24"/>
              </w:rPr>
              <w:t>、</w:t>
            </w:r>
            <w:r w:rsidRPr="00F5698F">
              <w:rPr>
                <w:rFonts w:ascii="方正仿宋_GBK" w:eastAsia="方正仿宋_GBK" w:hint="eastAsia"/>
                <w:sz w:val="24"/>
                <w:szCs w:val="24"/>
              </w:rPr>
              <w:t>丁一军</w:t>
            </w:r>
            <w:r>
              <w:rPr>
                <w:rFonts w:ascii="方正仿宋_GBK" w:eastAsia="方正仿宋_GBK" w:hint="eastAsia"/>
                <w:sz w:val="24"/>
                <w:szCs w:val="24"/>
              </w:rPr>
              <w:t>、</w:t>
            </w:r>
            <w:r w:rsidRPr="00F5698F">
              <w:rPr>
                <w:rFonts w:ascii="方正仿宋_GBK" w:eastAsia="方正仿宋_GBK" w:hint="eastAsia"/>
                <w:sz w:val="24"/>
                <w:szCs w:val="24"/>
              </w:rPr>
              <w:t>吴文</w:t>
            </w:r>
            <w:r>
              <w:rPr>
                <w:rFonts w:ascii="方正仿宋_GBK" w:eastAsia="方正仿宋_GBK" w:hint="eastAsia"/>
                <w:sz w:val="24"/>
                <w:szCs w:val="24"/>
              </w:rPr>
              <w:t>、</w:t>
            </w:r>
            <w:r w:rsidRPr="00F5698F">
              <w:rPr>
                <w:rFonts w:ascii="方正仿宋_GBK" w:eastAsia="方正仿宋_GBK" w:hint="eastAsia"/>
                <w:sz w:val="24"/>
                <w:szCs w:val="24"/>
              </w:rPr>
              <w:t>顾晓凤</w:t>
            </w:r>
          </w:p>
        </w:tc>
      </w:tr>
      <w:tr w:rsidR="00AF241F" w14:paraId="1C59863D"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816D4DE"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42</w:t>
            </w:r>
          </w:p>
        </w:tc>
        <w:tc>
          <w:tcPr>
            <w:tcW w:w="1392" w:type="pct"/>
            <w:tcBorders>
              <w:top w:val="single" w:sz="4" w:space="0" w:color="000000"/>
              <w:left w:val="single" w:sz="4" w:space="0" w:color="000000"/>
              <w:bottom w:val="single" w:sz="4" w:space="0" w:color="000000"/>
              <w:right w:val="single" w:sz="4" w:space="0" w:color="000000"/>
            </w:tcBorders>
          </w:tcPr>
          <w:p w14:paraId="0EF10738" w14:textId="71E6110B"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高能效功率型电力储能用锂电池关键技术及应用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4FAE9628" w14:textId="11C0E87B"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中天储能科技有限公司</w:t>
            </w:r>
            <w:r>
              <w:rPr>
                <w:rFonts w:ascii="方正仿宋_GBK" w:eastAsia="方正仿宋_GBK" w:hint="eastAsia"/>
                <w:sz w:val="24"/>
                <w:szCs w:val="24"/>
              </w:rPr>
              <w:t>、</w:t>
            </w:r>
            <w:r w:rsidRPr="00F5698F">
              <w:rPr>
                <w:rFonts w:ascii="方正仿宋_GBK" w:eastAsia="方正仿宋_GBK" w:hint="eastAsia"/>
                <w:sz w:val="24"/>
                <w:szCs w:val="24"/>
              </w:rPr>
              <w:t>南通大学</w:t>
            </w:r>
            <w:r>
              <w:rPr>
                <w:rFonts w:ascii="方正仿宋_GBK" w:eastAsia="方正仿宋_GBK" w:hint="eastAsia"/>
                <w:sz w:val="24"/>
                <w:szCs w:val="24"/>
              </w:rPr>
              <w:t>、</w:t>
            </w:r>
            <w:r w:rsidRPr="00F5698F">
              <w:rPr>
                <w:rFonts w:ascii="方正仿宋_GBK" w:eastAsia="方正仿宋_GBK" w:hint="eastAsia"/>
                <w:sz w:val="24"/>
                <w:szCs w:val="24"/>
              </w:rPr>
              <w:t>南通理工学院</w:t>
            </w:r>
            <w:r>
              <w:rPr>
                <w:rFonts w:ascii="方正仿宋_GBK" w:eastAsia="方正仿宋_GBK" w:hint="eastAsia"/>
                <w:sz w:val="24"/>
                <w:szCs w:val="24"/>
              </w:rPr>
              <w:t>、</w:t>
            </w:r>
            <w:r w:rsidRPr="00F5698F">
              <w:rPr>
                <w:rFonts w:ascii="方正仿宋_GBK" w:eastAsia="方正仿宋_GBK" w:hint="eastAsia"/>
                <w:sz w:val="24"/>
                <w:szCs w:val="24"/>
              </w:rPr>
              <w:t>中天科技精密材料有限公司</w:t>
            </w:r>
          </w:p>
        </w:tc>
        <w:tc>
          <w:tcPr>
            <w:tcW w:w="1522" w:type="pct"/>
            <w:tcBorders>
              <w:top w:val="single" w:sz="4" w:space="0" w:color="000000"/>
              <w:left w:val="single" w:sz="4" w:space="0" w:color="000000"/>
              <w:bottom w:val="single" w:sz="4" w:space="0" w:color="000000"/>
              <w:right w:val="single" w:sz="4" w:space="0" w:color="000000"/>
            </w:tcBorders>
          </w:tcPr>
          <w:p w14:paraId="77C359D0" w14:textId="0EE4A747"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缪永华</w:t>
            </w:r>
            <w:r>
              <w:rPr>
                <w:rFonts w:ascii="方正仿宋_GBK" w:eastAsia="方正仿宋_GBK" w:hint="eastAsia"/>
                <w:sz w:val="24"/>
                <w:szCs w:val="24"/>
              </w:rPr>
              <w:t>、</w:t>
            </w:r>
            <w:r w:rsidRPr="00F5698F">
              <w:rPr>
                <w:rFonts w:ascii="方正仿宋_GBK" w:eastAsia="方正仿宋_GBK" w:hint="eastAsia"/>
                <w:sz w:val="24"/>
                <w:szCs w:val="24"/>
              </w:rPr>
              <w:t>张贤根</w:t>
            </w:r>
            <w:r>
              <w:rPr>
                <w:rFonts w:ascii="方正仿宋_GBK" w:eastAsia="方正仿宋_GBK" w:hint="eastAsia"/>
                <w:sz w:val="24"/>
                <w:szCs w:val="24"/>
              </w:rPr>
              <w:t>、</w:t>
            </w:r>
            <w:r w:rsidRPr="00F5698F">
              <w:rPr>
                <w:rFonts w:ascii="方正仿宋_GBK" w:eastAsia="方正仿宋_GBK" w:hint="eastAsia"/>
                <w:sz w:val="24"/>
                <w:szCs w:val="24"/>
              </w:rPr>
              <w:t>吕帅帅</w:t>
            </w:r>
            <w:r>
              <w:rPr>
                <w:rFonts w:ascii="方正仿宋_GBK" w:eastAsia="方正仿宋_GBK" w:hint="eastAsia"/>
                <w:sz w:val="24"/>
                <w:szCs w:val="24"/>
              </w:rPr>
              <w:t>、</w:t>
            </w:r>
            <w:r w:rsidRPr="00F5698F">
              <w:rPr>
                <w:rFonts w:ascii="方正仿宋_GBK" w:eastAsia="方正仿宋_GBK" w:hint="eastAsia"/>
                <w:sz w:val="24"/>
                <w:szCs w:val="24"/>
              </w:rPr>
              <w:t>杨伟</w:t>
            </w:r>
            <w:r>
              <w:rPr>
                <w:rFonts w:ascii="方正仿宋_GBK" w:eastAsia="方正仿宋_GBK" w:hint="eastAsia"/>
                <w:sz w:val="24"/>
                <w:szCs w:val="24"/>
              </w:rPr>
              <w:t>、</w:t>
            </w:r>
            <w:r w:rsidRPr="00F5698F">
              <w:rPr>
                <w:rFonts w:ascii="方正仿宋_GBK" w:eastAsia="方正仿宋_GBK" w:hint="eastAsia"/>
                <w:sz w:val="24"/>
                <w:szCs w:val="24"/>
              </w:rPr>
              <w:t>张祥</w:t>
            </w:r>
            <w:r>
              <w:rPr>
                <w:rFonts w:ascii="方正仿宋_GBK" w:eastAsia="方正仿宋_GBK" w:hint="eastAsia"/>
                <w:sz w:val="24"/>
                <w:szCs w:val="24"/>
              </w:rPr>
              <w:t>、</w:t>
            </w:r>
            <w:r w:rsidRPr="00F5698F">
              <w:rPr>
                <w:rFonts w:ascii="方正仿宋_GBK" w:eastAsia="方正仿宋_GBK" w:hint="eastAsia"/>
                <w:sz w:val="24"/>
                <w:szCs w:val="24"/>
              </w:rPr>
              <w:t>陈雨飞</w:t>
            </w:r>
            <w:r>
              <w:rPr>
                <w:rFonts w:ascii="方正仿宋_GBK" w:eastAsia="方正仿宋_GBK" w:hint="eastAsia"/>
                <w:sz w:val="24"/>
                <w:szCs w:val="24"/>
              </w:rPr>
              <w:t>、</w:t>
            </w:r>
            <w:r w:rsidRPr="00F5698F">
              <w:rPr>
                <w:rFonts w:ascii="方正仿宋_GBK" w:eastAsia="方正仿宋_GBK" w:hint="eastAsia"/>
                <w:sz w:val="24"/>
                <w:szCs w:val="24"/>
              </w:rPr>
              <w:t>刘欢</w:t>
            </w:r>
            <w:r>
              <w:rPr>
                <w:rFonts w:ascii="方正仿宋_GBK" w:eastAsia="方正仿宋_GBK" w:hint="eastAsia"/>
                <w:sz w:val="24"/>
                <w:szCs w:val="24"/>
              </w:rPr>
              <w:t>、</w:t>
            </w:r>
            <w:r w:rsidRPr="00F5698F">
              <w:rPr>
                <w:rFonts w:ascii="方正仿宋_GBK" w:eastAsia="方正仿宋_GBK" w:hint="eastAsia"/>
                <w:sz w:val="24"/>
                <w:szCs w:val="24"/>
              </w:rPr>
              <w:t>钱宝明</w:t>
            </w:r>
            <w:r>
              <w:rPr>
                <w:rFonts w:ascii="方正仿宋_GBK" w:eastAsia="方正仿宋_GBK" w:hint="eastAsia"/>
                <w:sz w:val="24"/>
                <w:szCs w:val="24"/>
              </w:rPr>
              <w:t>、</w:t>
            </w:r>
            <w:r w:rsidRPr="00F5698F">
              <w:rPr>
                <w:rFonts w:ascii="方正仿宋_GBK" w:eastAsia="方正仿宋_GBK" w:hint="eastAsia"/>
                <w:sz w:val="24"/>
                <w:szCs w:val="24"/>
              </w:rPr>
              <w:t>谭清武</w:t>
            </w:r>
            <w:r>
              <w:rPr>
                <w:rFonts w:ascii="方正仿宋_GBK" w:eastAsia="方正仿宋_GBK" w:hint="eastAsia"/>
                <w:sz w:val="24"/>
                <w:szCs w:val="24"/>
              </w:rPr>
              <w:t>、</w:t>
            </w:r>
            <w:r w:rsidRPr="00F5698F">
              <w:rPr>
                <w:rFonts w:ascii="方正仿宋_GBK" w:eastAsia="方正仿宋_GBK" w:hint="eastAsia"/>
                <w:sz w:val="24"/>
                <w:szCs w:val="24"/>
              </w:rPr>
              <w:t>周炫名</w:t>
            </w:r>
            <w:r>
              <w:rPr>
                <w:rFonts w:ascii="方正仿宋_GBK" w:eastAsia="方正仿宋_GBK" w:hint="eastAsia"/>
                <w:sz w:val="24"/>
                <w:szCs w:val="24"/>
              </w:rPr>
              <w:t>、</w:t>
            </w:r>
            <w:r w:rsidRPr="00F5698F">
              <w:rPr>
                <w:rFonts w:ascii="方正仿宋_GBK" w:eastAsia="方正仿宋_GBK" w:hint="eastAsia"/>
                <w:sz w:val="24"/>
                <w:szCs w:val="24"/>
              </w:rPr>
              <w:t>缪颖培</w:t>
            </w:r>
          </w:p>
        </w:tc>
      </w:tr>
      <w:tr w:rsidR="00AF241F" w14:paraId="45292EA1"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17F876F"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43</w:t>
            </w:r>
          </w:p>
        </w:tc>
        <w:tc>
          <w:tcPr>
            <w:tcW w:w="1392" w:type="pct"/>
            <w:tcBorders>
              <w:top w:val="single" w:sz="4" w:space="0" w:color="000000"/>
              <w:left w:val="single" w:sz="4" w:space="0" w:color="000000"/>
              <w:bottom w:val="single" w:sz="4" w:space="0" w:color="000000"/>
              <w:right w:val="single" w:sz="4" w:space="0" w:color="000000"/>
            </w:tcBorders>
            <w:vAlign w:val="center"/>
          </w:tcPr>
          <w:p w14:paraId="047B8CC9" w14:textId="59D2E47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污染物监测预测智能协同与精准溯源关键技术及应用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12D4BE3C" w14:textId="5B440F21"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江苏汇环环保科技有限公司</w:t>
            </w:r>
            <w:r>
              <w:rPr>
                <w:rFonts w:ascii="方正仿宋_GBK" w:eastAsia="方正仿宋_GBK" w:hint="eastAsia"/>
                <w:sz w:val="24"/>
                <w:szCs w:val="24"/>
              </w:rPr>
              <w:t>、</w:t>
            </w:r>
            <w:r w:rsidRPr="00F5698F">
              <w:rPr>
                <w:rFonts w:ascii="方正仿宋_GBK" w:eastAsia="方正仿宋_GBK" w:hint="eastAsia"/>
                <w:sz w:val="24"/>
                <w:szCs w:val="24"/>
              </w:rPr>
              <w:t>南通大学</w:t>
            </w:r>
            <w:r>
              <w:rPr>
                <w:rFonts w:ascii="方正仿宋_GBK" w:eastAsia="方正仿宋_GBK" w:hint="eastAsia"/>
                <w:sz w:val="24"/>
                <w:szCs w:val="24"/>
              </w:rPr>
              <w:t>、</w:t>
            </w:r>
            <w:r w:rsidRPr="00F5698F">
              <w:rPr>
                <w:rFonts w:ascii="方正仿宋_GBK" w:eastAsia="方正仿宋_GBK" w:hint="eastAsia"/>
                <w:sz w:val="24"/>
                <w:szCs w:val="24"/>
              </w:rPr>
              <w:t>南通汇聚软件科技有限公司</w:t>
            </w:r>
          </w:p>
        </w:tc>
        <w:tc>
          <w:tcPr>
            <w:tcW w:w="1522" w:type="pct"/>
            <w:tcBorders>
              <w:top w:val="single" w:sz="4" w:space="0" w:color="000000"/>
              <w:left w:val="single" w:sz="4" w:space="0" w:color="000000"/>
              <w:bottom w:val="single" w:sz="4" w:space="0" w:color="000000"/>
              <w:right w:val="single" w:sz="4" w:space="0" w:color="000000"/>
            </w:tcBorders>
          </w:tcPr>
          <w:p w14:paraId="0692B4A7" w14:textId="0E30A13C"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赵书娴</w:t>
            </w:r>
            <w:r>
              <w:rPr>
                <w:rFonts w:ascii="方正仿宋_GBK" w:eastAsia="方正仿宋_GBK" w:hint="eastAsia"/>
                <w:sz w:val="24"/>
                <w:szCs w:val="24"/>
              </w:rPr>
              <w:t>、</w:t>
            </w:r>
            <w:r w:rsidRPr="00F5698F">
              <w:rPr>
                <w:rFonts w:ascii="方正仿宋_GBK" w:eastAsia="方正仿宋_GBK" w:hint="eastAsia"/>
                <w:sz w:val="24"/>
                <w:szCs w:val="24"/>
              </w:rPr>
              <w:t>管致锦</w:t>
            </w:r>
            <w:r>
              <w:rPr>
                <w:rFonts w:ascii="方正仿宋_GBK" w:eastAsia="方正仿宋_GBK" w:hint="eastAsia"/>
                <w:sz w:val="24"/>
                <w:szCs w:val="24"/>
              </w:rPr>
              <w:t>、</w:t>
            </w:r>
            <w:r w:rsidRPr="00F5698F">
              <w:rPr>
                <w:rFonts w:ascii="方正仿宋_GBK" w:eastAsia="方正仿宋_GBK" w:hint="eastAsia"/>
                <w:sz w:val="24"/>
                <w:szCs w:val="24"/>
              </w:rPr>
              <w:t>鞠恒荣</w:t>
            </w:r>
            <w:r>
              <w:rPr>
                <w:rFonts w:ascii="方正仿宋_GBK" w:eastAsia="方正仿宋_GBK" w:hint="eastAsia"/>
                <w:sz w:val="24"/>
                <w:szCs w:val="24"/>
              </w:rPr>
              <w:t>、</w:t>
            </w:r>
            <w:r w:rsidRPr="00F5698F">
              <w:rPr>
                <w:rFonts w:ascii="方正仿宋_GBK" w:eastAsia="方正仿宋_GBK" w:hint="eastAsia"/>
                <w:sz w:val="24"/>
                <w:szCs w:val="24"/>
              </w:rPr>
              <w:t>程学云</w:t>
            </w:r>
            <w:r>
              <w:rPr>
                <w:rFonts w:ascii="方正仿宋_GBK" w:eastAsia="方正仿宋_GBK" w:hint="eastAsia"/>
                <w:sz w:val="24"/>
                <w:szCs w:val="24"/>
              </w:rPr>
              <w:t>、</w:t>
            </w:r>
            <w:r w:rsidRPr="00F5698F">
              <w:rPr>
                <w:rFonts w:ascii="方正仿宋_GBK" w:eastAsia="方正仿宋_GBK" w:hint="eastAsia"/>
                <w:sz w:val="24"/>
                <w:szCs w:val="24"/>
              </w:rPr>
              <w:t>谢志敏</w:t>
            </w:r>
            <w:r>
              <w:rPr>
                <w:rFonts w:ascii="方正仿宋_GBK" w:eastAsia="方正仿宋_GBK" w:hint="eastAsia"/>
                <w:sz w:val="24"/>
                <w:szCs w:val="24"/>
              </w:rPr>
              <w:t>、</w:t>
            </w:r>
            <w:r w:rsidRPr="00F5698F">
              <w:rPr>
                <w:rFonts w:ascii="方正仿宋_GBK" w:eastAsia="方正仿宋_GBK" w:hint="eastAsia"/>
                <w:sz w:val="24"/>
                <w:szCs w:val="24"/>
              </w:rPr>
              <w:t>薛莲</w:t>
            </w:r>
            <w:r>
              <w:rPr>
                <w:rFonts w:ascii="方正仿宋_GBK" w:eastAsia="方正仿宋_GBK" w:hint="eastAsia"/>
                <w:sz w:val="24"/>
                <w:szCs w:val="24"/>
              </w:rPr>
              <w:t>、</w:t>
            </w:r>
            <w:r w:rsidRPr="00F5698F">
              <w:rPr>
                <w:rFonts w:ascii="方正仿宋_GBK" w:eastAsia="方正仿宋_GBK" w:hint="eastAsia"/>
                <w:sz w:val="24"/>
                <w:szCs w:val="24"/>
              </w:rPr>
              <w:t>高成林</w:t>
            </w:r>
            <w:r>
              <w:rPr>
                <w:rFonts w:ascii="方正仿宋_GBK" w:eastAsia="方正仿宋_GBK" w:hint="eastAsia"/>
                <w:sz w:val="24"/>
                <w:szCs w:val="24"/>
              </w:rPr>
              <w:t>、</w:t>
            </w:r>
            <w:r w:rsidRPr="00F5698F">
              <w:rPr>
                <w:rFonts w:ascii="方正仿宋_GBK" w:eastAsia="方正仿宋_GBK" w:hint="eastAsia"/>
                <w:sz w:val="24"/>
                <w:szCs w:val="24"/>
              </w:rPr>
              <w:t>毛磊</w:t>
            </w:r>
            <w:r>
              <w:rPr>
                <w:rFonts w:ascii="方正仿宋_GBK" w:eastAsia="方正仿宋_GBK" w:hint="eastAsia"/>
                <w:sz w:val="24"/>
                <w:szCs w:val="24"/>
              </w:rPr>
              <w:t>、</w:t>
            </w:r>
            <w:r w:rsidRPr="00F5698F">
              <w:rPr>
                <w:rFonts w:ascii="方正仿宋_GBK" w:eastAsia="方正仿宋_GBK" w:hint="eastAsia"/>
                <w:sz w:val="24"/>
                <w:szCs w:val="24"/>
              </w:rPr>
              <w:t>郭勇</w:t>
            </w:r>
            <w:r>
              <w:rPr>
                <w:rFonts w:ascii="方正仿宋_GBK" w:eastAsia="方正仿宋_GBK" w:hint="eastAsia"/>
                <w:sz w:val="24"/>
                <w:szCs w:val="24"/>
              </w:rPr>
              <w:t>、</w:t>
            </w:r>
            <w:r w:rsidRPr="00F5698F">
              <w:rPr>
                <w:rFonts w:ascii="方正仿宋_GBK" w:eastAsia="方正仿宋_GBK" w:hint="eastAsia"/>
                <w:sz w:val="24"/>
                <w:szCs w:val="24"/>
              </w:rPr>
              <w:t xml:space="preserve">苏志霖 </w:t>
            </w:r>
          </w:p>
        </w:tc>
      </w:tr>
      <w:tr w:rsidR="00AF241F" w14:paraId="309788AD"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57EEA6A9"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lastRenderedPageBreak/>
              <w:t>44</w:t>
            </w:r>
          </w:p>
        </w:tc>
        <w:tc>
          <w:tcPr>
            <w:tcW w:w="1392" w:type="pct"/>
            <w:tcBorders>
              <w:top w:val="single" w:sz="4" w:space="0" w:color="000000"/>
              <w:left w:val="nil"/>
              <w:bottom w:val="single" w:sz="4" w:space="0" w:color="000000"/>
              <w:right w:val="single" w:sz="4" w:space="0" w:color="000000"/>
            </w:tcBorders>
            <w:vAlign w:val="center"/>
          </w:tcPr>
          <w:p w14:paraId="797C88DE" w14:textId="65B6EF29"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多场景智能立体停车设备关键技术及应用</w:t>
            </w:r>
          </w:p>
        </w:tc>
        <w:tc>
          <w:tcPr>
            <w:tcW w:w="1839" w:type="pct"/>
            <w:tcBorders>
              <w:top w:val="single" w:sz="4" w:space="0" w:color="000000"/>
              <w:left w:val="single" w:sz="4" w:space="0" w:color="000000"/>
              <w:bottom w:val="single" w:sz="4" w:space="0" w:color="000000"/>
              <w:right w:val="single" w:sz="4" w:space="0" w:color="000000"/>
            </w:tcBorders>
          </w:tcPr>
          <w:p w14:paraId="399BA6EF" w14:textId="5C76F908"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江苏普腾智能技术有限公司</w:t>
            </w:r>
            <w:r>
              <w:rPr>
                <w:rFonts w:ascii="方正仿宋_GBK" w:eastAsia="方正仿宋_GBK" w:hint="eastAsia"/>
                <w:sz w:val="24"/>
                <w:szCs w:val="24"/>
              </w:rPr>
              <w:t>、</w:t>
            </w:r>
            <w:r w:rsidRPr="00F5698F">
              <w:rPr>
                <w:rFonts w:ascii="方正仿宋_GBK" w:eastAsia="方正仿宋_GBK" w:hint="eastAsia"/>
                <w:sz w:val="24"/>
                <w:szCs w:val="24"/>
              </w:rPr>
              <w:t>北京起重运输机械设计研究院有限公司</w:t>
            </w:r>
            <w:r>
              <w:rPr>
                <w:rFonts w:ascii="方正仿宋_GBK" w:eastAsia="方正仿宋_GBK" w:hint="eastAsia"/>
                <w:sz w:val="24"/>
                <w:szCs w:val="24"/>
              </w:rPr>
              <w:t>、</w:t>
            </w:r>
            <w:r w:rsidRPr="00F5698F">
              <w:rPr>
                <w:rFonts w:ascii="方正仿宋_GBK" w:eastAsia="方正仿宋_GBK" w:hint="eastAsia"/>
                <w:sz w:val="24"/>
                <w:szCs w:val="24"/>
              </w:rPr>
              <w:t>南京工程学院</w:t>
            </w:r>
            <w:r>
              <w:rPr>
                <w:rFonts w:ascii="方正仿宋_GBK" w:eastAsia="方正仿宋_GBK" w:hint="eastAsia"/>
                <w:sz w:val="24"/>
                <w:szCs w:val="24"/>
              </w:rPr>
              <w:t>、</w:t>
            </w:r>
            <w:r w:rsidRPr="00F5698F">
              <w:rPr>
                <w:rFonts w:ascii="方正仿宋_GBK" w:eastAsia="方正仿宋_GBK" w:hint="eastAsia"/>
                <w:sz w:val="24"/>
                <w:szCs w:val="24"/>
              </w:rPr>
              <w:t>南京工业职业技术大学</w:t>
            </w:r>
            <w:r>
              <w:rPr>
                <w:rFonts w:ascii="方正仿宋_GBK" w:eastAsia="方正仿宋_GBK" w:hint="eastAsia"/>
                <w:sz w:val="24"/>
                <w:szCs w:val="24"/>
              </w:rPr>
              <w:t>、</w:t>
            </w:r>
            <w:r w:rsidRPr="00F5698F">
              <w:rPr>
                <w:rFonts w:ascii="方正仿宋_GBK" w:eastAsia="方正仿宋_GBK" w:hint="eastAsia"/>
                <w:sz w:val="24"/>
                <w:szCs w:val="24"/>
              </w:rPr>
              <w:t>北京科正平工程技术检测研究院有限公司</w:t>
            </w:r>
          </w:p>
        </w:tc>
        <w:tc>
          <w:tcPr>
            <w:tcW w:w="1522" w:type="pct"/>
            <w:tcBorders>
              <w:top w:val="single" w:sz="4" w:space="0" w:color="000000"/>
              <w:left w:val="single" w:sz="4" w:space="0" w:color="000000"/>
              <w:bottom w:val="single" w:sz="4" w:space="0" w:color="000000"/>
              <w:right w:val="single" w:sz="4" w:space="0" w:color="000000"/>
            </w:tcBorders>
          </w:tcPr>
          <w:p w14:paraId="235FE316" w14:textId="57FD496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姚昕</w:t>
            </w:r>
            <w:r>
              <w:rPr>
                <w:rFonts w:ascii="方正仿宋_GBK" w:eastAsia="方正仿宋_GBK" w:hint="eastAsia"/>
                <w:sz w:val="24"/>
                <w:szCs w:val="24"/>
              </w:rPr>
              <w:t>、</w:t>
            </w:r>
            <w:proofErr w:type="gramStart"/>
            <w:r w:rsidRPr="00F5698F">
              <w:rPr>
                <w:rFonts w:ascii="方正仿宋_GBK" w:eastAsia="方正仿宋_GBK" w:hint="eastAsia"/>
                <w:sz w:val="24"/>
                <w:szCs w:val="24"/>
              </w:rPr>
              <w:t>臧</w:t>
            </w:r>
            <w:proofErr w:type="gramEnd"/>
            <w:r w:rsidRPr="00F5698F">
              <w:rPr>
                <w:rFonts w:ascii="方正仿宋_GBK" w:eastAsia="方正仿宋_GBK" w:hint="eastAsia"/>
                <w:sz w:val="24"/>
                <w:szCs w:val="24"/>
              </w:rPr>
              <w:t>利国</w:t>
            </w:r>
            <w:r>
              <w:rPr>
                <w:rFonts w:ascii="方正仿宋_GBK" w:eastAsia="方正仿宋_GBK" w:hint="eastAsia"/>
                <w:sz w:val="24"/>
                <w:szCs w:val="24"/>
              </w:rPr>
              <w:t>、</w:t>
            </w:r>
            <w:r w:rsidRPr="00F5698F">
              <w:rPr>
                <w:rFonts w:ascii="方正仿宋_GBK" w:eastAsia="方正仿宋_GBK" w:hint="eastAsia"/>
                <w:sz w:val="24"/>
                <w:szCs w:val="24"/>
              </w:rPr>
              <w:t>林卫国</w:t>
            </w:r>
            <w:r>
              <w:rPr>
                <w:rFonts w:ascii="方正仿宋_GBK" w:eastAsia="方正仿宋_GBK" w:hint="eastAsia"/>
                <w:sz w:val="24"/>
                <w:szCs w:val="24"/>
              </w:rPr>
              <w:t>、</w:t>
            </w:r>
            <w:r w:rsidRPr="00F5698F">
              <w:rPr>
                <w:rFonts w:ascii="方正仿宋_GBK" w:eastAsia="方正仿宋_GBK" w:hint="eastAsia"/>
                <w:sz w:val="24"/>
                <w:szCs w:val="24"/>
              </w:rPr>
              <w:t>王银华</w:t>
            </w:r>
            <w:r>
              <w:rPr>
                <w:rFonts w:ascii="方正仿宋_GBK" w:eastAsia="方正仿宋_GBK" w:hint="eastAsia"/>
                <w:sz w:val="24"/>
                <w:szCs w:val="24"/>
              </w:rPr>
              <w:t>、</w:t>
            </w:r>
            <w:r w:rsidRPr="00F5698F">
              <w:rPr>
                <w:rFonts w:ascii="方正仿宋_GBK" w:eastAsia="方正仿宋_GBK" w:hint="eastAsia"/>
                <w:sz w:val="24"/>
                <w:szCs w:val="24"/>
              </w:rPr>
              <w:t>施渊吉</w:t>
            </w:r>
            <w:r>
              <w:rPr>
                <w:rFonts w:ascii="方正仿宋_GBK" w:eastAsia="方正仿宋_GBK" w:hint="eastAsia"/>
                <w:sz w:val="24"/>
                <w:szCs w:val="24"/>
              </w:rPr>
              <w:t>、</w:t>
            </w:r>
            <w:r w:rsidRPr="00F5698F">
              <w:rPr>
                <w:rFonts w:ascii="方正仿宋_GBK" w:eastAsia="方正仿宋_GBK" w:hint="eastAsia"/>
                <w:sz w:val="24"/>
                <w:szCs w:val="24"/>
              </w:rPr>
              <w:t>李立强</w:t>
            </w:r>
            <w:r>
              <w:rPr>
                <w:rFonts w:ascii="方正仿宋_GBK" w:eastAsia="方正仿宋_GBK" w:hint="eastAsia"/>
                <w:sz w:val="24"/>
                <w:szCs w:val="24"/>
              </w:rPr>
              <w:t>、</w:t>
            </w:r>
            <w:r w:rsidRPr="00F5698F">
              <w:rPr>
                <w:rFonts w:ascii="方正仿宋_GBK" w:eastAsia="方正仿宋_GBK" w:hint="eastAsia"/>
                <w:sz w:val="24"/>
                <w:szCs w:val="24"/>
              </w:rPr>
              <w:t>包波</w:t>
            </w:r>
            <w:r>
              <w:rPr>
                <w:rFonts w:ascii="方正仿宋_GBK" w:eastAsia="方正仿宋_GBK" w:hint="eastAsia"/>
                <w:sz w:val="24"/>
                <w:szCs w:val="24"/>
              </w:rPr>
              <w:t>、</w:t>
            </w:r>
            <w:r w:rsidRPr="00F5698F">
              <w:rPr>
                <w:rFonts w:ascii="方正仿宋_GBK" w:eastAsia="方正仿宋_GBK" w:hint="eastAsia"/>
                <w:sz w:val="24"/>
                <w:szCs w:val="24"/>
              </w:rPr>
              <w:t>丁丹枫</w:t>
            </w:r>
            <w:r>
              <w:rPr>
                <w:rFonts w:ascii="方正仿宋_GBK" w:eastAsia="方正仿宋_GBK" w:hint="eastAsia"/>
                <w:sz w:val="24"/>
                <w:szCs w:val="24"/>
              </w:rPr>
              <w:t>、</w:t>
            </w:r>
            <w:r w:rsidRPr="00F5698F">
              <w:rPr>
                <w:rFonts w:ascii="方正仿宋_GBK" w:eastAsia="方正仿宋_GBK" w:hint="eastAsia"/>
                <w:sz w:val="24"/>
                <w:szCs w:val="24"/>
              </w:rPr>
              <w:t>宋淼</w:t>
            </w:r>
            <w:r>
              <w:rPr>
                <w:rFonts w:ascii="方正仿宋_GBK" w:eastAsia="方正仿宋_GBK" w:hint="eastAsia"/>
                <w:sz w:val="24"/>
                <w:szCs w:val="24"/>
              </w:rPr>
              <w:t>、</w:t>
            </w:r>
            <w:r w:rsidRPr="00F5698F">
              <w:rPr>
                <w:rFonts w:ascii="方正仿宋_GBK" w:eastAsia="方正仿宋_GBK" w:hint="eastAsia"/>
                <w:sz w:val="24"/>
                <w:szCs w:val="24"/>
              </w:rPr>
              <w:t>谢兰平</w:t>
            </w:r>
            <w:r>
              <w:rPr>
                <w:rFonts w:ascii="方正仿宋_GBK" w:eastAsia="方正仿宋_GBK" w:hint="eastAsia"/>
                <w:sz w:val="24"/>
                <w:szCs w:val="24"/>
              </w:rPr>
              <w:t>、</w:t>
            </w:r>
            <w:r w:rsidRPr="00F5698F">
              <w:rPr>
                <w:rFonts w:ascii="方正仿宋_GBK" w:eastAsia="方正仿宋_GBK" w:hint="eastAsia"/>
                <w:sz w:val="24"/>
                <w:szCs w:val="24"/>
              </w:rPr>
              <w:t>沈林波</w:t>
            </w:r>
          </w:p>
        </w:tc>
      </w:tr>
      <w:tr w:rsidR="00AF241F" w14:paraId="4B36445D"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40632BD7" w14:textId="77777777" w:rsidR="00AF241F" w:rsidRDefault="00AF241F" w:rsidP="00AF241F">
            <w:pPr>
              <w:widowControl/>
              <w:spacing w:line="400" w:lineRule="exact"/>
              <w:jc w:val="center"/>
              <w:textAlignment w:val="center"/>
              <w:rPr>
                <w:rFonts w:ascii="Times New Roman" w:eastAsia="仿宋_GB2312" w:hAnsi="Times New Roman"/>
                <w:color w:val="000000"/>
                <w:sz w:val="24"/>
                <w:szCs w:val="24"/>
              </w:rPr>
            </w:pPr>
            <w:r>
              <w:rPr>
                <w:rFonts w:ascii="宋体" w:hAnsi="宋体" w:cs="宋体" w:hint="eastAsia"/>
                <w:color w:val="000000"/>
                <w:kern w:val="0"/>
                <w:sz w:val="24"/>
                <w:szCs w:val="24"/>
                <w:lang w:bidi="ar"/>
              </w:rPr>
              <w:t>45</w:t>
            </w:r>
          </w:p>
        </w:tc>
        <w:tc>
          <w:tcPr>
            <w:tcW w:w="1392" w:type="pct"/>
            <w:tcBorders>
              <w:top w:val="single" w:sz="4" w:space="0" w:color="000000"/>
              <w:left w:val="single" w:sz="4" w:space="0" w:color="000000"/>
              <w:bottom w:val="single" w:sz="4" w:space="0" w:color="000000"/>
              <w:right w:val="single" w:sz="4" w:space="0" w:color="000000"/>
            </w:tcBorders>
            <w:vAlign w:val="center"/>
          </w:tcPr>
          <w:p w14:paraId="3795AC86" w14:textId="45C15CB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智能移动储</w:t>
            </w:r>
            <w:proofErr w:type="gramStart"/>
            <w:r w:rsidRPr="00F5698F">
              <w:rPr>
                <w:rFonts w:ascii="方正仿宋_GBK" w:eastAsia="方正仿宋_GBK" w:hint="eastAsia"/>
                <w:sz w:val="24"/>
                <w:szCs w:val="24"/>
              </w:rPr>
              <w:t>充系统</w:t>
            </w:r>
            <w:proofErr w:type="gramEnd"/>
            <w:r w:rsidRPr="00F5698F">
              <w:rPr>
                <w:rFonts w:ascii="方正仿宋_GBK" w:eastAsia="方正仿宋_GBK" w:hint="eastAsia"/>
                <w:sz w:val="24"/>
                <w:szCs w:val="24"/>
              </w:rPr>
              <w:t>全域安全与智慧运</w:t>
            </w:r>
            <w:proofErr w:type="gramStart"/>
            <w:r w:rsidRPr="00F5698F">
              <w:rPr>
                <w:rFonts w:ascii="方正仿宋_GBK" w:eastAsia="方正仿宋_GBK" w:hint="eastAsia"/>
                <w:sz w:val="24"/>
                <w:szCs w:val="24"/>
              </w:rPr>
              <w:t>维关键</w:t>
            </w:r>
            <w:proofErr w:type="gramEnd"/>
            <w:r w:rsidRPr="00F5698F">
              <w:rPr>
                <w:rFonts w:ascii="方正仿宋_GBK" w:eastAsia="方正仿宋_GBK" w:hint="eastAsia"/>
                <w:sz w:val="24"/>
                <w:szCs w:val="24"/>
              </w:rPr>
              <w:t>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04086D38" w14:textId="260DF5F4"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南通国</w:t>
            </w:r>
            <w:proofErr w:type="gramEnd"/>
            <w:r w:rsidRPr="00F5698F">
              <w:rPr>
                <w:rFonts w:ascii="方正仿宋_GBK" w:eastAsia="方正仿宋_GBK" w:hint="eastAsia"/>
                <w:sz w:val="24"/>
                <w:szCs w:val="24"/>
              </w:rPr>
              <w:t>轩新能源科技有限公司、南通南京大学材料工程技术研究院、江苏工程职业技术学院、江苏博之旺自动化设备有限公司、南通大学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5252BD55" w14:textId="00A1560E"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林伟、孙承岗、马骏、刘英伟、彭庆根、赵斌、韦晓飞、苏冬云、任磊</w:t>
            </w:r>
          </w:p>
        </w:tc>
      </w:tr>
      <w:tr w:rsidR="00AF241F" w14:paraId="537AB070"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7BE97F7E" w14:textId="77777777" w:rsidR="00AF241F" w:rsidRDefault="00AF241F" w:rsidP="00AF241F">
            <w:pPr>
              <w:widowControl/>
              <w:spacing w:line="400" w:lineRule="exact"/>
              <w:jc w:val="center"/>
              <w:textAlignment w:val="center"/>
              <w:rPr>
                <w:rFonts w:ascii="Times New Roman" w:eastAsia="仿宋_GB2312" w:hAnsi="Times New Roman"/>
                <w:color w:val="000000"/>
                <w:kern w:val="0"/>
                <w:sz w:val="24"/>
                <w:szCs w:val="24"/>
                <w:lang w:bidi="ar"/>
              </w:rPr>
            </w:pPr>
            <w:r>
              <w:rPr>
                <w:rFonts w:ascii="宋体" w:hAnsi="宋体" w:cs="宋体" w:hint="eastAsia"/>
                <w:color w:val="000000"/>
                <w:kern w:val="0"/>
                <w:sz w:val="24"/>
                <w:szCs w:val="24"/>
                <w:lang w:bidi="ar"/>
              </w:rPr>
              <w:t>46</w:t>
            </w:r>
          </w:p>
        </w:tc>
        <w:tc>
          <w:tcPr>
            <w:tcW w:w="1392" w:type="pct"/>
            <w:tcBorders>
              <w:top w:val="single" w:sz="4" w:space="0" w:color="000000"/>
              <w:left w:val="single" w:sz="4" w:space="0" w:color="000000"/>
              <w:bottom w:val="single" w:sz="4" w:space="0" w:color="000000"/>
              <w:right w:val="single" w:sz="4" w:space="0" w:color="000000"/>
            </w:tcBorders>
            <w:vAlign w:val="center"/>
          </w:tcPr>
          <w:p w14:paraId="47CD1190" w14:textId="486F0458"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基于AI立体视觉的输电线路三维智能监测关键技术及应用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2127A6D8" w14:textId="660672B8"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江苏</w:t>
            </w:r>
            <w:proofErr w:type="gramStart"/>
            <w:r w:rsidRPr="00F5698F">
              <w:rPr>
                <w:rFonts w:ascii="方正仿宋_GBK" w:eastAsia="方正仿宋_GBK" w:hint="eastAsia"/>
                <w:sz w:val="24"/>
                <w:szCs w:val="24"/>
              </w:rPr>
              <w:t>濠</w:t>
            </w:r>
            <w:proofErr w:type="gramEnd"/>
            <w:r w:rsidRPr="00F5698F">
              <w:rPr>
                <w:rFonts w:ascii="方正仿宋_GBK" w:eastAsia="方正仿宋_GBK" w:hint="eastAsia"/>
                <w:sz w:val="24"/>
                <w:szCs w:val="24"/>
              </w:rPr>
              <w:t>汉信息技术有限公司、西安电子科技大学、南通大学、江苏东西柿科技有限公司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093864AB" w14:textId="206BDE7A"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戴相龙、姜光、王晓鹏、李学钧、徒有锋、朱洪民、袁银龙、何成虎、蒋勇</w:t>
            </w:r>
          </w:p>
        </w:tc>
      </w:tr>
      <w:tr w:rsidR="00AF241F" w14:paraId="5B1E509C"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24CF9AFF" w14:textId="77777777" w:rsidR="00AF241F" w:rsidRDefault="00AF241F" w:rsidP="00AF241F">
            <w:pPr>
              <w:widowControl/>
              <w:spacing w:line="400" w:lineRule="exact"/>
              <w:jc w:val="center"/>
              <w:textAlignment w:val="center"/>
              <w:rPr>
                <w:rFonts w:ascii="Times New Roman" w:eastAsia="仿宋_GB2312" w:hAnsi="Times New Roman"/>
                <w:color w:val="000000"/>
                <w:kern w:val="0"/>
                <w:sz w:val="24"/>
                <w:szCs w:val="24"/>
                <w:lang w:bidi="ar"/>
              </w:rPr>
            </w:pPr>
            <w:r>
              <w:rPr>
                <w:rFonts w:ascii="宋体" w:hAnsi="宋体" w:cs="宋体" w:hint="eastAsia"/>
                <w:color w:val="000000"/>
                <w:kern w:val="0"/>
                <w:sz w:val="24"/>
                <w:szCs w:val="24"/>
                <w:lang w:bidi="ar"/>
              </w:rPr>
              <w:t>47</w:t>
            </w:r>
          </w:p>
        </w:tc>
        <w:tc>
          <w:tcPr>
            <w:tcW w:w="1392" w:type="pct"/>
            <w:tcBorders>
              <w:top w:val="single" w:sz="4" w:space="0" w:color="000000"/>
              <w:left w:val="single" w:sz="4" w:space="0" w:color="000000"/>
              <w:bottom w:val="single" w:sz="4" w:space="0" w:color="000000"/>
              <w:right w:val="single" w:sz="4" w:space="0" w:color="000000"/>
            </w:tcBorders>
            <w:vAlign w:val="center"/>
          </w:tcPr>
          <w:p w14:paraId="4B79E81A" w14:textId="6542BBCB"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废旧碳纤维复合材料闭环高值化利用关键技术与产业化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1ECA0184" w14:textId="4C2B53E8"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南通复源新材料</w:t>
            </w:r>
            <w:proofErr w:type="gramEnd"/>
            <w:r w:rsidRPr="00F5698F">
              <w:rPr>
                <w:rFonts w:ascii="方正仿宋_GBK" w:eastAsia="方正仿宋_GBK" w:hint="eastAsia"/>
                <w:sz w:val="24"/>
                <w:szCs w:val="24"/>
              </w:rPr>
              <w:t>科技有限公司、南通大学、江苏金发科技新材料有限公司、南京工程学院、深圳光大同创新材料股份有限公司、深圳市沃特新材料股份有限公司、五行科技股份有限公司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46A8F726" w14:textId="353EBA1B"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杨斌、马岩、李晟、成焕波、钱正春、刘则安、黄骥、李鑫、马增龙、严雪峰、王海霞</w:t>
            </w:r>
          </w:p>
        </w:tc>
      </w:tr>
      <w:tr w:rsidR="00AF241F" w14:paraId="7A8E2A42"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507486A" w14:textId="77777777" w:rsidR="00AF241F" w:rsidRDefault="00AF241F" w:rsidP="00AF241F">
            <w:pPr>
              <w:widowControl/>
              <w:spacing w:line="400" w:lineRule="exact"/>
              <w:jc w:val="center"/>
              <w:textAlignment w:val="center"/>
              <w:rPr>
                <w:rFonts w:ascii="Times New Roman" w:eastAsia="仿宋_GB2312" w:hAnsi="Times New Roman"/>
                <w:color w:val="000000"/>
                <w:kern w:val="0"/>
                <w:sz w:val="24"/>
                <w:szCs w:val="24"/>
                <w:lang w:bidi="ar"/>
              </w:rPr>
            </w:pPr>
            <w:r>
              <w:rPr>
                <w:rFonts w:ascii="宋体" w:hAnsi="宋体" w:cs="宋体" w:hint="eastAsia"/>
                <w:color w:val="000000"/>
                <w:kern w:val="0"/>
                <w:sz w:val="24"/>
                <w:szCs w:val="24"/>
                <w:lang w:bidi="ar"/>
              </w:rPr>
              <w:t>48</w:t>
            </w:r>
          </w:p>
        </w:tc>
        <w:tc>
          <w:tcPr>
            <w:tcW w:w="1392" w:type="pct"/>
            <w:tcBorders>
              <w:top w:val="single" w:sz="4" w:space="0" w:color="000000"/>
              <w:left w:val="single" w:sz="4" w:space="0" w:color="000000"/>
              <w:bottom w:val="single" w:sz="4" w:space="0" w:color="000000"/>
              <w:right w:val="single" w:sz="4" w:space="0" w:color="000000"/>
            </w:tcBorders>
            <w:vAlign w:val="center"/>
          </w:tcPr>
          <w:p w14:paraId="7371D8E1" w14:textId="42767AF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绿色再生高端铝镁合金研发及产业化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719A2FCA" w14:textId="56576749"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鸿劲新材料研究(南通)有限公司、南通大学、无锡工艺职业技术学院、南通鸿劲金属铝业有限公司、南通鸿博再生资源有限公司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4328428E" w14:textId="3331256C"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张海泉</w:t>
            </w:r>
            <w:r>
              <w:rPr>
                <w:rFonts w:ascii="方正仿宋_GBK" w:eastAsia="方正仿宋_GBK" w:hint="eastAsia"/>
                <w:sz w:val="24"/>
                <w:szCs w:val="24"/>
              </w:rPr>
              <w:t>、</w:t>
            </w:r>
            <w:r w:rsidRPr="00F5698F">
              <w:rPr>
                <w:rFonts w:ascii="方正仿宋_GBK" w:eastAsia="方正仿宋_GBK" w:hint="eastAsia"/>
                <w:sz w:val="24"/>
                <w:szCs w:val="24"/>
              </w:rPr>
              <w:t>张福豹</w:t>
            </w:r>
            <w:r>
              <w:rPr>
                <w:rFonts w:ascii="方正仿宋_GBK" w:eastAsia="方正仿宋_GBK" w:hint="eastAsia"/>
                <w:sz w:val="24"/>
                <w:szCs w:val="24"/>
              </w:rPr>
              <w:t>、</w:t>
            </w:r>
            <w:r w:rsidRPr="00F5698F">
              <w:rPr>
                <w:rFonts w:ascii="方正仿宋_GBK" w:eastAsia="方正仿宋_GBK" w:hint="eastAsia"/>
                <w:sz w:val="24"/>
                <w:szCs w:val="24"/>
              </w:rPr>
              <w:t>朱旭东</w:t>
            </w:r>
            <w:r>
              <w:rPr>
                <w:rFonts w:ascii="方正仿宋_GBK" w:eastAsia="方正仿宋_GBK" w:hint="eastAsia"/>
                <w:sz w:val="24"/>
                <w:szCs w:val="24"/>
              </w:rPr>
              <w:t>、</w:t>
            </w:r>
            <w:r w:rsidRPr="00F5698F">
              <w:rPr>
                <w:rFonts w:ascii="方正仿宋_GBK" w:eastAsia="方正仿宋_GBK" w:hint="eastAsia"/>
                <w:sz w:val="24"/>
                <w:szCs w:val="24"/>
              </w:rPr>
              <w:t>王啸</w:t>
            </w:r>
            <w:r>
              <w:rPr>
                <w:rFonts w:ascii="方正仿宋_GBK" w:eastAsia="方正仿宋_GBK" w:hint="eastAsia"/>
                <w:sz w:val="24"/>
                <w:szCs w:val="24"/>
              </w:rPr>
              <w:t>、</w:t>
            </w:r>
            <w:r w:rsidRPr="00F5698F">
              <w:rPr>
                <w:rFonts w:ascii="方正仿宋_GBK" w:eastAsia="方正仿宋_GBK" w:hint="eastAsia"/>
                <w:sz w:val="24"/>
                <w:szCs w:val="24"/>
              </w:rPr>
              <w:t>谭会伍</w:t>
            </w:r>
            <w:r>
              <w:rPr>
                <w:rFonts w:ascii="方正仿宋_GBK" w:eastAsia="方正仿宋_GBK" w:hint="eastAsia"/>
                <w:sz w:val="24"/>
                <w:szCs w:val="24"/>
              </w:rPr>
              <w:t>、</w:t>
            </w:r>
            <w:r w:rsidRPr="00F5698F">
              <w:rPr>
                <w:rFonts w:ascii="方正仿宋_GBK" w:eastAsia="方正仿宋_GBK" w:hint="eastAsia"/>
                <w:sz w:val="24"/>
                <w:szCs w:val="24"/>
              </w:rPr>
              <w:t>程汉明</w:t>
            </w:r>
            <w:r>
              <w:rPr>
                <w:rFonts w:ascii="方正仿宋_GBK" w:eastAsia="方正仿宋_GBK" w:hint="eastAsia"/>
                <w:sz w:val="24"/>
                <w:szCs w:val="24"/>
              </w:rPr>
              <w:t>、</w:t>
            </w:r>
            <w:r w:rsidRPr="00F5698F">
              <w:rPr>
                <w:rFonts w:ascii="方正仿宋_GBK" w:eastAsia="方正仿宋_GBK" w:hint="eastAsia"/>
                <w:sz w:val="24"/>
                <w:szCs w:val="24"/>
              </w:rPr>
              <w:t>王俊有</w:t>
            </w:r>
            <w:r>
              <w:rPr>
                <w:rFonts w:ascii="方正仿宋_GBK" w:eastAsia="方正仿宋_GBK" w:hint="eastAsia"/>
                <w:sz w:val="24"/>
                <w:szCs w:val="24"/>
              </w:rPr>
              <w:t>、</w:t>
            </w:r>
            <w:r w:rsidRPr="00F5698F">
              <w:rPr>
                <w:rFonts w:ascii="方正仿宋_GBK" w:eastAsia="方正仿宋_GBK" w:hint="eastAsia"/>
                <w:sz w:val="24"/>
                <w:szCs w:val="24"/>
              </w:rPr>
              <w:t>时慧</w:t>
            </w:r>
          </w:p>
        </w:tc>
      </w:tr>
      <w:tr w:rsidR="00AF241F" w14:paraId="7F3D2463"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3AF81CAA" w14:textId="77777777" w:rsidR="00AF241F" w:rsidRDefault="00AF241F" w:rsidP="00AF241F">
            <w:pPr>
              <w:widowControl/>
              <w:spacing w:line="400" w:lineRule="exact"/>
              <w:jc w:val="center"/>
              <w:textAlignment w:val="center"/>
              <w:rPr>
                <w:rFonts w:ascii="Times New Roman" w:eastAsia="仿宋_GB2312" w:hAnsi="Times New Roman"/>
                <w:color w:val="000000"/>
                <w:kern w:val="0"/>
                <w:sz w:val="24"/>
                <w:szCs w:val="24"/>
                <w:lang w:bidi="ar"/>
              </w:rPr>
            </w:pPr>
            <w:r>
              <w:rPr>
                <w:rFonts w:ascii="宋体" w:hAnsi="宋体" w:cs="宋体" w:hint="eastAsia"/>
                <w:color w:val="000000"/>
                <w:kern w:val="0"/>
                <w:sz w:val="24"/>
                <w:szCs w:val="24"/>
                <w:lang w:bidi="ar"/>
              </w:rPr>
              <w:t>49</w:t>
            </w:r>
          </w:p>
        </w:tc>
        <w:tc>
          <w:tcPr>
            <w:tcW w:w="1392" w:type="pct"/>
            <w:tcBorders>
              <w:top w:val="single" w:sz="4" w:space="0" w:color="000000"/>
              <w:left w:val="single" w:sz="4" w:space="0" w:color="000000"/>
              <w:bottom w:val="single" w:sz="4" w:space="0" w:color="000000"/>
              <w:right w:val="single" w:sz="4" w:space="0" w:color="000000"/>
            </w:tcBorders>
            <w:vAlign w:val="center"/>
          </w:tcPr>
          <w:p w14:paraId="5B7074CE" w14:textId="26E70AC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航空动力系统高速精密测功器设备的关键技术研发及产业化应用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043DF4E1" w14:textId="0894CB76"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南通常测机电</w:t>
            </w:r>
            <w:proofErr w:type="gramEnd"/>
            <w:r w:rsidRPr="00F5698F">
              <w:rPr>
                <w:rFonts w:ascii="方正仿宋_GBK" w:eastAsia="方正仿宋_GBK" w:hint="eastAsia"/>
                <w:sz w:val="24"/>
                <w:szCs w:val="24"/>
              </w:rPr>
              <w:t>设备有限公司、江苏联测机电科技股份有限公司、南通大学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57E820BF" w14:textId="4F4E2191"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赵爱国、张辉、陆伟、王钰明、樊晓松</w:t>
            </w:r>
          </w:p>
        </w:tc>
      </w:tr>
      <w:tr w:rsidR="00AF241F" w14:paraId="0DB5E8C8"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67A9E478" w14:textId="77777777" w:rsidR="00AF241F" w:rsidRDefault="00AF241F" w:rsidP="00AF241F">
            <w:pPr>
              <w:widowControl/>
              <w:spacing w:line="400" w:lineRule="exact"/>
              <w:jc w:val="center"/>
              <w:textAlignment w:val="center"/>
              <w:rPr>
                <w:rFonts w:ascii="Times New Roman" w:eastAsia="仿宋_GB2312" w:hAnsi="Times New Roman"/>
                <w:color w:val="000000"/>
                <w:kern w:val="0"/>
                <w:sz w:val="24"/>
                <w:szCs w:val="24"/>
                <w:lang w:bidi="ar"/>
              </w:rPr>
            </w:pPr>
            <w:r>
              <w:rPr>
                <w:rFonts w:ascii="宋体" w:hAnsi="宋体" w:cs="宋体" w:hint="eastAsia"/>
                <w:color w:val="000000"/>
                <w:kern w:val="0"/>
                <w:sz w:val="24"/>
                <w:szCs w:val="24"/>
                <w:lang w:bidi="ar"/>
              </w:rPr>
              <w:lastRenderedPageBreak/>
              <w:t>50</w:t>
            </w:r>
          </w:p>
        </w:tc>
        <w:tc>
          <w:tcPr>
            <w:tcW w:w="1392" w:type="pct"/>
            <w:tcBorders>
              <w:top w:val="single" w:sz="4" w:space="0" w:color="000000"/>
              <w:left w:val="single" w:sz="4" w:space="0" w:color="000000"/>
              <w:bottom w:val="single" w:sz="4" w:space="0" w:color="000000"/>
              <w:right w:val="single" w:sz="4" w:space="0" w:color="000000"/>
            </w:tcBorders>
            <w:vAlign w:val="center"/>
          </w:tcPr>
          <w:p w14:paraId="7BAECF31" w14:textId="036A9E42"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重型燃气轮机透平叶片高效再制造关键技术装备及应用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7C4F97D0" w14:textId="2C45F0A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华瑞（江苏）燃机服务有限公司、南通理工学院、南京工业大学、江苏华电戚</w:t>
            </w:r>
            <w:proofErr w:type="gramStart"/>
            <w:r w:rsidRPr="00F5698F">
              <w:rPr>
                <w:rFonts w:ascii="方正仿宋_GBK" w:eastAsia="方正仿宋_GBK" w:hint="eastAsia"/>
                <w:sz w:val="24"/>
                <w:szCs w:val="24"/>
              </w:rPr>
              <w:t>墅</w:t>
            </w:r>
            <w:proofErr w:type="gramEnd"/>
            <w:r w:rsidRPr="00F5698F">
              <w:rPr>
                <w:rFonts w:ascii="方正仿宋_GBK" w:eastAsia="方正仿宋_GBK" w:hint="eastAsia"/>
                <w:sz w:val="24"/>
                <w:szCs w:val="24"/>
              </w:rPr>
              <w:t>堰发电有限公司、江苏华电望亭天然气发电有限公司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14800113" w14:textId="18F68A3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黄泽恩</w:t>
            </w:r>
            <w:r>
              <w:rPr>
                <w:rFonts w:ascii="方正仿宋_GBK" w:eastAsia="方正仿宋_GBK" w:hint="eastAsia"/>
                <w:sz w:val="24"/>
                <w:szCs w:val="24"/>
              </w:rPr>
              <w:t>、</w:t>
            </w:r>
            <w:r w:rsidRPr="00F5698F">
              <w:rPr>
                <w:rFonts w:ascii="方正仿宋_GBK" w:eastAsia="方正仿宋_GBK" w:hint="eastAsia"/>
                <w:sz w:val="24"/>
                <w:szCs w:val="24"/>
              </w:rPr>
              <w:t>李彬</w:t>
            </w:r>
            <w:r>
              <w:rPr>
                <w:rFonts w:ascii="方正仿宋_GBK" w:eastAsia="方正仿宋_GBK" w:hint="eastAsia"/>
                <w:sz w:val="24"/>
                <w:szCs w:val="24"/>
              </w:rPr>
              <w:t>、</w:t>
            </w:r>
            <w:r w:rsidRPr="00F5698F">
              <w:rPr>
                <w:rFonts w:ascii="方正仿宋_GBK" w:eastAsia="方正仿宋_GBK" w:hint="eastAsia"/>
                <w:sz w:val="24"/>
                <w:szCs w:val="24"/>
              </w:rPr>
              <w:t>蒋锋</w:t>
            </w:r>
            <w:r>
              <w:rPr>
                <w:rFonts w:ascii="方正仿宋_GBK" w:eastAsia="方正仿宋_GBK" w:hint="eastAsia"/>
                <w:sz w:val="24"/>
                <w:szCs w:val="24"/>
              </w:rPr>
              <w:t>、</w:t>
            </w:r>
            <w:r w:rsidRPr="00F5698F">
              <w:rPr>
                <w:rFonts w:ascii="方正仿宋_GBK" w:eastAsia="方正仿宋_GBK" w:hint="eastAsia"/>
                <w:sz w:val="24"/>
                <w:szCs w:val="24"/>
              </w:rPr>
              <w:t>郭艳华</w:t>
            </w:r>
            <w:r>
              <w:rPr>
                <w:rFonts w:ascii="方正仿宋_GBK" w:eastAsia="方正仿宋_GBK" w:hint="eastAsia"/>
                <w:sz w:val="24"/>
                <w:szCs w:val="24"/>
              </w:rPr>
              <w:t>、</w:t>
            </w:r>
            <w:r w:rsidRPr="00F5698F">
              <w:rPr>
                <w:rFonts w:ascii="方正仿宋_GBK" w:eastAsia="方正仿宋_GBK" w:hint="eastAsia"/>
                <w:sz w:val="24"/>
                <w:szCs w:val="24"/>
              </w:rPr>
              <w:t>徐媛媛</w:t>
            </w:r>
            <w:r>
              <w:rPr>
                <w:rFonts w:ascii="方正仿宋_GBK" w:eastAsia="方正仿宋_GBK" w:hint="eastAsia"/>
                <w:sz w:val="24"/>
                <w:szCs w:val="24"/>
              </w:rPr>
              <w:t>、</w:t>
            </w:r>
            <w:r w:rsidRPr="00F5698F">
              <w:rPr>
                <w:rFonts w:ascii="方正仿宋_GBK" w:eastAsia="方正仿宋_GBK" w:hint="eastAsia"/>
                <w:sz w:val="24"/>
                <w:szCs w:val="24"/>
              </w:rPr>
              <w:t>吴寅琛</w:t>
            </w:r>
            <w:r>
              <w:rPr>
                <w:rFonts w:ascii="方正仿宋_GBK" w:eastAsia="方正仿宋_GBK" w:hint="eastAsia"/>
                <w:sz w:val="24"/>
                <w:szCs w:val="24"/>
              </w:rPr>
              <w:t>、</w:t>
            </w:r>
            <w:r w:rsidRPr="00F5698F">
              <w:rPr>
                <w:rFonts w:ascii="方正仿宋_GBK" w:eastAsia="方正仿宋_GBK" w:hint="eastAsia"/>
                <w:sz w:val="24"/>
                <w:szCs w:val="24"/>
              </w:rPr>
              <w:t>缪文</w:t>
            </w:r>
            <w:proofErr w:type="gramStart"/>
            <w:r w:rsidRPr="00F5698F">
              <w:rPr>
                <w:rFonts w:ascii="方正仿宋_GBK" w:eastAsia="方正仿宋_GBK" w:hint="eastAsia"/>
                <w:sz w:val="24"/>
                <w:szCs w:val="24"/>
              </w:rPr>
              <w:t>彬</w:t>
            </w:r>
            <w:proofErr w:type="gramEnd"/>
            <w:r>
              <w:rPr>
                <w:rFonts w:ascii="方正仿宋_GBK" w:eastAsia="方正仿宋_GBK" w:hint="eastAsia"/>
                <w:sz w:val="24"/>
                <w:szCs w:val="24"/>
              </w:rPr>
              <w:t>、</w:t>
            </w:r>
            <w:r w:rsidRPr="00F5698F">
              <w:rPr>
                <w:rFonts w:ascii="方正仿宋_GBK" w:eastAsia="方正仿宋_GBK" w:hint="eastAsia"/>
                <w:sz w:val="24"/>
                <w:szCs w:val="24"/>
              </w:rPr>
              <w:t>张海军</w:t>
            </w:r>
            <w:r>
              <w:rPr>
                <w:rFonts w:ascii="方正仿宋_GBK" w:eastAsia="方正仿宋_GBK" w:hint="eastAsia"/>
                <w:sz w:val="24"/>
                <w:szCs w:val="24"/>
              </w:rPr>
              <w:t>、</w:t>
            </w:r>
            <w:r w:rsidRPr="00F5698F">
              <w:rPr>
                <w:rFonts w:ascii="方正仿宋_GBK" w:eastAsia="方正仿宋_GBK" w:hint="eastAsia"/>
                <w:sz w:val="24"/>
                <w:szCs w:val="24"/>
              </w:rPr>
              <w:t>王建梁</w:t>
            </w:r>
            <w:r>
              <w:rPr>
                <w:rFonts w:ascii="方正仿宋_GBK" w:eastAsia="方正仿宋_GBK" w:hint="eastAsia"/>
                <w:sz w:val="24"/>
                <w:szCs w:val="24"/>
              </w:rPr>
              <w:t>、</w:t>
            </w:r>
            <w:r w:rsidRPr="00F5698F">
              <w:rPr>
                <w:rFonts w:ascii="方正仿宋_GBK" w:eastAsia="方正仿宋_GBK" w:hint="eastAsia"/>
                <w:sz w:val="24"/>
                <w:szCs w:val="24"/>
              </w:rPr>
              <w:t>姜杰</w:t>
            </w:r>
          </w:p>
        </w:tc>
      </w:tr>
      <w:tr w:rsidR="00AF241F" w14:paraId="23E4288E"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16B000F3" w14:textId="77777777" w:rsidR="00AF241F" w:rsidRDefault="00AF241F" w:rsidP="00AF241F">
            <w:pPr>
              <w:widowControl/>
              <w:spacing w:line="400" w:lineRule="exact"/>
              <w:jc w:val="center"/>
              <w:textAlignment w:val="center"/>
              <w:rPr>
                <w:rFonts w:ascii="Times New Roman" w:eastAsia="仿宋_GB2312" w:hAnsi="Times New Roman"/>
                <w:color w:val="000000"/>
                <w:kern w:val="0"/>
                <w:sz w:val="24"/>
                <w:szCs w:val="24"/>
                <w:lang w:bidi="ar"/>
              </w:rPr>
            </w:pPr>
            <w:r>
              <w:rPr>
                <w:rFonts w:ascii="宋体" w:hAnsi="宋体" w:cs="宋体" w:hint="eastAsia"/>
                <w:color w:val="000000"/>
                <w:kern w:val="0"/>
                <w:sz w:val="24"/>
                <w:szCs w:val="24"/>
                <w:lang w:bidi="ar"/>
              </w:rPr>
              <w:t>51</w:t>
            </w:r>
          </w:p>
        </w:tc>
        <w:tc>
          <w:tcPr>
            <w:tcW w:w="1392" w:type="pct"/>
            <w:tcBorders>
              <w:top w:val="single" w:sz="4" w:space="0" w:color="000000"/>
              <w:left w:val="single" w:sz="4" w:space="0" w:color="000000"/>
              <w:bottom w:val="single" w:sz="4" w:space="0" w:color="000000"/>
              <w:right w:val="single" w:sz="4" w:space="0" w:color="000000"/>
            </w:tcBorders>
            <w:vAlign w:val="center"/>
          </w:tcPr>
          <w:p w14:paraId="792117E8" w14:textId="354DC6D8" w:rsidR="00AF241F" w:rsidRPr="00034C32" w:rsidRDefault="00AF241F" w:rsidP="00AF241F">
            <w:pPr>
              <w:widowControl/>
              <w:spacing w:line="400" w:lineRule="exact"/>
              <w:textAlignment w:val="center"/>
              <w:rPr>
                <w:rFonts w:ascii="方正仿宋_GBK" w:eastAsia="方正仿宋_GBK"/>
                <w:sz w:val="24"/>
                <w:szCs w:val="24"/>
              </w:rPr>
            </w:pPr>
            <w:r w:rsidRPr="00034C32">
              <w:rPr>
                <w:rFonts w:ascii="方正仿宋_GBK" w:eastAsia="方正仿宋_GBK" w:hint="eastAsia"/>
                <w:sz w:val="24"/>
                <w:szCs w:val="24"/>
              </w:rPr>
              <w:t>超大直径盾构机设计制造与再制造关键技术及产业化</w:t>
            </w:r>
          </w:p>
        </w:tc>
        <w:tc>
          <w:tcPr>
            <w:tcW w:w="1839" w:type="pct"/>
            <w:tcBorders>
              <w:top w:val="single" w:sz="4" w:space="0" w:color="000000"/>
              <w:left w:val="single" w:sz="4" w:space="0" w:color="000000"/>
              <w:bottom w:val="single" w:sz="4" w:space="0" w:color="000000"/>
              <w:right w:val="single" w:sz="4" w:space="0" w:color="000000"/>
            </w:tcBorders>
            <w:vAlign w:val="center"/>
          </w:tcPr>
          <w:p w14:paraId="059F10E0" w14:textId="03D21933" w:rsidR="00AF241F" w:rsidRPr="00034C32" w:rsidRDefault="00AF241F" w:rsidP="00AF241F">
            <w:pPr>
              <w:widowControl/>
              <w:spacing w:line="400" w:lineRule="exact"/>
              <w:textAlignment w:val="center"/>
              <w:rPr>
                <w:rFonts w:ascii="方正仿宋_GBK" w:eastAsia="方正仿宋_GBK"/>
                <w:sz w:val="24"/>
                <w:szCs w:val="24"/>
              </w:rPr>
            </w:pPr>
            <w:r w:rsidRPr="00034C32">
              <w:rPr>
                <w:rFonts w:ascii="方正仿宋_GBK" w:eastAsia="方正仿宋_GBK" w:hint="eastAsia"/>
                <w:sz w:val="24"/>
                <w:szCs w:val="24"/>
              </w:rPr>
              <w:t>中铁十四局集团装备有限公司、中南大学、石家庄铁道大学</w:t>
            </w:r>
          </w:p>
        </w:tc>
        <w:tc>
          <w:tcPr>
            <w:tcW w:w="1522" w:type="pct"/>
            <w:tcBorders>
              <w:top w:val="single" w:sz="4" w:space="0" w:color="000000"/>
              <w:left w:val="single" w:sz="4" w:space="0" w:color="000000"/>
              <w:bottom w:val="single" w:sz="4" w:space="0" w:color="000000"/>
              <w:right w:val="single" w:sz="4" w:space="0" w:color="000000"/>
            </w:tcBorders>
            <w:vAlign w:val="center"/>
          </w:tcPr>
          <w:p w14:paraId="425722F0" w14:textId="2E1D6D01" w:rsidR="00AF241F" w:rsidRPr="00034C32" w:rsidRDefault="00AF241F" w:rsidP="00AF241F">
            <w:pPr>
              <w:widowControl/>
              <w:spacing w:line="400" w:lineRule="exact"/>
              <w:textAlignment w:val="center"/>
              <w:rPr>
                <w:rFonts w:ascii="方正仿宋_GBK" w:eastAsia="方正仿宋_GBK"/>
                <w:sz w:val="24"/>
                <w:szCs w:val="24"/>
              </w:rPr>
            </w:pPr>
            <w:r w:rsidRPr="00034C32">
              <w:rPr>
                <w:rFonts w:ascii="方正仿宋_GBK" w:eastAsia="方正仿宋_GBK" w:hint="eastAsia"/>
                <w:sz w:val="24"/>
                <w:szCs w:val="24"/>
              </w:rPr>
              <w:t>李东升、杨伦磊、杨勇、郑帅超、林</w:t>
            </w:r>
            <w:proofErr w:type="gramStart"/>
            <w:r w:rsidRPr="00034C32">
              <w:rPr>
                <w:rFonts w:ascii="方正仿宋_GBK" w:eastAsia="方正仿宋_GBK" w:hint="eastAsia"/>
                <w:sz w:val="24"/>
                <w:szCs w:val="24"/>
              </w:rPr>
              <w:t>赉贶</w:t>
            </w:r>
            <w:proofErr w:type="gramEnd"/>
            <w:r w:rsidRPr="00034C32">
              <w:rPr>
                <w:rFonts w:ascii="方正仿宋_GBK" w:eastAsia="方正仿宋_GBK" w:hint="eastAsia"/>
                <w:sz w:val="24"/>
                <w:szCs w:val="24"/>
              </w:rPr>
              <w:t>、马怀祥、张瀛涵</w:t>
            </w:r>
          </w:p>
        </w:tc>
      </w:tr>
      <w:tr w:rsidR="00AF241F" w14:paraId="5B36C6DE" w14:textId="77777777" w:rsidTr="00303681">
        <w:trPr>
          <w:cantSplit/>
          <w:trHeight w:val="567"/>
        </w:trPr>
        <w:tc>
          <w:tcPr>
            <w:tcW w:w="247" w:type="pct"/>
            <w:tcBorders>
              <w:top w:val="single" w:sz="4" w:space="0" w:color="000000"/>
              <w:left w:val="single" w:sz="4" w:space="0" w:color="000000"/>
              <w:bottom w:val="single" w:sz="4" w:space="0" w:color="000000"/>
              <w:right w:val="single" w:sz="4" w:space="0" w:color="000000"/>
            </w:tcBorders>
            <w:noWrap/>
            <w:vAlign w:val="center"/>
          </w:tcPr>
          <w:p w14:paraId="02F4A17D" w14:textId="77777777" w:rsidR="00AF241F" w:rsidRDefault="00AF241F" w:rsidP="00AF241F">
            <w:pPr>
              <w:widowControl/>
              <w:spacing w:line="400" w:lineRule="exact"/>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52</w:t>
            </w:r>
          </w:p>
        </w:tc>
        <w:tc>
          <w:tcPr>
            <w:tcW w:w="1392" w:type="pct"/>
            <w:tcBorders>
              <w:top w:val="single" w:sz="4" w:space="0" w:color="000000"/>
              <w:left w:val="single" w:sz="4" w:space="0" w:color="000000"/>
              <w:bottom w:val="single" w:sz="4" w:space="0" w:color="000000"/>
              <w:right w:val="single" w:sz="4" w:space="0" w:color="000000"/>
            </w:tcBorders>
            <w:vAlign w:val="center"/>
          </w:tcPr>
          <w:p w14:paraId="7DE3D9F9" w14:textId="1CD4F84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海洋拖曳探测系统操纵性技术与应用</w:t>
            </w:r>
          </w:p>
        </w:tc>
        <w:tc>
          <w:tcPr>
            <w:tcW w:w="1839" w:type="pct"/>
            <w:tcBorders>
              <w:top w:val="single" w:sz="4" w:space="0" w:color="000000"/>
              <w:left w:val="single" w:sz="4" w:space="0" w:color="000000"/>
              <w:bottom w:val="single" w:sz="4" w:space="0" w:color="000000"/>
              <w:right w:val="single" w:sz="4" w:space="0" w:color="000000"/>
            </w:tcBorders>
            <w:vAlign w:val="center"/>
          </w:tcPr>
          <w:p w14:paraId="292E340D" w14:textId="239BC973" w:rsidR="00AF241F" w:rsidRPr="00F5698F" w:rsidRDefault="00AF241F" w:rsidP="00AF241F">
            <w:pPr>
              <w:widowControl/>
              <w:spacing w:line="400" w:lineRule="exact"/>
              <w:textAlignment w:val="center"/>
              <w:rPr>
                <w:rFonts w:ascii="方正仿宋_GBK" w:eastAsia="方正仿宋_GBK"/>
                <w:sz w:val="24"/>
                <w:szCs w:val="24"/>
              </w:rPr>
            </w:pPr>
            <w:r w:rsidRPr="005473D3">
              <w:rPr>
                <w:rFonts w:ascii="方正仿宋_GBK" w:eastAsia="方正仿宋_GBK" w:hint="eastAsia"/>
                <w:sz w:val="24"/>
                <w:szCs w:val="24"/>
              </w:rPr>
              <w:t>江苏海仓工程科技有限公司</w:t>
            </w:r>
            <w:r>
              <w:rPr>
                <w:rFonts w:ascii="方正仿宋_GBK" w:eastAsia="方正仿宋_GBK" w:hint="eastAsia"/>
                <w:sz w:val="24"/>
                <w:szCs w:val="24"/>
              </w:rPr>
              <w:t>、</w:t>
            </w:r>
            <w:r w:rsidRPr="00F5698F">
              <w:rPr>
                <w:rFonts w:ascii="方正仿宋_GBK" w:eastAsia="方正仿宋_GBK" w:hint="eastAsia"/>
                <w:sz w:val="24"/>
                <w:szCs w:val="24"/>
              </w:rPr>
              <w:t>江苏海洋大学</w:t>
            </w:r>
            <w:r>
              <w:rPr>
                <w:rFonts w:ascii="方正仿宋_GBK" w:eastAsia="方正仿宋_GBK" w:hint="eastAsia"/>
                <w:sz w:val="24"/>
                <w:szCs w:val="24"/>
              </w:rPr>
              <w:t>、</w:t>
            </w:r>
            <w:r w:rsidRPr="00F5698F">
              <w:rPr>
                <w:rFonts w:ascii="方正仿宋_GBK" w:eastAsia="方正仿宋_GBK" w:hint="eastAsia"/>
                <w:sz w:val="24"/>
                <w:szCs w:val="24"/>
              </w:rPr>
              <w:t>无锡</w:t>
            </w:r>
            <w:proofErr w:type="gramStart"/>
            <w:r w:rsidRPr="00F5698F">
              <w:rPr>
                <w:rFonts w:ascii="方正仿宋_GBK" w:eastAsia="方正仿宋_GBK" w:hint="eastAsia"/>
                <w:sz w:val="24"/>
                <w:szCs w:val="24"/>
              </w:rPr>
              <w:t>迪孚软件</w:t>
            </w:r>
            <w:proofErr w:type="gramEnd"/>
            <w:r w:rsidRPr="00F5698F">
              <w:rPr>
                <w:rFonts w:ascii="方正仿宋_GBK" w:eastAsia="方正仿宋_GBK" w:hint="eastAsia"/>
                <w:sz w:val="24"/>
                <w:szCs w:val="24"/>
              </w:rPr>
              <w:t>有限公司</w:t>
            </w:r>
          </w:p>
        </w:tc>
        <w:tc>
          <w:tcPr>
            <w:tcW w:w="1522" w:type="pct"/>
            <w:tcBorders>
              <w:top w:val="single" w:sz="4" w:space="0" w:color="000000"/>
              <w:left w:val="single" w:sz="4" w:space="0" w:color="000000"/>
              <w:bottom w:val="single" w:sz="4" w:space="0" w:color="000000"/>
              <w:right w:val="single" w:sz="4" w:space="0" w:color="000000"/>
            </w:tcBorders>
            <w:vAlign w:val="center"/>
          </w:tcPr>
          <w:p w14:paraId="6C8F943D" w14:textId="2F242EE4"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石展伟</w:t>
            </w:r>
            <w:r>
              <w:rPr>
                <w:rFonts w:ascii="方正仿宋_GBK" w:eastAsia="方正仿宋_GBK" w:hint="eastAsia"/>
                <w:sz w:val="24"/>
                <w:szCs w:val="24"/>
              </w:rPr>
              <w:t>、</w:t>
            </w:r>
            <w:r w:rsidRPr="00F5698F">
              <w:rPr>
                <w:rFonts w:ascii="方正仿宋_GBK" w:eastAsia="方正仿宋_GBK" w:hint="eastAsia"/>
                <w:sz w:val="24"/>
                <w:szCs w:val="24"/>
              </w:rPr>
              <w:t>王志博</w:t>
            </w:r>
            <w:r>
              <w:rPr>
                <w:rFonts w:ascii="方正仿宋_GBK" w:eastAsia="方正仿宋_GBK" w:hint="eastAsia"/>
                <w:sz w:val="24"/>
                <w:szCs w:val="24"/>
              </w:rPr>
              <w:t>、</w:t>
            </w:r>
            <w:r w:rsidRPr="00F5698F">
              <w:rPr>
                <w:rFonts w:ascii="方正仿宋_GBK" w:eastAsia="方正仿宋_GBK" w:hint="eastAsia"/>
                <w:sz w:val="24"/>
                <w:szCs w:val="24"/>
              </w:rPr>
              <w:t>宋玉超</w:t>
            </w:r>
            <w:r>
              <w:rPr>
                <w:rFonts w:ascii="方正仿宋_GBK" w:eastAsia="方正仿宋_GBK" w:hint="eastAsia"/>
                <w:sz w:val="24"/>
                <w:szCs w:val="24"/>
              </w:rPr>
              <w:t>、</w:t>
            </w:r>
            <w:r w:rsidRPr="00F5698F">
              <w:rPr>
                <w:rFonts w:ascii="方正仿宋_GBK" w:eastAsia="方正仿宋_GBK" w:hint="eastAsia"/>
                <w:sz w:val="24"/>
                <w:szCs w:val="24"/>
              </w:rPr>
              <w:t>赵媛媛</w:t>
            </w:r>
          </w:p>
        </w:tc>
      </w:tr>
      <w:tr w:rsidR="00AF241F" w14:paraId="437C8BEC" w14:textId="77777777" w:rsidTr="00303681">
        <w:trPr>
          <w:cantSplit/>
          <w:trHeight w:val="173"/>
        </w:trPr>
        <w:tc>
          <w:tcPr>
            <w:tcW w:w="247" w:type="pct"/>
            <w:tcBorders>
              <w:top w:val="single" w:sz="4" w:space="0" w:color="000000"/>
              <w:left w:val="single" w:sz="4" w:space="0" w:color="000000"/>
              <w:bottom w:val="single" w:sz="4" w:space="0" w:color="auto"/>
              <w:right w:val="single" w:sz="4" w:space="0" w:color="000000"/>
            </w:tcBorders>
            <w:noWrap/>
            <w:vAlign w:val="center"/>
          </w:tcPr>
          <w:p w14:paraId="5F782344" w14:textId="77777777" w:rsidR="00AF241F" w:rsidRDefault="00AF241F" w:rsidP="00AF241F">
            <w:pPr>
              <w:widowControl/>
              <w:spacing w:line="400" w:lineRule="exact"/>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53</w:t>
            </w:r>
          </w:p>
        </w:tc>
        <w:tc>
          <w:tcPr>
            <w:tcW w:w="1392" w:type="pct"/>
            <w:tcBorders>
              <w:top w:val="single" w:sz="4" w:space="0" w:color="000000"/>
              <w:left w:val="single" w:sz="4" w:space="0" w:color="000000"/>
              <w:bottom w:val="single" w:sz="4" w:space="0" w:color="auto"/>
              <w:right w:val="single" w:sz="4" w:space="0" w:color="000000"/>
            </w:tcBorders>
            <w:vAlign w:val="center"/>
          </w:tcPr>
          <w:p w14:paraId="1EEDC1C5" w14:textId="57EC00B1"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联合耕整机节能提效与精耕宽平整技术创新与应用</w:t>
            </w:r>
          </w:p>
        </w:tc>
        <w:tc>
          <w:tcPr>
            <w:tcW w:w="1839" w:type="pct"/>
            <w:tcBorders>
              <w:top w:val="single" w:sz="4" w:space="0" w:color="000000"/>
              <w:left w:val="single" w:sz="4" w:space="0" w:color="000000"/>
              <w:bottom w:val="single" w:sz="4" w:space="0" w:color="auto"/>
              <w:right w:val="single" w:sz="4" w:space="0" w:color="000000"/>
            </w:tcBorders>
            <w:vAlign w:val="center"/>
          </w:tcPr>
          <w:p w14:paraId="222F62C8" w14:textId="2D1C300F" w:rsidR="00AF241F" w:rsidRPr="00F5698F" w:rsidRDefault="00AF241F" w:rsidP="00AF241F">
            <w:pPr>
              <w:widowControl/>
              <w:spacing w:line="400" w:lineRule="exact"/>
              <w:textAlignment w:val="center"/>
              <w:rPr>
                <w:rFonts w:ascii="方正仿宋_GBK" w:eastAsia="方正仿宋_GBK"/>
                <w:sz w:val="24"/>
                <w:szCs w:val="24"/>
              </w:rPr>
            </w:pPr>
            <w:r w:rsidRPr="00F5698F">
              <w:rPr>
                <w:rFonts w:ascii="方正仿宋_GBK" w:eastAsia="方正仿宋_GBK" w:hint="eastAsia"/>
                <w:sz w:val="24"/>
                <w:szCs w:val="24"/>
              </w:rPr>
              <w:t>南通理工学院、上海电机学院、泰州</w:t>
            </w:r>
            <w:proofErr w:type="gramStart"/>
            <w:r w:rsidRPr="00F5698F">
              <w:rPr>
                <w:rFonts w:ascii="方正仿宋_GBK" w:eastAsia="方正仿宋_GBK" w:hint="eastAsia"/>
                <w:sz w:val="24"/>
                <w:szCs w:val="24"/>
              </w:rPr>
              <w:t>樱田农机</w:t>
            </w:r>
            <w:proofErr w:type="gramEnd"/>
            <w:r w:rsidRPr="00F5698F">
              <w:rPr>
                <w:rFonts w:ascii="方正仿宋_GBK" w:eastAsia="方正仿宋_GBK" w:hint="eastAsia"/>
                <w:sz w:val="24"/>
                <w:szCs w:val="24"/>
              </w:rPr>
              <w:t>制造有限公司、溧阳市明之</w:t>
            </w:r>
            <w:proofErr w:type="gramStart"/>
            <w:r w:rsidRPr="00F5698F">
              <w:rPr>
                <w:rFonts w:ascii="方正仿宋_GBK" w:eastAsia="方正仿宋_GBK" w:hint="eastAsia"/>
                <w:sz w:val="24"/>
                <w:szCs w:val="24"/>
              </w:rPr>
              <w:t>盛科技</w:t>
            </w:r>
            <w:proofErr w:type="gramEnd"/>
            <w:r w:rsidRPr="00F5698F">
              <w:rPr>
                <w:rFonts w:ascii="方正仿宋_GBK" w:eastAsia="方正仿宋_GBK" w:hint="eastAsia"/>
                <w:sz w:val="24"/>
                <w:szCs w:val="24"/>
              </w:rPr>
              <w:t>有限公司、</w:t>
            </w:r>
            <w:proofErr w:type="gramStart"/>
            <w:r w:rsidRPr="00F5698F">
              <w:rPr>
                <w:rFonts w:ascii="方正仿宋_GBK" w:eastAsia="方正仿宋_GBK" w:hint="eastAsia"/>
                <w:sz w:val="24"/>
                <w:szCs w:val="24"/>
              </w:rPr>
              <w:t>樱田农机</w:t>
            </w:r>
            <w:proofErr w:type="gramEnd"/>
            <w:r w:rsidRPr="00F5698F">
              <w:rPr>
                <w:rFonts w:ascii="方正仿宋_GBK" w:eastAsia="方正仿宋_GBK" w:hint="eastAsia"/>
                <w:sz w:val="24"/>
                <w:szCs w:val="24"/>
              </w:rPr>
              <w:t>科技（泰州）有限公司、深圳</w:t>
            </w:r>
            <w:r w:rsidR="006D1EFA">
              <w:rPr>
                <w:rFonts w:ascii="方正仿宋_GBK" w:eastAsia="方正仿宋_GBK" w:hint="eastAsia"/>
                <w:sz w:val="24"/>
                <w:szCs w:val="24"/>
              </w:rPr>
              <w:t>市</w:t>
            </w:r>
            <w:r w:rsidRPr="00F5698F">
              <w:rPr>
                <w:rFonts w:ascii="方正仿宋_GBK" w:eastAsia="方正仿宋_GBK" w:hint="eastAsia"/>
                <w:sz w:val="24"/>
                <w:szCs w:val="24"/>
              </w:rPr>
              <w:t>明之</w:t>
            </w:r>
            <w:proofErr w:type="gramStart"/>
            <w:r w:rsidRPr="00F5698F">
              <w:rPr>
                <w:rFonts w:ascii="方正仿宋_GBK" w:eastAsia="方正仿宋_GBK" w:hint="eastAsia"/>
                <w:sz w:val="24"/>
                <w:szCs w:val="24"/>
              </w:rPr>
              <w:t>盛科技</w:t>
            </w:r>
            <w:proofErr w:type="gramEnd"/>
            <w:r w:rsidRPr="00F5698F">
              <w:rPr>
                <w:rFonts w:ascii="方正仿宋_GBK" w:eastAsia="方正仿宋_GBK" w:hint="eastAsia"/>
                <w:sz w:val="24"/>
                <w:szCs w:val="24"/>
              </w:rPr>
              <w:t>有限公司、太仓阿尔</w:t>
            </w:r>
            <w:proofErr w:type="gramStart"/>
            <w:r w:rsidRPr="00F5698F">
              <w:rPr>
                <w:rFonts w:ascii="方正仿宋_GBK" w:eastAsia="方正仿宋_GBK" w:hint="eastAsia"/>
                <w:sz w:val="24"/>
                <w:szCs w:val="24"/>
              </w:rPr>
              <w:t>法数字</w:t>
            </w:r>
            <w:proofErr w:type="gramEnd"/>
            <w:r w:rsidRPr="00F5698F">
              <w:rPr>
                <w:rFonts w:ascii="方正仿宋_GBK" w:eastAsia="方正仿宋_GBK" w:hint="eastAsia"/>
                <w:sz w:val="24"/>
                <w:szCs w:val="24"/>
              </w:rPr>
              <w:t>科技有限公司</w:t>
            </w:r>
          </w:p>
        </w:tc>
        <w:tc>
          <w:tcPr>
            <w:tcW w:w="1522" w:type="pct"/>
            <w:tcBorders>
              <w:top w:val="single" w:sz="4" w:space="0" w:color="000000"/>
              <w:left w:val="single" w:sz="4" w:space="0" w:color="000000"/>
              <w:bottom w:val="single" w:sz="4" w:space="0" w:color="auto"/>
              <w:right w:val="single" w:sz="4" w:space="0" w:color="000000"/>
            </w:tcBorders>
            <w:vAlign w:val="center"/>
          </w:tcPr>
          <w:p w14:paraId="0EED5FB0" w14:textId="3A48D502" w:rsidR="00AF241F" w:rsidRPr="00F5698F" w:rsidRDefault="00AF241F" w:rsidP="00AF241F">
            <w:pPr>
              <w:widowControl/>
              <w:spacing w:line="400" w:lineRule="exact"/>
              <w:textAlignment w:val="center"/>
              <w:rPr>
                <w:rFonts w:ascii="方正仿宋_GBK" w:eastAsia="方正仿宋_GBK"/>
                <w:sz w:val="24"/>
                <w:szCs w:val="24"/>
              </w:rPr>
            </w:pPr>
            <w:proofErr w:type="gramStart"/>
            <w:r w:rsidRPr="00F5698F">
              <w:rPr>
                <w:rFonts w:ascii="方正仿宋_GBK" w:eastAsia="方正仿宋_GBK" w:hint="eastAsia"/>
                <w:sz w:val="24"/>
                <w:szCs w:val="24"/>
              </w:rPr>
              <w:t>傅晓锦</w:t>
            </w:r>
            <w:proofErr w:type="gramEnd"/>
            <w:r w:rsidRPr="00F5698F">
              <w:rPr>
                <w:rFonts w:ascii="方正仿宋_GBK" w:eastAsia="方正仿宋_GBK" w:hint="eastAsia"/>
                <w:sz w:val="24"/>
                <w:szCs w:val="24"/>
              </w:rPr>
              <w:t xml:space="preserve">、曹冬林、陆 军、曹润池、周 </w:t>
            </w:r>
            <w:proofErr w:type="gramStart"/>
            <w:r w:rsidRPr="00F5698F">
              <w:rPr>
                <w:rFonts w:ascii="方正仿宋_GBK" w:eastAsia="方正仿宋_GBK" w:hint="eastAsia"/>
                <w:sz w:val="24"/>
                <w:szCs w:val="24"/>
              </w:rPr>
              <w:t>磊</w:t>
            </w:r>
            <w:proofErr w:type="gramEnd"/>
            <w:r w:rsidRPr="00F5698F">
              <w:rPr>
                <w:rFonts w:ascii="方正仿宋_GBK" w:eastAsia="方正仿宋_GBK" w:hint="eastAsia"/>
                <w:sz w:val="24"/>
                <w:szCs w:val="24"/>
              </w:rPr>
              <w:t>、周金俊、董正明</w:t>
            </w:r>
            <w:r>
              <w:rPr>
                <w:rFonts w:ascii="方正仿宋_GBK" w:eastAsia="方正仿宋_GBK" w:hint="eastAsia"/>
                <w:sz w:val="24"/>
                <w:szCs w:val="24"/>
              </w:rPr>
              <w:t>、</w:t>
            </w:r>
            <w:r w:rsidRPr="00F5698F">
              <w:rPr>
                <w:rFonts w:ascii="方正仿宋_GBK" w:eastAsia="方正仿宋_GBK" w:hint="eastAsia"/>
                <w:sz w:val="24"/>
                <w:szCs w:val="24"/>
              </w:rPr>
              <w:t>董正新</w:t>
            </w:r>
            <w:r>
              <w:rPr>
                <w:rFonts w:ascii="方正仿宋_GBK" w:eastAsia="方正仿宋_GBK" w:hint="eastAsia"/>
                <w:sz w:val="24"/>
                <w:szCs w:val="24"/>
              </w:rPr>
              <w:t>、</w:t>
            </w:r>
            <w:r w:rsidRPr="00F5698F">
              <w:rPr>
                <w:rFonts w:ascii="方正仿宋_GBK" w:eastAsia="方正仿宋_GBK" w:hint="eastAsia"/>
                <w:sz w:val="24"/>
                <w:szCs w:val="24"/>
              </w:rPr>
              <w:t>陈伟</w:t>
            </w:r>
          </w:p>
        </w:tc>
      </w:tr>
      <w:tr w:rsidR="00AF241F" w14:paraId="6495DCAB" w14:textId="77777777" w:rsidTr="00303681">
        <w:trPr>
          <w:cantSplit/>
          <w:trHeight w:val="149"/>
        </w:trPr>
        <w:tc>
          <w:tcPr>
            <w:tcW w:w="247" w:type="pct"/>
            <w:tcBorders>
              <w:top w:val="single" w:sz="4" w:space="0" w:color="auto"/>
              <w:left w:val="single" w:sz="4" w:space="0" w:color="000000"/>
              <w:bottom w:val="single" w:sz="4" w:space="0" w:color="auto"/>
              <w:right w:val="single" w:sz="4" w:space="0" w:color="000000"/>
            </w:tcBorders>
            <w:noWrap/>
            <w:vAlign w:val="center"/>
          </w:tcPr>
          <w:p w14:paraId="467FF943" w14:textId="66A3A5A9" w:rsidR="00AF241F" w:rsidRDefault="00AF241F" w:rsidP="00AF241F">
            <w:pPr>
              <w:spacing w:line="400" w:lineRule="exact"/>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54</w:t>
            </w:r>
          </w:p>
        </w:tc>
        <w:tc>
          <w:tcPr>
            <w:tcW w:w="1392" w:type="pct"/>
            <w:tcBorders>
              <w:top w:val="single" w:sz="4" w:space="0" w:color="auto"/>
              <w:left w:val="single" w:sz="4" w:space="0" w:color="000000"/>
              <w:bottom w:val="single" w:sz="4" w:space="0" w:color="auto"/>
              <w:right w:val="single" w:sz="4" w:space="0" w:color="000000"/>
            </w:tcBorders>
            <w:vAlign w:val="center"/>
          </w:tcPr>
          <w:p w14:paraId="368A6C10" w14:textId="54C7DD2A" w:rsidR="00AF241F" w:rsidRPr="00F5698F" w:rsidRDefault="00AF241F" w:rsidP="00AF241F">
            <w:pPr>
              <w:widowControl/>
              <w:spacing w:line="400" w:lineRule="exact"/>
              <w:textAlignment w:val="center"/>
              <w:rPr>
                <w:rFonts w:ascii="方正仿宋_GBK" w:eastAsia="方正仿宋_GBK"/>
                <w:sz w:val="24"/>
                <w:szCs w:val="24"/>
              </w:rPr>
            </w:pPr>
            <w:r w:rsidRPr="00690B60">
              <w:rPr>
                <w:rFonts w:ascii="方正仿宋_GBK" w:eastAsia="方正仿宋_GBK" w:hint="eastAsia"/>
                <w:sz w:val="24"/>
                <w:szCs w:val="24"/>
              </w:rPr>
              <w:t>深海</w:t>
            </w:r>
            <w:proofErr w:type="gramStart"/>
            <w:r w:rsidRPr="00690B60">
              <w:rPr>
                <w:rFonts w:ascii="方正仿宋_GBK" w:eastAsia="方正仿宋_GBK" w:hint="eastAsia"/>
                <w:sz w:val="24"/>
                <w:szCs w:val="24"/>
              </w:rPr>
              <w:t>钻井旋扣机器人</w:t>
            </w:r>
            <w:proofErr w:type="gramEnd"/>
            <w:r w:rsidRPr="00690B60">
              <w:rPr>
                <w:rFonts w:ascii="方正仿宋_GBK" w:eastAsia="方正仿宋_GBK" w:hint="eastAsia"/>
                <w:sz w:val="24"/>
                <w:szCs w:val="24"/>
              </w:rPr>
              <w:t>研发与规模化应用</w:t>
            </w:r>
          </w:p>
        </w:tc>
        <w:tc>
          <w:tcPr>
            <w:tcW w:w="1839" w:type="pct"/>
            <w:tcBorders>
              <w:top w:val="single" w:sz="4" w:space="0" w:color="auto"/>
              <w:left w:val="single" w:sz="4" w:space="0" w:color="000000"/>
              <w:bottom w:val="single" w:sz="4" w:space="0" w:color="auto"/>
              <w:right w:val="single" w:sz="4" w:space="0" w:color="000000"/>
            </w:tcBorders>
            <w:vAlign w:val="center"/>
          </w:tcPr>
          <w:p w14:paraId="77606ACA" w14:textId="2D640ACA" w:rsidR="00AF241F" w:rsidRPr="00F5698F" w:rsidRDefault="00AF241F" w:rsidP="00AF241F">
            <w:pPr>
              <w:widowControl/>
              <w:spacing w:line="400" w:lineRule="exact"/>
              <w:textAlignment w:val="center"/>
              <w:rPr>
                <w:rFonts w:ascii="方正仿宋_GBK" w:eastAsia="方正仿宋_GBK"/>
                <w:sz w:val="24"/>
                <w:szCs w:val="24"/>
              </w:rPr>
            </w:pPr>
            <w:r w:rsidRPr="00690B60">
              <w:rPr>
                <w:rFonts w:ascii="方正仿宋_GBK" w:eastAsia="方正仿宋_GBK" w:hint="eastAsia"/>
                <w:sz w:val="24"/>
                <w:szCs w:val="24"/>
              </w:rPr>
              <w:t>南通理工学院</w:t>
            </w:r>
            <w:r w:rsidR="003102BB">
              <w:rPr>
                <w:rFonts w:ascii="方正仿宋_GBK" w:eastAsia="方正仿宋_GBK" w:hint="eastAsia"/>
                <w:sz w:val="24"/>
                <w:szCs w:val="24"/>
              </w:rPr>
              <w:t>、</w:t>
            </w:r>
            <w:r w:rsidRPr="00690B60">
              <w:rPr>
                <w:rFonts w:ascii="方正仿宋_GBK" w:eastAsia="方正仿宋_GBK" w:hint="eastAsia"/>
                <w:sz w:val="24"/>
                <w:szCs w:val="24"/>
              </w:rPr>
              <w:t>南通大学</w:t>
            </w:r>
            <w:r w:rsidR="003102BB">
              <w:rPr>
                <w:rFonts w:ascii="方正仿宋_GBK" w:eastAsia="方正仿宋_GBK" w:hint="eastAsia"/>
                <w:sz w:val="24"/>
                <w:szCs w:val="24"/>
              </w:rPr>
              <w:t>、</w:t>
            </w:r>
            <w:r w:rsidRPr="00690B60">
              <w:rPr>
                <w:rFonts w:ascii="方正仿宋_GBK" w:eastAsia="方正仿宋_GBK" w:hint="eastAsia"/>
                <w:sz w:val="24"/>
                <w:szCs w:val="24"/>
              </w:rPr>
              <w:t>江苏如通石油机械股份有限公司</w:t>
            </w:r>
          </w:p>
        </w:tc>
        <w:tc>
          <w:tcPr>
            <w:tcW w:w="1522" w:type="pct"/>
            <w:tcBorders>
              <w:top w:val="single" w:sz="4" w:space="0" w:color="auto"/>
              <w:left w:val="single" w:sz="4" w:space="0" w:color="000000"/>
              <w:bottom w:val="single" w:sz="4" w:space="0" w:color="auto"/>
              <w:right w:val="single" w:sz="4" w:space="0" w:color="000000"/>
            </w:tcBorders>
            <w:vAlign w:val="center"/>
          </w:tcPr>
          <w:p w14:paraId="48EDC470" w14:textId="3E91A788" w:rsidR="00AF241F" w:rsidRPr="00F5698F" w:rsidRDefault="00AF241F" w:rsidP="00AF241F">
            <w:pPr>
              <w:widowControl/>
              <w:spacing w:line="400" w:lineRule="exact"/>
              <w:textAlignment w:val="center"/>
              <w:rPr>
                <w:rFonts w:ascii="方正仿宋_GBK" w:eastAsia="方正仿宋_GBK"/>
                <w:sz w:val="24"/>
                <w:szCs w:val="24"/>
              </w:rPr>
            </w:pPr>
            <w:r w:rsidRPr="00690B60">
              <w:rPr>
                <w:rFonts w:ascii="方正仿宋_GBK" w:eastAsia="方正仿宋_GBK" w:hint="eastAsia"/>
                <w:sz w:val="24"/>
                <w:szCs w:val="24"/>
              </w:rPr>
              <w:t>吴国庆</w:t>
            </w:r>
            <w:r w:rsidR="003102BB">
              <w:rPr>
                <w:rFonts w:ascii="方正仿宋_GBK" w:eastAsia="方正仿宋_GBK" w:hint="eastAsia"/>
                <w:sz w:val="24"/>
                <w:szCs w:val="24"/>
              </w:rPr>
              <w:t>、</w:t>
            </w:r>
            <w:r w:rsidRPr="00690B60">
              <w:rPr>
                <w:rFonts w:ascii="方正仿宋_GBK" w:eastAsia="方正仿宋_GBK" w:hint="eastAsia"/>
                <w:sz w:val="24"/>
                <w:szCs w:val="24"/>
              </w:rPr>
              <w:t>周井玲</w:t>
            </w:r>
            <w:r w:rsidR="003102BB">
              <w:rPr>
                <w:rFonts w:ascii="方正仿宋_GBK" w:eastAsia="方正仿宋_GBK" w:hint="eastAsia"/>
                <w:sz w:val="24"/>
                <w:szCs w:val="24"/>
              </w:rPr>
              <w:t>、</w:t>
            </w:r>
            <w:r w:rsidRPr="00690B60">
              <w:rPr>
                <w:rFonts w:ascii="方正仿宋_GBK" w:eastAsia="方正仿宋_GBK" w:hint="eastAsia"/>
                <w:sz w:val="24"/>
                <w:szCs w:val="24"/>
              </w:rPr>
              <w:t>许波兵</w:t>
            </w:r>
            <w:r w:rsidR="003102BB">
              <w:rPr>
                <w:rFonts w:ascii="方正仿宋_GBK" w:eastAsia="方正仿宋_GBK" w:hint="eastAsia"/>
                <w:sz w:val="24"/>
                <w:szCs w:val="24"/>
              </w:rPr>
              <w:t>、</w:t>
            </w:r>
            <w:r w:rsidRPr="00690B60">
              <w:rPr>
                <w:rFonts w:ascii="方正仿宋_GBK" w:eastAsia="方正仿宋_GBK" w:hint="eastAsia"/>
                <w:sz w:val="24"/>
                <w:szCs w:val="24"/>
              </w:rPr>
              <w:t>宋晨光</w:t>
            </w:r>
            <w:r w:rsidR="003102BB">
              <w:rPr>
                <w:rFonts w:ascii="方正仿宋_GBK" w:eastAsia="方正仿宋_GBK" w:hint="eastAsia"/>
                <w:sz w:val="24"/>
                <w:szCs w:val="24"/>
              </w:rPr>
              <w:t>、</w:t>
            </w:r>
            <w:r w:rsidRPr="00690B60">
              <w:rPr>
                <w:rFonts w:ascii="方正仿宋_GBK" w:eastAsia="方正仿宋_GBK" w:hint="eastAsia"/>
                <w:sz w:val="24"/>
                <w:szCs w:val="24"/>
              </w:rPr>
              <w:t>张旭东</w:t>
            </w:r>
            <w:r w:rsidR="003102BB">
              <w:rPr>
                <w:rFonts w:ascii="方正仿宋_GBK" w:eastAsia="方正仿宋_GBK" w:hint="eastAsia"/>
                <w:sz w:val="24"/>
                <w:szCs w:val="24"/>
              </w:rPr>
              <w:t>、</w:t>
            </w:r>
            <w:r w:rsidRPr="00690B60">
              <w:rPr>
                <w:rFonts w:ascii="方正仿宋_GBK" w:eastAsia="方正仿宋_GBK" w:hint="eastAsia"/>
                <w:sz w:val="24"/>
                <w:szCs w:val="24"/>
              </w:rPr>
              <w:t>陈世龙</w:t>
            </w:r>
            <w:r w:rsidR="003102BB">
              <w:rPr>
                <w:rFonts w:ascii="方正仿宋_GBK" w:eastAsia="方正仿宋_GBK" w:hint="eastAsia"/>
                <w:sz w:val="24"/>
                <w:szCs w:val="24"/>
              </w:rPr>
              <w:t>、</w:t>
            </w:r>
            <w:r w:rsidRPr="00690B60">
              <w:rPr>
                <w:rFonts w:ascii="方正仿宋_GBK" w:eastAsia="方正仿宋_GBK" w:hint="eastAsia"/>
                <w:sz w:val="24"/>
                <w:szCs w:val="24"/>
              </w:rPr>
              <w:t>曹阳</w:t>
            </w:r>
            <w:r w:rsidR="003102BB">
              <w:rPr>
                <w:rFonts w:ascii="方正仿宋_GBK" w:eastAsia="方正仿宋_GBK" w:hint="eastAsia"/>
                <w:sz w:val="24"/>
                <w:szCs w:val="24"/>
              </w:rPr>
              <w:t>、</w:t>
            </w:r>
            <w:r w:rsidRPr="00690B60">
              <w:rPr>
                <w:rFonts w:ascii="方正仿宋_GBK" w:eastAsia="方正仿宋_GBK" w:hint="eastAsia"/>
                <w:sz w:val="24"/>
                <w:szCs w:val="24"/>
              </w:rPr>
              <w:t>张捷</w:t>
            </w:r>
            <w:r w:rsidR="003102BB">
              <w:rPr>
                <w:rFonts w:ascii="方正仿宋_GBK" w:eastAsia="方正仿宋_GBK" w:hint="eastAsia"/>
                <w:sz w:val="24"/>
                <w:szCs w:val="24"/>
              </w:rPr>
              <w:t>、</w:t>
            </w:r>
            <w:r w:rsidRPr="00690B60">
              <w:rPr>
                <w:rFonts w:ascii="方正仿宋_GBK" w:eastAsia="方正仿宋_GBK" w:hint="eastAsia"/>
                <w:sz w:val="24"/>
                <w:szCs w:val="24"/>
              </w:rPr>
              <w:t>吴树谦</w:t>
            </w:r>
            <w:r w:rsidR="003102BB">
              <w:rPr>
                <w:rFonts w:ascii="方正仿宋_GBK" w:eastAsia="方正仿宋_GBK" w:hint="eastAsia"/>
                <w:sz w:val="24"/>
                <w:szCs w:val="24"/>
              </w:rPr>
              <w:t>、</w:t>
            </w:r>
            <w:r w:rsidRPr="00690B60">
              <w:rPr>
                <w:rFonts w:ascii="方正仿宋_GBK" w:eastAsia="方正仿宋_GBK" w:hint="eastAsia"/>
                <w:sz w:val="24"/>
                <w:szCs w:val="24"/>
              </w:rPr>
              <w:t>茅靖峰</w:t>
            </w:r>
            <w:r w:rsidR="003102BB">
              <w:rPr>
                <w:rFonts w:ascii="方正仿宋_GBK" w:eastAsia="方正仿宋_GBK" w:hint="eastAsia"/>
                <w:sz w:val="24"/>
                <w:szCs w:val="24"/>
              </w:rPr>
              <w:t>、</w:t>
            </w:r>
            <w:r w:rsidRPr="00690B60">
              <w:rPr>
                <w:rFonts w:ascii="方正仿宋_GBK" w:eastAsia="方正仿宋_GBK" w:hint="eastAsia"/>
                <w:sz w:val="24"/>
                <w:szCs w:val="24"/>
              </w:rPr>
              <w:t>陈国良</w:t>
            </w:r>
          </w:p>
        </w:tc>
      </w:tr>
      <w:tr w:rsidR="00AF241F" w14:paraId="656C49C9" w14:textId="77777777" w:rsidTr="00303681">
        <w:trPr>
          <w:cantSplit/>
          <w:trHeight w:val="734"/>
        </w:trPr>
        <w:tc>
          <w:tcPr>
            <w:tcW w:w="247" w:type="pct"/>
            <w:tcBorders>
              <w:top w:val="single" w:sz="4" w:space="0" w:color="auto"/>
              <w:left w:val="single" w:sz="4" w:space="0" w:color="000000"/>
              <w:bottom w:val="single" w:sz="4" w:space="0" w:color="auto"/>
              <w:right w:val="single" w:sz="4" w:space="0" w:color="000000"/>
            </w:tcBorders>
            <w:noWrap/>
            <w:vAlign w:val="center"/>
          </w:tcPr>
          <w:p w14:paraId="225B5DE8" w14:textId="1B622EC5" w:rsidR="00AF241F" w:rsidRDefault="00AF241F" w:rsidP="00AF241F">
            <w:pPr>
              <w:spacing w:line="400" w:lineRule="exact"/>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55</w:t>
            </w:r>
          </w:p>
        </w:tc>
        <w:tc>
          <w:tcPr>
            <w:tcW w:w="1392" w:type="pct"/>
            <w:tcBorders>
              <w:top w:val="single" w:sz="4" w:space="0" w:color="auto"/>
              <w:left w:val="single" w:sz="4" w:space="0" w:color="000000"/>
              <w:bottom w:val="single" w:sz="4" w:space="0" w:color="auto"/>
              <w:right w:val="single" w:sz="4" w:space="0" w:color="000000"/>
            </w:tcBorders>
            <w:vAlign w:val="center"/>
          </w:tcPr>
          <w:p w14:paraId="262E5657" w14:textId="3B8B1356" w:rsidR="00AF241F" w:rsidRPr="00561F52" w:rsidRDefault="00AF241F" w:rsidP="00AF241F">
            <w:pPr>
              <w:widowControl/>
              <w:spacing w:line="400" w:lineRule="exact"/>
              <w:textAlignment w:val="center"/>
              <w:rPr>
                <w:rFonts w:ascii="方正仿宋_GBK" w:eastAsia="方正仿宋_GBK" w:hAnsi="宋体" w:hint="eastAsia"/>
                <w:color w:val="000000"/>
                <w:sz w:val="24"/>
                <w:szCs w:val="24"/>
              </w:rPr>
            </w:pPr>
            <w:r w:rsidRPr="00F5698F">
              <w:rPr>
                <w:rFonts w:ascii="方正仿宋_GBK" w:eastAsia="方正仿宋_GBK" w:hint="eastAsia"/>
                <w:sz w:val="24"/>
                <w:szCs w:val="24"/>
              </w:rPr>
              <w:t>特色荠菜高质高值全产业</w:t>
            </w:r>
            <w:proofErr w:type="gramStart"/>
            <w:r w:rsidRPr="00F5698F">
              <w:rPr>
                <w:rFonts w:ascii="方正仿宋_GBK" w:eastAsia="方正仿宋_GBK" w:hint="eastAsia"/>
                <w:sz w:val="24"/>
                <w:szCs w:val="24"/>
              </w:rPr>
              <w:t>链关键</w:t>
            </w:r>
            <w:proofErr w:type="gramEnd"/>
            <w:r w:rsidRPr="00F5698F">
              <w:rPr>
                <w:rFonts w:ascii="方正仿宋_GBK" w:eastAsia="方正仿宋_GBK" w:hint="eastAsia"/>
                <w:sz w:val="24"/>
                <w:szCs w:val="24"/>
              </w:rPr>
              <w:t>技术及成套装备创新应用</w:t>
            </w:r>
          </w:p>
        </w:tc>
        <w:tc>
          <w:tcPr>
            <w:tcW w:w="1839" w:type="pct"/>
            <w:tcBorders>
              <w:top w:val="single" w:sz="4" w:space="0" w:color="auto"/>
              <w:left w:val="single" w:sz="4" w:space="0" w:color="000000"/>
              <w:bottom w:val="single" w:sz="4" w:space="0" w:color="auto"/>
              <w:right w:val="single" w:sz="4" w:space="0" w:color="000000"/>
            </w:tcBorders>
            <w:vAlign w:val="center"/>
          </w:tcPr>
          <w:p w14:paraId="5AB2FEE7" w14:textId="6171A235" w:rsidR="00AF241F" w:rsidRPr="00561F52" w:rsidRDefault="00AF241F" w:rsidP="00AF241F">
            <w:pPr>
              <w:widowControl/>
              <w:spacing w:line="400" w:lineRule="exact"/>
              <w:textAlignment w:val="center"/>
              <w:rPr>
                <w:rFonts w:ascii="方正仿宋_GBK" w:eastAsia="方正仿宋_GBK" w:hAnsi="宋体" w:hint="eastAsia"/>
                <w:color w:val="000000"/>
                <w:sz w:val="24"/>
                <w:szCs w:val="24"/>
              </w:rPr>
            </w:pPr>
            <w:r w:rsidRPr="00F5698F">
              <w:rPr>
                <w:rFonts w:ascii="方正仿宋_GBK" w:eastAsia="方正仿宋_GBK" w:hint="eastAsia"/>
                <w:sz w:val="24"/>
                <w:szCs w:val="24"/>
              </w:rPr>
              <w:t>江苏沿江地区农业科学研究所</w:t>
            </w:r>
            <w:r>
              <w:rPr>
                <w:rFonts w:ascii="方正仿宋_GBK" w:eastAsia="方正仿宋_GBK" w:hint="eastAsia"/>
                <w:sz w:val="24"/>
                <w:szCs w:val="24"/>
              </w:rPr>
              <w:t>、</w:t>
            </w:r>
            <w:r w:rsidRPr="00F5698F">
              <w:rPr>
                <w:rFonts w:ascii="方正仿宋_GBK" w:eastAsia="方正仿宋_GBK" w:hint="eastAsia"/>
                <w:sz w:val="24"/>
                <w:szCs w:val="24"/>
              </w:rPr>
              <w:t>南通科技职业学院</w:t>
            </w:r>
            <w:r>
              <w:rPr>
                <w:rFonts w:ascii="方正仿宋_GBK" w:eastAsia="方正仿宋_GBK" w:hint="eastAsia"/>
                <w:sz w:val="24"/>
                <w:szCs w:val="24"/>
              </w:rPr>
              <w:t>、</w:t>
            </w:r>
            <w:r w:rsidRPr="00F5698F">
              <w:rPr>
                <w:rFonts w:ascii="方正仿宋_GBK" w:eastAsia="方正仿宋_GBK" w:hint="eastAsia"/>
                <w:sz w:val="24"/>
                <w:szCs w:val="24"/>
              </w:rPr>
              <w:t>江苏省农业科学院</w:t>
            </w:r>
            <w:r>
              <w:rPr>
                <w:rFonts w:ascii="方正仿宋_GBK" w:eastAsia="方正仿宋_GBK" w:hint="eastAsia"/>
                <w:sz w:val="24"/>
                <w:szCs w:val="24"/>
              </w:rPr>
              <w:t>、</w:t>
            </w:r>
            <w:r w:rsidRPr="00F5698F">
              <w:rPr>
                <w:rFonts w:ascii="方正仿宋_GBK" w:eastAsia="方正仿宋_GBK" w:hint="eastAsia"/>
                <w:sz w:val="24"/>
                <w:szCs w:val="24"/>
              </w:rPr>
              <w:t>南通市农村专业技术协会</w:t>
            </w:r>
            <w:r>
              <w:rPr>
                <w:rFonts w:ascii="方正仿宋_GBK" w:eastAsia="方正仿宋_GBK" w:hint="eastAsia"/>
                <w:sz w:val="24"/>
                <w:szCs w:val="24"/>
              </w:rPr>
              <w:t>、</w:t>
            </w:r>
            <w:r w:rsidRPr="00F5698F">
              <w:rPr>
                <w:rFonts w:ascii="方正仿宋_GBK" w:eastAsia="方正仿宋_GBK" w:hint="eastAsia"/>
                <w:sz w:val="24"/>
                <w:szCs w:val="24"/>
              </w:rPr>
              <w:t>江苏省科协农村技术服务中心</w:t>
            </w:r>
            <w:r>
              <w:rPr>
                <w:rFonts w:ascii="方正仿宋_GBK" w:eastAsia="方正仿宋_GBK" w:hint="eastAsia"/>
                <w:sz w:val="24"/>
                <w:szCs w:val="24"/>
              </w:rPr>
              <w:t>、</w:t>
            </w:r>
            <w:r w:rsidRPr="00F5698F">
              <w:rPr>
                <w:rFonts w:ascii="方正仿宋_GBK" w:eastAsia="方正仿宋_GBK" w:hint="eastAsia"/>
                <w:sz w:val="24"/>
                <w:szCs w:val="24"/>
              </w:rPr>
              <w:t>江苏中宝食品有限公司</w:t>
            </w:r>
          </w:p>
        </w:tc>
        <w:tc>
          <w:tcPr>
            <w:tcW w:w="1522" w:type="pct"/>
            <w:tcBorders>
              <w:top w:val="single" w:sz="4" w:space="0" w:color="auto"/>
              <w:left w:val="single" w:sz="4" w:space="0" w:color="000000"/>
              <w:bottom w:val="single" w:sz="4" w:space="0" w:color="auto"/>
              <w:right w:val="single" w:sz="4" w:space="0" w:color="000000"/>
            </w:tcBorders>
            <w:vAlign w:val="center"/>
          </w:tcPr>
          <w:p w14:paraId="1FE9BFB5" w14:textId="5F68AE88" w:rsidR="00AF241F" w:rsidRPr="00561F52" w:rsidRDefault="00AF241F" w:rsidP="00AF241F">
            <w:pPr>
              <w:widowControl/>
              <w:spacing w:line="400" w:lineRule="exact"/>
              <w:textAlignment w:val="center"/>
              <w:rPr>
                <w:rFonts w:ascii="方正仿宋_GBK" w:eastAsia="方正仿宋_GBK" w:hAnsi="宋体" w:hint="eastAsia"/>
                <w:color w:val="000000"/>
                <w:sz w:val="24"/>
                <w:szCs w:val="24"/>
              </w:rPr>
            </w:pPr>
            <w:r w:rsidRPr="00F5698F">
              <w:rPr>
                <w:rFonts w:ascii="方正仿宋_GBK" w:eastAsia="方正仿宋_GBK" w:hint="eastAsia"/>
                <w:sz w:val="24"/>
                <w:szCs w:val="24"/>
              </w:rPr>
              <w:t>吴海燕</w:t>
            </w:r>
            <w:r>
              <w:rPr>
                <w:rFonts w:ascii="方正仿宋_GBK" w:eastAsia="方正仿宋_GBK" w:hint="eastAsia"/>
                <w:sz w:val="24"/>
                <w:szCs w:val="24"/>
              </w:rPr>
              <w:t>、</w:t>
            </w:r>
            <w:r w:rsidRPr="00F5698F">
              <w:rPr>
                <w:rFonts w:ascii="方正仿宋_GBK" w:eastAsia="方正仿宋_GBK" w:hint="eastAsia"/>
                <w:sz w:val="24"/>
                <w:szCs w:val="24"/>
              </w:rPr>
              <w:t>程玉静</w:t>
            </w:r>
            <w:r>
              <w:rPr>
                <w:rFonts w:ascii="方正仿宋_GBK" w:eastAsia="方正仿宋_GBK" w:hint="eastAsia"/>
                <w:sz w:val="24"/>
                <w:szCs w:val="24"/>
              </w:rPr>
              <w:t>、</w:t>
            </w:r>
            <w:r w:rsidRPr="00F5698F">
              <w:rPr>
                <w:rFonts w:ascii="方正仿宋_GBK" w:eastAsia="方正仿宋_GBK" w:hint="eastAsia"/>
                <w:sz w:val="24"/>
                <w:szCs w:val="24"/>
              </w:rPr>
              <w:t>聂梅梅</w:t>
            </w:r>
            <w:r>
              <w:rPr>
                <w:rFonts w:ascii="方正仿宋_GBK" w:eastAsia="方正仿宋_GBK" w:hint="eastAsia"/>
                <w:sz w:val="24"/>
                <w:szCs w:val="24"/>
              </w:rPr>
              <w:t>、</w:t>
            </w:r>
            <w:r w:rsidRPr="00F5698F">
              <w:rPr>
                <w:rFonts w:ascii="方正仿宋_GBK" w:eastAsia="方正仿宋_GBK" w:hint="eastAsia"/>
                <w:sz w:val="24"/>
                <w:szCs w:val="24"/>
              </w:rPr>
              <w:t>唐明霞</w:t>
            </w:r>
            <w:r>
              <w:rPr>
                <w:rFonts w:ascii="方正仿宋_GBK" w:eastAsia="方正仿宋_GBK" w:hint="eastAsia"/>
                <w:sz w:val="24"/>
                <w:szCs w:val="24"/>
              </w:rPr>
              <w:t>、</w:t>
            </w:r>
            <w:r w:rsidRPr="00F5698F">
              <w:rPr>
                <w:rFonts w:ascii="方正仿宋_GBK" w:eastAsia="方正仿宋_GBK" w:hint="eastAsia"/>
                <w:sz w:val="24"/>
                <w:szCs w:val="24"/>
              </w:rPr>
              <w:t>张杰</w:t>
            </w:r>
            <w:r>
              <w:rPr>
                <w:rFonts w:ascii="方正仿宋_GBK" w:eastAsia="方正仿宋_GBK" w:hint="eastAsia"/>
                <w:sz w:val="24"/>
                <w:szCs w:val="24"/>
              </w:rPr>
              <w:t>、</w:t>
            </w:r>
            <w:r w:rsidRPr="00F5698F">
              <w:rPr>
                <w:rFonts w:ascii="方正仿宋_GBK" w:eastAsia="方正仿宋_GBK" w:hint="eastAsia"/>
                <w:sz w:val="24"/>
                <w:szCs w:val="24"/>
              </w:rPr>
              <w:t>潘时山</w:t>
            </w:r>
            <w:r>
              <w:rPr>
                <w:rFonts w:ascii="方正仿宋_GBK" w:eastAsia="方正仿宋_GBK" w:hint="eastAsia"/>
                <w:sz w:val="24"/>
                <w:szCs w:val="24"/>
              </w:rPr>
              <w:t>、</w:t>
            </w:r>
            <w:r w:rsidRPr="00F5698F">
              <w:rPr>
                <w:rFonts w:ascii="方正仿宋_GBK" w:eastAsia="方正仿宋_GBK" w:hint="eastAsia"/>
                <w:sz w:val="24"/>
                <w:szCs w:val="24"/>
              </w:rPr>
              <w:t>翟彩娇</w:t>
            </w:r>
            <w:r>
              <w:rPr>
                <w:rFonts w:ascii="方正仿宋_GBK" w:eastAsia="方正仿宋_GBK" w:hint="eastAsia"/>
                <w:sz w:val="24"/>
                <w:szCs w:val="24"/>
              </w:rPr>
              <w:t>、</w:t>
            </w:r>
            <w:r w:rsidRPr="00F5698F">
              <w:rPr>
                <w:rFonts w:ascii="方正仿宋_GBK" w:eastAsia="方正仿宋_GBK" w:hint="eastAsia"/>
                <w:sz w:val="24"/>
                <w:szCs w:val="24"/>
              </w:rPr>
              <w:t>李进</w:t>
            </w:r>
            <w:r>
              <w:rPr>
                <w:rFonts w:ascii="方正仿宋_GBK" w:eastAsia="方正仿宋_GBK" w:hint="eastAsia"/>
                <w:sz w:val="24"/>
                <w:szCs w:val="24"/>
              </w:rPr>
              <w:t>、</w:t>
            </w:r>
            <w:r w:rsidRPr="00F5698F">
              <w:rPr>
                <w:rFonts w:ascii="方正仿宋_GBK" w:eastAsia="方正仿宋_GBK" w:hint="eastAsia"/>
                <w:sz w:val="24"/>
                <w:szCs w:val="24"/>
              </w:rPr>
              <w:t>冯蕾</w:t>
            </w:r>
            <w:r>
              <w:rPr>
                <w:rFonts w:ascii="方正仿宋_GBK" w:eastAsia="方正仿宋_GBK" w:hint="eastAsia"/>
                <w:sz w:val="24"/>
                <w:szCs w:val="24"/>
              </w:rPr>
              <w:t>、</w:t>
            </w:r>
            <w:r w:rsidRPr="00F5698F">
              <w:rPr>
                <w:rFonts w:ascii="方正仿宋_GBK" w:eastAsia="方正仿宋_GBK" w:hint="eastAsia"/>
                <w:sz w:val="24"/>
                <w:szCs w:val="24"/>
              </w:rPr>
              <w:t>邱晓锋</w:t>
            </w:r>
            <w:r>
              <w:rPr>
                <w:rFonts w:ascii="方正仿宋_GBK" w:eastAsia="方正仿宋_GBK" w:hint="eastAsia"/>
                <w:sz w:val="24"/>
                <w:szCs w:val="24"/>
              </w:rPr>
              <w:t>、</w:t>
            </w:r>
            <w:r w:rsidRPr="00F5698F">
              <w:rPr>
                <w:rFonts w:ascii="方正仿宋_GBK" w:eastAsia="方正仿宋_GBK" w:hint="eastAsia"/>
                <w:sz w:val="24"/>
                <w:szCs w:val="24"/>
              </w:rPr>
              <w:t>陶和庆</w:t>
            </w:r>
          </w:p>
        </w:tc>
      </w:tr>
    </w:tbl>
    <w:p w14:paraId="1F6B5714" w14:textId="77777777" w:rsidR="00303681" w:rsidRDefault="00303681" w:rsidP="00F5698F">
      <w:pPr>
        <w:jc w:val="center"/>
        <w:rPr>
          <w:rFonts w:ascii="方正小标宋简体" w:eastAsia="方正小标宋简体" w:hAnsi="方正小标宋简体" w:cs="方正小标宋简体" w:hint="eastAsia"/>
          <w:sz w:val="32"/>
          <w:szCs w:val="32"/>
        </w:rPr>
      </w:pPr>
    </w:p>
    <w:p w14:paraId="4723E8A2" w14:textId="77777777" w:rsidR="00E53D91" w:rsidRDefault="00E53D91" w:rsidP="00F5698F">
      <w:pPr>
        <w:jc w:val="center"/>
        <w:rPr>
          <w:rFonts w:ascii="方正小标宋简体" w:eastAsia="方正小标宋简体" w:hAnsi="方正小标宋简体" w:cs="方正小标宋简体" w:hint="eastAsia"/>
          <w:sz w:val="32"/>
          <w:szCs w:val="32"/>
        </w:rPr>
      </w:pPr>
    </w:p>
    <w:p w14:paraId="00BF3C8B" w14:textId="511EA34B" w:rsidR="00F5698F" w:rsidRDefault="00F5698F" w:rsidP="00F5698F">
      <w:pPr>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南通市拟提名2025年度江苏省自然科学奖名单</w:t>
      </w:r>
    </w:p>
    <w:p w14:paraId="7A941D6C" w14:textId="77777777" w:rsidR="00F5698F" w:rsidRDefault="00F5698F"/>
    <w:tbl>
      <w:tblPr>
        <w:tblW w:w="14029" w:type="dxa"/>
        <w:tblInd w:w="113" w:type="dxa"/>
        <w:tblLook w:val="04A0" w:firstRow="1" w:lastRow="0" w:firstColumn="1" w:lastColumn="0" w:noHBand="0" w:noVBand="1"/>
      </w:tblPr>
      <w:tblGrid>
        <w:gridCol w:w="747"/>
        <w:gridCol w:w="3501"/>
        <w:gridCol w:w="9781"/>
      </w:tblGrid>
      <w:tr w:rsidR="00F5698F" w:rsidRPr="00F5698F" w14:paraId="03F03927" w14:textId="77777777" w:rsidTr="00F5698F">
        <w:trPr>
          <w:trHeight w:val="352"/>
        </w:trPr>
        <w:tc>
          <w:tcPr>
            <w:tcW w:w="747" w:type="dxa"/>
            <w:tcBorders>
              <w:top w:val="single" w:sz="4" w:space="0" w:color="auto"/>
              <w:left w:val="single" w:sz="4" w:space="0" w:color="auto"/>
              <w:bottom w:val="single" w:sz="4" w:space="0" w:color="auto"/>
              <w:right w:val="single" w:sz="4" w:space="0" w:color="auto"/>
            </w:tcBorders>
            <w:vAlign w:val="center"/>
            <w:hideMark/>
          </w:tcPr>
          <w:p w14:paraId="24621C24" w14:textId="624895CA" w:rsidR="00F5698F" w:rsidRPr="00F5698F" w:rsidRDefault="00F5698F" w:rsidP="00F5698F">
            <w:pPr>
              <w:widowControl/>
              <w:jc w:val="center"/>
              <w:rPr>
                <w:rFonts w:ascii="方正黑体_GBK" w:eastAsia="方正黑体_GBK" w:hAnsi="宋体" w:cs="宋体" w:hint="eastAsia"/>
                <w:kern w:val="0"/>
                <w:sz w:val="24"/>
                <w:szCs w:val="24"/>
              </w:rPr>
            </w:pPr>
            <w:r w:rsidRPr="00D967D1">
              <w:rPr>
                <w:rFonts w:ascii="方正黑体_GBK" w:eastAsia="方正黑体_GBK" w:hAnsi="宋体" w:cs="宋体" w:hint="eastAsia"/>
                <w:kern w:val="0"/>
                <w:sz w:val="24"/>
                <w:szCs w:val="24"/>
              </w:rPr>
              <w:t>序号</w:t>
            </w:r>
          </w:p>
        </w:tc>
        <w:tc>
          <w:tcPr>
            <w:tcW w:w="3501" w:type="dxa"/>
            <w:tcBorders>
              <w:top w:val="single" w:sz="4" w:space="0" w:color="auto"/>
              <w:left w:val="single" w:sz="4" w:space="0" w:color="auto"/>
              <w:bottom w:val="single" w:sz="4" w:space="0" w:color="auto"/>
              <w:right w:val="single" w:sz="4" w:space="0" w:color="auto"/>
            </w:tcBorders>
            <w:vAlign w:val="center"/>
          </w:tcPr>
          <w:p w14:paraId="6EA7E14D" w14:textId="77777777" w:rsidR="00F5698F" w:rsidRPr="00D967D1" w:rsidRDefault="00F5698F" w:rsidP="00F5698F">
            <w:pPr>
              <w:spacing w:before="156"/>
              <w:jc w:val="center"/>
              <w:rPr>
                <w:rFonts w:ascii="方正黑体_GBK" w:eastAsia="方正黑体_GBK" w:hAnsi="宋体" w:cs="宋体" w:hint="eastAsia"/>
                <w:kern w:val="0"/>
                <w:sz w:val="24"/>
                <w:szCs w:val="24"/>
              </w:rPr>
            </w:pPr>
            <w:r w:rsidRPr="00F5698F">
              <w:rPr>
                <w:rFonts w:ascii="方正黑体_GBK" w:eastAsia="方正黑体_GBK" w:hAnsi="宋体" w:cs="宋体" w:hint="eastAsia"/>
                <w:kern w:val="0"/>
                <w:sz w:val="24"/>
                <w:szCs w:val="24"/>
              </w:rPr>
              <w:t>项目名称</w:t>
            </w:r>
          </w:p>
        </w:tc>
        <w:tc>
          <w:tcPr>
            <w:tcW w:w="9781" w:type="dxa"/>
            <w:tcBorders>
              <w:top w:val="single" w:sz="4" w:space="0" w:color="auto"/>
              <w:left w:val="nil"/>
              <w:bottom w:val="single" w:sz="4" w:space="0" w:color="auto"/>
              <w:right w:val="single" w:sz="4" w:space="0" w:color="auto"/>
            </w:tcBorders>
            <w:vAlign w:val="center"/>
            <w:hideMark/>
          </w:tcPr>
          <w:p w14:paraId="62DE4454" w14:textId="2090D0D3" w:rsidR="00F5698F" w:rsidRPr="00F5698F" w:rsidRDefault="00F5698F" w:rsidP="00F5698F">
            <w:pPr>
              <w:widowControl/>
              <w:jc w:val="center"/>
              <w:rPr>
                <w:rFonts w:ascii="方正黑体_GBK" w:eastAsia="方正黑体_GBK" w:hAnsi="宋体" w:cs="宋体" w:hint="eastAsia"/>
                <w:kern w:val="0"/>
                <w:sz w:val="24"/>
                <w:szCs w:val="24"/>
              </w:rPr>
            </w:pPr>
            <w:r w:rsidRPr="00F5698F">
              <w:rPr>
                <w:rFonts w:ascii="方正黑体_GBK" w:eastAsia="方正黑体_GBK" w:hAnsi="宋体" w:cs="宋体" w:hint="eastAsia"/>
                <w:kern w:val="0"/>
                <w:sz w:val="24"/>
                <w:szCs w:val="24"/>
              </w:rPr>
              <w:t>主要完成人及其完成单位</w:t>
            </w:r>
          </w:p>
        </w:tc>
      </w:tr>
      <w:tr w:rsidR="00F5698F" w:rsidRPr="00F5698F" w14:paraId="4BA22E97" w14:textId="77777777" w:rsidTr="00F5698F">
        <w:trPr>
          <w:trHeight w:val="832"/>
        </w:trPr>
        <w:tc>
          <w:tcPr>
            <w:tcW w:w="747" w:type="dxa"/>
            <w:tcBorders>
              <w:top w:val="single" w:sz="4" w:space="0" w:color="000000"/>
              <w:left w:val="single" w:sz="4" w:space="0" w:color="auto"/>
              <w:bottom w:val="single" w:sz="4" w:space="0" w:color="000000"/>
              <w:right w:val="single" w:sz="4" w:space="0" w:color="auto"/>
            </w:tcBorders>
            <w:vAlign w:val="center"/>
            <w:hideMark/>
          </w:tcPr>
          <w:p w14:paraId="31CD34E2" w14:textId="15A760E5" w:rsidR="00F5698F" w:rsidRPr="00F5698F" w:rsidRDefault="00F5698F" w:rsidP="00F5698F">
            <w:pPr>
              <w:widowControl/>
              <w:jc w:val="center"/>
              <w:rPr>
                <w:rFonts w:ascii="宋体" w:hAnsi="宋体" w:cs="宋体" w:hint="eastAsia"/>
                <w:kern w:val="0"/>
                <w:sz w:val="22"/>
              </w:rPr>
            </w:pPr>
            <w:r>
              <w:rPr>
                <w:rFonts w:ascii="宋体" w:hAnsi="宋体" w:cs="宋体" w:hint="eastAsia"/>
                <w:kern w:val="0"/>
                <w:sz w:val="22"/>
              </w:rPr>
              <w:t>1</w:t>
            </w:r>
          </w:p>
        </w:tc>
        <w:tc>
          <w:tcPr>
            <w:tcW w:w="3501" w:type="dxa"/>
            <w:tcBorders>
              <w:top w:val="single" w:sz="4" w:space="0" w:color="000000"/>
              <w:left w:val="single" w:sz="4" w:space="0" w:color="auto"/>
              <w:bottom w:val="single" w:sz="4" w:space="0" w:color="000000"/>
              <w:right w:val="single" w:sz="4" w:space="0" w:color="000000"/>
            </w:tcBorders>
            <w:vAlign w:val="center"/>
          </w:tcPr>
          <w:p w14:paraId="70355B84" w14:textId="2C494FA1" w:rsidR="00F5698F" w:rsidRPr="00D967D1" w:rsidRDefault="00F5698F" w:rsidP="00D967D1">
            <w:pPr>
              <w:widowControl/>
              <w:spacing w:line="400" w:lineRule="exact"/>
              <w:rPr>
                <w:rFonts w:ascii="方正仿宋_GBK" w:eastAsia="方正仿宋_GBK"/>
                <w:sz w:val="24"/>
                <w:szCs w:val="24"/>
              </w:rPr>
            </w:pPr>
            <w:r w:rsidRPr="00F5698F">
              <w:rPr>
                <w:rFonts w:ascii="方正仿宋_GBK" w:eastAsia="方正仿宋_GBK" w:hint="eastAsia"/>
                <w:sz w:val="24"/>
                <w:szCs w:val="24"/>
              </w:rPr>
              <w:t>高效携氧人工红细胞的构建及其应用基础</w:t>
            </w:r>
          </w:p>
        </w:tc>
        <w:tc>
          <w:tcPr>
            <w:tcW w:w="9781" w:type="dxa"/>
            <w:tcBorders>
              <w:top w:val="nil"/>
              <w:left w:val="single" w:sz="4" w:space="0" w:color="auto"/>
              <w:bottom w:val="single" w:sz="4" w:space="0" w:color="auto"/>
              <w:right w:val="single" w:sz="4" w:space="0" w:color="auto"/>
            </w:tcBorders>
            <w:vAlign w:val="center"/>
            <w:hideMark/>
          </w:tcPr>
          <w:p w14:paraId="28727FEB" w14:textId="083173B3" w:rsidR="00F5698F" w:rsidRPr="00F5698F" w:rsidRDefault="00F5698F" w:rsidP="00D967D1">
            <w:pPr>
              <w:widowControl/>
              <w:spacing w:line="400" w:lineRule="exact"/>
              <w:rPr>
                <w:rFonts w:ascii="方正仿宋_GBK" w:eastAsia="方正仿宋_GBK"/>
                <w:sz w:val="24"/>
                <w:szCs w:val="24"/>
              </w:rPr>
            </w:pPr>
            <w:r w:rsidRPr="00F5698F">
              <w:rPr>
                <w:rFonts w:ascii="方正仿宋_GBK" w:eastAsia="方正仿宋_GBK" w:hint="eastAsia"/>
                <w:sz w:val="24"/>
                <w:szCs w:val="24"/>
              </w:rPr>
              <w:t>顾海鹰（南通理工学院）</w:t>
            </w:r>
            <w:r w:rsidR="00D967D1" w:rsidRPr="00D967D1">
              <w:rPr>
                <w:rFonts w:ascii="方正仿宋_GBK" w:eastAsia="方正仿宋_GBK" w:hint="eastAsia"/>
                <w:sz w:val="24"/>
                <w:szCs w:val="24"/>
              </w:rPr>
              <w:t>、</w:t>
            </w:r>
            <w:r w:rsidRPr="00F5698F">
              <w:rPr>
                <w:rFonts w:ascii="方正仿宋_GBK" w:eastAsia="方正仿宋_GBK" w:hint="eastAsia"/>
                <w:sz w:val="24"/>
                <w:szCs w:val="24"/>
              </w:rPr>
              <w:t>陈燕培（南通大学）</w:t>
            </w:r>
            <w:r w:rsidR="00D967D1" w:rsidRPr="00D967D1">
              <w:rPr>
                <w:rFonts w:ascii="方正仿宋_GBK" w:eastAsia="方正仿宋_GBK" w:hint="eastAsia"/>
                <w:sz w:val="24"/>
                <w:szCs w:val="24"/>
              </w:rPr>
              <w:t>、</w:t>
            </w:r>
            <w:r w:rsidRPr="00F5698F">
              <w:rPr>
                <w:rFonts w:ascii="方正仿宋_GBK" w:eastAsia="方正仿宋_GBK" w:hint="eastAsia"/>
                <w:sz w:val="24"/>
                <w:szCs w:val="24"/>
              </w:rPr>
              <w:t>李慧英（南通理工学院）</w:t>
            </w:r>
            <w:r w:rsidR="00D967D1" w:rsidRPr="00D967D1">
              <w:rPr>
                <w:rFonts w:ascii="方正仿宋_GBK" w:eastAsia="方正仿宋_GBK" w:hint="eastAsia"/>
                <w:sz w:val="24"/>
                <w:szCs w:val="24"/>
              </w:rPr>
              <w:t>、</w:t>
            </w:r>
            <w:r w:rsidRPr="00F5698F">
              <w:rPr>
                <w:rFonts w:ascii="方正仿宋_GBK" w:eastAsia="方正仿宋_GBK" w:hint="eastAsia"/>
                <w:sz w:val="24"/>
                <w:szCs w:val="24"/>
              </w:rPr>
              <w:t>于春梅（南通大学）</w:t>
            </w:r>
            <w:r w:rsidR="00D967D1" w:rsidRPr="00D967D1">
              <w:rPr>
                <w:rFonts w:ascii="方正仿宋_GBK" w:eastAsia="方正仿宋_GBK" w:hint="eastAsia"/>
                <w:sz w:val="24"/>
                <w:szCs w:val="24"/>
              </w:rPr>
              <w:t>、</w:t>
            </w:r>
            <w:r w:rsidRPr="00F5698F">
              <w:rPr>
                <w:rFonts w:ascii="方正仿宋_GBK" w:eastAsia="方正仿宋_GBK" w:hint="eastAsia"/>
                <w:sz w:val="24"/>
                <w:szCs w:val="24"/>
              </w:rPr>
              <w:t>刘扬（南通大学）</w:t>
            </w:r>
            <w:r w:rsidR="00D967D1" w:rsidRPr="00D967D1">
              <w:rPr>
                <w:rFonts w:ascii="方正仿宋_GBK" w:eastAsia="方正仿宋_GBK" w:hint="eastAsia"/>
                <w:sz w:val="24"/>
                <w:szCs w:val="24"/>
              </w:rPr>
              <w:t>、</w:t>
            </w:r>
            <w:r w:rsidR="006D1EFA">
              <w:rPr>
                <w:rFonts w:ascii="方正仿宋_GBK" w:eastAsia="方正仿宋_GBK" w:hint="eastAsia"/>
                <w:sz w:val="24"/>
                <w:szCs w:val="24"/>
              </w:rPr>
              <w:t>范红（南通大学）、</w:t>
            </w:r>
            <w:r w:rsidRPr="00F5698F">
              <w:rPr>
                <w:rFonts w:ascii="方正仿宋_GBK" w:eastAsia="方正仿宋_GBK" w:hint="eastAsia"/>
                <w:sz w:val="24"/>
                <w:szCs w:val="24"/>
              </w:rPr>
              <w:t>程烨（南通理工学院）</w:t>
            </w:r>
          </w:p>
        </w:tc>
      </w:tr>
    </w:tbl>
    <w:p w14:paraId="6BDAC223" w14:textId="77777777" w:rsidR="00F5698F" w:rsidRPr="00F5698F" w:rsidRDefault="00F5698F"/>
    <w:p w14:paraId="4A46FF68" w14:textId="77777777" w:rsidR="00F6633E" w:rsidRDefault="00F6633E">
      <w:pPr>
        <w:jc w:val="center"/>
        <w:rPr>
          <w:rFonts w:ascii="方正小标宋简体" w:eastAsia="方正小标宋简体" w:hAnsi="方正小标宋简体" w:cs="方正小标宋简体" w:hint="eastAsia"/>
          <w:sz w:val="32"/>
          <w:szCs w:val="32"/>
        </w:rPr>
      </w:pPr>
    </w:p>
    <w:p w14:paraId="20C11F49" w14:textId="63770546" w:rsidR="00F6633E" w:rsidRDefault="00000000">
      <w:pPr>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南通市拟提名202</w:t>
      </w:r>
      <w:r w:rsidR="002B13E6">
        <w:rPr>
          <w:rFonts w:ascii="方正小标宋简体" w:eastAsia="方正小标宋简体" w:hAnsi="方正小标宋简体" w:cs="方正小标宋简体" w:hint="eastAsia"/>
          <w:sz w:val="32"/>
          <w:szCs w:val="32"/>
        </w:rPr>
        <w:t>5</w:t>
      </w:r>
      <w:r>
        <w:rPr>
          <w:rFonts w:ascii="方正小标宋简体" w:eastAsia="方正小标宋简体" w:hAnsi="方正小标宋简体" w:cs="方正小标宋简体" w:hint="eastAsia"/>
          <w:sz w:val="32"/>
          <w:szCs w:val="32"/>
        </w:rPr>
        <w:t>年度江苏省青年科技杰出贡献奖名单</w:t>
      </w:r>
    </w:p>
    <w:p w14:paraId="718F66BA" w14:textId="77777777" w:rsidR="00303681" w:rsidRDefault="00303681" w:rsidP="00303681">
      <w:pPr>
        <w:spacing w:line="240" w:lineRule="exact"/>
        <w:jc w:val="center"/>
        <w:rPr>
          <w:rFonts w:ascii="方正小标宋简体" w:eastAsia="方正小标宋简体" w:hAnsi="方正小标宋简体" w:cs="方正小标宋简体" w:hint="eastAsia"/>
          <w:sz w:val="32"/>
          <w:szCs w:val="32"/>
        </w:rPr>
      </w:pPr>
    </w:p>
    <w:tbl>
      <w:tblPr>
        <w:tblW w:w="0" w:type="auto"/>
        <w:jc w:val="center"/>
        <w:tblLayout w:type="fixed"/>
        <w:tblLook w:val="04A0" w:firstRow="1" w:lastRow="0" w:firstColumn="1" w:lastColumn="0" w:noHBand="0" w:noVBand="1"/>
      </w:tblPr>
      <w:tblGrid>
        <w:gridCol w:w="1331"/>
        <w:gridCol w:w="3685"/>
        <w:gridCol w:w="6259"/>
      </w:tblGrid>
      <w:tr w:rsidR="00F6633E" w14:paraId="7800A8DD" w14:textId="77777777" w:rsidTr="004A0F55">
        <w:trPr>
          <w:trHeight w:val="452"/>
          <w:jc w:val="center"/>
        </w:trPr>
        <w:tc>
          <w:tcPr>
            <w:tcW w:w="1331" w:type="dxa"/>
            <w:tcBorders>
              <w:top w:val="single" w:sz="4" w:space="0" w:color="000000"/>
              <w:left w:val="single" w:sz="4" w:space="0" w:color="000000"/>
              <w:bottom w:val="single" w:sz="4" w:space="0" w:color="000000"/>
              <w:right w:val="single" w:sz="4" w:space="0" w:color="000000"/>
            </w:tcBorders>
            <w:noWrap/>
            <w:vAlign w:val="center"/>
          </w:tcPr>
          <w:p w14:paraId="2BD9F994" w14:textId="77777777" w:rsidR="00F6633E" w:rsidRPr="00303681" w:rsidRDefault="00000000" w:rsidP="00303681">
            <w:pPr>
              <w:jc w:val="center"/>
              <w:rPr>
                <w:rFonts w:ascii="方正黑体_GBK" w:eastAsia="方正黑体_GBK" w:hAnsi="宋体" w:cs="宋体" w:hint="eastAsia"/>
                <w:kern w:val="0"/>
                <w:sz w:val="24"/>
                <w:szCs w:val="24"/>
              </w:rPr>
            </w:pPr>
            <w:r w:rsidRPr="00303681">
              <w:rPr>
                <w:rFonts w:ascii="方正黑体_GBK" w:eastAsia="方正黑体_GBK" w:hAnsi="宋体" w:cs="宋体" w:hint="eastAsia"/>
                <w:kern w:val="0"/>
                <w:sz w:val="24"/>
                <w:szCs w:val="24"/>
              </w:rPr>
              <w:t>序号</w:t>
            </w:r>
          </w:p>
        </w:tc>
        <w:tc>
          <w:tcPr>
            <w:tcW w:w="3685" w:type="dxa"/>
            <w:tcBorders>
              <w:top w:val="single" w:sz="4" w:space="0" w:color="000000"/>
              <w:left w:val="single" w:sz="4" w:space="0" w:color="000000"/>
              <w:bottom w:val="single" w:sz="4" w:space="0" w:color="000000"/>
              <w:right w:val="single" w:sz="4" w:space="0" w:color="000000"/>
            </w:tcBorders>
            <w:noWrap/>
            <w:vAlign w:val="center"/>
          </w:tcPr>
          <w:p w14:paraId="6448763C" w14:textId="77777777" w:rsidR="00F6633E" w:rsidRPr="00303681" w:rsidRDefault="00000000" w:rsidP="00303681">
            <w:pPr>
              <w:jc w:val="center"/>
              <w:rPr>
                <w:rFonts w:ascii="方正黑体_GBK" w:eastAsia="方正黑体_GBK" w:hAnsi="宋体" w:cs="宋体" w:hint="eastAsia"/>
                <w:kern w:val="0"/>
                <w:sz w:val="24"/>
                <w:szCs w:val="24"/>
              </w:rPr>
            </w:pPr>
            <w:r w:rsidRPr="00303681">
              <w:rPr>
                <w:rFonts w:ascii="方正黑体_GBK" w:eastAsia="方正黑体_GBK" w:hAnsi="宋体" w:cs="宋体" w:hint="eastAsia"/>
                <w:kern w:val="0"/>
                <w:sz w:val="24"/>
                <w:szCs w:val="24"/>
              </w:rPr>
              <w:t>被提名人选姓名</w:t>
            </w:r>
          </w:p>
        </w:tc>
        <w:tc>
          <w:tcPr>
            <w:tcW w:w="6259" w:type="dxa"/>
            <w:tcBorders>
              <w:top w:val="single" w:sz="4" w:space="0" w:color="000000"/>
              <w:left w:val="single" w:sz="4" w:space="0" w:color="000000"/>
              <w:bottom w:val="single" w:sz="4" w:space="0" w:color="000000"/>
              <w:right w:val="single" w:sz="4" w:space="0" w:color="000000"/>
            </w:tcBorders>
            <w:noWrap/>
            <w:vAlign w:val="center"/>
          </w:tcPr>
          <w:p w14:paraId="4AECC2F9" w14:textId="77777777" w:rsidR="00F6633E" w:rsidRPr="00303681" w:rsidRDefault="00000000" w:rsidP="00303681">
            <w:pPr>
              <w:jc w:val="center"/>
              <w:rPr>
                <w:rFonts w:ascii="方正黑体_GBK" w:eastAsia="方正黑体_GBK" w:hAnsi="宋体" w:cs="宋体" w:hint="eastAsia"/>
                <w:kern w:val="0"/>
                <w:sz w:val="24"/>
                <w:szCs w:val="24"/>
              </w:rPr>
            </w:pPr>
            <w:r w:rsidRPr="00303681">
              <w:rPr>
                <w:rFonts w:ascii="方正黑体_GBK" w:eastAsia="方正黑体_GBK" w:hAnsi="宋体" w:cs="宋体" w:hint="eastAsia"/>
                <w:kern w:val="0"/>
                <w:sz w:val="24"/>
                <w:szCs w:val="24"/>
              </w:rPr>
              <w:t>工作单位</w:t>
            </w:r>
          </w:p>
        </w:tc>
      </w:tr>
      <w:tr w:rsidR="00F6633E" w14:paraId="2D0EC025" w14:textId="77777777" w:rsidTr="004A0F55">
        <w:trPr>
          <w:trHeight w:val="634"/>
          <w:jc w:val="center"/>
        </w:trPr>
        <w:tc>
          <w:tcPr>
            <w:tcW w:w="1331" w:type="dxa"/>
            <w:tcBorders>
              <w:top w:val="single" w:sz="4" w:space="0" w:color="000000"/>
              <w:left w:val="single" w:sz="4" w:space="0" w:color="000000"/>
              <w:bottom w:val="single" w:sz="4" w:space="0" w:color="000000"/>
              <w:right w:val="single" w:sz="4" w:space="0" w:color="000000"/>
            </w:tcBorders>
            <w:noWrap/>
            <w:vAlign w:val="center"/>
          </w:tcPr>
          <w:p w14:paraId="4C5B2164" w14:textId="77777777" w:rsidR="00F6633E" w:rsidRPr="00303681" w:rsidRDefault="00000000">
            <w:pPr>
              <w:widowControl/>
              <w:jc w:val="center"/>
              <w:textAlignment w:val="center"/>
              <w:rPr>
                <w:rFonts w:ascii="方正仿宋_GBK" w:eastAsia="方正仿宋_GBK" w:hAnsi="仿宋_GB2312" w:cs="仿宋_GB2312" w:hint="eastAsia"/>
                <w:color w:val="000000"/>
                <w:sz w:val="24"/>
                <w:szCs w:val="24"/>
              </w:rPr>
            </w:pPr>
            <w:r w:rsidRPr="00303681">
              <w:rPr>
                <w:rFonts w:ascii="方正仿宋_GBK" w:eastAsia="方正仿宋_GBK" w:hAnsi="仿宋_GB2312" w:cs="仿宋_GB2312" w:hint="eastAsia"/>
                <w:color w:val="000000"/>
                <w:sz w:val="24"/>
                <w:szCs w:val="24"/>
              </w:rPr>
              <w:t>1</w:t>
            </w:r>
          </w:p>
        </w:tc>
        <w:tc>
          <w:tcPr>
            <w:tcW w:w="3685" w:type="dxa"/>
            <w:tcBorders>
              <w:top w:val="single" w:sz="4" w:space="0" w:color="000000"/>
              <w:left w:val="single" w:sz="4" w:space="0" w:color="000000"/>
              <w:bottom w:val="single" w:sz="4" w:space="0" w:color="000000"/>
              <w:right w:val="single" w:sz="4" w:space="0" w:color="000000"/>
            </w:tcBorders>
            <w:vAlign w:val="center"/>
          </w:tcPr>
          <w:p w14:paraId="5F1CE3F3" w14:textId="77777777" w:rsidR="00F6633E" w:rsidRPr="00303681" w:rsidRDefault="00000000">
            <w:pPr>
              <w:widowControl/>
              <w:jc w:val="center"/>
              <w:textAlignment w:val="center"/>
              <w:rPr>
                <w:rFonts w:ascii="方正仿宋_GBK" w:eastAsia="方正仿宋_GBK" w:hAnsi="仿宋_GB2312" w:cs="仿宋_GB2312" w:hint="eastAsia"/>
                <w:color w:val="000000"/>
                <w:sz w:val="24"/>
                <w:szCs w:val="24"/>
              </w:rPr>
            </w:pPr>
            <w:r w:rsidRPr="00303681">
              <w:rPr>
                <w:rFonts w:ascii="方正仿宋_GBK" w:eastAsia="方正仿宋_GBK" w:hAnsi="仿宋_GB2312" w:cs="仿宋_GB2312" w:hint="eastAsia"/>
                <w:color w:val="000000"/>
                <w:sz w:val="24"/>
                <w:szCs w:val="24"/>
              </w:rPr>
              <w:t>曹珊珊</w:t>
            </w:r>
          </w:p>
        </w:tc>
        <w:tc>
          <w:tcPr>
            <w:tcW w:w="6259" w:type="dxa"/>
            <w:tcBorders>
              <w:top w:val="single" w:sz="4" w:space="0" w:color="000000"/>
              <w:left w:val="single" w:sz="4" w:space="0" w:color="000000"/>
              <w:bottom w:val="single" w:sz="4" w:space="0" w:color="000000"/>
              <w:right w:val="single" w:sz="4" w:space="0" w:color="000000"/>
            </w:tcBorders>
            <w:vAlign w:val="center"/>
          </w:tcPr>
          <w:p w14:paraId="7261CD52" w14:textId="77777777" w:rsidR="00F6633E" w:rsidRPr="00303681" w:rsidRDefault="00000000">
            <w:pPr>
              <w:widowControl/>
              <w:jc w:val="center"/>
              <w:textAlignment w:val="center"/>
              <w:rPr>
                <w:rFonts w:ascii="方正仿宋_GBK" w:eastAsia="方正仿宋_GBK" w:hAnsi="仿宋_GB2312" w:cs="仿宋_GB2312" w:hint="eastAsia"/>
                <w:color w:val="000000"/>
                <w:sz w:val="24"/>
                <w:szCs w:val="24"/>
              </w:rPr>
            </w:pPr>
            <w:r w:rsidRPr="00303681">
              <w:rPr>
                <w:rFonts w:ascii="方正仿宋_GBK" w:eastAsia="方正仿宋_GBK" w:hAnsi="仿宋_GB2312" w:cs="仿宋_GB2312" w:hint="eastAsia"/>
                <w:color w:val="000000"/>
                <w:sz w:val="24"/>
                <w:szCs w:val="24"/>
              </w:rPr>
              <w:t>江苏中天科技股份有限公司</w:t>
            </w:r>
          </w:p>
        </w:tc>
      </w:tr>
    </w:tbl>
    <w:p w14:paraId="29EE20F0" w14:textId="77777777" w:rsidR="00F6633E" w:rsidRDefault="00F6633E">
      <w:pPr>
        <w:rPr>
          <w:rFonts w:ascii="仿宋_GB2312" w:eastAsia="仿宋_GB2312" w:hAnsi="仿宋_GB2312" w:cs="仿宋_GB2312" w:hint="eastAsia"/>
          <w:szCs w:val="21"/>
        </w:rPr>
      </w:pPr>
    </w:p>
    <w:sectPr w:rsidR="00F6633E" w:rsidSect="00D967D1">
      <w:footerReference w:type="default" r:id="rId7"/>
      <w:pgSz w:w="16838" w:h="11906" w:orient="landscape" w:code="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5A396" w14:textId="77777777" w:rsidR="00F92C2D" w:rsidRDefault="00F92C2D">
      <w:pPr>
        <w:spacing w:before="120"/>
      </w:pPr>
      <w:r>
        <w:separator/>
      </w:r>
    </w:p>
  </w:endnote>
  <w:endnote w:type="continuationSeparator" w:id="0">
    <w:p w14:paraId="47CABCAF" w14:textId="77777777" w:rsidR="00F92C2D" w:rsidRDefault="00F92C2D">
      <w:pPr>
        <w:spacing w:before="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A2E2" w14:textId="77777777" w:rsidR="00F6633E" w:rsidRDefault="00000000">
    <w:pPr>
      <w:pStyle w:val="a3"/>
      <w:tabs>
        <w:tab w:val="clear" w:pos="4153"/>
        <w:tab w:val="center" w:pos="6979"/>
      </w:tabs>
      <w:spacing w:before="120"/>
    </w:pPr>
    <w:r>
      <w:rPr>
        <w:noProof/>
      </w:rPr>
      <mc:AlternateContent>
        <mc:Choice Requires="wps">
          <w:drawing>
            <wp:anchor distT="0" distB="0" distL="114300" distR="114300" simplePos="0" relativeHeight="251659264" behindDoc="0" locked="0" layoutInCell="1" allowOverlap="1" wp14:anchorId="31EEA068" wp14:editId="2A8C8DE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C7B68" w14:textId="77777777" w:rsidR="00F6633E"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EEA068"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D2C7B68" w14:textId="77777777" w:rsidR="00F6633E"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E924C" w14:textId="77777777" w:rsidR="00F92C2D" w:rsidRDefault="00F92C2D">
      <w:pPr>
        <w:spacing w:before="120"/>
      </w:pPr>
      <w:r>
        <w:separator/>
      </w:r>
    </w:p>
  </w:footnote>
  <w:footnote w:type="continuationSeparator" w:id="0">
    <w:p w14:paraId="7F568392" w14:textId="77777777" w:rsidR="00F92C2D" w:rsidRDefault="00F92C2D">
      <w:pPr>
        <w:spacing w:before="1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U0ZmUzZDBiOWNlY2EyYjQwYjVjNzllZDkwODRjNDcifQ=="/>
  </w:docVars>
  <w:rsids>
    <w:rsidRoot w:val="51D918A1"/>
    <w:rsid w:val="00034C32"/>
    <w:rsid w:val="00044A61"/>
    <w:rsid w:val="00284ACC"/>
    <w:rsid w:val="00294421"/>
    <w:rsid w:val="002B13E6"/>
    <w:rsid w:val="00303681"/>
    <w:rsid w:val="003102BB"/>
    <w:rsid w:val="00340AE5"/>
    <w:rsid w:val="003F6D0A"/>
    <w:rsid w:val="004A0F55"/>
    <w:rsid w:val="00526BF9"/>
    <w:rsid w:val="005473D3"/>
    <w:rsid w:val="00561F52"/>
    <w:rsid w:val="005960F3"/>
    <w:rsid w:val="00615D34"/>
    <w:rsid w:val="00690B60"/>
    <w:rsid w:val="006D1EFA"/>
    <w:rsid w:val="0072745A"/>
    <w:rsid w:val="00743C99"/>
    <w:rsid w:val="00823815"/>
    <w:rsid w:val="008963D7"/>
    <w:rsid w:val="00A05CA3"/>
    <w:rsid w:val="00A33E7F"/>
    <w:rsid w:val="00AD013D"/>
    <w:rsid w:val="00AF241F"/>
    <w:rsid w:val="00B67808"/>
    <w:rsid w:val="00B91BD8"/>
    <w:rsid w:val="00BD5506"/>
    <w:rsid w:val="00D51681"/>
    <w:rsid w:val="00D967D1"/>
    <w:rsid w:val="00DD19BB"/>
    <w:rsid w:val="00E477A7"/>
    <w:rsid w:val="00E53D91"/>
    <w:rsid w:val="00EC356F"/>
    <w:rsid w:val="00EE0E40"/>
    <w:rsid w:val="00F5698F"/>
    <w:rsid w:val="00F6633E"/>
    <w:rsid w:val="00F92C2D"/>
    <w:rsid w:val="054057FA"/>
    <w:rsid w:val="05B048D2"/>
    <w:rsid w:val="09964779"/>
    <w:rsid w:val="0C873133"/>
    <w:rsid w:val="0E4D5A58"/>
    <w:rsid w:val="12E070F9"/>
    <w:rsid w:val="15731A3A"/>
    <w:rsid w:val="16517791"/>
    <w:rsid w:val="16F27D5E"/>
    <w:rsid w:val="17752423"/>
    <w:rsid w:val="17FE29D7"/>
    <w:rsid w:val="182D4539"/>
    <w:rsid w:val="1DA5166B"/>
    <w:rsid w:val="1EED0F96"/>
    <w:rsid w:val="20210762"/>
    <w:rsid w:val="20DF4E94"/>
    <w:rsid w:val="2ABF11E3"/>
    <w:rsid w:val="30420F78"/>
    <w:rsid w:val="31440FA5"/>
    <w:rsid w:val="3315588D"/>
    <w:rsid w:val="37A75B88"/>
    <w:rsid w:val="38A7167A"/>
    <w:rsid w:val="38EF6337"/>
    <w:rsid w:val="3E410AE4"/>
    <w:rsid w:val="3E8817B5"/>
    <w:rsid w:val="42A16AE9"/>
    <w:rsid w:val="44133EEC"/>
    <w:rsid w:val="489F2175"/>
    <w:rsid w:val="49651EC0"/>
    <w:rsid w:val="4DAE15C6"/>
    <w:rsid w:val="4F720909"/>
    <w:rsid w:val="4FEF697B"/>
    <w:rsid w:val="5087084C"/>
    <w:rsid w:val="51D918A1"/>
    <w:rsid w:val="56BA7249"/>
    <w:rsid w:val="5A90452E"/>
    <w:rsid w:val="5C1A129C"/>
    <w:rsid w:val="5D281324"/>
    <w:rsid w:val="61FF2EFC"/>
    <w:rsid w:val="629806CC"/>
    <w:rsid w:val="68836BAD"/>
    <w:rsid w:val="69004F74"/>
    <w:rsid w:val="6C7F2654"/>
    <w:rsid w:val="71267542"/>
    <w:rsid w:val="71324139"/>
    <w:rsid w:val="72FF44EF"/>
    <w:rsid w:val="76BD3DFD"/>
    <w:rsid w:val="77C36580"/>
    <w:rsid w:val="77EE267B"/>
    <w:rsid w:val="79AD5150"/>
    <w:rsid w:val="7BFE3409"/>
    <w:rsid w:val="7EA10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48023"/>
  <w15:docId w15:val="{64EC2A49-80CB-4603-AFF3-212E57E1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nt21">
    <w:name w:val="font21"/>
    <w:basedOn w:val="a0"/>
    <w:rPr>
      <w:rFonts w:ascii="宋体" w:eastAsia="宋体" w:hAnsi="宋体" w:cs="宋体" w:hint="eastAsia"/>
      <w:color w:val="000000"/>
      <w:sz w:val="24"/>
      <w:szCs w:val="24"/>
      <w:u w:val="none"/>
    </w:rPr>
  </w:style>
  <w:style w:type="character" w:customStyle="1" w:styleId="font31">
    <w:name w:val="font31"/>
    <w:basedOn w:val="a0"/>
    <w:rPr>
      <w:rFonts w:ascii="宋体" w:eastAsia="宋体" w:hAnsi="宋体" w:cs="宋体" w:hint="eastAsia"/>
      <w:color w:val="000000"/>
      <w:sz w:val="21"/>
      <w:szCs w:val="21"/>
      <w:u w:val="none"/>
    </w:rPr>
  </w:style>
  <w:style w:type="character" w:customStyle="1" w:styleId="font11">
    <w:name w:val="font11"/>
    <w:basedOn w:val="a0"/>
    <w:rsid w:val="00A33E7F"/>
    <w:rPr>
      <w:rFonts w:ascii="宋体" w:eastAsia="宋体" w:hAnsi="宋体" w:cs="宋体" w:hint="eastAsia"/>
      <w:color w:val="FF0000"/>
      <w:sz w:val="24"/>
      <w:szCs w:val="24"/>
      <w:u w:val="none"/>
    </w:rPr>
  </w:style>
  <w:style w:type="character" w:customStyle="1" w:styleId="font01">
    <w:name w:val="font01"/>
    <w:basedOn w:val="a0"/>
    <w:rsid w:val="00A33E7F"/>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935</Words>
  <Characters>5336</Characters>
  <Application>Microsoft Office Word</Application>
  <DocSecurity>0</DocSecurity>
  <Lines>44</Lines>
  <Paragraphs>12</Paragraphs>
  <ScaleCrop>false</ScaleCrop>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小见</dc:creator>
  <cp:lastModifiedBy>德进 谭</cp:lastModifiedBy>
  <cp:revision>14</cp:revision>
  <cp:lastPrinted>2024-02-26T09:13:00Z</cp:lastPrinted>
  <dcterms:created xsi:type="dcterms:W3CDTF">2022-05-24T07:23:00Z</dcterms:created>
  <dcterms:modified xsi:type="dcterms:W3CDTF">2026-07-03T06:08:00Z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563A957DFEFC444A92E2C5E1B8C83399</vt:lpwstr>
  </property>
  <property fmtid="{D5CDD505-2E9C-101B-9397-08002B2CF9AE}" pid="4" name="KSOTemplateDocerSaveRecord">
    <vt:lpwstr>eyJoZGlkIjoiOWU0ZmUzZDBiOWNlY2EyYjQwYjVjNzllZDkwODRjNDciLCJ1c2VySWQiOiIyNDIxMjg5NDYifQ==</vt:lpwstr>
  </property>
</Properties>
</file>