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6D" w:rsidRDefault="00A46F6D">
      <w:pPr>
        <w:pStyle w:val="a3"/>
        <w:tabs>
          <w:tab w:val="left" w:pos="5185"/>
        </w:tabs>
        <w:kinsoku w:val="0"/>
        <w:overflowPunct w:val="0"/>
        <w:spacing w:line="407" w:lineRule="exact"/>
        <w:rPr>
          <w:b w:val="0"/>
          <w:bCs w:val="0"/>
        </w:rPr>
      </w:pPr>
      <w:r>
        <w:rPr>
          <w:rFonts w:hint="eastAsia"/>
          <w:spacing w:val="1"/>
        </w:rPr>
        <w:t>附件</w:t>
      </w:r>
      <w:r>
        <w:rPr>
          <w:spacing w:val="-90"/>
        </w:rPr>
        <w:t xml:space="preserve"> </w:t>
      </w:r>
      <w:r>
        <w:t>1</w:t>
      </w:r>
      <w:r>
        <w:tab/>
      </w:r>
      <w:r>
        <w:rPr>
          <w:w w:val="95"/>
        </w:rPr>
        <w:t>202</w:t>
      </w:r>
      <w:r w:rsidR="006208FD">
        <w:rPr>
          <w:w w:val="95"/>
        </w:rPr>
        <w:t>1</w:t>
      </w:r>
      <w:r>
        <w:rPr>
          <w:rFonts w:hint="eastAsia"/>
          <w:w w:val="95"/>
        </w:rPr>
        <w:t>年国家体操队科技服务项目需求</w:t>
      </w:r>
    </w:p>
    <w:p w:rsidR="00A46F6D" w:rsidRDefault="00A46F6D">
      <w:pPr>
        <w:pStyle w:val="a3"/>
        <w:kinsoku w:val="0"/>
        <w:overflowPunct w:val="0"/>
        <w:spacing w:before="11"/>
        <w:ind w:left="0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659"/>
        <w:gridCol w:w="3694"/>
        <w:gridCol w:w="7082"/>
      </w:tblGrid>
      <w:tr w:rsidR="00A46F6D">
        <w:trPr>
          <w:trHeight w:hRule="exact" w:val="4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spacing w:before="38"/>
              <w:ind w:left="107"/>
            </w:pPr>
            <w:r>
              <w:rPr>
                <w:rFonts w:ascii="仿宋" w:eastAsia="仿宋" w:cs="仿宋" w:hint="eastAsia"/>
                <w:b/>
                <w:bCs/>
                <w:spacing w:val="2"/>
              </w:rPr>
              <w:t>序号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spacing w:before="38"/>
              <w:ind w:right="2"/>
              <w:jc w:val="center"/>
            </w:pPr>
            <w:r>
              <w:rPr>
                <w:rFonts w:ascii="仿宋" w:eastAsia="仿宋" w:cs="仿宋" w:hint="eastAsia"/>
                <w:b/>
                <w:bCs/>
                <w:spacing w:val="2"/>
              </w:rPr>
              <w:t>名称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spacing w:before="38"/>
              <w:ind w:right="14"/>
              <w:jc w:val="center"/>
            </w:pPr>
            <w:r>
              <w:rPr>
                <w:rFonts w:ascii="仿宋" w:eastAsia="仿宋" w:cs="仿宋" w:hint="eastAsia"/>
                <w:b/>
                <w:bCs/>
                <w:spacing w:val="2"/>
              </w:rPr>
              <w:t>服</w:t>
            </w:r>
            <w:r>
              <w:rPr>
                <w:rFonts w:ascii="仿宋" w:eastAsia="仿宋" w:cs="仿宋" w:hint="eastAsia"/>
                <w:b/>
                <w:bCs/>
              </w:rPr>
              <w:t>务</w:t>
            </w:r>
            <w:r>
              <w:rPr>
                <w:rFonts w:ascii="仿宋" w:eastAsia="仿宋" w:cs="仿宋" w:hint="eastAsia"/>
                <w:b/>
                <w:bCs/>
                <w:spacing w:val="2"/>
              </w:rPr>
              <w:t>内</w:t>
            </w:r>
            <w:r>
              <w:rPr>
                <w:rFonts w:ascii="仿宋" w:eastAsia="仿宋" w:cs="仿宋" w:hint="eastAsia"/>
                <w:b/>
                <w:bCs/>
              </w:rPr>
              <w:t>容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spacing w:before="38"/>
              <w:ind w:left="4"/>
              <w:jc w:val="center"/>
            </w:pPr>
            <w:r>
              <w:rPr>
                <w:rFonts w:ascii="仿宋" w:eastAsia="仿宋" w:cs="仿宋" w:hint="eastAsia"/>
                <w:b/>
                <w:bCs/>
              </w:rPr>
              <w:t>承接人要求</w:t>
            </w:r>
          </w:p>
        </w:tc>
      </w:tr>
      <w:tr w:rsidR="00A46F6D" w:rsidTr="002535E7">
        <w:trPr>
          <w:trHeight w:hRule="exact" w:val="37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/>
                <w:b/>
                <w:bCs/>
                <w:sz w:val="16"/>
                <w:szCs w:val="16"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" w:eastAsia="仿宋" w:cs="仿宋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26"/>
                <w:szCs w:val="26"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line="289" w:lineRule="auto"/>
              <w:ind w:left="601" w:right="124" w:hanging="480"/>
            </w:pPr>
            <w:r>
              <w:rPr>
                <w:rFonts w:ascii="仿宋" w:eastAsia="仿宋" w:cs="仿宋" w:hint="eastAsia"/>
              </w:rPr>
              <w:t>国家体操队备战东京奥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运会综合服务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before="3"/>
              <w:rPr>
                <w:rFonts w:ascii="仿宋" w:eastAsia="仿宋" w:cs="仿宋"/>
                <w:b/>
                <w:bCs/>
                <w:sz w:val="21"/>
                <w:szCs w:val="21"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line="290" w:lineRule="auto"/>
              <w:ind w:left="100" w:right="-6"/>
            </w:pPr>
            <w:r>
              <w:rPr>
                <w:rFonts w:ascii="仿宋" w:eastAsia="仿宋" w:cs="仿宋" w:hint="eastAsia"/>
              </w:rPr>
              <w:t>体操综合信息服务；体操规则</w:t>
            </w:r>
            <w:r w:rsidR="002535E7">
              <w:rPr>
                <w:rFonts w:ascii="仿宋" w:eastAsia="仿宋" w:cs="仿宋" w:hint="eastAsia"/>
              </w:rPr>
              <w:t>变化</w:t>
            </w:r>
            <w:r>
              <w:rPr>
                <w:rFonts w:ascii="仿宋" w:eastAsia="仿宋" w:cs="仿宋" w:hint="eastAsia"/>
              </w:rPr>
              <w:t>及对策；重点运动员训练和比赛监</w:t>
            </w:r>
            <w:r>
              <w:rPr>
                <w:rFonts w:ascii="仿宋" w:eastAsia="仿宋" w:cs="仿宋" w:hint="eastAsia"/>
                <w:spacing w:val="-1"/>
              </w:rPr>
              <w:t>控；伤病预防、康复</w:t>
            </w:r>
            <w:r w:rsidR="002535E7">
              <w:rPr>
                <w:rFonts w:ascii="仿宋" w:eastAsia="仿宋" w:cs="仿宋" w:hint="eastAsia"/>
                <w:spacing w:val="-1"/>
              </w:rPr>
              <w:t>保障</w:t>
            </w:r>
            <w:r>
              <w:rPr>
                <w:rFonts w:ascii="仿宋" w:eastAsia="仿宋" w:cs="仿宋" w:hint="eastAsia"/>
                <w:spacing w:val="-1"/>
              </w:rPr>
              <w:t>和营养调控；</w:t>
            </w:r>
            <w:r>
              <w:rPr>
                <w:rFonts w:ascii="仿宋" w:eastAsia="仿宋" w:cs="仿宋"/>
                <w:spacing w:val="22"/>
              </w:rPr>
              <w:t xml:space="preserve"> </w:t>
            </w:r>
            <w:r w:rsidR="002535E7">
              <w:rPr>
                <w:rFonts w:ascii="仿宋" w:eastAsia="仿宋" w:cs="仿宋" w:hint="eastAsia"/>
              </w:rPr>
              <w:t>重点运动员心理训练与调控；</w:t>
            </w:r>
            <w:r w:rsidR="002535E7">
              <w:rPr>
                <w:rFonts w:ascii="仿宋" w:eastAsia="仿宋" w:cs="仿宋"/>
              </w:rPr>
              <w:t>体能训练和测试。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 w:rsidP="00E061A1">
            <w:pPr>
              <w:pStyle w:val="TableParagraph"/>
              <w:kinsoku w:val="0"/>
              <w:overflowPunct w:val="0"/>
              <w:spacing w:before="23" w:line="290" w:lineRule="auto"/>
              <w:ind w:left="102" w:right="93"/>
            </w:pPr>
            <w:r>
              <w:rPr>
                <w:rFonts w:ascii="仿宋" w:eastAsia="仿宋" w:cs="仿宋" w:hint="eastAsia"/>
              </w:rPr>
              <w:t>有为国家体操队、专业体操队或者其它难美项目</w:t>
            </w:r>
            <w:r w:rsidR="00E061A1">
              <w:rPr>
                <w:rFonts w:ascii="仿宋" w:eastAsia="仿宋" w:cs="仿宋" w:hint="eastAsia"/>
              </w:rPr>
              <w:t>国家队</w:t>
            </w:r>
            <w:r>
              <w:rPr>
                <w:rFonts w:ascii="仿宋" w:eastAsia="仿宋" w:cs="仿宋" w:hint="eastAsia"/>
              </w:rPr>
              <w:t>服务的经历和经验</w:t>
            </w:r>
            <w:r>
              <w:rPr>
                <w:rFonts w:ascii="仿宋" w:eastAsia="仿宋" w:cs="仿宋" w:hint="eastAsia"/>
                <w:spacing w:val="-44"/>
              </w:rPr>
              <w:t>，</w:t>
            </w:r>
            <w:r>
              <w:rPr>
                <w:rFonts w:ascii="仿宋" w:eastAsia="仿宋" w:cs="仿宋" w:hint="eastAsia"/>
              </w:rPr>
              <w:t>能与国家</w:t>
            </w:r>
            <w:r w:rsidR="00E061A1">
              <w:rPr>
                <w:rFonts w:ascii="仿宋" w:eastAsia="仿宋" w:cs="仿宋" w:hint="eastAsia"/>
              </w:rPr>
              <w:t>体操</w:t>
            </w:r>
            <w:r>
              <w:rPr>
                <w:rFonts w:ascii="仿宋" w:eastAsia="仿宋" w:cs="仿宋" w:hint="eastAsia"/>
              </w:rPr>
              <w:t>队保持密切有效沟通</w:t>
            </w:r>
            <w:r>
              <w:rPr>
                <w:rFonts w:ascii="仿宋" w:eastAsia="仿宋" w:cs="仿宋" w:hint="eastAsia"/>
                <w:spacing w:val="-44"/>
              </w:rPr>
              <w:t>，</w:t>
            </w:r>
            <w:r>
              <w:rPr>
                <w:rFonts w:ascii="仿宋" w:eastAsia="仿宋" w:cs="仿宋" w:hint="eastAsia"/>
              </w:rPr>
              <w:t>具备了解国际体操发展趋势的能力</w:t>
            </w:r>
            <w:r>
              <w:rPr>
                <w:rFonts w:ascii="仿宋" w:eastAsia="仿宋" w:cs="仿宋" w:hint="eastAsia"/>
                <w:spacing w:val="-29"/>
              </w:rPr>
              <w:t>，</w:t>
            </w:r>
            <w:r>
              <w:rPr>
                <w:rFonts w:ascii="仿宋" w:eastAsia="仿宋" w:cs="仿宋" w:hint="eastAsia"/>
              </w:rPr>
              <w:t>能够掌握国内外相关科技发展前沿动态</w:t>
            </w:r>
            <w:r>
              <w:rPr>
                <w:rFonts w:ascii="仿宋" w:eastAsia="仿宋" w:cs="仿宋" w:hint="eastAsia"/>
                <w:spacing w:val="-29"/>
              </w:rPr>
              <w:t>、</w:t>
            </w:r>
            <w:r>
              <w:rPr>
                <w:rFonts w:ascii="仿宋" w:eastAsia="仿宋" w:cs="仿宋" w:hint="eastAsia"/>
              </w:rPr>
              <w:t>技术及知识</w:t>
            </w:r>
            <w:r>
              <w:rPr>
                <w:rFonts w:ascii="仿宋" w:eastAsia="仿宋" w:cs="仿宋" w:hint="eastAsia"/>
                <w:spacing w:val="-29"/>
              </w:rPr>
              <w:t>。</w:t>
            </w:r>
            <w:r>
              <w:rPr>
                <w:rFonts w:ascii="仿宋" w:eastAsia="仿宋" w:cs="仿宋" w:hint="eastAsia"/>
              </w:rPr>
              <w:t>能为国家队提供</w:t>
            </w:r>
            <w:r w:rsidR="00E061A1">
              <w:rPr>
                <w:rFonts w:ascii="仿宋" w:eastAsia="仿宋" w:cs="仿宋" w:hint="eastAsia"/>
              </w:rPr>
              <w:t>国际</w:t>
            </w:r>
            <w:r w:rsidR="00E061A1">
              <w:rPr>
                <w:rFonts w:ascii="仿宋" w:eastAsia="仿宋" w:cs="仿宋"/>
              </w:rPr>
              <w:t>体联、备战主要对手</w:t>
            </w:r>
            <w:r>
              <w:rPr>
                <w:rFonts w:ascii="仿宋" w:eastAsia="仿宋" w:cs="仿宋" w:hint="eastAsia"/>
              </w:rPr>
              <w:t>全面有效的信息</w:t>
            </w:r>
            <w:r>
              <w:rPr>
                <w:rFonts w:ascii="仿宋" w:eastAsia="仿宋" w:cs="仿宋" w:hint="eastAsia"/>
                <w:spacing w:val="-44"/>
              </w:rPr>
              <w:t>；</w:t>
            </w:r>
            <w:r>
              <w:rPr>
                <w:rFonts w:ascii="仿宋" w:eastAsia="仿宋" w:cs="仿宋" w:hint="eastAsia"/>
              </w:rPr>
              <w:t>及时</w:t>
            </w:r>
            <w:r w:rsidR="00E061A1">
              <w:rPr>
                <w:rFonts w:ascii="仿宋" w:eastAsia="仿宋" w:cs="仿宋" w:hint="eastAsia"/>
              </w:rPr>
              <w:t>提供2017-2020</w:t>
            </w:r>
            <w:r>
              <w:rPr>
                <w:rFonts w:ascii="仿宋" w:eastAsia="仿宋" w:cs="仿宋" w:hint="eastAsia"/>
              </w:rPr>
              <w:t>规则的变化</w:t>
            </w:r>
            <w:r w:rsidR="00E061A1">
              <w:rPr>
                <w:rFonts w:ascii="仿宋" w:eastAsia="仿宋" w:cs="仿宋" w:hint="eastAsia"/>
              </w:rPr>
              <w:t>动态</w:t>
            </w:r>
            <w:r w:rsidR="00E061A1">
              <w:rPr>
                <w:rFonts w:ascii="仿宋" w:eastAsia="仿宋" w:cs="仿宋"/>
              </w:rPr>
              <w:t>和对训练的影响</w:t>
            </w:r>
            <w:r w:rsidR="00E061A1">
              <w:rPr>
                <w:rFonts w:ascii="仿宋" w:eastAsia="仿宋" w:cs="仿宋" w:hint="eastAsia"/>
              </w:rPr>
              <w:t>，翻译国际</w:t>
            </w:r>
            <w:r w:rsidR="00E061A1">
              <w:rPr>
                <w:rFonts w:ascii="仿宋" w:eastAsia="仿宋" w:cs="仿宋"/>
              </w:rPr>
              <w:t>体联新规则</w:t>
            </w:r>
            <w:r w:rsidR="00E061A1">
              <w:rPr>
                <w:rFonts w:ascii="仿宋" w:eastAsia="仿宋" w:cs="仿宋" w:hint="eastAsia"/>
              </w:rPr>
              <w:t>草案</w:t>
            </w:r>
            <w:r>
              <w:rPr>
                <w:rFonts w:ascii="仿宋" w:eastAsia="仿宋" w:cs="仿宋" w:hint="eastAsia"/>
                <w:spacing w:val="-44"/>
              </w:rPr>
              <w:t>；</w:t>
            </w:r>
            <w:r>
              <w:rPr>
                <w:rFonts w:ascii="仿宋" w:eastAsia="仿宋" w:cs="仿宋" w:hint="eastAsia"/>
              </w:rPr>
              <w:t>定期</w:t>
            </w:r>
            <w:r w:rsidR="00E061A1">
              <w:rPr>
                <w:rFonts w:ascii="仿宋" w:eastAsia="仿宋" w:cs="仿宋" w:hint="eastAsia"/>
              </w:rPr>
              <w:t>进行</w:t>
            </w:r>
            <w:r>
              <w:rPr>
                <w:rFonts w:ascii="仿宋" w:eastAsia="仿宋" w:cs="仿宋" w:hint="eastAsia"/>
              </w:rPr>
              <w:t>重点运动员的</w:t>
            </w:r>
            <w:r w:rsidR="002535E7">
              <w:rPr>
                <w:rFonts w:ascii="仿宋" w:eastAsia="仿宋" w:cs="仿宋" w:hint="eastAsia"/>
              </w:rPr>
              <w:t>训练</w:t>
            </w:r>
            <w:r w:rsidR="002535E7">
              <w:rPr>
                <w:rFonts w:ascii="仿宋" w:eastAsia="仿宋" w:cs="仿宋"/>
              </w:rPr>
              <w:t>监控</w:t>
            </w:r>
            <w:r>
              <w:rPr>
                <w:rFonts w:ascii="仿宋" w:eastAsia="仿宋" w:cs="仿宋" w:hint="eastAsia"/>
              </w:rPr>
              <w:t>数据采集</w:t>
            </w:r>
            <w:r w:rsidR="00E061A1">
              <w:rPr>
                <w:rFonts w:ascii="仿宋" w:eastAsia="仿宋" w:cs="仿宋" w:hint="eastAsia"/>
              </w:rPr>
              <w:t>，</w:t>
            </w:r>
            <w:r w:rsidR="00E061A1">
              <w:rPr>
                <w:rFonts w:ascii="仿宋" w:eastAsia="仿宋" w:cs="仿宋"/>
              </w:rPr>
              <w:t>提供有效的训练</w:t>
            </w:r>
            <w:r w:rsidR="002535E7">
              <w:rPr>
                <w:rFonts w:ascii="仿宋" w:eastAsia="仿宋" w:cs="仿宋" w:hint="eastAsia"/>
              </w:rPr>
              <w:t>建议</w:t>
            </w:r>
            <w:r>
              <w:rPr>
                <w:rFonts w:ascii="仿宋" w:eastAsia="仿宋" w:cs="仿宋" w:hint="eastAsia"/>
                <w:spacing w:val="-44"/>
              </w:rPr>
              <w:t>；</w:t>
            </w:r>
            <w:r w:rsidR="002535E7">
              <w:rPr>
                <w:rFonts w:ascii="仿宋" w:eastAsia="仿宋" w:cs="仿宋" w:hint="eastAsia"/>
                <w:spacing w:val="-44"/>
              </w:rPr>
              <w:t>及时</w:t>
            </w:r>
            <w:r>
              <w:rPr>
                <w:rFonts w:ascii="仿宋" w:eastAsia="仿宋" w:cs="仿宋" w:hint="eastAsia"/>
              </w:rPr>
              <w:t>为运动员提供营养监控</w:t>
            </w:r>
            <w:r w:rsidR="002535E7">
              <w:rPr>
                <w:rFonts w:ascii="仿宋" w:eastAsia="仿宋" w:cs="仿宋" w:hint="eastAsia"/>
              </w:rPr>
              <w:t>、</w:t>
            </w:r>
            <w:r w:rsidR="002535E7">
              <w:rPr>
                <w:rFonts w:ascii="仿宋" w:eastAsia="仿宋" w:cs="仿宋"/>
              </w:rPr>
              <w:t>伤病防治、</w:t>
            </w:r>
            <w:r>
              <w:rPr>
                <w:rFonts w:ascii="仿宋" w:eastAsia="仿宋" w:cs="仿宋" w:hint="eastAsia"/>
              </w:rPr>
              <w:t>康复保障</w:t>
            </w:r>
            <w:r w:rsidR="002535E7">
              <w:rPr>
                <w:rFonts w:ascii="仿宋" w:eastAsia="仿宋" w:cs="仿宋" w:hint="eastAsia"/>
                <w:spacing w:val="-44"/>
              </w:rPr>
              <w:t>和</w:t>
            </w:r>
            <w:r>
              <w:rPr>
                <w:rFonts w:ascii="仿宋" w:eastAsia="仿宋" w:cs="仿宋" w:hint="eastAsia"/>
              </w:rPr>
              <w:t>心理疏导</w:t>
            </w:r>
            <w:r>
              <w:rPr>
                <w:rFonts w:ascii="仿宋" w:eastAsia="仿宋" w:cs="仿宋" w:hint="eastAsia"/>
                <w:spacing w:val="-44"/>
              </w:rPr>
              <w:t>；</w:t>
            </w:r>
            <w:r w:rsidR="002535E7">
              <w:rPr>
                <w:rFonts w:ascii="仿宋" w:eastAsia="仿宋" w:cs="仿宋" w:hint="eastAsia"/>
                <w:spacing w:val="-44"/>
              </w:rPr>
              <w:t>协助</w:t>
            </w:r>
            <w:r w:rsidR="002535E7">
              <w:rPr>
                <w:rFonts w:ascii="仿宋" w:eastAsia="仿宋" w:cs="仿宋"/>
                <w:spacing w:val="-44"/>
              </w:rPr>
              <w:t>队伍开展体能训练和测试工作等。</w:t>
            </w:r>
            <w:r w:rsidR="002535E7">
              <w:rPr>
                <w:rFonts w:ascii="仿宋" w:eastAsia="仿宋" w:cs="仿宋" w:hint="eastAsia"/>
              </w:rPr>
              <w:t>科技服务团队能够</w:t>
            </w:r>
            <w:r>
              <w:rPr>
                <w:rFonts w:ascii="仿宋" w:eastAsia="仿宋" w:cs="仿宋" w:hint="eastAsia"/>
              </w:rPr>
              <w:t>长</w:t>
            </w:r>
            <w:r w:rsidR="002535E7">
              <w:rPr>
                <w:rFonts w:ascii="仿宋" w:eastAsia="仿宋" w:cs="仿宋" w:hint="eastAsia"/>
              </w:rPr>
              <w:t>期跟队开展科研服务，</w:t>
            </w:r>
            <w:r w:rsidR="002535E7">
              <w:rPr>
                <w:rFonts w:ascii="仿宋" w:eastAsia="仿宋" w:cs="仿宋"/>
              </w:rPr>
              <w:t>助力东京奥运会</w:t>
            </w:r>
            <w:r w:rsidR="0018292B">
              <w:rPr>
                <w:rFonts w:ascii="仿宋" w:eastAsia="仿宋" w:cs="仿宋" w:hint="eastAsia"/>
              </w:rPr>
              <w:t>、</w:t>
            </w:r>
            <w:r w:rsidR="0018292B">
              <w:rPr>
                <w:rFonts w:ascii="仿宋" w:eastAsia="仿宋" w:cs="仿宋"/>
              </w:rPr>
              <w:t>世界锦标赛</w:t>
            </w:r>
            <w:r w:rsidR="002535E7">
              <w:rPr>
                <w:rFonts w:ascii="仿宋" w:eastAsia="仿宋" w:cs="仿宋"/>
              </w:rPr>
              <w:t>备战工作。</w:t>
            </w:r>
          </w:p>
        </w:tc>
      </w:tr>
      <w:tr w:rsidR="00A46F6D" w:rsidTr="002535E7">
        <w:trPr>
          <w:trHeight w:hRule="exact" w:val="35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before="6"/>
              <w:rPr>
                <w:rFonts w:ascii="仿宋" w:eastAsia="仿宋" w:cs="仿宋"/>
                <w:b/>
                <w:bCs/>
                <w:sz w:val="26"/>
                <w:szCs w:val="26"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cs="仿宋"/>
                <w:b/>
                <w:bCs/>
                <w:sz w:val="35"/>
                <w:szCs w:val="35"/>
              </w:rPr>
            </w:pPr>
          </w:p>
          <w:p w:rsidR="00A46F6D" w:rsidRDefault="002535E7" w:rsidP="002535E7">
            <w:pPr>
              <w:pStyle w:val="TableParagraph"/>
              <w:kinsoku w:val="0"/>
              <w:overflowPunct w:val="0"/>
              <w:spacing w:line="289" w:lineRule="auto"/>
              <w:ind w:left="121" w:right="124"/>
            </w:pPr>
            <w:r>
              <w:rPr>
                <w:rFonts w:ascii="仿宋" w:eastAsia="仿宋" w:cs="仿宋" w:hint="eastAsia"/>
              </w:rPr>
              <w:t>国家</w:t>
            </w:r>
            <w:r>
              <w:rPr>
                <w:rFonts w:ascii="仿宋" w:eastAsia="仿宋" w:cs="仿宋"/>
              </w:rPr>
              <w:t>体操队</w:t>
            </w:r>
            <w:r w:rsidR="006208FD">
              <w:rPr>
                <w:rFonts w:ascii="仿宋" w:eastAsia="仿宋" w:cs="仿宋" w:hint="eastAsia"/>
              </w:rPr>
              <w:t>备战</w:t>
            </w:r>
            <w:r w:rsidR="006208FD">
              <w:rPr>
                <w:rFonts w:ascii="仿宋" w:eastAsia="仿宋" w:cs="仿宋"/>
              </w:rPr>
              <w:t>东京奥运会</w:t>
            </w:r>
            <w:r w:rsidR="00A46F6D">
              <w:rPr>
                <w:rFonts w:ascii="仿宋" w:eastAsia="仿宋" w:cs="仿宋" w:hint="eastAsia"/>
              </w:rPr>
              <w:t>运动员训练动作分</w:t>
            </w:r>
            <w:r w:rsidR="00A46F6D">
              <w:rPr>
                <w:rFonts w:ascii="仿宋" w:eastAsia="仿宋" w:cs="仿宋"/>
              </w:rPr>
              <w:t xml:space="preserve"> </w:t>
            </w:r>
            <w:r w:rsidR="00A46F6D">
              <w:rPr>
                <w:rFonts w:ascii="仿宋" w:eastAsia="仿宋" w:cs="仿宋" w:hint="eastAsia"/>
              </w:rPr>
              <w:t>析监测及实时反馈系统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 w:rsidP="002535E7">
            <w:pPr>
              <w:pStyle w:val="TableParagraph"/>
              <w:kinsoku w:val="0"/>
              <w:overflowPunct w:val="0"/>
              <w:spacing w:before="215" w:line="290" w:lineRule="auto"/>
              <w:ind w:left="100" w:right="-6"/>
            </w:pPr>
            <w:r>
              <w:rPr>
                <w:rFonts w:ascii="仿宋" w:eastAsia="仿宋" w:cs="仿宋" w:hint="eastAsia"/>
              </w:rPr>
              <w:t>实时捕捉</w:t>
            </w:r>
            <w:r w:rsidR="002535E7">
              <w:rPr>
                <w:rFonts w:ascii="仿宋" w:eastAsia="仿宋" w:cs="仿宋" w:hint="eastAsia"/>
              </w:rPr>
              <w:t>国家队</w:t>
            </w:r>
            <w:r w:rsidR="002535E7">
              <w:rPr>
                <w:rFonts w:ascii="仿宋" w:eastAsia="仿宋" w:cs="仿宋"/>
              </w:rPr>
              <w:t>备战重点</w:t>
            </w:r>
            <w:r>
              <w:rPr>
                <w:rFonts w:ascii="仿宋" w:eastAsia="仿宋" w:cs="仿宋" w:hint="eastAsia"/>
              </w:rPr>
              <w:t>运动员的训练动作，通过现场观摩、优劣比对、</w:t>
            </w:r>
            <w:r w:rsidR="002535E7">
              <w:rPr>
                <w:rFonts w:ascii="仿宋" w:eastAsia="仿宋" w:cs="仿宋" w:hint="eastAsia"/>
                <w:spacing w:val="-1"/>
              </w:rPr>
              <w:t>轨迹分析、逐帧显示</w:t>
            </w:r>
            <w:r w:rsidR="002535E7">
              <w:rPr>
                <w:rFonts w:ascii="仿宋" w:eastAsia="仿宋" w:cs="仿宋" w:hint="eastAsia"/>
              </w:rPr>
              <w:t>实时反馈运动员训练中的动作状态；通过</w:t>
            </w:r>
            <w:r w:rsidR="002535E7">
              <w:rPr>
                <w:rFonts w:ascii="仿宋" w:eastAsia="仿宋" w:cs="仿宋"/>
              </w:rPr>
              <w:t>数据储存</w:t>
            </w:r>
            <w:r w:rsidR="002535E7">
              <w:rPr>
                <w:rFonts w:ascii="仿宋" w:eastAsia="仿宋" w:cs="仿宋" w:hint="eastAsia"/>
              </w:rPr>
              <w:t>建立</w:t>
            </w:r>
            <w:r w:rsidR="002535E7">
              <w:rPr>
                <w:rFonts w:ascii="仿宋" w:eastAsia="仿宋" w:cs="仿宋"/>
              </w:rPr>
              <w:t>技术动作数据库；</w:t>
            </w:r>
            <w:r w:rsidR="002535E7">
              <w:rPr>
                <w:rFonts w:ascii="仿宋" w:eastAsia="仿宋" w:cs="仿宋" w:hint="eastAsia"/>
              </w:rPr>
              <w:t>根据</w:t>
            </w:r>
            <w:r w:rsidR="002535E7">
              <w:rPr>
                <w:rFonts w:ascii="仿宋" w:eastAsia="仿宋" w:cs="仿宋"/>
              </w:rPr>
              <w:t>国际体联评分动向和国家队需要</w:t>
            </w:r>
            <w:r w:rsidR="002535E7">
              <w:rPr>
                <w:rFonts w:ascii="仿宋" w:eastAsia="仿宋" w:cs="仿宋" w:hint="eastAsia"/>
              </w:rPr>
              <w:t>进一步</w:t>
            </w:r>
            <w:r w:rsidR="002535E7">
              <w:rPr>
                <w:rFonts w:ascii="仿宋" w:eastAsia="仿宋" w:cs="仿宋"/>
              </w:rPr>
              <w:t>丰富、改进</w:t>
            </w:r>
            <w:r>
              <w:rPr>
                <w:rFonts w:ascii="仿宋" w:eastAsia="仿宋" w:cs="仿宋" w:hint="eastAsia"/>
              </w:rPr>
              <w:t>功能</w:t>
            </w:r>
            <w:r w:rsidR="002535E7">
              <w:rPr>
                <w:rFonts w:ascii="仿宋" w:eastAsia="仿宋" w:cs="仿宋" w:hint="eastAsia"/>
              </w:rPr>
              <w:t>并</w:t>
            </w:r>
            <w:r>
              <w:rPr>
                <w:rFonts w:ascii="仿宋" w:eastAsia="仿宋" w:cs="仿宋" w:hint="eastAsia"/>
              </w:rPr>
              <w:t>运用。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 w:rsidP="002535E7">
            <w:pPr>
              <w:pStyle w:val="TableParagraph"/>
              <w:kinsoku w:val="0"/>
              <w:overflowPunct w:val="0"/>
              <w:spacing w:before="23" w:line="290" w:lineRule="auto"/>
              <w:ind w:left="102" w:right="5"/>
            </w:pPr>
            <w:r>
              <w:rPr>
                <w:rFonts w:ascii="仿宋" w:eastAsia="仿宋" w:cs="仿宋" w:hint="eastAsia"/>
              </w:rPr>
              <w:t>有为国家体操队、专业体操队或者其它难美项目</w:t>
            </w:r>
            <w:r w:rsidR="002535E7">
              <w:rPr>
                <w:rFonts w:ascii="仿宋" w:eastAsia="仿宋" w:cs="仿宋" w:hint="eastAsia"/>
              </w:rPr>
              <w:t>国家队</w:t>
            </w:r>
            <w:r>
              <w:rPr>
                <w:rFonts w:ascii="仿宋" w:eastAsia="仿宋" w:cs="仿宋" w:hint="eastAsia"/>
              </w:rPr>
              <w:t>服务的经历和经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验</w:t>
            </w:r>
            <w:r>
              <w:rPr>
                <w:rFonts w:ascii="仿宋" w:eastAsia="仿宋" w:cs="仿宋" w:hint="eastAsia"/>
                <w:spacing w:val="-44"/>
              </w:rPr>
              <w:t>，</w:t>
            </w:r>
            <w:r>
              <w:rPr>
                <w:rFonts w:ascii="仿宋" w:eastAsia="仿宋" w:cs="仿宋" w:hint="eastAsia"/>
              </w:rPr>
              <w:t>能与国家</w:t>
            </w:r>
            <w:r w:rsidR="002535E7">
              <w:rPr>
                <w:rFonts w:ascii="仿宋" w:eastAsia="仿宋" w:cs="仿宋" w:hint="eastAsia"/>
              </w:rPr>
              <w:t>体操</w:t>
            </w:r>
            <w:r>
              <w:rPr>
                <w:rFonts w:ascii="仿宋" w:eastAsia="仿宋" w:cs="仿宋" w:hint="eastAsia"/>
              </w:rPr>
              <w:t>队保持密切有效沟通</w:t>
            </w:r>
            <w:r>
              <w:rPr>
                <w:rFonts w:ascii="仿宋" w:eastAsia="仿宋" w:cs="仿宋" w:hint="eastAsia"/>
                <w:spacing w:val="-44"/>
              </w:rPr>
              <w:t>，</w:t>
            </w:r>
            <w:r w:rsidR="002535E7">
              <w:rPr>
                <w:rFonts w:ascii="仿宋" w:eastAsia="仿宋" w:cs="仿宋" w:hint="eastAsia"/>
              </w:rPr>
              <w:t>具备了解国际体操发展趋势的能力</w:t>
            </w:r>
            <w:r w:rsidR="002535E7">
              <w:rPr>
                <w:rFonts w:ascii="仿宋" w:eastAsia="仿宋" w:cs="仿宋" w:hint="eastAsia"/>
                <w:spacing w:val="-29"/>
              </w:rPr>
              <w:t>，</w:t>
            </w:r>
            <w:r w:rsidR="002535E7">
              <w:rPr>
                <w:rFonts w:ascii="仿宋" w:eastAsia="仿宋" w:cs="仿宋" w:hint="eastAsia"/>
              </w:rPr>
              <w:t>能够掌握国内外相关科技发展前沿动态</w:t>
            </w:r>
            <w:r w:rsidR="002535E7">
              <w:rPr>
                <w:rFonts w:ascii="仿宋" w:eastAsia="仿宋" w:cs="仿宋" w:hint="eastAsia"/>
                <w:spacing w:val="-29"/>
              </w:rPr>
              <w:t>、</w:t>
            </w:r>
            <w:r w:rsidR="002535E7">
              <w:rPr>
                <w:rFonts w:ascii="仿宋" w:eastAsia="仿宋" w:cs="仿宋" w:hint="eastAsia"/>
              </w:rPr>
              <w:t>技术及知识</w:t>
            </w:r>
            <w:r w:rsidR="002535E7">
              <w:rPr>
                <w:rFonts w:ascii="仿宋" w:eastAsia="仿宋" w:cs="仿宋" w:hint="eastAsia"/>
                <w:spacing w:val="-29"/>
              </w:rPr>
              <w:t>。</w:t>
            </w:r>
            <w:r>
              <w:rPr>
                <w:rFonts w:ascii="仿宋" w:eastAsia="仿宋" w:cs="仿宋" w:hint="eastAsia"/>
              </w:rPr>
              <w:t>具备准确</w:t>
            </w:r>
            <w:r>
              <w:rPr>
                <w:rFonts w:ascii="仿宋" w:eastAsia="仿宋" w:cs="仿宋" w:hint="eastAsia"/>
                <w:spacing w:val="-29"/>
              </w:rPr>
              <w:t>、</w:t>
            </w:r>
            <w:r>
              <w:rPr>
                <w:rFonts w:ascii="仿宋" w:eastAsia="仿宋" w:cs="仿宋" w:hint="eastAsia"/>
              </w:rPr>
              <w:t>有效的实时视频捕捉技术</w:t>
            </w:r>
            <w:r>
              <w:rPr>
                <w:rFonts w:ascii="仿宋" w:eastAsia="仿宋" w:cs="仿宋" w:hint="eastAsia"/>
                <w:spacing w:val="-29"/>
              </w:rPr>
              <w:t>；</w:t>
            </w:r>
            <w:r>
              <w:rPr>
                <w:rFonts w:ascii="仿宋" w:eastAsia="仿宋" w:cs="仿宋" w:hint="eastAsia"/>
              </w:rPr>
              <w:t>可实时回看训练视频</w:t>
            </w:r>
            <w:r w:rsidR="002535E7">
              <w:rPr>
                <w:rFonts w:ascii="仿宋" w:eastAsia="仿宋" w:cs="仿宋" w:hint="eastAsia"/>
              </w:rPr>
              <w:t>，协助</w:t>
            </w:r>
            <w:r w:rsidR="002535E7">
              <w:rPr>
                <w:rFonts w:ascii="仿宋" w:eastAsia="仿宋" w:cs="仿宋"/>
              </w:rPr>
              <w:t>教练、运动员进行技术分析，提高训练质量</w:t>
            </w:r>
            <w:r>
              <w:rPr>
                <w:rFonts w:ascii="仿宋" w:eastAsia="仿宋" w:cs="仿宋" w:hint="eastAsia"/>
                <w:spacing w:val="-29"/>
              </w:rPr>
              <w:t>；</w:t>
            </w:r>
            <w:r w:rsidR="002535E7">
              <w:rPr>
                <w:rFonts w:ascii="仿宋" w:eastAsia="仿宋" w:cs="仿宋" w:hint="eastAsia"/>
                <w:spacing w:val="-29"/>
              </w:rPr>
              <w:t>了解</w:t>
            </w:r>
            <w:r w:rsidR="002535E7">
              <w:rPr>
                <w:rFonts w:ascii="仿宋" w:eastAsia="仿宋" w:cs="仿宋"/>
                <w:spacing w:val="-29"/>
              </w:rPr>
              <w:t>国际体联评分改革动向，</w:t>
            </w:r>
            <w:r w:rsidR="002535E7">
              <w:rPr>
                <w:rFonts w:ascii="仿宋" w:eastAsia="仿宋" w:cs="仿宋" w:hint="eastAsia"/>
                <w:spacing w:val="-29"/>
              </w:rPr>
              <w:t>丰富</w:t>
            </w:r>
            <w:r w:rsidR="002535E7">
              <w:rPr>
                <w:rFonts w:ascii="仿宋" w:eastAsia="仿宋" w:cs="仿宋"/>
                <w:spacing w:val="-29"/>
              </w:rPr>
              <w:t>系统功能，</w:t>
            </w:r>
            <w:r w:rsidR="002535E7">
              <w:rPr>
                <w:rFonts w:ascii="仿宋" w:eastAsia="仿宋" w:cs="仿宋" w:hint="eastAsia"/>
              </w:rPr>
              <w:t>进一步</w:t>
            </w:r>
            <w:r w:rsidR="002535E7">
              <w:rPr>
                <w:rFonts w:ascii="仿宋" w:eastAsia="仿宋" w:cs="仿宋"/>
              </w:rPr>
              <w:t>提高</w:t>
            </w:r>
            <w:r w:rsidR="002535E7">
              <w:rPr>
                <w:rFonts w:ascii="仿宋" w:eastAsia="仿宋" w:cs="仿宋" w:hint="eastAsia"/>
              </w:rPr>
              <w:t>体操</w:t>
            </w:r>
            <w:r w:rsidR="002535E7">
              <w:rPr>
                <w:rFonts w:ascii="仿宋" w:eastAsia="仿宋" w:cs="仿宋"/>
              </w:rPr>
              <w:t>系统的</w:t>
            </w:r>
            <w:r>
              <w:rPr>
                <w:rFonts w:ascii="仿宋" w:eastAsia="仿宋" w:cs="仿宋" w:hint="eastAsia"/>
              </w:rPr>
              <w:t>个性化研发能力，形成训练效果的可视化、数据化、</w:t>
            </w:r>
            <w:r w:rsidR="002535E7">
              <w:rPr>
                <w:rFonts w:ascii="仿宋" w:eastAsia="仿宋" w:cs="仿宋" w:hint="eastAsia"/>
              </w:rPr>
              <w:t>竞赛化。科技服务团队能够长期跟队开展科研服务，</w:t>
            </w:r>
            <w:r w:rsidR="002535E7">
              <w:rPr>
                <w:rFonts w:ascii="仿宋" w:eastAsia="仿宋" w:cs="仿宋"/>
              </w:rPr>
              <w:t>助力东京奥运会</w:t>
            </w:r>
            <w:r w:rsidR="0018292B">
              <w:rPr>
                <w:rFonts w:ascii="仿宋" w:eastAsia="仿宋" w:cs="仿宋" w:hint="eastAsia"/>
              </w:rPr>
              <w:t>、</w:t>
            </w:r>
            <w:r w:rsidR="0018292B">
              <w:rPr>
                <w:rFonts w:ascii="仿宋" w:eastAsia="仿宋" w:cs="仿宋"/>
              </w:rPr>
              <w:t>世界锦标赛</w:t>
            </w:r>
            <w:r w:rsidR="002535E7">
              <w:rPr>
                <w:rFonts w:ascii="仿宋" w:eastAsia="仿宋" w:cs="仿宋"/>
              </w:rPr>
              <w:t>备战工作。</w:t>
            </w:r>
          </w:p>
        </w:tc>
      </w:tr>
      <w:tr w:rsidR="00A46F6D" w:rsidTr="006208FD">
        <w:trPr>
          <w:trHeight w:hRule="exact" w:val="35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before="8"/>
              <w:rPr>
                <w:rFonts w:ascii="仿宋" w:eastAsia="仿宋" w:cs="仿宋"/>
                <w:b/>
                <w:bCs/>
                <w:sz w:val="31"/>
                <w:szCs w:val="31"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仿宋" w:eastAsia="仿宋" w:cs="仿宋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</w:rPr>
            </w:pPr>
          </w:p>
          <w:p w:rsidR="00A46F6D" w:rsidRDefault="00A46F6D">
            <w:pPr>
              <w:pStyle w:val="TableParagraph"/>
              <w:kinsoku w:val="0"/>
              <w:overflowPunct w:val="0"/>
              <w:spacing w:before="1"/>
              <w:rPr>
                <w:rFonts w:ascii="仿宋" w:eastAsia="仿宋" w:cs="仿宋"/>
                <w:b/>
                <w:bCs/>
                <w:sz w:val="17"/>
                <w:szCs w:val="17"/>
              </w:rPr>
            </w:pPr>
          </w:p>
          <w:p w:rsidR="00A46F6D" w:rsidRDefault="006208FD">
            <w:pPr>
              <w:pStyle w:val="TableParagraph"/>
              <w:kinsoku w:val="0"/>
              <w:overflowPunct w:val="0"/>
              <w:spacing w:line="290" w:lineRule="auto"/>
              <w:ind w:left="241" w:right="124" w:hanging="120"/>
            </w:pPr>
            <w:r>
              <w:rPr>
                <w:rFonts w:ascii="仿宋" w:eastAsia="仿宋" w:cs="仿宋" w:hint="eastAsia"/>
              </w:rPr>
              <w:t>国家</w:t>
            </w:r>
            <w:r w:rsidR="00A46F6D">
              <w:rPr>
                <w:rFonts w:ascii="仿宋" w:eastAsia="仿宋" w:cs="仿宋" w:hint="eastAsia"/>
              </w:rPr>
              <w:t>体操队备战东京奥</w:t>
            </w:r>
            <w:r w:rsidR="00A46F6D">
              <w:rPr>
                <w:rFonts w:ascii="仿宋" w:eastAsia="仿宋" w:cs="仿宋"/>
              </w:rPr>
              <w:t xml:space="preserve"> </w:t>
            </w:r>
            <w:r w:rsidR="00A46F6D">
              <w:rPr>
                <w:rFonts w:ascii="仿宋" w:eastAsia="仿宋" w:cs="仿宋" w:hint="eastAsia"/>
              </w:rPr>
              <w:t>运会风险点管控方案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Default="00A46F6D">
            <w:pPr>
              <w:pStyle w:val="TableParagraph"/>
              <w:kinsoku w:val="0"/>
              <w:overflowPunct w:val="0"/>
              <w:spacing w:before="13"/>
              <w:rPr>
                <w:rFonts w:ascii="仿宋" w:eastAsia="仿宋" w:cs="仿宋"/>
                <w:b/>
                <w:bCs/>
                <w:sz w:val="30"/>
                <w:szCs w:val="30"/>
              </w:rPr>
            </w:pPr>
          </w:p>
          <w:p w:rsidR="00A46F6D" w:rsidRDefault="00A46F6D" w:rsidP="006208FD">
            <w:pPr>
              <w:pStyle w:val="TableParagraph"/>
              <w:kinsoku w:val="0"/>
              <w:overflowPunct w:val="0"/>
              <w:spacing w:line="290" w:lineRule="auto"/>
              <w:ind w:left="100" w:right="220"/>
            </w:pPr>
            <w:r>
              <w:rPr>
                <w:rFonts w:ascii="仿宋" w:eastAsia="仿宋" w:cs="仿宋" w:hint="eastAsia"/>
              </w:rPr>
              <w:t>能够收集并分析中国队主要竞争</w:t>
            </w:r>
            <w:r>
              <w:rPr>
                <w:rFonts w:ascii="仿宋" w:eastAsia="仿宋" w:cs="仿宋"/>
              </w:rPr>
              <w:t xml:space="preserve"> </w:t>
            </w:r>
            <w:r>
              <w:rPr>
                <w:rFonts w:ascii="仿宋" w:eastAsia="仿宋" w:cs="仿宋" w:hint="eastAsia"/>
              </w:rPr>
              <w:t>对手的情况，规避中国队</w:t>
            </w:r>
            <w:r w:rsidR="006208FD">
              <w:rPr>
                <w:rFonts w:ascii="仿宋" w:eastAsia="仿宋" w:cs="仿宋" w:hint="eastAsia"/>
              </w:rPr>
              <w:t>备战</w:t>
            </w:r>
            <w:r w:rsidR="006208FD">
              <w:rPr>
                <w:rFonts w:ascii="仿宋" w:eastAsia="仿宋" w:cs="仿宋"/>
              </w:rPr>
              <w:t>、</w:t>
            </w:r>
            <w:r w:rsidR="006208FD">
              <w:rPr>
                <w:rFonts w:ascii="仿宋" w:eastAsia="仿宋" w:cs="仿宋" w:hint="eastAsia"/>
              </w:rPr>
              <w:t>竞赛期的风险点，根据风险点</w:t>
            </w:r>
            <w:r>
              <w:rPr>
                <w:rFonts w:ascii="仿宋" w:eastAsia="仿宋" w:cs="仿宋" w:hint="eastAsia"/>
              </w:rPr>
              <w:t>进行预判以及提出相应的对策。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6D" w:rsidRPr="006208FD" w:rsidRDefault="00A46F6D" w:rsidP="0018292B">
            <w:pPr>
              <w:pStyle w:val="TableParagraph"/>
              <w:kinsoku w:val="0"/>
              <w:overflowPunct w:val="0"/>
              <w:spacing w:before="26" w:line="290" w:lineRule="auto"/>
              <w:ind w:left="102" w:right="92"/>
              <w:rPr>
                <w:rFonts w:ascii="仿宋" w:eastAsia="仿宋" w:cs="仿宋"/>
                <w:spacing w:val="-89"/>
              </w:rPr>
            </w:pPr>
            <w:r>
              <w:rPr>
                <w:rFonts w:ascii="仿宋" w:eastAsia="仿宋" w:cs="仿宋" w:hint="eastAsia"/>
              </w:rPr>
              <w:t>有为国家体操队、专业体操队或者其它难美项目</w:t>
            </w:r>
            <w:r w:rsidR="006208FD">
              <w:rPr>
                <w:rFonts w:ascii="仿宋" w:eastAsia="仿宋" w:cs="仿宋" w:hint="eastAsia"/>
              </w:rPr>
              <w:t>国家队</w:t>
            </w:r>
            <w:r>
              <w:rPr>
                <w:rFonts w:ascii="仿宋" w:eastAsia="仿宋" w:cs="仿宋" w:hint="eastAsia"/>
              </w:rPr>
              <w:t>服务的经历和经验</w:t>
            </w:r>
            <w:r>
              <w:rPr>
                <w:rFonts w:ascii="仿宋" w:eastAsia="仿宋" w:cs="仿宋" w:hint="eastAsia"/>
                <w:spacing w:val="-44"/>
              </w:rPr>
              <w:t>，</w:t>
            </w:r>
            <w:r w:rsidR="006208FD">
              <w:rPr>
                <w:rFonts w:ascii="仿宋" w:eastAsia="仿宋" w:cs="仿宋" w:hint="eastAsia"/>
              </w:rPr>
              <w:t>能与国家体操队保持密切有效沟通</w:t>
            </w:r>
            <w:r w:rsidR="006208FD">
              <w:rPr>
                <w:rFonts w:ascii="仿宋" w:eastAsia="仿宋" w:cs="仿宋" w:hint="eastAsia"/>
                <w:spacing w:val="-44"/>
              </w:rPr>
              <w:t>，</w:t>
            </w:r>
            <w:r w:rsidR="006208FD">
              <w:rPr>
                <w:rFonts w:ascii="仿宋" w:eastAsia="仿宋" w:cs="仿宋" w:hint="eastAsia"/>
              </w:rPr>
              <w:t>具备了解国际体操发展趋势的能力</w:t>
            </w:r>
            <w:r w:rsidR="006208FD">
              <w:rPr>
                <w:rFonts w:ascii="仿宋" w:eastAsia="仿宋" w:cs="仿宋" w:hint="eastAsia"/>
                <w:spacing w:val="-29"/>
              </w:rPr>
              <w:t>，</w:t>
            </w:r>
            <w:r w:rsidR="006208FD">
              <w:rPr>
                <w:rFonts w:ascii="仿宋" w:eastAsia="仿宋" w:cs="仿宋" w:hint="eastAsia"/>
              </w:rPr>
              <w:t>能够掌握国内外相关科技发展前沿动态</w:t>
            </w:r>
            <w:r w:rsidR="006208FD">
              <w:rPr>
                <w:rFonts w:ascii="仿宋" w:eastAsia="仿宋" w:cs="仿宋" w:hint="eastAsia"/>
                <w:spacing w:val="-29"/>
              </w:rPr>
              <w:t>、</w:t>
            </w:r>
            <w:r w:rsidR="006208FD">
              <w:rPr>
                <w:rFonts w:ascii="仿宋" w:eastAsia="仿宋" w:cs="仿宋" w:hint="eastAsia"/>
              </w:rPr>
              <w:t>技术及知识</w:t>
            </w:r>
            <w:r w:rsidR="006208FD">
              <w:rPr>
                <w:rFonts w:ascii="仿宋" w:eastAsia="仿宋" w:cs="仿宋" w:hint="eastAsia"/>
                <w:spacing w:val="-29"/>
              </w:rPr>
              <w:t>。</w:t>
            </w:r>
            <w:r>
              <w:rPr>
                <w:rFonts w:ascii="仿宋" w:eastAsia="仿宋" w:cs="仿宋" w:hint="eastAsia"/>
              </w:rPr>
              <w:t>具备较强的国内外竞赛形式的分析研究能力</w:t>
            </w:r>
            <w:r w:rsidR="0018292B">
              <w:rPr>
                <w:rFonts w:ascii="仿宋" w:eastAsia="仿宋" w:cs="仿宋" w:hint="eastAsia"/>
              </w:rPr>
              <w:t>，</w:t>
            </w:r>
            <w:r>
              <w:rPr>
                <w:rFonts w:ascii="仿宋" w:eastAsia="仿宋" w:cs="仿宋" w:hint="eastAsia"/>
              </w:rPr>
              <w:t>分析中国队主要竞争对手情况的能力</w:t>
            </w:r>
            <w:r w:rsidRPr="006208FD">
              <w:rPr>
                <w:rFonts w:ascii="仿宋" w:eastAsia="仿宋" w:cs="仿宋" w:hint="eastAsia"/>
              </w:rPr>
              <w:t>。</w:t>
            </w:r>
            <w:r w:rsidR="006208FD" w:rsidRPr="006208FD">
              <w:rPr>
                <w:rFonts w:ascii="仿宋" w:eastAsia="仿宋" w:cs="仿宋" w:hint="eastAsia"/>
              </w:rPr>
              <w:t>熟悉</w:t>
            </w:r>
            <w:r w:rsidR="006208FD" w:rsidRPr="006208FD">
              <w:rPr>
                <w:rFonts w:ascii="仿宋" w:eastAsia="仿宋" w:cs="仿宋"/>
              </w:rPr>
              <w:t>国家队备战过程和进展，</w:t>
            </w:r>
            <w:r w:rsidR="006208FD">
              <w:rPr>
                <w:rFonts w:ascii="仿宋" w:eastAsia="仿宋" w:cs="仿宋" w:hint="eastAsia"/>
              </w:rPr>
              <w:t>全面</w:t>
            </w:r>
            <w:r w:rsidR="006208FD">
              <w:rPr>
                <w:rFonts w:ascii="仿宋" w:eastAsia="仿宋" w:cs="仿宋"/>
              </w:rPr>
              <w:t>梳理</w:t>
            </w:r>
            <w:r>
              <w:rPr>
                <w:rFonts w:ascii="仿宋" w:eastAsia="仿宋" w:cs="仿宋" w:hint="eastAsia"/>
              </w:rPr>
              <w:t>为国家队体操队规避</w:t>
            </w:r>
            <w:r w:rsidR="006208FD">
              <w:rPr>
                <w:rFonts w:ascii="仿宋" w:eastAsia="仿宋" w:cs="仿宋" w:hint="eastAsia"/>
              </w:rPr>
              <w:t>东京</w:t>
            </w:r>
            <w:r w:rsidR="006208FD">
              <w:rPr>
                <w:rFonts w:ascii="仿宋" w:eastAsia="仿宋" w:cs="仿宋"/>
              </w:rPr>
              <w:t>奥运会</w:t>
            </w:r>
            <w:r>
              <w:rPr>
                <w:rFonts w:ascii="仿宋" w:eastAsia="仿宋" w:cs="仿宋" w:hint="eastAsia"/>
              </w:rPr>
              <w:t>赛前及赛期的风险点</w:t>
            </w:r>
            <w:r w:rsidRPr="006208FD">
              <w:rPr>
                <w:rFonts w:ascii="仿宋" w:eastAsia="仿宋" w:cs="仿宋" w:hint="eastAsia"/>
              </w:rPr>
              <w:t>，</w:t>
            </w:r>
            <w:r>
              <w:rPr>
                <w:rFonts w:ascii="仿宋" w:eastAsia="仿宋" w:cs="仿宋" w:hint="eastAsia"/>
              </w:rPr>
              <w:t>对可能出现的风险点提出相应对策</w:t>
            </w:r>
            <w:r w:rsidRPr="006208FD">
              <w:rPr>
                <w:rFonts w:ascii="仿宋" w:eastAsia="仿宋" w:cs="仿宋" w:hint="eastAsia"/>
              </w:rPr>
              <w:t>，</w:t>
            </w:r>
            <w:r>
              <w:rPr>
                <w:rFonts w:ascii="仿宋" w:eastAsia="仿宋" w:cs="仿宋" w:hint="eastAsia"/>
              </w:rPr>
              <w:t>让</w:t>
            </w:r>
            <w:r w:rsidR="006208FD">
              <w:rPr>
                <w:rFonts w:ascii="仿宋" w:eastAsia="仿宋" w:cs="仿宋" w:hint="eastAsia"/>
              </w:rPr>
              <w:t>备战</w:t>
            </w:r>
            <w:r w:rsidR="006208FD">
              <w:rPr>
                <w:rFonts w:ascii="仿宋" w:eastAsia="仿宋" w:cs="仿宋"/>
              </w:rPr>
              <w:t>和</w:t>
            </w:r>
            <w:r>
              <w:rPr>
                <w:rFonts w:ascii="仿宋" w:eastAsia="仿宋" w:cs="仿宋" w:hint="eastAsia"/>
              </w:rPr>
              <w:t>参赛的风险点降到最低</w:t>
            </w:r>
            <w:r w:rsidRPr="006208FD">
              <w:rPr>
                <w:rFonts w:ascii="仿宋" w:eastAsia="仿宋" w:cs="仿宋" w:hint="eastAsia"/>
              </w:rPr>
              <w:t>。</w:t>
            </w:r>
            <w:r w:rsidR="006208FD">
              <w:rPr>
                <w:rFonts w:ascii="仿宋" w:eastAsia="仿宋" w:cs="仿宋" w:hint="eastAsia"/>
              </w:rPr>
              <w:t>科技服务团队能够长期跟队开展科研服务，</w:t>
            </w:r>
            <w:r w:rsidR="006208FD">
              <w:rPr>
                <w:rFonts w:ascii="仿宋" w:eastAsia="仿宋" w:cs="仿宋"/>
              </w:rPr>
              <w:t>助力东京奥运会</w:t>
            </w:r>
            <w:r w:rsidR="0018292B">
              <w:rPr>
                <w:rFonts w:ascii="仿宋" w:eastAsia="仿宋" w:cs="仿宋" w:hint="eastAsia"/>
              </w:rPr>
              <w:t>、</w:t>
            </w:r>
            <w:r w:rsidR="0018292B">
              <w:rPr>
                <w:rFonts w:ascii="仿宋" w:eastAsia="仿宋" w:cs="仿宋"/>
              </w:rPr>
              <w:t>世界锦标赛</w:t>
            </w:r>
            <w:r w:rsidR="006208FD">
              <w:rPr>
                <w:rFonts w:ascii="仿宋" w:eastAsia="仿宋" w:cs="仿宋"/>
              </w:rPr>
              <w:t>备战工作。</w:t>
            </w:r>
            <w:bookmarkStart w:id="0" w:name="_GoBack"/>
            <w:bookmarkEnd w:id="0"/>
          </w:p>
        </w:tc>
      </w:tr>
    </w:tbl>
    <w:p w:rsidR="00A46F6D" w:rsidRDefault="00A46F6D"/>
    <w:sectPr w:rsidR="00A46F6D">
      <w:type w:val="continuous"/>
      <w:pgSz w:w="16840" w:h="11910" w:orient="landscape"/>
      <w:pgMar w:top="800" w:right="1240" w:bottom="280" w:left="12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C6" w:rsidRDefault="00A36EC6" w:rsidP="00913E14">
      <w:r>
        <w:separator/>
      </w:r>
    </w:p>
  </w:endnote>
  <w:endnote w:type="continuationSeparator" w:id="0">
    <w:p w:rsidR="00A36EC6" w:rsidRDefault="00A36EC6" w:rsidP="009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C6" w:rsidRDefault="00A36EC6" w:rsidP="00913E14">
      <w:r>
        <w:separator/>
      </w:r>
    </w:p>
  </w:footnote>
  <w:footnote w:type="continuationSeparator" w:id="0">
    <w:p w:rsidR="00A36EC6" w:rsidRDefault="00A36EC6" w:rsidP="0091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14"/>
    <w:rsid w:val="0018292B"/>
    <w:rsid w:val="002535E7"/>
    <w:rsid w:val="0029522B"/>
    <w:rsid w:val="00425819"/>
    <w:rsid w:val="006208FD"/>
    <w:rsid w:val="00913E14"/>
    <w:rsid w:val="00A36EC6"/>
    <w:rsid w:val="00A46F6D"/>
    <w:rsid w:val="00D02003"/>
    <w:rsid w:val="00E0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A76C1"/>
  <w14:defaultImageDpi w14:val="0"/>
  <w15:docId w15:val="{C46A2C95-672D-45A4-B525-EC0A8B16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66"/>
    </w:pPr>
    <w:rPr>
      <w:rFonts w:ascii="仿宋" w:eastAsia="仿宋" w:cs="仿宋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913E14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3E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913E1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LENOVO-FEN</cp:lastModifiedBy>
  <cp:revision>3</cp:revision>
  <dcterms:created xsi:type="dcterms:W3CDTF">2021-01-08T03:13:00Z</dcterms:created>
  <dcterms:modified xsi:type="dcterms:W3CDTF">2021-01-13T10:15:00Z</dcterms:modified>
</cp:coreProperties>
</file>