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附件1</w:t>
      </w:r>
    </w:p>
    <w:p>
      <w:pPr>
        <w:tabs>
          <w:tab w:val="left" w:pos="4320"/>
        </w:tabs>
        <w:spacing w:before="100" w:beforeAutospacing="1"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专业技术人才知识更新工程</w:t>
      </w:r>
    </w:p>
    <w:p>
      <w:pPr>
        <w:spacing w:after="100" w:afterAutospacing="1"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2021年高级研修项目申报表</w:t>
      </w:r>
    </w:p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申报单位（盖章）：</w:t>
      </w:r>
      <w:r>
        <w:rPr>
          <w:rFonts w:ascii="Times New Roman" w:hAnsi="Times New Roman"/>
          <w:szCs w:val="21"/>
        </w:rPr>
        <w:t xml:space="preserve">                                         </w:t>
      </w:r>
      <w:r>
        <w:rPr>
          <w:rFonts w:ascii="Times New Roman" w:hAnsi="宋体"/>
          <w:szCs w:val="21"/>
        </w:rPr>
        <w:t>申报时间：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宋体"/>
          <w:szCs w:val="21"/>
        </w:rPr>
        <w:t>年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宋体"/>
          <w:szCs w:val="21"/>
        </w:rPr>
        <w:t>月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宋体"/>
          <w:szCs w:val="21"/>
        </w:rPr>
        <w:t>日</w:t>
      </w:r>
    </w:p>
    <w:tbl>
      <w:tblPr>
        <w:tblStyle w:val="3"/>
        <w:tblW w:w="88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74"/>
        <w:gridCol w:w="129"/>
        <w:gridCol w:w="1503"/>
        <w:gridCol w:w="900"/>
        <w:gridCol w:w="603"/>
        <w:gridCol w:w="657"/>
        <w:gridCol w:w="846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7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（请注明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宋体"/>
                <w:szCs w:val="21"/>
              </w:rPr>
              <w:t>国家级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宋体"/>
                <w:szCs w:val="21"/>
              </w:rPr>
              <w:t>省级高级研修项目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是否申报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特色班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特色班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拟办年限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是否可以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自筹经费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研修目的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和作用</w:t>
            </w:r>
          </w:p>
        </w:tc>
        <w:tc>
          <w:tcPr>
            <w:tcW w:w="7398" w:type="dxa"/>
            <w:gridSpan w:val="8"/>
            <w:vAlign w:val="top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研修内容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和方式</w:t>
            </w:r>
          </w:p>
        </w:tc>
        <w:tc>
          <w:tcPr>
            <w:tcW w:w="7398" w:type="dxa"/>
            <w:gridSpan w:val="8"/>
            <w:vAlign w:val="top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授课专家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情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况</w:t>
            </w:r>
          </w:p>
        </w:tc>
        <w:tc>
          <w:tcPr>
            <w:tcW w:w="7398" w:type="dxa"/>
            <w:gridSpan w:val="8"/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培训对象</w:t>
            </w:r>
          </w:p>
        </w:tc>
        <w:tc>
          <w:tcPr>
            <w:tcW w:w="7398" w:type="dxa"/>
            <w:gridSpan w:val="8"/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办班时间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和地点</w:t>
            </w:r>
          </w:p>
        </w:tc>
        <w:tc>
          <w:tcPr>
            <w:tcW w:w="7398" w:type="dxa"/>
            <w:gridSpan w:val="8"/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信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息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单位名称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办公电话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手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真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址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承办单位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信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宋体"/>
                <w:szCs w:val="21"/>
              </w:rPr>
              <w:t>息</w:t>
            </w: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单位名称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办公电话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手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机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3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传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宋体"/>
                <w:szCs w:val="21"/>
              </w:rPr>
              <w:t>真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地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址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2021-02-20T06:08:04Z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