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62" w:rsidRPr="007F413D" w:rsidRDefault="007F413D">
      <w:pPr>
        <w:spacing w:line="360" w:lineRule="auto"/>
        <w:rPr>
          <w:rFonts w:ascii="黑体" w:eastAsia="黑体" w:hAnsi="黑体" w:cs="方正仿宋简体"/>
          <w:sz w:val="32"/>
          <w:szCs w:val="32"/>
        </w:rPr>
      </w:pPr>
      <w:r w:rsidRPr="007F413D">
        <w:rPr>
          <w:rFonts w:ascii="黑体" w:eastAsia="黑体" w:hAnsi="黑体" w:cs="方正仿宋简体" w:hint="eastAsia"/>
          <w:sz w:val="32"/>
          <w:szCs w:val="32"/>
        </w:rPr>
        <w:t>附件1</w:t>
      </w:r>
    </w:p>
    <w:p w:rsidR="00235462" w:rsidRDefault="00235462">
      <w:pPr>
        <w:spacing w:line="360" w:lineRule="auto"/>
        <w:rPr>
          <w:rFonts w:ascii="黑体" w:eastAsia="黑体" w:hAnsi="黑体" w:cs="方正仿宋简体"/>
          <w:sz w:val="36"/>
          <w:szCs w:val="36"/>
        </w:rPr>
      </w:pPr>
    </w:p>
    <w:p w:rsidR="00235462" w:rsidRDefault="007F413D">
      <w:pPr>
        <w:spacing w:line="360" w:lineRule="auto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首届</w:t>
      </w:r>
      <w:r>
        <w:rPr>
          <w:rFonts w:ascii="黑体" w:eastAsia="黑体" w:hAnsi="黑体" w:hint="eastAsia"/>
          <w:color w:val="000000"/>
          <w:sz w:val="44"/>
          <w:szCs w:val="44"/>
        </w:rPr>
        <w:t>高新视频创新应用大赛</w:t>
      </w:r>
      <w:r>
        <w:rPr>
          <w:rFonts w:ascii="黑体" w:eastAsia="黑体" w:hAnsi="黑体" w:cs="方正小标宋简体" w:hint="eastAsia"/>
          <w:sz w:val="44"/>
          <w:szCs w:val="44"/>
        </w:rPr>
        <w:t>参赛项目汇总表</w:t>
      </w:r>
    </w:p>
    <w:p w:rsidR="00235462" w:rsidRPr="007F413D" w:rsidRDefault="007F413D">
      <w:pPr>
        <w:spacing w:line="360" w:lineRule="auto"/>
        <w:jc w:val="center"/>
        <w:rPr>
          <w:rFonts w:ascii="楷体" w:eastAsia="楷体" w:hAnsi="楷体" w:cs="方正楷体"/>
          <w:sz w:val="32"/>
          <w:szCs w:val="32"/>
        </w:rPr>
      </w:pPr>
      <w:r w:rsidRPr="007F413D">
        <w:rPr>
          <w:rFonts w:ascii="楷体" w:eastAsia="楷体" w:hAnsi="楷体" w:cs="方正楷体" w:hint="eastAsia"/>
          <w:sz w:val="32"/>
          <w:szCs w:val="32"/>
        </w:rPr>
        <w:t>（此表由中央广播电视总台，各省、自治区、直辖市、新疆生产建设兵团广电</w:t>
      </w:r>
      <w:r w:rsidR="00F5412B" w:rsidRPr="00F5412B">
        <w:rPr>
          <w:rFonts w:ascii="楷体" w:eastAsia="楷体" w:hAnsi="楷体" w:cs="方正楷体" w:hint="eastAsia"/>
          <w:sz w:val="32"/>
          <w:szCs w:val="32"/>
        </w:rPr>
        <w:t>行政管理部门</w:t>
      </w:r>
      <w:r w:rsidRPr="007F413D">
        <w:rPr>
          <w:rFonts w:ascii="楷体" w:eastAsia="楷体" w:hAnsi="楷体" w:cs="方正楷体" w:hint="eastAsia"/>
          <w:sz w:val="32"/>
          <w:szCs w:val="32"/>
        </w:rPr>
        <w:t>填写）</w:t>
      </w:r>
    </w:p>
    <w:p w:rsidR="00235462" w:rsidRDefault="00235462">
      <w:pPr>
        <w:spacing w:line="360" w:lineRule="auto"/>
        <w:jc w:val="center"/>
        <w:rPr>
          <w:rFonts w:ascii="方正楷体" w:eastAsia="方正楷体" w:hAnsi="方正楷体" w:cs="方正楷体"/>
          <w:sz w:val="32"/>
          <w:szCs w:val="32"/>
        </w:rPr>
      </w:pPr>
    </w:p>
    <w:p w:rsidR="00235462" w:rsidRPr="007F413D" w:rsidRDefault="007F413D">
      <w:pPr>
        <w:spacing w:line="360" w:lineRule="auto"/>
        <w:rPr>
          <w:rFonts w:ascii="仿宋" w:eastAsia="仿宋" w:hAnsi="仿宋" w:cs="方正仿宋简体"/>
          <w:sz w:val="32"/>
          <w:szCs w:val="32"/>
          <w:u w:val="single"/>
        </w:rPr>
      </w:pPr>
      <w:r w:rsidRPr="007F413D">
        <w:rPr>
          <w:rFonts w:ascii="仿宋" w:eastAsia="仿宋" w:hAnsi="仿宋" w:cs="方正仿宋简体" w:hint="eastAsia"/>
          <w:sz w:val="32"/>
          <w:szCs w:val="32"/>
        </w:rPr>
        <w:t>推荐单位（盖章）：</w:t>
      </w:r>
      <w:r w:rsidRPr="007F413D">
        <w:rPr>
          <w:rFonts w:ascii="仿宋" w:eastAsia="仿宋" w:hAnsi="仿宋" w:cs="方正仿宋简体" w:hint="eastAsia"/>
          <w:sz w:val="32"/>
          <w:szCs w:val="32"/>
          <w:u w:val="single"/>
        </w:rPr>
        <w:t xml:space="preserve">                 </w:t>
      </w:r>
      <w:r w:rsidRPr="007F413D">
        <w:rPr>
          <w:rFonts w:ascii="仿宋" w:eastAsia="仿宋" w:hAnsi="仿宋" w:cs="方正仿宋简体" w:hint="eastAsia"/>
          <w:sz w:val="32"/>
          <w:szCs w:val="32"/>
        </w:rPr>
        <w:t xml:space="preserve">  联系人：</w:t>
      </w:r>
      <w:r w:rsidRPr="007F413D">
        <w:rPr>
          <w:rFonts w:ascii="仿宋" w:eastAsia="仿宋" w:hAnsi="仿宋" w:cs="方正仿宋简体" w:hint="eastAsia"/>
          <w:sz w:val="32"/>
          <w:szCs w:val="32"/>
          <w:u w:val="single"/>
        </w:rPr>
        <w:t xml:space="preserve">       </w:t>
      </w:r>
      <w:r w:rsidRPr="007F413D">
        <w:rPr>
          <w:rFonts w:ascii="仿宋" w:eastAsia="仿宋" w:hAnsi="仿宋" w:cs="方正仿宋简体"/>
          <w:sz w:val="32"/>
          <w:szCs w:val="32"/>
          <w:u w:val="single"/>
        </w:rPr>
        <w:t xml:space="preserve">    </w:t>
      </w:r>
      <w:r w:rsidRPr="007F413D">
        <w:rPr>
          <w:rFonts w:ascii="仿宋" w:eastAsia="仿宋" w:hAnsi="仿宋" w:cs="方正仿宋简体"/>
          <w:sz w:val="32"/>
          <w:szCs w:val="32"/>
        </w:rPr>
        <w:t xml:space="preserve">  </w:t>
      </w:r>
      <w:r w:rsidRPr="007F413D">
        <w:rPr>
          <w:rFonts w:ascii="仿宋" w:eastAsia="仿宋" w:hAnsi="仿宋" w:cs="方正仿宋简体" w:hint="eastAsia"/>
          <w:sz w:val="32"/>
          <w:szCs w:val="32"/>
        </w:rPr>
        <w:t>电话：</w:t>
      </w:r>
      <w:r w:rsidRPr="007F413D">
        <w:rPr>
          <w:rFonts w:ascii="仿宋" w:eastAsia="仿宋" w:hAnsi="仿宋" w:cs="方正仿宋简体" w:hint="eastAsia"/>
          <w:sz w:val="32"/>
          <w:szCs w:val="32"/>
          <w:u w:val="single"/>
        </w:rPr>
        <w:t xml:space="preserve">          </w:t>
      </w:r>
      <w:r w:rsidRPr="007F413D">
        <w:rPr>
          <w:rFonts w:ascii="仿宋" w:eastAsia="仿宋" w:hAnsi="仿宋" w:cs="方正仿宋简体" w:hint="eastAsia"/>
          <w:sz w:val="32"/>
          <w:szCs w:val="32"/>
        </w:rPr>
        <w:t xml:space="preserve"> </w:t>
      </w:r>
      <w:r w:rsidRPr="007F413D">
        <w:rPr>
          <w:rFonts w:ascii="仿宋" w:eastAsia="仿宋" w:hAnsi="仿宋" w:cs="方正仿宋简体"/>
          <w:sz w:val="32"/>
          <w:szCs w:val="32"/>
        </w:rPr>
        <w:t xml:space="preserve">  </w:t>
      </w:r>
      <w:r w:rsidRPr="007F413D">
        <w:rPr>
          <w:rFonts w:ascii="仿宋" w:eastAsia="仿宋" w:hAnsi="仿宋" w:cs="方正仿宋简体" w:hint="eastAsia"/>
          <w:sz w:val="32"/>
          <w:szCs w:val="32"/>
        </w:rPr>
        <w:t xml:space="preserve"> 填报日期：</w:t>
      </w:r>
      <w:r w:rsidRPr="007F413D">
        <w:rPr>
          <w:rFonts w:ascii="仿宋" w:eastAsia="仿宋" w:hAnsi="仿宋" w:cs="方正仿宋简体" w:hint="eastAsia"/>
          <w:sz w:val="32"/>
          <w:szCs w:val="32"/>
          <w:u w:val="single"/>
        </w:rPr>
        <w:t xml:space="preserve"> </w:t>
      </w:r>
      <w:r w:rsidRPr="007F413D">
        <w:rPr>
          <w:rFonts w:ascii="仿宋" w:eastAsia="仿宋" w:hAnsi="仿宋" w:cs="方正仿宋简体"/>
          <w:sz w:val="32"/>
          <w:szCs w:val="32"/>
          <w:u w:val="single"/>
        </w:rPr>
        <w:t xml:space="preserve">        </w:t>
      </w:r>
    </w:p>
    <w:tbl>
      <w:tblPr>
        <w:tblStyle w:val="a5"/>
        <w:tblW w:w="15364" w:type="dxa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3261"/>
        <w:gridCol w:w="3718"/>
        <w:gridCol w:w="2234"/>
        <w:gridCol w:w="2572"/>
        <w:gridCol w:w="2603"/>
      </w:tblGrid>
      <w:tr w:rsidR="00235462">
        <w:trPr>
          <w:trHeight w:val="850"/>
          <w:jc w:val="center"/>
        </w:trPr>
        <w:tc>
          <w:tcPr>
            <w:tcW w:w="976" w:type="dxa"/>
            <w:vAlign w:val="center"/>
          </w:tcPr>
          <w:p w:rsidR="00235462" w:rsidRPr="007F413D" w:rsidRDefault="007F413D">
            <w:pPr>
              <w:spacing w:line="360" w:lineRule="auto"/>
              <w:jc w:val="center"/>
              <w:rPr>
                <w:rFonts w:ascii="黑体" w:eastAsia="黑体" w:hAnsi="黑体" w:cs="方正黑体"/>
                <w:sz w:val="30"/>
                <w:szCs w:val="30"/>
              </w:rPr>
            </w:pPr>
            <w:r w:rsidRPr="007F413D">
              <w:rPr>
                <w:rFonts w:ascii="黑体" w:eastAsia="黑体" w:hAnsi="黑体" w:cs="方正黑体" w:hint="eastAsia"/>
                <w:sz w:val="30"/>
                <w:szCs w:val="30"/>
              </w:rPr>
              <w:t>序号</w:t>
            </w:r>
          </w:p>
        </w:tc>
        <w:tc>
          <w:tcPr>
            <w:tcW w:w="3261" w:type="dxa"/>
            <w:vAlign w:val="center"/>
          </w:tcPr>
          <w:p w:rsidR="00235462" w:rsidRPr="007F413D" w:rsidRDefault="007F413D">
            <w:pPr>
              <w:spacing w:line="360" w:lineRule="auto"/>
              <w:jc w:val="center"/>
              <w:rPr>
                <w:rFonts w:ascii="黑体" w:eastAsia="黑体" w:hAnsi="黑体" w:cs="方正黑体"/>
                <w:sz w:val="30"/>
                <w:szCs w:val="30"/>
              </w:rPr>
            </w:pPr>
            <w:r w:rsidRPr="007F413D">
              <w:rPr>
                <w:rFonts w:ascii="黑体" w:eastAsia="黑体" w:hAnsi="黑体" w:cs="方正黑体" w:hint="eastAsia"/>
                <w:sz w:val="30"/>
                <w:szCs w:val="30"/>
              </w:rPr>
              <w:t>申报单位</w:t>
            </w:r>
          </w:p>
        </w:tc>
        <w:tc>
          <w:tcPr>
            <w:tcW w:w="3718" w:type="dxa"/>
            <w:vAlign w:val="center"/>
          </w:tcPr>
          <w:p w:rsidR="00235462" w:rsidRPr="007F413D" w:rsidRDefault="007F413D">
            <w:pPr>
              <w:spacing w:line="360" w:lineRule="auto"/>
              <w:jc w:val="center"/>
              <w:rPr>
                <w:rFonts w:ascii="黑体" w:eastAsia="黑体" w:hAnsi="黑体" w:cs="方正黑体"/>
                <w:sz w:val="30"/>
                <w:szCs w:val="30"/>
              </w:rPr>
            </w:pPr>
            <w:r w:rsidRPr="007F413D">
              <w:rPr>
                <w:rFonts w:ascii="黑体" w:eastAsia="黑体" w:hAnsi="黑体" w:cs="方正黑体" w:hint="eastAsia"/>
                <w:sz w:val="30"/>
                <w:szCs w:val="30"/>
              </w:rPr>
              <w:t>项目名称</w:t>
            </w:r>
          </w:p>
        </w:tc>
        <w:tc>
          <w:tcPr>
            <w:tcW w:w="2234" w:type="dxa"/>
            <w:vAlign w:val="center"/>
          </w:tcPr>
          <w:p w:rsidR="00235462" w:rsidRPr="007F413D" w:rsidRDefault="007F413D">
            <w:pPr>
              <w:spacing w:line="360" w:lineRule="auto"/>
              <w:jc w:val="center"/>
              <w:rPr>
                <w:rFonts w:ascii="黑体" w:eastAsia="黑体" w:hAnsi="黑体" w:cs="方正黑体"/>
                <w:sz w:val="30"/>
                <w:szCs w:val="30"/>
              </w:rPr>
            </w:pPr>
            <w:r w:rsidRPr="007F413D">
              <w:rPr>
                <w:rFonts w:ascii="黑体" w:eastAsia="黑体" w:hAnsi="黑体" w:cs="方正黑体" w:hint="eastAsia"/>
                <w:sz w:val="30"/>
                <w:szCs w:val="30"/>
              </w:rPr>
              <w:t>项目类别</w:t>
            </w:r>
          </w:p>
        </w:tc>
        <w:tc>
          <w:tcPr>
            <w:tcW w:w="2572" w:type="dxa"/>
            <w:vAlign w:val="center"/>
          </w:tcPr>
          <w:p w:rsidR="00235462" w:rsidRPr="007F413D" w:rsidRDefault="007F413D">
            <w:pPr>
              <w:spacing w:line="360" w:lineRule="auto"/>
              <w:jc w:val="center"/>
              <w:rPr>
                <w:rFonts w:ascii="黑体" w:eastAsia="黑体" w:hAnsi="黑体" w:cs="方正黑体"/>
                <w:sz w:val="30"/>
                <w:szCs w:val="30"/>
              </w:rPr>
            </w:pPr>
            <w:r w:rsidRPr="007F413D">
              <w:rPr>
                <w:rFonts w:ascii="黑体" w:eastAsia="黑体" w:hAnsi="黑体" w:cs="方正黑体" w:hint="eastAsia"/>
                <w:sz w:val="30"/>
                <w:szCs w:val="30"/>
              </w:rPr>
              <w:t>联系人</w:t>
            </w:r>
          </w:p>
        </w:tc>
        <w:tc>
          <w:tcPr>
            <w:tcW w:w="2603" w:type="dxa"/>
            <w:vAlign w:val="center"/>
          </w:tcPr>
          <w:p w:rsidR="00235462" w:rsidRPr="007F413D" w:rsidRDefault="007F413D">
            <w:pPr>
              <w:spacing w:line="360" w:lineRule="auto"/>
              <w:jc w:val="center"/>
              <w:rPr>
                <w:rFonts w:ascii="黑体" w:eastAsia="黑体" w:hAnsi="黑体" w:cs="方正黑体"/>
                <w:sz w:val="30"/>
                <w:szCs w:val="30"/>
              </w:rPr>
            </w:pPr>
            <w:r w:rsidRPr="007F413D">
              <w:rPr>
                <w:rFonts w:ascii="黑体" w:eastAsia="黑体" w:hAnsi="黑体" w:cs="方正黑体" w:hint="eastAsia"/>
                <w:sz w:val="30"/>
                <w:szCs w:val="30"/>
              </w:rPr>
              <w:t>电话</w:t>
            </w:r>
          </w:p>
        </w:tc>
      </w:tr>
      <w:tr w:rsidR="00235462">
        <w:trPr>
          <w:trHeight w:val="850"/>
          <w:jc w:val="center"/>
        </w:trPr>
        <w:tc>
          <w:tcPr>
            <w:tcW w:w="976" w:type="dxa"/>
            <w:vAlign w:val="center"/>
          </w:tcPr>
          <w:p w:rsidR="00235462" w:rsidRDefault="007F413D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1</w:t>
            </w:r>
          </w:p>
        </w:tc>
        <w:tc>
          <w:tcPr>
            <w:tcW w:w="3261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718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234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603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235462">
        <w:trPr>
          <w:trHeight w:val="850"/>
          <w:jc w:val="center"/>
        </w:trPr>
        <w:tc>
          <w:tcPr>
            <w:tcW w:w="976" w:type="dxa"/>
            <w:vAlign w:val="center"/>
          </w:tcPr>
          <w:p w:rsidR="00235462" w:rsidRDefault="007F413D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2</w:t>
            </w:r>
          </w:p>
        </w:tc>
        <w:tc>
          <w:tcPr>
            <w:tcW w:w="3261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718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234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603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235462">
        <w:trPr>
          <w:trHeight w:val="850"/>
          <w:jc w:val="center"/>
        </w:trPr>
        <w:tc>
          <w:tcPr>
            <w:tcW w:w="976" w:type="dxa"/>
            <w:vAlign w:val="center"/>
          </w:tcPr>
          <w:p w:rsidR="00235462" w:rsidRDefault="007F413D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3</w:t>
            </w:r>
          </w:p>
        </w:tc>
        <w:tc>
          <w:tcPr>
            <w:tcW w:w="3261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718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234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603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235462">
        <w:trPr>
          <w:trHeight w:val="850"/>
          <w:jc w:val="center"/>
        </w:trPr>
        <w:tc>
          <w:tcPr>
            <w:tcW w:w="976" w:type="dxa"/>
            <w:vAlign w:val="center"/>
          </w:tcPr>
          <w:p w:rsidR="00235462" w:rsidRDefault="007F413D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4</w:t>
            </w:r>
          </w:p>
        </w:tc>
        <w:tc>
          <w:tcPr>
            <w:tcW w:w="3261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718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234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603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235462">
        <w:trPr>
          <w:trHeight w:val="850"/>
          <w:jc w:val="center"/>
        </w:trPr>
        <w:tc>
          <w:tcPr>
            <w:tcW w:w="976" w:type="dxa"/>
            <w:vAlign w:val="center"/>
          </w:tcPr>
          <w:p w:rsidR="00235462" w:rsidRDefault="007F413D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5</w:t>
            </w:r>
          </w:p>
        </w:tc>
        <w:tc>
          <w:tcPr>
            <w:tcW w:w="3261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718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234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603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</w:tbl>
    <w:p w:rsidR="00235462" w:rsidRPr="007F413D" w:rsidRDefault="007F413D">
      <w:pPr>
        <w:spacing w:line="360" w:lineRule="auto"/>
        <w:rPr>
          <w:rFonts w:ascii="仿宋" w:eastAsia="仿宋" w:hAnsi="仿宋" w:cs="方正仿宋简体"/>
          <w:sz w:val="32"/>
          <w:szCs w:val="32"/>
        </w:rPr>
        <w:sectPr w:rsidR="00235462" w:rsidRPr="007F413D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 w:rsidRPr="007F413D">
        <w:rPr>
          <w:rFonts w:ascii="仿宋" w:eastAsia="仿宋" w:hAnsi="仿宋" w:cs="方正仿宋简体" w:hint="eastAsia"/>
          <w:sz w:val="32"/>
          <w:szCs w:val="32"/>
        </w:rPr>
        <w:t>注：请按优先级排序。</w:t>
      </w:r>
    </w:p>
    <w:p w:rsidR="00235462" w:rsidRDefault="00235462">
      <w:pPr>
        <w:spacing w:line="360" w:lineRule="auto"/>
        <w:rPr>
          <w:rFonts w:ascii="黑体" w:eastAsia="黑体" w:hAnsi="黑体" w:cs="方正小标宋简体"/>
          <w:sz w:val="44"/>
          <w:szCs w:val="44"/>
          <w:u w:val="single"/>
        </w:rPr>
      </w:pPr>
    </w:p>
    <w:p w:rsidR="00235462" w:rsidRDefault="007F413D">
      <w:pPr>
        <w:spacing w:line="360" w:lineRule="auto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首届</w:t>
      </w:r>
      <w:r>
        <w:rPr>
          <w:rFonts w:ascii="黑体" w:eastAsia="黑体" w:hAnsi="黑体" w:hint="eastAsia"/>
          <w:color w:val="000000"/>
          <w:sz w:val="44"/>
          <w:szCs w:val="44"/>
        </w:rPr>
        <w:t>高新视频创新应用大赛</w:t>
      </w:r>
      <w:r>
        <w:rPr>
          <w:rFonts w:ascii="黑体" w:eastAsia="黑体" w:hAnsi="黑体" w:cs="方正小标宋简体" w:hint="eastAsia"/>
          <w:sz w:val="44"/>
          <w:szCs w:val="44"/>
        </w:rPr>
        <w:t>参赛项目汇总表</w:t>
      </w:r>
    </w:p>
    <w:p w:rsidR="00235462" w:rsidRPr="007F413D" w:rsidRDefault="007F413D">
      <w:pPr>
        <w:spacing w:line="360" w:lineRule="auto"/>
        <w:jc w:val="center"/>
        <w:rPr>
          <w:rFonts w:ascii="楷体" w:eastAsia="楷体" w:hAnsi="楷体" w:cs="方正楷体"/>
          <w:sz w:val="32"/>
          <w:szCs w:val="32"/>
        </w:rPr>
      </w:pPr>
      <w:r w:rsidRPr="007F413D">
        <w:rPr>
          <w:rFonts w:ascii="楷体" w:eastAsia="楷体" w:hAnsi="楷体" w:cs="方正楷体" w:hint="eastAsia"/>
          <w:sz w:val="32"/>
          <w:szCs w:val="32"/>
        </w:rPr>
        <w:t>（此表由</w:t>
      </w:r>
      <w:r w:rsidR="00F5412B" w:rsidRPr="00F5412B">
        <w:rPr>
          <w:rFonts w:ascii="楷体" w:eastAsia="楷体" w:hAnsi="楷体" w:cs="方正楷体" w:hint="eastAsia"/>
          <w:sz w:val="32"/>
          <w:szCs w:val="32"/>
        </w:rPr>
        <w:t>广电</w:t>
      </w:r>
      <w:r w:rsidRPr="007F413D">
        <w:rPr>
          <w:rFonts w:ascii="楷体" w:eastAsia="楷体" w:hAnsi="楷体" w:cs="方正楷体" w:hint="eastAsia"/>
          <w:sz w:val="32"/>
          <w:szCs w:val="32"/>
        </w:rPr>
        <w:t>总局直属单位、电影频道节目中心、中国教育电视台填写）</w:t>
      </w:r>
    </w:p>
    <w:p w:rsidR="00235462" w:rsidRDefault="00235462">
      <w:pPr>
        <w:spacing w:line="360" w:lineRule="auto"/>
        <w:jc w:val="center"/>
        <w:rPr>
          <w:rFonts w:ascii="方正楷体" w:eastAsia="方正楷体" w:hAnsi="方正楷体" w:cs="方正楷体"/>
          <w:sz w:val="32"/>
          <w:szCs w:val="32"/>
        </w:rPr>
      </w:pPr>
    </w:p>
    <w:p w:rsidR="00235462" w:rsidRPr="007F413D" w:rsidRDefault="007F413D">
      <w:pPr>
        <w:spacing w:line="360" w:lineRule="auto"/>
        <w:rPr>
          <w:rFonts w:ascii="仿宋" w:eastAsia="仿宋" w:hAnsi="仿宋" w:cs="方正仿宋简体"/>
          <w:sz w:val="32"/>
          <w:szCs w:val="32"/>
          <w:u w:val="single"/>
        </w:rPr>
      </w:pPr>
      <w:r w:rsidRPr="007F413D">
        <w:rPr>
          <w:rFonts w:ascii="仿宋" w:eastAsia="仿宋" w:hAnsi="仿宋" w:cs="方正仿宋简体" w:hint="eastAsia"/>
          <w:sz w:val="32"/>
          <w:szCs w:val="32"/>
        </w:rPr>
        <w:t>申报单位（盖章）：</w:t>
      </w:r>
      <w:r w:rsidRPr="007F413D">
        <w:rPr>
          <w:rFonts w:ascii="仿宋" w:eastAsia="仿宋" w:hAnsi="仿宋" w:cs="方正仿宋简体" w:hint="eastAsia"/>
          <w:sz w:val="32"/>
          <w:szCs w:val="32"/>
          <w:u w:val="single"/>
        </w:rPr>
        <w:t xml:space="preserve">                 </w:t>
      </w:r>
      <w:r w:rsidRPr="007F413D">
        <w:rPr>
          <w:rFonts w:ascii="仿宋" w:eastAsia="仿宋" w:hAnsi="仿宋" w:cs="方正仿宋简体" w:hint="eastAsia"/>
          <w:sz w:val="32"/>
          <w:szCs w:val="32"/>
        </w:rPr>
        <w:t xml:space="preserve">  联系人：</w:t>
      </w:r>
      <w:r w:rsidRPr="007F413D">
        <w:rPr>
          <w:rFonts w:ascii="仿宋" w:eastAsia="仿宋" w:hAnsi="仿宋" w:cs="方正仿宋简体" w:hint="eastAsia"/>
          <w:sz w:val="32"/>
          <w:szCs w:val="32"/>
          <w:u w:val="single"/>
        </w:rPr>
        <w:t xml:space="preserve">       </w:t>
      </w:r>
      <w:r w:rsidRPr="007F413D">
        <w:rPr>
          <w:rFonts w:ascii="仿宋" w:eastAsia="仿宋" w:hAnsi="仿宋" w:cs="方正仿宋简体"/>
          <w:sz w:val="32"/>
          <w:szCs w:val="32"/>
          <w:u w:val="single"/>
        </w:rPr>
        <w:t xml:space="preserve">    </w:t>
      </w:r>
      <w:r w:rsidRPr="007F413D">
        <w:rPr>
          <w:rFonts w:ascii="仿宋" w:eastAsia="仿宋" w:hAnsi="仿宋" w:cs="方正仿宋简体"/>
          <w:sz w:val="32"/>
          <w:szCs w:val="32"/>
        </w:rPr>
        <w:t xml:space="preserve">  </w:t>
      </w:r>
      <w:r w:rsidRPr="007F413D">
        <w:rPr>
          <w:rFonts w:ascii="仿宋" w:eastAsia="仿宋" w:hAnsi="仿宋" w:cs="方正仿宋简体" w:hint="eastAsia"/>
          <w:sz w:val="32"/>
          <w:szCs w:val="32"/>
        </w:rPr>
        <w:t>电话：</w:t>
      </w:r>
      <w:r w:rsidRPr="007F413D">
        <w:rPr>
          <w:rFonts w:ascii="仿宋" w:eastAsia="仿宋" w:hAnsi="仿宋" w:cs="方正仿宋简体" w:hint="eastAsia"/>
          <w:sz w:val="32"/>
          <w:szCs w:val="32"/>
          <w:u w:val="single"/>
        </w:rPr>
        <w:t xml:space="preserve">          </w:t>
      </w:r>
      <w:r w:rsidRPr="007F413D">
        <w:rPr>
          <w:rFonts w:ascii="仿宋" w:eastAsia="仿宋" w:hAnsi="仿宋" w:cs="方正仿宋简体" w:hint="eastAsia"/>
          <w:sz w:val="32"/>
          <w:szCs w:val="32"/>
        </w:rPr>
        <w:t xml:space="preserve"> </w:t>
      </w:r>
      <w:r w:rsidRPr="007F413D">
        <w:rPr>
          <w:rFonts w:ascii="仿宋" w:eastAsia="仿宋" w:hAnsi="仿宋" w:cs="方正仿宋简体"/>
          <w:sz w:val="32"/>
          <w:szCs w:val="32"/>
        </w:rPr>
        <w:t xml:space="preserve">  </w:t>
      </w:r>
      <w:r w:rsidRPr="007F413D">
        <w:rPr>
          <w:rFonts w:ascii="仿宋" w:eastAsia="仿宋" w:hAnsi="仿宋" w:cs="方正仿宋简体" w:hint="eastAsia"/>
          <w:sz w:val="32"/>
          <w:szCs w:val="32"/>
        </w:rPr>
        <w:t xml:space="preserve"> 填报日期：</w:t>
      </w:r>
      <w:r w:rsidRPr="007F413D">
        <w:rPr>
          <w:rFonts w:ascii="仿宋" w:eastAsia="仿宋" w:hAnsi="仿宋" w:cs="方正仿宋简体" w:hint="eastAsia"/>
          <w:sz w:val="32"/>
          <w:szCs w:val="32"/>
          <w:u w:val="single"/>
        </w:rPr>
        <w:t xml:space="preserve"> </w:t>
      </w:r>
      <w:r w:rsidRPr="007F413D">
        <w:rPr>
          <w:rFonts w:ascii="仿宋" w:eastAsia="仿宋" w:hAnsi="仿宋" w:cs="方正仿宋简体"/>
          <w:sz w:val="32"/>
          <w:szCs w:val="32"/>
          <w:u w:val="single"/>
        </w:rPr>
        <w:t xml:space="preserve">        </w:t>
      </w:r>
    </w:p>
    <w:tbl>
      <w:tblPr>
        <w:tblStyle w:val="a5"/>
        <w:tblW w:w="1536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513"/>
        <w:gridCol w:w="2490"/>
        <w:gridCol w:w="2601"/>
        <w:gridCol w:w="3342"/>
      </w:tblGrid>
      <w:tr w:rsidR="00235462">
        <w:trPr>
          <w:trHeight w:hRule="exact" w:val="850"/>
          <w:jc w:val="center"/>
        </w:trPr>
        <w:tc>
          <w:tcPr>
            <w:tcW w:w="1418" w:type="dxa"/>
            <w:vAlign w:val="center"/>
          </w:tcPr>
          <w:p w:rsidR="00235462" w:rsidRPr="007F413D" w:rsidRDefault="007F413D">
            <w:pPr>
              <w:spacing w:line="360" w:lineRule="auto"/>
              <w:jc w:val="center"/>
              <w:rPr>
                <w:rFonts w:ascii="黑体" w:eastAsia="黑体" w:hAnsi="黑体" w:cs="方正黑体"/>
                <w:sz w:val="30"/>
                <w:szCs w:val="30"/>
              </w:rPr>
            </w:pPr>
            <w:r w:rsidRPr="007F413D">
              <w:rPr>
                <w:rFonts w:ascii="黑体" w:eastAsia="黑体" w:hAnsi="黑体" w:cs="方正黑体" w:hint="eastAsia"/>
                <w:sz w:val="30"/>
                <w:szCs w:val="30"/>
              </w:rPr>
              <w:t>序号</w:t>
            </w:r>
          </w:p>
        </w:tc>
        <w:tc>
          <w:tcPr>
            <w:tcW w:w="5513" w:type="dxa"/>
            <w:vAlign w:val="center"/>
          </w:tcPr>
          <w:p w:rsidR="00235462" w:rsidRPr="007F413D" w:rsidRDefault="007F413D">
            <w:pPr>
              <w:spacing w:line="360" w:lineRule="auto"/>
              <w:jc w:val="center"/>
              <w:rPr>
                <w:rFonts w:ascii="黑体" w:eastAsia="黑体" w:hAnsi="黑体" w:cs="方正黑体"/>
                <w:sz w:val="30"/>
                <w:szCs w:val="30"/>
              </w:rPr>
            </w:pPr>
            <w:r w:rsidRPr="007F413D">
              <w:rPr>
                <w:rFonts w:ascii="黑体" w:eastAsia="黑体" w:hAnsi="黑体" w:cs="方正黑体" w:hint="eastAsia"/>
                <w:sz w:val="30"/>
                <w:szCs w:val="30"/>
              </w:rPr>
              <w:t>项目名称</w:t>
            </w:r>
          </w:p>
        </w:tc>
        <w:tc>
          <w:tcPr>
            <w:tcW w:w="2490" w:type="dxa"/>
            <w:vAlign w:val="center"/>
          </w:tcPr>
          <w:p w:rsidR="00235462" w:rsidRPr="007F413D" w:rsidRDefault="007F413D">
            <w:pPr>
              <w:spacing w:line="360" w:lineRule="auto"/>
              <w:jc w:val="center"/>
              <w:rPr>
                <w:rFonts w:ascii="黑体" w:eastAsia="黑体" w:hAnsi="黑体" w:cs="方正黑体"/>
                <w:sz w:val="30"/>
                <w:szCs w:val="30"/>
              </w:rPr>
            </w:pPr>
            <w:r w:rsidRPr="007F413D">
              <w:rPr>
                <w:rFonts w:ascii="黑体" w:eastAsia="黑体" w:hAnsi="黑体" w:cs="方正黑体" w:hint="eastAsia"/>
                <w:sz w:val="30"/>
                <w:szCs w:val="30"/>
              </w:rPr>
              <w:t>项目类别</w:t>
            </w:r>
          </w:p>
        </w:tc>
        <w:tc>
          <w:tcPr>
            <w:tcW w:w="2601" w:type="dxa"/>
            <w:vAlign w:val="center"/>
          </w:tcPr>
          <w:p w:rsidR="00235462" w:rsidRPr="007F413D" w:rsidRDefault="007F413D">
            <w:pPr>
              <w:spacing w:line="360" w:lineRule="auto"/>
              <w:jc w:val="center"/>
              <w:rPr>
                <w:rFonts w:ascii="黑体" w:eastAsia="黑体" w:hAnsi="黑体" w:cs="方正黑体"/>
                <w:sz w:val="30"/>
                <w:szCs w:val="30"/>
              </w:rPr>
            </w:pPr>
            <w:r w:rsidRPr="007F413D">
              <w:rPr>
                <w:rFonts w:ascii="黑体" w:eastAsia="黑体" w:hAnsi="黑体" w:cs="方正黑体" w:hint="eastAsia"/>
                <w:sz w:val="30"/>
                <w:szCs w:val="30"/>
              </w:rPr>
              <w:t>联系人</w:t>
            </w:r>
          </w:p>
        </w:tc>
        <w:tc>
          <w:tcPr>
            <w:tcW w:w="3342" w:type="dxa"/>
            <w:vAlign w:val="center"/>
          </w:tcPr>
          <w:p w:rsidR="00235462" w:rsidRPr="007F413D" w:rsidRDefault="007F413D">
            <w:pPr>
              <w:spacing w:line="360" w:lineRule="auto"/>
              <w:jc w:val="center"/>
              <w:rPr>
                <w:rFonts w:ascii="黑体" w:eastAsia="黑体" w:hAnsi="黑体" w:cs="方正黑体"/>
                <w:sz w:val="30"/>
                <w:szCs w:val="30"/>
              </w:rPr>
            </w:pPr>
            <w:r w:rsidRPr="007F413D">
              <w:rPr>
                <w:rFonts w:ascii="黑体" w:eastAsia="黑体" w:hAnsi="黑体" w:cs="方正黑体" w:hint="eastAsia"/>
                <w:sz w:val="30"/>
                <w:szCs w:val="30"/>
              </w:rPr>
              <w:t>电话</w:t>
            </w:r>
          </w:p>
        </w:tc>
      </w:tr>
      <w:tr w:rsidR="00235462">
        <w:trPr>
          <w:trHeight w:hRule="exact" w:val="850"/>
          <w:jc w:val="center"/>
        </w:trPr>
        <w:tc>
          <w:tcPr>
            <w:tcW w:w="1418" w:type="dxa"/>
            <w:vAlign w:val="center"/>
          </w:tcPr>
          <w:p w:rsidR="00235462" w:rsidRDefault="007F413D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1</w:t>
            </w:r>
          </w:p>
        </w:tc>
        <w:tc>
          <w:tcPr>
            <w:tcW w:w="5513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601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42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235462">
        <w:trPr>
          <w:trHeight w:hRule="exact" w:val="850"/>
          <w:jc w:val="center"/>
        </w:trPr>
        <w:tc>
          <w:tcPr>
            <w:tcW w:w="1418" w:type="dxa"/>
            <w:vAlign w:val="center"/>
          </w:tcPr>
          <w:p w:rsidR="00235462" w:rsidRDefault="007F413D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2</w:t>
            </w:r>
          </w:p>
        </w:tc>
        <w:tc>
          <w:tcPr>
            <w:tcW w:w="5513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601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42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235462">
        <w:trPr>
          <w:trHeight w:hRule="exact" w:val="850"/>
          <w:jc w:val="center"/>
        </w:trPr>
        <w:tc>
          <w:tcPr>
            <w:tcW w:w="1418" w:type="dxa"/>
            <w:vAlign w:val="center"/>
          </w:tcPr>
          <w:p w:rsidR="00235462" w:rsidRDefault="007F413D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3</w:t>
            </w:r>
          </w:p>
        </w:tc>
        <w:tc>
          <w:tcPr>
            <w:tcW w:w="5513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601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42" w:type="dxa"/>
            <w:vAlign w:val="center"/>
          </w:tcPr>
          <w:p w:rsidR="00235462" w:rsidRDefault="00235462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</w:tbl>
    <w:p w:rsidR="00235462" w:rsidRPr="007F413D" w:rsidRDefault="007F413D">
      <w:pPr>
        <w:spacing w:line="360" w:lineRule="auto"/>
        <w:rPr>
          <w:rFonts w:ascii="黑体" w:eastAsia="黑体" w:hAnsi="黑体" w:cs="方正仿宋简体"/>
          <w:sz w:val="32"/>
          <w:szCs w:val="32"/>
        </w:rPr>
      </w:pPr>
      <w:r w:rsidRPr="007F413D">
        <w:rPr>
          <w:rFonts w:ascii="黑体" w:eastAsia="黑体" w:hAnsi="黑体" w:cs="方正仿宋简体" w:hint="eastAsia"/>
          <w:sz w:val="32"/>
          <w:szCs w:val="32"/>
        </w:rPr>
        <w:t>注：请按优先级排序。</w:t>
      </w:r>
    </w:p>
    <w:sectPr w:rsidR="00235462" w:rsidRPr="007F413D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F1961"/>
    <w:rsid w:val="BFB570DC"/>
    <w:rsid w:val="C6F5F9BA"/>
    <w:rsid w:val="DBFF1961"/>
    <w:rsid w:val="DFFDB705"/>
    <w:rsid w:val="E5AF50DE"/>
    <w:rsid w:val="E9FF8275"/>
    <w:rsid w:val="FEDC5B70"/>
    <w:rsid w:val="FFFFC9B8"/>
    <w:rsid w:val="00193D98"/>
    <w:rsid w:val="00235462"/>
    <w:rsid w:val="002A1AF4"/>
    <w:rsid w:val="002B2DA6"/>
    <w:rsid w:val="00414533"/>
    <w:rsid w:val="00433A4D"/>
    <w:rsid w:val="00451E96"/>
    <w:rsid w:val="00490265"/>
    <w:rsid w:val="007F413D"/>
    <w:rsid w:val="007F6729"/>
    <w:rsid w:val="00817017"/>
    <w:rsid w:val="00891DD1"/>
    <w:rsid w:val="008A1625"/>
    <w:rsid w:val="008E00B4"/>
    <w:rsid w:val="009E53F2"/>
    <w:rsid w:val="00A03E41"/>
    <w:rsid w:val="00A569A0"/>
    <w:rsid w:val="00A62F12"/>
    <w:rsid w:val="00AB0DD3"/>
    <w:rsid w:val="00B04F73"/>
    <w:rsid w:val="00B361D7"/>
    <w:rsid w:val="00C517D5"/>
    <w:rsid w:val="00D0444F"/>
    <w:rsid w:val="00D64424"/>
    <w:rsid w:val="00DB10EE"/>
    <w:rsid w:val="00E93F33"/>
    <w:rsid w:val="00EC1A7F"/>
    <w:rsid w:val="00F063F5"/>
    <w:rsid w:val="00F17544"/>
    <w:rsid w:val="00F364DE"/>
    <w:rsid w:val="00F5412B"/>
    <w:rsid w:val="00F7635E"/>
    <w:rsid w:val="00FF6D3E"/>
    <w:rsid w:val="1EFF93F4"/>
    <w:rsid w:val="277C4701"/>
    <w:rsid w:val="75F95A00"/>
    <w:rsid w:val="7F5F5C1E"/>
    <w:rsid w:val="7F7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孙可</dc:creator>
  <cp:lastModifiedBy>印厂</cp:lastModifiedBy>
  <cp:revision>23</cp:revision>
  <dcterms:created xsi:type="dcterms:W3CDTF">2020-05-29T23:43:00Z</dcterms:created>
  <dcterms:modified xsi:type="dcterms:W3CDTF">2021-03-11T08:25:00Z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2052-10.1.0.8096</vt:lpwstr>
  </property>
</Properties>
</file>