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240"/>
        <w:ind w:right="-339" w:rightChars="-106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附件：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拟注销跨地区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增值电信业务经营许可的企业名单</w:t>
      </w:r>
    </w:p>
    <w:p>
      <w:pPr>
        <w:tabs>
          <w:tab w:val="left" w:pos="-426"/>
        </w:tabs>
        <w:spacing w:after="156" w:afterLines="50"/>
        <w:ind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（2021年第11批）</w:t>
      </w:r>
    </w:p>
    <w:tbl>
      <w:tblPr>
        <w:tblStyle w:val="5"/>
        <w:tblW w:w="10660" w:type="dxa"/>
        <w:tblInd w:w="-1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995"/>
        <w:gridCol w:w="3675"/>
        <w:gridCol w:w="4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firstLine="0" w:firstLineChars="0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-2" w:leftChars="-33" w:hanging="104" w:hangingChars="3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0" w:leftChars="-6" w:hanging="19" w:hangingChars="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-153" w:leftChars="-48" w:firstLine="19" w:firstLineChars="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业务种类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9" w:leftChars="-6" w:firstLine="19" w:firstLineChars="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电信业务经营者依法终止的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B1-20140211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上海通福电信工程有限公司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B2-20180161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北京华夏电通科技有限公司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B1-20180827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北京金科云泰科技有限公司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B1-20194842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深圳市万维网信息技术有限公司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B2-20200340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周口嘉友聆讯科技有限公司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B2-20203529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吉安县半称心科技有限公司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9" w:leftChars="-6" w:firstLine="19" w:firstLineChars="7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经营许可证有效期届满未延续的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B2-20110109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北京中科奥科技有限公司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B2-20160500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北京赛诺斯科技发展有限责任公司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A2-20160547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深圳中智卫星通信有限公司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国内甚小口径终端地球站通信业务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B1-20160551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炫秀智能科技（北京）有限公司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A2.B1.B2-20160554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上海网域网络科技有限公司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固定网国内数据传送业务、互联网数据中心业务、内容分发网络业务、国内互联网虚拟专用网业务、互联网接入服务业务、信息服务业务（不含互联网信息服务）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B1-20160563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深圳市欣辉凯网络科技有限公司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B1-20160564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北京亿网互通通信技术有限公司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B1-20160567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北京艾普智城网络科技有限公司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B1-20160568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北京百卓网络技术有限公司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B1.B2-20160569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杭州奥伦科技有限公司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内容分发网络业务、国内互联网虚拟专用网业务、互联网接入服务业务、国内呼叫中心业务、信息服务业务（不含互联网信息服务）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B2-20160576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深圳广联赛讯有限公司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B2-20160577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拓博新能源科技张家口有限公司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B2-20160578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北京至高彬彬商贸有限公司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B2-20160579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山东信海信息科技有限公司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B2-20160580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广州大洋教育科技股份有限公司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B2-20160581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苏州广丰源信息科技有限公司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B2-20160582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陕西天吉能源科技有限责任公司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B2-20160583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上海金银猫金融服务有限公司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B2-20160584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上海言诺信息技术有限公司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B2-20160587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苏州中德联信汽车服务股份有限公司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B2-20160590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安捷通（北京）科技有限责任公司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B2-20160591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厦门三速信网络科技有限公司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B2-20160593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深圳市富盛通通信设备有限公司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B2-20160594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北京华云天下科技有限公司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B2-20160595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广州市循礼企业管理咨询有限公司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B2-20160597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四川佰吉星网络科技有限公司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B2-20160598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江苏上有信息技术服务有限公司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B2-20160600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浙江华坤道威数据科技有限公司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B2-20160601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东莞市六核沐网络科技有限公司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B2-20160602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深圳市鸿博佳科技有限公司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B2-20160605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广州蕴达信息科技有限公司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B2-20160607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北京朝昌科技有限公司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B2-20160608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北京众联广益网络科技有限责任公司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B1.B2-20160609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上海量讯电子商务有限公司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国内互联网虚拟专用网业务、互联网接入服务业务、信息服务业务（不含互联网信息服务）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B2-20160610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纠纠（北京）科技有限公司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B2-20160614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北京微赢互动科技有限公司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B2-20160615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安徽漂牛网络科技有限公司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B2-20160617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江苏紫金文创新传媒股份有限公司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B2-20160618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上海创乐人企业发展股份有限公司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B2-20160619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深圳市城方建设科技有限公司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B2-20160620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哈尔滨东方云智科技发展有限公司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B2-20160622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福州万达兴信息科技有限公司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B2-20160623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武汉科瑞阳光科技发展有限公司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B2-20160627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珠海市惠泽网络科技有限公司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B2-20160628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天津一四九二科技有限公司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B2-20160629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北京中创网信信息发展有限公司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B2-20160630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北京都市快客餐饮管理有限公司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B2-20160632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杭州东信北邮信息技术有限公司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B2-20160633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广州摩百信息科技有限公司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B2-20160635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北京卓达天下信息服务有限公司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B2-20160636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上海贝迈文化传播有限公司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B2-20160638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重庆创朴科技有限公司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B2-20160640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北京网阅文化传媒有限公司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B2-20160641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河北尧禾通信工程有限公司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B2-20160642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浙江宇天科技股份有限公司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B2-20160644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广东悦视教育科技有限公司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B2-20160645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中博银晟（北京）文化传播有限公司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B2-20160646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广州韵荣网络科技有限公司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B2-20160647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盛世上元(北京)科技有限公司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B2-20160649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上海若雅软件系统有限公司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B2-20160651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上海众之文化传播有限公司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B2-20160653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北京维深康健医疗信息技术有限责任公司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B2-20160654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上海人科数据科技有限公司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B2-20160656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北京青云远景科技有限公司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B2-20160659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北京八间房科技有限公司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B2-20160666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北京森德豪科技有限公司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B2-20160667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上海博乾信息科技有限公司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B1-20160668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爱思特（北京）网络科技有限公司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</w:tbl>
    <w:p>
      <w:pPr>
        <w:ind w:firstLine="0" w:firstLineChars="0"/>
        <w:jc w:val="center"/>
        <w:rPr>
          <w:rFonts w:ascii="方正宋体" w:eastAsia="方正宋体"/>
          <w:kern w:val="0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">
    <w:altName w:val="方正书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AB"/>
    <w:rsid w:val="000A7BCA"/>
    <w:rsid w:val="000D114A"/>
    <w:rsid w:val="00165E22"/>
    <w:rsid w:val="0016706D"/>
    <w:rsid w:val="001A0BC8"/>
    <w:rsid w:val="001F00B3"/>
    <w:rsid w:val="001F0A32"/>
    <w:rsid w:val="0020020D"/>
    <w:rsid w:val="00206075"/>
    <w:rsid w:val="002137A3"/>
    <w:rsid w:val="002C750E"/>
    <w:rsid w:val="002E299D"/>
    <w:rsid w:val="00361515"/>
    <w:rsid w:val="0036574A"/>
    <w:rsid w:val="0039521A"/>
    <w:rsid w:val="003E1F59"/>
    <w:rsid w:val="003E30A1"/>
    <w:rsid w:val="00420C04"/>
    <w:rsid w:val="00453894"/>
    <w:rsid w:val="00464345"/>
    <w:rsid w:val="00472790"/>
    <w:rsid w:val="004826AB"/>
    <w:rsid w:val="004B4FD1"/>
    <w:rsid w:val="0051674F"/>
    <w:rsid w:val="00550A46"/>
    <w:rsid w:val="005E28E3"/>
    <w:rsid w:val="00631D7C"/>
    <w:rsid w:val="00641DB0"/>
    <w:rsid w:val="006A4A69"/>
    <w:rsid w:val="006E224B"/>
    <w:rsid w:val="006F09F1"/>
    <w:rsid w:val="007114FE"/>
    <w:rsid w:val="00765F76"/>
    <w:rsid w:val="007F116B"/>
    <w:rsid w:val="007F54B1"/>
    <w:rsid w:val="00826C93"/>
    <w:rsid w:val="0083714D"/>
    <w:rsid w:val="00837B95"/>
    <w:rsid w:val="008436BF"/>
    <w:rsid w:val="008E3BA8"/>
    <w:rsid w:val="00941378"/>
    <w:rsid w:val="0098753C"/>
    <w:rsid w:val="009A1BCA"/>
    <w:rsid w:val="00A13908"/>
    <w:rsid w:val="00A517CC"/>
    <w:rsid w:val="00A7112C"/>
    <w:rsid w:val="00A712F0"/>
    <w:rsid w:val="00AA6B82"/>
    <w:rsid w:val="00AF0B49"/>
    <w:rsid w:val="00B86491"/>
    <w:rsid w:val="00B87FD6"/>
    <w:rsid w:val="00D01ACA"/>
    <w:rsid w:val="00D31199"/>
    <w:rsid w:val="00D46176"/>
    <w:rsid w:val="00D57572"/>
    <w:rsid w:val="00DC196C"/>
    <w:rsid w:val="00DC4328"/>
    <w:rsid w:val="00DE0312"/>
    <w:rsid w:val="00E24712"/>
    <w:rsid w:val="00E30D29"/>
    <w:rsid w:val="00E8563A"/>
    <w:rsid w:val="00E96A51"/>
    <w:rsid w:val="00EA6180"/>
    <w:rsid w:val="00ED6EB4"/>
    <w:rsid w:val="00EE12BB"/>
    <w:rsid w:val="00EE5354"/>
    <w:rsid w:val="040F7C62"/>
    <w:rsid w:val="07BD491F"/>
    <w:rsid w:val="137B11D1"/>
    <w:rsid w:val="1CFB0928"/>
    <w:rsid w:val="267901C8"/>
    <w:rsid w:val="2E9D6B7F"/>
    <w:rsid w:val="322078BD"/>
    <w:rsid w:val="40F67F81"/>
    <w:rsid w:val="4390254C"/>
    <w:rsid w:val="45F637CD"/>
    <w:rsid w:val="4C905EAC"/>
    <w:rsid w:val="50CD6ECF"/>
    <w:rsid w:val="51DA1A3B"/>
    <w:rsid w:val="53C50C60"/>
    <w:rsid w:val="5F7DB57F"/>
    <w:rsid w:val="6B726C4F"/>
    <w:rsid w:val="70692A7A"/>
    <w:rsid w:val="744B23E9"/>
    <w:rsid w:val="7DCF38BE"/>
    <w:rsid w:val="BE71CE6A"/>
    <w:rsid w:val="DCDC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3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仿宋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563</Words>
  <Characters>3213</Characters>
  <Lines>26</Lines>
  <Paragraphs>7</Paragraphs>
  <TotalTime>16</TotalTime>
  <ScaleCrop>false</ScaleCrop>
  <LinksUpToDate>false</LinksUpToDate>
  <CharactersWithSpaces>3769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2021-06-03T10:23:00Z</dcterms:created>
  <dc:creator>lvyouya</dc:creator>
  <cp:lastModifiedBy>kylin</cp:lastModifiedBy>
  <cp:lastPrinted>2021-01-21T17:34:00Z</cp:lastPrinted>
  <dcterms:modified xsi:type="dcterms:W3CDTF">2021-06-03T11:21:47Z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