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EB" w:rsidRPr="00A32FB0" w:rsidRDefault="003D31EB" w:rsidP="003D31EB">
      <w:pPr>
        <w:pStyle w:val="a7"/>
        <w:ind w:firstLineChars="0" w:firstLine="0"/>
        <w:rPr>
          <w:rFonts w:ascii="Times New Roman" w:eastAsia="方正黑体_GBK" w:hAnsi="Times New Roman"/>
        </w:rPr>
      </w:pPr>
      <w:r w:rsidRPr="00A32FB0">
        <w:rPr>
          <w:rFonts w:ascii="Times New Roman" w:eastAsia="方正黑体_GBK" w:hAnsi="Times New Roman"/>
        </w:rPr>
        <w:t>附件</w:t>
      </w:r>
      <w:r w:rsidRPr="00A32FB0">
        <w:rPr>
          <w:rFonts w:ascii="Times New Roman" w:eastAsia="方正黑体_GBK" w:hAnsi="Times New Roman"/>
        </w:rPr>
        <w:t>1</w:t>
      </w:r>
    </w:p>
    <w:p w:rsidR="003D31EB" w:rsidRPr="00A32FB0" w:rsidRDefault="003D31EB" w:rsidP="003D31EB">
      <w:pPr>
        <w:pStyle w:val="a7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A32FB0">
        <w:rPr>
          <w:rFonts w:ascii="Times New Roman" w:eastAsia="方正小标宋_GBK" w:hAnsi="Times New Roman" w:hint="eastAsia"/>
          <w:sz w:val="44"/>
          <w:szCs w:val="44"/>
        </w:rPr>
        <w:t>企业计量工作调查问卷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单位名称（盖章）：</w:t>
      </w:r>
      <w:r w:rsidRPr="00A32FB0">
        <w:rPr>
          <w:rFonts w:ascii="Times New Roman" w:hAnsi="Times New Roman" w:cs="方正仿宋_GBK" w:hint="eastAsia"/>
          <w:sz w:val="28"/>
          <w:szCs w:val="28"/>
        </w:rPr>
        <w:tab/>
        <w:t>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单位地址：</w:t>
      </w:r>
      <w:r w:rsidRPr="00A32FB0">
        <w:rPr>
          <w:rFonts w:ascii="Times New Roman" w:hAnsi="Times New Roman" w:cs="方正仿宋_GBK" w:hint="eastAsia"/>
          <w:sz w:val="28"/>
          <w:szCs w:val="28"/>
        </w:rPr>
        <w:tab/>
        <w:t>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联系人：</w:t>
      </w:r>
      <w:r w:rsidRPr="00A32FB0">
        <w:rPr>
          <w:rFonts w:ascii="Times New Roman" w:hAnsi="Times New Roman" w:cs="方正仿宋_GBK" w:hint="eastAsia"/>
          <w:sz w:val="28"/>
          <w:szCs w:val="28"/>
        </w:rPr>
        <w:tab/>
        <w:t>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联系电话：</w:t>
      </w:r>
      <w:r w:rsidRPr="00A32FB0">
        <w:rPr>
          <w:rFonts w:ascii="Times New Roman" w:hAnsi="Times New Roman" w:cs="方正仿宋_GBK" w:hint="eastAsia"/>
          <w:sz w:val="28"/>
          <w:szCs w:val="28"/>
        </w:rPr>
        <w:tab/>
        <w:t>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电子邮箱：</w:t>
      </w:r>
      <w:r w:rsidRPr="00A32FB0">
        <w:rPr>
          <w:rFonts w:ascii="Times New Roman" w:hAnsi="Times New Roman" w:cs="方正仿宋_GBK" w:hint="eastAsia"/>
          <w:sz w:val="28"/>
          <w:szCs w:val="28"/>
        </w:rPr>
        <w:tab/>
        <w:t>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 xml:space="preserve">1. </w:t>
      </w:r>
      <w:r w:rsidRPr="00A32FB0">
        <w:rPr>
          <w:rFonts w:ascii="Times New Roman" w:hAnsi="Times New Roman" w:cs="方正仿宋_GBK" w:hint="eastAsia"/>
          <w:sz w:val="28"/>
          <w:szCs w:val="28"/>
        </w:rPr>
        <w:t>企业研发测试和质检设备来源：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□自主研发□国产仪器□进口仪器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 xml:space="preserve">2. </w:t>
      </w:r>
      <w:r w:rsidRPr="00A32FB0">
        <w:rPr>
          <w:rFonts w:ascii="Times New Roman" w:hAnsi="Times New Roman" w:cs="方正仿宋_GBK" w:hint="eastAsia"/>
          <w:sz w:val="28"/>
          <w:szCs w:val="28"/>
        </w:rPr>
        <w:t>企业是否内设检测实验室：□有□无；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如设有检测实验室，是否具备实验室资质：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</w:t>
      </w:r>
      <w:r w:rsidRPr="00A32FB0">
        <w:rPr>
          <w:rFonts w:ascii="Times New Roman" w:hAnsi="Times New Roman" w:cs="方正仿宋_GBK" w:hint="eastAsia"/>
          <w:sz w:val="28"/>
          <w:szCs w:val="28"/>
        </w:rPr>
        <w:t xml:space="preserve">CNAS   </w:t>
      </w:r>
      <w:r w:rsidRPr="00A32FB0">
        <w:rPr>
          <w:rFonts w:ascii="Times New Roman" w:hAnsi="Times New Roman" w:cs="方正仿宋_GBK" w:hint="eastAsia"/>
          <w:sz w:val="28"/>
          <w:szCs w:val="28"/>
        </w:rPr>
        <w:t>□</w:t>
      </w:r>
      <w:r w:rsidRPr="00A32FB0">
        <w:rPr>
          <w:rFonts w:ascii="Times New Roman" w:hAnsi="Times New Roman" w:cs="方正仿宋_GBK" w:hint="eastAsia"/>
          <w:sz w:val="28"/>
          <w:szCs w:val="28"/>
        </w:rPr>
        <w:t xml:space="preserve">CMA    </w:t>
      </w:r>
      <w:r w:rsidRPr="00A32FB0">
        <w:rPr>
          <w:rFonts w:ascii="Times New Roman" w:hAnsi="Times New Roman" w:cs="方正仿宋_GBK" w:hint="eastAsia"/>
          <w:sz w:val="28"/>
          <w:szCs w:val="28"/>
        </w:rPr>
        <w:t>□其他资质</w:t>
      </w:r>
      <w:r w:rsidRPr="00A32FB0">
        <w:rPr>
          <w:rFonts w:ascii="Times New Roman" w:hAnsi="Times New Roman" w:cs="方正仿宋_GBK" w:hint="eastAsia"/>
          <w:sz w:val="28"/>
          <w:szCs w:val="28"/>
        </w:rPr>
        <w:t xml:space="preserve">__________  </w:t>
      </w:r>
      <w:r w:rsidRPr="00A32FB0">
        <w:rPr>
          <w:rFonts w:ascii="Times New Roman" w:hAnsi="Times New Roman" w:cs="方正仿宋_GBK" w:hint="eastAsia"/>
          <w:sz w:val="28"/>
          <w:szCs w:val="28"/>
        </w:rPr>
        <w:t>□无资质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 xml:space="preserve">3. </w:t>
      </w:r>
      <w:r w:rsidRPr="00A32FB0">
        <w:rPr>
          <w:rFonts w:ascii="Times New Roman" w:hAnsi="Times New Roman" w:cs="方正仿宋_GBK" w:hint="eastAsia"/>
          <w:sz w:val="28"/>
          <w:szCs w:val="28"/>
        </w:rPr>
        <w:t>原材料和成品检验：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□自检委外</w:t>
      </w:r>
      <w:r w:rsidRPr="00A32FB0">
        <w:rPr>
          <w:rFonts w:ascii="Times New Roman" w:hAnsi="Times New Roman" w:cs="方正仿宋_GBK" w:hint="eastAsia"/>
          <w:sz w:val="28"/>
          <w:szCs w:val="28"/>
        </w:rPr>
        <w:t>:</w:t>
      </w:r>
      <w:r w:rsidRPr="00A32FB0">
        <w:rPr>
          <w:rFonts w:ascii="Times New Roman" w:hAnsi="Times New Roman" w:cs="方正仿宋_GBK" w:hint="eastAsia"/>
          <w:sz w:val="28"/>
          <w:szCs w:val="28"/>
        </w:rPr>
        <w:t>□本市机构，□外地机构，□国外机构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□无检验□供应商提供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 xml:space="preserve">4. </w:t>
      </w:r>
      <w:r w:rsidRPr="00A32FB0">
        <w:rPr>
          <w:rFonts w:ascii="Times New Roman" w:hAnsi="Times New Roman" w:cs="方正仿宋_GBK" w:hint="eastAsia"/>
          <w:sz w:val="28"/>
          <w:szCs w:val="28"/>
        </w:rPr>
        <w:t>计量检定校准活动情况：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4.1</w:t>
      </w:r>
      <w:r w:rsidRPr="00A32FB0">
        <w:rPr>
          <w:rFonts w:ascii="Times New Roman" w:hAnsi="Times New Roman" w:cs="方正仿宋_GBK" w:hint="eastAsia"/>
          <w:sz w:val="28"/>
          <w:szCs w:val="28"/>
        </w:rPr>
        <w:t>企业是否有明确管理计量的职责部门，并配备了相应的计量管理和技术人员？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□是□否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4.2</w:t>
      </w:r>
      <w:r w:rsidRPr="00A32FB0">
        <w:rPr>
          <w:rFonts w:ascii="Times New Roman" w:hAnsi="Times New Roman" w:cs="方正仿宋_GBK" w:hint="eastAsia"/>
          <w:sz w:val="28"/>
          <w:szCs w:val="28"/>
        </w:rPr>
        <w:t>企业是否建立了在用仪器设备的周期检定与校准计划，并实施分类和标识管理？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□是□否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4.3</w:t>
      </w:r>
      <w:r w:rsidRPr="00A32FB0">
        <w:rPr>
          <w:rFonts w:ascii="Times New Roman" w:hAnsi="Times New Roman" w:cs="方正仿宋_GBK" w:hint="eastAsia"/>
          <w:sz w:val="28"/>
          <w:szCs w:val="28"/>
        </w:rPr>
        <w:t>仪器设备的计量检定、校准选择：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□本地计量技术机构□外地计量技术机构□国外技术机构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lastRenderedPageBreak/>
        <w:t>□仪器设备原厂□企业内部校准□其他：</w:t>
      </w:r>
      <w:r w:rsidRPr="00A32FB0">
        <w:rPr>
          <w:rFonts w:ascii="Times New Roman" w:hAnsi="Times New Roman" w:cs="方正仿宋_GBK" w:hint="eastAsia"/>
          <w:sz w:val="28"/>
          <w:szCs w:val="28"/>
        </w:rPr>
        <w:t>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5.</w:t>
      </w:r>
      <w:r w:rsidRPr="00A32FB0">
        <w:rPr>
          <w:rFonts w:ascii="Times New Roman" w:hAnsi="Times New Roman" w:cs="方正仿宋_GBK" w:hint="eastAsia"/>
          <w:sz w:val="28"/>
          <w:szCs w:val="28"/>
        </w:rPr>
        <w:t>是否在产品的设计、研制、试验、生产等阶段，建立了计量过程保障体系，并制定了相应的计量应用方案？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□是□否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6.</w:t>
      </w:r>
      <w:r w:rsidRPr="00A32FB0">
        <w:rPr>
          <w:rFonts w:ascii="Times New Roman" w:hAnsi="Times New Roman" w:cs="方正仿宋_GBK" w:hint="eastAsia"/>
          <w:sz w:val="28"/>
          <w:szCs w:val="28"/>
        </w:rPr>
        <w:t>是否需要由第三方权威实验室提供大型仪器共享和定制化测试服务？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□需要大型仪器共享服务□需要定制化测试服务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□共享和定制化都需要□不需要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7.</w:t>
      </w:r>
      <w:r w:rsidRPr="00A32FB0">
        <w:rPr>
          <w:rFonts w:ascii="Times New Roman" w:hAnsi="Times New Roman" w:cs="方正仿宋_GBK" w:hint="eastAsia"/>
          <w:sz w:val="28"/>
          <w:szCs w:val="28"/>
        </w:rPr>
        <w:t>培训和宣传需求有：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□计量管理培训　□计量技术培训　□其他质量培训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□技术研讨会□产品展览会□其他：</w:t>
      </w:r>
      <w:r w:rsidRPr="00A32FB0">
        <w:rPr>
          <w:rFonts w:ascii="Times New Roman" w:hAnsi="Times New Roman" w:cs="方正仿宋_GBK" w:hint="eastAsia"/>
          <w:sz w:val="28"/>
          <w:szCs w:val="28"/>
        </w:rPr>
        <w:t>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8.</w:t>
      </w:r>
      <w:r w:rsidR="00B97D11" w:rsidRPr="00A32FB0">
        <w:rPr>
          <w:rFonts w:ascii="Times New Roman" w:hAnsi="Times New Roman" w:cs="方正仿宋_GBK" w:hint="eastAsia"/>
          <w:sz w:val="28"/>
          <w:szCs w:val="28"/>
        </w:rPr>
        <w:t>当前急需解决的测量、测试问题</w:t>
      </w:r>
      <w:r w:rsidRPr="00A32FB0">
        <w:rPr>
          <w:rFonts w:ascii="Times New Roman" w:hAnsi="Times New Roman" w:cs="方正仿宋_GBK" w:hint="eastAsia"/>
          <w:sz w:val="28"/>
          <w:szCs w:val="28"/>
        </w:rPr>
        <w:t>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5221DC">
        <w:rPr>
          <w:rFonts w:ascii="Times New Roman" w:hAnsi="Times New Roman" w:cs="方正仿宋_GBK" w:hint="eastAsia"/>
          <w:sz w:val="28"/>
          <w:szCs w:val="28"/>
        </w:rPr>
        <w:t>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9.</w:t>
      </w:r>
      <w:r w:rsidR="00EF41CD" w:rsidRPr="00A32FB0">
        <w:rPr>
          <w:rFonts w:ascii="Times New Roman" w:hAnsi="Times New Roman" w:cs="方正仿宋_GBK" w:hint="eastAsia"/>
          <w:sz w:val="28"/>
          <w:szCs w:val="28"/>
        </w:rPr>
        <w:t>是否有</w:t>
      </w:r>
      <w:r w:rsidRPr="00A32FB0">
        <w:rPr>
          <w:rFonts w:ascii="Times New Roman" w:hAnsi="Times New Roman" w:cs="方正仿宋_GBK" w:hint="eastAsia"/>
          <w:sz w:val="28"/>
          <w:szCs w:val="28"/>
        </w:rPr>
        <w:t>通过测量水平的提高带动产品质量提升，或是因测量能力的不足导致产品质量</w:t>
      </w:r>
      <w:r w:rsidR="00EF41CD" w:rsidRPr="00A32FB0">
        <w:rPr>
          <w:rFonts w:ascii="Times New Roman" w:hAnsi="Times New Roman" w:cs="方正仿宋_GBK" w:hint="eastAsia"/>
          <w:sz w:val="28"/>
          <w:szCs w:val="28"/>
        </w:rPr>
        <w:t>改进遇到瓶颈的典型案例？如</w:t>
      </w:r>
      <w:r w:rsidRPr="00A32FB0">
        <w:rPr>
          <w:rFonts w:ascii="Times New Roman" w:hAnsi="Times New Roman" w:cs="方正仿宋_GBK" w:hint="eastAsia"/>
          <w:sz w:val="28"/>
          <w:szCs w:val="28"/>
        </w:rPr>
        <w:t>有，请简要说明：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hAnsi="Times New Roman" w:cs="方正仿宋_GBK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10.</w:t>
      </w:r>
      <w:r w:rsidRPr="00A32FB0">
        <w:rPr>
          <w:rFonts w:ascii="Times New Roman" w:hAnsi="Times New Roman" w:cs="方正仿宋_GBK" w:hint="eastAsia"/>
          <w:sz w:val="28"/>
          <w:szCs w:val="28"/>
        </w:rPr>
        <w:t>其他计量问题和建议：</w:t>
      </w:r>
    </w:p>
    <w:p w:rsidR="003D31EB" w:rsidRPr="00A32FB0" w:rsidRDefault="003D31EB" w:rsidP="003D31EB">
      <w:pPr>
        <w:pStyle w:val="a7"/>
        <w:spacing w:line="500" w:lineRule="exact"/>
        <w:ind w:firstLineChars="0" w:firstLine="0"/>
        <w:rPr>
          <w:rFonts w:ascii="Times New Roman" w:eastAsia="宋体" w:hAnsi="Times New Roman"/>
          <w:sz w:val="28"/>
          <w:szCs w:val="28"/>
        </w:rPr>
      </w:pPr>
      <w:r w:rsidRPr="00A32FB0">
        <w:rPr>
          <w:rFonts w:ascii="Times New Roman" w:hAnsi="Times New Roman" w:cs="方正仿宋_GBK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E4F" w:rsidRPr="00A32FB0" w:rsidRDefault="003D31EB" w:rsidP="00364DF9">
      <w:pPr>
        <w:pStyle w:val="a7"/>
        <w:ind w:firstLineChars="0" w:firstLine="0"/>
        <w:rPr>
          <w:rFonts w:ascii="Times New Roman" w:eastAsia="方正黑体_GBK" w:hAnsi="Times New Roman"/>
        </w:rPr>
      </w:pPr>
      <w:r w:rsidRPr="00A32FB0">
        <w:rPr>
          <w:rFonts w:ascii="Times New Roman" w:eastAsia="宋体" w:hAnsi="Times New Roman"/>
          <w:sz w:val="28"/>
          <w:szCs w:val="28"/>
        </w:rPr>
        <w:br w:type="page"/>
      </w:r>
      <w:r w:rsidR="00364DF9" w:rsidRPr="00A32FB0">
        <w:rPr>
          <w:rFonts w:ascii="Times New Roman" w:eastAsia="方正黑体_GBK" w:hAnsi="Times New Roman"/>
        </w:rPr>
        <w:lastRenderedPageBreak/>
        <w:t>附件</w:t>
      </w:r>
      <w:r w:rsidR="00364DF9" w:rsidRPr="00A32FB0">
        <w:rPr>
          <w:rFonts w:ascii="Times New Roman" w:eastAsia="方正黑体_GBK" w:hAnsi="Times New Roman"/>
        </w:rPr>
        <w:t>2</w:t>
      </w:r>
    </w:p>
    <w:p w:rsidR="00364DF9" w:rsidRPr="00A32FB0" w:rsidRDefault="004D2CC9" w:rsidP="00364DF9">
      <w:pPr>
        <w:pStyle w:val="a7"/>
        <w:ind w:firstLineChars="0" w:firstLine="0"/>
        <w:jc w:val="center"/>
        <w:rPr>
          <w:rFonts w:ascii="Times New Roman" w:eastAsia="方正小标宋_GBK" w:hAnsi="Times New Roman"/>
          <w:iCs/>
          <w:sz w:val="44"/>
          <w:szCs w:val="44"/>
        </w:rPr>
      </w:pPr>
      <w:r w:rsidRPr="00A32FB0">
        <w:rPr>
          <w:rFonts w:ascii="Times New Roman" w:eastAsia="方正小标宋_GBK" w:hAnsi="Times New Roman" w:hint="eastAsia"/>
          <w:iCs/>
          <w:sz w:val="44"/>
          <w:szCs w:val="44"/>
        </w:rPr>
        <w:t>“计量服务中小企业行”优秀案例申报表</w:t>
      </w:r>
    </w:p>
    <w:p w:rsidR="00364DF9" w:rsidRPr="00A32FB0" w:rsidRDefault="000078E0" w:rsidP="00364DF9">
      <w:pPr>
        <w:pStyle w:val="a7"/>
        <w:spacing w:line="500" w:lineRule="exact"/>
        <w:ind w:firstLineChars="0" w:firstLine="0"/>
        <w:rPr>
          <w:rFonts w:ascii="Times New Roman" w:eastAsia="方正楷体_GBK" w:hAnsi="Times New Roman" w:cs="方正仿宋_GBK"/>
          <w:sz w:val="28"/>
        </w:rPr>
      </w:pPr>
      <w:r w:rsidRPr="00A32FB0">
        <w:rPr>
          <w:rFonts w:ascii="Times New Roman" w:eastAsia="方正楷体_GBK" w:hAnsi="Times New Roman" w:cs="方正仿宋_GBK" w:hint="eastAsia"/>
          <w:sz w:val="28"/>
        </w:rPr>
        <w:t>推荐单位：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1701"/>
        <w:gridCol w:w="2177"/>
      </w:tblGrid>
      <w:tr w:rsidR="001C7E4F" w:rsidRPr="00A32FB0" w:rsidTr="009D441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案例名称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9D441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2140C8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实施单位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9D441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2140C8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服务对象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9D441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9D4417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实施单位</w:t>
            </w:r>
            <w:r w:rsidR="001C7E4F"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9D4417">
        <w:trPr>
          <w:trHeight w:val="4404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0078E0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主要经验做法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9D4417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5221DC">
        <w:trPr>
          <w:trHeight w:val="3119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9D441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取得的主要成效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1C7E4F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1C7E4F" w:rsidRPr="00A32FB0" w:rsidTr="002140C8">
        <w:trPr>
          <w:trHeight w:val="695"/>
        </w:trPr>
        <w:tc>
          <w:tcPr>
            <w:tcW w:w="2235" w:type="dxa"/>
            <w:shd w:val="clear" w:color="auto" w:fill="auto"/>
            <w:vAlign w:val="center"/>
          </w:tcPr>
          <w:p w:rsidR="001C7E4F" w:rsidRPr="00A32FB0" w:rsidRDefault="000078E0" w:rsidP="002140C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1C7E4F" w:rsidRPr="00A32FB0" w:rsidRDefault="001C7E4F" w:rsidP="002140C8">
            <w:pPr>
              <w:widowControl/>
              <w:spacing w:line="36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</w:tbl>
    <w:p w:rsidR="00E30713" w:rsidRPr="00A32FB0" w:rsidRDefault="004D2CC9" w:rsidP="0013141A">
      <w:pPr>
        <w:widowControl/>
        <w:jc w:val="left"/>
        <w:rPr>
          <w:rFonts w:ascii="Times New Roman" w:eastAsia="方正仿宋_GBK" w:hAnsi="Times New Roman" w:cs="方正仿宋_GBK"/>
          <w:sz w:val="28"/>
          <w:szCs w:val="28"/>
        </w:rPr>
        <w:sectPr w:rsidR="00E30713" w:rsidRPr="00A32FB0" w:rsidSect="00C57DB4">
          <w:pgSz w:w="11906" w:h="16838"/>
          <w:pgMar w:top="1985" w:right="1588" w:bottom="1701" w:left="1588" w:header="851" w:footer="992" w:gutter="0"/>
          <w:cols w:space="425"/>
          <w:docGrid w:type="lines" w:linePitch="312"/>
        </w:sectPr>
      </w:pPr>
      <w:r w:rsidRPr="00A32FB0">
        <w:rPr>
          <w:rFonts w:ascii="Times New Roman" w:eastAsia="方正仿宋_GBK" w:hAnsi="Times New Roman" w:cs="方正仿宋_GBK" w:hint="eastAsia"/>
          <w:sz w:val="28"/>
          <w:szCs w:val="28"/>
        </w:rPr>
        <w:t>注：内容较多可另附页，其他相关文字、图片材料</w:t>
      </w:r>
      <w:r w:rsidR="009D4417" w:rsidRPr="00A32FB0">
        <w:rPr>
          <w:rFonts w:ascii="Times New Roman" w:eastAsia="方正仿宋_GBK" w:hAnsi="Times New Roman" w:cs="方正仿宋_GBK" w:hint="eastAsia"/>
          <w:sz w:val="28"/>
          <w:szCs w:val="28"/>
        </w:rPr>
        <w:t>可一并提供。</w:t>
      </w:r>
    </w:p>
    <w:p w:rsidR="00E30713" w:rsidRPr="00A32FB0" w:rsidRDefault="00E30713" w:rsidP="0013141A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32FB0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A32FB0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E30713" w:rsidRPr="00A32FB0" w:rsidRDefault="00E30713" w:rsidP="0013141A">
      <w:pPr>
        <w:widowControl/>
        <w:jc w:val="left"/>
        <w:rPr>
          <w:rFonts w:ascii="Times New Roman" w:eastAsia="方正仿宋_GBK" w:hAnsi="Times New Roman" w:cs="方正仿宋_GBK"/>
          <w:sz w:val="28"/>
          <w:szCs w:val="28"/>
        </w:rPr>
      </w:pPr>
    </w:p>
    <w:p w:rsidR="00E30713" w:rsidRPr="00A32FB0" w:rsidRDefault="00E30713" w:rsidP="00E30713">
      <w:pPr>
        <w:widowControl/>
        <w:jc w:val="center"/>
        <w:rPr>
          <w:rFonts w:ascii="Times New Roman" w:eastAsia="方正小标宋_GBK" w:hAnsi="Times New Roman" w:cs="方正仿宋_GBK"/>
          <w:sz w:val="44"/>
          <w:szCs w:val="44"/>
        </w:rPr>
      </w:pPr>
      <w:r w:rsidRPr="00A32FB0">
        <w:rPr>
          <w:rFonts w:ascii="Times New Roman" w:eastAsia="方正小标宋_GBK" w:hAnsi="Times New Roman" w:cs="Times New Roman" w:hint="eastAsia"/>
          <w:iCs/>
          <w:sz w:val="44"/>
          <w:szCs w:val="44"/>
        </w:rPr>
        <w:t>“计量服务中小企业行”活动情况统计表</w:t>
      </w:r>
    </w:p>
    <w:tbl>
      <w:tblPr>
        <w:tblStyle w:val="a9"/>
        <w:tblW w:w="0" w:type="auto"/>
        <w:tblLayout w:type="fixed"/>
        <w:tblLook w:val="04A0"/>
      </w:tblPr>
      <w:tblGrid>
        <w:gridCol w:w="456"/>
        <w:gridCol w:w="786"/>
        <w:gridCol w:w="1134"/>
        <w:gridCol w:w="1276"/>
        <w:gridCol w:w="851"/>
        <w:gridCol w:w="850"/>
        <w:gridCol w:w="851"/>
        <w:gridCol w:w="1134"/>
        <w:gridCol w:w="1134"/>
        <w:gridCol w:w="850"/>
        <w:gridCol w:w="1134"/>
        <w:gridCol w:w="1276"/>
        <w:gridCol w:w="1276"/>
        <w:gridCol w:w="1166"/>
      </w:tblGrid>
      <w:tr w:rsidR="00E02DC7" w:rsidRPr="00A32FB0" w:rsidTr="00E02DC7">
        <w:tc>
          <w:tcPr>
            <w:tcW w:w="45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地区</w:t>
            </w: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组成计量技术服务队（个）</w:t>
            </w:r>
          </w:p>
        </w:tc>
        <w:tc>
          <w:tcPr>
            <w:tcW w:w="1276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参加计量技术服务专家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（人次）</w:t>
            </w:r>
          </w:p>
        </w:tc>
        <w:tc>
          <w:tcPr>
            <w:tcW w:w="851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走访调研企业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（家）</w:t>
            </w:r>
          </w:p>
        </w:tc>
        <w:tc>
          <w:tcPr>
            <w:tcW w:w="850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发放调查问卷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（份）</w:t>
            </w:r>
          </w:p>
        </w:tc>
        <w:tc>
          <w:tcPr>
            <w:tcW w:w="851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发放宣传资料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（册）</w:t>
            </w:r>
          </w:p>
        </w:tc>
        <w:tc>
          <w:tcPr>
            <w:tcW w:w="1134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开展座谈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（人次）</w:t>
            </w:r>
          </w:p>
        </w:tc>
        <w:tc>
          <w:tcPr>
            <w:tcW w:w="1134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开展培训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（人次）</w:t>
            </w:r>
          </w:p>
        </w:tc>
        <w:tc>
          <w:tcPr>
            <w:tcW w:w="850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开放实验室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（个）</w:t>
            </w:r>
          </w:p>
        </w:tc>
        <w:tc>
          <w:tcPr>
            <w:tcW w:w="1134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共享仪器设备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（台套）</w:t>
            </w:r>
          </w:p>
        </w:tc>
        <w:tc>
          <w:tcPr>
            <w:tcW w:w="1276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帮助企业解决计量问题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（个）</w:t>
            </w:r>
          </w:p>
        </w:tc>
        <w:tc>
          <w:tcPr>
            <w:tcW w:w="1276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帮助企业建立计量标准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（项）</w:t>
            </w:r>
          </w:p>
        </w:tc>
        <w:tc>
          <w:tcPr>
            <w:tcW w:w="1166" w:type="dxa"/>
            <w:vAlign w:val="center"/>
          </w:tcPr>
          <w:p w:rsidR="00E02DC7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帮助企业完善测量管理体系</w:t>
            </w:r>
          </w:p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 w:rsidRPr="00A32FB0">
              <w:rPr>
                <w:rFonts w:ascii="Times New Roman" w:eastAsia="方正黑体_GBK" w:hAnsi="Times New Roman" w:cs="方正仿宋_GBK" w:hint="eastAsia"/>
                <w:sz w:val="24"/>
                <w:szCs w:val="24"/>
              </w:rPr>
              <w:t>（家）</w:t>
            </w:r>
          </w:p>
        </w:tc>
      </w:tr>
      <w:tr w:rsidR="00E02DC7" w:rsidRPr="00A32FB0" w:rsidTr="00E02DC7">
        <w:trPr>
          <w:trHeight w:val="567"/>
        </w:trPr>
        <w:tc>
          <w:tcPr>
            <w:tcW w:w="456" w:type="dxa"/>
            <w:vAlign w:val="center"/>
          </w:tcPr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 w:rsidRPr="00A32FB0">
              <w:rPr>
                <w:rFonts w:ascii="Times New Roman" w:eastAsia="方正仿宋_GBK" w:hAnsi="Times New Roman" w:cs="方正仿宋_GBK" w:hint="eastAsia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02DC7" w:rsidRPr="00A32FB0" w:rsidTr="00E02DC7">
        <w:trPr>
          <w:trHeight w:val="567"/>
        </w:trPr>
        <w:tc>
          <w:tcPr>
            <w:tcW w:w="456" w:type="dxa"/>
            <w:vAlign w:val="center"/>
          </w:tcPr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 w:rsidRPr="00A32FB0">
              <w:rPr>
                <w:rFonts w:ascii="Times New Roman" w:eastAsia="方正仿宋_GBK" w:hAnsi="Times New Roman" w:cs="方正仿宋_GBK" w:hint="eastAsia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02DC7" w:rsidRPr="00A32FB0" w:rsidTr="00E02DC7">
        <w:trPr>
          <w:trHeight w:val="567"/>
        </w:trPr>
        <w:tc>
          <w:tcPr>
            <w:tcW w:w="456" w:type="dxa"/>
            <w:vAlign w:val="center"/>
          </w:tcPr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 w:rsidRPr="00A32FB0">
              <w:rPr>
                <w:rFonts w:ascii="Times New Roman" w:eastAsia="方正仿宋_GBK" w:hAnsi="Times New Roman" w:cs="方正仿宋_GBK" w:hint="eastAsia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02DC7" w:rsidRPr="00A32FB0" w:rsidTr="00E02DC7">
        <w:trPr>
          <w:trHeight w:val="567"/>
        </w:trPr>
        <w:tc>
          <w:tcPr>
            <w:tcW w:w="456" w:type="dxa"/>
            <w:vAlign w:val="center"/>
          </w:tcPr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 w:rsidRPr="00A32FB0">
              <w:rPr>
                <w:rFonts w:ascii="Times New Roman" w:eastAsia="方正仿宋_GBK" w:hAnsi="Times New Roman" w:cs="方正仿宋_GBK" w:hint="eastAsia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E02DC7" w:rsidRPr="00A32FB0" w:rsidTr="00E02DC7">
        <w:trPr>
          <w:trHeight w:val="567"/>
        </w:trPr>
        <w:tc>
          <w:tcPr>
            <w:tcW w:w="456" w:type="dxa"/>
            <w:vAlign w:val="center"/>
          </w:tcPr>
          <w:p w:rsidR="00E30713" w:rsidRPr="00A32FB0" w:rsidRDefault="00E02DC7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 w:rsidRPr="00A32FB0">
              <w:rPr>
                <w:rFonts w:ascii="Times New Roman" w:eastAsia="方正仿宋_GBK" w:hAnsi="Times New Roman" w:cs="方正仿宋_GBK" w:hint="eastAsia"/>
                <w:szCs w:val="21"/>
              </w:rPr>
              <w:t>5</w:t>
            </w:r>
          </w:p>
        </w:tc>
        <w:tc>
          <w:tcPr>
            <w:tcW w:w="78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E30713" w:rsidRPr="00A32FB0" w:rsidRDefault="00E30713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112F9C" w:rsidRPr="00A32FB0" w:rsidTr="00E02DC7">
        <w:trPr>
          <w:trHeight w:val="567"/>
        </w:trPr>
        <w:tc>
          <w:tcPr>
            <w:tcW w:w="45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112F9C" w:rsidRPr="00A32FB0" w:rsidTr="00E02DC7">
        <w:trPr>
          <w:trHeight w:val="567"/>
        </w:trPr>
        <w:tc>
          <w:tcPr>
            <w:tcW w:w="456" w:type="dxa"/>
            <w:vAlign w:val="center"/>
          </w:tcPr>
          <w:p w:rsidR="00112F9C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7</w:t>
            </w:r>
          </w:p>
        </w:tc>
        <w:tc>
          <w:tcPr>
            <w:tcW w:w="78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12F9C" w:rsidRPr="00A32FB0" w:rsidRDefault="00112F9C" w:rsidP="00E02DC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</w:tbl>
    <w:p w:rsidR="007A63B5" w:rsidRPr="00A32FB0" w:rsidRDefault="007A63B5">
      <w:pPr>
        <w:widowControl/>
        <w:jc w:val="left"/>
        <w:rPr>
          <w:rFonts w:ascii="Times New Roman" w:eastAsia="方正仿宋_GBK" w:hAnsi="Times New Roman" w:cs="方正仿宋_GBK"/>
          <w:sz w:val="28"/>
          <w:szCs w:val="28"/>
        </w:rPr>
        <w:sectPr w:rsidR="007A63B5" w:rsidRPr="00A32FB0" w:rsidSect="00E3071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30713" w:rsidRPr="00A32FB0" w:rsidRDefault="00E30713" w:rsidP="005221DC">
      <w:pPr>
        <w:widowControl/>
        <w:spacing w:line="580" w:lineRule="exact"/>
        <w:jc w:val="left"/>
        <w:rPr>
          <w:rFonts w:ascii="Times New Roman" w:eastAsia="方正仿宋_GBK" w:hAnsi="Times New Roman" w:cs="方正仿宋_GBK"/>
          <w:sz w:val="28"/>
          <w:szCs w:val="28"/>
        </w:rPr>
      </w:pPr>
    </w:p>
    <w:sectPr w:rsidR="00E30713" w:rsidRPr="00A32FB0" w:rsidSect="007A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84" w:rsidRDefault="00D64D84" w:rsidP="00AD4312">
      <w:r>
        <w:separator/>
      </w:r>
    </w:p>
  </w:endnote>
  <w:endnote w:type="continuationSeparator" w:id="1">
    <w:p w:rsidR="00D64D84" w:rsidRDefault="00D64D84" w:rsidP="00AD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84" w:rsidRDefault="00D64D84" w:rsidP="00AD4312">
      <w:r>
        <w:separator/>
      </w:r>
    </w:p>
  </w:footnote>
  <w:footnote w:type="continuationSeparator" w:id="1">
    <w:p w:rsidR="00D64D84" w:rsidRDefault="00D64D84" w:rsidP="00AD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76"/>
    <w:rsid w:val="00000F96"/>
    <w:rsid w:val="000078E0"/>
    <w:rsid w:val="00017067"/>
    <w:rsid w:val="00101384"/>
    <w:rsid w:val="00112F9C"/>
    <w:rsid w:val="0012405E"/>
    <w:rsid w:val="001258ED"/>
    <w:rsid w:val="0013141A"/>
    <w:rsid w:val="00147EAA"/>
    <w:rsid w:val="0015061D"/>
    <w:rsid w:val="001576FB"/>
    <w:rsid w:val="001C7E4F"/>
    <w:rsid w:val="001E43C7"/>
    <w:rsid w:val="00205243"/>
    <w:rsid w:val="002369E6"/>
    <w:rsid w:val="002415F4"/>
    <w:rsid w:val="002713A8"/>
    <w:rsid w:val="00285081"/>
    <w:rsid w:val="0028681A"/>
    <w:rsid w:val="002909DD"/>
    <w:rsid w:val="002A3E05"/>
    <w:rsid w:val="002D5EAC"/>
    <w:rsid w:val="00304DFF"/>
    <w:rsid w:val="003257ED"/>
    <w:rsid w:val="003267FD"/>
    <w:rsid w:val="00326D4D"/>
    <w:rsid w:val="0033700B"/>
    <w:rsid w:val="00362D38"/>
    <w:rsid w:val="00364DF9"/>
    <w:rsid w:val="003C3E95"/>
    <w:rsid w:val="003D31EB"/>
    <w:rsid w:val="003E2116"/>
    <w:rsid w:val="003F240A"/>
    <w:rsid w:val="00402310"/>
    <w:rsid w:val="004220A1"/>
    <w:rsid w:val="00423FBF"/>
    <w:rsid w:val="00451ED4"/>
    <w:rsid w:val="004701A4"/>
    <w:rsid w:val="004A2586"/>
    <w:rsid w:val="004A6133"/>
    <w:rsid w:val="004B0B07"/>
    <w:rsid w:val="004B130A"/>
    <w:rsid w:val="004C4E23"/>
    <w:rsid w:val="004D2CC9"/>
    <w:rsid w:val="004E42BD"/>
    <w:rsid w:val="004F427F"/>
    <w:rsid w:val="005151D2"/>
    <w:rsid w:val="00521B36"/>
    <w:rsid w:val="005221DC"/>
    <w:rsid w:val="00542B0A"/>
    <w:rsid w:val="0054528C"/>
    <w:rsid w:val="005537B8"/>
    <w:rsid w:val="005669B7"/>
    <w:rsid w:val="00592EDA"/>
    <w:rsid w:val="00593797"/>
    <w:rsid w:val="00623E0F"/>
    <w:rsid w:val="0063731F"/>
    <w:rsid w:val="00660E5A"/>
    <w:rsid w:val="006750CD"/>
    <w:rsid w:val="0068242B"/>
    <w:rsid w:val="0068410F"/>
    <w:rsid w:val="006B09B1"/>
    <w:rsid w:val="006B3061"/>
    <w:rsid w:val="006B37C4"/>
    <w:rsid w:val="006B7068"/>
    <w:rsid w:val="006C0FAB"/>
    <w:rsid w:val="006C19A4"/>
    <w:rsid w:val="006C27FC"/>
    <w:rsid w:val="006C7D15"/>
    <w:rsid w:val="006E7FF2"/>
    <w:rsid w:val="007239F6"/>
    <w:rsid w:val="00740A6F"/>
    <w:rsid w:val="00743BEC"/>
    <w:rsid w:val="00754F6C"/>
    <w:rsid w:val="00787D6C"/>
    <w:rsid w:val="007A63B5"/>
    <w:rsid w:val="007D51F2"/>
    <w:rsid w:val="00800971"/>
    <w:rsid w:val="00813EF2"/>
    <w:rsid w:val="00824893"/>
    <w:rsid w:val="008871B3"/>
    <w:rsid w:val="008942EF"/>
    <w:rsid w:val="008A373D"/>
    <w:rsid w:val="008A41FF"/>
    <w:rsid w:val="008A79F1"/>
    <w:rsid w:val="008D0C88"/>
    <w:rsid w:val="008D4A24"/>
    <w:rsid w:val="008E5C55"/>
    <w:rsid w:val="008F552E"/>
    <w:rsid w:val="009000CD"/>
    <w:rsid w:val="00904078"/>
    <w:rsid w:val="00930B2F"/>
    <w:rsid w:val="00946EA8"/>
    <w:rsid w:val="0094769B"/>
    <w:rsid w:val="009607CC"/>
    <w:rsid w:val="00966B4C"/>
    <w:rsid w:val="009750B3"/>
    <w:rsid w:val="00975C88"/>
    <w:rsid w:val="0098011A"/>
    <w:rsid w:val="009B18E6"/>
    <w:rsid w:val="009D4417"/>
    <w:rsid w:val="009D5345"/>
    <w:rsid w:val="009E7AD3"/>
    <w:rsid w:val="009E7DF2"/>
    <w:rsid w:val="00A2302F"/>
    <w:rsid w:val="00A26323"/>
    <w:rsid w:val="00A32FB0"/>
    <w:rsid w:val="00A50D1E"/>
    <w:rsid w:val="00A75E20"/>
    <w:rsid w:val="00A85BEB"/>
    <w:rsid w:val="00A879BA"/>
    <w:rsid w:val="00A90300"/>
    <w:rsid w:val="00AA4B3A"/>
    <w:rsid w:val="00AB7C63"/>
    <w:rsid w:val="00AC03FA"/>
    <w:rsid w:val="00AD1EDE"/>
    <w:rsid w:val="00AD4312"/>
    <w:rsid w:val="00AD74F8"/>
    <w:rsid w:val="00B7074E"/>
    <w:rsid w:val="00B92D18"/>
    <w:rsid w:val="00B97D11"/>
    <w:rsid w:val="00BB1F0A"/>
    <w:rsid w:val="00C01BA3"/>
    <w:rsid w:val="00C02F52"/>
    <w:rsid w:val="00C27232"/>
    <w:rsid w:val="00C4468B"/>
    <w:rsid w:val="00C57DB4"/>
    <w:rsid w:val="00C57E89"/>
    <w:rsid w:val="00C6661D"/>
    <w:rsid w:val="00C72506"/>
    <w:rsid w:val="00C96E4C"/>
    <w:rsid w:val="00CA3D9E"/>
    <w:rsid w:val="00CD1E45"/>
    <w:rsid w:val="00D12269"/>
    <w:rsid w:val="00D37024"/>
    <w:rsid w:val="00D470A1"/>
    <w:rsid w:val="00D60572"/>
    <w:rsid w:val="00D628C3"/>
    <w:rsid w:val="00D64D84"/>
    <w:rsid w:val="00D73E30"/>
    <w:rsid w:val="00D7576F"/>
    <w:rsid w:val="00D75876"/>
    <w:rsid w:val="00D77435"/>
    <w:rsid w:val="00D93F8D"/>
    <w:rsid w:val="00DD194B"/>
    <w:rsid w:val="00DE30B2"/>
    <w:rsid w:val="00DF1B72"/>
    <w:rsid w:val="00DF7A7F"/>
    <w:rsid w:val="00E02DC7"/>
    <w:rsid w:val="00E045AE"/>
    <w:rsid w:val="00E06EEE"/>
    <w:rsid w:val="00E213B6"/>
    <w:rsid w:val="00E30713"/>
    <w:rsid w:val="00E705AF"/>
    <w:rsid w:val="00E95970"/>
    <w:rsid w:val="00EB0C67"/>
    <w:rsid w:val="00EE4819"/>
    <w:rsid w:val="00EF41CD"/>
    <w:rsid w:val="00F17C1C"/>
    <w:rsid w:val="00F238B0"/>
    <w:rsid w:val="00F24328"/>
    <w:rsid w:val="00F34264"/>
    <w:rsid w:val="00F350FB"/>
    <w:rsid w:val="00F73364"/>
    <w:rsid w:val="00FB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2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48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E48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E48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48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E48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E481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AD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3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312"/>
    <w:rPr>
      <w:sz w:val="18"/>
      <w:szCs w:val="18"/>
    </w:rPr>
  </w:style>
  <w:style w:type="paragraph" w:styleId="a5">
    <w:name w:val="List Paragraph"/>
    <w:basedOn w:val="a"/>
    <w:uiPriority w:val="34"/>
    <w:qFormat/>
    <w:rsid w:val="00E705AF"/>
    <w:pPr>
      <w:ind w:firstLineChars="200" w:firstLine="420"/>
    </w:pPr>
  </w:style>
  <w:style w:type="paragraph" w:customStyle="1" w:styleId="Char1">
    <w:name w:val="Char"/>
    <w:basedOn w:val="a"/>
    <w:autoRedefine/>
    <w:rsid w:val="00362D3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2">
    <w:name w:val="Char"/>
    <w:basedOn w:val="a"/>
    <w:autoRedefine/>
    <w:rsid w:val="004B0B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3">
    <w:name w:val="Char"/>
    <w:basedOn w:val="a"/>
    <w:autoRedefine/>
    <w:rsid w:val="00A9030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styleId="a6">
    <w:name w:val="Hyperlink"/>
    <w:basedOn w:val="a0"/>
    <w:uiPriority w:val="99"/>
    <w:unhideWhenUsed/>
    <w:rsid w:val="006C27FC"/>
    <w:rPr>
      <w:color w:val="0000FF" w:themeColor="hyperlink"/>
      <w:u w:val="single"/>
    </w:rPr>
  </w:style>
  <w:style w:type="paragraph" w:customStyle="1" w:styleId="Char4">
    <w:name w:val="Char"/>
    <w:basedOn w:val="a"/>
    <w:autoRedefine/>
    <w:rsid w:val="003D31E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styleId="a7">
    <w:name w:val="Normal Indent"/>
    <w:basedOn w:val="a"/>
    <w:uiPriority w:val="2"/>
    <w:rsid w:val="003D31EB"/>
    <w:pPr>
      <w:ind w:firstLineChars="200" w:firstLine="640"/>
    </w:pPr>
    <w:rPr>
      <w:rFonts w:ascii="方正仿宋_GBK" w:eastAsia="方正仿宋_GBK" w:hAnsi="方正仿宋_GBK" w:cs="Times New Roman"/>
      <w:sz w:val="32"/>
      <w:szCs w:val="32"/>
    </w:rPr>
  </w:style>
  <w:style w:type="paragraph" w:styleId="a8">
    <w:name w:val="Balloon Text"/>
    <w:basedOn w:val="a"/>
    <w:link w:val="Char5"/>
    <w:uiPriority w:val="99"/>
    <w:semiHidden/>
    <w:unhideWhenUsed/>
    <w:rsid w:val="001C7E4F"/>
    <w:rPr>
      <w:sz w:val="18"/>
      <w:szCs w:val="18"/>
    </w:rPr>
  </w:style>
  <w:style w:type="character" w:customStyle="1" w:styleId="Char5">
    <w:name w:val="批注框文本 Char"/>
    <w:basedOn w:val="a0"/>
    <w:link w:val="a8"/>
    <w:uiPriority w:val="99"/>
    <w:semiHidden/>
    <w:rsid w:val="001C7E4F"/>
    <w:rPr>
      <w:sz w:val="18"/>
      <w:szCs w:val="18"/>
    </w:rPr>
  </w:style>
  <w:style w:type="table" w:styleId="a9">
    <w:name w:val="Table Grid"/>
    <w:basedOn w:val="a1"/>
    <w:uiPriority w:val="59"/>
    <w:rsid w:val="00E30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6"/>
    <w:uiPriority w:val="99"/>
    <w:semiHidden/>
    <w:unhideWhenUsed/>
    <w:rsid w:val="008A79F1"/>
    <w:pPr>
      <w:ind w:leftChars="2500" w:left="100"/>
    </w:pPr>
  </w:style>
  <w:style w:type="character" w:customStyle="1" w:styleId="Char6">
    <w:name w:val="日期 Char"/>
    <w:basedOn w:val="a0"/>
    <w:link w:val="aa"/>
    <w:uiPriority w:val="99"/>
    <w:semiHidden/>
    <w:rsid w:val="008A7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肖冰</dc:creator>
  <cp:lastModifiedBy>李根</cp:lastModifiedBy>
  <cp:revision>2</cp:revision>
  <cp:lastPrinted>2021-06-11T06:14:00Z</cp:lastPrinted>
  <dcterms:created xsi:type="dcterms:W3CDTF">2021-06-17T02:46:00Z</dcterms:created>
  <dcterms:modified xsi:type="dcterms:W3CDTF">2021-06-17T02:46:00Z</dcterms:modified>
</cp:coreProperties>
</file>