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58" w:rsidRDefault="006F69E6">
      <w:pPr>
        <w:widowControl/>
        <w:ind w:firstLine="0"/>
        <w:jc w:val="left"/>
        <w:rPr>
          <w:rFonts w:eastAsia="方正黑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附件1</w:t>
      </w:r>
    </w:p>
    <w:p w:rsidR="000F4D58" w:rsidRDefault="006F69E6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0F4D58" w:rsidRDefault="006F69E6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0F4D58" w:rsidRPr="00714FFC" w:rsidRDefault="000F4D58">
      <w:pPr>
        <w:wordWrap w:val="0"/>
        <w:spacing w:line="360" w:lineRule="auto"/>
        <w:rPr>
          <w:szCs w:val="32"/>
          <w:u w:val="single"/>
        </w:rPr>
      </w:pPr>
    </w:p>
    <w:p w:rsidR="000F4D58" w:rsidRDefault="006F69E6" w:rsidP="00714FFC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0F4D58" w:rsidRDefault="006F69E6" w:rsidP="00714FFC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 w:rsidR="00213154">
        <w:rPr>
          <w:rFonts w:eastAsia="方正楷体_GBK" w:hint="eastAsia"/>
          <w:sz w:val="36"/>
          <w:szCs w:val="36"/>
        </w:rPr>
        <w:t>电子商务平台知识产权保护</w:t>
      </w:r>
      <w:r>
        <w:rPr>
          <w:rFonts w:eastAsia="方正楷体_GBK" w:hint="eastAsia"/>
          <w:sz w:val="36"/>
          <w:szCs w:val="36"/>
        </w:rPr>
        <w:t>项目</w:t>
      </w:r>
      <w:r>
        <w:rPr>
          <w:rFonts w:eastAsia="宋体"/>
          <w:sz w:val="36"/>
          <w:szCs w:val="36"/>
        </w:rPr>
        <w:t>】</w:t>
      </w:r>
    </w:p>
    <w:p w:rsidR="000F4D58" w:rsidRDefault="000F4D58">
      <w:pPr>
        <w:spacing w:line="360" w:lineRule="auto"/>
        <w:rPr>
          <w:rFonts w:eastAsia="宋体"/>
          <w:sz w:val="28"/>
          <w:szCs w:val="28"/>
        </w:rPr>
      </w:pP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714FFC">
        <w:rPr>
          <w:rFonts w:hint="eastAsia"/>
          <w:szCs w:val="32"/>
        </w:rPr>
        <w:t xml:space="preserve">               </w:t>
      </w:r>
      <w:r>
        <w:rPr>
          <w:szCs w:val="32"/>
        </w:rPr>
        <w:t>电话：</w:t>
      </w:r>
    </w:p>
    <w:p w:rsidR="000F4D58" w:rsidRDefault="006F69E6" w:rsidP="00714FFC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714FFC">
        <w:rPr>
          <w:rFonts w:hint="eastAsia"/>
          <w:szCs w:val="32"/>
        </w:rPr>
        <w:t xml:space="preserve">               </w:t>
      </w:r>
      <w:r>
        <w:rPr>
          <w:szCs w:val="32"/>
        </w:rPr>
        <w:t>电话：</w:t>
      </w:r>
    </w:p>
    <w:p w:rsidR="000F4D58" w:rsidRDefault="006F69E6">
      <w:pPr>
        <w:spacing w:line="480" w:lineRule="auto"/>
        <w:rPr>
          <w:szCs w:val="32"/>
          <w:u w:val="single"/>
        </w:rPr>
      </w:pPr>
      <w:r>
        <w:rPr>
          <w:szCs w:val="32"/>
        </w:rPr>
        <w:t>主管部门：</w:t>
      </w:r>
    </w:p>
    <w:p w:rsidR="000F4D58" w:rsidRDefault="006F69E6" w:rsidP="00714FFC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714FFC">
        <w:rPr>
          <w:rFonts w:hint="eastAsia"/>
          <w:szCs w:val="32"/>
        </w:rPr>
        <w:t xml:space="preserve">     </w:t>
      </w:r>
      <w:r>
        <w:rPr>
          <w:szCs w:val="32"/>
        </w:rPr>
        <w:t>年</w:t>
      </w:r>
      <w:r w:rsidR="00714FFC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714FFC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0F4D58" w:rsidRDefault="006F69E6" w:rsidP="00714FFC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（申报单位公章）</w:t>
      </w:r>
    </w:p>
    <w:p w:rsidR="000F4D58" w:rsidRDefault="000F4D58">
      <w:pPr>
        <w:spacing w:line="360" w:lineRule="auto"/>
        <w:ind w:firstLine="0"/>
        <w:rPr>
          <w:rFonts w:ascii="方正小标宋_GBK" w:eastAsia="方正小标宋_GBK" w:hAnsi="方正小标宋_GBK" w:cs="方正小标宋_GBK" w:hint="eastAsia"/>
          <w:bCs/>
          <w:szCs w:val="32"/>
        </w:rPr>
      </w:pPr>
    </w:p>
    <w:p w:rsidR="000F4D58" w:rsidRDefault="006F69E6">
      <w:pPr>
        <w:spacing w:line="360" w:lineRule="auto"/>
        <w:ind w:firstLine="0"/>
        <w:jc w:val="center"/>
        <w:rPr>
          <w:rFonts w:eastAsia="宋体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</w:p>
    <w:p w:rsidR="0021125B" w:rsidRDefault="0021125B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</w:p>
    <w:p w:rsidR="0021125B" w:rsidRDefault="0021125B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</w:p>
    <w:p w:rsidR="000F4D58" w:rsidRDefault="006F69E6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  <w:bookmarkStart w:id="0" w:name="_GoBack"/>
      <w:bookmarkEnd w:id="0"/>
      <w:r>
        <w:rPr>
          <w:rFonts w:eastAsia="方正小标宋_GBK" w:hint="eastAsia"/>
          <w:sz w:val="44"/>
          <w:szCs w:val="44"/>
        </w:rPr>
        <w:lastRenderedPageBreak/>
        <w:t>填写说明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一、填写申报书前，请仔细阅读填写要求，如实填写，实事求是。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二、填写要求（请以</w:t>
      </w:r>
      <w:r>
        <w:rPr>
          <w:szCs w:val="32"/>
        </w:rPr>
        <w:t>word</w:t>
      </w:r>
      <w:r>
        <w:rPr>
          <w:rFonts w:hint="eastAsia"/>
          <w:szCs w:val="32"/>
        </w:rPr>
        <w:t>格式填写）：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（一）申报单位简介。填写申报单位概况、平台建设概况、平台经营产品门类、经营业绩、平台管理机制等。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（二）</w:t>
      </w:r>
      <w:r>
        <w:rPr>
          <w:rFonts w:hint="eastAsia"/>
          <w:szCs w:val="32"/>
        </w:rPr>
        <w:t>知识产权工作情况。填写申报单位现有知识产权管理机构设置情况、从事知识产权相关工作人员数量及工作经历、现有知识产权管理制度、知识产权纠纷或投诉等情况。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（三）项目任务实施计划。对照项目任务的每一项内容制定具体可实施的方案，并预计达到的效果。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（四）项目实施计划进度。根据项目实施期限制定详细的计划进度表，具体到年月。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（五）项目实施保障措施。</w:t>
      </w:r>
      <w:r>
        <w:rPr>
          <w:rFonts w:hint="eastAsia"/>
          <w:szCs w:val="32"/>
        </w:rPr>
        <w:t>主要填写实施本项目的保障预案及措施。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（六）项目预期绩效。</w:t>
      </w:r>
      <w:r>
        <w:rPr>
          <w:rFonts w:hint="eastAsia"/>
          <w:szCs w:val="32"/>
        </w:rPr>
        <w:t>主要填写项目完成后，预计达到的经济、社会效益指标。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（七）</w:t>
      </w:r>
      <w:r>
        <w:rPr>
          <w:szCs w:val="32"/>
        </w:rPr>
        <w:t>项目经费支出预算。</w:t>
      </w:r>
      <w:r>
        <w:rPr>
          <w:rFonts w:hint="eastAsia"/>
          <w:szCs w:val="32"/>
        </w:rPr>
        <w:t>根据项目任务内容列明经费来源、经费预算等。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八</w:t>
      </w:r>
      <w:r>
        <w:rPr>
          <w:szCs w:val="32"/>
        </w:rPr>
        <w:t>）承担本项目的团队信息。按照要求填写团队人员的详细信息。</w:t>
      </w:r>
    </w:p>
    <w:p w:rsidR="000F4D58" w:rsidRDefault="006F69E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（九）区（园区）知识产权管理部门审核意见。由区（园</w:t>
      </w:r>
      <w:r>
        <w:rPr>
          <w:rFonts w:hint="eastAsia"/>
          <w:szCs w:val="32"/>
        </w:rPr>
        <w:lastRenderedPageBreak/>
        <w:t>区）知识产权管理部门填写审核意见并盖公章。</w:t>
      </w:r>
    </w:p>
    <w:p w:rsidR="000F4D58" w:rsidRDefault="006F69E6">
      <w:pPr>
        <w:widowControl/>
        <w:adjustRightInd w:val="0"/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三、申报单位需提供以下证明材料：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（一）运营管理单位社会信用代码、营业执照复印件等；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（二）电子商务平台网站备案信息、相关网络服务许可证等；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（三）上一年度资产负债表复印件及电子商务平台网络交易额证明材料等；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（四）处理知识产权投诉举报线索数量的证明材料；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（五）主体服务团队个人所得税证明或社会保险证明等；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（六）电子商务平台交易商品种类证明材料等；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（七）单位有关知识产权工作人员的资质证书复印件；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（八）单位已实施的知识产权管理制度复印件等；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（九）单位信用承诺书（可以附在项目申报书后面）、相应信用证明材料；</w:t>
      </w:r>
    </w:p>
    <w:p w:rsidR="000F4D58" w:rsidRDefault="006F69E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（十）单位获得奖励等其他证明材料。</w:t>
      </w:r>
    </w:p>
    <w:p w:rsidR="000F4D58" w:rsidRDefault="006F69E6">
      <w:pPr>
        <w:spacing w:line="600" w:lineRule="exact"/>
        <w:ind w:firstLine="645"/>
        <w:jc w:val="center"/>
        <w:rPr>
          <w:szCs w:val="32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、申报材料统一用</w:t>
      </w:r>
      <w:r>
        <w:rPr>
          <w:szCs w:val="32"/>
        </w:rPr>
        <w:t>A4</w:t>
      </w:r>
      <w:r>
        <w:rPr>
          <w:szCs w:val="32"/>
        </w:rPr>
        <w:t>纸打印，一式两份，左侧</w:t>
      </w:r>
      <w:r>
        <w:rPr>
          <w:rFonts w:hint="eastAsia"/>
          <w:szCs w:val="32"/>
        </w:rPr>
        <w:t>胶装</w:t>
      </w:r>
      <w:r>
        <w:rPr>
          <w:szCs w:val="32"/>
        </w:rPr>
        <w:t>，并将申报</w:t>
      </w:r>
      <w:r>
        <w:rPr>
          <w:rFonts w:hint="eastAsia"/>
          <w:szCs w:val="32"/>
        </w:rPr>
        <w:t>表及证明材料</w:t>
      </w:r>
      <w:r>
        <w:rPr>
          <w:szCs w:val="32"/>
        </w:rPr>
        <w:t>电子版发送至联系人邮箱</w:t>
      </w:r>
      <w:r>
        <w:rPr>
          <w:rFonts w:hint="eastAsia"/>
          <w:szCs w:val="32"/>
        </w:rPr>
        <w:t>。</w:t>
      </w: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>项目申报单位信息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920"/>
        <w:gridCol w:w="99"/>
        <w:gridCol w:w="1020"/>
        <w:gridCol w:w="526"/>
        <w:gridCol w:w="494"/>
        <w:gridCol w:w="542"/>
        <w:gridCol w:w="478"/>
        <w:gridCol w:w="981"/>
        <w:gridCol w:w="39"/>
        <w:gridCol w:w="626"/>
        <w:gridCol w:w="71"/>
        <w:gridCol w:w="323"/>
        <w:gridCol w:w="902"/>
        <w:gridCol w:w="118"/>
        <w:gridCol w:w="1022"/>
      </w:tblGrid>
      <w:tr w:rsidR="000F4D58">
        <w:trPr>
          <w:trHeight w:val="948"/>
          <w:jc w:val="center"/>
        </w:trPr>
        <w:tc>
          <w:tcPr>
            <w:tcW w:w="9381" w:type="dxa"/>
            <w:gridSpan w:val="16"/>
            <w:vAlign w:val="center"/>
          </w:tcPr>
          <w:p w:rsidR="000F4D58" w:rsidRDefault="006F69E6">
            <w:pPr>
              <w:ind w:firstLine="0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 w:hint="eastAsia"/>
                <w:sz w:val="28"/>
                <w:szCs w:val="28"/>
              </w:rPr>
              <w:t>项目申报单位基础信息</w:t>
            </w:r>
          </w:p>
        </w:tc>
      </w:tr>
      <w:tr w:rsidR="000F4D58">
        <w:trPr>
          <w:trHeight w:val="724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申报单位名称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834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是否独立法人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注册地</w:t>
            </w:r>
          </w:p>
        </w:tc>
        <w:tc>
          <w:tcPr>
            <w:tcW w:w="3101" w:type="dxa"/>
            <w:gridSpan w:val="7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8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单位详细地址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16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848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1" w:type="dxa"/>
            <w:gridSpan w:val="7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28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696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项目联系人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10"/>
          <w:jc w:val="center"/>
        </w:trPr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电子商务平台名称及</w:t>
            </w:r>
          </w:p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网址</w:t>
            </w:r>
          </w:p>
        </w:tc>
        <w:tc>
          <w:tcPr>
            <w:tcW w:w="72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38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电子商务平台主要交易商品种类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80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电子商务平台投入</w:t>
            </w:r>
          </w:p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运行时间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电子商务平台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年网上交易额</w:t>
            </w:r>
          </w:p>
          <w:p w:rsidR="000F4D58" w:rsidRDefault="006F69E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2365" w:type="dxa"/>
            <w:gridSpan w:val="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674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主体服务团队所在地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70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营业利润（万元）</w:t>
            </w:r>
          </w:p>
        </w:tc>
        <w:tc>
          <w:tcPr>
            <w:tcW w:w="1645" w:type="dxa"/>
            <w:gridSpan w:val="3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36" w:type="dxa"/>
            <w:gridSpan w:val="2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736" w:type="dxa"/>
            <w:gridSpan w:val="3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40" w:type="dxa"/>
            <w:gridSpan w:val="2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951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入驻商户数量</w:t>
            </w:r>
          </w:p>
        </w:tc>
        <w:tc>
          <w:tcPr>
            <w:tcW w:w="2681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2195" w:type="dxa"/>
            <w:gridSpan w:val="5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注册用户数量</w:t>
            </w:r>
          </w:p>
        </w:tc>
        <w:tc>
          <w:tcPr>
            <w:tcW w:w="2365" w:type="dxa"/>
            <w:gridSpan w:val="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972"/>
          <w:jc w:val="center"/>
        </w:trPr>
        <w:tc>
          <w:tcPr>
            <w:tcW w:w="4821" w:type="dxa"/>
            <w:gridSpan w:val="7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电子商务平台交易商品有无发生重大</w:t>
            </w:r>
          </w:p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知识产权违法案件</w:t>
            </w:r>
          </w:p>
        </w:tc>
        <w:tc>
          <w:tcPr>
            <w:tcW w:w="4560" w:type="dxa"/>
            <w:gridSpan w:val="9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691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一、申报单位简介</w:t>
            </w:r>
          </w:p>
          <w:p w:rsidR="000F4D58" w:rsidRDefault="000F4D58">
            <w:pPr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1369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二、知识产权工作情况</w:t>
            </w:r>
          </w:p>
          <w:p w:rsidR="000F4D58" w:rsidRDefault="000F4D58">
            <w:pPr>
              <w:rPr>
                <w:sz w:val="24"/>
              </w:rPr>
            </w:pP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522"/>
          <w:jc w:val="center"/>
        </w:trPr>
        <w:tc>
          <w:tcPr>
            <w:tcW w:w="9381" w:type="dxa"/>
            <w:gridSpan w:val="16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三、计划期内拟完成的主要任务</w:t>
            </w:r>
          </w:p>
        </w:tc>
      </w:tr>
      <w:tr w:rsidR="000F4D58">
        <w:trPr>
          <w:trHeight w:val="178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知识产权管理团队建设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329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知识产权管理制度建设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326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知识产权信息管理系统建设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16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>
              <w:rPr>
                <w:rFonts w:hint="eastAsia"/>
                <w:sz w:val="24"/>
              </w:rPr>
              <w:t>知识产权维权服务机制建设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1827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知识产权</w:t>
            </w:r>
          </w:p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培训和宣传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637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其他有关知识产权工作</w:t>
            </w:r>
          </w:p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（单位自主设定）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613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四、项目实施计划进度</w:t>
            </w: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975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五、项目实施保障措施</w:t>
            </w: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478"/>
          <w:jc w:val="center"/>
        </w:trPr>
        <w:tc>
          <w:tcPr>
            <w:tcW w:w="9381" w:type="dxa"/>
            <w:gridSpan w:val="16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六、项目预期绩效</w:t>
            </w:r>
          </w:p>
        </w:tc>
      </w:tr>
      <w:tr w:rsidR="000F4D58">
        <w:trPr>
          <w:trHeight w:val="2529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经济效益</w:t>
            </w: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4710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社会效益</w:t>
            </w:r>
          </w:p>
        </w:tc>
        <w:tc>
          <w:tcPr>
            <w:tcW w:w="7241" w:type="dxa"/>
            <w:gridSpan w:val="14"/>
          </w:tcPr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jc w:val="left"/>
              <w:rPr>
                <w:sz w:val="24"/>
              </w:rPr>
            </w:pPr>
          </w:p>
          <w:p w:rsidR="000F4D58" w:rsidRDefault="000F4D58">
            <w:pPr>
              <w:ind w:firstLine="0"/>
              <w:jc w:val="left"/>
              <w:rPr>
                <w:sz w:val="24"/>
              </w:rPr>
            </w:pPr>
          </w:p>
        </w:tc>
      </w:tr>
      <w:tr w:rsidR="000F4D58">
        <w:trPr>
          <w:trHeight w:val="693"/>
          <w:jc w:val="center"/>
        </w:trPr>
        <w:tc>
          <w:tcPr>
            <w:tcW w:w="9381" w:type="dxa"/>
            <w:gridSpan w:val="16"/>
          </w:tcPr>
          <w:p w:rsidR="000F4D58" w:rsidRDefault="006F69E6">
            <w:pPr>
              <w:jc w:val="left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七、项目经费支出预算（万元）</w:t>
            </w:r>
          </w:p>
        </w:tc>
      </w:tr>
      <w:tr w:rsidR="000F4D58">
        <w:trPr>
          <w:trHeight w:val="565"/>
          <w:jc w:val="center"/>
        </w:trPr>
        <w:tc>
          <w:tcPr>
            <w:tcW w:w="2140" w:type="dxa"/>
            <w:gridSpan w:val="2"/>
            <w:vMerge w:val="restart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本项目实施预计总经费</w:t>
            </w:r>
          </w:p>
        </w:tc>
        <w:tc>
          <w:tcPr>
            <w:tcW w:w="4805" w:type="dxa"/>
            <w:gridSpan w:val="9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市级专项资金</w:t>
            </w:r>
          </w:p>
        </w:tc>
        <w:tc>
          <w:tcPr>
            <w:tcW w:w="2436" w:type="dxa"/>
            <w:gridSpan w:val="5"/>
            <w:vAlign w:val="center"/>
          </w:tcPr>
          <w:p w:rsidR="000F4D58" w:rsidRDefault="000F4D58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Merge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  <w:tc>
          <w:tcPr>
            <w:tcW w:w="4805" w:type="dxa"/>
            <w:gridSpan w:val="9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单位自筹资金</w:t>
            </w:r>
          </w:p>
        </w:tc>
        <w:tc>
          <w:tcPr>
            <w:tcW w:w="2436" w:type="dxa"/>
            <w:gridSpan w:val="5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计划科目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经费预算（市级专项资金）</w:t>
            </w:r>
          </w:p>
        </w:tc>
      </w:tr>
      <w:tr w:rsidR="000F4D58">
        <w:trPr>
          <w:cantSplit/>
          <w:trHeight w:val="1068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知识产权管理团队建设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cantSplit/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知识产权管理制度建设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cantSplit/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知识产权信息</w:t>
            </w:r>
          </w:p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管理系统建设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知识产权维权服务机制建设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知识产权培训和宣传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214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7241" w:type="dxa"/>
            <w:gridSpan w:val="14"/>
            <w:vAlign w:val="center"/>
          </w:tcPr>
          <w:p w:rsidR="000F4D58" w:rsidRDefault="000F4D58">
            <w:pPr>
              <w:jc w:val="center"/>
              <w:rPr>
                <w:sz w:val="24"/>
              </w:rPr>
            </w:pPr>
          </w:p>
        </w:tc>
      </w:tr>
      <w:tr w:rsidR="000F4D58">
        <w:trPr>
          <w:trHeight w:val="552"/>
          <w:jc w:val="center"/>
        </w:trPr>
        <w:tc>
          <w:tcPr>
            <w:tcW w:w="9381" w:type="dxa"/>
            <w:gridSpan w:val="16"/>
            <w:vAlign w:val="center"/>
          </w:tcPr>
          <w:p w:rsidR="000F4D58" w:rsidRDefault="006F69E6">
            <w:pPr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八、承担本项目的团队信息</w:t>
            </w:r>
          </w:p>
        </w:tc>
      </w:tr>
      <w:tr w:rsidR="000F4D58">
        <w:trPr>
          <w:trHeight w:val="655"/>
          <w:jc w:val="center"/>
        </w:trPr>
        <w:tc>
          <w:tcPr>
            <w:tcW w:w="1220" w:type="dxa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19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020" w:type="dxa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2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2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020" w:type="dxa"/>
            <w:gridSpan w:val="3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20" w:type="dxa"/>
            <w:gridSpan w:val="2"/>
            <w:vAlign w:val="center"/>
          </w:tcPr>
          <w:p w:rsidR="000F4D58" w:rsidRDefault="006F69E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022" w:type="dxa"/>
            <w:vAlign w:val="center"/>
          </w:tcPr>
          <w:p w:rsidR="000F4D58" w:rsidRDefault="006F69E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项目中拟承担的工作</w:t>
            </w: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0F4D58">
        <w:trPr>
          <w:trHeight w:val="655"/>
          <w:jc w:val="center"/>
        </w:trPr>
        <w:tc>
          <w:tcPr>
            <w:tcW w:w="12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0F4D58" w:rsidRDefault="000F4D58">
            <w:pPr>
              <w:jc w:val="left"/>
              <w:rPr>
                <w:sz w:val="24"/>
              </w:rPr>
            </w:pPr>
          </w:p>
        </w:tc>
      </w:tr>
      <w:tr w:rsidR="009D0386" w:rsidTr="009D0386">
        <w:trPr>
          <w:trHeight w:val="7220"/>
          <w:jc w:val="center"/>
        </w:trPr>
        <w:tc>
          <w:tcPr>
            <w:tcW w:w="938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386" w:rsidRDefault="009D0386">
            <w:pPr>
              <w:jc w:val="left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九、区（园区）知识产权管理部门审核意见</w:t>
            </w: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>
            <w:pPr>
              <w:jc w:val="left"/>
              <w:rPr>
                <w:sz w:val="24"/>
              </w:rPr>
            </w:pPr>
          </w:p>
          <w:p w:rsidR="009D0386" w:rsidRDefault="009D0386" w:rsidP="00FD2111">
            <w:pPr>
              <w:ind w:firstLineChars="2450" w:firstLine="58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9D0386" w:rsidRDefault="009D0386" w:rsidP="00FD2111">
            <w:pPr>
              <w:ind w:firstLineChars="2810" w:firstLine="674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F4D58" w:rsidRDefault="000F4D58">
      <w:pPr>
        <w:spacing w:line="480" w:lineRule="exact"/>
        <w:rPr>
          <w:rFonts w:eastAsia="方正黑体_GBK"/>
          <w:szCs w:val="32"/>
        </w:rPr>
      </w:pPr>
    </w:p>
    <w:p w:rsidR="000F4D58" w:rsidRDefault="000F4D58"/>
    <w:sectPr w:rsidR="000F4D58" w:rsidSect="000F4D5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67" w:rsidRDefault="00C63667" w:rsidP="000F4D58">
      <w:pPr>
        <w:spacing w:line="240" w:lineRule="auto"/>
      </w:pPr>
      <w:r>
        <w:separator/>
      </w:r>
    </w:p>
  </w:endnote>
  <w:endnote w:type="continuationSeparator" w:id="0">
    <w:p w:rsidR="00C63667" w:rsidRDefault="00C63667" w:rsidP="000F4D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3579"/>
    </w:sdtPr>
    <w:sdtEndPr>
      <w:rPr>
        <w:sz w:val="28"/>
        <w:szCs w:val="28"/>
      </w:rPr>
    </w:sdtEndPr>
    <w:sdtContent>
      <w:p w:rsidR="000F4D58" w:rsidRDefault="00B96A2B">
        <w:pPr>
          <w:pStyle w:val="a3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6F69E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21125B" w:rsidRPr="0021125B">
          <w:rPr>
            <w:noProof/>
            <w:sz w:val="28"/>
            <w:szCs w:val="28"/>
            <w:lang w:val="zh-CN"/>
          </w:rPr>
          <w:t>-</w:t>
        </w:r>
        <w:r w:rsidR="0021125B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0F4D58" w:rsidRDefault="000F4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0390619"/>
    </w:sdtPr>
    <w:sdtEndPr>
      <w:rPr>
        <w:sz w:val="28"/>
        <w:szCs w:val="28"/>
      </w:rPr>
    </w:sdtEndPr>
    <w:sdtContent>
      <w:p w:rsidR="000F4D58" w:rsidRDefault="00B96A2B">
        <w:pPr>
          <w:pStyle w:val="a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6F69E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21125B" w:rsidRPr="0021125B">
          <w:rPr>
            <w:noProof/>
            <w:sz w:val="28"/>
            <w:szCs w:val="28"/>
            <w:lang w:val="zh-CN"/>
          </w:rPr>
          <w:t>-</w:t>
        </w:r>
        <w:r w:rsidR="0021125B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0F4D58" w:rsidRDefault="000F4D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67" w:rsidRDefault="00C63667" w:rsidP="000F4D58">
      <w:pPr>
        <w:spacing w:line="240" w:lineRule="auto"/>
      </w:pPr>
      <w:r>
        <w:separator/>
      </w:r>
    </w:p>
  </w:footnote>
  <w:footnote w:type="continuationSeparator" w:id="0">
    <w:p w:rsidR="00C63667" w:rsidRDefault="00C63667" w:rsidP="000F4D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460"/>
    <w:rsid w:val="000F4D58"/>
    <w:rsid w:val="001F0D3C"/>
    <w:rsid w:val="0021125B"/>
    <w:rsid w:val="00213154"/>
    <w:rsid w:val="002524F7"/>
    <w:rsid w:val="003021A0"/>
    <w:rsid w:val="003601A2"/>
    <w:rsid w:val="003A44E7"/>
    <w:rsid w:val="003D3A6A"/>
    <w:rsid w:val="003E2E61"/>
    <w:rsid w:val="0042122C"/>
    <w:rsid w:val="006F69E6"/>
    <w:rsid w:val="00714FFC"/>
    <w:rsid w:val="007227A2"/>
    <w:rsid w:val="007535A8"/>
    <w:rsid w:val="00775460"/>
    <w:rsid w:val="009D0386"/>
    <w:rsid w:val="00AC3C33"/>
    <w:rsid w:val="00B63C7C"/>
    <w:rsid w:val="00B96A2B"/>
    <w:rsid w:val="00BE4BC3"/>
    <w:rsid w:val="00C63667"/>
    <w:rsid w:val="00DF72FA"/>
    <w:rsid w:val="00ED388F"/>
    <w:rsid w:val="00FD2111"/>
    <w:rsid w:val="1AA37AEA"/>
    <w:rsid w:val="2A1407B6"/>
    <w:rsid w:val="53B06332"/>
    <w:rsid w:val="54D6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4939A1-58ED-4FC7-B151-5A675AFC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58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4D58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F4D58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F4D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4D5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F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FFC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271</Words>
  <Characters>1547</Characters>
  <Application>Microsoft Office Word</Application>
  <DocSecurity>0</DocSecurity>
  <Lines>12</Lines>
  <Paragraphs>3</Paragraphs>
  <ScaleCrop>false</ScaleCrop>
  <Company>微软中国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15</cp:revision>
  <cp:lastPrinted>2021-05-10T08:36:00Z</cp:lastPrinted>
  <dcterms:created xsi:type="dcterms:W3CDTF">2020-03-11T09:26:00Z</dcterms:created>
  <dcterms:modified xsi:type="dcterms:W3CDTF">2021-05-10T08:36:00Z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