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2AC5C" w14:textId="77777777" w:rsidR="00231B2C" w:rsidRDefault="00231B2C" w:rsidP="00231B2C">
      <w:pPr>
        <w:rPr>
          <w:rFonts w:ascii="Arial" w:eastAsia="宋体" w:hAnsi="Arial" w:cs="Times New Roman"/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江苏省工业和信息化厅文件</w:t>
      </w:r>
    </w:p>
    <w:p w14:paraId="7A4B3ECD" w14:textId="77777777" w:rsidR="00231B2C" w:rsidRDefault="00231B2C" w:rsidP="00231B2C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14:paraId="33B54891" w14:textId="77777777" w:rsidR="00231B2C" w:rsidRDefault="00231B2C" w:rsidP="00231B2C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苏工信软件〔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281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</w:p>
    <w:p w14:paraId="4CADB386" w14:textId="2428101D" w:rsidR="00231B2C" w:rsidRDefault="00231B2C" w:rsidP="00231B2C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Arial" w:eastAsia="宋体" w:hAnsi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597BA4" wp14:editId="5885E827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8549004</wp:posOffset>
                </wp:positionV>
                <wp:extent cx="61722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F56EF" id="直接连接符 1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95pt,673.15pt" to="534.95pt,6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" strokeweight="1.5pt"/>
            </w:pict>
          </mc:Fallback>
        </mc:AlternateContent>
      </w:r>
      <w:r>
        <w:rPr>
          <w:rFonts w:ascii="Arial" w:eastAsia="宋体" w:hAnsi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E9190C" wp14:editId="381F5E2F">
                <wp:simplePos x="0" y="0"/>
                <wp:positionH relativeFrom="column">
                  <wp:posOffset>-336550</wp:posOffset>
                </wp:positionH>
                <wp:positionV relativeFrom="paragraph">
                  <wp:posOffset>259079</wp:posOffset>
                </wp:positionV>
                <wp:extent cx="61722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80C8" id="直接连接符 2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5pt,20.4pt" to="459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" strokecolor="red" strokeweight="1.5pt"/>
            </w:pict>
          </mc:Fallback>
        </mc:AlternateContent>
      </w:r>
    </w:p>
    <w:p w14:paraId="1C59733A" w14:textId="77777777" w:rsidR="007F42F4" w:rsidRPr="00844EB4" w:rsidRDefault="007F42F4">
      <w:pPr>
        <w:snapToGrid w:val="0"/>
        <w:spacing w:line="240" w:lineRule="atLeast"/>
        <w:jc w:val="left"/>
        <w:rPr>
          <w:rFonts w:ascii="Times New Roman" w:eastAsia="方正小标宋简体" w:hAnsi="Times New Roman" w:cs="Times New Roman"/>
          <w:sz w:val="40"/>
          <w:szCs w:val="40"/>
        </w:rPr>
      </w:pPr>
    </w:p>
    <w:p w14:paraId="771DB481" w14:textId="77777777" w:rsidR="00437308" w:rsidRPr="00844EB4" w:rsidRDefault="00437308">
      <w:pPr>
        <w:snapToGrid w:val="0"/>
        <w:spacing w:line="240" w:lineRule="atLeast"/>
        <w:jc w:val="left"/>
        <w:rPr>
          <w:rFonts w:ascii="Times New Roman" w:eastAsia="方正小标宋简体" w:hAnsi="Times New Roman" w:cs="Times New Roman"/>
          <w:sz w:val="40"/>
          <w:szCs w:val="40"/>
        </w:rPr>
      </w:pPr>
    </w:p>
    <w:p w14:paraId="49A2C0A2" w14:textId="77777777" w:rsidR="00437308" w:rsidRPr="00844EB4" w:rsidRDefault="00437308">
      <w:pPr>
        <w:snapToGrid w:val="0"/>
        <w:spacing w:line="240" w:lineRule="atLeast"/>
        <w:jc w:val="left"/>
        <w:rPr>
          <w:rFonts w:ascii="Times New Roman" w:eastAsia="方正小标宋简体" w:hAnsi="Times New Roman" w:cs="Times New Roman"/>
          <w:sz w:val="40"/>
          <w:szCs w:val="40"/>
        </w:rPr>
      </w:pPr>
    </w:p>
    <w:p w14:paraId="72FAFB9C" w14:textId="77777777" w:rsidR="00366316" w:rsidRDefault="0002460B">
      <w:pPr>
        <w:snapToGrid w:val="0"/>
        <w:spacing w:line="240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66316">
        <w:rPr>
          <w:rFonts w:ascii="方正小标宋_GBK" w:eastAsia="方正小标宋_GBK" w:hAnsi="Times New Roman" w:cs="Times New Roman" w:hint="eastAsia"/>
          <w:sz w:val="44"/>
          <w:szCs w:val="44"/>
        </w:rPr>
        <w:t>关于</w:t>
      </w:r>
      <w:r w:rsidR="00366316" w:rsidRPr="00366316">
        <w:rPr>
          <w:rFonts w:ascii="方正小标宋_GBK" w:eastAsia="方正小标宋_GBK" w:hAnsi="Times New Roman" w:cs="Times New Roman" w:hint="eastAsia"/>
          <w:sz w:val="44"/>
          <w:szCs w:val="44"/>
        </w:rPr>
        <w:t>组织参加首届工控中国大会</w:t>
      </w:r>
    </w:p>
    <w:p w14:paraId="090EC56A" w14:textId="75AC4EFF" w:rsidR="00437308" w:rsidRPr="00366316" w:rsidRDefault="00366316">
      <w:pPr>
        <w:snapToGrid w:val="0"/>
        <w:spacing w:line="240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66316">
        <w:rPr>
          <w:rFonts w:ascii="方正小标宋_GBK" w:eastAsia="方正小标宋_GBK" w:hAnsi="Times New Roman" w:cs="Times New Roman" w:hint="eastAsia"/>
          <w:sz w:val="44"/>
          <w:szCs w:val="44"/>
        </w:rPr>
        <w:t>暨工业软件产业链供需对接会</w:t>
      </w:r>
      <w:r w:rsidR="00A876A2">
        <w:rPr>
          <w:rFonts w:ascii="方正小标宋_GBK" w:eastAsia="方正小标宋_GBK" w:hAnsi="Times New Roman" w:cs="Times New Roman" w:hint="eastAsia"/>
          <w:sz w:val="44"/>
          <w:szCs w:val="44"/>
        </w:rPr>
        <w:t>的</w:t>
      </w:r>
      <w:r w:rsidR="0002460B" w:rsidRPr="00366316">
        <w:rPr>
          <w:rFonts w:ascii="方正小标宋_GBK" w:eastAsia="方正小标宋_GBK" w:hAnsi="Times New Roman" w:cs="Times New Roman" w:hint="eastAsia"/>
          <w:sz w:val="44"/>
          <w:szCs w:val="44"/>
        </w:rPr>
        <w:t>通知</w:t>
      </w:r>
    </w:p>
    <w:p w14:paraId="16B834D9" w14:textId="77777777" w:rsidR="00437308" w:rsidRPr="00844EB4" w:rsidRDefault="00437308">
      <w:pPr>
        <w:pStyle w:val="a3"/>
        <w:widowControl/>
        <w:wordWrap w:val="0"/>
        <w:spacing w:line="360" w:lineRule="atLeast"/>
        <w:rPr>
          <w:rFonts w:ascii="Times New Roman" w:eastAsia="宋体" w:hAnsi="Times New Roman" w:cs="宋体"/>
          <w:color w:val="070707"/>
          <w:sz w:val="32"/>
          <w:szCs w:val="32"/>
        </w:rPr>
      </w:pPr>
    </w:p>
    <w:p w14:paraId="33D02B4B" w14:textId="468FB108" w:rsidR="00437308" w:rsidRPr="001A06E7" w:rsidRDefault="00672F49">
      <w:pPr>
        <w:pStyle w:val="a3"/>
        <w:widowControl/>
        <w:wordWrap w:val="0"/>
        <w:spacing w:line="360" w:lineRule="atLeast"/>
        <w:rPr>
          <w:rFonts w:ascii="方正仿宋_GBK" w:eastAsia="方正仿宋_GBK" w:hAnsi="Times New Roman" w:cs="宋体"/>
          <w:sz w:val="16"/>
          <w:szCs w:val="16"/>
        </w:rPr>
      </w:pPr>
      <w:r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各</w:t>
      </w:r>
      <w:r w:rsidR="00366316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设区市工信局</w:t>
      </w:r>
      <w:r w:rsidR="00AC1C68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，昆山、</w:t>
      </w:r>
      <w:r w:rsidR="00AC1C68">
        <w:rPr>
          <w:rFonts w:ascii="方正仿宋_GBK" w:eastAsia="方正仿宋_GBK" w:hAnsi="Times New Roman" w:cs="宋体"/>
          <w:color w:val="070707"/>
          <w:sz w:val="32"/>
          <w:szCs w:val="32"/>
        </w:rPr>
        <w:t>泰兴</w:t>
      </w:r>
      <w:r w:rsidR="00AC1C68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、</w:t>
      </w:r>
      <w:r w:rsidR="00AC1C68">
        <w:rPr>
          <w:rFonts w:ascii="方正仿宋_GBK" w:eastAsia="方正仿宋_GBK" w:hAnsi="Times New Roman" w:cs="宋体"/>
          <w:color w:val="070707"/>
          <w:sz w:val="32"/>
          <w:szCs w:val="32"/>
        </w:rPr>
        <w:t>宿迁</w:t>
      </w:r>
      <w:r w:rsidR="00AC1C68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工信局</w:t>
      </w:r>
      <w:r w:rsidR="00CD17E0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，</w:t>
      </w:r>
      <w:r w:rsidR="00366316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有关单位</w:t>
      </w:r>
      <w:r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：</w:t>
      </w:r>
    </w:p>
    <w:p w14:paraId="2B2D41B3" w14:textId="1A2DE663" w:rsidR="001E189B" w:rsidRPr="001A06E7" w:rsidRDefault="0002460B" w:rsidP="0002460B">
      <w:pPr>
        <w:pStyle w:val="a3"/>
        <w:widowControl/>
        <w:wordWrap w:val="0"/>
        <w:spacing w:line="360" w:lineRule="atLeast"/>
        <w:ind w:firstLine="640"/>
        <w:rPr>
          <w:rFonts w:ascii="方正仿宋_GBK" w:eastAsia="方正仿宋_GBK" w:hAnsi="Times New Roman" w:cs="宋体"/>
          <w:color w:val="070707"/>
          <w:sz w:val="32"/>
          <w:szCs w:val="32"/>
        </w:rPr>
      </w:pPr>
      <w:r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为贯彻《关于深化新一代信息技术与制造业融合发展的指导意见》，打造工业</w:t>
      </w:r>
      <w:r w:rsidR="00366316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软件</w:t>
      </w:r>
      <w:r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产业链自主可控能力，提升工控系统本质安全水平，</w:t>
      </w:r>
      <w:r w:rsidR="001E189B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促进工业软件产业链供需</w:t>
      </w:r>
      <w:r w:rsidR="00A876A2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双方深度</w:t>
      </w:r>
      <w:r w:rsidR="001E189B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对接，</w:t>
      </w:r>
      <w:r w:rsidR="00A876A2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加快推进产业基础高级化、</w:t>
      </w:r>
      <w:r w:rsidR="00A876A2">
        <w:rPr>
          <w:rFonts w:ascii="方正仿宋_GBK" w:eastAsia="方正仿宋_GBK" w:hAnsi="Times New Roman" w:cs="宋体"/>
          <w:color w:val="070707"/>
          <w:sz w:val="32"/>
          <w:szCs w:val="32"/>
        </w:rPr>
        <w:t>产业链现代化</w:t>
      </w:r>
      <w:r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，</w:t>
      </w:r>
      <w:r w:rsidR="00CD17E0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根据</w:t>
      </w:r>
      <w:r w:rsidR="00CD17E0">
        <w:rPr>
          <w:rFonts w:ascii="方正仿宋_GBK" w:eastAsia="方正仿宋_GBK" w:hAnsi="Times New Roman" w:cs="宋体"/>
          <w:color w:val="070707"/>
          <w:sz w:val="32"/>
          <w:szCs w:val="32"/>
        </w:rPr>
        <w:t>省工业软件产业链专班工作</w:t>
      </w:r>
      <w:r w:rsidR="00CD17E0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计划</w:t>
      </w:r>
      <w:r w:rsidR="00CD17E0">
        <w:rPr>
          <w:rFonts w:ascii="方正仿宋_GBK" w:eastAsia="方正仿宋_GBK" w:hAnsi="Times New Roman" w:cs="宋体"/>
          <w:color w:val="070707"/>
          <w:sz w:val="32"/>
          <w:szCs w:val="32"/>
        </w:rPr>
        <w:t>，</w:t>
      </w:r>
      <w:r w:rsidR="001E189B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近期</w:t>
      </w:r>
      <w:r w:rsidR="00CD17E0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将</w:t>
      </w:r>
      <w:r w:rsidR="001A01B3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在苏州市</w:t>
      </w:r>
      <w:r w:rsidR="001E189B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召开</w:t>
      </w:r>
      <w:r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“首届工控中国大会暨工业软件产业链供需对接会”。</w:t>
      </w:r>
      <w:r w:rsidR="00CD17E0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有</w:t>
      </w:r>
      <w:r w:rsidR="00CD17E0">
        <w:rPr>
          <w:rFonts w:ascii="方正仿宋_GBK" w:eastAsia="方正仿宋_GBK" w:hAnsi="Times New Roman" w:cs="宋体"/>
          <w:color w:val="070707"/>
          <w:sz w:val="32"/>
          <w:szCs w:val="32"/>
        </w:rPr>
        <w:t>关</w:t>
      </w:r>
      <w:r w:rsidR="001E189B" w:rsidRPr="001A06E7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>事项通知如下：</w:t>
      </w:r>
    </w:p>
    <w:p w14:paraId="1BE4C2E7" w14:textId="2145726B" w:rsidR="001E189B" w:rsidRPr="001A06E7" w:rsidRDefault="001E189B" w:rsidP="0002460B">
      <w:pPr>
        <w:pStyle w:val="a3"/>
        <w:widowControl/>
        <w:wordWrap w:val="0"/>
        <w:spacing w:line="360" w:lineRule="atLeast"/>
        <w:ind w:firstLine="640"/>
        <w:rPr>
          <w:rFonts w:ascii="方正黑体_GBK" w:eastAsia="方正黑体_GBK" w:hAnsi="Times New Roman" w:cs="宋体"/>
          <w:color w:val="070707"/>
          <w:sz w:val="32"/>
          <w:szCs w:val="32"/>
        </w:rPr>
      </w:pPr>
      <w:r w:rsidRPr="001A06E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一、时间地点</w:t>
      </w:r>
    </w:p>
    <w:p w14:paraId="4022A39B" w14:textId="1289DE26" w:rsidR="001E189B" w:rsidRPr="001A06E7" w:rsidRDefault="001E189B" w:rsidP="001E189B">
      <w:pPr>
        <w:pStyle w:val="a3"/>
        <w:widowControl/>
        <w:wordWrap w:val="0"/>
        <w:spacing w:line="360" w:lineRule="atLeast"/>
        <w:ind w:firstLine="640"/>
        <w:rPr>
          <w:rFonts w:ascii="Times New Roman" w:eastAsia="方正仿宋_GBK" w:hAnsi="Times New Roman" w:cs="Times New Roman"/>
          <w:color w:val="070707"/>
          <w:sz w:val="32"/>
          <w:szCs w:val="32"/>
        </w:rPr>
      </w:pP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时间：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2021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年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7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月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16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日</w:t>
      </w:r>
      <w:r w:rsidR="00D47CAE" w:rsidRPr="00D47CAE">
        <w:rPr>
          <w:rFonts w:ascii="方正仿宋_GBK" w:eastAsia="方正仿宋_GBK" w:hAnsi="Times New Roman" w:cs="Times New Roman" w:hint="eastAsia"/>
          <w:color w:val="070707"/>
          <w:sz w:val="32"/>
          <w:szCs w:val="32"/>
        </w:rPr>
        <w:t>—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18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日</w:t>
      </w:r>
    </w:p>
    <w:p w14:paraId="0BEB4874" w14:textId="5BE857FB" w:rsidR="001E189B" w:rsidRDefault="001E189B" w:rsidP="001E189B">
      <w:pPr>
        <w:pStyle w:val="a3"/>
        <w:widowControl/>
        <w:wordWrap w:val="0"/>
        <w:spacing w:line="360" w:lineRule="atLeast"/>
        <w:ind w:firstLine="640"/>
        <w:rPr>
          <w:rFonts w:ascii="Times New Roman" w:eastAsia="方正仿宋_GBK" w:hAnsi="Times New Roman" w:cs="Times New Roman"/>
          <w:color w:val="070707"/>
          <w:sz w:val="32"/>
          <w:szCs w:val="32"/>
        </w:rPr>
      </w:pP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地点：江苏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·</w:t>
      </w:r>
      <w:r w:rsidRPr="001A06E7">
        <w:rPr>
          <w:rFonts w:ascii="Times New Roman" w:eastAsia="方正仿宋_GBK" w:hAnsi="Times New Roman" w:cs="Times New Roman"/>
          <w:color w:val="070707"/>
          <w:sz w:val="32"/>
          <w:szCs w:val="32"/>
        </w:rPr>
        <w:t>苏州太湖国际会议中心</w:t>
      </w:r>
    </w:p>
    <w:p w14:paraId="7B843097" w14:textId="457DED6B" w:rsidR="00B01575" w:rsidRDefault="00B01575" w:rsidP="001E189B">
      <w:pPr>
        <w:pStyle w:val="a3"/>
        <w:widowControl/>
        <w:wordWrap w:val="0"/>
        <w:spacing w:line="360" w:lineRule="atLeast"/>
        <w:ind w:firstLine="640"/>
        <w:rPr>
          <w:rFonts w:ascii="方正黑体_GBK" w:eastAsia="方正黑体_GBK" w:hAnsi="Times New Roman" w:cs="宋体"/>
          <w:color w:val="070707"/>
          <w:sz w:val="32"/>
          <w:szCs w:val="32"/>
        </w:rPr>
      </w:pPr>
      <w:r w:rsidRPr="00B01575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二、</w:t>
      </w:r>
      <w:r w:rsidRPr="00B01575">
        <w:rPr>
          <w:rFonts w:ascii="方正黑体_GBK" w:eastAsia="方正黑体_GBK" w:hAnsi="Times New Roman" w:cs="宋体"/>
          <w:color w:val="070707"/>
          <w:sz w:val="32"/>
          <w:szCs w:val="32"/>
        </w:rPr>
        <w:t>会议组织</w:t>
      </w:r>
    </w:p>
    <w:p w14:paraId="3095AA59" w14:textId="77777777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主办单位：中国电子信息产业发展研究院</w:t>
      </w:r>
    </w:p>
    <w:p w14:paraId="331F2497" w14:textId="29A6E12B" w:rsidR="00B01575" w:rsidRDefault="00B01575" w:rsidP="00CD17E0">
      <w:pPr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江苏省</w:t>
      </w:r>
      <w:r w:rsidR="00FF4007">
        <w:rPr>
          <w:rFonts w:ascii="Times New Roman" w:eastAsia="仿宋" w:hAnsi="Times New Roman" w:cs="Times New Roman" w:hint="eastAsia"/>
          <w:sz w:val="32"/>
          <w:szCs w:val="32"/>
        </w:rPr>
        <w:t>工业和信息化厅</w:t>
      </w:r>
    </w:p>
    <w:p w14:paraId="0218FD00" w14:textId="6564A005" w:rsidR="00FF4007" w:rsidRDefault="00FF4007" w:rsidP="00CD17E0">
      <w:pPr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江苏省政府国有资产监督管理委员会</w:t>
      </w:r>
    </w:p>
    <w:p w14:paraId="4F038771" w14:textId="77777777" w:rsidR="00B01575" w:rsidRDefault="00B01575" w:rsidP="00B01575">
      <w:pPr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苏州市人民政府</w:t>
      </w:r>
    </w:p>
    <w:p w14:paraId="556FE439" w14:textId="77777777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承办单位：苏州市工业和信息化局</w:t>
      </w:r>
    </w:p>
    <w:p w14:paraId="4093474F" w14:textId="2591486F" w:rsidR="00B01575" w:rsidRDefault="00B01575" w:rsidP="00B01575">
      <w:pPr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苏州市吴中区人民政府</w:t>
      </w:r>
    </w:p>
    <w:p w14:paraId="6D236B0D" w14:textId="77777777" w:rsidR="00B01575" w:rsidRDefault="00B01575" w:rsidP="00B01575">
      <w:pPr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赛迪工业和信息化研究院集团（苏州）有限</w:t>
      </w:r>
    </w:p>
    <w:p w14:paraId="02CECB43" w14:textId="77777777" w:rsidR="00B01575" w:rsidRDefault="00B01575" w:rsidP="00B01575">
      <w:pPr>
        <w:ind w:firstLineChars="700" w:firstLine="22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公司</w:t>
      </w:r>
    </w:p>
    <w:p w14:paraId="4568F8D4" w14:textId="23D0FEB5" w:rsidR="001A06E7" w:rsidRPr="001A06E7" w:rsidRDefault="00B01575" w:rsidP="001E189B">
      <w:pPr>
        <w:pStyle w:val="a3"/>
        <w:widowControl/>
        <w:wordWrap w:val="0"/>
        <w:spacing w:line="360" w:lineRule="atLeast"/>
        <w:ind w:firstLine="640"/>
        <w:rPr>
          <w:rFonts w:ascii="方正黑体_GBK" w:eastAsia="方正黑体_GBK" w:hAnsi="Times New Roman" w:cs="宋体"/>
          <w:color w:val="070707"/>
          <w:sz w:val="32"/>
          <w:szCs w:val="32"/>
        </w:rPr>
      </w:pPr>
      <w:r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三</w:t>
      </w:r>
      <w:r w:rsidR="001A06E7" w:rsidRPr="001A06E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、参会人员</w:t>
      </w:r>
    </w:p>
    <w:p w14:paraId="72054F89" w14:textId="1F67BF12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工业和信息化部领导</w:t>
      </w:r>
      <w:r>
        <w:rPr>
          <w:rFonts w:ascii="Times New Roman" w:eastAsia="仿宋" w:hAnsi="Times New Roman" w:cs="Times New Roman" w:hint="eastAsia"/>
          <w:sz w:val="32"/>
          <w:szCs w:val="32"/>
        </w:rPr>
        <w:t>、江苏省委、</w:t>
      </w:r>
      <w:r>
        <w:rPr>
          <w:rFonts w:ascii="Times New Roman" w:eastAsia="仿宋" w:hAnsi="Times New Roman" w:cs="Times New Roman"/>
          <w:sz w:val="32"/>
          <w:szCs w:val="32"/>
        </w:rPr>
        <w:t>省</w:t>
      </w:r>
      <w:r>
        <w:rPr>
          <w:rFonts w:ascii="Times New Roman" w:eastAsia="仿宋" w:hAnsi="Times New Roman" w:cs="Times New Roman" w:hint="eastAsia"/>
          <w:sz w:val="32"/>
          <w:szCs w:val="32"/>
        </w:rPr>
        <w:t>政府领导；</w:t>
      </w:r>
    </w:p>
    <w:p w14:paraId="50C93C3F" w14:textId="4C3F6CEA" w:rsidR="00B01575" w:rsidRDefault="00B01575" w:rsidP="00CD17E0">
      <w:pPr>
        <w:ind w:leftChars="300" w:left="950" w:hangingChars="100" w:hanging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FF4007">
        <w:rPr>
          <w:rFonts w:ascii="Times New Roman" w:eastAsia="仿宋" w:hAnsi="Times New Roman" w:cs="Times New Roman" w:hint="eastAsia"/>
          <w:sz w:val="32"/>
          <w:szCs w:val="32"/>
        </w:rPr>
        <w:t>各省（自治区、直辖市）工业和信息化主管部门领导、</w:t>
      </w:r>
      <w:r w:rsidR="00CD17E0">
        <w:rPr>
          <w:rFonts w:ascii="Times New Roman" w:eastAsia="仿宋" w:hAnsi="Times New Roman" w:cs="Times New Roman" w:hint="eastAsia"/>
          <w:sz w:val="32"/>
          <w:szCs w:val="32"/>
        </w:rPr>
        <w:t>江苏</w:t>
      </w:r>
      <w:r w:rsidR="00CD17E0">
        <w:rPr>
          <w:rFonts w:ascii="Times New Roman" w:eastAsia="仿宋" w:hAnsi="Times New Roman" w:cs="Times New Roman"/>
          <w:sz w:val="32"/>
          <w:szCs w:val="32"/>
        </w:rPr>
        <w:t>省国资委领导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531911EE" w14:textId="2144B580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知名院士、行业专家和学者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03D1B786" w14:textId="1CAC517C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、江苏省</w:t>
      </w:r>
      <w:r>
        <w:rPr>
          <w:rFonts w:ascii="Times New Roman" w:eastAsia="仿宋" w:hAnsi="Times New Roman" w:cs="Times New Roman"/>
          <w:sz w:val="32"/>
          <w:szCs w:val="32"/>
        </w:rPr>
        <w:t>各</w:t>
      </w:r>
      <w:r>
        <w:rPr>
          <w:rFonts w:ascii="Times New Roman" w:eastAsia="仿宋" w:hAnsi="Times New Roman" w:cs="Times New Roman" w:hint="eastAsia"/>
          <w:sz w:val="32"/>
          <w:szCs w:val="32"/>
        </w:rPr>
        <w:t>市</w:t>
      </w:r>
      <w:r w:rsidR="006B3074">
        <w:rPr>
          <w:rFonts w:ascii="Times New Roman" w:eastAsia="仿宋" w:hAnsi="Times New Roman" w:cs="Times New Roman" w:hint="eastAsia"/>
          <w:sz w:val="32"/>
          <w:szCs w:val="32"/>
        </w:rPr>
        <w:t>国资委、</w:t>
      </w:r>
      <w:r>
        <w:rPr>
          <w:rFonts w:ascii="Times New Roman" w:eastAsia="仿宋" w:hAnsi="Times New Roman" w:cs="Times New Roman"/>
          <w:sz w:val="32"/>
          <w:szCs w:val="32"/>
        </w:rPr>
        <w:t>工业和信息化主管部门代表；</w:t>
      </w:r>
    </w:p>
    <w:p w14:paraId="1F7A3DEA" w14:textId="2E6D790B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有关中央企业、行业重点</w:t>
      </w:r>
      <w:r>
        <w:rPr>
          <w:rFonts w:ascii="Times New Roman" w:eastAsia="仿宋" w:hAnsi="Times New Roman" w:cs="Times New Roman" w:hint="eastAsia"/>
          <w:sz w:val="32"/>
          <w:szCs w:val="32"/>
        </w:rPr>
        <w:t>工业</w:t>
      </w:r>
      <w:r>
        <w:rPr>
          <w:rFonts w:ascii="Times New Roman" w:eastAsia="仿宋" w:hAnsi="Times New Roman" w:cs="Times New Roman"/>
          <w:sz w:val="32"/>
          <w:szCs w:val="32"/>
        </w:rPr>
        <w:t>企业代表；</w:t>
      </w:r>
    </w:p>
    <w:p w14:paraId="2FA5F042" w14:textId="7B8FD8D0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、工业控制系统和工业软件</w:t>
      </w:r>
      <w:r w:rsidR="00D47CAE">
        <w:rPr>
          <w:rFonts w:ascii="Times New Roman" w:eastAsia="仿宋" w:hAnsi="Times New Roman" w:cs="Times New Roman" w:hint="eastAsia"/>
          <w:sz w:val="32"/>
          <w:szCs w:val="32"/>
        </w:rPr>
        <w:t>产业链</w:t>
      </w:r>
      <w:r>
        <w:rPr>
          <w:rFonts w:ascii="Times New Roman" w:eastAsia="仿宋" w:hAnsi="Times New Roman" w:cs="Times New Roman" w:hint="eastAsia"/>
          <w:sz w:val="32"/>
          <w:szCs w:val="32"/>
        </w:rPr>
        <w:t>供应</w:t>
      </w:r>
      <w:r>
        <w:rPr>
          <w:rFonts w:ascii="Times New Roman" w:eastAsia="仿宋" w:hAnsi="Times New Roman" w:cs="Times New Roman"/>
          <w:sz w:val="32"/>
          <w:szCs w:val="32"/>
        </w:rPr>
        <w:t>商代表；</w:t>
      </w:r>
    </w:p>
    <w:p w14:paraId="0BFEDAF0" w14:textId="17C41727" w:rsidR="00B01575" w:rsidRDefault="00B01575" w:rsidP="00B0157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行业组织、金融机构、科研院所及</w:t>
      </w:r>
      <w:r w:rsidR="00D47CAE">
        <w:rPr>
          <w:rFonts w:ascii="Times New Roman" w:eastAsia="仿宋" w:hAnsi="Times New Roman" w:cs="Times New Roman" w:hint="eastAsia"/>
          <w:sz w:val="32"/>
          <w:szCs w:val="32"/>
        </w:rPr>
        <w:t>其他</w:t>
      </w:r>
      <w:r>
        <w:rPr>
          <w:rFonts w:ascii="Times New Roman" w:eastAsia="仿宋" w:hAnsi="Times New Roman" w:cs="Times New Roman"/>
          <w:sz w:val="32"/>
          <w:szCs w:val="32"/>
        </w:rPr>
        <w:t>单位代表</w:t>
      </w:r>
      <w:r w:rsidR="00D47CAE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928B708" w14:textId="71A4269C" w:rsidR="001A06E7" w:rsidRPr="001A06E7" w:rsidRDefault="00D47CAE" w:rsidP="001E189B">
      <w:pPr>
        <w:pStyle w:val="a3"/>
        <w:widowControl/>
        <w:wordWrap w:val="0"/>
        <w:spacing w:line="360" w:lineRule="atLeast"/>
        <w:ind w:firstLine="640"/>
        <w:rPr>
          <w:rFonts w:ascii="方正黑体_GBK" w:eastAsia="方正黑体_GBK" w:hAnsi="Times New Roman" w:cs="宋体"/>
          <w:color w:val="070707"/>
          <w:sz w:val="32"/>
          <w:szCs w:val="32"/>
        </w:rPr>
      </w:pPr>
      <w:r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四</w:t>
      </w:r>
      <w:r w:rsidR="001A06E7" w:rsidRPr="001A06E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、</w:t>
      </w:r>
      <w:r w:rsidR="001A06E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主要</w:t>
      </w:r>
      <w:r w:rsidR="001A06E7" w:rsidRPr="001A06E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内容</w:t>
      </w:r>
    </w:p>
    <w:p w14:paraId="2F24A8DF" w14:textId="0A3EADD7" w:rsidR="001A06E7" w:rsidRDefault="00CD17E0" w:rsidP="001A01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本次大会</w:t>
      </w:r>
      <w:r w:rsidR="00E20616">
        <w:rPr>
          <w:rFonts w:ascii="Times New Roman" w:eastAsia="仿宋" w:hAnsi="Times New Roman" w:cs="Times New Roman" w:hint="eastAsia"/>
          <w:sz w:val="32"/>
          <w:szCs w:val="32"/>
        </w:rPr>
        <w:t>由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2420A2" w:rsidRPr="002420A2">
        <w:rPr>
          <w:rFonts w:ascii="Times New Roman" w:eastAsia="仿宋" w:hAnsi="Times New Roman" w:cs="Times New Roman" w:hint="eastAsia"/>
          <w:sz w:val="32"/>
          <w:szCs w:val="32"/>
        </w:rPr>
        <w:t>个主论坛，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2420A2" w:rsidRPr="002420A2">
        <w:rPr>
          <w:rFonts w:ascii="Times New Roman" w:eastAsia="仿宋" w:hAnsi="Times New Roman" w:cs="Times New Roman" w:hint="eastAsia"/>
          <w:sz w:val="32"/>
          <w:szCs w:val="32"/>
        </w:rPr>
        <w:t>个</w:t>
      </w:r>
      <w:r w:rsidR="002420A2">
        <w:rPr>
          <w:rFonts w:ascii="Times New Roman" w:eastAsia="仿宋" w:hAnsi="Times New Roman" w:cs="Times New Roman" w:hint="eastAsia"/>
          <w:sz w:val="32"/>
          <w:szCs w:val="32"/>
        </w:rPr>
        <w:t>专业展会和</w:t>
      </w:r>
      <w:r w:rsidR="002420A2" w:rsidRPr="002420A2">
        <w:rPr>
          <w:rFonts w:ascii="Times New Roman" w:eastAsia="仿宋" w:hAnsi="Times New Roman" w:cs="Times New Roman"/>
          <w:sz w:val="32"/>
          <w:szCs w:val="32"/>
        </w:rPr>
        <w:t>多</w:t>
      </w:r>
      <w:r w:rsidR="002420A2" w:rsidRPr="002420A2">
        <w:rPr>
          <w:rFonts w:ascii="Times New Roman" w:eastAsia="仿宋" w:hAnsi="Times New Roman" w:cs="Times New Roman" w:hint="eastAsia"/>
          <w:sz w:val="32"/>
          <w:szCs w:val="32"/>
        </w:rPr>
        <w:t>场重点行业供需对接会</w:t>
      </w:r>
      <w:r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1A01B3">
        <w:rPr>
          <w:rFonts w:ascii="Times New Roman" w:eastAsia="仿宋" w:hAnsi="Times New Roman" w:cs="Times New Roman" w:hint="eastAsia"/>
          <w:sz w:val="32"/>
          <w:szCs w:val="32"/>
        </w:rPr>
        <w:t>活动</w:t>
      </w:r>
      <w:r>
        <w:rPr>
          <w:rFonts w:ascii="Times New Roman" w:eastAsia="仿宋" w:hAnsi="Times New Roman" w:cs="Times New Roman" w:hint="eastAsia"/>
          <w:sz w:val="32"/>
          <w:szCs w:val="32"/>
        </w:rPr>
        <w:t>组成</w:t>
      </w:r>
      <w:r w:rsidR="002420A2">
        <w:rPr>
          <w:rFonts w:ascii="Times New Roman" w:eastAsia="仿宋" w:hAnsi="Times New Roman" w:cs="Times New Roman" w:hint="eastAsia"/>
          <w:sz w:val="32"/>
          <w:szCs w:val="32"/>
        </w:rPr>
        <w:t>。其中，</w:t>
      </w:r>
      <w:r w:rsidR="00E20616">
        <w:rPr>
          <w:rFonts w:ascii="Times New Roman" w:eastAsia="仿宋" w:hAnsi="Times New Roman" w:cs="Times New Roman" w:hint="eastAsia"/>
          <w:sz w:val="32"/>
          <w:szCs w:val="32"/>
        </w:rPr>
        <w:t>大会</w:t>
      </w:r>
      <w:r w:rsidR="00E20616">
        <w:rPr>
          <w:rFonts w:ascii="Times New Roman" w:eastAsia="仿宋" w:hAnsi="Times New Roman" w:cs="Times New Roman"/>
          <w:sz w:val="32"/>
          <w:szCs w:val="32"/>
        </w:rPr>
        <w:t>开幕</w:t>
      </w:r>
      <w:r w:rsidR="00E20616">
        <w:rPr>
          <w:rFonts w:ascii="Times New Roman" w:eastAsia="仿宋" w:hAnsi="Times New Roman" w:cs="Times New Roman" w:hint="eastAsia"/>
          <w:sz w:val="32"/>
          <w:szCs w:val="32"/>
        </w:rPr>
        <w:t>式及</w:t>
      </w:r>
      <w:r w:rsidR="00E9768C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工控和工业软件产业</w:t>
      </w:r>
      <w:r w:rsid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链</w:t>
      </w:r>
      <w:r w:rsidR="00E9768C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高峰论坛</w:t>
      </w:r>
      <w:r w:rsidR="00E20616">
        <w:rPr>
          <w:rFonts w:ascii="Times New Roman" w:eastAsia="仿宋" w:hAnsi="Times New Roman" w:cs="Times New Roman"/>
          <w:sz w:val="32"/>
          <w:szCs w:val="32"/>
        </w:rPr>
        <w:t>定于</w:t>
      </w:r>
      <w:r w:rsidR="00E20616">
        <w:rPr>
          <w:rFonts w:ascii="Times New Roman" w:eastAsia="仿宋" w:hAnsi="Times New Roman" w:cs="Times New Roman"/>
          <w:sz w:val="32"/>
          <w:szCs w:val="32"/>
        </w:rPr>
        <w:t>7</w:t>
      </w:r>
      <w:r w:rsidR="00E20616">
        <w:rPr>
          <w:rFonts w:ascii="Times New Roman" w:eastAsia="仿宋" w:hAnsi="Times New Roman" w:cs="Times New Roman"/>
          <w:sz w:val="32"/>
          <w:szCs w:val="32"/>
        </w:rPr>
        <w:t>月</w:t>
      </w:r>
      <w:r w:rsidR="00E20616">
        <w:rPr>
          <w:rFonts w:ascii="Times New Roman" w:eastAsia="仿宋" w:hAnsi="Times New Roman" w:cs="Times New Roman"/>
          <w:sz w:val="32"/>
          <w:szCs w:val="32"/>
        </w:rPr>
        <w:t>16</w:t>
      </w:r>
      <w:r w:rsidR="00E20616">
        <w:rPr>
          <w:rFonts w:ascii="Times New Roman" w:eastAsia="仿宋" w:hAnsi="Times New Roman" w:cs="Times New Roman"/>
          <w:sz w:val="32"/>
          <w:szCs w:val="32"/>
        </w:rPr>
        <w:t>日</w:t>
      </w:r>
      <w:r w:rsidR="00E20616">
        <w:rPr>
          <w:rFonts w:ascii="Times New Roman" w:eastAsia="仿宋" w:hAnsi="Times New Roman" w:cs="Times New Roman" w:hint="eastAsia"/>
          <w:sz w:val="32"/>
          <w:szCs w:val="32"/>
        </w:rPr>
        <w:t>举办</w:t>
      </w:r>
      <w:r w:rsidR="00E9768C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；</w:t>
      </w:r>
      <w:r w:rsid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针对石油化工、</w:t>
      </w:r>
      <w:r w:rsidR="002420A2">
        <w:rPr>
          <w:rFonts w:ascii="Times New Roman" w:eastAsia="仿宋_GB2312" w:hAnsi="Times New Roman" w:cs="宋体"/>
          <w:color w:val="070707"/>
          <w:sz w:val="32"/>
          <w:szCs w:val="32"/>
        </w:rPr>
        <w:t>电力电网</w:t>
      </w:r>
      <w:r w:rsid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、</w:t>
      </w:r>
      <w:r w:rsidR="002420A2">
        <w:rPr>
          <w:rFonts w:ascii="Times New Roman" w:eastAsia="仿宋_GB2312" w:hAnsi="Times New Roman" w:cs="宋体"/>
          <w:color w:val="070707"/>
          <w:sz w:val="32"/>
          <w:szCs w:val="32"/>
        </w:rPr>
        <w:t>轨道交通</w:t>
      </w:r>
      <w:r w:rsid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、</w:t>
      </w:r>
      <w:r w:rsidR="002420A2">
        <w:rPr>
          <w:rFonts w:ascii="Times New Roman" w:eastAsia="仿宋_GB2312" w:hAnsi="Times New Roman" w:cs="宋体"/>
          <w:color w:val="070707"/>
          <w:sz w:val="32"/>
          <w:szCs w:val="32"/>
        </w:rPr>
        <w:t>装备制造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等</w:t>
      </w:r>
      <w:r w:rsid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行业的</w:t>
      </w:r>
      <w:r w:rsidR="001A01B3">
        <w:rPr>
          <w:rFonts w:ascii="Times New Roman" w:eastAsia="仿宋_GB2312" w:hAnsi="Times New Roman" w:cs="宋体" w:hint="eastAsia"/>
          <w:color w:val="070707"/>
          <w:sz w:val="32"/>
          <w:szCs w:val="32"/>
        </w:rPr>
        <w:t>工业软件产业链</w:t>
      </w:r>
      <w:r w:rsidR="00E9768C" w:rsidRP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供需对接会</w:t>
      </w:r>
      <w:r w:rsidR="00FF4007">
        <w:rPr>
          <w:rFonts w:ascii="Times New Roman" w:eastAsia="仿宋_GB2312" w:hAnsi="Times New Roman" w:cs="宋体" w:hint="eastAsia"/>
          <w:color w:val="070707"/>
          <w:sz w:val="32"/>
          <w:szCs w:val="32"/>
        </w:rPr>
        <w:t>于</w:t>
      </w:r>
      <w:r w:rsidR="00FF4007">
        <w:rPr>
          <w:rFonts w:ascii="Times New Roman" w:eastAsia="仿宋_GB2312" w:hAnsi="Times New Roman" w:cs="宋体" w:hint="eastAsia"/>
          <w:color w:val="070707"/>
          <w:sz w:val="32"/>
          <w:szCs w:val="32"/>
        </w:rPr>
        <w:t>7</w:t>
      </w:r>
      <w:r w:rsidR="00FF4007">
        <w:rPr>
          <w:rFonts w:ascii="Times New Roman" w:eastAsia="仿宋_GB2312" w:hAnsi="Times New Roman" w:cs="宋体" w:hint="eastAsia"/>
          <w:color w:val="070707"/>
          <w:sz w:val="32"/>
          <w:szCs w:val="32"/>
        </w:rPr>
        <w:t>月</w:t>
      </w:r>
      <w:r w:rsidR="00FF4007">
        <w:rPr>
          <w:rFonts w:ascii="Times New Roman" w:eastAsia="仿宋_GB2312" w:hAnsi="Times New Roman" w:cs="宋体" w:hint="eastAsia"/>
          <w:color w:val="070707"/>
          <w:sz w:val="32"/>
          <w:szCs w:val="32"/>
        </w:rPr>
        <w:t>1</w:t>
      </w:r>
      <w:r w:rsidR="00FF4007">
        <w:rPr>
          <w:rFonts w:ascii="Times New Roman" w:eastAsia="仿宋_GB2312" w:hAnsi="Times New Roman" w:cs="宋体"/>
          <w:color w:val="070707"/>
          <w:sz w:val="32"/>
          <w:szCs w:val="32"/>
        </w:rPr>
        <w:t>7</w:t>
      </w:r>
      <w:r w:rsidR="00FF4007">
        <w:rPr>
          <w:rFonts w:ascii="Times New Roman" w:eastAsia="仿宋_GB2312" w:hAnsi="Times New Roman" w:cs="宋体"/>
          <w:color w:val="070707"/>
          <w:sz w:val="32"/>
          <w:szCs w:val="32"/>
        </w:rPr>
        <w:t>日举办</w:t>
      </w:r>
      <w:r w:rsidR="00FF4007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，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将</w:t>
      </w:r>
      <w:r w:rsidR="001A01B3">
        <w:rPr>
          <w:rFonts w:ascii="Times New Roman" w:eastAsia="仿宋_GB2312" w:hAnsi="Times New Roman" w:cs="宋体" w:hint="eastAsia"/>
          <w:color w:val="070707"/>
          <w:sz w:val="32"/>
          <w:szCs w:val="32"/>
        </w:rPr>
        <w:t>广泛邀请行业内供需双方重点企业进行深入对接交流</w:t>
      </w:r>
      <w:r w:rsid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；</w:t>
      </w:r>
      <w:r w:rsidR="001A01B3">
        <w:rPr>
          <w:rFonts w:ascii="Times New Roman" w:eastAsia="仿宋_GB2312" w:hAnsi="Times New Roman" w:cs="宋体" w:hint="eastAsia"/>
          <w:color w:val="070707"/>
          <w:sz w:val="32"/>
          <w:szCs w:val="32"/>
        </w:rPr>
        <w:t>会场外</w:t>
      </w:r>
      <w:r w:rsidR="001A01B3">
        <w:rPr>
          <w:rFonts w:ascii="Times New Roman" w:eastAsia="仿宋_GB2312" w:hAnsi="Times New Roman" w:cs="宋体" w:hint="eastAsia"/>
          <w:color w:val="070707"/>
          <w:sz w:val="32"/>
          <w:szCs w:val="32"/>
        </w:rPr>
        <w:lastRenderedPageBreak/>
        <w:t>设置</w:t>
      </w:r>
      <w:r w:rsidR="00E9768C" w:rsidRPr="002420A2">
        <w:rPr>
          <w:rFonts w:ascii="Times New Roman" w:eastAsia="仿宋_GB2312" w:hAnsi="Times New Roman" w:cs="宋体" w:hint="eastAsia"/>
          <w:color w:val="070707"/>
          <w:sz w:val="32"/>
          <w:szCs w:val="32"/>
        </w:rPr>
        <w:t>工控和工业软件</w:t>
      </w:r>
      <w:r w:rsidR="00E9768C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产品、解决方案和应用案例展示</w:t>
      </w:r>
      <w:r w:rsidR="001A01B3">
        <w:rPr>
          <w:rFonts w:ascii="Times New Roman" w:eastAsia="仿宋_GB2312" w:hAnsi="Times New Roman" w:cs="宋体" w:hint="eastAsia"/>
          <w:color w:val="070707"/>
          <w:sz w:val="32"/>
          <w:szCs w:val="32"/>
        </w:rPr>
        <w:t>区，</w:t>
      </w:r>
      <w:r w:rsidR="001A01B3">
        <w:rPr>
          <w:rFonts w:ascii="Times New Roman" w:eastAsia="仿宋" w:hAnsi="Times New Roman" w:cs="Times New Roman" w:hint="eastAsia"/>
          <w:sz w:val="32"/>
          <w:szCs w:val="32"/>
        </w:rPr>
        <w:t>采用实景打造、多媒体互动等形式，集中展现工控和工业软件产品及技术成果</w:t>
      </w:r>
      <w:r w:rsidR="00A22F3A">
        <w:rPr>
          <w:rFonts w:ascii="Times New Roman" w:eastAsia="仿宋" w:hAnsi="Times New Roman" w:cs="Times New Roman" w:hint="eastAsia"/>
          <w:sz w:val="32"/>
          <w:szCs w:val="32"/>
        </w:rPr>
        <w:t>（详见附件</w:t>
      </w:r>
      <w:r w:rsidR="00A22F3A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A22F3A">
        <w:rPr>
          <w:rFonts w:ascii="Times New Roman" w:eastAsia="仿宋" w:hAnsi="Times New Roman" w:cs="Times New Roman"/>
          <w:sz w:val="32"/>
          <w:szCs w:val="32"/>
        </w:rPr>
        <w:t>）</w:t>
      </w:r>
      <w:r w:rsidR="001A01B3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2C05E64" w14:textId="549E372E" w:rsidR="001A01B3" w:rsidRDefault="00CD17E0" w:rsidP="001A01B3">
      <w:pPr>
        <w:ind w:firstLineChars="200" w:firstLine="640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会议期间，</w:t>
      </w:r>
      <w:r w:rsidR="001A01B3">
        <w:rPr>
          <w:rFonts w:ascii="Times New Roman" w:eastAsia="仿宋" w:hAnsi="Times New Roman" w:cs="Times New Roman" w:hint="eastAsia"/>
          <w:sz w:val="32"/>
          <w:szCs w:val="32"/>
        </w:rPr>
        <w:t>中央及全国媒体、省市地方媒体、行业垂直媒体</w:t>
      </w:r>
      <w:r>
        <w:rPr>
          <w:rFonts w:ascii="Times New Roman" w:eastAsia="仿宋" w:hAnsi="Times New Roman" w:cs="Times New Roman" w:hint="eastAsia"/>
          <w:sz w:val="32"/>
          <w:szCs w:val="32"/>
        </w:rPr>
        <w:t>将</w:t>
      </w:r>
      <w:r w:rsidR="001A01B3">
        <w:rPr>
          <w:rFonts w:ascii="Times New Roman" w:eastAsia="仿宋" w:hAnsi="Times New Roman" w:cs="Times New Roman" w:hint="eastAsia"/>
          <w:sz w:val="32"/>
          <w:szCs w:val="32"/>
        </w:rPr>
        <w:t>进行新闻宣传，并在会议现场设媒体直播间，对开幕仪式、大会主论坛及分会场系列活动进行全程视频直播、图片直播，并制作电子会刊进行集中展示。</w:t>
      </w:r>
    </w:p>
    <w:p w14:paraId="32A7C7D0" w14:textId="4856E600" w:rsidR="001A06E7" w:rsidRPr="001A06E7" w:rsidRDefault="00E9768C" w:rsidP="001E189B">
      <w:pPr>
        <w:pStyle w:val="a3"/>
        <w:widowControl/>
        <w:wordWrap w:val="0"/>
        <w:spacing w:line="360" w:lineRule="atLeast"/>
        <w:ind w:firstLine="640"/>
        <w:rPr>
          <w:rFonts w:ascii="方正黑体_GBK" w:eastAsia="方正黑体_GBK" w:hAnsi="Times New Roman" w:cs="宋体"/>
          <w:color w:val="070707"/>
          <w:sz w:val="32"/>
          <w:szCs w:val="32"/>
        </w:rPr>
      </w:pPr>
      <w:r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五</w:t>
      </w:r>
      <w:r w:rsidR="001A06E7" w:rsidRPr="001A06E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、工作要求</w:t>
      </w:r>
    </w:p>
    <w:p w14:paraId="5C3B2E24" w14:textId="12C9AC32" w:rsidR="00000057" w:rsidRPr="007A6216" w:rsidRDefault="00A22F3A" w:rsidP="00AC1C6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A621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7A6216">
        <w:rPr>
          <w:rFonts w:ascii="Times New Roman" w:eastAsia="仿宋" w:hAnsi="Times New Roman" w:cs="Times New Roman" w:hint="eastAsia"/>
          <w:sz w:val="32"/>
          <w:szCs w:val="32"/>
        </w:rPr>
        <w:t>、请各市工信局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有关同志（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A6216">
        <w:rPr>
          <w:rFonts w:ascii="Times New Roman" w:eastAsia="仿宋" w:hAnsi="Times New Roman" w:cs="Times New Roman"/>
          <w:sz w:val="32"/>
          <w:szCs w:val="32"/>
        </w:rPr>
        <w:t>-2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="007A6216">
        <w:rPr>
          <w:rFonts w:ascii="Times New Roman" w:eastAsia="仿宋" w:hAnsi="Times New Roman" w:cs="Times New Roman"/>
          <w:sz w:val="32"/>
          <w:szCs w:val="32"/>
        </w:rPr>
        <w:t>）</w:t>
      </w:r>
      <w:r w:rsidR="00CD17E0">
        <w:rPr>
          <w:rFonts w:ascii="Times New Roman" w:eastAsia="仿宋" w:hAnsi="Times New Roman" w:cs="Times New Roman" w:hint="eastAsia"/>
          <w:sz w:val="32"/>
          <w:szCs w:val="32"/>
        </w:rPr>
        <w:t>、相</w:t>
      </w:r>
      <w:r w:rsidR="00CD17E0">
        <w:rPr>
          <w:rFonts w:ascii="Times New Roman" w:eastAsia="仿宋" w:hAnsi="Times New Roman" w:cs="Times New Roman"/>
          <w:sz w:val="32"/>
          <w:szCs w:val="32"/>
        </w:rPr>
        <w:t>关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软件园区（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A6216">
        <w:rPr>
          <w:rFonts w:ascii="Times New Roman" w:eastAsia="仿宋" w:hAnsi="Times New Roman" w:cs="Times New Roman"/>
          <w:sz w:val="32"/>
          <w:szCs w:val="32"/>
        </w:rPr>
        <w:t>-2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="007A6216">
        <w:rPr>
          <w:rFonts w:ascii="Times New Roman" w:eastAsia="仿宋" w:hAnsi="Times New Roman" w:cs="Times New Roman"/>
          <w:sz w:val="32"/>
          <w:szCs w:val="32"/>
        </w:rPr>
        <w:t>）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参会，</w:t>
      </w:r>
      <w:r w:rsidR="00CD17E0">
        <w:rPr>
          <w:rFonts w:ascii="Times New Roman" w:eastAsia="仿宋" w:hAnsi="Times New Roman" w:cs="Times New Roman" w:hint="eastAsia"/>
          <w:sz w:val="32"/>
          <w:szCs w:val="32"/>
        </w:rPr>
        <w:t>积极组织辖区内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工控及</w:t>
      </w:r>
      <w:r w:rsidR="007A6216" w:rsidRPr="007A6216">
        <w:rPr>
          <w:rFonts w:ascii="Times New Roman" w:eastAsia="仿宋" w:hAnsi="Times New Roman" w:cs="Times New Roman" w:hint="eastAsia"/>
          <w:sz w:val="32"/>
          <w:szCs w:val="32"/>
        </w:rPr>
        <w:t>工业</w:t>
      </w:r>
      <w:r w:rsidR="007A6216">
        <w:rPr>
          <w:rFonts w:ascii="Times New Roman" w:eastAsia="仿宋" w:hAnsi="Times New Roman" w:cs="Times New Roman" w:hint="eastAsia"/>
          <w:sz w:val="32"/>
          <w:szCs w:val="32"/>
        </w:rPr>
        <w:t>软件产业链企业</w:t>
      </w:r>
      <w:r w:rsidR="007A6216" w:rsidRPr="007A6216">
        <w:rPr>
          <w:rFonts w:ascii="Times New Roman" w:eastAsia="仿宋" w:hAnsi="Times New Roman" w:cs="Times New Roman" w:hint="eastAsia"/>
          <w:sz w:val="32"/>
          <w:szCs w:val="32"/>
        </w:rPr>
        <w:t>（每市</w:t>
      </w:r>
      <w:r w:rsidR="007A6216" w:rsidRPr="007A6216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="007A6216">
        <w:rPr>
          <w:rFonts w:ascii="Times New Roman" w:eastAsia="仿宋" w:hAnsi="Times New Roman" w:cs="Times New Roman"/>
          <w:sz w:val="32"/>
          <w:szCs w:val="32"/>
        </w:rPr>
        <w:t>-30</w:t>
      </w:r>
      <w:r w:rsidR="007A6216" w:rsidRPr="007A6216">
        <w:rPr>
          <w:rFonts w:ascii="Times New Roman" w:eastAsia="仿宋" w:hAnsi="Times New Roman" w:cs="Times New Roman" w:hint="eastAsia"/>
          <w:sz w:val="32"/>
          <w:szCs w:val="32"/>
        </w:rPr>
        <w:t>家</w:t>
      </w:r>
      <w:r w:rsidR="007A6216" w:rsidRPr="007A6216">
        <w:rPr>
          <w:rFonts w:ascii="Times New Roman" w:eastAsia="仿宋" w:hAnsi="Times New Roman" w:cs="Times New Roman"/>
          <w:sz w:val="32"/>
          <w:szCs w:val="32"/>
        </w:rPr>
        <w:t>）</w:t>
      </w:r>
      <w:r w:rsidR="007A6216" w:rsidRPr="007A6216">
        <w:rPr>
          <w:rFonts w:ascii="Times New Roman" w:eastAsia="仿宋" w:hAnsi="Times New Roman" w:cs="Times New Roman" w:hint="eastAsia"/>
          <w:sz w:val="32"/>
          <w:szCs w:val="32"/>
        </w:rPr>
        <w:t>参会</w:t>
      </w:r>
      <w:r w:rsidR="00A741BF">
        <w:rPr>
          <w:rFonts w:ascii="Times New Roman" w:eastAsia="仿宋" w:hAnsi="Times New Roman" w:cs="Times New Roman" w:hint="eastAsia"/>
          <w:sz w:val="32"/>
          <w:szCs w:val="32"/>
        </w:rPr>
        <w:t>，并推荐</w:t>
      </w:r>
      <w:r w:rsidR="00CD17E0">
        <w:rPr>
          <w:rFonts w:ascii="Times New Roman" w:eastAsia="仿宋" w:hAnsi="Times New Roman" w:cs="Times New Roman" w:hint="eastAsia"/>
          <w:sz w:val="32"/>
          <w:szCs w:val="32"/>
        </w:rPr>
        <w:t>重点</w:t>
      </w:r>
      <w:r w:rsidR="00A741BF">
        <w:rPr>
          <w:rFonts w:ascii="Times New Roman" w:eastAsia="仿宋" w:hAnsi="Times New Roman" w:cs="Times New Roman" w:hint="eastAsia"/>
          <w:sz w:val="32"/>
          <w:szCs w:val="32"/>
        </w:rPr>
        <w:t>企业参展</w:t>
      </w:r>
      <w:r w:rsidR="007A6216" w:rsidRPr="007A6216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6B3074">
        <w:rPr>
          <w:rFonts w:ascii="Times New Roman" w:eastAsia="仿宋" w:hAnsi="Times New Roman" w:cs="Times New Roman" w:hint="eastAsia"/>
          <w:sz w:val="32"/>
          <w:szCs w:val="32"/>
        </w:rPr>
        <w:t>参会人员和参展企业在线上报名的同时，</w:t>
      </w:r>
      <w:r w:rsidR="006B3074">
        <w:rPr>
          <w:rFonts w:ascii="Times New Roman" w:eastAsia="仿宋" w:hAnsi="Times New Roman" w:cs="Times New Roman"/>
          <w:sz w:val="32"/>
          <w:szCs w:val="32"/>
        </w:rPr>
        <w:t>请</w:t>
      </w:r>
      <w:r w:rsidR="006B3074">
        <w:rPr>
          <w:rFonts w:ascii="Times New Roman" w:eastAsia="仿宋" w:hAnsi="Times New Roman" w:cs="Times New Roman" w:hint="eastAsia"/>
          <w:sz w:val="32"/>
          <w:szCs w:val="32"/>
        </w:rPr>
        <w:t>一并填写参会参展回执（附件</w:t>
      </w:r>
      <w:r w:rsidR="006B3074">
        <w:rPr>
          <w:rFonts w:ascii="Times New Roman" w:eastAsia="仿宋" w:hAnsi="Times New Roman" w:cs="Times New Roman"/>
          <w:sz w:val="32"/>
          <w:szCs w:val="32"/>
        </w:rPr>
        <w:t>3</w:t>
      </w:r>
      <w:r w:rsidR="006B3074">
        <w:rPr>
          <w:rFonts w:ascii="Times New Roman" w:eastAsia="仿宋" w:hAnsi="Times New Roman" w:cs="Times New Roman"/>
          <w:sz w:val="32"/>
          <w:szCs w:val="32"/>
        </w:rPr>
        <w:t>）</w:t>
      </w:r>
      <w:r w:rsidR="006B3074">
        <w:rPr>
          <w:rFonts w:ascii="Times New Roman" w:eastAsia="仿宋" w:hAnsi="Times New Roman" w:cs="Times New Roman" w:hint="eastAsia"/>
          <w:sz w:val="32"/>
          <w:szCs w:val="32"/>
        </w:rPr>
        <w:t>，各市汇总后邮件反馈会务组邮箱。</w:t>
      </w:r>
    </w:p>
    <w:p w14:paraId="1272895E" w14:textId="6BFADCE2" w:rsidR="00FE4B75" w:rsidRDefault="00AC1C68" w:rsidP="007A621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 w:rsidR="00FE4B75">
        <w:rPr>
          <w:rFonts w:ascii="Times New Roman" w:eastAsia="仿宋" w:hAnsi="Times New Roman" w:cs="Times New Roman" w:hint="eastAsia"/>
          <w:sz w:val="32"/>
          <w:szCs w:val="32"/>
        </w:rPr>
        <w:t>、会议期间参会参展人员需严格遵守疫情防控各项规定，确保会议安全规范有序。</w:t>
      </w:r>
    </w:p>
    <w:p w14:paraId="004338C9" w14:textId="22C83032" w:rsidR="001E189B" w:rsidRPr="001A01B3" w:rsidRDefault="00E9768C" w:rsidP="0002460B">
      <w:pPr>
        <w:pStyle w:val="a3"/>
        <w:widowControl/>
        <w:wordWrap w:val="0"/>
        <w:spacing w:line="360" w:lineRule="atLeast"/>
        <w:ind w:firstLine="640"/>
        <w:rPr>
          <w:rFonts w:ascii="方正黑体_GBK" w:eastAsia="方正黑体_GBK" w:hAnsi="Times New Roman" w:cs="宋体"/>
          <w:color w:val="070707"/>
          <w:sz w:val="32"/>
          <w:szCs w:val="32"/>
        </w:rPr>
      </w:pPr>
      <w:r w:rsidRPr="0000005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六</w:t>
      </w:r>
      <w:r w:rsidR="00A876A2" w:rsidRPr="0000005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、</w:t>
      </w:r>
      <w:r w:rsidR="00B0780A" w:rsidRPr="0000005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线</w:t>
      </w:r>
      <w:r w:rsidR="00B0780A" w:rsidRPr="00000057">
        <w:rPr>
          <w:rFonts w:ascii="方正黑体_GBK" w:eastAsia="方正黑体_GBK" w:hAnsi="Times New Roman" w:cs="宋体"/>
          <w:color w:val="070707"/>
          <w:sz w:val="32"/>
          <w:szCs w:val="32"/>
        </w:rPr>
        <w:t>上</w:t>
      </w:r>
      <w:r w:rsidR="00B0780A" w:rsidRPr="00000057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报名</w:t>
      </w:r>
    </w:p>
    <w:p w14:paraId="37158FE3" w14:textId="38A8B268" w:rsidR="007A6216" w:rsidRDefault="007A6216" w:rsidP="005256F0">
      <w:pPr>
        <w:pStyle w:val="a3"/>
        <w:widowControl/>
        <w:spacing w:line="360" w:lineRule="atLeast"/>
        <w:ind w:firstLine="640"/>
        <w:jc w:val="left"/>
        <w:rPr>
          <w:rFonts w:ascii="Times New Roman" w:eastAsia="仿宋_GB2312" w:hAnsi="Times New Roman" w:cs="宋体"/>
          <w:color w:val="070707"/>
          <w:sz w:val="32"/>
          <w:szCs w:val="32"/>
        </w:rPr>
      </w:pPr>
      <w:bookmarkStart w:id="0" w:name="_Hlk74151911"/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1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、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请参加大会的人员于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7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月</w:t>
      </w:r>
      <w:r>
        <w:rPr>
          <w:rFonts w:ascii="Times New Roman" w:eastAsia="仿宋_GB2312" w:hAnsi="Times New Roman" w:cs="宋体"/>
          <w:color w:val="070707"/>
          <w:sz w:val="32"/>
          <w:szCs w:val="32"/>
        </w:rPr>
        <w:t>10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日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17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：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00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前扫描二维码（见附件</w:t>
      </w:r>
      <w:r w:rsidR="00412B0B">
        <w:rPr>
          <w:rFonts w:ascii="Times New Roman" w:eastAsia="仿宋_GB2312" w:hAnsi="Times New Roman" w:cs="宋体"/>
          <w:color w:val="070707"/>
          <w:sz w:val="32"/>
          <w:szCs w:val="32"/>
        </w:rPr>
        <w:t>2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）完成参会线上报名。</w:t>
      </w:r>
    </w:p>
    <w:p w14:paraId="7E40C8B3" w14:textId="0C47B725" w:rsidR="005936F5" w:rsidRPr="00844EB4" w:rsidRDefault="007A6216" w:rsidP="005256F0">
      <w:pPr>
        <w:pStyle w:val="a3"/>
        <w:widowControl/>
        <w:spacing w:line="360" w:lineRule="atLeast"/>
        <w:ind w:firstLine="640"/>
        <w:jc w:val="left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2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、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请有意向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参展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企业</w:t>
      </w:r>
      <w:r w:rsidR="005C05F3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扫描二维码（见附件</w:t>
      </w:r>
      <w:r w:rsidR="00412B0B">
        <w:rPr>
          <w:rFonts w:ascii="Times New Roman" w:eastAsia="仿宋_GB2312" w:hAnsi="Times New Roman" w:cs="宋体"/>
          <w:color w:val="070707"/>
          <w:sz w:val="32"/>
          <w:szCs w:val="32"/>
        </w:rPr>
        <w:t>2</w:t>
      </w:r>
      <w:r w:rsidR="005C05F3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）完成参展线上报名，并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填写《参</w:t>
      </w:r>
      <w:r w:rsidR="00FF75B8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展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申请表》</w:t>
      </w:r>
      <w:r w:rsidR="00823D13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（见附件</w:t>
      </w:r>
      <w:r w:rsidR="00000057">
        <w:rPr>
          <w:rFonts w:ascii="Times New Roman" w:eastAsia="仿宋_GB2312" w:hAnsi="Times New Roman" w:cs="宋体"/>
          <w:color w:val="070707"/>
          <w:sz w:val="32"/>
          <w:szCs w:val="32"/>
        </w:rPr>
        <w:t>4</w:t>
      </w:r>
      <w:r w:rsidR="00823D13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）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，于</w:t>
      </w:r>
      <w:r w:rsidR="00000057">
        <w:rPr>
          <w:rFonts w:ascii="Times New Roman" w:eastAsia="仿宋_GB2312" w:hAnsi="Times New Roman" w:cs="宋体"/>
          <w:color w:val="070707"/>
          <w:sz w:val="32"/>
          <w:szCs w:val="32"/>
        </w:rPr>
        <w:t>6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月</w:t>
      </w:r>
      <w:r w:rsidR="00000057">
        <w:rPr>
          <w:rFonts w:ascii="Times New Roman" w:eastAsia="仿宋_GB2312" w:hAnsi="Times New Roman" w:cs="宋体"/>
          <w:color w:val="070707"/>
          <w:sz w:val="32"/>
          <w:szCs w:val="32"/>
        </w:rPr>
        <w:t>2</w:t>
      </w:r>
      <w:r w:rsidR="00FF4007">
        <w:rPr>
          <w:rFonts w:ascii="Times New Roman" w:eastAsia="仿宋_GB2312" w:hAnsi="Times New Roman" w:cs="宋体"/>
          <w:color w:val="070707"/>
          <w:sz w:val="32"/>
          <w:szCs w:val="32"/>
        </w:rPr>
        <w:t>8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日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17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：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00</w:t>
      </w:r>
      <w:r w:rsidR="005936F5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前附企业营业执照复印件、企业简介加盖公章发送至指定邮箱</w:t>
      </w:r>
      <w:r w:rsidR="00000057"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</w:t>
      </w:r>
      <w:r w:rsidR="002F272E" w:rsidRPr="00844EB4">
        <w:rPr>
          <w:rFonts w:ascii="Times New Roman" w:eastAsia="仿宋_GB2312" w:hAnsi="Times New Roman" w:cs="宋体"/>
          <w:color w:val="070707"/>
          <w:sz w:val="32"/>
          <w:szCs w:val="32"/>
        </w:rPr>
        <w:t>ICSC_CCID@163.com</w:t>
      </w:r>
      <w:r w:rsidR="00000057">
        <w:rPr>
          <w:rFonts w:ascii="Times New Roman" w:eastAsia="仿宋_GB2312" w:hAnsi="Times New Roman" w:cs="宋体" w:hint="eastAsia"/>
          <w:color w:val="070707"/>
          <w:sz w:val="32"/>
          <w:szCs w:val="32"/>
        </w:rPr>
        <w:t>。</w:t>
      </w:r>
    </w:p>
    <w:bookmarkEnd w:id="0"/>
    <w:p w14:paraId="758E7D4A" w14:textId="1351FE98" w:rsidR="001854AA" w:rsidRPr="00A22F3A" w:rsidRDefault="00F1604F" w:rsidP="0002460B">
      <w:pPr>
        <w:pStyle w:val="a3"/>
        <w:widowControl/>
        <w:wordWrap w:val="0"/>
        <w:spacing w:line="360" w:lineRule="atLeast"/>
        <w:ind w:firstLine="640"/>
        <w:rPr>
          <w:rFonts w:ascii="方正黑体_GBK" w:eastAsia="方正黑体_GBK" w:hAnsi="Times New Roman" w:cs="宋体"/>
          <w:color w:val="070707"/>
          <w:sz w:val="32"/>
          <w:szCs w:val="32"/>
        </w:rPr>
      </w:pPr>
      <w:r w:rsidRPr="00A22F3A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lastRenderedPageBreak/>
        <w:t>七</w:t>
      </w:r>
      <w:r w:rsidR="001860A2" w:rsidRPr="00A22F3A">
        <w:rPr>
          <w:rFonts w:ascii="方正黑体_GBK" w:eastAsia="方正黑体_GBK" w:hAnsi="Times New Roman" w:cs="宋体" w:hint="eastAsia"/>
          <w:color w:val="070707"/>
          <w:sz w:val="32"/>
          <w:szCs w:val="32"/>
        </w:rPr>
        <w:t>、联系方式：</w:t>
      </w:r>
    </w:p>
    <w:p w14:paraId="2779759B" w14:textId="21188771" w:rsidR="00FE4B75" w:rsidRDefault="00B0780A" w:rsidP="001860A2">
      <w:pPr>
        <w:pStyle w:val="a3"/>
        <w:widowControl/>
        <w:wordWrap w:val="0"/>
        <w:spacing w:line="360" w:lineRule="atLeast"/>
        <w:ind w:firstLine="640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会务</w:t>
      </w:r>
      <w:r>
        <w:rPr>
          <w:rFonts w:ascii="Times New Roman" w:eastAsia="仿宋_GB2312" w:hAnsi="Times New Roman" w:cs="宋体"/>
          <w:color w:val="070707"/>
          <w:sz w:val="32"/>
          <w:szCs w:val="32"/>
        </w:rPr>
        <w:t>组</w:t>
      </w:r>
      <w:r w:rsidR="001860A2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联系人：</w:t>
      </w:r>
    </w:p>
    <w:p w14:paraId="5218BB98" w14:textId="6FAC244C" w:rsidR="00000057" w:rsidRDefault="00C56A0F" w:rsidP="00000057">
      <w:pPr>
        <w:pStyle w:val="a3"/>
        <w:widowControl/>
        <w:wordWrap w:val="0"/>
        <w:spacing w:line="360" w:lineRule="atLeast"/>
        <w:ind w:firstLineChars="300" w:firstLine="960"/>
        <w:rPr>
          <w:rFonts w:ascii="Times New Roman" w:eastAsia="仿宋_GB2312" w:hAnsi="Times New Roman" w:cs="宋体"/>
          <w:color w:val="070707"/>
          <w:sz w:val="32"/>
          <w:szCs w:val="32"/>
        </w:rPr>
      </w:pP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刘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</w:t>
      </w:r>
      <w:r w:rsidRPr="00844EB4">
        <w:rPr>
          <w:rFonts w:ascii="Times New Roman" w:eastAsia="仿宋_GB2312" w:hAnsi="Times New Roman" w:cs="宋体"/>
          <w:color w:val="070707"/>
          <w:sz w:val="32"/>
          <w:szCs w:val="32"/>
        </w:rPr>
        <w:t xml:space="preserve"> 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柳</w:t>
      </w:r>
      <w:r w:rsidR="001860A2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13</w:t>
      </w:r>
      <w:r w:rsidRPr="00844EB4">
        <w:rPr>
          <w:rFonts w:ascii="Times New Roman" w:eastAsia="仿宋_GB2312" w:hAnsi="Times New Roman" w:cs="宋体"/>
          <w:color w:val="070707"/>
          <w:sz w:val="32"/>
          <w:szCs w:val="32"/>
        </w:rPr>
        <w:t>218182867</w:t>
      </w:r>
      <w:r w:rsidR="00B0780A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，</w:t>
      </w:r>
      <w:r w:rsidR="00B0780A" w:rsidRPr="00371DF5">
        <w:rPr>
          <w:rFonts w:ascii="Times New Roman" w:eastAsia="仿宋_GB2312" w:hAnsi="Times New Roman" w:cs="宋体"/>
          <w:color w:val="070707"/>
          <w:sz w:val="32"/>
          <w:szCs w:val="32"/>
        </w:rPr>
        <w:t>邮箱：</w:t>
      </w:r>
      <w:r w:rsidR="00000057" w:rsidRPr="006B3074">
        <w:rPr>
          <w:rFonts w:ascii="Times New Roman" w:eastAsia="仿宋_GB2312" w:hAnsi="Times New Roman" w:cs="宋体"/>
          <w:sz w:val="32"/>
          <w:szCs w:val="32"/>
        </w:rPr>
        <w:t>ICSC_CCID@163.com</w:t>
      </w:r>
    </w:p>
    <w:p w14:paraId="29E48E4D" w14:textId="71C5F36E" w:rsidR="001860A2" w:rsidRPr="00844EB4" w:rsidRDefault="001860A2" w:rsidP="00000057">
      <w:pPr>
        <w:pStyle w:val="a3"/>
        <w:widowControl/>
        <w:wordWrap w:val="0"/>
        <w:spacing w:line="360" w:lineRule="atLeast"/>
        <w:ind w:firstLineChars="300" w:firstLine="960"/>
        <w:rPr>
          <w:rFonts w:ascii="Times New Roman" w:eastAsia="仿宋_GB2312" w:hAnsi="Times New Roman" w:cs="宋体"/>
          <w:color w:val="070707"/>
          <w:sz w:val="32"/>
          <w:szCs w:val="32"/>
        </w:rPr>
      </w:pP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孙艳君</w:t>
      </w:r>
      <w:r w:rsidR="005256F0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18581990611</w:t>
      </w:r>
    </w:p>
    <w:p w14:paraId="578D8AC9" w14:textId="5E38B0B2" w:rsidR="00FE4B75" w:rsidRDefault="00FE4B75" w:rsidP="00FE4B75">
      <w:pPr>
        <w:pStyle w:val="a3"/>
        <w:widowControl/>
        <w:wordWrap w:val="0"/>
        <w:spacing w:line="360" w:lineRule="atLeast"/>
        <w:ind w:firstLineChars="200" w:firstLine="640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省工信厅联系人：陈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昆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 </w:t>
      </w:r>
      <w:r>
        <w:rPr>
          <w:rFonts w:ascii="Times New Roman" w:eastAsia="仿宋_GB2312" w:hAnsi="Times New Roman" w:cs="宋体"/>
          <w:color w:val="070707"/>
          <w:sz w:val="32"/>
          <w:szCs w:val="32"/>
        </w:rPr>
        <w:t>025-69652687</w:t>
      </w:r>
    </w:p>
    <w:p w14:paraId="6DDE5970" w14:textId="77777777" w:rsidR="00FE4B75" w:rsidRDefault="00FE4B75" w:rsidP="0002460B">
      <w:pPr>
        <w:pStyle w:val="a3"/>
        <w:widowControl/>
        <w:wordWrap w:val="0"/>
        <w:spacing w:line="360" w:lineRule="atLeast"/>
        <w:ind w:firstLineChars="300" w:firstLine="96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097AEF8F" w14:textId="13634432" w:rsidR="00FE4B75" w:rsidRDefault="0002460B" w:rsidP="00CD17E0">
      <w:pPr>
        <w:pStyle w:val="a3"/>
        <w:widowControl/>
        <w:wordWrap w:val="0"/>
        <w:spacing w:line="360" w:lineRule="atLeast"/>
        <w:ind w:leftChars="300" w:left="1910" w:hangingChars="400" w:hanging="1280"/>
        <w:rPr>
          <w:rFonts w:ascii="Times New Roman" w:eastAsia="仿宋_GB2312" w:hAnsi="Times New Roman" w:cs="宋体"/>
          <w:color w:val="070707"/>
          <w:sz w:val="32"/>
          <w:szCs w:val="32"/>
        </w:rPr>
      </w:pP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附件：</w:t>
      </w:r>
      <w:r w:rsidR="00721DB3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1</w:t>
      </w:r>
      <w:r w:rsidR="00721DB3" w:rsidRPr="00844EB4">
        <w:rPr>
          <w:rFonts w:ascii="Times New Roman" w:eastAsia="仿宋_GB2312" w:hAnsi="Times New Roman" w:cs="宋体"/>
          <w:color w:val="070707"/>
          <w:sz w:val="32"/>
          <w:szCs w:val="32"/>
        </w:rPr>
        <w:t>.</w:t>
      </w:r>
      <w:r w:rsidR="00FE4B75" w:rsidRPr="00FE4B75">
        <w:rPr>
          <w:rFonts w:ascii="方正仿宋_GBK" w:eastAsia="方正仿宋_GBK" w:hAnsi="Times New Roman" w:cs="宋体" w:hint="eastAsia"/>
          <w:color w:val="070707"/>
          <w:sz w:val="32"/>
          <w:szCs w:val="32"/>
        </w:rPr>
        <w:t xml:space="preserve"> </w:t>
      </w:r>
      <w:r w:rsidR="00600A3E">
        <w:rPr>
          <w:rFonts w:ascii="Times New Roman" w:eastAsia="仿宋_GB2312" w:hAnsi="Times New Roman" w:cs="宋体" w:hint="eastAsia"/>
          <w:color w:val="070707"/>
          <w:sz w:val="32"/>
          <w:szCs w:val="32"/>
        </w:rPr>
        <w:t>大会</w:t>
      </w:r>
      <w:r w:rsidR="00FE4B75">
        <w:rPr>
          <w:rFonts w:ascii="Times New Roman" w:eastAsia="仿宋_GB2312" w:hAnsi="Times New Roman" w:cs="宋体" w:hint="eastAsia"/>
          <w:color w:val="070707"/>
          <w:sz w:val="32"/>
          <w:szCs w:val="32"/>
        </w:rPr>
        <w:t>议程</w:t>
      </w:r>
    </w:p>
    <w:p w14:paraId="4889C031" w14:textId="78BDA551" w:rsidR="00721DB3" w:rsidRPr="00844EB4" w:rsidRDefault="00FE4B75" w:rsidP="00CD17E0">
      <w:pPr>
        <w:pStyle w:val="a3"/>
        <w:widowControl/>
        <w:wordWrap w:val="0"/>
        <w:spacing w:line="360" w:lineRule="atLeast"/>
        <w:ind w:firstLineChars="500" w:firstLine="1600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2</w:t>
      </w:r>
      <w:r w:rsidRPr="00844EB4">
        <w:rPr>
          <w:rFonts w:ascii="Times New Roman" w:eastAsia="仿宋_GB2312" w:hAnsi="Times New Roman" w:cs="宋体"/>
          <w:color w:val="070707"/>
          <w:sz w:val="32"/>
          <w:szCs w:val="32"/>
        </w:rPr>
        <w:t>.</w:t>
      </w:r>
      <w:r>
        <w:rPr>
          <w:rFonts w:ascii="Times New Roman" w:eastAsia="仿宋_GB2312" w:hAnsi="Times New Roman" w:cs="宋体"/>
          <w:color w:val="070707"/>
          <w:sz w:val="32"/>
          <w:szCs w:val="32"/>
        </w:rPr>
        <w:t xml:space="preserve"> </w:t>
      </w: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会议</w:t>
      </w:r>
      <w:r w:rsidR="00BC6E16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线上报名系统</w:t>
      </w:r>
      <w:r w:rsidR="00412B0B">
        <w:rPr>
          <w:rFonts w:ascii="Times New Roman" w:eastAsia="仿宋_GB2312" w:hAnsi="Times New Roman" w:cs="宋体" w:hint="eastAsia"/>
          <w:color w:val="070707"/>
          <w:sz w:val="32"/>
          <w:szCs w:val="32"/>
        </w:rPr>
        <w:t>（二维码</w:t>
      </w:r>
      <w:r w:rsidR="00412B0B">
        <w:rPr>
          <w:rFonts w:ascii="Times New Roman" w:eastAsia="仿宋_GB2312" w:hAnsi="Times New Roman" w:cs="宋体"/>
          <w:color w:val="070707"/>
          <w:sz w:val="32"/>
          <w:szCs w:val="32"/>
        </w:rPr>
        <w:t>）</w:t>
      </w:r>
    </w:p>
    <w:p w14:paraId="12B07965" w14:textId="394E0A94" w:rsidR="00493499" w:rsidRDefault="00FE4B75" w:rsidP="00CD17E0">
      <w:pPr>
        <w:pStyle w:val="a3"/>
        <w:widowControl/>
        <w:wordWrap w:val="0"/>
        <w:spacing w:line="360" w:lineRule="atLeast"/>
        <w:ind w:firstLineChars="500" w:firstLine="1600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_GB2312" w:hAnsi="Times New Roman" w:cs="宋体"/>
          <w:color w:val="070707"/>
          <w:sz w:val="32"/>
          <w:szCs w:val="32"/>
        </w:rPr>
        <w:t>3</w:t>
      </w:r>
      <w:r w:rsidR="00652ABE" w:rsidRPr="00844EB4">
        <w:rPr>
          <w:rFonts w:ascii="Times New Roman" w:eastAsia="仿宋_GB2312" w:hAnsi="Times New Roman" w:cs="宋体"/>
          <w:color w:val="070707"/>
          <w:sz w:val="32"/>
          <w:szCs w:val="32"/>
        </w:rPr>
        <w:t>.</w:t>
      </w:r>
      <w:r>
        <w:rPr>
          <w:rFonts w:ascii="Times New Roman" w:eastAsia="仿宋_GB2312" w:hAnsi="Times New Roman" w:cs="宋体"/>
          <w:color w:val="070707"/>
          <w:sz w:val="32"/>
          <w:szCs w:val="32"/>
        </w:rPr>
        <w:t xml:space="preserve"> </w:t>
      </w:r>
      <w:r w:rsidR="00F8245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参会参展回执</w:t>
      </w:r>
      <w:r w:rsidR="00F82454">
        <w:rPr>
          <w:rFonts w:ascii="Times New Roman" w:eastAsia="仿宋_GB2312" w:hAnsi="Times New Roman" w:cs="宋体"/>
          <w:color w:val="070707"/>
          <w:sz w:val="32"/>
          <w:szCs w:val="32"/>
        </w:rPr>
        <w:t>表</w:t>
      </w:r>
    </w:p>
    <w:p w14:paraId="6C3378A4" w14:textId="5DB5CE05" w:rsidR="00652ABE" w:rsidRDefault="00493499" w:rsidP="00CD17E0">
      <w:pPr>
        <w:pStyle w:val="a3"/>
        <w:widowControl/>
        <w:wordWrap w:val="0"/>
        <w:spacing w:line="360" w:lineRule="atLeast"/>
        <w:ind w:firstLineChars="500" w:firstLine="1600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>4</w:t>
      </w:r>
      <w:r>
        <w:rPr>
          <w:rFonts w:ascii="Times New Roman" w:eastAsia="仿宋_GB2312" w:hAnsi="Times New Roman" w:cs="宋体"/>
          <w:color w:val="070707"/>
          <w:sz w:val="32"/>
          <w:szCs w:val="32"/>
        </w:rPr>
        <w:t>.</w:t>
      </w:r>
      <w:r w:rsidR="006B3074">
        <w:rPr>
          <w:rFonts w:ascii="Times New Roman" w:eastAsia="仿宋_GB2312" w:hAnsi="Times New Roman" w:cs="宋体"/>
          <w:color w:val="070707"/>
          <w:sz w:val="32"/>
          <w:szCs w:val="32"/>
        </w:rPr>
        <w:t xml:space="preserve"> </w:t>
      </w:r>
      <w:r w:rsidR="00F82454">
        <w:rPr>
          <w:rFonts w:ascii="Times New Roman" w:eastAsia="仿宋_GB2312" w:hAnsi="Times New Roman" w:cs="宋体" w:hint="eastAsia"/>
          <w:color w:val="070707"/>
          <w:sz w:val="32"/>
          <w:szCs w:val="32"/>
        </w:rPr>
        <w:t>企业参展</w:t>
      </w:r>
      <w:r w:rsidR="00F82454">
        <w:rPr>
          <w:rFonts w:ascii="Times New Roman" w:eastAsia="仿宋_GB2312" w:hAnsi="Times New Roman" w:cs="宋体"/>
          <w:color w:val="070707"/>
          <w:sz w:val="32"/>
          <w:szCs w:val="32"/>
        </w:rPr>
        <w:t>申请</w:t>
      </w:r>
      <w:r w:rsidR="006B3074">
        <w:rPr>
          <w:rFonts w:ascii="Times New Roman" w:eastAsia="仿宋_GB2312" w:hAnsi="Times New Roman" w:cs="宋体" w:hint="eastAsia"/>
          <w:color w:val="070707"/>
          <w:sz w:val="32"/>
          <w:szCs w:val="32"/>
        </w:rPr>
        <w:t>表</w:t>
      </w:r>
    </w:p>
    <w:p w14:paraId="03FA5976" w14:textId="77777777" w:rsidR="00600A3E" w:rsidRPr="00844EB4" w:rsidRDefault="00600A3E" w:rsidP="00CD17E0">
      <w:pPr>
        <w:pStyle w:val="a3"/>
        <w:widowControl/>
        <w:wordWrap w:val="0"/>
        <w:spacing w:line="360" w:lineRule="atLeast"/>
        <w:ind w:firstLineChars="500" w:firstLine="160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2B390513" w14:textId="77777777" w:rsidR="0002460B" w:rsidRPr="00844EB4" w:rsidRDefault="0002460B" w:rsidP="0002460B">
      <w:pPr>
        <w:pStyle w:val="a3"/>
        <w:widowControl/>
        <w:wordWrap w:val="0"/>
        <w:spacing w:line="360" w:lineRule="atLeast"/>
        <w:ind w:firstLine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45846BD7" w14:textId="21701B96" w:rsidR="0002460B" w:rsidRPr="00844EB4" w:rsidRDefault="0002460B" w:rsidP="0002460B">
      <w:pPr>
        <w:pStyle w:val="a3"/>
        <w:widowControl/>
        <w:wordWrap w:val="0"/>
        <w:spacing w:line="360" w:lineRule="atLeast"/>
        <w:ind w:firstLine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64DEFB64" w14:textId="77777777" w:rsidR="001854AA" w:rsidRPr="00844EB4" w:rsidRDefault="001854AA" w:rsidP="0002460B">
      <w:pPr>
        <w:pStyle w:val="a3"/>
        <w:widowControl/>
        <w:wordWrap w:val="0"/>
        <w:spacing w:line="360" w:lineRule="atLeast"/>
        <w:ind w:firstLine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0429EAF4" w14:textId="5769FAA9" w:rsidR="0002460B" w:rsidRPr="00FE4B75" w:rsidRDefault="0002460B" w:rsidP="00AC1C68">
      <w:pPr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江苏省工业</w:t>
      </w:r>
      <w:r w:rsidR="00327D9D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和</w:t>
      </w:r>
      <w:r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信息化厅</w:t>
      </w:r>
      <w:r w:rsidR="00FE4B75"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</w:t>
      </w:r>
    </w:p>
    <w:p w14:paraId="41D757DF" w14:textId="0F2AFA42" w:rsidR="00FE4B75" w:rsidRPr="00844EB4" w:rsidRDefault="00231B2C" w:rsidP="00AC1C68">
      <w:pPr>
        <w:pStyle w:val="a3"/>
        <w:widowControl/>
        <w:wordWrap w:val="0"/>
        <w:spacing w:line="360" w:lineRule="atLeast"/>
        <w:ind w:right="640" w:firstLineChars="1500" w:firstLine="4800"/>
        <w:rPr>
          <w:rFonts w:ascii="Times New Roman" w:eastAsia="仿宋_GB2312" w:hAnsi="Times New Roman" w:cs="宋体"/>
          <w:color w:val="070707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   </w:t>
      </w:r>
      <w:bookmarkStart w:id="1" w:name="_GoBack"/>
      <w:bookmarkEnd w:id="1"/>
      <w:r w:rsidR="0002460B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2021</w:t>
      </w:r>
      <w:r w:rsidR="0002460B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年</w:t>
      </w:r>
      <w:r w:rsidR="00FF4007">
        <w:rPr>
          <w:rFonts w:ascii="Times New Roman" w:eastAsia="仿宋_GB2312" w:hAnsi="Times New Roman" w:cs="宋体"/>
          <w:color w:val="070707"/>
          <w:sz w:val="32"/>
          <w:szCs w:val="32"/>
        </w:rPr>
        <w:t>6</w:t>
      </w:r>
      <w:r w:rsidR="0002460B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月</w:t>
      </w:r>
      <w:r w:rsidR="00FF4007">
        <w:rPr>
          <w:rFonts w:ascii="Times New Roman" w:eastAsia="仿宋_GB2312" w:hAnsi="Times New Roman" w:cs="宋体"/>
          <w:color w:val="070707"/>
          <w:sz w:val="32"/>
          <w:szCs w:val="32"/>
        </w:rPr>
        <w:t>24</w:t>
      </w:r>
      <w:r w:rsidR="0002460B" w:rsidRPr="00844EB4">
        <w:rPr>
          <w:rFonts w:ascii="Times New Roman" w:eastAsia="仿宋_GB2312" w:hAnsi="Times New Roman" w:cs="宋体" w:hint="eastAsia"/>
          <w:color w:val="070707"/>
          <w:sz w:val="32"/>
          <w:szCs w:val="32"/>
        </w:rPr>
        <w:t>日</w:t>
      </w:r>
      <w:r w:rsidR="00FE4B75">
        <w:rPr>
          <w:rFonts w:ascii="Times New Roman" w:eastAsia="仿宋_GB2312" w:hAnsi="Times New Roman" w:cs="宋体" w:hint="eastAsia"/>
          <w:color w:val="070707"/>
          <w:sz w:val="32"/>
          <w:szCs w:val="32"/>
        </w:rPr>
        <w:t xml:space="preserve">           </w:t>
      </w:r>
    </w:p>
    <w:p w14:paraId="11FD8B53" w14:textId="79775233" w:rsidR="0002460B" w:rsidRDefault="0002460B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71996D14" w14:textId="5AACB9B6" w:rsidR="00000057" w:rsidRDefault="00000057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2F5D59E8" w14:textId="2B4EDB25" w:rsidR="006B3074" w:rsidRDefault="006B3074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0B39E752" w14:textId="476BF634" w:rsidR="006B3074" w:rsidRDefault="006B3074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13D0F253" w14:textId="51ED0DED" w:rsidR="006B3074" w:rsidRDefault="006B3074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0E3C2AA5" w14:textId="17C1FD97" w:rsidR="006B3074" w:rsidRDefault="006B3074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082A3551" w14:textId="564C2563" w:rsidR="00AC1C68" w:rsidRDefault="00AC1C68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42433350" w14:textId="27145091" w:rsidR="00AC1C68" w:rsidRDefault="00AC1C68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51638F9C" w14:textId="738931B4" w:rsidR="00AC1C68" w:rsidRDefault="00AC1C68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7144C504" w14:textId="764729C1" w:rsidR="00AC1C68" w:rsidRDefault="00AC1C68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2319C255" w14:textId="77777777" w:rsidR="00AC1C68" w:rsidRPr="00FE4B75" w:rsidRDefault="00AC1C68" w:rsidP="00FE4B75">
      <w:pPr>
        <w:pStyle w:val="a3"/>
        <w:widowControl/>
        <w:wordWrap w:val="0"/>
        <w:spacing w:line="360" w:lineRule="atLeast"/>
        <w:ind w:right="640"/>
        <w:rPr>
          <w:rFonts w:ascii="Times New Roman" w:eastAsia="仿宋_GB2312" w:hAnsi="Times New Roman" w:cs="宋体"/>
          <w:color w:val="070707"/>
          <w:sz w:val="32"/>
          <w:szCs w:val="32"/>
        </w:rPr>
      </w:pPr>
    </w:p>
    <w:p w14:paraId="55D120CA" w14:textId="0050D957" w:rsidR="00FE4B75" w:rsidRPr="00412B0B" w:rsidRDefault="00FE4B75" w:rsidP="005256F0">
      <w:pPr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bookmarkStart w:id="2" w:name="_Hlk73983655"/>
      <w:r w:rsidRPr="00412B0B">
        <w:rPr>
          <w:rFonts w:ascii="Times New Roman" w:eastAsia="方正仿宋_GBK" w:hAnsi="Times New Roman" w:cs="Times New Roman"/>
          <w:bCs/>
          <w:sz w:val="32"/>
          <w:szCs w:val="32"/>
        </w:rPr>
        <w:t>附件</w:t>
      </w:r>
      <w:r w:rsidRPr="00412B0B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</w:p>
    <w:p w14:paraId="62A06C28" w14:textId="3024A7E5" w:rsidR="00FE4B75" w:rsidRPr="00FE4B75" w:rsidRDefault="00600A3E" w:rsidP="001C68E9">
      <w:pPr>
        <w:pStyle w:val="a3"/>
        <w:widowControl/>
        <w:wordWrap w:val="0"/>
        <w:spacing w:line="360" w:lineRule="atLeast"/>
        <w:jc w:val="center"/>
        <w:rPr>
          <w:rFonts w:ascii="方正小标宋_GBK" w:eastAsia="方正小标宋_GBK" w:hAnsi="Times New Roman" w:cs="宋体"/>
          <w:color w:val="070707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color w:val="070707"/>
          <w:sz w:val="44"/>
          <w:szCs w:val="44"/>
        </w:rPr>
        <w:t>大会</w:t>
      </w:r>
      <w:r w:rsidR="00FE4B75" w:rsidRPr="00FE4B75">
        <w:rPr>
          <w:rFonts w:ascii="方正小标宋_GBK" w:eastAsia="方正小标宋_GBK" w:hAnsi="Times New Roman" w:cs="宋体" w:hint="eastAsia"/>
          <w:color w:val="070707"/>
          <w:sz w:val="44"/>
          <w:szCs w:val="44"/>
        </w:rPr>
        <w:t>议程</w:t>
      </w:r>
    </w:p>
    <w:p w14:paraId="5629FB5F" w14:textId="11F59ABD" w:rsidR="001C68E9" w:rsidRPr="001C68E9" w:rsidRDefault="001C68E9" w:rsidP="001C68E9">
      <w:pPr>
        <w:widowControl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（一）开幕式</w:t>
      </w:r>
    </w:p>
    <w:p w14:paraId="239D5A55" w14:textId="613DA9EC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时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09:10-10:45</w:t>
      </w:r>
    </w:p>
    <w:p w14:paraId="669F3B27" w14:textId="77777777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地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点：太湖国际会议中心二楼太湖厅</w:t>
      </w:r>
    </w:p>
    <w:p w14:paraId="63139F21" w14:textId="20867058" w:rsidR="001C68E9" w:rsidRPr="001C68E9" w:rsidRDefault="001C68E9" w:rsidP="001C68E9">
      <w:pPr>
        <w:widowControl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（二）工控暨工业软件产业高峰论坛</w:t>
      </w:r>
    </w:p>
    <w:p w14:paraId="02CCB27F" w14:textId="41C0D89F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时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10:45-</w:t>
      </w:r>
      <w:r w:rsidRPr="00844EB4">
        <w:rPr>
          <w:rFonts w:ascii="Times New Roman" w:eastAsia="仿宋_GB2312" w:hAnsi="Times New Roman"/>
          <w:color w:val="000000"/>
          <w:sz w:val="32"/>
          <w:szCs w:val="32"/>
        </w:rPr>
        <w:t>17:35</w:t>
      </w:r>
    </w:p>
    <w:p w14:paraId="01E86F22" w14:textId="77777777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地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点：太湖国际会议中心二楼太湖厅</w:t>
      </w:r>
    </w:p>
    <w:p w14:paraId="2DCAC221" w14:textId="27CA2E49" w:rsidR="001C68E9" w:rsidRPr="001C68E9" w:rsidRDefault="001C68E9" w:rsidP="001C68E9">
      <w:pPr>
        <w:widowControl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（三）</w:t>
      </w:r>
      <w:bookmarkStart w:id="3" w:name="_Hlk74141752"/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重点行业供需对接会</w:t>
      </w:r>
    </w:p>
    <w:p w14:paraId="56862EF9" w14:textId="48A9CB53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时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9:00-12:00</w:t>
      </w:r>
    </w:p>
    <w:p w14:paraId="74C4EF21" w14:textId="25FA9087" w:rsidR="001C68E9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地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点：太湖国际会议中心一楼</w:t>
      </w:r>
    </w:p>
    <w:p w14:paraId="7F9A6E3E" w14:textId="4EBEAB39" w:rsidR="00000057" w:rsidRPr="001C68E9" w:rsidRDefault="00000057" w:rsidP="00000057">
      <w:pPr>
        <w:widowControl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（四）</w:t>
      </w: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工控暨工业软件分论坛</w:t>
      </w:r>
    </w:p>
    <w:p w14:paraId="628442AC" w14:textId="77777777" w:rsidR="00000057" w:rsidRPr="00844EB4" w:rsidRDefault="00000057" w:rsidP="00000057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时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F90941">
        <w:rPr>
          <w:rFonts w:ascii="Times New Roman" w:eastAsia="仿宋_GB2312" w:hAnsi="Times New Roman"/>
          <w:color w:val="000000"/>
          <w:sz w:val="32"/>
          <w:szCs w:val="32"/>
        </w:rPr>
        <w:t>14:00-17:00</w:t>
      </w:r>
    </w:p>
    <w:p w14:paraId="06FEADF5" w14:textId="03BB8307" w:rsidR="00000057" w:rsidRPr="00844EB4" w:rsidRDefault="00000057" w:rsidP="00000057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地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点：太湖国际会议中心</w:t>
      </w:r>
      <w:r w:rsidRPr="00F90941">
        <w:rPr>
          <w:rFonts w:ascii="Times New Roman" w:eastAsia="仿宋_GB2312" w:hAnsi="Times New Roman" w:hint="eastAsia"/>
          <w:color w:val="000000"/>
          <w:sz w:val="32"/>
          <w:szCs w:val="32"/>
        </w:rPr>
        <w:t>一楼</w:t>
      </w:r>
    </w:p>
    <w:bookmarkEnd w:id="3"/>
    <w:p w14:paraId="68EB053B" w14:textId="11B44C90" w:rsidR="001C68E9" w:rsidRPr="001C68E9" w:rsidRDefault="001C68E9" w:rsidP="001C68E9">
      <w:pPr>
        <w:widowControl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（</w:t>
      </w:r>
      <w:r w:rsidR="00000057">
        <w:rPr>
          <w:rFonts w:ascii="方正楷体_GBK" w:eastAsia="方正楷体_GBK" w:hAnsi="Times New Roman" w:hint="eastAsia"/>
          <w:color w:val="000000"/>
          <w:sz w:val="32"/>
          <w:szCs w:val="32"/>
        </w:rPr>
        <w:t>五</w:t>
      </w: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）投融资路演</w:t>
      </w:r>
    </w:p>
    <w:p w14:paraId="1B3493F5" w14:textId="13BA5EB5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时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F90941">
        <w:rPr>
          <w:rFonts w:ascii="Times New Roman" w:eastAsia="仿宋_GB2312" w:hAnsi="Times New Roman"/>
          <w:color w:val="000000"/>
          <w:sz w:val="32"/>
          <w:szCs w:val="32"/>
        </w:rPr>
        <w:t>14:00-17:00</w:t>
      </w:r>
    </w:p>
    <w:p w14:paraId="4B1CEA95" w14:textId="77777777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地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点：太湖国际会议中心</w:t>
      </w:r>
      <w:r w:rsidRPr="00F90941">
        <w:rPr>
          <w:rFonts w:ascii="Times New Roman" w:eastAsia="仿宋_GB2312" w:hAnsi="Times New Roman" w:hint="eastAsia"/>
          <w:color w:val="000000"/>
          <w:sz w:val="32"/>
          <w:szCs w:val="32"/>
        </w:rPr>
        <w:t>一楼吴娃厅</w:t>
      </w:r>
    </w:p>
    <w:p w14:paraId="160666D3" w14:textId="47722469" w:rsidR="001C68E9" w:rsidRPr="001C68E9" w:rsidRDefault="001C68E9" w:rsidP="001C68E9">
      <w:pPr>
        <w:widowControl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（</w:t>
      </w:r>
      <w:r w:rsidR="00000057">
        <w:rPr>
          <w:rFonts w:ascii="方正楷体_GBK" w:eastAsia="方正楷体_GBK" w:hAnsi="Times New Roman" w:hint="eastAsia"/>
          <w:color w:val="000000"/>
          <w:sz w:val="32"/>
          <w:szCs w:val="32"/>
        </w:rPr>
        <w:t>六</w:t>
      </w:r>
      <w:r w:rsidRPr="001C68E9">
        <w:rPr>
          <w:rFonts w:ascii="方正楷体_GBK" w:eastAsia="方正楷体_GBK" w:hAnsi="Times New Roman" w:hint="eastAsia"/>
          <w:color w:val="000000"/>
          <w:sz w:val="32"/>
          <w:szCs w:val="32"/>
        </w:rPr>
        <w:t>）工控和工业软件产品、解决方案和应用案例展示</w:t>
      </w:r>
    </w:p>
    <w:p w14:paraId="0EA35EEF" w14:textId="6FD006DD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时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间：会议期间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844EB4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:00-1</w:t>
      </w:r>
      <w:r w:rsidRPr="00844EB4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:00</w:t>
      </w:r>
    </w:p>
    <w:p w14:paraId="2C7DA5BB" w14:textId="77777777" w:rsidR="001C68E9" w:rsidRPr="00844EB4" w:rsidRDefault="001C68E9" w:rsidP="001C68E9">
      <w:pPr>
        <w:widowControl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地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Pr="00844EB4">
        <w:rPr>
          <w:rFonts w:ascii="Times New Roman" w:eastAsia="仿宋_GB2312" w:hAnsi="Times New Roman" w:hint="eastAsia"/>
          <w:color w:val="000000"/>
          <w:sz w:val="32"/>
          <w:szCs w:val="32"/>
        </w:rPr>
        <w:t>点：太湖国际会议中心一楼、二楼大厅</w:t>
      </w:r>
    </w:p>
    <w:p w14:paraId="467E00D7" w14:textId="77777777" w:rsidR="00FE4B75" w:rsidRPr="001C68E9" w:rsidRDefault="00FE4B75" w:rsidP="005256F0">
      <w:pPr>
        <w:jc w:val="lef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14:paraId="5C6EE7EF" w14:textId="00EBB946" w:rsidR="00412B0B" w:rsidRPr="00412B0B" w:rsidRDefault="00412B0B" w:rsidP="00000057">
      <w:pPr>
        <w:widowControl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方正仿宋_GBK" w:eastAsia="方正仿宋_GBK" w:hAnsi="Times New Roman" w:cs="仿宋"/>
          <w:bCs/>
          <w:sz w:val="32"/>
          <w:szCs w:val="32"/>
        </w:rPr>
        <w:br w:type="page"/>
      </w:r>
      <w:r w:rsidRPr="00412B0B"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附件</w:t>
      </w:r>
      <w:r w:rsidRPr="00412B0B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</w:p>
    <w:p w14:paraId="5EFDB420" w14:textId="08B608C1" w:rsidR="00412B0B" w:rsidRPr="00412B0B" w:rsidRDefault="00412B0B" w:rsidP="00412B0B">
      <w:pPr>
        <w:jc w:val="center"/>
        <w:rPr>
          <w:rFonts w:ascii="方正小标宋_GBK" w:eastAsia="方正小标宋_GBK" w:hAnsi="Times New Roman" w:cs="仿宋"/>
          <w:bCs/>
          <w:sz w:val="44"/>
          <w:szCs w:val="44"/>
        </w:rPr>
      </w:pPr>
      <w:r w:rsidRPr="00412B0B">
        <w:rPr>
          <w:rFonts w:ascii="方正小标宋_GBK" w:eastAsia="方正小标宋_GBK" w:hAnsi="Times New Roman" w:cs="宋体" w:hint="eastAsia"/>
          <w:color w:val="070707"/>
          <w:sz w:val="44"/>
          <w:szCs w:val="44"/>
        </w:rPr>
        <w:t>会议线上报名系统（二维码）</w:t>
      </w:r>
    </w:p>
    <w:p w14:paraId="3F64ECE0" w14:textId="0056EEAD" w:rsidR="005256F0" w:rsidRPr="00412B0B" w:rsidRDefault="00412B0B" w:rsidP="00412B0B">
      <w:pPr>
        <w:ind w:firstLineChars="200" w:firstLine="640"/>
        <w:jc w:val="left"/>
        <w:rPr>
          <w:rFonts w:ascii="方正黑体_GBK" w:eastAsia="方正黑体_GBK" w:hAnsi="Times New Roman" w:cs="仿宋"/>
          <w:bCs/>
          <w:sz w:val="32"/>
          <w:szCs w:val="32"/>
        </w:rPr>
      </w:pPr>
      <w:r>
        <w:rPr>
          <w:rFonts w:ascii="方正黑体_GBK" w:eastAsia="方正黑体_GBK" w:hAnsi="Times New Roman" w:cs="仿宋" w:hint="eastAsia"/>
          <w:bCs/>
          <w:sz w:val="32"/>
          <w:szCs w:val="32"/>
        </w:rPr>
        <w:t>一、</w:t>
      </w:r>
      <w:r w:rsidR="005256F0" w:rsidRPr="00412B0B">
        <w:rPr>
          <w:rFonts w:ascii="方正黑体_GBK" w:eastAsia="方正黑体_GBK" w:hAnsi="Times New Roman" w:cs="仿宋" w:hint="eastAsia"/>
          <w:bCs/>
          <w:sz w:val="32"/>
          <w:szCs w:val="32"/>
        </w:rPr>
        <w:t>参会报名二维码</w:t>
      </w:r>
    </w:p>
    <w:p w14:paraId="1DE02ABD" w14:textId="77777777" w:rsidR="005256F0" w:rsidRPr="00844EB4" w:rsidRDefault="005256F0" w:rsidP="005256F0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844EB4"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 wp14:anchorId="02F5D3E1" wp14:editId="2BCE1D4E">
            <wp:extent cx="2645703" cy="2645703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16" cy="26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5493" w14:textId="36E9AA90" w:rsidR="005256F0" w:rsidRPr="00844EB4" w:rsidRDefault="005256F0" w:rsidP="005256F0">
      <w:pPr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注：请于</w:t>
      </w:r>
      <w:r w:rsidRPr="00844EB4">
        <w:rPr>
          <w:rFonts w:ascii="Times New Roman" w:eastAsia="仿宋_GB2312" w:hAnsi="Times New Roman" w:cs="Times New Roman"/>
          <w:sz w:val="30"/>
          <w:szCs w:val="30"/>
        </w:rPr>
        <w:t>7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844EB4">
        <w:rPr>
          <w:rFonts w:ascii="Times New Roman" w:eastAsia="仿宋_GB2312" w:hAnsi="Times New Roman" w:cs="Times New Roman"/>
          <w:sz w:val="30"/>
          <w:szCs w:val="30"/>
        </w:rPr>
        <w:t>1</w:t>
      </w:r>
      <w:r w:rsidR="00412B0B">
        <w:rPr>
          <w:rFonts w:ascii="Times New Roman" w:eastAsia="仿宋_GB2312" w:hAnsi="Times New Roman" w:cs="Times New Roman"/>
          <w:sz w:val="30"/>
          <w:szCs w:val="30"/>
        </w:rPr>
        <w:t>0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844EB4">
        <w:rPr>
          <w:rFonts w:ascii="Times New Roman" w:eastAsia="仿宋_GB2312" w:hAnsi="Times New Roman" w:cs="Times New Roman"/>
          <w:sz w:val="30"/>
          <w:szCs w:val="30"/>
        </w:rPr>
        <w:t>7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Pr="00844EB4">
        <w:rPr>
          <w:rFonts w:ascii="Times New Roman" w:eastAsia="仿宋_GB2312" w:hAnsi="Times New Roman" w:cs="Times New Roman"/>
          <w:sz w:val="30"/>
          <w:szCs w:val="30"/>
        </w:rPr>
        <w:t>0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之前完成参会线上报名。</w:t>
      </w:r>
    </w:p>
    <w:p w14:paraId="5BBD62EB" w14:textId="77777777" w:rsidR="005256F0" w:rsidRPr="00844EB4" w:rsidRDefault="005256F0" w:rsidP="005256F0">
      <w:pPr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0B88B135" w14:textId="1F0CE8FB" w:rsidR="005256F0" w:rsidRPr="00412B0B" w:rsidRDefault="005256F0" w:rsidP="00412B0B">
      <w:pPr>
        <w:ind w:firstLineChars="200" w:firstLine="640"/>
        <w:jc w:val="left"/>
        <w:rPr>
          <w:rFonts w:ascii="方正黑体_GBK" w:eastAsia="方正黑体_GBK" w:hAnsi="Times New Roman" w:cs="仿宋"/>
          <w:bCs/>
          <w:sz w:val="32"/>
          <w:szCs w:val="32"/>
        </w:rPr>
      </w:pPr>
      <w:r w:rsidRPr="00412B0B">
        <w:rPr>
          <w:rFonts w:ascii="方正黑体_GBK" w:eastAsia="方正黑体_GBK" w:hAnsi="Times New Roman" w:cs="仿宋" w:hint="eastAsia"/>
          <w:bCs/>
          <w:sz w:val="32"/>
          <w:szCs w:val="32"/>
        </w:rPr>
        <w:t>二</w:t>
      </w:r>
      <w:r w:rsidR="00412B0B" w:rsidRPr="00412B0B">
        <w:rPr>
          <w:rFonts w:ascii="方正黑体_GBK" w:eastAsia="方正黑体_GBK" w:hAnsi="Times New Roman" w:cs="仿宋" w:hint="eastAsia"/>
          <w:bCs/>
          <w:sz w:val="32"/>
          <w:szCs w:val="32"/>
        </w:rPr>
        <w:t>、</w:t>
      </w:r>
      <w:r w:rsidR="00412B0B">
        <w:rPr>
          <w:rFonts w:ascii="方正黑体_GBK" w:eastAsia="方正黑体_GBK" w:hAnsi="Times New Roman" w:cs="仿宋" w:hint="eastAsia"/>
          <w:bCs/>
          <w:sz w:val="32"/>
          <w:szCs w:val="32"/>
        </w:rPr>
        <w:t>企业</w:t>
      </w:r>
      <w:r w:rsidRPr="00412B0B">
        <w:rPr>
          <w:rFonts w:ascii="方正黑体_GBK" w:eastAsia="方正黑体_GBK" w:hAnsi="Times New Roman" w:cs="仿宋" w:hint="eastAsia"/>
          <w:bCs/>
          <w:sz w:val="32"/>
          <w:szCs w:val="32"/>
        </w:rPr>
        <w:t>参展报名二维码</w:t>
      </w:r>
    </w:p>
    <w:p w14:paraId="1602FDF2" w14:textId="77777777" w:rsidR="005256F0" w:rsidRPr="00844EB4" w:rsidRDefault="005256F0" w:rsidP="005256F0">
      <w:pPr>
        <w:jc w:val="center"/>
        <w:rPr>
          <w:rFonts w:ascii="Times New Roman" w:eastAsia="仿宋_GB2312" w:hAnsi="Times New Roman" w:cs="仿宋"/>
          <w:sz w:val="32"/>
          <w:szCs w:val="32"/>
        </w:rPr>
      </w:pPr>
      <w:r w:rsidRPr="00844EB4">
        <w:rPr>
          <w:rFonts w:ascii="Times New Roman" w:eastAsia="仿宋_GB2312" w:hAnsi="Times New Roman" w:cs="仿宋"/>
          <w:noProof/>
          <w:sz w:val="32"/>
          <w:szCs w:val="32"/>
        </w:rPr>
        <w:drawing>
          <wp:inline distT="0" distB="0" distL="0" distR="0" wp14:anchorId="1D470684" wp14:editId="48D1C3E1">
            <wp:extent cx="2546620" cy="254662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8" cy="256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EF87" w14:textId="4570AFF3" w:rsidR="005256F0" w:rsidRPr="00844EB4" w:rsidRDefault="005256F0" w:rsidP="005256F0">
      <w:pPr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注：请于</w:t>
      </w:r>
      <w:r w:rsidR="00823E56">
        <w:rPr>
          <w:rFonts w:ascii="Times New Roman" w:eastAsia="仿宋_GB2312" w:hAnsi="Times New Roman" w:cs="Times New Roman"/>
          <w:sz w:val="30"/>
          <w:szCs w:val="30"/>
        </w:rPr>
        <w:t>6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823E56">
        <w:rPr>
          <w:rFonts w:ascii="Times New Roman" w:eastAsia="仿宋_GB2312" w:hAnsi="Times New Roman" w:cs="Times New Roman"/>
          <w:sz w:val="30"/>
          <w:szCs w:val="30"/>
        </w:rPr>
        <w:t>2</w:t>
      </w:r>
      <w:r w:rsidR="00FF4007">
        <w:rPr>
          <w:rFonts w:ascii="Times New Roman" w:eastAsia="仿宋_GB2312" w:hAnsi="Times New Roman" w:cs="Times New Roman"/>
          <w:sz w:val="30"/>
          <w:szCs w:val="30"/>
        </w:rPr>
        <w:t>8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17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00</w:t>
      </w:r>
      <w:r w:rsidRPr="00844EB4">
        <w:rPr>
          <w:rFonts w:ascii="Times New Roman" w:eastAsia="仿宋_GB2312" w:hAnsi="Times New Roman" w:cs="Times New Roman" w:hint="eastAsia"/>
          <w:sz w:val="30"/>
          <w:szCs w:val="30"/>
        </w:rPr>
        <w:t>之前完成参展线上报名。</w:t>
      </w:r>
    </w:p>
    <w:bookmarkEnd w:id="2"/>
    <w:p w14:paraId="238E7B6B" w14:textId="77777777" w:rsidR="000A65E2" w:rsidRDefault="00412B0B">
      <w:pPr>
        <w:widowControl/>
        <w:jc w:val="left"/>
        <w:rPr>
          <w:rFonts w:ascii="Times New Roman" w:eastAsia="黑体" w:hAnsi="Times New Roman" w:cs="仿宋"/>
          <w:sz w:val="36"/>
          <w:szCs w:val="36"/>
        </w:rPr>
        <w:sectPr w:rsidR="000A65E2" w:rsidSect="00231B2C"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  <w:r>
        <w:rPr>
          <w:rFonts w:ascii="Times New Roman" w:eastAsia="黑体" w:hAnsi="Times New Roman" w:cs="仿宋"/>
          <w:sz w:val="36"/>
          <w:szCs w:val="36"/>
        </w:rPr>
        <w:br w:type="page"/>
      </w:r>
    </w:p>
    <w:p w14:paraId="06CE36D8" w14:textId="7535947D" w:rsidR="00600A3E" w:rsidRDefault="00600A3E">
      <w:pPr>
        <w:widowControl/>
        <w:jc w:val="left"/>
        <w:rPr>
          <w:rFonts w:ascii="Times New Roman" w:eastAsia="黑体" w:hAnsi="Times New Roman" w:cs="仿宋"/>
          <w:sz w:val="36"/>
          <w:szCs w:val="36"/>
        </w:rPr>
      </w:pPr>
      <w:r>
        <w:rPr>
          <w:rFonts w:ascii="Times New Roman" w:eastAsia="黑体" w:hAnsi="Times New Roman" w:cs="仿宋" w:hint="eastAsia"/>
          <w:sz w:val="36"/>
          <w:szCs w:val="36"/>
        </w:rPr>
        <w:lastRenderedPageBreak/>
        <w:t>附件</w:t>
      </w:r>
      <w:r>
        <w:rPr>
          <w:rFonts w:ascii="Times New Roman" w:eastAsia="黑体" w:hAnsi="Times New Roman" w:cs="仿宋" w:hint="eastAsia"/>
          <w:sz w:val="36"/>
          <w:szCs w:val="36"/>
        </w:rPr>
        <w:t>3</w:t>
      </w:r>
    </w:p>
    <w:p w14:paraId="67083DBB" w14:textId="1A7B939E" w:rsidR="000A65E2" w:rsidRPr="000A65E2" w:rsidRDefault="00600A3E" w:rsidP="009876D9">
      <w:pPr>
        <w:widowControl/>
        <w:spacing w:line="720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A65E2">
        <w:rPr>
          <w:rFonts w:ascii="Times New Roman" w:eastAsia="方正小标宋_GBK" w:hAnsi="Times New Roman" w:cs="Times New Roman" w:hint="eastAsia"/>
          <w:sz w:val="44"/>
          <w:szCs w:val="44"/>
        </w:rPr>
        <w:t>参会</w:t>
      </w:r>
      <w:r w:rsidR="006B3074">
        <w:rPr>
          <w:rFonts w:ascii="Times New Roman" w:eastAsia="方正小标宋_GBK" w:hAnsi="Times New Roman" w:cs="Times New Roman" w:hint="eastAsia"/>
          <w:sz w:val="44"/>
          <w:szCs w:val="44"/>
        </w:rPr>
        <w:t>参展</w:t>
      </w:r>
      <w:r w:rsidRPr="000A65E2">
        <w:rPr>
          <w:rFonts w:ascii="Times New Roman" w:eastAsia="方正小标宋_GBK" w:hAnsi="Times New Roman" w:cs="Times New Roman" w:hint="eastAsia"/>
          <w:sz w:val="44"/>
          <w:szCs w:val="44"/>
        </w:rPr>
        <w:t>回执表</w:t>
      </w:r>
    </w:p>
    <w:tbl>
      <w:tblPr>
        <w:tblStyle w:val="a8"/>
        <w:tblW w:w="139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73"/>
        <w:gridCol w:w="2790"/>
        <w:gridCol w:w="2762"/>
        <w:gridCol w:w="2268"/>
        <w:gridCol w:w="4454"/>
      </w:tblGrid>
      <w:tr w:rsidR="00371DF5" w:rsidRPr="009876D9" w14:paraId="086A1B90" w14:textId="77777777" w:rsidTr="00371DF5">
        <w:trPr>
          <w:trHeight w:val="1020"/>
        </w:trPr>
        <w:tc>
          <w:tcPr>
            <w:tcW w:w="1673" w:type="dxa"/>
            <w:vAlign w:val="center"/>
          </w:tcPr>
          <w:p w14:paraId="3ABC197E" w14:textId="1D0FC97D" w:rsidR="00371DF5" w:rsidRPr="00000057" w:rsidRDefault="00371DF5" w:rsidP="00371DF5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90" w:type="dxa"/>
            <w:vAlign w:val="center"/>
          </w:tcPr>
          <w:p w14:paraId="72C765DE" w14:textId="308D6082" w:rsidR="00371DF5" w:rsidRPr="00000057" w:rsidRDefault="00371DF5" w:rsidP="000A65E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参会单位</w:t>
            </w:r>
          </w:p>
        </w:tc>
        <w:tc>
          <w:tcPr>
            <w:tcW w:w="2762" w:type="dxa"/>
            <w:vAlign w:val="center"/>
          </w:tcPr>
          <w:p w14:paraId="6C94E688" w14:textId="7B20FCC4" w:rsidR="00371DF5" w:rsidRPr="00000057" w:rsidRDefault="00371DF5" w:rsidP="000A65E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参会人员姓名</w:t>
            </w:r>
          </w:p>
        </w:tc>
        <w:tc>
          <w:tcPr>
            <w:tcW w:w="2268" w:type="dxa"/>
            <w:vAlign w:val="center"/>
          </w:tcPr>
          <w:p w14:paraId="7C9887AA" w14:textId="3B8DEE67" w:rsidR="00371DF5" w:rsidRPr="00000057" w:rsidRDefault="00371DF5" w:rsidP="000A65E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参会人员职务</w:t>
            </w:r>
          </w:p>
        </w:tc>
        <w:tc>
          <w:tcPr>
            <w:tcW w:w="4454" w:type="dxa"/>
            <w:vAlign w:val="center"/>
          </w:tcPr>
          <w:p w14:paraId="669BF746" w14:textId="4EFFC15B" w:rsidR="00371DF5" w:rsidRPr="00000057" w:rsidRDefault="00371DF5" w:rsidP="000A65E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371DF5" w:rsidRPr="009876D9" w14:paraId="425B5817" w14:textId="77777777" w:rsidTr="00371DF5">
        <w:trPr>
          <w:trHeight w:val="1020"/>
        </w:trPr>
        <w:tc>
          <w:tcPr>
            <w:tcW w:w="1673" w:type="dxa"/>
          </w:tcPr>
          <w:p w14:paraId="4E3E8C75" w14:textId="77777777" w:rsidR="00371DF5" w:rsidRPr="009876D9" w:rsidRDefault="00371DF5" w:rsidP="000A65E2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9B022B3" w14:textId="5D2ACE70" w:rsidR="00371DF5" w:rsidRPr="009876D9" w:rsidRDefault="00371DF5" w:rsidP="000A65E2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3366C529" w14:textId="77777777" w:rsidR="00371DF5" w:rsidRPr="009876D9" w:rsidRDefault="00371DF5" w:rsidP="000A65E2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58BEEC1" w14:textId="35D1172F" w:rsidR="00371DF5" w:rsidRPr="009876D9" w:rsidRDefault="00371DF5" w:rsidP="000A65E2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2530207E" w14:textId="02997E38" w:rsidR="00371DF5" w:rsidRPr="009876D9" w:rsidRDefault="00371DF5" w:rsidP="000A65E2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1DF5" w:rsidRPr="009876D9" w14:paraId="01C9CD75" w14:textId="77777777" w:rsidTr="00371DF5">
        <w:trPr>
          <w:trHeight w:val="1020"/>
        </w:trPr>
        <w:tc>
          <w:tcPr>
            <w:tcW w:w="1673" w:type="dxa"/>
          </w:tcPr>
          <w:p w14:paraId="08BFE0CA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5ACC222F" w14:textId="509F4250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64483BB0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26CE3E" w14:textId="0F09EBED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65C2EB4D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1DF5" w:rsidRPr="009876D9" w14:paraId="2BADAB69" w14:textId="77777777" w:rsidTr="00371DF5">
        <w:trPr>
          <w:trHeight w:val="1020"/>
        </w:trPr>
        <w:tc>
          <w:tcPr>
            <w:tcW w:w="1673" w:type="dxa"/>
          </w:tcPr>
          <w:p w14:paraId="0352CE12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31F16907" w14:textId="441F642C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15570DEF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7BE3BE0" w14:textId="0AACAD48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680BE719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1DF5" w:rsidRPr="009876D9" w14:paraId="56CD4F82" w14:textId="77777777" w:rsidTr="00371DF5">
        <w:trPr>
          <w:trHeight w:val="1020"/>
        </w:trPr>
        <w:tc>
          <w:tcPr>
            <w:tcW w:w="1673" w:type="dxa"/>
          </w:tcPr>
          <w:p w14:paraId="278D2685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7C9FCE7C" w14:textId="1AB8331A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19C15A2B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9ACE57C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68EC92EC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71DF5" w:rsidRPr="009876D9" w14:paraId="369D2195" w14:textId="77777777" w:rsidTr="00371DF5">
        <w:trPr>
          <w:trHeight w:val="1020"/>
        </w:trPr>
        <w:tc>
          <w:tcPr>
            <w:tcW w:w="1673" w:type="dxa"/>
          </w:tcPr>
          <w:p w14:paraId="6CEEB7D8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74C5FA6E" w14:textId="6D0B7E0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6A25501C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47F2FA5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0E538EE2" w14:textId="77777777" w:rsidR="00371DF5" w:rsidRPr="009876D9" w:rsidRDefault="00371DF5" w:rsidP="00371DF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32993EE9" w14:textId="45362696" w:rsidR="00600A3E" w:rsidRDefault="00600A3E">
      <w:pPr>
        <w:widowControl/>
        <w:jc w:val="left"/>
        <w:rPr>
          <w:rFonts w:ascii="Times New Roman" w:eastAsia="黑体" w:hAnsi="Times New Roman" w:cs="仿宋"/>
          <w:sz w:val="36"/>
          <w:szCs w:val="36"/>
        </w:rPr>
      </w:pPr>
      <w:r>
        <w:rPr>
          <w:rFonts w:ascii="Times New Roman" w:eastAsia="黑体" w:hAnsi="Times New Roman" w:cs="仿宋"/>
          <w:sz w:val="36"/>
          <w:szCs w:val="36"/>
        </w:rPr>
        <w:br w:type="page"/>
      </w:r>
    </w:p>
    <w:tbl>
      <w:tblPr>
        <w:tblStyle w:val="a8"/>
        <w:tblW w:w="139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73"/>
        <w:gridCol w:w="2790"/>
        <w:gridCol w:w="2762"/>
        <w:gridCol w:w="2268"/>
        <w:gridCol w:w="4454"/>
      </w:tblGrid>
      <w:tr w:rsidR="006B3074" w:rsidRPr="009876D9" w14:paraId="1C9D5130" w14:textId="77777777" w:rsidTr="002764C0">
        <w:trPr>
          <w:trHeight w:val="1020"/>
        </w:trPr>
        <w:tc>
          <w:tcPr>
            <w:tcW w:w="1673" w:type="dxa"/>
            <w:vAlign w:val="center"/>
          </w:tcPr>
          <w:p w14:paraId="5E8C047C" w14:textId="77777777" w:rsidR="006B3074" w:rsidRPr="00000057" w:rsidRDefault="006B3074" w:rsidP="002764C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790" w:type="dxa"/>
            <w:vAlign w:val="center"/>
          </w:tcPr>
          <w:p w14:paraId="3C94EA3B" w14:textId="041C7470" w:rsidR="006B3074" w:rsidRPr="00000057" w:rsidRDefault="006B3074" w:rsidP="006B307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展</w:t>
            </w: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762" w:type="dxa"/>
            <w:vAlign w:val="center"/>
          </w:tcPr>
          <w:p w14:paraId="37EAA377" w14:textId="71949381" w:rsidR="006B3074" w:rsidRPr="00000057" w:rsidRDefault="006B3074" w:rsidP="006B3074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展联系人</w:t>
            </w: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14:paraId="3F8DD164" w14:textId="6B96646E" w:rsidR="006B3074" w:rsidRPr="00000057" w:rsidRDefault="006B3074" w:rsidP="002764C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联系人</w:t>
            </w: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4454" w:type="dxa"/>
            <w:vAlign w:val="center"/>
          </w:tcPr>
          <w:p w14:paraId="3EA6B5E8" w14:textId="77777777" w:rsidR="006B3074" w:rsidRPr="00000057" w:rsidRDefault="006B3074" w:rsidP="002764C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0057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6B3074" w:rsidRPr="009876D9" w14:paraId="630EB953" w14:textId="77777777" w:rsidTr="002764C0">
        <w:trPr>
          <w:trHeight w:val="1020"/>
        </w:trPr>
        <w:tc>
          <w:tcPr>
            <w:tcW w:w="1673" w:type="dxa"/>
          </w:tcPr>
          <w:p w14:paraId="5A4051FD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70962F8C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4CAB097E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897F586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58B2EBD9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B3074" w:rsidRPr="009876D9" w14:paraId="0A0AA4F5" w14:textId="77777777" w:rsidTr="002764C0">
        <w:trPr>
          <w:trHeight w:val="1020"/>
        </w:trPr>
        <w:tc>
          <w:tcPr>
            <w:tcW w:w="1673" w:type="dxa"/>
          </w:tcPr>
          <w:p w14:paraId="46E888A8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1CF7743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6F1F2432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8BC90B8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1508B4BE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B3074" w:rsidRPr="009876D9" w14:paraId="7E2A78CD" w14:textId="77777777" w:rsidTr="002764C0">
        <w:trPr>
          <w:trHeight w:val="1020"/>
        </w:trPr>
        <w:tc>
          <w:tcPr>
            <w:tcW w:w="1673" w:type="dxa"/>
          </w:tcPr>
          <w:p w14:paraId="55670CDD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D656D86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67279574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49D7301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5751F4D5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B3074" w:rsidRPr="009876D9" w14:paraId="4BAD7D86" w14:textId="77777777" w:rsidTr="002764C0">
        <w:trPr>
          <w:trHeight w:val="1020"/>
        </w:trPr>
        <w:tc>
          <w:tcPr>
            <w:tcW w:w="1673" w:type="dxa"/>
          </w:tcPr>
          <w:p w14:paraId="3E69401E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6CD8B40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7663F39C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3858DF2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65A37ADE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B3074" w:rsidRPr="009876D9" w14:paraId="30342F54" w14:textId="77777777" w:rsidTr="002764C0">
        <w:trPr>
          <w:trHeight w:val="1020"/>
        </w:trPr>
        <w:tc>
          <w:tcPr>
            <w:tcW w:w="1673" w:type="dxa"/>
          </w:tcPr>
          <w:p w14:paraId="59B56694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1F2D20FF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21579953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A1D1F4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33005E73" w14:textId="77777777" w:rsidR="006B3074" w:rsidRPr="009876D9" w:rsidRDefault="006B3074" w:rsidP="002764C0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9731225" w14:textId="77777777" w:rsidR="006B3074" w:rsidRDefault="006B3074">
      <w:pPr>
        <w:widowControl/>
        <w:jc w:val="left"/>
        <w:rPr>
          <w:rFonts w:ascii="Times New Roman" w:eastAsia="黑体" w:hAnsi="Times New Roman" w:cs="仿宋"/>
          <w:sz w:val="36"/>
          <w:szCs w:val="36"/>
        </w:rPr>
      </w:pPr>
    </w:p>
    <w:p w14:paraId="1BA44034" w14:textId="77777777" w:rsidR="000A65E2" w:rsidRDefault="000A65E2" w:rsidP="00412B0B">
      <w:pPr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0A65E2" w:rsidSect="000A65E2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70CAE489" w14:textId="37F799F6" w:rsidR="00412B0B" w:rsidRPr="00412B0B" w:rsidRDefault="00412B0B" w:rsidP="00412B0B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12B0B"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 w:rsidR="000A65E2">
        <w:rPr>
          <w:rFonts w:ascii="Times New Roman" w:eastAsia="方正仿宋_GBK" w:hAnsi="Times New Roman" w:cs="Times New Roman"/>
          <w:sz w:val="32"/>
          <w:szCs w:val="32"/>
        </w:rPr>
        <w:t>4</w:t>
      </w:r>
    </w:p>
    <w:p w14:paraId="52DC65C4" w14:textId="1232C095" w:rsidR="00455998" w:rsidRPr="00412B0B" w:rsidRDefault="00412B0B" w:rsidP="00455998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12B0B">
        <w:rPr>
          <w:rFonts w:ascii="Times New Roman" w:eastAsia="方正小标宋_GBK" w:hAnsi="Times New Roman" w:cs="Times New Roman"/>
          <w:sz w:val="44"/>
          <w:szCs w:val="44"/>
        </w:rPr>
        <w:t>企业</w:t>
      </w:r>
      <w:r w:rsidR="00455998" w:rsidRPr="00412B0B">
        <w:rPr>
          <w:rFonts w:ascii="Times New Roman" w:eastAsia="方正小标宋_GBK" w:hAnsi="Times New Roman" w:cs="Times New Roman"/>
          <w:sz w:val="44"/>
          <w:szCs w:val="44"/>
        </w:rPr>
        <w:t>参</w:t>
      </w:r>
      <w:r w:rsidR="00B608E8" w:rsidRPr="00412B0B">
        <w:rPr>
          <w:rFonts w:ascii="Times New Roman" w:eastAsia="方正小标宋_GBK" w:hAnsi="Times New Roman" w:cs="Times New Roman"/>
          <w:sz w:val="44"/>
          <w:szCs w:val="44"/>
        </w:rPr>
        <w:t>展</w:t>
      </w:r>
      <w:r w:rsidR="00455998" w:rsidRPr="00412B0B"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p w14:paraId="6093E15A" w14:textId="161E4E24" w:rsidR="00455998" w:rsidRPr="00412B0B" w:rsidRDefault="00455998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企业</w:t>
      </w:r>
      <w:r w:rsidRPr="00412B0B">
        <w:rPr>
          <w:rFonts w:ascii="Times New Roman" w:eastAsia="仿宋" w:hAnsi="Times New Roman" w:cs="Times New Roman"/>
          <w:sz w:val="28"/>
          <w:szCs w:val="36"/>
        </w:rPr>
        <w:t>/</w:t>
      </w:r>
      <w:r w:rsidRPr="00412B0B">
        <w:rPr>
          <w:rFonts w:ascii="Times New Roman" w:eastAsia="仿宋" w:hAnsi="Times New Roman" w:cs="Times New Roman"/>
          <w:sz w:val="28"/>
          <w:szCs w:val="36"/>
        </w:rPr>
        <w:t>单位名称：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  <w:r w:rsidRPr="00412B0B">
        <w:rPr>
          <w:rFonts w:ascii="Times New Roman" w:eastAsia="仿宋" w:hAnsi="Times New Roman" w:cs="Times New Roman"/>
          <w:sz w:val="28"/>
          <w:szCs w:val="36"/>
        </w:rPr>
        <w:t>（中文）</w:t>
      </w:r>
      <w:bookmarkStart w:id="4" w:name="_Hlk74217665"/>
      <w:r w:rsidRPr="00412B0B">
        <w:rPr>
          <w:rFonts w:ascii="Times New Roman" w:eastAsia="仿宋" w:hAnsi="Times New Roman" w:cs="Times New Roman"/>
          <w:sz w:val="28"/>
          <w:szCs w:val="36"/>
        </w:rPr>
        <w:t>____________________</w:t>
      </w:r>
      <w:bookmarkEnd w:id="4"/>
      <w:r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</w:p>
    <w:p w14:paraId="2439321B" w14:textId="77777777" w:rsidR="00455998" w:rsidRPr="00412B0B" w:rsidRDefault="00455998" w:rsidP="00455998">
      <w:pPr>
        <w:ind w:firstLineChars="800" w:firstLine="2240"/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（英文）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____________________ </w:t>
      </w:r>
    </w:p>
    <w:p w14:paraId="41440BAD" w14:textId="3A8EE3EB" w:rsidR="00455998" w:rsidRPr="00412B0B" w:rsidRDefault="00455998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通讯地址：</w:t>
      </w:r>
      <w:r w:rsidR="00196D4C" w:rsidRPr="00412B0B">
        <w:rPr>
          <w:rFonts w:ascii="Times New Roman" w:eastAsia="仿宋" w:hAnsi="Times New Roman" w:cs="Times New Roman"/>
          <w:sz w:val="28"/>
          <w:szCs w:val="36"/>
        </w:rPr>
        <w:t>____________________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</w:p>
    <w:p w14:paraId="6A80CBD4" w14:textId="77777777" w:rsidR="00455998" w:rsidRPr="00412B0B" w:rsidRDefault="00455998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邮政编码：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____________________ </w:t>
      </w:r>
    </w:p>
    <w:p w14:paraId="6A187801" w14:textId="11D10D1C" w:rsidR="00455998" w:rsidRPr="00412B0B" w:rsidRDefault="00455998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联</w:t>
      </w:r>
      <w:r w:rsidR="00AF19A1"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  <w:r w:rsidRPr="00412B0B">
        <w:rPr>
          <w:rFonts w:ascii="Times New Roman" w:eastAsia="仿宋" w:hAnsi="Times New Roman" w:cs="Times New Roman"/>
          <w:sz w:val="28"/>
          <w:szCs w:val="36"/>
        </w:rPr>
        <w:t>系</w:t>
      </w:r>
      <w:r w:rsidR="00AF19A1"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  <w:r w:rsidRPr="00412B0B">
        <w:rPr>
          <w:rFonts w:ascii="Times New Roman" w:eastAsia="仿宋" w:hAnsi="Times New Roman" w:cs="Times New Roman"/>
          <w:sz w:val="28"/>
          <w:szCs w:val="36"/>
        </w:rPr>
        <w:t>人：</w:t>
      </w:r>
      <w:r w:rsidR="00AF19A1" w:rsidRPr="00412B0B">
        <w:rPr>
          <w:rFonts w:ascii="Times New Roman" w:eastAsia="仿宋" w:hAnsi="Times New Roman" w:cs="Times New Roman"/>
          <w:sz w:val="28"/>
          <w:szCs w:val="36"/>
        </w:rPr>
        <w:t>____________________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  <w:r w:rsidRPr="00412B0B">
        <w:rPr>
          <w:rFonts w:ascii="Times New Roman" w:eastAsia="仿宋" w:hAnsi="Times New Roman" w:cs="Times New Roman"/>
          <w:sz w:val="28"/>
          <w:szCs w:val="36"/>
        </w:rPr>
        <w:t>职务：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____________________ </w:t>
      </w:r>
    </w:p>
    <w:p w14:paraId="47C09F18" w14:textId="3FC6CE14" w:rsidR="00455998" w:rsidRPr="00412B0B" w:rsidRDefault="00196D4C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固定电话</w:t>
      </w:r>
      <w:r w:rsidR="00455998" w:rsidRPr="00412B0B">
        <w:rPr>
          <w:rFonts w:ascii="Times New Roman" w:eastAsia="仿宋" w:hAnsi="Times New Roman" w:cs="Times New Roman"/>
          <w:sz w:val="28"/>
          <w:szCs w:val="36"/>
        </w:rPr>
        <w:t>：</w:t>
      </w:r>
      <w:bookmarkStart w:id="5" w:name="_Hlk74065367"/>
      <w:r w:rsidR="00455998" w:rsidRPr="00412B0B">
        <w:rPr>
          <w:rFonts w:ascii="Times New Roman" w:eastAsia="仿宋" w:hAnsi="Times New Roman" w:cs="Times New Roman"/>
          <w:sz w:val="28"/>
          <w:szCs w:val="36"/>
        </w:rPr>
        <w:t xml:space="preserve">____________________ </w:t>
      </w:r>
      <w:r w:rsidRPr="00412B0B">
        <w:rPr>
          <w:rFonts w:ascii="Times New Roman" w:eastAsia="仿宋" w:hAnsi="Times New Roman" w:cs="Times New Roman"/>
          <w:sz w:val="28"/>
          <w:szCs w:val="36"/>
        </w:rPr>
        <w:t>手机</w:t>
      </w:r>
      <w:r w:rsidR="00455998" w:rsidRPr="00412B0B">
        <w:rPr>
          <w:rFonts w:ascii="Times New Roman" w:eastAsia="仿宋" w:hAnsi="Times New Roman" w:cs="Times New Roman"/>
          <w:sz w:val="28"/>
          <w:szCs w:val="36"/>
        </w:rPr>
        <w:t>：</w:t>
      </w:r>
      <w:bookmarkStart w:id="6" w:name="_Hlk73983033"/>
      <w:r w:rsidR="00455998" w:rsidRPr="00412B0B">
        <w:rPr>
          <w:rFonts w:ascii="Times New Roman" w:eastAsia="仿宋" w:hAnsi="Times New Roman" w:cs="Times New Roman"/>
          <w:sz w:val="28"/>
          <w:szCs w:val="36"/>
        </w:rPr>
        <w:t xml:space="preserve">____________________ </w:t>
      </w:r>
      <w:bookmarkEnd w:id="5"/>
    </w:p>
    <w:bookmarkEnd w:id="6"/>
    <w:p w14:paraId="43A448AA" w14:textId="7259D6FA" w:rsidR="00455998" w:rsidRPr="00412B0B" w:rsidRDefault="00455998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电子</w:t>
      </w:r>
      <w:r w:rsidR="00BB0BA2" w:rsidRPr="00412B0B">
        <w:rPr>
          <w:rFonts w:ascii="Times New Roman" w:eastAsia="仿宋" w:hAnsi="Times New Roman" w:cs="Times New Roman"/>
          <w:sz w:val="28"/>
          <w:szCs w:val="36"/>
        </w:rPr>
        <w:t>邮箱</w:t>
      </w:r>
      <w:r w:rsidRPr="00412B0B">
        <w:rPr>
          <w:rFonts w:ascii="Times New Roman" w:eastAsia="仿宋" w:hAnsi="Times New Roman" w:cs="Times New Roman"/>
          <w:sz w:val="28"/>
          <w:szCs w:val="36"/>
        </w:rPr>
        <w:t>：</w:t>
      </w:r>
      <w:r w:rsidR="00196D4C" w:rsidRPr="00412B0B">
        <w:rPr>
          <w:rFonts w:ascii="Times New Roman" w:eastAsia="仿宋" w:hAnsi="Times New Roman" w:cs="Times New Roman"/>
          <w:sz w:val="28"/>
          <w:szCs w:val="36"/>
        </w:rPr>
        <w:t>____________________</w:t>
      </w:r>
    </w:p>
    <w:p w14:paraId="2E3DEC27" w14:textId="764911FD" w:rsidR="006D1E30" w:rsidRPr="00412B0B" w:rsidRDefault="00591472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展区类别</w:t>
      </w:r>
      <w:r w:rsidR="006D1E30" w:rsidRPr="00412B0B">
        <w:rPr>
          <w:rFonts w:ascii="Times New Roman" w:eastAsia="仿宋" w:hAnsi="Times New Roman" w:cs="Times New Roman"/>
          <w:sz w:val="28"/>
          <w:szCs w:val="36"/>
        </w:rPr>
        <w:t>：</w:t>
      </w:r>
      <w:r w:rsidR="00590311" w:rsidRPr="00412B0B">
        <w:rPr>
          <w:rFonts w:ascii="Times New Roman" w:eastAsia="仿宋" w:hAnsi="Times New Roman" w:cs="Times New Roman"/>
          <w:sz w:val="28"/>
          <w:szCs w:val="36"/>
        </w:rPr>
        <w:t>____________________</w:t>
      </w:r>
      <w:r w:rsidR="006D1E30"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  <w:r w:rsidRPr="00412B0B">
        <w:rPr>
          <w:rFonts w:ascii="Times New Roman" w:eastAsia="仿宋" w:hAnsi="Times New Roman" w:cs="Times New Roman"/>
          <w:sz w:val="28"/>
          <w:szCs w:val="36"/>
        </w:rPr>
        <w:t>展位号</w:t>
      </w:r>
      <w:r w:rsidR="006D1E30" w:rsidRPr="00412B0B">
        <w:rPr>
          <w:rFonts w:ascii="Times New Roman" w:eastAsia="仿宋" w:hAnsi="Times New Roman" w:cs="Times New Roman"/>
          <w:sz w:val="28"/>
          <w:szCs w:val="36"/>
        </w:rPr>
        <w:t>：</w:t>
      </w:r>
      <w:r w:rsidRPr="00412B0B">
        <w:rPr>
          <w:rFonts w:ascii="Times New Roman" w:eastAsia="仿宋" w:hAnsi="Times New Roman" w:cs="Times New Roman"/>
          <w:sz w:val="28"/>
          <w:szCs w:val="36"/>
        </w:rPr>
        <w:t>__________________</w:t>
      </w:r>
    </w:p>
    <w:p w14:paraId="2BAE2215" w14:textId="77053A27" w:rsidR="00196D4C" w:rsidRPr="00412B0B" w:rsidRDefault="00196D4C" w:rsidP="00196D4C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（注：</w:t>
      </w:r>
      <w:r w:rsidR="003D3984" w:rsidRPr="00412B0B">
        <w:rPr>
          <w:rFonts w:ascii="Times New Roman" w:eastAsia="仿宋" w:hAnsi="Times New Roman" w:cs="Times New Roman"/>
          <w:sz w:val="28"/>
          <w:szCs w:val="36"/>
        </w:rPr>
        <w:t>请意向参展企业</w:t>
      </w:r>
      <w:r w:rsidRPr="00412B0B">
        <w:rPr>
          <w:rFonts w:ascii="Times New Roman" w:eastAsia="仿宋" w:hAnsi="Times New Roman" w:cs="Times New Roman"/>
          <w:sz w:val="28"/>
          <w:szCs w:val="36"/>
        </w:rPr>
        <w:t>填写</w:t>
      </w:r>
      <w:r w:rsidR="003D3984" w:rsidRPr="00412B0B">
        <w:rPr>
          <w:rFonts w:ascii="Times New Roman" w:eastAsia="仿宋" w:hAnsi="Times New Roman" w:cs="Times New Roman"/>
          <w:sz w:val="28"/>
          <w:szCs w:val="36"/>
        </w:rPr>
        <w:t>展区类别</w:t>
      </w:r>
      <w:r w:rsidR="00EC5C61" w:rsidRPr="00412B0B">
        <w:rPr>
          <w:rFonts w:ascii="Times New Roman" w:eastAsia="仿宋" w:hAnsi="Times New Roman" w:cs="Times New Roman"/>
          <w:sz w:val="28"/>
          <w:szCs w:val="36"/>
        </w:rPr>
        <w:t>和展位号</w:t>
      </w:r>
      <w:r w:rsidR="00F1604F" w:rsidRPr="00412B0B">
        <w:rPr>
          <w:rFonts w:ascii="Times New Roman" w:eastAsia="仿宋" w:hAnsi="Times New Roman" w:cs="Times New Roman"/>
          <w:sz w:val="28"/>
          <w:szCs w:val="36"/>
        </w:rPr>
        <w:t>，展位号按偏好顺序可</w:t>
      </w:r>
      <w:r w:rsidR="00EC5C61" w:rsidRPr="00412B0B">
        <w:rPr>
          <w:rFonts w:ascii="Times New Roman" w:eastAsia="仿宋" w:hAnsi="Times New Roman" w:cs="Times New Roman"/>
          <w:sz w:val="28"/>
          <w:szCs w:val="36"/>
        </w:rPr>
        <w:t>依次填写</w:t>
      </w:r>
      <w:r w:rsidR="00F1604F" w:rsidRPr="00412B0B">
        <w:rPr>
          <w:rFonts w:ascii="Times New Roman" w:eastAsia="仿宋" w:hAnsi="Times New Roman" w:cs="Times New Roman"/>
          <w:sz w:val="28"/>
          <w:szCs w:val="36"/>
        </w:rPr>
        <w:t>三个</w:t>
      </w:r>
      <w:r w:rsidR="00EC5C61" w:rsidRPr="00412B0B">
        <w:rPr>
          <w:rFonts w:ascii="Times New Roman" w:eastAsia="仿宋" w:hAnsi="Times New Roman" w:cs="Times New Roman"/>
          <w:sz w:val="28"/>
          <w:szCs w:val="36"/>
        </w:rPr>
        <w:t>。</w:t>
      </w:r>
      <w:r w:rsidRPr="00412B0B">
        <w:rPr>
          <w:rFonts w:ascii="Times New Roman" w:eastAsia="仿宋" w:hAnsi="Times New Roman" w:cs="Times New Roman"/>
          <w:sz w:val="28"/>
          <w:szCs w:val="36"/>
        </w:rPr>
        <w:t>）</w:t>
      </w:r>
    </w:p>
    <w:p w14:paraId="141AE31A" w14:textId="62D28F28" w:rsidR="00455998" w:rsidRPr="00412B0B" w:rsidRDefault="003D3984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参展</w:t>
      </w:r>
      <w:r w:rsidR="00455998" w:rsidRPr="00412B0B">
        <w:rPr>
          <w:rFonts w:ascii="Times New Roman" w:eastAsia="仿宋" w:hAnsi="Times New Roman" w:cs="Times New Roman"/>
          <w:sz w:val="28"/>
          <w:szCs w:val="36"/>
        </w:rPr>
        <w:t>企业已取得的行业资质（如，营业执照）：</w:t>
      </w:r>
      <w:r w:rsidR="00455998"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</w:p>
    <w:p w14:paraId="66871889" w14:textId="6AFC108B" w:rsidR="00455998" w:rsidRPr="00412B0B" w:rsidRDefault="00590311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____________________</w:t>
      </w:r>
      <w:r w:rsidR="00455998" w:rsidRPr="00412B0B">
        <w:rPr>
          <w:rFonts w:ascii="Times New Roman" w:eastAsia="仿宋" w:hAnsi="Times New Roman" w:cs="Times New Roman"/>
          <w:sz w:val="28"/>
          <w:szCs w:val="36"/>
        </w:rPr>
        <w:t xml:space="preserve"> </w:t>
      </w:r>
    </w:p>
    <w:p w14:paraId="67C53388" w14:textId="13FD8899" w:rsidR="00455998" w:rsidRPr="00412B0B" w:rsidRDefault="00455998" w:rsidP="00455998">
      <w:pPr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备注</w:t>
      </w:r>
      <w:r w:rsidR="006A20DB" w:rsidRPr="00412B0B">
        <w:rPr>
          <w:rFonts w:ascii="Times New Roman" w:eastAsia="仿宋" w:hAnsi="Times New Roman" w:cs="Times New Roman"/>
          <w:sz w:val="28"/>
          <w:szCs w:val="36"/>
        </w:rPr>
        <w:t>：</w:t>
      </w:r>
      <w:r w:rsidRPr="00412B0B">
        <w:rPr>
          <w:rFonts w:ascii="Times New Roman" w:eastAsia="仿宋" w:hAnsi="Times New Roman" w:cs="Times New Roman"/>
          <w:sz w:val="28"/>
          <w:szCs w:val="36"/>
        </w:rPr>
        <w:t>请认真填写表格的所有项目，同时回传企业</w:t>
      </w:r>
      <w:r w:rsidR="00EE1C8C" w:rsidRPr="00412B0B">
        <w:rPr>
          <w:rFonts w:ascii="Times New Roman" w:eastAsia="仿宋" w:hAnsi="Times New Roman" w:cs="Times New Roman"/>
          <w:sz w:val="28"/>
          <w:szCs w:val="36"/>
        </w:rPr>
        <w:t>简介、营业执照复印件加盖公章，</w:t>
      </w:r>
      <w:r w:rsidR="009161A4" w:rsidRPr="00412B0B">
        <w:rPr>
          <w:rFonts w:ascii="Times New Roman" w:eastAsia="仿宋" w:hAnsi="Times New Roman" w:cs="Times New Roman"/>
          <w:sz w:val="28"/>
          <w:szCs w:val="36"/>
        </w:rPr>
        <w:t>并于</w:t>
      </w:r>
      <w:r w:rsidR="00823E56">
        <w:rPr>
          <w:rFonts w:ascii="Times New Roman" w:eastAsia="仿宋" w:hAnsi="Times New Roman" w:cs="Times New Roman"/>
          <w:sz w:val="28"/>
          <w:szCs w:val="36"/>
        </w:rPr>
        <w:t>6</w:t>
      </w:r>
      <w:r w:rsidR="009161A4" w:rsidRPr="00412B0B">
        <w:rPr>
          <w:rFonts w:ascii="Times New Roman" w:eastAsia="仿宋" w:hAnsi="Times New Roman" w:cs="Times New Roman"/>
          <w:sz w:val="28"/>
          <w:szCs w:val="36"/>
        </w:rPr>
        <w:t>月</w:t>
      </w:r>
      <w:r w:rsidR="00823E56">
        <w:rPr>
          <w:rFonts w:ascii="Times New Roman" w:eastAsia="仿宋" w:hAnsi="Times New Roman" w:cs="Times New Roman" w:hint="eastAsia"/>
          <w:sz w:val="28"/>
          <w:szCs w:val="36"/>
        </w:rPr>
        <w:t>2</w:t>
      </w:r>
      <w:r w:rsidR="00FF4007">
        <w:rPr>
          <w:rFonts w:ascii="Times New Roman" w:eastAsia="仿宋" w:hAnsi="Times New Roman" w:cs="Times New Roman"/>
          <w:sz w:val="28"/>
          <w:szCs w:val="36"/>
        </w:rPr>
        <w:t>8</w:t>
      </w:r>
      <w:r w:rsidR="009161A4" w:rsidRPr="00412B0B">
        <w:rPr>
          <w:rFonts w:ascii="Times New Roman" w:eastAsia="仿宋" w:hAnsi="Times New Roman" w:cs="Times New Roman"/>
          <w:sz w:val="28"/>
          <w:szCs w:val="36"/>
        </w:rPr>
        <w:t>日</w:t>
      </w:r>
      <w:r w:rsidR="009161A4" w:rsidRPr="00412B0B">
        <w:rPr>
          <w:rFonts w:ascii="Times New Roman" w:eastAsia="仿宋" w:hAnsi="Times New Roman" w:cs="Times New Roman"/>
          <w:sz w:val="28"/>
          <w:szCs w:val="36"/>
        </w:rPr>
        <w:t>17</w:t>
      </w:r>
      <w:r w:rsidR="009161A4" w:rsidRPr="00412B0B">
        <w:rPr>
          <w:rFonts w:ascii="Times New Roman" w:eastAsia="仿宋" w:hAnsi="Times New Roman" w:cs="Times New Roman"/>
          <w:sz w:val="28"/>
          <w:szCs w:val="36"/>
        </w:rPr>
        <w:t>：</w:t>
      </w:r>
      <w:r w:rsidR="009161A4" w:rsidRPr="00412B0B">
        <w:rPr>
          <w:rFonts w:ascii="Times New Roman" w:eastAsia="仿宋" w:hAnsi="Times New Roman" w:cs="Times New Roman"/>
          <w:sz w:val="28"/>
          <w:szCs w:val="36"/>
        </w:rPr>
        <w:t>00</w:t>
      </w:r>
      <w:r w:rsidR="009161A4" w:rsidRPr="00412B0B">
        <w:rPr>
          <w:rFonts w:ascii="Times New Roman" w:eastAsia="仿宋" w:hAnsi="Times New Roman" w:cs="Times New Roman"/>
          <w:sz w:val="28"/>
          <w:szCs w:val="36"/>
        </w:rPr>
        <w:t>前</w:t>
      </w:r>
      <w:r w:rsidRPr="00412B0B">
        <w:rPr>
          <w:rFonts w:ascii="Times New Roman" w:eastAsia="仿宋" w:hAnsi="Times New Roman" w:cs="Times New Roman"/>
          <w:sz w:val="28"/>
          <w:szCs w:val="36"/>
        </w:rPr>
        <w:t>发送至电子邮箱：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ICSC_CCID@163.com </w:t>
      </w:r>
      <w:r w:rsidR="00547707" w:rsidRPr="00412B0B">
        <w:rPr>
          <w:rFonts w:ascii="Times New Roman" w:eastAsia="仿宋" w:hAnsi="Times New Roman" w:cs="Times New Roman"/>
          <w:sz w:val="28"/>
          <w:szCs w:val="36"/>
        </w:rPr>
        <w:t>。</w:t>
      </w:r>
    </w:p>
    <w:p w14:paraId="616E3B0F" w14:textId="77777777" w:rsidR="00EE1C8C" w:rsidRPr="00412B0B" w:rsidRDefault="00EE1C8C" w:rsidP="00455998">
      <w:pPr>
        <w:rPr>
          <w:rFonts w:ascii="Times New Roman" w:eastAsia="仿宋" w:hAnsi="Times New Roman" w:cs="Times New Roman"/>
          <w:sz w:val="28"/>
          <w:szCs w:val="36"/>
        </w:rPr>
      </w:pPr>
    </w:p>
    <w:p w14:paraId="060CF288" w14:textId="05113B97" w:rsidR="00455998" w:rsidRPr="00412B0B" w:rsidRDefault="00455998" w:rsidP="00455998">
      <w:pPr>
        <w:jc w:val="right"/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参会企业主管签字：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__________________ </w:t>
      </w:r>
    </w:p>
    <w:p w14:paraId="39C101CE" w14:textId="77777777" w:rsidR="00455998" w:rsidRPr="00412B0B" w:rsidRDefault="00455998" w:rsidP="00455998">
      <w:pPr>
        <w:jc w:val="right"/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参会企业盖章：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______________________ </w:t>
      </w:r>
    </w:p>
    <w:p w14:paraId="3C6F10BB" w14:textId="77777777" w:rsidR="00455998" w:rsidRPr="00412B0B" w:rsidRDefault="00455998" w:rsidP="00455998">
      <w:pPr>
        <w:jc w:val="right"/>
        <w:rPr>
          <w:rFonts w:ascii="Times New Roman" w:eastAsia="仿宋" w:hAnsi="Times New Roman" w:cs="Times New Roman"/>
          <w:sz w:val="28"/>
          <w:szCs w:val="36"/>
        </w:rPr>
      </w:pPr>
      <w:r w:rsidRPr="00412B0B">
        <w:rPr>
          <w:rFonts w:ascii="Times New Roman" w:eastAsia="仿宋" w:hAnsi="Times New Roman" w:cs="Times New Roman"/>
          <w:sz w:val="28"/>
          <w:szCs w:val="36"/>
        </w:rPr>
        <w:t>日期：</w:t>
      </w:r>
      <w:r w:rsidRPr="00412B0B">
        <w:rPr>
          <w:rFonts w:ascii="Times New Roman" w:eastAsia="仿宋" w:hAnsi="Times New Roman" w:cs="Times New Roman"/>
          <w:sz w:val="28"/>
          <w:szCs w:val="36"/>
        </w:rPr>
        <w:t xml:space="preserve">2021 </w:t>
      </w:r>
      <w:r w:rsidRPr="00412B0B">
        <w:rPr>
          <w:rFonts w:ascii="Times New Roman" w:eastAsia="仿宋" w:hAnsi="Times New Roman" w:cs="Times New Roman"/>
          <w:sz w:val="28"/>
          <w:szCs w:val="36"/>
        </w:rPr>
        <w:t>年</w:t>
      </w:r>
      <w:r w:rsidRPr="00412B0B">
        <w:rPr>
          <w:rFonts w:ascii="Times New Roman" w:eastAsia="仿宋" w:hAnsi="Times New Roman" w:cs="Times New Roman"/>
          <w:sz w:val="28"/>
          <w:szCs w:val="36"/>
        </w:rPr>
        <w:t>______</w:t>
      </w:r>
      <w:r w:rsidRPr="00412B0B">
        <w:rPr>
          <w:rFonts w:ascii="Times New Roman" w:eastAsia="仿宋" w:hAnsi="Times New Roman" w:cs="Times New Roman"/>
          <w:sz w:val="28"/>
          <w:szCs w:val="36"/>
        </w:rPr>
        <w:t>月</w:t>
      </w:r>
      <w:r w:rsidRPr="00412B0B">
        <w:rPr>
          <w:rFonts w:ascii="Times New Roman" w:eastAsia="仿宋" w:hAnsi="Times New Roman" w:cs="Times New Roman"/>
          <w:sz w:val="28"/>
          <w:szCs w:val="36"/>
        </w:rPr>
        <w:t>______</w:t>
      </w:r>
      <w:r w:rsidRPr="00412B0B">
        <w:rPr>
          <w:rFonts w:ascii="Times New Roman" w:eastAsia="仿宋" w:hAnsi="Times New Roman" w:cs="Times New Roman"/>
          <w:sz w:val="28"/>
          <w:szCs w:val="36"/>
        </w:rPr>
        <w:t>日</w:t>
      </w:r>
    </w:p>
    <w:sectPr w:rsidR="00455998" w:rsidRPr="00412B0B" w:rsidSect="000A65E2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AE0FC" w14:textId="77777777" w:rsidR="00FD4778" w:rsidRDefault="00FD4778" w:rsidP="00EA77D7">
      <w:r>
        <w:separator/>
      </w:r>
    </w:p>
  </w:endnote>
  <w:endnote w:type="continuationSeparator" w:id="0">
    <w:p w14:paraId="1B6D133A" w14:textId="77777777" w:rsidR="00FD4778" w:rsidRDefault="00FD4778" w:rsidP="00E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16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9AAA4" w14:textId="77777777" w:rsidR="00FD4778" w:rsidRDefault="00FD4778" w:rsidP="00EA77D7">
      <w:r>
        <w:separator/>
      </w:r>
    </w:p>
  </w:footnote>
  <w:footnote w:type="continuationSeparator" w:id="0">
    <w:p w14:paraId="4D7F2A96" w14:textId="77777777" w:rsidR="00FD4778" w:rsidRDefault="00FD4778" w:rsidP="00E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56015"/>
    <w:multiLevelType w:val="multilevel"/>
    <w:tmpl w:val="2D556015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9214E"/>
    <w:rsid w:val="00000057"/>
    <w:rsid w:val="0002460B"/>
    <w:rsid w:val="00025051"/>
    <w:rsid w:val="00026462"/>
    <w:rsid w:val="000350BF"/>
    <w:rsid w:val="000A1CDD"/>
    <w:rsid w:val="000A65E2"/>
    <w:rsid w:val="000D25D6"/>
    <w:rsid w:val="000D63A9"/>
    <w:rsid w:val="000D6C7F"/>
    <w:rsid w:val="000E6D33"/>
    <w:rsid w:val="000F1FE4"/>
    <w:rsid w:val="000F7353"/>
    <w:rsid w:val="00107A0D"/>
    <w:rsid w:val="00155497"/>
    <w:rsid w:val="00173C53"/>
    <w:rsid w:val="001854AA"/>
    <w:rsid w:val="001860A2"/>
    <w:rsid w:val="001867EE"/>
    <w:rsid w:val="00196D4C"/>
    <w:rsid w:val="001A0004"/>
    <w:rsid w:val="001A01B3"/>
    <w:rsid w:val="001A06E7"/>
    <w:rsid w:val="001A28E8"/>
    <w:rsid w:val="001A301F"/>
    <w:rsid w:val="001B006D"/>
    <w:rsid w:val="001B4C34"/>
    <w:rsid w:val="001C68E9"/>
    <w:rsid w:val="001D0DEC"/>
    <w:rsid w:val="001D3666"/>
    <w:rsid w:val="001D3D84"/>
    <w:rsid w:val="001D4176"/>
    <w:rsid w:val="001D4684"/>
    <w:rsid w:val="001D570E"/>
    <w:rsid w:val="001D7A47"/>
    <w:rsid w:val="001E0959"/>
    <w:rsid w:val="001E189B"/>
    <w:rsid w:val="001E1DE5"/>
    <w:rsid w:val="001E56E1"/>
    <w:rsid w:val="002022B0"/>
    <w:rsid w:val="00204F65"/>
    <w:rsid w:val="00205F96"/>
    <w:rsid w:val="00207DE8"/>
    <w:rsid w:val="002313B8"/>
    <w:rsid w:val="00231B2C"/>
    <w:rsid w:val="002320C1"/>
    <w:rsid w:val="00236A8B"/>
    <w:rsid w:val="002420A2"/>
    <w:rsid w:val="00242B08"/>
    <w:rsid w:val="00254EB2"/>
    <w:rsid w:val="00255243"/>
    <w:rsid w:val="00271440"/>
    <w:rsid w:val="0029321D"/>
    <w:rsid w:val="002C4B51"/>
    <w:rsid w:val="002D55A7"/>
    <w:rsid w:val="002E5DE2"/>
    <w:rsid w:val="002E6745"/>
    <w:rsid w:val="002F272E"/>
    <w:rsid w:val="00327D9D"/>
    <w:rsid w:val="00330774"/>
    <w:rsid w:val="003439F2"/>
    <w:rsid w:val="0035232F"/>
    <w:rsid w:val="00366316"/>
    <w:rsid w:val="00371DF5"/>
    <w:rsid w:val="0039558D"/>
    <w:rsid w:val="003B76AA"/>
    <w:rsid w:val="003D3984"/>
    <w:rsid w:val="003F3348"/>
    <w:rsid w:val="003F3AB7"/>
    <w:rsid w:val="00412B0B"/>
    <w:rsid w:val="004163AD"/>
    <w:rsid w:val="00416503"/>
    <w:rsid w:val="00430D4C"/>
    <w:rsid w:val="00434437"/>
    <w:rsid w:val="004358A8"/>
    <w:rsid w:val="00437308"/>
    <w:rsid w:val="00437FD7"/>
    <w:rsid w:val="00442B8A"/>
    <w:rsid w:val="00443730"/>
    <w:rsid w:val="00452308"/>
    <w:rsid w:val="00454969"/>
    <w:rsid w:val="00455998"/>
    <w:rsid w:val="00471B5A"/>
    <w:rsid w:val="00483EFC"/>
    <w:rsid w:val="00491DA8"/>
    <w:rsid w:val="00493499"/>
    <w:rsid w:val="004A1C85"/>
    <w:rsid w:val="004A6965"/>
    <w:rsid w:val="004C36B1"/>
    <w:rsid w:val="004E16ED"/>
    <w:rsid w:val="004E3E3F"/>
    <w:rsid w:val="004F7F2A"/>
    <w:rsid w:val="005028A8"/>
    <w:rsid w:val="00515261"/>
    <w:rsid w:val="005165D0"/>
    <w:rsid w:val="005256F0"/>
    <w:rsid w:val="00547707"/>
    <w:rsid w:val="00562560"/>
    <w:rsid w:val="00575AC0"/>
    <w:rsid w:val="00590311"/>
    <w:rsid w:val="00591472"/>
    <w:rsid w:val="005936F5"/>
    <w:rsid w:val="005A6A1A"/>
    <w:rsid w:val="005A7A18"/>
    <w:rsid w:val="005C05F3"/>
    <w:rsid w:val="005D16A3"/>
    <w:rsid w:val="005E0CAE"/>
    <w:rsid w:val="005E1CB0"/>
    <w:rsid w:val="00600A3E"/>
    <w:rsid w:val="0060400B"/>
    <w:rsid w:val="006128BD"/>
    <w:rsid w:val="00615A22"/>
    <w:rsid w:val="0062245A"/>
    <w:rsid w:val="00627DE2"/>
    <w:rsid w:val="00652ABE"/>
    <w:rsid w:val="00655E37"/>
    <w:rsid w:val="00661A26"/>
    <w:rsid w:val="0066340F"/>
    <w:rsid w:val="00664CD8"/>
    <w:rsid w:val="006672B9"/>
    <w:rsid w:val="00672F49"/>
    <w:rsid w:val="00674248"/>
    <w:rsid w:val="00674653"/>
    <w:rsid w:val="006A20DB"/>
    <w:rsid w:val="006A6E80"/>
    <w:rsid w:val="006B3074"/>
    <w:rsid w:val="006D1E30"/>
    <w:rsid w:val="006E3F7F"/>
    <w:rsid w:val="007134F7"/>
    <w:rsid w:val="00721AF1"/>
    <w:rsid w:val="00721DB3"/>
    <w:rsid w:val="007467A9"/>
    <w:rsid w:val="00754046"/>
    <w:rsid w:val="0075535A"/>
    <w:rsid w:val="00765906"/>
    <w:rsid w:val="00793F34"/>
    <w:rsid w:val="00796FF2"/>
    <w:rsid w:val="007A15B2"/>
    <w:rsid w:val="007A6216"/>
    <w:rsid w:val="007E3E15"/>
    <w:rsid w:val="007F42F4"/>
    <w:rsid w:val="00800A25"/>
    <w:rsid w:val="00800A3D"/>
    <w:rsid w:val="008019CE"/>
    <w:rsid w:val="00823D13"/>
    <w:rsid w:val="00823E56"/>
    <w:rsid w:val="008325FD"/>
    <w:rsid w:val="0083425B"/>
    <w:rsid w:val="00844EB4"/>
    <w:rsid w:val="00847647"/>
    <w:rsid w:val="00851F97"/>
    <w:rsid w:val="00880981"/>
    <w:rsid w:val="008B45ED"/>
    <w:rsid w:val="008C028F"/>
    <w:rsid w:val="008C466C"/>
    <w:rsid w:val="008E4832"/>
    <w:rsid w:val="008F139F"/>
    <w:rsid w:val="008F2DE7"/>
    <w:rsid w:val="0091551F"/>
    <w:rsid w:val="009161A4"/>
    <w:rsid w:val="0094168B"/>
    <w:rsid w:val="009703A5"/>
    <w:rsid w:val="009715FD"/>
    <w:rsid w:val="00972C2D"/>
    <w:rsid w:val="009823AD"/>
    <w:rsid w:val="009876D9"/>
    <w:rsid w:val="009A7C1B"/>
    <w:rsid w:val="009B505E"/>
    <w:rsid w:val="009C7877"/>
    <w:rsid w:val="009D1110"/>
    <w:rsid w:val="009D4165"/>
    <w:rsid w:val="009E5C45"/>
    <w:rsid w:val="00A049E4"/>
    <w:rsid w:val="00A110D9"/>
    <w:rsid w:val="00A12970"/>
    <w:rsid w:val="00A22F3A"/>
    <w:rsid w:val="00A36969"/>
    <w:rsid w:val="00A3747D"/>
    <w:rsid w:val="00A647EC"/>
    <w:rsid w:val="00A741BF"/>
    <w:rsid w:val="00A852C2"/>
    <w:rsid w:val="00A876A2"/>
    <w:rsid w:val="00A970E7"/>
    <w:rsid w:val="00AA034C"/>
    <w:rsid w:val="00AC1C68"/>
    <w:rsid w:val="00AF19A1"/>
    <w:rsid w:val="00B01575"/>
    <w:rsid w:val="00B01E25"/>
    <w:rsid w:val="00B0592C"/>
    <w:rsid w:val="00B0780A"/>
    <w:rsid w:val="00B608E8"/>
    <w:rsid w:val="00B67D31"/>
    <w:rsid w:val="00B74AC6"/>
    <w:rsid w:val="00B9797A"/>
    <w:rsid w:val="00BA4AB9"/>
    <w:rsid w:val="00BA633F"/>
    <w:rsid w:val="00BB0BA2"/>
    <w:rsid w:val="00BC6E16"/>
    <w:rsid w:val="00BE0397"/>
    <w:rsid w:val="00BE4C20"/>
    <w:rsid w:val="00C1163B"/>
    <w:rsid w:val="00C2239C"/>
    <w:rsid w:val="00C372DC"/>
    <w:rsid w:val="00C42E7B"/>
    <w:rsid w:val="00C47EAE"/>
    <w:rsid w:val="00C56A0F"/>
    <w:rsid w:val="00C7611F"/>
    <w:rsid w:val="00C90383"/>
    <w:rsid w:val="00CA7582"/>
    <w:rsid w:val="00CB7B70"/>
    <w:rsid w:val="00CD17E0"/>
    <w:rsid w:val="00CD3BDE"/>
    <w:rsid w:val="00CE4BF6"/>
    <w:rsid w:val="00CF07EF"/>
    <w:rsid w:val="00D02639"/>
    <w:rsid w:val="00D24A00"/>
    <w:rsid w:val="00D36B7D"/>
    <w:rsid w:val="00D44F7E"/>
    <w:rsid w:val="00D47CAE"/>
    <w:rsid w:val="00D56A7D"/>
    <w:rsid w:val="00D75A4F"/>
    <w:rsid w:val="00D808D3"/>
    <w:rsid w:val="00D868CF"/>
    <w:rsid w:val="00D9171E"/>
    <w:rsid w:val="00DA1E18"/>
    <w:rsid w:val="00DC55E1"/>
    <w:rsid w:val="00DD0D79"/>
    <w:rsid w:val="00DE2CB6"/>
    <w:rsid w:val="00DF6C03"/>
    <w:rsid w:val="00E10E26"/>
    <w:rsid w:val="00E20616"/>
    <w:rsid w:val="00E342EB"/>
    <w:rsid w:val="00E61507"/>
    <w:rsid w:val="00E65FD1"/>
    <w:rsid w:val="00E9768C"/>
    <w:rsid w:val="00EA6CD2"/>
    <w:rsid w:val="00EA77D7"/>
    <w:rsid w:val="00EB0DE4"/>
    <w:rsid w:val="00EC5C61"/>
    <w:rsid w:val="00EC5F95"/>
    <w:rsid w:val="00ED2038"/>
    <w:rsid w:val="00EE1C8C"/>
    <w:rsid w:val="00F07CDB"/>
    <w:rsid w:val="00F13985"/>
    <w:rsid w:val="00F1604F"/>
    <w:rsid w:val="00F20020"/>
    <w:rsid w:val="00F31774"/>
    <w:rsid w:val="00F557C1"/>
    <w:rsid w:val="00F625F9"/>
    <w:rsid w:val="00F6294A"/>
    <w:rsid w:val="00F64529"/>
    <w:rsid w:val="00F82454"/>
    <w:rsid w:val="00F832D5"/>
    <w:rsid w:val="00F90941"/>
    <w:rsid w:val="00FA0D4E"/>
    <w:rsid w:val="00FD0788"/>
    <w:rsid w:val="00FD1E67"/>
    <w:rsid w:val="00FD4778"/>
    <w:rsid w:val="00FE4B75"/>
    <w:rsid w:val="00FF352A"/>
    <w:rsid w:val="00FF4007"/>
    <w:rsid w:val="00FF50DB"/>
    <w:rsid w:val="00FF75B8"/>
    <w:rsid w:val="09EE5167"/>
    <w:rsid w:val="0ECC1AD9"/>
    <w:rsid w:val="109D3D24"/>
    <w:rsid w:val="127064EE"/>
    <w:rsid w:val="12A329FC"/>
    <w:rsid w:val="1594225B"/>
    <w:rsid w:val="16434378"/>
    <w:rsid w:val="1C6B7E35"/>
    <w:rsid w:val="25946D41"/>
    <w:rsid w:val="26932A27"/>
    <w:rsid w:val="2D251E42"/>
    <w:rsid w:val="2EC9214E"/>
    <w:rsid w:val="325054A7"/>
    <w:rsid w:val="3DFB5FBB"/>
    <w:rsid w:val="41C0370E"/>
    <w:rsid w:val="4BC86CE4"/>
    <w:rsid w:val="4D9C5362"/>
    <w:rsid w:val="4EF00F49"/>
    <w:rsid w:val="54E314A2"/>
    <w:rsid w:val="60F3230A"/>
    <w:rsid w:val="645E26D4"/>
    <w:rsid w:val="6CA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69290"/>
  <w15:docId w15:val="{B9FD71CD-A942-4D85-91D2-5F59E8C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份号"/>
    <w:basedOn w:val="a"/>
    <w:pPr>
      <w:spacing w:before="100" w:beforeAutospacing="1" w:after="100" w:afterAutospacing="1"/>
      <w:jc w:val="left"/>
    </w:pPr>
    <w:rPr>
      <w:rFonts w:ascii="仿宋" w:eastAsia="仿宋" w:hAnsi="仿宋" w:cs="Times New Roman"/>
      <w:color w:val="000000"/>
      <w:sz w:val="32"/>
      <w:szCs w:val="32"/>
    </w:rPr>
  </w:style>
  <w:style w:type="paragraph" w:styleId="a6">
    <w:name w:val="header"/>
    <w:basedOn w:val="a"/>
    <w:link w:val="Char"/>
    <w:rsid w:val="00EA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A77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A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A77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2F272E"/>
    <w:rPr>
      <w:color w:val="605E5C"/>
      <w:shd w:val="clear" w:color="auto" w:fill="E1DFDD"/>
    </w:rPr>
  </w:style>
  <w:style w:type="table" w:styleId="a8">
    <w:name w:val="Table Grid"/>
    <w:basedOn w:val="a1"/>
    <w:rsid w:val="000A6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00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ccid</dc:creator>
  <cp:lastModifiedBy>熊猛</cp:lastModifiedBy>
  <cp:revision>2</cp:revision>
  <dcterms:created xsi:type="dcterms:W3CDTF">2021-06-24T02:47:00Z</dcterms:created>
  <dcterms:modified xsi:type="dcterms:W3CDTF">2021-06-24T02:47:00Z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375AC8472708413A9233A43F6FA6EC00</vt:lpwstr>
  </property>
</Properties>
</file>