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20年度社会公共安全产品质量行业监督抽查结果汇总表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3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33"/>
        <w:gridCol w:w="1884"/>
        <w:gridCol w:w="1885"/>
        <w:gridCol w:w="1885"/>
        <w:gridCol w:w="1928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产品类别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计划抽查数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（家/个）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实际抽到数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（家/个）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合格产品数（个）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不合格产品数（个）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抽检合格率（</w:t>
            </w:r>
            <w:r>
              <w:rPr>
                <w:rFonts w:ascii="黑体" w:hAnsi="黑体" w:eastAsia="黑体" w:cs="仿宋"/>
                <w:bCs/>
                <w:sz w:val="28"/>
                <w:szCs w:val="28"/>
              </w:rPr>
              <w:t>%</w:t>
            </w: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32"/>
              </w:rPr>
              <w:t>激光物证显现仪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55.6%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32"/>
              </w:rPr>
              <w:t>道路车辆智能监测记录系统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20/20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16/16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15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1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hAnsi="仿宋_GB2312" w:eastAsia="仿宋_GB2312"/>
                <w:sz w:val="28"/>
              </w:rPr>
              <w:t>93.8%</w:t>
            </w:r>
          </w:p>
        </w:tc>
      </w:tr>
    </w:tbl>
    <w:p>
      <w:pPr>
        <w:rPr>
          <w:rFonts w:hint="eastAsia" w:ascii="宋体" w:hAnsi="宋体"/>
          <w:sz w:val="28"/>
          <w:szCs w:val="20"/>
        </w:rPr>
      </w:pPr>
    </w:p>
    <w:p>
      <w:pPr>
        <w:rPr>
          <w:rFonts w:hint="eastAsia" w:ascii="宋体" w:hAnsi="宋体"/>
          <w:sz w:val="28"/>
          <w:szCs w:val="20"/>
        </w:rPr>
      </w:pPr>
    </w:p>
    <w:p>
      <w:pPr>
        <w:rPr>
          <w:rFonts w:hint="eastAsia" w:ascii="宋体" w:hAnsi="宋体"/>
          <w:sz w:val="28"/>
          <w:szCs w:val="20"/>
        </w:rPr>
      </w:pPr>
    </w:p>
    <w:p>
      <w:pPr>
        <w:rPr>
          <w:rFonts w:hint="eastAsia" w:ascii="宋体" w:hAnsi="宋体"/>
          <w:sz w:val="28"/>
          <w:szCs w:val="20"/>
        </w:rPr>
      </w:pPr>
    </w:p>
    <w:p>
      <w:pPr>
        <w:rPr>
          <w:rFonts w:hint="eastAsia" w:ascii="宋体" w:hAnsi="宋体"/>
          <w:sz w:val="28"/>
          <w:szCs w:val="20"/>
        </w:rPr>
      </w:pPr>
    </w:p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6902"/>
    <w:rsid w:val="52AB1697"/>
    <w:rsid w:val="5C0B6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2021-07-13T08:05:00Z</dcterms:created>
  <dc:creator>GAB</dc:creator>
  <cp:lastModifiedBy>GAB</cp:lastModifiedBy>
  <dcterms:modified xsi:type="dcterms:W3CDTF">2021-07-13T08:06:55Z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5012E1F286134B4E8839D4E336618908</vt:lpwstr>
  </property>
</Properties>
</file>