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D4" w:rsidRDefault="00992ED4" w:rsidP="00992ED4">
      <w:pPr>
        <w:ind w:firstLineChars="0" w:firstLine="0"/>
        <w:jc w:val="center"/>
        <w:rPr>
          <w:rFonts w:ascii="方正小标宋_GBK" w:eastAsia="方正小标宋_GBK" w:hAnsi="Times New Roman" w:cs="Times New Roman"/>
          <w:bCs/>
          <w:color w:val="3D3D3D"/>
          <w:kern w:val="0"/>
          <w:sz w:val="44"/>
          <w:szCs w:val="44"/>
        </w:rPr>
      </w:pPr>
      <w:bookmarkStart w:id="0" w:name="_GoBack"/>
      <w:bookmarkEnd w:id="0"/>
    </w:p>
    <w:p w:rsidR="00BE4198" w:rsidRDefault="00992ED4" w:rsidP="00992ED4">
      <w:pPr>
        <w:ind w:firstLineChars="0" w:firstLine="0"/>
        <w:jc w:val="center"/>
        <w:rPr>
          <w:rFonts w:ascii="方正小标宋_GBK" w:eastAsia="方正小标宋_GBK" w:hAnsi="Times New Roman" w:cs="Times New Roman"/>
          <w:bCs/>
          <w:color w:val="3D3D3D"/>
          <w:kern w:val="0"/>
          <w:sz w:val="44"/>
          <w:szCs w:val="44"/>
        </w:rPr>
      </w:pPr>
      <w:r w:rsidRPr="00992ED4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2021年</w:t>
      </w:r>
      <w:r w:rsidR="00BE4198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拟承担</w:t>
      </w:r>
      <w:r w:rsidRPr="00992ED4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长三角（南京都市圈）科技</w:t>
      </w:r>
    </w:p>
    <w:p w:rsidR="00992ED4" w:rsidRPr="00992ED4" w:rsidRDefault="00992ED4" w:rsidP="00992ED4">
      <w:pPr>
        <w:ind w:firstLineChars="0" w:firstLine="0"/>
        <w:jc w:val="center"/>
        <w:rPr>
          <w:rFonts w:ascii="方正小标宋_GBK" w:eastAsia="方正小标宋_GBK" w:hAnsi="Times New Roman" w:cs="Times New Roman"/>
          <w:bCs/>
          <w:color w:val="3D3D3D"/>
          <w:kern w:val="0"/>
          <w:sz w:val="44"/>
          <w:szCs w:val="44"/>
        </w:rPr>
      </w:pPr>
      <w:r w:rsidRPr="00992ED4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合作</w:t>
      </w:r>
      <w:r w:rsidR="00D34681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活动</w:t>
      </w:r>
      <w:r w:rsidRPr="00992ED4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项目</w:t>
      </w:r>
      <w:r w:rsidR="00D34681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单位</w:t>
      </w:r>
      <w:r w:rsidRPr="00992ED4">
        <w:rPr>
          <w:rFonts w:ascii="方正小标宋_GBK" w:eastAsia="方正小标宋_GBK" w:hAnsi="Times New Roman" w:cs="Times New Roman" w:hint="eastAsia"/>
          <w:bCs/>
          <w:color w:val="3D3D3D"/>
          <w:kern w:val="0"/>
          <w:sz w:val="44"/>
          <w:szCs w:val="44"/>
        </w:rPr>
        <w:t>名单公示</w:t>
      </w:r>
    </w:p>
    <w:p w:rsidR="00992ED4" w:rsidRDefault="00992ED4" w:rsidP="00992ED4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92ED4" w:rsidRDefault="00992ED4" w:rsidP="00BE4198">
      <w:pPr>
        <w:ind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关于促进长三角（南京都市圈）科技合作实施办法</w:t>
      </w:r>
      <w:r>
        <w:rPr>
          <w:rFonts w:ascii="Times New Roman" w:eastAsia="方正仿宋_GBK" w:hAnsi="Times New Roman" w:cs="Times New Roman"/>
          <w:sz w:val="32"/>
          <w:szCs w:val="32"/>
        </w:rPr>
        <w:t>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科字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，以及《关于开展促进长三角（南京都市圈）科技合作活动项目申报的通知</w:t>
      </w:r>
      <w:r w:rsidR="00D34681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proofErr w:type="gramStart"/>
      <w:r w:rsidR="00D34681">
        <w:rPr>
          <w:rFonts w:ascii="Times New Roman" w:eastAsia="方正仿宋_GBK" w:hAnsi="Times New Roman" w:cs="Times New Roman"/>
          <w:sz w:val="32"/>
          <w:szCs w:val="32"/>
        </w:rPr>
        <w:t>宁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科通</w:t>
      </w:r>
      <w:proofErr w:type="gramEnd"/>
      <w:r w:rsidR="00D34681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D34681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D34681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29</w:t>
      </w:r>
      <w:r w:rsidR="00D34681"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，</w:t>
      </w:r>
      <w:proofErr w:type="gramStart"/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经机构</w:t>
      </w:r>
      <w:proofErr w:type="gramEnd"/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申报、所在区（园区）推荐、</w:t>
      </w:r>
      <w:r w:rsidR="00D34681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会商评审</w:t>
      </w:r>
      <w:r w:rsidR="00BE4198">
        <w:rPr>
          <w:rFonts w:ascii="Times New Roman" w:eastAsia="方正仿宋_GBK" w:hAnsi="Times New Roman" w:cs="Times New Roman"/>
          <w:sz w:val="32"/>
          <w:szCs w:val="32"/>
        </w:rPr>
        <w:t>和答辩</w:t>
      </w:r>
      <w:r w:rsidR="00D34681">
        <w:rPr>
          <w:rFonts w:ascii="Times New Roman" w:eastAsia="方正仿宋_GBK" w:hAnsi="Times New Roman" w:cs="Times New Roman"/>
          <w:sz w:val="32"/>
          <w:szCs w:val="32"/>
        </w:rPr>
        <w:t>评审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等程序，现对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2021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年</w:t>
      </w:r>
      <w:r w:rsidR="00BE4198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拟承担</w:t>
      </w:r>
      <w:r w:rsidR="00BE4198">
        <w:rPr>
          <w:rFonts w:ascii="Times New Roman" w:eastAsia="方正仿宋_GBK" w:hAnsi="Times New Roman" w:cs="Times New Roman" w:hint="eastAsia"/>
          <w:sz w:val="32"/>
          <w:szCs w:val="32"/>
        </w:rPr>
        <w:t>长三角（南京都市圈）科技合作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活动</w:t>
      </w:r>
      <w:r w:rsidR="00BE4198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（详见附件）予以公示。公示时间自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2021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年</w:t>
      </w:r>
      <w:r w:rsidR="00834A84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8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月</w:t>
      </w:r>
      <w:r w:rsidR="00834A84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2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日至</w:t>
      </w:r>
      <w:r w:rsidR="00834A84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8</w:t>
      </w:r>
      <w:r w:rsidR="00834A84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月</w:t>
      </w:r>
      <w:r w:rsidR="00834A84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9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日。</w:t>
      </w:r>
    </w:p>
    <w:p w:rsidR="00992ED4" w:rsidRPr="00992ED4" w:rsidRDefault="00992ED4" w:rsidP="00992ED4">
      <w:pPr>
        <w:ind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如有异议，请于公示期内向市科技局书面实名反映，凡以单位名义反映情况的材料要加盖单位公章，以个人名义反映情况的材料需具实名并附联系方式。</w:t>
      </w:r>
    </w:p>
    <w:p w:rsidR="00992ED4" w:rsidRPr="00992ED4" w:rsidRDefault="00992ED4" w:rsidP="00992ED4">
      <w:pPr>
        <w:ind w:firstLineChars="0" w:firstLine="48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联系地址：江东中路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265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号新城大厦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B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座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817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室</w:t>
      </w:r>
    </w:p>
    <w:p w:rsidR="00992ED4" w:rsidRPr="00992ED4" w:rsidRDefault="00992ED4" w:rsidP="00992ED4">
      <w:pPr>
        <w:ind w:firstLineChars="0" w:firstLine="48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邮政编码：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210019</w:t>
      </w:r>
    </w:p>
    <w:p w:rsidR="00992ED4" w:rsidRPr="00992ED4" w:rsidRDefault="00992ED4" w:rsidP="00992ED4">
      <w:pPr>
        <w:ind w:firstLineChars="0" w:firstLine="48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联系方式：市科技局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发展规划处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 xml:space="preserve"> 68786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375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 xml:space="preserve"> 68786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373</w:t>
      </w:r>
    </w:p>
    <w:p w:rsidR="00992ED4" w:rsidRPr="00992ED4" w:rsidRDefault="00992ED4" w:rsidP="00992ED4">
      <w:pPr>
        <w:ind w:firstLineChars="0" w:firstLine="48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监督电话：市科技局机关党委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 xml:space="preserve"> 68786291</w:t>
      </w:r>
    </w:p>
    <w:p w:rsidR="00BF7EB1" w:rsidRDefault="00BF7EB1" w:rsidP="00BF7EB1">
      <w:pPr>
        <w:ind w:firstLineChars="0" w:firstLine="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</w:p>
    <w:p w:rsidR="00992ED4" w:rsidRPr="00992ED4" w:rsidRDefault="00992ED4" w:rsidP="00BF7EB1">
      <w:pPr>
        <w:ind w:leftChars="200" w:left="1380" w:hangingChars="300" w:hanging="96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附件：</w:t>
      </w:r>
      <w:r w:rsidR="00BE4198"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2021</w:t>
      </w:r>
      <w:r w:rsidR="00BE4198"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年</w:t>
      </w:r>
      <w:r w:rsidR="00BE4198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拟承担</w:t>
      </w:r>
      <w:r w:rsidR="00BE4198">
        <w:rPr>
          <w:rFonts w:ascii="Times New Roman" w:eastAsia="方正仿宋_GBK" w:hAnsi="Times New Roman" w:cs="Times New Roman" w:hint="eastAsia"/>
          <w:sz w:val="32"/>
          <w:szCs w:val="32"/>
        </w:rPr>
        <w:t>长三角（南京都市圈）科技合作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活动</w:t>
      </w:r>
      <w:r w:rsidR="00BE4198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="00D34681">
        <w:rPr>
          <w:rFonts w:ascii="Times New Roman" w:eastAsia="方正仿宋_GBK" w:hAnsi="Times New Roman" w:cs="Times New Roman" w:hint="eastAsia"/>
          <w:sz w:val="32"/>
          <w:szCs w:val="32"/>
        </w:rPr>
        <w:t>的单位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名单</w:t>
      </w:r>
    </w:p>
    <w:p w:rsidR="00992ED4" w:rsidRDefault="00992ED4" w:rsidP="00834A84">
      <w:pPr>
        <w:ind w:firstLineChars="0" w:firstLine="480"/>
        <w:jc w:val="right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南京市科学技术局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 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2021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年</w:t>
      </w:r>
      <w:r w:rsidR="00834A84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8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月</w:t>
      </w:r>
      <w:r w:rsidR="00834A84"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2</w:t>
      </w:r>
      <w:r w:rsidRPr="00992ED4"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日</w:t>
      </w:r>
    </w:p>
    <w:p w:rsidR="00BE4198" w:rsidRPr="00BE4198" w:rsidRDefault="00BE4198" w:rsidP="00BE4198">
      <w:pPr>
        <w:ind w:firstLineChars="0"/>
        <w:jc w:val="left"/>
        <w:rPr>
          <w:rFonts w:ascii="方正黑体_GBK" w:eastAsia="方正黑体_GBK" w:hAnsi="Times New Roman" w:cs="Times New Roman"/>
          <w:color w:val="111111"/>
          <w:kern w:val="0"/>
          <w:sz w:val="32"/>
          <w:szCs w:val="32"/>
        </w:rPr>
      </w:pPr>
      <w:r w:rsidRPr="00992ED4">
        <w:rPr>
          <w:rFonts w:ascii="方正黑体_GBK" w:eastAsia="方正黑体_GBK" w:hAnsi="Times New Roman" w:cs="Times New Roman" w:hint="eastAsia"/>
          <w:color w:val="111111"/>
          <w:kern w:val="0"/>
          <w:sz w:val="32"/>
          <w:szCs w:val="32"/>
        </w:rPr>
        <w:lastRenderedPageBreak/>
        <w:t>附件</w:t>
      </w:r>
    </w:p>
    <w:p w:rsidR="00BE4198" w:rsidRDefault="00BE4198" w:rsidP="00BE4198">
      <w:pPr>
        <w:ind w:firstLineChars="0"/>
        <w:jc w:val="left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</w:p>
    <w:p w:rsidR="00BE4198" w:rsidRDefault="00BE4198" w:rsidP="00BE4198">
      <w:pPr>
        <w:ind w:firstLineChars="0" w:firstLine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92ED4">
        <w:rPr>
          <w:rFonts w:ascii="方正小标宋_GBK" w:eastAsia="方正小标宋_GBK" w:hAnsi="Times New Roman" w:cs="Times New Roman" w:hint="eastAsia"/>
          <w:color w:val="111111"/>
          <w:kern w:val="0"/>
          <w:sz w:val="44"/>
          <w:szCs w:val="44"/>
        </w:rPr>
        <w:t>2021年</w:t>
      </w:r>
      <w:r w:rsidRPr="00BE4198">
        <w:rPr>
          <w:rFonts w:ascii="方正小标宋_GBK" w:eastAsia="方正小标宋_GBK" w:hAnsi="Times New Roman" w:cs="Times New Roman" w:hint="eastAsia"/>
          <w:color w:val="111111"/>
          <w:kern w:val="0"/>
          <w:sz w:val="44"/>
          <w:szCs w:val="44"/>
        </w:rPr>
        <w:t>拟承担</w:t>
      </w:r>
      <w:r w:rsidRPr="00BE4198">
        <w:rPr>
          <w:rFonts w:ascii="方正小标宋_GBK" w:eastAsia="方正小标宋_GBK" w:hAnsi="Times New Roman" w:cs="Times New Roman" w:hint="eastAsia"/>
          <w:sz w:val="44"/>
          <w:szCs w:val="44"/>
        </w:rPr>
        <w:t>长三角（南京都市圈）科技</w:t>
      </w:r>
    </w:p>
    <w:p w:rsidR="00992ED4" w:rsidRPr="00BE4198" w:rsidRDefault="00BE4198" w:rsidP="00BE4198">
      <w:pPr>
        <w:ind w:firstLineChars="0" w:firstLine="0"/>
        <w:jc w:val="center"/>
        <w:rPr>
          <w:rFonts w:ascii="方正小标宋_GBK" w:eastAsia="方正小标宋_GBK" w:hAnsi="Times New Roman" w:cs="Times New Roman"/>
          <w:b/>
          <w:color w:val="111111"/>
          <w:kern w:val="0"/>
          <w:sz w:val="44"/>
          <w:szCs w:val="44"/>
        </w:rPr>
      </w:pPr>
      <w:r w:rsidRPr="00BE4198">
        <w:rPr>
          <w:rFonts w:ascii="方正小标宋_GBK" w:eastAsia="方正小标宋_GBK" w:hAnsi="Times New Roman" w:cs="Times New Roman" w:hint="eastAsia"/>
          <w:sz w:val="44"/>
          <w:szCs w:val="44"/>
        </w:rPr>
        <w:t>合作</w:t>
      </w:r>
      <w:r w:rsidR="00D34681" w:rsidRPr="00BE4198">
        <w:rPr>
          <w:rFonts w:ascii="方正小标宋_GBK" w:eastAsia="方正小标宋_GBK" w:hAnsi="Times New Roman" w:cs="Times New Roman" w:hint="eastAsia"/>
          <w:sz w:val="44"/>
          <w:szCs w:val="44"/>
        </w:rPr>
        <w:t>活动</w:t>
      </w:r>
      <w:r w:rsidRPr="00BE4198">
        <w:rPr>
          <w:rFonts w:ascii="方正小标宋_GBK" w:eastAsia="方正小标宋_GBK" w:hAnsi="Times New Roman" w:cs="Times New Roman" w:hint="eastAsia"/>
          <w:sz w:val="44"/>
          <w:szCs w:val="44"/>
        </w:rPr>
        <w:t>项目</w:t>
      </w:r>
      <w:r w:rsidR="00D34681">
        <w:rPr>
          <w:rFonts w:ascii="方正小标宋_GBK" w:eastAsia="方正小标宋_GBK" w:hAnsi="Times New Roman" w:cs="Times New Roman" w:hint="eastAsia"/>
          <w:sz w:val="44"/>
          <w:szCs w:val="44"/>
        </w:rPr>
        <w:t>的单位</w:t>
      </w:r>
      <w:r w:rsidRPr="00992ED4">
        <w:rPr>
          <w:rFonts w:ascii="方正小标宋_GBK" w:eastAsia="方正小标宋_GBK" w:hAnsi="Times New Roman" w:cs="Times New Roman" w:hint="eastAsia"/>
          <w:color w:val="111111"/>
          <w:kern w:val="0"/>
          <w:sz w:val="44"/>
          <w:szCs w:val="44"/>
        </w:rPr>
        <w:t>名单</w:t>
      </w:r>
    </w:p>
    <w:p w:rsidR="00FA1AC0" w:rsidRPr="00FA1AC0" w:rsidRDefault="00FA1AC0" w:rsidP="00FA1AC0">
      <w:pPr>
        <w:ind w:firstLineChars="0" w:firstLine="0"/>
        <w:jc w:val="center"/>
        <w:rPr>
          <w:rFonts w:ascii="方正楷体_GBK" w:eastAsia="方正楷体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（排名不分先后）</w:t>
      </w:r>
    </w:p>
    <w:p w:rsidR="00FA1AC0" w:rsidRPr="00FA1AC0" w:rsidRDefault="00FA1AC0" w:rsidP="00992ED4">
      <w:pPr>
        <w:ind w:firstLineChars="0" w:firstLine="640"/>
        <w:jc w:val="lef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</w:p>
    <w:p w:rsidR="00FA1AC0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南京智识新经济咨询有限公司</w:t>
      </w:r>
    </w:p>
    <w:p w:rsidR="00FA1AC0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2.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江苏省农业科学院</w:t>
      </w:r>
    </w:p>
    <w:p w:rsidR="00FA1AC0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3.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南京赛宝工业技术研究院有限公司</w:t>
      </w:r>
    </w:p>
    <w:p w:rsidR="00FA1AC0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4.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江苏省技术产权交易市场有限公司</w:t>
      </w:r>
    </w:p>
    <w:p w:rsidR="00FA1AC0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5.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南京博士汇创产业发展有限公司</w:t>
      </w:r>
    </w:p>
    <w:p w:rsidR="00FA1AC0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6.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江苏</w:t>
      </w:r>
      <w:proofErr w:type="gramStart"/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明合优孚创业</w:t>
      </w:r>
      <w:proofErr w:type="gramEnd"/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服务有限公司</w:t>
      </w:r>
    </w:p>
    <w:p w:rsidR="00FA1AC0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7.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江苏南工大科技园有限公司</w:t>
      </w:r>
    </w:p>
    <w:p w:rsidR="00992ED4" w:rsidRPr="00FA1AC0" w:rsidRDefault="00FA1AC0" w:rsidP="00992ED4">
      <w:pPr>
        <w:ind w:firstLineChars="0" w:firstLine="640"/>
        <w:jc w:val="left"/>
        <w:rPr>
          <w:rFonts w:ascii="Times New Roman" w:eastAsia="方正仿宋_GBK" w:hAnsi="Times New Roman" w:cs="Times New Roman"/>
          <w:b/>
          <w:color w:val="111111"/>
          <w:kern w:val="0"/>
          <w:sz w:val="32"/>
          <w:szCs w:val="32"/>
        </w:rPr>
      </w:pP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8. </w:t>
      </w:r>
      <w:r w:rsidRPr="00FA1AC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南京莱科智能工程研究院有限公司</w:t>
      </w:r>
    </w:p>
    <w:p w:rsidR="00992ED4" w:rsidRPr="00FA1AC0" w:rsidRDefault="00992ED4" w:rsidP="00992ED4">
      <w:pPr>
        <w:ind w:firstLineChars="0" w:firstLine="640"/>
        <w:jc w:val="left"/>
        <w:rPr>
          <w:rFonts w:ascii="方正仿宋_GBK" w:eastAsia="方正仿宋_GBK" w:hAnsi="Times New Roman" w:cs="Times New Roman"/>
          <w:b/>
          <w:color w:val="111111"/>
          <w:kern w:val="0"/>
          <w:sz w:val="32"/>
          <w:szCs w:val="32"/>
        </w:rPr>
      </w:pPr>
    </w:p>
    <w:p w:rsidR="00992ED4" w:rsidRPr="00FA1AC0" w:rsidRDefault="00992ED4" w:rsidP="00992ED4">
      <w:pPr>
        <w:ind w:firstLineChars="0" w:firstLine="640"/>
        <w:jc w:val="left"/>
        <w:rPr>
          <w:rFonts w:ascii="方正仿宋_GBK" w:eastAsia="方正仿宋_GBK" w:hAnsi="Times New Roman" w:cs="Times New Roman"/>
          <w:b/>
          <w:color w:val="111111"/>
          <w:kern w:val="0"/>
          <w:sz w:val="32"/>
          <w:szCs w:val="32"/>
        </w:rPr>
      </w:pPr>
    </w:p>
    <w:p w:rsidR="00992ED4" w:rsidRPr="00FA1AC0" w:rsidRDefault="00992ED4" w:rsidP="00992ED4">
      <w:pPr>
        <w:ind w:firstLineChars="0" w:firstLine="640"/>
        <w:jc w:val="left"/>
        <w:rPr>
          <w:rFonts w:ascii="方正仿宋_GBK" w:eastAsia="方正仿宋_GBK" w:hAnsi="Times New Roman" w:cs="Times New Roman"/>
          <w:b/>
          <w:color w:val="111111"/>
          <w:kern w:val="0"/>
          <w:sz w:val="32"/>
          <w:szCs w:val="32"/>
        </w:rPr>
      </w:pPr>
    </w:p>
    <w:p w:rsidR="00992ED4" w:rsidRPr="00992ED4" w:rsidRDefault="00992ED4" w:rsidP="00992ED4">
      <w:pPr>
        <w:ind w:firstLineChars="0" w:firstLine="640"/>
        <w:jc w:val="left"/>
        <w:rPr>
          <w:rFonts w:ascii="方正仿宋_GBK" w:eastAsia="方正仿宋_GBK" w:hAnsi="Times New Roman" w:cs="Times New Roman"/>
          <w:b/>
          <w:color w:val="111111"/>
          <w:kern w:val="0"/>
          <w:sz w:val="32"/>
          <w:szCs w:val="32"/>
        </w:rPr>
      </w:pPr>
    </w:p>
    <w:p w:rsidR="00E85239" w:rsidRPr="00FA1AC0" w:rsidRDefault="00E85239" w:rsidP="00FA1AC0">
      <w:pPr>
        <w:ind w:firstLine="640"/>
        <w:rPr>
          <w:rFonts w:ascii="方正仿宋_GBK" w:eastAsia="方正仿宋_GBK"/>
          <w:sz w:val="32"/>
          <w:szCs w:val="32"/>
        </w:rPr>
      </w:pPr>
    </w:p>
    <w:p w:rsidR="00FA1AC0" w:rsidRPr="00FA1AC0" w:rsidRDefault="00FA1AC0">
      <w:pPr>
        <w:ind w:firstLine="640"/>
        <w:rPr>
          <w:rFonts w:ascii="方正仿宋_GBK" w:eastAsia="方正仿宋_GBK"/>
          <w:sz w:val="32"/>
          <w:szCs w:val="32"/>
        </w:rPr>
      </w:pPr>
    </w:p>
    <w:sectPr w:rsidR="00FA1AC0" w:rsidRPr="00FA1AC0" w:rsidSect="00E52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1D" w:rsidRDefault="00774E1D" w:rsidP="00D34681">
      <w:pPr>
        <w:spacing w:line="240" w:lineRule="auto"/>
        <w:ind w:firstLine="420"/>
      </w:pPr>
      <w:r>
        <w:separator/>
      </w:r>
    </w:p>
  </w:endnote>
  <w:endnote w:type="continuationSeparator" w:id="0">
    <w:p w:rsidR="00774E1D" w:rsidRDefault="00774E1D" w:rsidP="00D3468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81" w:rsidRDefault="00D34681" w:rsidP="00D3468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81" w:rsidRDefault="00D34681" w:rsidP="00D34681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81" w:rsidRDefault="00D34681" w:rsidP="00D3468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1D" w:rsidRDefault="00774E1D" w:rsidP="00D34681">
      <w:pPr>
        <w:spacing w:line="240" w:lineRule="auto"/>
        <w:ind w:firstLine="420"/>
      </w:pPr>
      <w:r>
        <w:separator/>
      </w:r>
    </w:p>
  </w:footnote>
  <w:footnote w:type="continuationSeparator" w:id="0">
    <w:p w:rsidR="00774E1D" w:rsidRDefault="00774E1D" w:rsidP="00D3468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81" w:rsidRDefault="00D34681" w:rsidP="00D3468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81" w:rsidRDefault="00D34681" w:rsidP="005A658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81" w:rsidRDefault="00D34681" w:rsidP="00D3468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ED4"/>
    <w:rsid w:val="000352B8"/>
    <w:rsid w:val="005A658F"/>
    <w:rsid w:val="00774E1D"/>
    <w:rsid w:val="00834A84"/>
    <w:rsid w:val="008E1754"/>
    <w:rsid w:val="00992ED4"/>
    <w:rsid w:val="00BE4198"/>
    <w:rsid w:val="00BF7EB1"/>
    <w:rsid w:val="00D12155"/>
    <w:rsid w:val="00D34681"/>
    <w:rsid w:val="00E52251"/>
    <w:rsid w:val="00E85239"/>
    <w:rsid w:val="00FA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C0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D34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46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6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46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4A8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4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C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8857">
                  <w:marLeft w:val="0"/>
                  <w:marRight w:val="0"/>
                  <w:marTop w:val="300"/>
                  <w:marBottom w:val="30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8704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2021-07-14T03:33:00Z</dcterms:created>
  <dcterms:modified xsi:type="dcterms:W3CDTF">2021-08-02T04:42:00Z</dcterms:modified>
</cp:coreProperties>
</file>