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620DB8B8" w14:textId="77777777" w:rsidTr="007B7453">
        <w:tc>
          <w:tcPr>
            <w:tcW w:w="509" w:type="dxa"/>
          </w:tcPr>
          <w:p w14:paraId="1D7C2560"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p>
        </w:tc>
        <w:tc>
          <w:tcPr>
            <w:tcW w:w="8855" w:type="dxa"/>
          </w:tcPr>
          <w:p w14:paraId="3EB287BA" w14:textId="59F9D1E1" w:rsidR="00672BFD" w:rsidRPr="00672BFD" w:rsidRDefault="00A951D7" w:rsidP="00661FE0">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4A17E6">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661FE0">
              <w:rPr>
                <w:rFonts w:ascii="黑体" w:eastAsia="黑体" w:hAnsi="黑体" w:hint="eastAsia"/>
                <w:noProof/>
                <w:sz w:val="21"/>
                <w:szCs w:val="21"/>
              </w:rPr>
              <w:t>91.080.10</w:t>
            </w:r>
            <w:bookmarkStart w:id="1" w:name="_GoBack"/>
            <w:bookmarkEnd w:id="1"/>
            <w:r>
              <w:rPr>
                <w:rFonts w:ascii="黑体" w:eastAsia="黑体" w:hAnsi="黑体"/>
                <w:sz w:val="21"/>
                <w:szCs w:val="21"/>
              </w:rPr>
              <w:fldChar w:fldCharType="end"/>
            </w:r>
            <w:bookmarkEnd w:id="0"/>
          </w:p>
        </w:tc>
      </w:tr>
      <w:tr w:rsidR="007B7453" w:rsidRPr="00672BFD" w14:paraId="4DEE3A05" w14:textId="77777777" w:rsidTr="007B7453">
        <w:tc>
          <w:tcPr>
            <w:tcW w:w="509" w:type="dxa"/>
          </w:tcPr>
          <w:p w14:paraId="437455FE"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p>
        </w:tc>
        <w:tc>
          <w:tcPr>
            <w:tcW w:w="8855" w:type="dxa"/>
          </w:tcPr>
          <w:p w14:paraId="6113C15F" w14:textId="0AE5CB20" w:rsidR="00FB231D" w:rsidRPr="00672BFD" w:rsidRDefault="00A951D7" w:rsidP="00DD56BF">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DD56BF" w:rsidRPr="00DD56BF">
              <w:rPr>
                <w:rFonts w:ascii="黑体" w:eastAsia="黑体" w:hAnsi="黑体"/>
                <w:sz w:val="21"/>
                <w:szCs w:val="21"/>
              </w:rPr>
              <w:t>P26</w:t>
            </w:r>
            <w:r w:rsidRPr="00672BFD">
              <w:rPr>
                <w:rFonts w:ascii="黑体" w:eastAsia="黑体" w:hAnsi="黑体"/>
                <w:sz w:val="21"/>
                <w:szCs w:val="21"/>
              </w:rPr>
              <w:fldChar w:fldCharType="end"/>
            </w:r>
            <w:bookmarkEnd w:id="2"/>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4A6520CE" w14:textId="77777777" w:rsidTr="00DF5F11">
        <w:tc>
          <w:tcPr>
            <w:tcW w:w="6407" w:type="dxa"/>
          </w:tcPr>
          <w:p w14:paraId="4734A9DB" w14:textId="77777777" w:rsidR="001446C2" w:rsidRDefault="001446C2" w:rsidP="00DF5F11">
            <w:pPr>
              <w:pStyle w:val="affff0"/>
              <w:framePr w:w="0" w:hRule="auto" w:wrap="auto" w:hAnchor="text" w:xAlign="left" w:yAlign="inline" w:anchorLock="0"/>
              <w:rPr>
                <w:rFonts w:ascii="宋体" w:hAnsi="宋体"/>
                <w:sz w:val="28"/>
                <w:szCs w:val="28"/>
              </w:rPr>
            </w:pPr>
            <w:bookmarkStart w:id="3" w:name="_Hlk26473981"/>
            <w:r>
              <w:rPr>
                <w:noProof/>
              </w:rPr>
              <w:drawing>
                <wp:inline distT="0" distB="0" distL="0" distR="0" wp14:anchorId="6A4E96B7" wp14:editId="63F8E570">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00A951D7">
              <w:fldChar w:fldCharType="begin">
                <w:ffData>
                  <w:name w:val="c1"/>
                  <w:enabled/>
                  <w:calcOnExit w:val="0"/>
                  <w:textInput>
                    <w:maxLength w:val="8"/>
                  </w:textInput>
                </w:ffData>
              </w:fldChar>
            </w:r>
            <w:bookmarkStart w:id="4" w:name="c1"/>
            <w:r>
              <w:instrText xml:space="preserve"> FORMTEXT </w:instrText>
            </w:r>
            <w:r w:rsidR="00A951D7">
              <w:fldChar w:fldCharType="separate"/>
            </w:r>
            <w:r w:rsidR="007C5A68">
              <w:rPr>
                <w:rFonts w:hint="eastAsia"/>
              </w:rPr>
              <w:t>32</w:t>
            </w:r>
            <w:r w:rsidR="00A951D7">
              <w:fldChar w:fldCharType="end"/>
            </w:r>
            <w:bookmarkEnd w:id="4"/>
          </w:p>
        </w:tc>
      </w:tr>
    </w:tbl>
    <w:p w14:paraId="24A86E68" w14:textId="77777777" w:rsidR="0000040A" w:rsidRPr="007B7453" w:rsidRDefault="00A951D7"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5" w:name="c2"/>
      <w:r w:rsidR="007B7453"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7C5A68">
        <w:rPr>
          <w:rFonts w:ascii="黑体" w:eastAsia="黑体" w:hint="eastAsia"/>
          <w:b w:val="0"/>
          <w:w w:val="100"/>
          <w:sz w:val="48"/>
        </w:rPr>
        <w:t>江苏省</w:t>
      </w:r>
      <w:r w:rsidRPr="001A4CF3">
        <w:rPr>
          <w:rFonts w:ascii="黑体" w:eastAsia="黑体"/>
          <w:b w:val="0"/>
          <w:w w:val="100"/>
          <w:sz w:val="48"/>
        </w:rPr>
        <w:fldChar w:fldCharType="end"/>
      </w:r>
      <w:bookmarkEnd w:id="5"/>
      <w:r w:rsidR="00B77EC8">
        <w:rPr>
          <w:rFonts w:ascii="黑体" w:eastAsia="黑体" w:hAnsi="黑体" w:hint="eastAsia"/>
          <w:b w:val="0"/>
          <w:bCs w:val="0"/>
          <w:w w:val="100"/>
          <w:sz w:val="48"/>
          <w:szCs w:val="48"/>
        </w:rPr>
        <w:t>地方</w:t>
      </w:r>
      <w:r w:rsidR="007B7453">
        <w:rPr>
          <w:rFonts w:ascii="黑体" w:eastAsia="黑体" w:hAnsi="黑体" w:hint="eastAsia"/>
          <w:b w:val="0"/>
          <w:bCs w:val="0"/>
          <w:w w:val="100"/>
          <w:sz w:val="48"/>
          <w:szCs w:val="48"/>
        </w:rPr>
        <w:t>标准</w:t>
      </w:r>
    </w:p>
    <w:bookmarkEnd w:id="3"/>
    <w:p w14:paraId="6CA05103" w14:textId="77777777" w:rsidR="00AA456B" w:rsidRPr="005F4712" w:rsidRDefault="00634D9E" w:rsidP="00A952D7">
      <w:pPr>
        <w:pStyle w:val="afffffffffc"/>
        <w:framePr w:wrap="auto"/>
        <w:rPr>
          <w:lang w:val="fr-FR"/>
        </w:rPr>
      </w:pPr>
      <w:r w:rsidRPr="005F4712">
        <w:rPr>
          <w:lang w:val="fr-FR"/>
        </w:rPr>
        <w:t>DB</w:t>
      </w:r>
      <w:r w:rsidR="00A951D7">
        <w:fldChar w:fldCharType="begin">
          <w:ffData>
            <w:name w:val="文字1"/>
            <w:enabled/>
            <w:calcOnExit w:val="0"/>
            <w:textInput>
              <w:default w:val="XX/T"/>
            </w:textInput>
          </w:ffData>
        </w:fldChar>
      </w:r>
      <w:bookmarkStart w:id="6" w:name="文字1"/>
      <w:r w:rsidR="005F4712" w:rsidRPr="005F4712">
        <w:rPr>
          <w:lang w:val="fr-FR"/>
        </w:rPr>
        <w:instrText xml:space="preserve"> FORMTEXT </w:instrText>
      </w:r>
      <w:r w:rsidR="00A951D7">
        <w:fldChar w:fldCharType="separate"/>
      </w:r>
      <w:r w:rsidR="005F4712" w:rsidRPr="005F4712">
        <w:rPr>
          <w:lang w:val="fr-FR"/>
        </w:rPr>
        <w:t>XX/T</w:t>
      </w:r>
      <w:r w:rsidR="00A951D7">
        <w:fldChar w:fldCharType="end"/>
      </w:r>
      <w:bookmarkEnd w:id="6"/>
      <w:r w:rsidR="00A951D7">
        <w:fldChar w:fldCharType="begin">
          <w:ffData>
            <w:name w:val="NSTD_CODE_F"/>
            <w:enabled/>
            <w:calcOnExit w:val="0"/>
            <w:textInput>
              <w:default w:val="XXXX"/>
            </w:textInput>
          </w:ffData>
        </w:fldChar>
      </w:r>
      <w:bookmarkStart w:id="7" w:name="NSTD_CODE_F"/>
      <w:r w:rsidR="006E23EA" w:rsidRPr="0012059C">
        <w:rPr>
          <w:lang w:val="fr-FR"/>
        </w:rPr>
        <w:instrText xml:space="preserve"> FORMTEXT </w:instrText>
      </w:r>
      <w:r w:rsidR="00A951D7">
        <w:fldChar w:fldCharType="separate"/>
      </w:r>
      <w:r w:rsidR="006E23EA" w:rsidRPr="0012059C">
        <w:rPr>
          <w:lang w:val="fr-FR"/>
        </w:rPr>
        <w:t>XXXX</w:t>
      </w:r>
      <w:r w:rsidR="00A951D7">
        <w:fldChar w:fldCharType="end"/>
      </w:r>
      <w:bookmarkEnd w:id="7"/>
      <w:r w:rsidR="004644A6" w:rsidRPr="005F4712">
        <w:rPr>
          <w:rFonts w:hAnsi="黑体"/>
          <w:lang w:val="fr-FR"/>
        </w:rPr>
        <w:t>—</w:t>
      </w:r>
      <w:r w:rsidR="00A951D7">
        <w:fldChar w:fldCharType="begin">
          <w:ffData>
            <w:name w:val="NSTD_CODE_B"/>
            <w:enabled/>
            <w:calcOnExit w:val="0"/>
            <w:textInput>
              <w:default w:val="XXXX"/>
            </w:textInput>
          </w:ffData>
        </w:fldChar>
      </w:r>
      <w:bookmarkStart w:id="8" w:name="NSTD_CODE_B"/>
      <w:r w:rsidR="00087A77" w:rsidRPr="005F4712">
        <w:rPr>
          <w:lang w:val="fr-FR"/>
        </w:rPr>
        <w:instrText xml:space="preserve"> FORMTEXT </w:instrText>
      </w:r>
      <w:r w:rsidR="00A951D7">
        <w:fldChar w:fldCharType="separate"/>
      </w:r>
      <w:r w:rsidR="00087A77" w:rsidRPr="005F4712">
        <w:rPr>
          <w:lang w:val="fr-FR"/>
        </w:rPr>
        <w:t>XXXX</w:t>
      </w:r>
      <w:r w:rsidR="00A951D7">
        <w:fldChar w:fldCharType="end"/>
      </w:r>
      <w:bookmarkEnd w:id="8"/>
    </w:p>
    <w:p w14:paraId="5D50D9FF" w14:textId="77777777" w:rsidR="00E846C8" w:rsidRPr="001E4882" w:rsidRDefault="00A951D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9"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9"/>
    </w:p>
    <w:p w14:paraId="01C7F9DC" w14:textId="77777777" w:rsidR="008F70BD" w:rsidRPr="007B7453" w:rsidRDefault="00BC1468" w:rsidP="007B7453">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4294967295" distB="4294967295" distL="114300" distR="114300" simplePos="0" relativeHeight="251660288" behindDoc="0" locked="0" layoutInCell="1" allowOverlap="0" wp14:anchorId="5E86D64C" wp14:editId="75D80EED">
                <wp:simplePos x="0" y="0"/>
                <wp:positionH relativeFrom="page">
                  <wp:posOffset>900430</wp:posOffset>
                </wp:positionH>
                <wp:positionV relativeFrom="page">
                  <wp:posOffset>2700654</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line w14:anchorId="475C3976" id="直接连接符 73"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ieb2gEAAHYDAAAOAAAAZHJzL2Uyb0RvYy54bWysU0uOEzEQ3SNxB8t70klGM0ArnVlkGDYD&#10;RJrhABXb3W1huyzbSSeX4AJI7GDFkj23YTgGZefDADtEL0p2fZ7rvaqeXW6tYRsVokbX8MlozJly&#10;AqV2XcPf3l0/ecZZTOAkGHSq4TsV+eX88aPZ4Gs1xR6NVIERiIv14Bvep+TrqoqiVxbiCL1yFGwx&#10;WEh0DV0lAwyEbk01HY8vqgGD9AGFipG8V/sgnxf8tlUivWnbqBIzDafeUrGh2FW21XwGdRfA91oc&#10;2oB/6MKCdvToCeoKErB10H9BWS0CRmzTSKCtsG21UIUDsZmM/2Bz24NXhQuJE/1Jpvj/YMXrzTIw&#10;LRv+9IwzB5ZmdP/h6/f3n358+0j2/stnRhGSafCxpuyFW4ZMVGzdrb9B8S4yh4seXKdKu3c7TxCT&#10;XFH9VpIv0dNjq+EVSsqBdcKi2bYNNkOSGmxbRrM7jUZtExPkvJiQPmc0QXGMVVAfC32I6aVCy/Kh&#10;4Ua7rBrUsLmJKTcC9TElux1ea2PK5I1jQ8Ofn0/PS0FEo2UO5rQYutXCBLaBvDvlK6wo8jAt4NrJ&#10;AtYrkC8O5wTa7M/0uHEHMTL/vZIrlLtlOIpEwy1dHhYxb8/De6n+9bvMfwIAAP//AwBQSwMEFAAG&#10;AAgAAAAhAFGBN7ffAAAADAEAAA8AAABkcnMvZG93bnJldi54bWxMj81OwzAQhO9IvIO1SFyq1k76&#10;IxTiVAjIjQsF1Os2XpKIeJ3Gbht4elypEhxnZzTzbb4ebSeONPjWsYZkpkAQV860XGt4fyundyB8&#10;QDbYOSYN3+RhXVxf5ZgZd+JXOm5CLWIJ+ww1NCH0mZS+asiin7meOHqfbrAYohxqaQY8xXLbyVSp&#10;lbTYclxosKfHhqqvzcFq8OUH7cufSTVR23ntKN0/vTyj1rc348M9iEBj+AvDGT+iQxGZdu7Axosu&#10;6kUS0YOGRbqcgzgnErVcgdhdTrLI5f8nil8AAAD//wMAUEsBAi0AFAAGAAgAAAAhALaDOJL+AAAA&#10;4QEAABMAAAAAAAAAAAAAAAAAAAAAAFtDb250ZW50X1R5cGVzXS54bWxQSwECLQAUAAYACAAAACEA&#10;OP0h/9YAAACUAQAACwAAAAAAAAAAAAAAAAAvAQAAX3JlbHMvLnJlbHNQSwECLQAUAAYACAAAACEA&#10;Boonm9oBAAB2AwAADgAAAAAAAAAAAAAAAAAuAgAAZHJzL2Uyb0RvYy54bWxQSwECLQAUAAYACAAA&#10;ACEAUYE3t98AAAAMAQAADwAAAAAAAAAAAAAAAAA0BAAAZHJzL2Rvd25yZXYueG1sUEsFBgAAAAAE&#10;AAQA8wAAAEAFAAAAAA==&#10;" o:allowoverlap="f">
                <w10:wrap anchorx="page" anchory="page"/>
              </v:line>
            </w:pict>
          </mc:Fallback>
        </mc:AlternateContent>
      </w:r>
    </w:p>
    <w:p w14:paraId="6FC927D0" w14:textId="77777777"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14:paraId="13094DEE" w14:textId="1DDD88EF" w:rsidR="00BC1468" w:rsidRDefault="00A951D7"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10" w:name="CSTD_NAME"/>
      <w:r w:rsidR="0012059C">
        <w:instrText xml:space="preserve"> FORMTEXT </w:instrText>
      </w:r>
      <w:r>
        <w:fldChar w:fldCharType="separate"/>
      </w:r>
      <w:r w:rsidR="00BC1468" w:rsidRPr="00BC1468">
        <w:rPr>
          <w:rFonts w:hint="eastAsia"/>
        </w:rPr>
        <w:t>里氏硬度计</w:t>
      </w:r>
      <w:r w:rsidR="008022B4">
        <w:rPr>
          <w:rFonts w:hint="eastAsia"/>
        </w:rPr>
        <w:t>法建筑</w:t>
      </w:r>
      <w:r w:rsidR="00BC1468" w:rsidRPr="00BC1468">
        <w:rPr>
          <w:rFonts w:hint="eastAsia"/>
        </w:rPr>
        <w:t>结构钢抗拉强度</w:t>
      </w:r>
    </w:p>
    <w:p w14:paraId="66FF5523" w14:textId="5C698D30" w:rsidR="006816A4" w:rsidRDefault="008022B4" w:rsidP="00463B77">
      <w:pPr>
        <w:pStyle w:val="afffffffffe"/>
        <w:framePr w:h="6974" w:hRule="exact" w:wrap="around" w:x="1419" w:anchorLock="1"/>
      </w:pPr>
      <w:r>
        <w:rPr>
          <w:rFonts w:hint="eastAsia"/>
        </w:rPr>
        <w:t>现场检测</w:t>
      </w:r>
      <w:r w:rsidR="00BC1468" w:rsidRPr="00BC1468">
        <w:rPr>
          <w:rFonts w:hint="eastAsia"/>
        </w:rPr>
        <w:t>技术规程</w:t>
      </w:r>
      <w:r w:rsidR="00A951D7">
        <w:fldChar w:fldCharType="end"/>
      </w:r>
      <w:bookmarkEnd w:id="10"/>
    </w:p>
    <w:p w14:paraId="6C7209F6" w14:textId="77777777" w:rsidR="00815419" w:rsidRPr="00815419" w:rsidRDefault="00815419" w:rsidP="00324EDD">
      <w:pPr>
        <w:framePr w:w="9639" w:h="6974" w:hRule="exact" w:wrap="around" w:vAnchor="page" w:hAnchor="page" w:x="1419" w:y="6408" w:anchorLock="1"/>
        <w:ind w:left="-1418"/>
      </w:pPr>
    </w:p>
    <w:p w14:paraId="6DF511EF" w14:textId="77777777" w:rsidR="00755402" w:rsidRPr="008B50C8" w:rsidRDefault="00A951D7" w:rsidP="00463B77">
      <w:pPr>
        <w:pStyle w:val="affffffe"/>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1" w:name="ESTD_NAME"/>
      <w:r w:rsidR="00F515EE">
        <w:rPr>
          <w:rFonts w:eastAsia="黑体"/>
          <w:noProof/>
          <w:szCs w:val="28"/>
        </w:rPr>
        <w:instrText xml:space="preserve"> FORMTEXT </w:instrText>
      </w:r>
      <w:r>
        <w:rPr>
          <w:rFonts w:eastAsia="黑体"/>
          <w:noProof/>
          <w:szCs w:val="28"/>
        </w:rPr>
      </w:r>
      <w:r>
        <w:rPr>
          <w:rFonts w:eastAsia="黑体"/>
          <w:noProof/>
          <w:szCs w:val="28"/>
        </w:rPr>
        <w:fldChar w:fldCharType="separate"/>
      </w:r>
      <w:r w:rsidR="00BC1468" w:rsidRPr="00BC1468">
        <w:rPr>
          <w:rFonts w:eastAsia="黑体"/>
          <w:noProof/>
          <w:szCs w:val="28"/>
        </w:rPr>
        <w:t>Technical specification for in-site testing of tensile strength of structural steel by Leeb-hardness tester</w:t>
      </w:r>
      <w:r>
        <w:rPr>
          <w:rFonts w:eastAsia="黑体"/>
          <w:noProof/>
          <w:szCs w:val="28"/>
        </w:rPr>
        <w:fldChar w:fldCharType="end"/>
      </w:r>
      <w:bookmarkEnd w:id="11"/>
    </w:p>
    <w:p w14:paraId="6DBDE97E" w14:textId="77777777" w:rsidR="00815419" w:rsidRPr="00324EDD" w:rsidRDefault="00815419" w:rsidP="00324EDD">
      <w:pPr>
        <w:framePr w:w="9639" w:h="6974" w:hRule="exact" w:wrap="around" w:vAnchor="page" w:hAnchor="page" w:x="1419" w:y="6408" w:anchorLock="1"/>
        <w:spacing w:line="760" w:lineRule="exact"/>
        <w:ind w:left="-1418"/>
      </w:pPr>
    </w:p>
    <w:p w14:paraId="29B387BA" w14:textId="77777777"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14:paraId="676AB546" w14:textId="77777777" w:rsidR="00CA7AFD" w:rsidRPr="00AC4D95" w:rsidRDefault="00A951D7"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2" w:name="下拉1"/>
      <w:r w:rsidR="00A32D73">
        <w:rPr>
          <w:noProof/>
          <w:sz w:val="24"/>
          <w:szCs w:val="28"/>
        </w:rPr>
        <w:instrText xml:space="preserve"> FORMDROPDOWN </w:instrText>
      </w:r>
      <w:r>
        <w:rPr>
          <w:noProof/>
          <w:sz w:val="24"/>
          <w:szCs w:val="28"/>
        </w:rPr>
      </w:r>
      <w:r>
        <w:rPr>
          <w:noProof/>
          <w:sz w:val="24"/>
          <w:szCs w:val="28"/>
        </w:rPr>
        <w:fldChar w:fldCharType="end"/>
      </w:r>
      <w:bookmarkEnd w:id="12"/>
    </w:p>
    <w:p w14:paraId="03B91BF2" w14:textId="77777777" w:rsidR="0036429C" w:rsidRDefault="00A951D7"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sidR="00B378E5">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3"/>
    </w:p>
    <w:p w14:paraId="6F71BA66" w14:textId="77777777" w:rsidR="00DE703F" w:rsidRPr="00A6537A" w:rsidRDefault="00A951D7" w:rsidP="0048731B">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sidR="008620FC" w:rsidRPr="00A6537A">
        <w:rPr>
          <w:b/>
          <w:noProof/>
          <w:sz w:val="21"/>
          <w:szCs w:val="28"/>
        </w:rPr>
        <w:instrText xml:space="preserve"> FORMDROPDOWN </w:instrText>
      </w:r>
      <w:r w:rsidRPr="00A6537A">
        <w:rPr>
          <w:b/>
          <w:noProof/>
          <w:sz w:val="21"/>
          <w:szCs w:val="28"/>
        </w:rPr>
      </w:r>
      <w:r w:rsidRPr="00A6537A">
        <w:rPr>
          <w:b/>
          <w:noProof/>
          <w:sz w:val="21"/>
          <w:szCs w:val="28"/>
        </w:rPr>
        <w:fldChar w:fldCharType="end"/>
      </w:r>
      <w:bookmarkEnd w:id="14"/>
    </w:p>
    <w:p w14:paraId="7908D0B0" w14:textId="77777777" w:rsidR="00CD50A1" w:rsidRDefault="00A951D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5" w:name="PLSH_DATE_Y"/>
      <w:r w:rsidR="00087A77">
        <w:rPr>
          <w:rFonts w:ascii="黑体"/>
        </w:rPr>
        <w:instrText xml:space="preserve"> FORMTEXT </w:instrText>
      </w:r>
      <w:r>
        <w:rPr>
          <w:rFonts w:ascii="黑体"/>
        </w:rPr>
      </w:r>
      <w:r>
        <w:rPr>
          <w:rFonts w:ascii="黑体"/>
        </w:rPr>
        <w:fldChar w:fldCharType="separate"/>
      </w:r>
      <w:r w:rsidR="00106DA4">
        <w:rPr>
          <w:rFonts w:ascii="黑体" w:hint="eastAsia"/>
          <w:noProof/>
        </w:rPr>
        <w:t>2021</w:t>
      </w:r>
      <w:r>
        <w:rPr>
          <w:rFonts w:ascii="黑体"/>
        </w:rPr>
        <w:fldChar w:fldCharType="end"/>
      </w:r>
      <w:bookmarkEnd w:id="15"/>
      <w:r w:rsidR="00CD50A1" w:rsidRPr="00BB6C98">
        <w:rPr>
          <w:rFonts w:ascii="黑体"/>
        </w:rPr>
        <w:t>-</w:t>
      </w:r>
      <w:r>
        <w:rPr>
          <w:rFonts w:ascii="黑体"/>
        </w:rPr>
        <w:fldChar w:fldCharType="begin">
          <w:ffData>
            <w:name w:val="PLSH_DATE_M"/>
            <w:enabled/>
            <w:calcOnExit w:val="0"/>
            <w:textInput>
              <w:default w:val="XX"/>
              <w:maxLength w:val="2"/>
            </w:textInput>
          </w:ffData>
        </w:fldChar>
      </w:r>
      <w:bookmarkStart w:id="16"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rsidRPr="00BB6C98">
        <w:rPr>
          <w:rFonts w:ascii="黑体"/>
        </w:rPr>
        <w:t>-</w:t>
      </w:r>
      <w:r>
        <w:rPr>
          <w:rFonts w:ascii="黑体"/>
        </w:rPr>
        <w:fldChar w:fldCharType="begin">
          <w:ffData>
            <w:name w:val="PLSH_DATE_D"/>
            <w:enabled/>
            <w:calcOnExit w:val="0"/>
            <w:textInput>
              <w:default w:val="XX"/>
              <w:maxLength w:val="2"/>
            </w:textInput>
          </w:ffData>
        </w:fldChar>
      </w:r>
      <w:bookmarkStart w:id="17"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7"/>
      <w:r w:rsidR="00CD50A1">
        <w:rPr>
          <w:rFonts w:hint="eastAsia"/>
        </w:rPr>
        <w:t>发布</w:t>
      </w:r>
    </w:p>
    <w:p w14:paraId="623AF708" w14:textId="77777777" w:rsidR="00CD50A1" w:rsidRDefault="00A951D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8" w:name="CROT_DATE_Y"/>
      <w:r w:rsidR="00087A77">
        <w:rPr>
          <w:rFonts w:ascii="黑体"/>
        </w:rPr>
        <w:instrText xml:space="preserve"> FORMTEXT </w:instrText>
      </w:r>
      <w:r>
        <w:rPr>
          <w:rFonts w:ascii="黑体"/>
        </w:rPr>
      </w:r>
      <w:r>
        <w:rPr>
          <w:rFonts w:ascii="黑体"/>
        </w:rPr>
        <w:fldChar w:fldCharType="separate"/>
      </w:r>
      <w:r w:rsidR="00106DA4">
        <w:rPr>
          <w:rFonts w:ascii="黑体" w:hint="eastAsia"/>
          <w:noProof/>
        </w:rPr>
        <w:t>2021</w:t>
      </w:r>
      <w:r>
        <w:rPr>
          <w:rFonts w:ascii="黑体"/>
        </w:rPr>
        <w:fldChar w:fldCharType="end"/>
      </w:r>
      <w:bookmarkEnd w:id="18"/>
      <w:r w:rsidR="00CD50A1" w:rsidRPr="00BB6C98">
        <w:rPr>
          <w:rFonts w:ascii="黑体"/>
        </w:rPr>
        <w:t>-</w:t>
      </w:r>
      <w:r>
        <w:rPr>
          <w:rFonts w:ascii="黑体"/>
        </w:rPr>
        <w:fldChar w:fldCharType="begin">
          <w:ffData>
            <w:name w:val="CROT_DATE_M"/>
            <w:enabled/>
            <w:calcOnExit w:val="0"/>
            <w:textInput>
              <w:default w:val="XX"/>
              <w:maxLength w:val="2"/>
            </w:textInput>
          </w:ffData>
        </w:fldChar>
      </w:r>
      <w:bookmarkStart w:id="19"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9"/>
      <w:r w:rsidR="00CD50A1" w:rsidRPr="00BB6C98">
        <w:rPr>
          <w:rFonts w:ascii="黑体"/>
        </w:rPr>
        <w:t>-</w:t>
      </w:r>
      <w:r>
        <w:rPr>
          <w:rFonts w:ascii="黑体"/>
        </w:rPr>
        <w:fldChar w:fldCharType="begin">
          <w:ffData>
            <w:name w:val="CROT_DATE_D"/>
            <w:enabled/>
            <w:calcOnExit w:val="0"/>
            <w:textInput>
              <w:default w:val="XX"/>
              <w:maxLength w:val="2"/>
            </w:textInput>
          </w:ffData>
        </w:fldChar>
      </w:r>
      <w:bookmarkStart w:id="20"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20"/>
      <w:r w:rsidR="00CD50A1">
        <w:rPr>
          <w:rFonts w:hint="eastAsia"/>
        </w:rPr>
        <w:t>实施</w:t>
      </w:r>
    </w:p>
    <w:p w14:paraId="0B23DAEE" w14:textId="77777777" w:rsidR="007B7453" w:rsidRPr="004C7E8B" w:rsidRDefault="00A951D7"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1"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106DA4">
        <w:rPr>
          <w:rFonts w:hAnsi="黑体" w:hint="eastAsia"/>
          <w:noProof/>
          <w:w w:val="100"/>
          <w:sz w:val="28"/>
        </w:rPr>
        <w:t>江苏省市场监督管理局 江苏省住房和城乡建设厅</w:t>
      </w:r>
      <w:r w:rsidRPr="004C7E8B">
        <w:rPr>
          <w:rFonts w:hAnsi="黑体"/>
          <w:w w:val="100"/>
          <w:sz w:val="28"/>
        </w:rPr>
        <w:fldChar w:fldCharType="end"/>
      </w:r>
      <w:bookmarkEnd w:id="21"/>
      <w:r w:rsidR="00196EF5" w:rsidRPr="004C7E8B">
        <w:rPr>
          <w:rFonts w:ascii="Times New Roman"/>
          <w:w w:val="100"/>
          <w:sz w:val="28"/>
        </w:rPr>
        <w:t> </w:t>
      </w:r>
      <w:r w:rsidR="00196EF5" w:rsidRPr="004C7E8B">
        <w:rPr>
          <w:rFonts w:ascii="Times New Roman"/>
          <w:w w:val="100"/>
          <w:sz w:val="28"/>
        </w:rPr>
        <w:t> </w:t>
      </w:r>
      <w:r w:rsidR="007B7453" w:rsidRPr="004C7E8B">
        <w:rPr>
          <w:rStyle w:val="afffffffffff3"/>
          <w:rFonts w:hAnsi="黑体" w:hint="eastAsia"/>
          <w:position w:val="0"/>
        </w:rPr>
        <w:t>发</w:t>
      </w:r>
      <w:r w:rsidR="007B7453" w:rsidRPr="004C7E8B">
        <w:rPr>
          <w:rStyle w:val="afffffffffff3"/>
          <w:rFonts w:hAnsi="黑体" w:hint="eastAsia"/>
          <w:spacing w:val="0"/>
          <w:position w:val="0"/>
        </w:rPr>
        <w:t>布</w:t>
      </w:r>
    </w:p>
    <w:p w14:paraId="580EEEEF" w14:textId="77777777" w:rsidR="00A02BAE" w:rsidRPr="00CD50A1" w:rsidRDefault="00BC1468" w:rsidP="00A02BAE">
      <w:pPr>
        <w:rPr>
          <w:rFonts w:ascii="宋体" w:hAnsi="宋体"/>
          <w:sz w:val="28"/>
          <w:szCs w:val="28"/>
        </w:rPr>
        <w:sectPr w:rsidR="00A02BAE" w:rsidRPr="00CD50A1" w:rsidSect="00C64E95">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338" w:right="1134" w:bottom="1021" w:left="1134" w:header="0" w:footer="0" w:gutter="284"/>
          <w:cols w:space="425"/>
          <w:titlePg/>
          <w:docGrid w:linePitch="312"/>
        </w:sectPr>
      </w:pPr>
      <w:r>
        <w:rPr>
          <w:rFonts w:ascii="宋体" w:hAnsi="宋体"/>
          <w:noProof/>
          <w:sz w:val="28"/>
          <w:szCs w:val="28"/>
        </w:rPr>
        <mc:AlternateContent>
          <mc:Choice Requires="wps">
            <w:drawing>
              <wp:anchor distT="4294967295" distB="4294967295" distL="114300" distR="114300" simplePos="0" relativeHeight="251663360" behindDoc="0" locked="1" layoutInCell="1" allowOverlap="1" wp14:anchorId="7CC19AD2" wp14:editId="2A5D6CE4">
                <wp:simplePos x="0" y="0"/>
                <wp:positionH relativeFrom="page">
                  <wp:posOffset>899795</wp:posOffset>
                </wp:positionH>
                <wp:positionV relativeFrom="page">
                  <wp:posOffset>9253219</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line w14:anchorId="2C0B6C5E" id="直接连接符 5"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xMu2AEAAHQDAAAOAAAAZHJzL2Uyb0RvYy54bWysU0uOEzEQ3SNxB8t70klQRtBKZxYZhs0A&#10;kWY4QMV2py1sl2U76c4luAASO1ixZM9tGI5B2fkwwA7Ri5Jdn+d6r6rnl4M1bKdC1OgaPhmNOVNO&#10;oNRu0/C3d9dPnnEWEzgJBp1q+F5Ffrl4/Gje+1pNsUMjVWAE4mLd+4Z3Kfm6qqLolIU4Qq8cBVsM&#10;FhJdw6aSAXpCt6aajscXVY9B+oBCxUjeq0OQLwp+2yqR3rRtVImZhlNvqdhQ7DrbajGHehPAd1oc&#10;24B/6MKCdvToGeoKErBt0H9BWS0CRmzTSKCtsG21UIUDsZmM/2Bz24FXhQuJE/1Zpvj/YMXr3Sow&#10;LRs+48yBpRHdf/j6/f2nH98+kr3/8pnNski9jzXlLt0qZJpicLf+BsW7yBwuO3AbVZq923tCmOSK&#10;6reSfImenlr3r1BSDmwTFsWGNtgMSVqwoQxmfx6MGhIT5LyYkDpPaX7iFKugPhX6ENNLhZblQ8ON&#10;dlkzqGF3E1NuBOpTSnY7vNbGlLkbx/qGP59NZ6UgotEyB3NaDJv10gS2g7w55SusKPIwLeDWyQLW&#10;KZAvjucE2hzO9LhxRzEy/4OSa5T7VTiJRKMtXR7XMO/Ow3up/vWzLH4CAAD//wMAUEsDBBQABgAI&#10;AAAAIQCJrXds3gAAAA4BAAAPAAAAZHJzL2Rvd25yZXYueG1sTI9BT8MwDIXvSPyHyEhcJpa0UIZK&#10;0wkBvXFhgLh6jWkrGqdrsq3w60kPCG5+9tPz94r1ZHtxoNF3jjUkSwWCuHam40bD60t1cQPCB2SD&#10;vWPS8EUe1uXpSYG5cUd+psMmNCKGsM9RQxvCkEvp65Ys+qUbiOPtw40WQ5RjI82Ixxhue5kqdS0t&#10;dhw/tDjQfUv152ZvNfjqjXbV96JeqPfLxlG6e3h6RK3Pz6a7WxCBpvBnhhk/okMZmbZuz8aLPuqr&#10;ZBWt85CtUhCzJVFZBmL7u5NlIf/XKH8AAAD//wMAUEsBAi0AFAAGAAgAAAAhALaDOJL+AAAA4QEA&#10;ABMAAAAAAAAAAAAAAAAAAAAAAFtDb250ZW50X1R5cGVzXS54bWxQSwECLQAUAAYACAAAACEAOP0h&#10;/9YAAACUAQAACwAAAAAAAAAAAAAAAAAvAQAAX3JlbHMvLnJlbHNQSwECLQAUAAYACAAAACEAtJcT&#10;LtgBAAB0AwAADgAAAAAAAAAAAAAAAAAuAgAAZHJzL2Uyb0RvYy54bWxQSwECLQAUAAYACAAAACEA&#10;ia13bN4AAAAOAQAADwAAAAAAAAAAAAAAAAAyBAAAZHJzL2Rvd25yZXYueG1sUEsFBgAAAAAEAAQA&#10;8wAAAD0FAAAAAA==&#10;">
                <w10:wrap anchorx="page" anchory="page"/>
                <w10:anchorlock/>
              </v:line>
            </w:pict>
          </mc:Fallback>
        </mc:AlternateContent>
      </w:r>
    </w:p>
    <w:p w14:paraId="4FF11A5E" w14:textId="28273534" w:rsidR="00AD0E2D" w:rsidRDefault="00AD0E2D" w:rsidP="00AD0E2D">
      <w:pPr>
        <w:pStyle w:val="afffffc"/>
        <w:spacing w:after="468"/>
      </w:pPr>
      <w:bookmarkStart w:id="22" w:name="BookMark2"/>
      <w:r w:rsidRPr="00EF2D19">
        <w:rPr>
          <w:rFonts w:hint="eastAsia"/>
          <w:spacing w:val="320"/>
        </w:rPr>
        <w:lastRenderedPageBreak/>
        <w:t>目</w:t>
      </w:r>
      <w:r>
        <w:rPr>
          <w:rFonts w:hint="eastAsia"/>
        </w:rPr>
        <w:t>次</w:t>
      </w:r>
    </w:p>
    <w:p w14:paraId="30AEE7A6" w14:textId="77777777" w:rsidR="00992209" w:rsidRDefault="00D57277" w:rsidP="00992209">
      <w:pPr>
        <w:pStyle w:val="10"/>
        <w:tabs>
          <w:tab w:val="right" w:leader="dot" w:pos="9344"/>
        </w:tabs>
        <w:rPr>
          <w:rFonts w:asciiTheme="minorHAnsi" w:eastAsiaTheme="minorEastAsia" w:hAnsiTheme="minorHAnsi" w:cstheme="minorBidi"/>
          <w:noProof/>
          <w:szCs w:val="22"/>
        </w:rPr>
      </w:pPr>
      <w:hyperlink w:anchor="_Toc75027949" w:history="1">
        <w:r w:rsidR="00992209" w:rsidRPr="00104CE6">
          <w:rPr>
            <w:rStyle w:val="affffff7"/>
            <w:noProof/>
          </w:rPr>
          <w:t>1 范围</w:t>
        </w:r>
        <w:r w:rsidR="00992209">
          <w:rPr>
            <w:noProof/>
            <w:webHidden/>
          </w:rPr>
          <w:tab/>
        </w:r>
        <w:r w:rsidR="00992209">
          <w:rPr>
            <w:noProof/>
            <w:webHidden/>
          </w:rPr>
          <w:fldChar w:fldCharType="begin"/>
        </w:r>
        <w:r w:rsidR="00992209">
          <w:rPr>
            <w:noProof/>
            <w:webHidden/>
          </w:rPr>
          <w:instrText xml:space="preserve"> PAGEREF _Toc75027949 \h </w:instrText>
        </w:r>
        <w:r w:rsidR="00992209">
          <w:rPr>
            <w:noProof/>
            <w:webHidden/>
          </w:rPr>
        </w:r>
        <w:r w:rsidR="00992209">
          <w:rPr>
            <w:noProof/>
            <w:webHidden/>
          </w:rPr>
          <w:fldChar w:fldCharType="separate"/>
        </w:r>
        <w:r w:rsidR="00992209">
          <w:rPr>
            <w:noProof/>
            <w:webHidden/>
          </w:rPr>
          <w:t>1</w:t>
        </w:r>
        <w:r w:rsidR="00992209">
          <w:rPr>
            <w:noProof/>
            <w:webHidden/>
          </w:rPr>
          <w:fldChar w:fldCharType="end"/>
        </w:r>
      </w:hyperlink>
    </w:p>
    <w:p w14:paraId="40F99BB4" w14:textId="77777777" w:rsidR="00992209" w:rsidRDefault="00D57277" w:rsidP="00992209">
      <w:pPr>
        <w:pStyle w:val="10"/>
        <w:tabs>
          <w:tab w:val="right" w:leader="dot" w:pos="9344"/>
        </w:tabs>
        <w:rPr>
          <w:rFonts w:asciiTheme="minorHAnsi" w:eastAsiaTheme="minorEastAsia" w:hAnsiTheme="minorHAnsi" w:cstheme="minorBidi"/>
          <w:noProof/>
          <w:szCs w:val="22"/>
        </w:rPr>
      </w:pPr>
      <w:hyperlink w:anchor="_Toc75027950" w:history="1">
        <w:r w:rsidR="00992209" w:rsidRPr="00104CE6">
          <w:rPr>
            <w:rStyle w:val="affffff7"/>
            <w:noProof/>
          </w:rPr>
          <w:t>2 规范性引用文件</w:t>
        </w:r>
        <w:r w:rsidR="00992209">
          <w:rPr>
            <w:noProof/>
            <w:webHidden/>
          </w:rPr>
          <w:tab/>
        </w:r>
        <w:r w:rsidR="00992209">
          <w:rPr>
            <w:noProof/>
            <w:webHidden/>
          </w:rPr>
          <w:fldChar w:fldCharType="begin"/>
        </w:r>
        <w:r w:rsidR="00992209">
          <w:rPr>
            <w:noProof/>
            <w:webHidden/>
          </w:rPr>
          <w:instrText xml:space="preserve"> PAGEREF _Toc75027950 \h </w:instrText>
        </w:r>
        <w:r w:rsidR="00992209">
          <w:rPr>
            <w:noProof/>
            <w:webHidden/>
          </w:rPr>
        </w:r>
        <w:r w:rsidR="00992209">
          <w:rPr>
            <w:noProof/>
            <w:webHidden/>
          </w:rPr>
          <w:fldChar w:fldCharType="separate"/>
        </w:r>
        <w:r w:rsidR="00992209">
          <w:rPr>
            <w:noProof/>
            <w:webHidden/>
          </w:rPr>
          <w:t>1</w:t>
        </w:r>
        <w:r w:rsidR="00992209">
          <w:rPr>
            <w:noProof/>
            <w:webHidden/>
          </w:rPr>
          <w:fldChar w:fldCharType="end"/>
        </w:r>
      </w:hyperlink>
    </w:p>
    <w:p w14:paraId="42D71E69" w14:textId="77777777" w:rsidR="00992209" w:rsidRDefault="00D57277" w:rsidP="00992209">
      <w:pPr>
        <w:pStyle w:val="10"/>
        <w:tabs>
          <w:tab w:val="right" w:leader="dot" w:pos="9344"/>
        </w:tabs>
        <w:rPr>
          <w:rFonts w:asciiTheme="minorHAnsi" w:eastAsiaTheme="minorEastAsia" w:hAnsiTheme="minorHAnsi" w:cstheme="minorBidi"/>
          <w:noProof/>
          <w:szCs w:val="22"/>
        </w:rPr>
      </w:pPr>
      <w:hyperlink w:anchor="_Toc75027951" w:history="1">
        <w:r w:rsidR="00992209" w:rsidRPr="00104CE6">
          <w:rPr>
            <w:rStyle w:val="affffff7"/>
            <w:noProof/>
          </w:rPr>
          <w:t>3 术语和定义</w:t>
        </w:r>
        <w:r w:rsidR="00992209">
          <w:rPr>
            <w:noProof/>
            <w:webHidden/>
          </w:rPr>
          <w:tab/>
        </w:r>
        <w:r w:rsidR="00992209">
          <w:rPr>
            <w:noProof/>
            <w:webHidden/>
          </w:rPr>
          <w:fldChar w:fldCharType="begin"/>
        </w:r>
        <w:r w:rsidR="00992209">
          <w:rPr>
            <w:noProof/>
            <w:webHidden/>
          </w:rPr>
          <w:instrText xml:space="preserve"> PAGEREF _Toc75027951 \h </w:instrText>
        </w:r>
        <w:r w:rsidR="00992209">
          <w:rPr>
            <w:noProof/>
            <w:webHidden/>
          </w:rPr>
        </w:r>
        <w:r w:rsidR="00992209">
          <w:rPr>
            <w:noProof/>
            <w:webHidden/>
          </w:rPr>
          <w:fldChar w:fldCharType="separate"/>
        </w:r>
        <w:r w:rsidR="00992209">
          <w:rPr>
            <w:noProof/>
            <w:webHidden/>
          </w:rPr>
          <w:t>1</w:t>
        </w:r>
        <w:r w:rsidR="00992209">
          <w:rPr>
            <w:noProof/>
            <w:webHidden/>
          </w:rPr>
          <w:fldChar w:fldCharType="end"/>
        </w:r>
      </w:hyperlink>
    </w:p>
    <w:p w14:paraId="51B669B3" w14:textId="77777777" w:rsidR="00992209" w:rsidRDefault="00D57277" w:rsidP="00992209">
      <w:pPr>
        <w:pStyle w:val="10"/>
        <w:tabs>
          <w:tab w:val="right" w:leader="dot" w:pos="9344"/>
        </w:tabs>
        <w:rPr>
          <w:rFonts w:asciiTheme="minorHAnsi" w:eastAsiaTheme="minorEastAsia" w:hAnsiTheme="minorHAnsi" w:cstheme="minorBidi"/>
          <w:noProof/>
          <w:szCs w:val="22"/>
        </w:rPr>
      </w:pPr>
      <w:hyperlink w:anchor="_Toc75027952" w:history="1">
        <w:r w:rsidR="00992209" w:rsidRPr="00104CE6">
          <w:rPr>
            <w:rStyle w:val="affffff7"/>
            <w:noProof/>
          </w:rPr>
          <w:t>4 检测设备</w:t>
        </w:r>
        <w:r w:rsidR="00992209">
          <w:rPr>
            <w:noProof/>
            <w:webHidden/>
          </w:rPr>
          <w:tab/>
        </w:r>
        <w:r w:rsidR="00992209">
          <w:rPr>
            <w:noProof/>
            <w:webHidden/>
          </w:rPr>
          <w:fldChar w:fldCharType="begin"/>
        </w:r>
        <w:r w:rsidR="00992209">
          <w:rPr>
            <w:noProof/>
            <w:webHidden/>
          </w:rPr>
          <w:instrText xml:space="preserve"> PAGEREF _Toc75027952 \h </w:instrText>
        </w:r>
        <w:r w:rsidR="00992209">
          <w:rPr>
            <w:noProof/>
            <w:webHidden/>
          </w:rPr>
        </w:r>
        <w:r w:rsidR="00992209">
          <w:rPr>
            <w:noProof/>
            <w:webHidden/>
          </w:rPr>
          <w:fldChar w:fldCharType="separate"/>
        </w:r>
        <w:r w:rsidR="00992209">
          <w:rPr>
            <w:noProof/>
            <w:webHidden/>
          </w:rPr>
          <w:t>1</w:t>
        </w:r>
        <w:r w:rsidR="00992209">
          <w:rPr>
            <w:noProof/>
            <w:webHidden/>
          </w:rPr>
          <w:fldChar w:fldCharType="end"/>
        </w:r>
      </w:hyperlink>
    </w:p>
    <w:p w14:paraId="5E01E3C6" w14:textId="77777777" w:rsidR="00992209" w:rsidRDefault="00D57277" w:rsidP="00992209">
      <w:pPr>
        <w:pStyle w:val="23"/>
        <w:rPr>
          <w:rFonts w:asciiTheme="minorHAnsi" w:eastAsiaTheme="minorEastAsia" w:hAnsiTheme="minorHAnsi" w:cstheme="minorBidi"/>
          <w:noProof/>
          <w:szCs w:val="22"/>
        </w:rPr>
      </w:pPr>
      <w:hyperlink w:anchor="_Toc75027953" w:history="1">
        <w:r w:rsidR="00992209" w:rsidRPr="00104CE6">
          <w:rPr>
            <w:rStyle w:val="affffff7"/>
            <w:noProof/>
          </w:rPr>
          <w:t>4.1 技 术 要 求</w:t>
        </w:r>
        <w:r w:rsidR="00992209">
          <w:rPr>
            <w:noProof/>
            <w:webHidden/>
          </w:rPr>
          <w:tab/>
        </w:r>
        <w:r w:rsidR="00992209">
          <w:rPr>
            <w:noProof/>
            <w:webHidden/>
          </w:rPr>
          <w:fldChar w:fldCharType="begin"/>
        </w:r>
        <w:r w:rsidR="00992209">
          <w:rPr>
            <w:noProof/>
            <w:webHidden/>
          </w:rPr>
          <w:instrText xml:space="preserve"> PAGEREF _Toc75027953 \h </w:instrText>
        </w:r>
        <w:r w:rsidR="00992209">
          <w:rPr>
            <w:noProof/>
            <w:webHidden/>
          </w:rPr>
        </w:r>
        <w:r w:rsidR="00992209">
          <w:rPr>
            <w:noProof/>
            <w:webHidden/>
          </w:rPr>
          <w:fldChar w:fldCharType="separate"/>
        </w:r>
        <w:r w:rsidR="00992209">
          <w:rPr>
            <w:noProof/>
            <w:webHidden/>
          </w:rPr>
          <w:t>2</w:t>
        </w:r>
        <w:r w:rsidR="00992209">
          <w:rPr>
            <w:noProof/>
            <w:webHidden/>
          </w:rPr>
          <w:fldChar w:fldCharType="end"/>
        </w:r>
      </w:hyperlink>
    </w:p>
    <w:p w14:paraId="098C046A" w14:textId="77777777" w:rsidR="00992209" w:rsidRDefault="00D57277" w:rsidP="00992209">
      <w:pPr>
        <w:pStyle w:val="23"/>
        <w:rPr>
          <w:rFonts w:asciiTheme="minorHAnsi" w:eastAsiaTheme="minorEastAsia" w:hAnsiTheme="minorHAnsi" w:cstheme="minorBidi"/>
          <w:noProof/>
          <w:szCs w:val="22"/>
        </w:rPr>
      </w:pPr>
      <w:hyperlink w:anchor="_Toc75027954" w:history="1">
        <w:r w:rsidR="00992209" w:rsidRPr="00104CE6">
          <w:rPr>
            <w:rStyle w:val="affffff7"/>
            <w:noProof/>
          </w:rPr>
          <w:t>4.2 检  定</w:t>
        </w:r>
        <w:r w:rsidR="00992209">
          <w:rPr>
            <w:noProof/>
            <w:webHidden/>
          </w:rPr>
          <w:tab/>
        </w:r>
        <w:r w:rsidR="00992209">
          <w:rPr>
            <w:noProof/>
            <w:webHidden/>
          </w:rPr>
          <w:fldChar w:fldCharType="begin"/>
        </w:r>
        <w:r w:rsidR="00992209">
          <w:rPr>
            <w:noProof/>
            <w:webHidden/>
          </w:rPr>
          <w:instrText xml:space="preserve"> PAGEREF _Toc75027954 \h </w:instrText>
        </w:r>
        <w:r w:rsidR="00992209">
          <w:rPr>
            <w:noProof/>
            <w:webHidden/>
          </w:rPr>
        </w:r>
        <w:r w:rsidR="00992209">
          <w:rPr>
            <w:noProof/>
            <w:webHidden/>
          </w:rPr>
          <w:fldChar w:fldCharType="separate"/>
        </w:r>
        <w:r w:rsidR="00992209">
          <w:rPr>
            <w:noProof/>
            <w:webHidden/>
          </w:rPr>
          <w:t>2</w:t>
        </w:r>
        <w:r w:rsidR="00992209">
          <w:rPr>
            <w:noProof/>
            <w:webHidden/>
          </w:rPr>
          <w:fldChar w:fldCharType="end"/>
        </w:r>
      </w:hyperlink>
    </w:p>
    <w:p w14:paraId="5B92160C" w14:textId="77777777" w:rsidR="00992209" w:rsidRDefault="00D57277" w:rsidP="00992209">
      <w:pPr>
        <w:pStyle w:val="23"/>
        <w:rPr>
          <w:rFonts w:asciiTheme="minorHAnsi" w:eastAsiaTheme="minorEastAsia" w:hAnsiTheme="minorHAnsi" w:cstheme="minorBidi"/>
          <w:noProof/>
          <w:szCs w:val="22"/>
        </w:rPr>
      </w:pPr>
      <w:hyperlink w:anchor="_Toc75027955" w:history="1">
        <w:r w:rsidR="00992209" w:rsidRPr="00104CE6">
          <w:rPr>
            <w:rStyle w:val="affffff7"/>
            <w:noProof/>
          </w:rPr>
          <w:t>4.3 保  养</w:t>
        </w:r>
        <w:r w:rsidR="00992209">
          <w:rPr>
            <w:noProof/>
            <w:webHidden/>
          </w:rPr>
          <w:tab/>
        </w:r>
        <w:r w:rsidR="00992209">
          <w:rPr>
            <w:noProof/>
            <w:webHidden/>
          </w:rPr>
          <w:fldChar w:fldCharType="begin"/>
        </w:r>
        <w:r w:rsidR="00992209">
          <w:rPr>
            <w:noProof/>
            <w:webHidden/>
          </w:rPr>
          <w:instrText xml:space="preserve"> PAGEREF _Toc75027955 \h </w:instrText>
        </w:r>
        <w:r w:rsidR="00992209">
          <w:rPr>
            <w:noProof/>
            <w:webHidden/>
          </w:rPr>
        </w:r>
        <w:r w:rsidR="00992209">
          <w:rPr>
            <w:noProof/>
            <w:webHidden/>
          </w:rPr>
          <w:fldChar w:fldCharType="separate"/>
        </w:r>
        <w:r w:rsidR="00992209">
          <w:rPr>
            <w:noProof/>
            <w:webHidden/>
          </w:rPr>
          <w:t>3</w:t>
        </w:r>
        <w:r w:rsidR="00992209">
          <w:rPr>
            <w:noProof/>
            <w:webHidden/>
          </w:rPr>
          <w:fldChar w:fldCharType="end"/>
        </w:r>
      </w:hyperlink>
    </w:p>
    <w:p w14:paraId="0E64A567" w14:textId="77777777" w:rsidR="00992209" w:rsidRDefault="00D57277" w:rsidP="00992209">
      <w:pPr>
        <w:pStyle w:val="10"/>
        <w:tabs>
          <w:tab w:val="right" w:leader="dot" w:pos="9344"/>
        </w:tabs>
        <w:rPr>
          <w:rFonts w:asciiTheme="minorHAnsi" w:eastAsiaTheme="minorEastAsia" w:hAnsiTheme="minorHAnsi" w:cstheme="minorBidi"/>
          <w:noProof/>
          <w:szCs w:val="22"/>
        </w:rPr>
      </w:pPr>
      <w:hyperlink w:anchor="_Toc75027956" w:history="1">
        <w:r w:rsidR="00992209" w:rsidRPr="00104CE6">
          <w:rPr>
            <w:rStyle w:val="affffff7"/>
            <w:noProof/>
          </w:rPr>
          <w:t>5 检测技术</w:t>
        </w:r>
        <w:r w:rsidR="00992209">
          <w:rPr>
            <w:noProof/>
            <w:webHidden/>
          </w:rPr>
          <w:tab/>
        </w:r>
        <w:r w:rsidR="00992209">
          <w:rPr>
            <w:noProof/>
            <w:webHidden/>
          </w:rPr>
          <w:fldChar w:fldCharType="begin"/>
        </w:r>
        <w:r w:rsidR="00992209">
          <w:rPr>
            <w:noProof/>
            <w:webHidden/>
          </w:rPr>
          <w:instrText xml:space="preserve"> PAGEREF _Toc75027956 \h </w:instrText>
        </w:r>
        <w:r w:rsidR="00992209">
          <w:rPr>
            <w:noProof/>
            <w:webHidden/>
          </w:rPr>
        </w:r>
        <w:r w:rsidR="00992209">
          <w:rPr>
            <w:noProof/>
            <w:webHidden/>
          </w:rPr>
          <w:fldChar w:fldCharType="separate"/>
        </w:r>
        <w:r w:rsidR="00992209">
          <w:rPr>
            <w:noProof/>
            <w:webHidden/>
          </w:rPr>
          <w:t>3</w:t>
        </w:r>
        <w:r w:rsidR="00992209">
          <w:rPr>
            <w:noProof/>
            <w:webHidden/>
          </w:rPr>
          <w:fldChar w:fldCharType="end"/>
        </w:r>
      </w:hyperlink>
    </w:p>
    <w:p w14:paraId="462A0821" w14:textId="77777777" w:rsidR="00992209" w:rsidRDefault="00D57277" w:rsidP="00992209">
      <w:pPr>
        <w:pStyle w:val="23"/>
        <w:rPr>
          <w:rFonts w:asciiTheme="minorHAnsi" w:eastAsiaTheme="minorEastAsia" w:hAnsiTheme="minorHAnsi" w:cstheme="minorBidi"/>
          <w:noProof/>
          <w:szCs w:val="22"/>
        </w:rPr>
      </w:pPr>
      <w:hyperlink w:anchor="_Toc75027957" w:history="1">
        <w:r w:rsidR="00992209" w:rsidRPr="00104CE6">
          <w:rPr>
            <w:rStyle w:val="affffff7"/>
            <w:noProof/>
          </w:rPr>
          <w:t>5.1 一 般 规 定</w:t>
        </w:r>
        <w:r w:rsidR="00992209">
          <w:rPr>
            <w:noProof/>
            <w:webHidden/>
          </w:rPr>
          <w:tab/>
        </w:r>
        <w:r w:rsidR="00992209">
          <w:rPr>
            <w:noProof/>
            <w:webHidden/>
          </w:rPr>
          <w:fldChar w:fldCharType="begin"/>
        </w:r>
        <w:r w:rsidR="00992209">
          <w:rPr>
            <w:noProof/>
            <w:webHidden/>
          </w:rPr>
          <w:instrText xml:space="preserve"> PAGEREF _Toc75027957 \h </w:instrText>
        </w:r>
        <w:r w:rsidR="00992209">
          <w:rPr>
            <w:noProof/>
            <w:webHidden/>
          </w:rPr>
        </w:r>
        <w:r w:rsidR="00992209">
          <w:rPr>
            <w:noProof/>
            <w:webHidden/>
          </w:rPr>
          <w:fldChar w:fldCharType="separate"/>
        </w:r>
        <w:r w:rsidR="00992209">
          <w:rPr>
            <w:noProof/>
            <w:webHidden/>
          </w:rPr>
          <w:t>3</w:t>
        </w:r>
        <w:r w:rsidR="00992209">
          <w:rPr>
            <w:noProof/>
            <w:webHidden/>
          </w:rPr>
          <w:fldChar w:fldCharType="end"/>
        </w:r>
      </w:hyperlink>
    </w:p>
    <w:p w14:paraId="5586BE2B" w14:textId="77777777" w:rsidR="00992209" w:rsidRDefault="00D57277" w:rsidP="00992209">
      <w:pPr>
        <w:pStyle w:val="23"/>
        <w:rPr>
          <w:rFonts w:asciiTheme="minorHAnsi" w:eastAsiaTheme="minorEastAsia" w:hAnsiTheme="minorHAnsi" w:cstheme="minorBidi"/>
          <w:noProof/>
          <w:szCs w:val="22"/>
        </w:rPr>
      </w:pPr>
      <w:hyperlink w:anchor="_Toc75027958" w:history="1">
        <w:r w:rsidR="00992209" w:rsidRPr="00104CE6">
          <w:rPr>
            <w:rStyle w:val="affffff7"/>
            <w:noProof/>
          </w:rPr>
          <w:t>5.2 里氏硬度值测量</w:t>
        </w:r>
        <w:r w:rsidR="00992209">
          <w:rPr>
            <w:noProof/>
            <w:webHidden/>
          </w:rPr>
          <w:tab/>
        </w:r>
        <w:r w:rsidR="00992209">
          <w:rPr>
            <w:noProof/>
            <w:webHidden/>
          </w:rPr>
          <w:fldChar w:fldCharType="begin"/>
        </w:r>
        <w:r w:rsidR="00992209">
          <w:rPr>
            <w:noProof/>
            <w:webHidden/>
          </w:rPr>
          <w:instrText xml:space="preserve"> PAGEREF _Toc75027958 \h </w:instrText>
        </w:r>
        <w:r w:rsidR="00992209">
          <w:rPr>
            <w:noProof/>
            <w:webHidden/>
          </w:rPr>
        </w:r>
        <w:r w:rsidR="00992209">
          <w:rPr>
            <w:noProof/>
            <w:webHidden/>
          </w:rPr>
          <w:fldChar w:fldCharType="separate"/>
        </w:r>
        <w:r w:rsidR="00992209">
          <w:rPr>
            <w:noProof/>
            <w:webHidden/>
          </w:rPr>
          <w:t>3</w:t>
        </w:r>
        <w:r w:rsidR="00992209">
          <w:rPr>
            <w:noProof/>
            <w:webHidden/>
          </w:rPr>
          <w:fldChar w:fldCharType="end"/>
        </w:r>
      </w:hyperlink>
    </w:p>
    <w:p w14:paraId="2D3A4BD8" w14:textId="77777777" w:rsidR="00992209" w:rsidRDefault="00D57277" w:rsidP="00992209">
      <w:pPr>
        <w:pStyle w:val="23"/>
        <w:rPr>
          <w:rFonts w:asciiTheme="minorHAnsi" w:eastAsiaTheme="minorEastAsia" w:hAnsiTheme="minorHAnsi" w:cstheme="minorBidi"/>
          <w:noProof/>
          <w:szCs w:val="22"/>
        </w:rPr>
      </w:pPr>
      <w:hyperlink w:anchor="_Toc75027959" w:history="1">
        <w:r w:rsidR="00992209" w:rsidRPr="00104CE6">
          <w:rPr>
            <w:rStyle w:val="affffff7"/>
            <w:noProof/>
          </w:rPr>
          <w:t>5.3 硬度计算</w:t>
        </w:r>
        <w:r w:rsidR="00992209">
          <w:rPr>
            <w:noProof/>
            <w:webHidden/>
          </w:rPr>
          <w:tab/>
        </w:r>
        <w:r w:rsidR="00992209">
          <w:rPr>
            <w:noProof/>
            <w:webHidden/>
          </w:rPr>
          <w:fldChar w:fldCharType="begin"/>
        </w:r>
        <w:r w:rsidR="00992209">
          <w:rPr>
            <w:noProof/>
            <w:webHidden/>
          </w:rPr>
          <w:instrText xml:space="preserve"> PAGEREF _Toc75027959 \h </w:instrText>
        </w:r>
        <w:r w:rsidR="00992209">
          <w:rPr>
            <w:noProof/>
            <w:webHidden/>
          </w:rPr>
        </w:r>
        <w:r w:rsidR="00992209">
          <w:rPr>
            <w:noProof/>
            <w:webHidden/>
          </w:rPr>
          <w:fldChar w:fldCharType="separate"/>
        </w:r>
        <w:r w:rsidR="00992209">
          <w:rPr>
            <w:noProof/>
            <w:webHidden/>
          </w:rPr>
          <w:t>4</w:t>
        </w:r>
        <w:r w:rsidR="00992209">
          <w:rPr>
            <w:noProof/>
            <w:webHidden/>
          </w:rPr>
          <w:fldChar w:fldCharType="end"/>
        </w:r>
      </w:hyperlink>
    </w:p>
    <w:p w14:paraId="307C573D" w14:textId="77777777" w:rsidR="00992209" w:rsidRDefault="00D57277" w:rsidP="00992209">
      <w:pPr>
        <w:pStyle w:val="10"/>
        <w:tabs>
          <w:tab w:val="right" w:leader="dot" w:pos="9344"/>
        </w:tabs>
        <w:rPr>
          <w:rFonts w:asciiTheme="minorHAnsi" w:eastAsiaTheme="minorEastAsia" w:hAnsiTheme="minorHAnsi" w:cstheme="minorBidi"/>
          <w:noProof/>
          <w:szCs w:val="22"/>
        </w:rPr>
      </w:pPr>
      <w:hyperlink w:anchor="_Toc75027960" w:history="1">
        <w:r w:rsidR="00992209" w:rsidRPr="00104CE6">
          <w:rPr>
            <w:rStyle w:val="affffff7"/>
            <w:noProof/>
          </w:rPr>
          <w:t>6 钢材抗拉强度范围的推定</w:t>
        </w:r>
        <w:r w:rsidR="00992209">
          <w:rPr>
            <w:noProof/>
            <w:webHidden/>
          </w:rPr>
          <w:tab/>
        </w:r>
        <w:r w:rsidR="00992209">
          <w:rPr>
            <w:noProof/>
            <w:webHidden/>
          </w:rPr>
          <w:fldChar w:fldCharType="begin"/>
        </w:r>
        <w:r w:rsidR="00992209">
          <w:rPr>
            <w:noProof/>
            <w:webHidden/>
          </w:rPr>
          <w:instrText xml:space="preserve"> PAGEREF _Toc75027960 \h </w:instrText>
        </w:r>
        <w:r w:rsidR="00992209">
          <w:rPr>
            <w:noProof/>
            <w:webHidden/>
          </w:rPr>
        </w:r>
        <w:r w:rsidR="00992209">
          <w:rPr>
            <w:noProof/>
            <w:webHidden/>
          </w:rPr>
          <w:fldChar w:fldCharType="separate"/>
        </w:r>
        <w:r w:rsidR="00992209">
          <w:rPr>
            <w:noProof/>
            <w:webHidden/>
          </w:rPr>
          <w:t>4</w:t>
        </w:r>
        <w:r w:rsidR="00992209">
          <w:rPr>
            <w:noProof/>
            <w:webHidden/>
          </w:rPr>
          <w:fldChar w:fldCharType="end"/>
        </w:r>
      </w:hyperlink>
    </w:p>
    <w:p w14:paraId="2D2B9AB9" w14:textId="77777777" w:rsidR="00992209" w:rsidRDefault="00D57277" w:rsidP="00992209">
      <w:pPr>
        <w:pStyle w:val="10"/>
        <w:tabs>
          <w:tab w:val="right" w:leader="dot" w:pos="9344"/>
        </w:tabs>
        <w:rPr>
          <w:rFonts w:asciiTheme="minorHAnsi" w:eastAsiaTheme="minorEastAsia" w:hAnsiTheme="minorHAnsi" w:cstheme="minorBidi"/>
          <w:noProof/>
          <w:szCs w:val="22"/>
        </w:rPr>
      </w:pPr>
      <w:hyperlink w:anchor="_Toc75027961" w:history="1">
        <w:r w:rsidR="00992209" w:rsidRPr="00104CE6">
          <w:rPr>
            <w:rStyle w:val="affffff7"/>
            <w:noProof/>
          </w:rPr>
          <w:t>7 检测报告</w:t>
        </w:r>
        <w:r w:rsidR="00992209">
          <w:rPr>
            <w:noProof/>
            <w:webHidden/>
          </w:rPr>
          <w:tab/>
        </w:r>
        <w:r w:rsidR="00992209">
          <w:rPr>
            <w:noProof/>
            <w:webHidden/>
          </w:rPr>
          <w:fldChar w:fldCharType="begin"/>
        </w:r>
        <w:r w:rsidR="00992209">
          <w:rPr>
            <w:noProof/>
            <w:webHidden/>
          </w:rPr>
          <w:instrText xml:space="preserve"> PAGEREF _Toc75027961 \h </w:instrText>
        </w:r>
        <w:r w:rsidR="00992209">
          <w:rPr>
            <w:noProof/>
            <w:webHidden/>
          </w:rPr>
        </w:r>
        <w:r w:rsidR="00992209">
          <w:rPr>
            <w:noProof/>
            <w:webHidden/>
          </w:rPr>
          <w:fldChar w:fldCharType="separate"/>
        </w:r>
        <w:r w:rsidR="00992209">
          <w:rPr>
            <w:noProof/>
            <w:webHidden/>
          </w:rPr>
          <w:t>5</w:t>
        </w:r>
        <w:r w:rsidR="00992209">
          <w:rPr>
            <w:noProof/>
            <w:webHidden/>
          </w:rPr>
          <w:fldChar w:fldCharType="end"/>
        </w:r>
      </w:hyperlink>
    </w:p>
    <w:p w14:paraId="7CDB83B2" w14:textId="77777777" w:rsidR="00992209" w:rsidRPr="00992209" w:rsidRDefault="00D57277" w:rsidP="00992209">
      <w:pPr>
        <w:pStyle w:val="10"/>
        <w:tabs>
          <w:tab w:val="right" w:leader="dot" w:pos="9344"/>
        </w:tabs>
        <w:rPr>
          <w:rStyle w:val="affffff7"/>
        </w:rPr>
      </w:pPr>
      <w:hyperlink w:anchor="_Toc75027962" w:history="1">
        <w:r w:rsidR="00992209" w:rsidRPr="00992209">
          <w:rPr>
            <w:rStyle w:val="affffff7"/>
            <w:noProof/>
          </w:rPr>
          <w:t>附录A</w:t>
        </w:r>
        <w:r w:rsidR="00992209" w:rsidRPr="00104CE6">
          <w:rPr>
            <w:rStyle w:val="affffff7"/>
            <w:noProof/>
          </w:rPr>
          <w:t xml:space="preserve"> （规范性） 里氏硬度法检测钢材强度范围记录表</w:t>
        </w:r>
        <w:r w:rsidR="00992209" w:rsidRPr="00992209">
          <w:rPr>
            <w:rStyle w:val="affffff7"/>
            <w:webHidden/>
          </w:rPr>
          <w:tab/>
        </w:r>
        <w:r w:rsidR="00992209" w:rsidRPr="00992209">
          <w:rPr>
            <w:rStyle w:val="affffff7"/>
            <w:webHidden/>
          </w:rPr>
          <w:fldChar w:fldCharType="begin"/>
        </w:r>
        <w:r w:rsidR="00992209" w:rsidRPr="00992209">
          <w:rPr>
            <w:rStyle w:val="affffff7"/>
            <w:webHidden/>
          </w:rPr>
          <w:instrText xml:space="preserve"> PAGEREF _Toc75027962 \h </w:instrText>
        </w:r>
        <w:r w:rsidR="00992209" w:rsidRPr="00992209">
          <w:rPr>
            <w:rStyle w:val="affffff7"/>
            <w:webHidden/>
          </w:rPr>
        </w:r>
        <w:r w:rsidR="00992209" w:rsidRPr="00992209">
          <w:rPr>
            <w:rStyle w:val="affffff7"/>
            <w:webHidden/>
          </w:rPr>
          <w:fldChar w:fldCharType="separate"/>
        </w:r>
        <w:r w:rsidR="00992209" w:rsidRPr="00992209">
          <w:rPr>
            <w:rStyle w:val="affffff7"/>
            <w:webHidden/>
          </w:rPr>
          <w:t>6</w:t>
        </w:r>
        <w:r w:rsidR="00992209" w:rsidRPr="00992209">
          <w:rPr>
            <w:rStyle w:val="affffff7"/>
            <w:webHidden/>
          </w:rPr>
          <w:fldChar w:fldCharType="end"/>
        </w:r>
      </w:hyperlink>
    </w:p>
    <w:p w14:paraId="0C58315D" w14:textId="77777777" w:rsidR="00992209" w:rsidRPr="00992209" w:rsidRDefault="00D57277" w:rsidP="00992209">
      <w:pPr>
        <w:pStyle w:val="10"/>
        <w:tabs>
          <w:tab w:val="right" w:leader="dot" w:pos="9344"/>
        </w:tabs>
        <w:rPr>
          <w:rStyle w:val="affffff7"/>
        </w:rPr>
      </w:pPr>
      <w:hyperlink w:anchor="_Toc75027963" w:history="1">
        <w:r w:rsidR="00992209" w:rsidRPr="00992209">
          <w:rPr>
            <w:rStyle w:val="affffff7"/>
            <w:noProof/>
          </w:rPr>
          <w:t>附录B</w:t>
        </w:r>
        <w:r w:rsidR="00992209" w:rsidRPr="00104CE6">
          <w:rPr>
            <w:rStyle w:val="affffff7"/>
            <w:noProof/>
          </w:rPr>
          <w:t xml:space="preserve"> （规范性） 钢材里氏硬度与抗拉强度范围换算表</w:t>
        </w:r>
        <w:r w:rsidR="00992209" w:rsidRPr="00992209">
          <w:rPr>
            <w:rStyle w:val="affffff7"/>
            <w:webHidden/>
          </w:rPr>
          <w:tab/>
        </w:r>
        <w:r w:rsidR="00992209" w:rsidRPr="00992209">
          <w:rPr>
            <w:rStyle w:val="affffff7"/>
            <w:webHidden/>
          </w:rPr>
          <w:fldChar w:fldCharType="begin"/>
        </w:r>
        <w:r w:rsidR="00992209" w:rsidRPr="00992209">
          <w:rPr>
            <w:rStyle w:val="affffff7"/>
            <w:webHidden/>
          </w:rPr>
          <w:instrText xml:space="preserve"> PAGEREF _Toc75027963 \h </w:instrText>
        </w:r>
        <w:r w:rsidR="00992209" w:rsidRPr="00992209">
          <w:rPr>
            <w:rStyle w:val="affffff7"/>
            <w:webHidden/>
          </w:rPr>
        </w:r>
        <w:r w:rsidR="00992209" w:rsidRPr="00992209">
          <w:rPr>
            <w:rStyle w:val="affffff7"/>
            <w:webHidden/>
          </w:rPr>
          <w:fldChar w:fldCharType="separate"/>
        </w:r>
        <w:r w:rsidR="00992209" w:rsidRPr="00992209">
          <w:rPr>
            <w:rStyle w:val="affffff7"/>
            <w:webHidden/>
          </w:rPr>
          <w:t>7</w:t>
        </w:r>
        <w:r w:rsidR="00992209" w:rsidRPr="00992209">
          <w:rPr>
            <w:rStyle w:val="affffff7"/>
            <w:webHidden/>
          </w:rPr>
          <w:fldChar w:fldCharType="end"/>
        </w:r>
      </w:hyperlink>
    </w:p>
    <w:p w14:paraId="2E6A6D44" w14:textId="77777777" w:rsidR="00992209" w:rsidRPr="00992209" w:rsidRDefault="00D57277" w:rsidP="00992209">
      <w:pPr>
        <w:pStyle w:val="10"/>
        <w:tabs>
          <w:tab w:val="right" w:leader="dot" w:pos="9344"/>
        </w:tabs>
        <w:rPr>
          <w:rStyle w:val="affffff7"/>
        </w:rPr>
      </w:pPr>
      <w:hyperlink w:anchor="_Toc75027964" w:history="1">
        <w:r w:rsidR="00992209" w:rsidRPr="00992209">
          <w:rPr>
            <w:rStyle w:val="affffff7"/>
            <w:noProof/>
          </w:rPr>
          <w:t>附录C</w:t>
        </w:r>
        <w:r w:rsidR="00992209" w:rsidRPr="00104CE6">
          <w:rPr>
            <w:rStyle w:val="affffff7"/>
            <w:noProof/>
          </w:rPr>
          <w:t xml:space="preserve"> （规范性） 非垂直向下状态检测时硬度值修正值</w:t>
        </w:r>
        <w:r w:rsidR="00992209" w:rsidRPr="00992209">
          <w:rPr>
            <w:rStyle w:val="affffff7"/>
            <w:webHidden/>
          </w:rPr>
          <w:tab/>
        </w:r>
        <w:r w:rsidR="00992209" w:rsidRPr="00992209">
          <w:rPr>
            <w:rStyle w:val="affffff7"/>
            <w:webHidden/>
          </w:rPr>
          <w:fldChar w:fldCharType="begin"/>
        </w:r>
        <w:r w:rsidR="00992209" w:rsidRPr="00992209">
          <w:rPr>
            <w:rStyle w:val="affffff7"/>
            <w:webHidden/>
          </w:rPr>
          <w:instrText xml:space="preserve"> PAGEREF _Toc75027964 \h </w:instrText>
        </w:r>
        <w:r w:rsidR="00992209" w:rsidRPr="00992209">
          <w:rPr>
            <w:rStyle w:val="affffff7"/>
            <w:webHidden/>
          </w:rPr>
        </w:r>
        <w:r w:rsidR="00992209" w:rsidRPr="00992209">
          <w:rPr>
            <w:rStyle w:val="affffff7"/>
            <w:webHidden/>
          </w:rPr>
          <w:fldChar w:fldCharType="separate"/>
        </w:r>
        <w:r w:rsidR="00992209" w:rsidRPr="00992209">
          <w:rPr>
            <w:rStyle w:val="affffff7"/>
            <w:webHidden/>
          </w:rPr>
          <w:t>9</w:t>
        </w:r>
        <w:r w:rsidR="00992209" w:rsidRPr="00992209">
          <w:rPr>
            <w:rStyle w:val="affffff7"/>
            <w:webHidden/>
          </w:rPr>
          <w:fldChar w:fldCharType="end"/>
        </w:r>
      </w:hyperlink>
    </w:p>
    <w:p w14:paraId="43EE912F" w14:textId="77777777" w:rsidR="00992209" w:rsidRPr="00992209" w:rsidRDefault="00D57277" w:rsidP="00992209">
      <w:pPr>
        <w:pStyle w:val="10"/>
        <w:tabs>
          <w:tab w:val="right" w:leader="dot" w:pos="9344"/>
        </w:tabs>
        <w:rPr>
          <w:rStyle w:val="affffff7"/>
        </w:rPr>
      </w:pPr>
      <w:hyperlink w:anchor="_Toc75027965" w:history="1">
        <w:r w:rsidR="00992209" w:rsidRPr="00992209">
          <w:rPr>
            <w:rStyle w:val="affffff7"/>
            <w:noProof/>
          </w:rPr>
          <w:t>附录D</w:t>
        </w:r>
        <w:r w:rsidR="00992209" w:rsidRPr="00104CE6">
          <w:rPr>
            <w:rStyle w:val="affffff7"/>
            <w:noProof/>
          </w:rPr>
          <w:t xml:space="preserve"> （规范性） 钢材厚度对里氏硬度测试值的修正值</w:t>
        </w:r>
        <w:r w:rsidR="00992209" w:rsidRPr="00992209">
          <w:rPr>
            <w:rStyle w:val="affffff7"/>
            <w:webHidden/>
          </w:rPr>
          <w:tab/>
        </w:r>
        <w:r w:rsidR="00992209" w:rsidRPr="00992209">
          <w:rPr>
            <w:rStyle w:val="affffff7"/>
            <w:webHidden/>
          </w:rPr>
          <w:fldChar w:fldCharType="begin"/>
        </w:r>
        <w:r w:rsidR="00992209" w:rsidRPr="00992209">
          <w:rPr>
            <w:rStyle w:val="affffff7"/>
            <w:webHidden/>
          </w:rPr>
          <w:instrText xml:space="preserve"> PAGEREF _Toc75027965 \h </w:instrText>
        </w:r>
        <w:r w:rsidR="00992209" w:rsidRPr="00992209">
          <w:rPr>
            <w:rStyle w:val="affffff7"/>
            <w:webHidden/>
          </w:rPr>
        </w:r>
        <w:r w:rsidR="00992209" w:rsidRPr="00992209">
          <w:rPr>
            <w:rStyle w:val="affffff7"/>
            <w:webHidden/>
          </w:rPr>
          <w:fldChar w:fldCharType="separate"/>
        </w:r>
        <w:r w:rsidR="00992209" w:rsidRPr="00992209">
          <w:rPr>
            <w:rStyle w:val="affffff7"/>
            <w:webHidden/>
          </w:rPr>
          <w:t>10</w:t>
        </w:r>
        <w:r w:rsidR="00992209" w:rsidRPr="00992209">
          <w:rPr>
            <w:rStyle w:val="affffff7"/>
            <w:webHidden/>
          </w:rPr>
          <w:fldChar w:fldCharType="end"/>
        </w:r>
      </w:hyperlink>
    </w:p>
    <w:p w14:paraId="0330D2DA" w14:textId="77777777" w:rsidR="00D56A7C" w:rsidRPr="00992209" w:rsidRDefault="00D56A7C" w:rsidP="00AD0E2D">
      <w:pPr>
        <w:pStyle w:val="afffffc"/>
        <w:spacing w:after="468"/>
      </w:pPr>
    </w:p>
    <w:p w14:paraId="6F8D764A" w14:textId="77777777" w:rsidR="00AD0E2D" w:rsidRPr="00AD0E2D" w:rsidRDefault="00AD0E2D">
      <w:pPr>
        <w:widowControl/>
        <w:adjustRightInd/>
        <w:spacing w:line="240" w:lineRule="auto"/>
        <w:jc w:val="left"/>
        <w:rPr>
          <w:rFonts w:ascii="黑体" w:eastAsia="黑体"/>
          <w:sz w:val="32"/>
        </w:rPr>
      </w:pPr>
      <w:r>
        <w:br w:type="page"/>
      </w:r>
    </w:p>
    <w:p w14:paraId="20FFF589" w14:textId="77777777" w:rsidR="002B4611" w:rsidRDefault="002B4611" w:rsidP="002B4611">
      <w:pPr>
        <w:pStyle w:val="a6"/>
        <w:spacing w:after="468"/>
      </w:pPr>
      <w:r w:rsidRPr="002B4611">
        <w:rPr>
          <w:spacing w:val="320"/>
        </w:rPr>
        <w:lastRenderedPageBreak/>
        <w:t>前</w:t>
      </w:r>
      <w:r>
        <w:t>言</w:t>
      </w:r>
    </w:p>
    <w:p w14:paraId="167B5DF7" w14:textId="77777777" w:rsidR="002B4611" w:rsidRPr="007C5A68" w:rsidRDefault="002B4611" w:rsidP="007C5A68">
      <w:pPr>
        <w:pStyle w:val="affff6"/>
        <w:ind w:firstLine="420"/>
      </w:pPr>
      <w:r>
        <w:rPr>
          <w:rFonts w:hint="eastAsia"/>
        </w:rPr>
        <w:t>本文件按照GB/T 1.1—2020《标准化工作导则  第1部分：标准化文件的结构和起草规则》的规定起草。</w:t>
      </w:r>
    </w:p>
    <w:p w14:paraId="15D0945D" w14:textId="77777777" w:rsidR="002B4611" w:rsidRDefault="002B4611" w:rsidP="002B4611">
      <w:pPr>
        <w:pStyle w:val="affff6"/>
        <w:ind w:firstLine="420"/>
      </w:pPr>
      <w:r>
        <w:rPr>
          <w:rFonts w:hint="eastAsia"/>
        </w:rPr>
        <w:t>本文件由</w:t>
      </w:r>
      <w:r w:rsidR="00BC1468">
        <w:rPr>
          <w:rFonts w:ascii="Times New Roman"/>
        </w:rPr>
        <w:t>江苏省住房和城乡建设厅</w:t>
      </w:r>
      <w:r>
        <w:rPr>
          <w:rFonts w:hint="eastAsia"/>
        </w:rPr>
        <w:t>提出。</w:t>
      </w:r>
    </w:p>
    <w:p w14:paraId="7DD88022" w14:textId="77777777" w:rsidR="002B4611" w:rsidRDefault="002B4611" w:rsidP="002B4611">
      <w:pPr>
        <w:pStyle w:val="affff6"/>
        <w:ind w:firstLine="420"/>
      </w:pPr>
      <w:r>
        <w:rPr>
          <w:rFonts w:hint="eastAsia"/>
        </w:rPr>
        <w:t>本文件由</w:t>
      </w:r>
      <w:r w:rsidR="00BC1468">
        <w:rPr>
          <w:rFonts w:ascii="Times New Roman"/>
        </w:rPr>
        <w:t>江苏省住房和城乡建设厅</w:t>
      </w:r>
      <w:r>
        <w:rPr>
          <w:rFonts w:hint="eastAsia"/>
        </w:rPr>
        <w:t>归口。</w:t>
      </w:r>
    </w:p>
    <w:p w14:paraId="75B89C13" w14:textId="77777777" w:rsidR="002B4611" w:rsidRDefault="002B4611" w:rsidP="00266CC3">
      <w:pPr>
        <w:pStyle w:val="affff6"/>
        <w:ind w:leftChars="200" w:left="420" w:firstLineChars="0" w:firstLine="0"/>
      </w:pPr>
      <w:r>
        <w:rPr>
          <w:rFonts w:hint="eastAsia"/>
        </w:rPr>
        <w:t>本文件起草单位：</w:t>
      </w:r>
      <w:r w:rsidR="00BC1468">
        <w:rPr>
          <w:rFonts w:hint="eastAsia"/>
        </w:rPr>
        <w:t>江苏省建筑工程质量检测中心有限公司</w:t>
      </w:r>
      <w:r w:rsidR="00266CC3">
        <w:rPr>
          <w:rFonts w:hint="eastAsia"/>
        </w:rPr>
        <w:t>、</w:t>
      </w:r>
      <w:r w:rsidR="00BC1468">
        <w:rPr>
          <w:rFonts w:hint="eastAsia"/>
        </w:rPr>
        <w:t>江苏省建筑科学研究院有限公司</w:t>
      </w:r>
      <w:r w:rsidR="00266CC3">
        <w:rPr>
          <w:rFonts w:hint="eastAsia"/>
        </w:rPr>
        <w:t>、</w:t>
      </w:r>
      <w:r w:rsidR="00BC1468">
        <w:rPr>
          <w:rFonts w:hint="eastAsia"/>
        </w:rPr>
        <w:t>江苏沪宁钢机股份有限公司</w:t>
      </w:r>
      <w:r w:rsidR="00266CC3">
        <w:rPr>
          <w:rFonts w:hint="eastAsia"/>
        </w:rPr>
        <w:t>、</w:t>
      </w:r>
      <w:r w:rsidR="00BC1468">
        <w:rPr>
          <w:rFonts w:hint="eastAsia"/>
        </w:rPr>
        <w:t>南通市建筑工程质量检测中心</w:t>
      </w:r>
      <w:r w:rsidR="00266CC3">
        <w:rPr>
          <w:rFonts w:hint="eastAsia"/>
        </w:rPr>
        <w:t>、</w:t>
      </w:r>
      <w:r w:rsidR="00BC1468">
        <w:rPr>
          <w:rFonts w:hint="eastAsia"/>
        </w:rPr>
        <w:t>昆山市建设工程质量检测中心</w:t>
      </w:r>
      <w:r w:rsidR="00266CC3">
        <w:rPr>
          <w:rFonts w:hint="eastAsia"/>
        </w:rPr>
        <w:t>、</w:t>
      </w:r>
      <w:r w:rsidR="00BC1468">
        <w:rPr>
          <w:rFonts w:hint="eastAsia"/>
        </w:rPr>
        <w:t>苏州工业园区建设工程质量检测咨询服务有限公司</w:t>
      </w:r>
      <w:r w:rsidR="00266CC3">
        <w:rPr>
          <w:rFonts w:hint="eastAsia"/>
        </w:rPr>
        <w:t>。</w:t>
      </w:r>
    </w:p>
    <w:p w14:paraId="46486B54" w14:textId="77777777" w:rsidR="002B4611" w:rsidRDefault="002B4611" w:rsidP="00266CC3">
      <w:pPr>
        <w:pStyle w:val="affff6"/>
        <w:ind w:leftChars="200" w:left="420" w:firstLineChars="0" w:firstLine="0"/>
      </w:pPr>
      <w:r>
        <w:rPr>
          <w:rFonts w:hint="eastAsia"/>
        </w:rPr>
        <w:t>本文件主要起草人：</w:t>
      </w:r>
      <w:r w:rsidR="00266CC3">
        <w:rPr>
          <w:rFonts w:hint="eastAsia"/>
        </w:rPr>
        <w:t>杨晓虹、孙正华、汤东婴、朱田强、于荣庆、赵广辉、卜青青、张莉、吴立辉、赵弘、陈淞、郑彬、汪晟、刘洋。</w:t>
      </w:r>
    </w:p>
    <w:p w14:paraId="634A5B0B" w14:textId="77777777" w:rsidR="002B4611" w:rsidRDefault="002B4611" w:rsidP="002B4611">
      <w:pPr>
        <w:pStyle w:val="affff6"/>
        <w:ind w:firstLine="420"/>
      </w:pPr>
    </w:p>
    <w:p w14:paraId="6F059D2B" w14:textId="77777777" w:rsidR="002B4611" w:rsidRPr="002B4611" w:rsidRDefault="002B4611" w:rsidP="00106DA4">
      <w:pPr>
        <w:pStyle w:val="affff6"/>
        <w:ind w:firstLineChars="95" w:firstLine="199"/>
        <w:sectPr w:rsidR="002B4611" w:rsidRPr="002B4611" w:rsidSect="002B4611">
          <w:headerReference w:type="even" r:id="rId16"/>
          <w:headerReference w:type="default" r:id="rId17"/>
          <w:footerReference w:type="default" r:id="rId18"/>
          <w:pgSz w:w="11906" w:h="16838" w:code="9"/>
          <w:pgMar w:top="567" w:right="1134" w:bottom="1134" w:left="1134" w:header="1418" w:footer="1134" w:gutter="284"/>
          <w:pgNumType w:fmt="upperRoman" w:start="1"/>
          <w:cols w:space="425"/>
          <w:formProt w:val="0"/>
          <w:docGrid w:type="lines" w:linePitch="312"/>
        </w:sectPr>
      </w:pPr>
    </w:p>
    <w:p w14:paraId="456B79A0" w14:textId="77777777" w:rsidR="00894836" w:rsidRPr="00145D9D" w:rsidRDefault="00894836" w:rsidP="00093D25">
      <w:pPr>
        <w:spacing w:line="20" w:lineRule="exact"/>
        <w:jc w:val="center"/>
        <w:rPr>
          <w:rFonts w:ascii="黑体" w:eastAsia="黑体" w:hAnsi="黑体"/>
          <w:sz w:val="32"/>
          <w:szCs w:val="32"/>
        </w:rPr>
      </w:pPr>
      <w:bookmarkStart w:id="23" w:name="BookMark4"/>
      <w:bookmarkEnd w:id="22"/>
    </w:p>
    <w:p w14:paraId="4725C478"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9E3B628B95164B5A8436AB1B13CD098E"/>
        </w:placeholder>
      </w:sdtPr>
      <w:sdtEndPr/>
      <w:sdtContent>
        <w:bookmarkStart w:id="24" w:name="NEW_STAND_NAME" w:displacedByCustomXml="prev"/>
        <w:p w14:paraId="0EEF052A" w14:textId="77777777" w:rsidR="00F26B7E" w:rsidRPr="00F26B7E" w:rsidRDefault="00D577D5" w:rsidP="00D577D5">
          <w:pPr>
            <w:pStyle w:val="afffffffff1"/>
            <w:spacing w:beforeLines="182" w:before="567" w:afterLines="220" w:after="686"/>
          </w:pPr>
          <w:r>
            <w:rPr>
              <w:rFonts w:hint="eastAsia"/>
            </w:rPr>
            <w:t>里氏硬度</w:t>
          </w:r>
          <w:proofErr w:type="gramStart"/>
          <w:r>
            <w:rPr>
              <w:rFonts w:hint="eastAsia"/>
            </w:rPr>
            <w:t>计现场</w:t>
          </w:r>
          <w:proofErr w:type="gramEnd"/>
          <w:r>
            <w:rPr>
              <w:rFonts w:hint="eastAsia"/>
            </w:rPr>
            <w:t>检测结构钢抗拉强度技术规程</w:t>
          </w:r>
        </w:p>
      </w:sdtContent>
    </w:sdt>
    <w:bookmarkEnd w:id="24" w:displacedByCustomXml="prev"/>
    <w:p w14:paraId="02A5E05F" w14:textId="77777777" w:rsidR="00E2552F" w:rsidRDefault="00E2552F" w:rsidP="00A77CCB">
      <w:pPr>
        <w:pStyle w:val="affc"/>
        <w:spacing w:before="312" w:after="312"/>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r>
        <w:rPr>
          <w:rFonts w:hint="eastAsia"/>
        </w:rPr>
        <w:t>范围</w:t>
      </w:r>
      <w:bookmarkEnd w:id="25"/>
      <w:bookmarkEnd w:id="26"/>
      <w:bookmarkEnd w:id="27"/>
      <w:bookmarkEnd w:id="28"/>
      <w:bookmarkEnd w:id="29"/>
      <w:bookmarkEnd w:id="30"/>
      <w:bookmarkEnd w:id="31"/>
      <w:bookmarkEnd w:id="32"/>
    </w:p>
    <w:p w14:paraId="309D5442" w14:textId="77777777" w:rsidR="008B0C9C" w:rsidRDefault="00D577D5" w:rsidP="008B0C9C">
      <w:pPr>
        <w:pStyle w:val="affff6"/>
        <w:ind w:firstLine="420"/>
      </w:pPr>
      <w:bookmarkStart w:id="33" w:name="_Toc17233326"/>
      <w:bookmarkStart w:id="34" w:name="_Toc17233334"/>
      <w:bookmarkStart w:id="35" w:name="_Toc24884212"/>
      <w:bookmarkStart w:id="36" w:name="_Toc24884219"/>
      <w:bookmarkStart w:id="37" w:name="_Toc26648466"/>
      <w:r w:rsidRPr="00D577D5">
        <w:rPr>
          <w:rFonts w:hint="eastAsia"/>
        </w:rPr>
        <w:t>本规程适用于采用里氏硬度法检测并推定工业与民用建筑钢结构工程中型钢（H型钢、工字钢、钢板、槽钢等)抗拉强度的范围，且所测型钢的强度等级不高于Q460级；不适用于经过热处理的钢材强度的测试。</w:t>
      </w:r>
    </w:p>
    <w:p w14:paraId="51D6CE4A" w14:textId="3BCA4B5A" w:rsidR="008A57E6" w:rsidRPr="00551424" w:rsidRDefault="00E2552F" w:rsidP="00D56A7C">
      <w:pPr>
        <w:pStyle w:val="affc"/>
        <w:spacing w:before="312" w:after="312"/>
      </w:pPr>
      <w:bookmarkStart w:id="38" w:name="_Toc26718931"/>
      <w:bookmarkStart w:id="39" w:name="_Toc26986531"/>
      <w:bookmarkStart w:id="40" w:name="_Toc26986772"/>
      <w:r>
        <w:rPr>
          <w:rFonts w:hint="eastAsia"/>
        </w:rPr>
        <w:t>规范性引用</w:t>
      </w:r>
      <w:bookmarkEnd w:id="33"/>
      <w:bookmarkEnd w:id="34"/>
      <w:bookmarkEnd w:id="35"/>
      <w:bookmarkEnd w:id="36"/>
      <w:bookmarkEnd w:id="37"/>
      <w:bookmarkEnd w:id="38"/>
      <w:bookmarkEnd w:id="39"/>
      <w:bookmarkEnd w:id="40"/>
      <w:r w:rsidR="00D56A7C">
        <w:rPr>
          <w:rFonts w:hint="eastAsia"/>
        </w:rPr>
        <w:t>文件</w:t>
      </w:r>
    </w:p>
    <w:sdt>
      <w:sdtPr>
        <w:rPr>
          <w:rFonts w:hint="eastAsia"/>
        </w:rPr>
        <w:id w:val="5170054"/>
        <w:placeholder>
          <w:docPart w:val="3E7908FD65AD46B0800ED9869B294B6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0A5257B8" w14:textId="026F686B" w:rsidR="00AA6EC9" w:rsidRPr="00BC04E6" w:rsidRDefault="00551424" w:rsidP="00BC04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731F5A0" w14:textId="79DE33C9" w:rsidR="00551424" w:rsidRPr="00551424" w:rsidRDefault="00551424" w:rsidP="00551424">
      <w:pPr>
        <w:pStyle w:val="affff6"/>
        <w:ind w:firstLine="420"/>
      </w:pPr>
      <w:r w:rsidRPr="00551424">
        <w:rPr>
          <w:rFonts w:hint="eastAsia"/>
        </w:rPr>
        <w:t>GB/T 17394.1-2014《金属材料 里氏硬度试验 第1部分 试验方法》</w:t>
      </w:r>
    </w:p>
    <w:p w14:paraId="72A8C66D" w14:textId="3F7AD769" w:rsidR="00551424" w:rsidRPr="00551424" w:rsidRDefault="00551424" w:rsidP="00551424">
      <w:pPr>
        <w:pStyle w:val="affff6"/>
        <w:ind w:firstLine="420"/>
      </w:pPr>
      <w:r w:rsidRPr="00551424">
        <w:rPr>
          <w:rFonts w:hint="eastAsia"/>
        </w:rPr>
        <w:t>GB/T 17394.2-2012《金属材料 里氏硬度试验 第2部分：硬度计的检验与校准》</w:t>
      </w:r>
    </w:p>
    <w:p w14:paraId="4FD1327E" w14:textId="25D08341" w:rsidR="00551424" w:rsidRPr="00551424" w:rsidRDefault="00551424" w:rsidP="00551424">
      <w:pPr>
        <w:pStyle w:val="affff6"/>
        <w:ind w:firstLine="420"/>
      </w:pPr>
      <w:r w:rsidRPr="00551424">
        <w:rPr>
          <w:rFonts w:hint="eastAsia"/>
        </w:rPr>
        <w:t>GB/T 17394.3-2012《金属材料 里氏硬度试验 第3部分：标准硬度块的标定》</w:t>
      </w:r>
    </w:p>
    <w:p w14:paraId="278ADF05" w14:textId="4825BB60" w:rsidR="00551424" w:rsidRPr="00551424" w:rsidRDefault="00551424" w:rsidP="00551424">
      <w:pPr>
        <w:pStyle w:val="affff6"/>
        <w:ind w:firstLine="420"/>
      </w:pPr>
      <w:r w:rsidRPr="00551424">
        <w:rPr>
          <w:rFonts w:hint="eastAsia"/>
        </w:rPr>
        <w:t>GB/T 17394.4-2014《金属材料 里氏硬度试验 第4部分 硬度值换算表》</w:t>
      </w:r>
    </w:p>
    <w:p w14:paraId="159A9517" w14:textId="7B020AA2" w:rsidR="00551424" w:rsidRPr="00551424" w:rsidRDefault="00551424" w:rsidP="00551424">
      <w:pPr>
        <w:pStyle w:val="affff6"/>
        <w:ind w:firstLine="420"/>
      </w:pPr>
      <w:r w:rsidRPr="00551424">
        <w:rPr>
          <w:rFonts w:hint="eastAsia"/>
        </w:rPr>
        <w:t>GB/T 222-2006《钢的成品化学成分允许偏差》</w:t>
      </w:r>
    </w:p>
    <w:p w14:paraId="665657C3" w14:textId="3738C5DE" w:rsidR="00551424" w:rsidRPr="00551424" w:rsidRDefault="00551424" w:rsidP="00551424">
      <w:pPr>
        <w:pStyle w:val="affff6"/>
        <w:ind w:firstLine="420"/>
      </w:pPr>
      <w:r w:rsidRPr="00551424">
        <w:rPr>
          <w:rFonts w:hint="eastAsia"/>
        </w:rPr>
        <w:t>GB/T2975-2018《钢及钢产品 力学性能试验取样位置及试样制备》</w:t>
      </w:r>
    </w:p>
    <w:p w14:paraId="1971CDD3" w14:textId="08518C62" w:rsidR="00551424" w:rsidRPr="00551424" w:rsidRDefault="00551424" w:rsidP="00551424">
      <w:pPr>
        <w:pStyle w:val="affff6"/>
        <w:ind w:firstLine="420"/>
      </w:pPr>
      <w:r w:rsidRPr="00551424">
        <w:rPr>
          <w:rFonts w:hint="eastAsia"/>
        </w:rPr>
        <w:t>GB/T 700-2006《碳素结构钢》</w:t>
      </w:r>
    </w:p>
    <w:p w14:paraId="3DF1E667" w14:textId="22B98FA4" w:rsidR="00551424" w:rsidRPr="00551424" w:rsidRDefault="00551424" w:rsidP="00551424">
      <w:pPr>
        <w:pStyle w:val="affff6"/>
        <w:ind w:firstLine="420"/>
      </w:pPr>
      <w:r w:rsidRPr="00551424">
        <w:rPr>
          <w:rFonts w:hint="eastAsia"/>
        </w:rPr>
        <w:t>GB/T 1591-2018《低合金高强度结构钢》</w:t>
      </w:r>
    </w:p>
    <w:p w14:paraId="0420D397" w14:textId="0E66BCEF" w:rsidR="00551424" w:rsidRPr="00551424" w:rsidRDefault="00551424" w:rsidP="00551424">
      <w:pPr>
        <w:pStyle w:val="affff6"/>
        <w:ind w:firstLine="420"/>
      </w:pPr>
      <w:r w:rsidRPr="00551424">
        <w:rPr>
          <w:rFonts w:hint="eastAsia"/>
        </w:rPr>
        <w:t>GB/T1172-1999《黑色金属硬度及强度换算值》</w:t>
      </w:r>
    </w:p>
    <w:p w14:paraId="1B4D050E" w14:textId="33A7A028" w:rsidR="00551424" w:rsidRPr="00551424" w:rsidRDefault="00551424" w:rsidP="00551424">
      <w:pPr>
        <w:pStyle w:val="affff6"/>
        <w:ind w:firstLine="420"/>
      </w:pPr>
      <w:r w:rsidRPr="00551424">
        <w:rPr>
          <w:rFonts w:hint="eastAsia"/>
        </w:rPr>
        <w:t xml:space="preserve">GB/T 50344-2019《建筑结构检测技术标准》 </w:t>
      </w:r>
    </w:p>
    <w:p w14:paraId="54F71FBE" w14:textId="1195B66B" w:rsidR="00551424" w:rsidRDefault="00551424" w:rsidP="00551424">
      <w:pPr>
        <w:pStyle w:val="affff6"/>
        <w:ind w:firstLine="420"/>
      </w:pPr>
      <w:r w:rsidRPr="00551424">
        <w:rPr>
          <w:rFonts w:hint="eastAsia"/>
        </w:rPr>
        <w:t>GB/T 33362-2016/ISO 18265:2013.《金属材料硬度值的换算》</w:t>
      </w:r>
    </w:p>
    <w:p w14:paraId="422E5A25" w14:textId="77777777" w:rsidR="00551424" w:rsidRPr="00551424" w:rsidRDefault="00551424" w:rsidP="00551424">
      <w:pPr>
        <w:pStyle w:val="affff6"/>
        <w:ind w:firstLine="420"/>
      </w:pPr>
      <w:r w:rsidRPr="00551424">
        <w:rPr>
          <w:rFonts w:hint="eastAsia"/>
        </w:rPr>
        <w:t>JJG747-1999《里氏硬度计检定规程》</w:t>
      </w:r>
    </w:p>
    <w:p w14:paraId="13FBE226" w14:textId="5A283E9E" w:rsidR="00B265BC" w:rsidRPr="00E030F9" w:rsidRDefault="00FD59EB" w:rsidP="00551424">
      <w:pPr>
        <w:pStyle w:val="affc"/>
        <w:spacing w:before="312" w:after="312"/>
      </w:pPr>
      <w:r>
        <w:rPr>
          <w:rFonts w:hint="eastAsia"/>
          <w:szCs w:val="21"/>
        </w:rPr>
        <w:t>术语和定义</w:t>
      </w:r>
    </w:p>
    <w:bookmarkStart w:id="41" w:name="_Toc26986532" w:displacedByCustomXml="next"/>
    <w:bookmarkEnd w:id="41" w:displacedByCustomXml="next"/>
    <w:sdt>
      <w:sdtPr>
        <w:id w:val="-1909835108"/>
        <w:placeholder>
          <w:docPart w:val="08B9AE389C7948AAA37C86BAA9EA234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411F770A" w14:textId="77777777" w:rsidR="003C010C" w:rsidRDefault="00972A77" w:rsidP="00BA263B">
          <w:pPr>
            <w:pStyle w:val="affff6"/>
            <w:ind w:firstLine="420"/>
          </w:pPr>
          <w:r>
            <w:t>下列术语和定义适用于本文件。</w:t>
          </w:r>
        </w:p>
      </w:sdtContent>
    </w:sdt>
    <w:p w14:paraId="6F268D0D" w14:textId="77777777" w:rsidR="00D577D5" w:rsidRPr="00D577D5" w:rsidRDefault="00D577D5" w:rsidP="00D577D5">
      <w:pPr>
        <w:pStyle w:val="affff6"/>
        <w:ind w:firstLineChars="0" w:firstLine="0"/>
        <w:rPr>
          <w:rFonts w:ascii="黑体" w:eastAsia="黑体" w:hAnsi="黑体"/>
        </w:rPr>
      </w:pPr>
      <w:r w:rsidRPr="00D577D5">
        <w:rPr>
          <w:rFonts w:ascii="黑体" w:eastAsia="黑体" w:hAnsi="黑体"/>
        </w:rPr>
        <w:t>3</w:t>
      </w:r>
      <w:r w:rsidRPr="00D577D5">
        <w:rPr>
          <w:rFonts w:ascii="黑体" w:eastAsia="黑体" w:hAnsi="黑体" w:hint="eastAsia"/>
        </w:rPr>
        <w:t xml:space="preserve">.1  </w:t>
      </w:r>
    </w:p>
    <w:p w14:paraId="34FE246F" w14:textId="77777777" w:rsidR="00D577D5" w:rsidRPr="00D577D5" w:rsidRDefault="00D577D5" w:rsidP="00D577D5">
      <w:pPr>
        <w:pStyle w:val="affff6"/>
        <w:ind w:firstLine="420"/>
        <w:rPr>
          <w:rFonts w:ascii="黑体" w:eastAsia="黑体" w:hAnsi="黑体"/>
        </w:rPr>
      </w:pPr>
      <w:r w:rsidRPr="00D577D5">
        <w:rPr>
          <w:rFonts w:ascii="黑体" w:eastAsia="黑体" w:hAnsi="黑体" w:hint="eastAsia"/>
        </w:rPr>
        <w:t>测区 test area</w:t>
      </w:r>
    </w:p>
    <w:p w14:paraId="14C881C8" w14:textId="77777777" w:rsidR="00D577D5" w:rsidRDefault="00D577D5" w:rsidP="00D577D5">
      <w:pPr>
        <w:pStyle w:val="affff6"/>
        <w:ind w:firstLine="420"/>
      </w:pPr>
      <w:r>
        <w:rPr>
          <w:rFonts w:hint="eastAsia"/>
        </w:rPr>
        <w:t>检测结构或构件钢材强度时的一个检测单元。</w:t>
      </w:r>
    </w:p>
    <w:p w14:paraId="6B2785C2" w14:textId="77777777" w:rsidR="00D577D5" w:rsidRDefault="00D577D5" w:rsidP="00D577D5">
      <w:pPr>
        <w:pStyle w:val="affff6"/>
        <w:ind w:firstLineChars="0" w:firstLine="0"/>
        <w:rPr>
          <w:rFonts w:ascii="黑体" w:eastAsia="黑体" w:hAnsi="黑体"/>
        </w:rPr>
      </w:pPr>
      <w:r w:rsidRPr="00D577D5">
        <w:rPr>
          <w:rFonts w:ascii="黑体" w:eastAsia="黑体" w:hAnsi="黑体"/>
        </w:rPr>
        <w:t>3</w:t>
      </w:r>
      <w:r w:rsidRPr="00D577D5">
        <w:rPr>
          <w:rFonts w:ascii="黑体" w:eastAsia="黑体" w:hAnsi="黑体" w:hint="eastAsia"/>
        </w:rPr>
        <w:t xml:space="preserve">.2  </w:t>
      </w:r>
    </w:p>
    <w:p w14:paraId="664354D7" w14:textId="77777777" w:rsidR="00D577D5" w:rsidRPr="00D577D5" w:rsidRDefault="00D577D5" w:rsidP="00D577D5">
      <w:pPr>
        <w:pStyle w:val="affff6"/>
        <w:ind w:firstLine="420"/>
        <w:rPr>
          <w:rFonts w:ascii="黑体" w:eastAsia="黑体" w:hAnsi="黑体"/>
        </w:rPr>
      </w:pPr>
      <w:r w:rsidRPr="00D577D5">
        <w:rPr>
          <w:rFonts w:ascii="黑体" w:eastAsia="黑体" w:hAnsi="黑体" w:hint="eastAsia"/>
        </w:rPr>
        <w:t>测点 test point</w:t>
      </w:r>
    </w:p>
    <w:p w14:paraId="401AB591" w14:textId="77777777" w:rsidR="00D577D5" w:rsidRDefault="00D577D5" w:rsidP="00D577D5">
      <w:pPr>
        <w:pStyle w:val="affff6"/>
        <w:ind w:firstLine="420"/>
      </w:pPr>
      <w:r>
        <w:rPr>
          <w:rFonts w:hint="eastAsia"/>
        </w:rPr>
        <w:t>在测区内，取得检测数据的检测点。</w:t>
      </w:r>
    </w:p>
    <w:p w14:paraId="5BB44002" w14:textId="77777777" w:rsidR="00D577D5" w:rsidRDefault="00D577D5" w:rsidP="00D577D5">
      <w:pPr>
        <w:pStyle w:val="affff6"/>
        <w:ind w:firstLineChars="0" w:firstLine="0"/>
        <w:rPr>
          <w:rFonts w:ascii="黑体" w:eastAsia="黑体" w:hAnsi="黑体"/>
        </w:rPr>
      </w:pPr>
      <w:r>
        <w:rPr>
          <w:rFonts w:ascii="黑体" w:eastAsia="黑体" w:hAnsi="黑体"/>
        </w:rPr>
        <w:t>3</w:t>
      </w:r>
      <w:r w:rsidRPr="00D577D5">
        <w:rPr>
          <w:rFonts w:ascii="黑体" w:eastAsia="黑体" w:hAnsi="黑体" w:hint="eastAsia"/>
        </w:rPr>
        <w:t xml:space="preserve">.3  </w:t>
      </w:r>
    </w:p>
    <w:p w14:paraId="2D087FBE" w14:textId="77777777" w:rsidR="00D577D5" w:rsidRPr="00D577D5" w:rsidRDefault="00D577D5" w:rsidP="00D577D5">
      <w:pPr>
        <w:pStyle w:val="affff6"/>
        <w:ind w:firstLine="420"/>
        <w:rPr>
          <w:rFonts w:ascii="黑体" w:eastAsia="黑体" w:hAnsi="黑体"/>
        </w:rPr>
      </w:pPr>
      <w:r w:rsidRPr="00D577D5">
        <w:rPr>
          <w:rFonts w:ascii="黑体" w:eastAsia="黑体" w:hAnsi="黑体" w:hint="eastAsia"/>
        </w:rPr>
        <w:t>测区钢材抗拉强度推定值 conversion value of steel strength of test area</w:t>
      </w:r>
    </w:p>
    <w:p w14:paraId="3A196EE5" w14:textId="77777777" w:rsidR="001D212F" w:rsidRPr="00972A77" w:rsidRDefault="00D577D5" w:rsidP="00D577D5">
      <w:pPr>
        <w:pStyle w:val="affff6"/>
        <w:ind w:firstLine="420"/>
      </w:pPr>
      <w:r>
        <w:rPr>
          <w:rFonts w:hint="eastAsia"/>
        </w:rPr>
        <w:t>由测区的平均里氏硬度值通过测强曲线计算得到的该检测单元的钢材抗拉强度值。</w:t>
      </w:r>
    </w:p>
    <w:p w14:paraId="7CC01CFB" w14:textId="77777777" w:rsidR="00972A77" w:rsidRDefault="00D577D5" w:rsidP="00972A77">
      <w:pPr>
        <w:pStyle w:val="affc"/>
        <w:spacing w:before="312" w:after="312"/>
      </w:pPr>
      <w:r w:rsidRPr="00D577D5">
        <w:rPr>
          <w:rFonts w:hint="eastAsia"/>
        </w:rPr>
        <w:t>检测设备</w:t>
      </w:r>
    </w:p>
    <w:p w14:paraId="7124C88F" w14:textId="77777777" w:rsidR="00972A77" w:rsidRDefault="00D577D5" w:rsidP="00972A77">
      <w:pPr>
        <w:pStyle w:val="affd"/>
        <w:spacing w:before="156" w:after="156"/>
      </w:pPr>
      <w:bookmarkStart w:id="42" w:name="_Hlk74301340"/>
      <w:r w:rsidRPr="00D577D5">
        <w:rPr>
          <w:rFonts w:hint="eastAsia"/>
        </w:rPr>
        <w:lastRenderedPageBreak/>
        <w:t>技 术 要 求</w:t>
      </w:r>
    </w:p>
    <w:bookmarkEnd w:id="42"/>
    <w:p w14:paraId="2B2F0E10" w14:textId="77777777" w:rsidR="00972A77" w:rsidRDefault="00D577D5" w:rsidP="00D577D5">
      <w:pPr>
        <w:pStyle w:val="affffffffa"/>
      </w:pPr>
      <w:r w:rsidRPr="00D577D5">
        <w:rPr>
          <w:rFonts w:hint="eastAsia"/>
        </w:rPr>
        <w:t>测定里氏硬度值的仪器，宜采用数显式的里氏硬度计。</w:t>
      </w:r>
    </w:p>
    <w:p w14:paraId="473B35E2" w14:textId="77777777" w:rsidR="00D577D5" w:rsidRDefault="00D577D5" w:rsidP="00D577D5">
      <w:pPr>
        <w:pStyle w:val="affffffffa"/>
      </w:pPr>
      <w:r w:rsidRPr="00D577D5">
        <w:rPr>
          <w:rFonts w:hint="eastAsia"/>
        </w:rPr>
        <w:t>里氏硬度</w:t>
      </w:r>
      <w:proofErr w:type="gramStart"/>
      <w:r w:rsidRPr="00D577D5">
        <w:rPr>
          <w:rFonts w:hint="eastAsia"/>
        </w:rPr>
        <w:t>计必须</w:t>
      </w:r>
      <w:proofErr w:type="gramEnd"/>
      <w:r w:rsidRPr="00D577D5">
        <w:rPr>
          <w:rFonts w:hint="eastAsia"/>
        </w:rPr>
        <w:t>具有制造厂的产品合格证及检定单位的检定合格证，并应在硬度计的明显位置上具有下列标志：名称、产品型号、制造厂名称（或商标）、出厂编号、出厂日期和中国计量器具制造许可证CMC及许可证号等。里氏</w:t>
      </w:r>
      <w:proofErr w:type="gramStart"/>
      <w:r w:rsidRPr="00D577D5">
        <w:rPr>
          <w:rFonts w:hint="eastAsia"/>
        </w:rPr>
        <w:t>硬度计应配有</w:t>
      </w:r>
      <w:proofErr w:type="gramEnd"/>
      <w:r w:rsidRPr="00D577D5">
        <w:rPr>
          <w:rFonts w:hint="eastAsia"/>
        </w:rPr>
        <w:t>常用硬度范围的标准硬度块。</w:t>
      </w:r>
    </w:p>
    <w:p w14:paraId="458EF02D" w14:textId="77777777" w:rsidR="00D577D5" w:rsidRPr="00BC04E6" w:rsidRDefault="00D577D5" w:rsidP="00D577D5">
      <w:pPr>
        <w:pStyle w:val="affffffffa"/>
        <w:rPr>
          <w:sz w:val="18"/>
          <w:szCs w:val="16"/>
        </w:rPr>
      </w:pPr>
      <w:r w:rsidRPr="00BC04E6">
        <w:rPr>
          <w:rFonts w:hint="eastAsia"/>
          <w:szCs w:val="16"/>
        </w:rPr>
        <w:t>用于现场检测钢材表面硬度的里氏硬度计，其冲击装置应采用D型。</w:t>
      </w:r>
    </w:p>
    <w:p w14:paraId="17A0B65B" w14:textId="51C50AAE" w:rsidR="00EA2FE4" w:rsidRPr="00D577D5" w:rsidRDefault="00EA2FE4" w:rsidP="00D56A7C">
      <w:pPr>
        <w:pStyle w:val="affffffffa"/>
      </w:pPr>
      <w:r w:rsidRPr="00BC04E6">
        <w:rPr>
          <w:rFonts w:hint="eastAsia"/>
        </w:rPr>
        <w:t>D型里氏硬度</w:t>
      </w:r>
      <w:proofErr w:type="gramStart"/>
      <w:r w:rsidRPr="00BC04E6">
        <w:rPr>
          <w:rFonts w:hint="eastAsia"/>
        </w:rPr>
        <w:t>计主要</w:t>
      </w:r>
      <w:proofErr w:type="gramEnd"/>
      <w:r w:rsidRPr="00BC04E6">
        <w:rPr>
          <w:rFonts w:hint="eastAsia"/>
        </w:rPr>
        <w:t>技术参数见表</w:t>
      </w:r>
      <w:r w:rsidRPr="00BC04E6">
        <w:t>1</w:t>
      </w:r>
      <w:r w:rsidRPr="00BC04E6">
        <w:rPr>
          <w:rFonts w:hint="eastAsia"/>
        </w:rPr>
        <w:t>：</w:t>
      </w:r>
    </w:p>
    <w:p w14:paraId="0B8089E4" w14:textId="77777777" w:rsidR="00EA2FE4" w:rsidRPr="00171E14" w:rsidRDefault="00EA2FE4" w:rsidP="00D56A7C">
      <w:pPr>
        <w:spacing w:beforeLines="50" w:before="156" w:afterLines="50" w:after="156" w:line="240" w:lineRule="auto"/>
        <w:jc w:val="center"/>
        <w:rPr>
          <w:rFonts w:ascii="Times New Roman" w:hAnsi="Times New Roman"/>
          <w:b/>
          <w:bCs/>
        </w:rPr>
      </w:pPr>
      <w:r w:rsidRPr="00171E14">
        <w:rPr>
          <w:rFonts w:ascii="Times New Roman" w:hAnsi="Times New Roman"/>
          <w:b/>
          <w:bCs/>
        </w:rPr>
        <w:t>表</w:t>
      </w:r>
      <w:r w:rsidRPr="00171E14">
        <w:rPr>
          <w:rFonts w:ascii="Times New Roman" w:hAnsi="Times New Roman"/>
          <w:b/>
          <w:bCs/>
        </w:rPr>
        <w:t>1  D</w:t>
      </w:r>
      <w:r w:rsidRPr="00171E14">
        <w:rPr>
          <w:rFonts w:ascii="Times New Roman" w:hAnsi="Times New Roman"/>
          <w:b/>
          <w:bCs/>
        </w:rPr>
        <w:t>型主要技术参数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82"/>
        <w:gridCol w:w="3688"/>
      </w:tblGrid>
      <w:tr w:rsidR="00EA2FE4" w:rsidRPr="001D72F3" w14:paraId="0F9AD411" w14:textId="77777777" w:rsidTr="00EA2FE4">
        <w:trPr>
          <w:jc w:val="center"/>
        </w:trPr>
        <w:tc>
          <w:tcPr>
            <w:tcW w:w="3073" w:type="pct"/>
            <w:vAlign w:val="center"/>
          </w:tcPr>
          <w:p w14:paraId="5D36B895" w14:textId="77777777" w:rsidR="00EA2FE4" w:rsidRPr="00171E14" w:rsidRDefault="00EA2FE4" w:rsidP="00D56A7C">
            <w:pPr>
              <w:spacing w:line="240" w:lineRule="auto"/>
              <w:jc w:val="center"/>
              <w:rPr>
                <w:rFonts w:ascii="Times New Roman" w:hAnsi="Times New Roman"/>
              </w:rPr>
            </w:pPr>
            <w:r w:rsidRPr="00171E14">
              <w:rPr>
                <w:rFonts w:ascii="Times New Roman" w:hAnsi="Times New Roman"/>
              </w:rPr>
              <w:t>冲击体的质量（</w:t>
            </w:r>
            <w:r w:rsidRPr="00171E14">
              <w:rPr>
                <w:rFonts w:ascii="Times New Roman" w:hAnsi="Times New Roman"/>
              </w:rPr>
              <w:t>g</w:t>
            </w:r>
            <w:r w:rsidRPr="00171E14">
              <w:rPr>
                <w:rFonts w:ascii="Times New Roman" w:hAnsi="Times New Roman"/>
              </w:rPr>
              <w:t>）</w:t>
            </w:r>
          </w:p>
        </w:tc>
        <w:tc>
          <w:tcPr>
            <w:tcW w:w="1927" w:type="pct"/>
            <w:vAlign w:val="center"/>
          </w:tcPr>
          <w:p w14:paraId="17541448" w14:textId="77777777" w:rsidR="00EA2FE4" w:rsidRPr="00171E14" w:rsidRDefault="00EA2FE4" w:rsidP="00D56A7C">
            <w:pPr>
              <w:spacing w:line="240" w:lineRule="auto"/>
              <w:jc w:val="center"/>
              <w:rPr>
                <w:rFonts w:ascii="Times New Roman" w:hAnsi="Times New Roman"/>
              </w:rPr>
            </w:pPr>
            <w:r w:rsidRPr="00171E14">
              <w:rPr>
                <w:rFonts w:ascii="Times New Roman" w:hAnsi="Times New Roman"/>
              </w:rPr>
              <w:t>5.5</w:t>
            </w:r>
          </w:p>
        </w:tc>
      </w:tr>
      <w:tr w:rsidR="00EA2FE4" w:rsidRPr="001D72F3" w14:paraId="6754A5A5" w14:textId="77777777" w:rsidTr="00EA2FE4">
        <w:trPr>
          <w:jc w:val="center"/>
        </w:trPr>
        <w:tc>
          <w:tcPr>
            <w:tcW w:w="3073" w:type="pct"/>
            <w:vAlign w:val="center"/>
          </w:tcPr>
          <w:p w14:paraId="41C655B6" w14:textId="77777777" w:rsidR="00EA2FE4" w:rsidRPr="00171E14" w:rsidRDefault="00EA2FE4" w:rsidP="00D56A7C">
            <w:pPr>
              <w:spacing w:line="240" w:lineRule="auto"/>
              <w:jc w:val="center"/>
              <w:rPr>
                <w:rFonts w:ascii="Times New Roman" w:hAnsi="Times New Roman"/>
              </w:rPr>
            </w:pPr>
            <w:r w:rsidRPr="00171E14">
              <w:rPr>
                <w:rFonts w:ascii="Times New Roman" w:hAnsi="Times New Roman"/>
              </w:rPr>
              <w:t>冲击能量（</w:t>
            </w:r>
            <w:proofErr w:type="spellStart"/>
            <w:r w:rsidRPr="00171E14">
              <w:rPr>
                <w:rFonts w:ascii="Times New Roman" w:hAnsi="Times New Roman"/>
              </w:rPr>
              <w:t>N·mm</w:t>
            </w:r>
            <w:proofErr w:type="spellEnd"/>
            <w:r w:rsidRPr="00171E14">
              <w:rPr>
                <w:rFonts w:ascii="Times New Roman" w:hAnsi="Times New Roman"/>
              </w:rPr>
              <w:t>）</w:t>
            </w:r>
          </w:p>
        </w:tc>
        <w:tc>
          <w:tcPr>
            <w:tcW w:w="1927" w:type="pct"/>
            <w:vAlign w:val="center"/>
          </w:tcPr>
          <w:p w14:paraId="70D2F02B" w14:textId="77777777" w:rsidR="00EA2FE4" w:rsidRPr="00171E14" w:rsidRDefault="00EA2FE4" w:rsidP="00D56A7C">
            <w:pPr>
              <w:spacing w:line="240" w:lineRule="auto"/>
              <w:jc w:val="center"/>
              <w:rPr>
                <w:rFonts w:ascii="Times New Roman" w:hAnsi="Times New Roman"/>
              </w:rPr>
            </w:pPr>
            <w:r w:rsidRPr="00171E14">
              <w:rPr>
                <w:rFonts w:ascii="Times New Roman" w:hAnsi="Times New Roman"/>
              </w:rPr>
              <w:t>11.0</w:t>
            </w:r>
          </w:p>
        </w:tc>
      </w:tr>
      <w:tr w:rsidR="00EA2FE4" w:rsidRPr="001D72F3" w14:paraId="42EB0AD8" w14:textId="77777777" w:rsidTr="00EA2FE4">
        <w:trPr>
          <w:jc w:val="center"/>
        </w:trPr>
        <w:tc>
          <w:tcPr>
            <w:tcW w:w="3073" w:type="pct"/>
            <w:vAlign w:val="center"/>
          </w:tcPr>
          <w:p w14:paraId="356386E1" w14:textId="77777777" w:rsidR="00EA2FE4" w:rsidRPr="00171E14" w:rsidRDefault="00EA2FE4" w:rsidP="00D56A7C">
            <w:pPr>
              <w:spacing w:line="240" w:lineRule="auto"/>
              <w:jc w:val="center"/>
              <w:rPr>
                <w:rFonts w:ascii="Times New Roman" w:hAnsi="Times New Roman"/>
              </w:rPr>
            </w:pPr>
            <w:r w:rsidRPr="00171E14">
              <w:rPr>
                <w:rFonts w:ascii="Times New Roman" w:hAnsi="Times New Roman"/>
              </w:rPr>
              <w:t>球头直径（</w:t>
            </w:r>
            <w:r w:rsidRPr="00171E14">
              <w:rPr>
                <w:rFonts w:ascii="Times New Roman" w:hAnsi="Times New Roman"/>
              </w:rPr>
              <w:t>mm</w:t>
            </w:r>
            <w:r w:rsidRPr="00171E14">
              <w:rPr>
                <w:rFonts w:ascii="Times New Roman" w:hAnsi="Times New Roman"/>
              </w:rPr>
              <w:t>）</w:t>
            </w:r>
          </w:p>
        </w:tc>
        <w:tc>
          <w:tcPr>
            <w:tcW w:w="1927" w:type="pct"/>
            <w:vAlign w:val="center"/>
          </w:tcPr>
          <w:p w14:paraId="463A3AB5" w14:textId="77777777" w:rsidR="00EA2FE4" w:rsidRPr="00171E14" w:rsidRDefault="00EA2FE4" w:rsidP="00D56A7C">
            <w:pPr>
              <w:spacing w:line="240" w:lineRule="auto"/>
              <w:jc w:val="center"/>
              <w:rPr>
                <w:rFonts w:ascii="Times New Roman" w:hAnsi="Times New Roman"/>
              </w:rPr>
            </w:pPr>
            <w:r w:rsidRPr="00171E14">
              <w:rPr>
                <w:rFonts w:ascii="Times New Roman" w:hAnsi="Times New Roman"/>
              </w:rPr>
              <w:t>3.0</w:t>
            </w:r>
          </w:p>
        </w:tc>
      </w:tr>
      <w:tr w:rsidR="00EA2FE4" w:rsidRPr="001D72F3" w14:paraId="5320138A" w14:textId="77777777" w:rsidTr="00EA2FE4">
        <w:trPr>
          <w:jc w:val="center"/>
        </w:trPr>
        <w:tc>
          <w:tcPr>
            <w:tcW w:w="3073" w:type="pct"/>
            <w:vAlign w:val="center"/>
          </w:tcPr>
          <w:p w14:paraId="4E0BD92F" w14:textId="77777777" w:rsidR="00EA2FE4" w:rsidRPr="00171E14" w:rsidRDefault="00EA2FE4" w:rsidP="00D56A7C">
            <w:pPr>
              <w:spacing w:line="240" w:lineRule="auto"/>
              <w:jc w:val="center"/>
              <w:rPr>
                <w:rFonts w:ascii="Times New Roman" w:hAnsi="Times New Roman"/>
              </w:rPr>
            </w:pPr>
            <w:r w:rsidRPr="00171E14">
              <w:rPr>
                <w:rFonts w:ascii="Times New Roman" w:hAnsi="Times New Roman"/>
              </w:rPr>
              <w:t>球头顶端材质种类</w:t>
            </w:r>
          </w:p>
        </w:tc>
        <w:tc>
          <w:tcPr>
            <w:tcW w:w="1927" w:type="pct"/>
            <w:vAlign w:val="center"/>
          </w:tcPr>
          <w:p w14:paraId="3797BC50" w14:textId="77777777" w:rsidR="00EA2FE4" w:rsidRPr="00171E14" w:rsidRDefault="00EA2FE4" w:rsidP="00D56A7C">
            <w:pPr>
              <w:spacing w:line="240" w:lineRule="auto"/>
              <w:jc w:val="center"/>
              <w:rPr>
                <w:rFonts w:ascii="Times New Roman" w:hAnsi="Times New Roman"/>
              </w:rPr>
            </w:pPr>
            <w:r w:rsidRPr="00171E14">
              <w:rPr>
                <w:rFonts w:ascii="Times New Roman" w:hAnsi="Times New Roman"/>
              </w:rPr>
              <w:t>碳化钨球</w:t>
            </w:r>
          </w:p>
        </w:tc>
      </w:tr>
    </w:tbl>
    <w:p w14:paraId="109A841B" w14:textId="77777777" w:rsidR="00460841" w:rsidRDefault="00EA2FE4" w:rsidP="00EA2FE4">
      <w:pPr>
        <w:pStyle w:val="affffffffa"/>
      </w:pPr>
      <w:r w:rsidRPr="00EA2FE4">
        <w:rPr>
          <w:rFonts w:hint="eastAsia"/>
        </w:rPr>
        <w:t>冲击装置应符合下列要求：</w:t>
      </w:r>
    </w:p>
    <w:p w14:paraId="12CAB3A9" w14:textId="77777777" w:rsidR="00972A77" w:rsidRPr="00BC04E6" w:rsidRDefault="00EA2FE4" w:rsidP="00972A77">
      <w:pPr>
        <w:pStyle w:val="af5"/>
        <w:rPr>
          <w:rFonts w:hAnsi="宋体"/>
          <w:szCs w:val="21"/>
        </w:rPr>
      </w:pPr>
      <w:r w:rsidRPr="00BC04E6">
        <w:rPr>
          <w:rFonts w:hAnsi="宋体" w:hint="eastAsia"/>
          <w:szCs w:val="21"/>
        </w:rPr>
        <w:t>冲击体质量的允许误差为±0.</w:t>
      </w:r>
      <w:r w:rsidRPr="00BC04E6">
        <w:rPr>
          <w:rFonts w:hAnsi="宋体"/>
          <w:szCs w:val="21"/>
        </w:rPr>
        <w:t>03</w:t>
      </w:r>
      <w:r w:rsidRPr="00BC04E6">
        <w:rPr>
          <w:rFonts w:hAnsi="宋体" w:hint="eastAsia"/>
          <w:szCs w:val="21"/>
        </w:rPr>
        <w:t>g；</w:t>
      </w:r>
    </w:p>
    <w:p w14:paraId="055B288C" w14:textId="77777777" w:rsidR="00972A77" w:rsidRPr="00BC04E6" w:rsidRDefault="00EA2FE4" w:rsidP="00972A77">
      <w:pPr>
        <w:pStyle w:val="af5"/>
        <w:rPr>
          <w:rFonts w:hAnsi="宋体"/>
          <w:szCs w:val="21"/>
        </w:rPr>
      </w:pPr>
      <w:bookmarkStart w:id="43" w:name="_Hlk74300984"/>
      <w:r w:rsidRPr="00BC04E6">
        <w:rPr>
          <w:rFonts w:hAnsi="宋体" w:hint="eastAsia"/>
          <w:szCs w:val="21"/>
        </w:rPr>
        <w:t>冲击体的碳化钨球的直径允许误差为±0.004mm，冲击体的金刚石顶端球面半径允许误差为±0.03mm；</w:t>
      </w:r>
    </w:p>
    <w:p w14:paraId="152F47A6" w14:textId="77777777" w:rsidR="00EA2FE4" w:rsidRPr="00BC04E6" w:rsidRDefault="00EA2FE4" w:rsidP="00EA2FE4">
      <w:pPr>
        <w:pStyle w:val="af5"/>
        <w:rPr>
          <w:rFonts w:hAnsi="宋体"/>
          <w:szCs w:val="21"/>
        </w:rPr>
      </w:pPr>
      <w:r w:rsidRPr="00BC04E6">
        <w:rPr>
          <w:rFonts w:hAnsi="宋体" w:hint="eastAsia"/>
          <w:szCs w:val="21"/>
        </w:rPr>
        <w:t>冲击体的顶端表面应抛光，无缺陷，其表面粗糙度R</w:t>
      </w:r>
      <w:r w:rsidRPr="00BC04E6">
        <w:rPr>
          <w:rFonts w:hAnsi="宋体" w:hint="eastAsia"/>
          <w:szCs w:val="21"/>
          <w:vertAlign w:val="subscript"/>
        </w:rPr>
        <w:t>a</w:t>
      </w:r>
      <w:r w:rsidRPr="00BC04E6">
        <w:rPr>
          <w:rFonts w:hAnsi="宋体" w:hint="eastAsia"/>
          <w:szCs w:val="21"/>
        </w:rPr>
        <w:t>应不大于0.4</w:t>
      </w:r>
      <w:r w:rsidRPr="00BC04E6">
        <w:rPr>
          <w:rFonts w:ascii="Times New Roman"/>
          <w:szCs w:val="21"/>
        </w:rPr>
        <w:t>µ</w:t>
      </w:r>
      <w:r w:rsidRPr="00BC04E6">
        <w:rPr>
          <w:rFonts w:hAnsi="宋体" w:hint="eastAsia"/>
          <w:szCs w:val="21"/>
        </w:rPr>
        <w:t>m。</w:t>
      </w:r>
    </w:p>
    <w:p w14:paraId="51DC550A" w14:textId="77777777" w:rsidR="00EA2FE4" w:rsidRPr="00BC04E6" w:rsidRDefault="00EA2FE4" w:rsidP="00972A77">
      <w:pPr>
        <w:pStyle w:val="af5"/>
        <w:rPr>
          <w:rFonts w:hAnsi="宋体"/>
          <w:szCs w:val="21"/>
        </w:rPr>
      </w:pPr>
      <w:r w:rsidRPr="00BC04E6">
        <w:rPr>
          <w:rFonts w:hAnsi="宋体" w:hint="eastAsia"/>
          <w:szCs w:val="21"/>
        </w:rPr>
        <w:t>碳化钨球的硬度应不低于1500HV。</w:t>
      </w:r>
    </w:p>
    <w:p w14:paraId="0CB74125" w14:textId="77777777" w:rsidR="00EA2FE4" w:rsidRPr="00BC04E6" w:rsidRDefault="00EA2FE4" w:rsidP="00EA2FE4">
      <w:pPr>
        <w:pStyle w:val="af5"/>
        <w:rPr>
          <w:rFonts w:hAnsi="宋体"/>
          <w:szCs w:val="21"/>
        </w:rPr>
      </w:pPr>
      <w:proofErr w:type="gramStart"/>
      <w:r w:rsidRPr="00BC04E6">
        <w:rPr>
          <w:rFonts w:hAnsi="宋体" w:hint="eastAsia"/>
          <w:szCs w:val="21"/>
        </w:rPr>
        <w:t>冲击体球头</w:t>
      </w:r>
      <w:proofErr w:type="gramEnd"/>
      <w:r w:rsidRPr="00BC04E6">
        <w:rPr>
          <w:rFonts w:hAnsi="宋体" w:hint="eastAsia"/>
          <w:szCs w:val="21"/>
        </w:rPr>
        <w:t>无划痕、变形、污物及油脂等。</w:t>
      </w:r>
    </w:p>
    <w:p w14:paraId="6D4ADA1E" w14:textId="77777777" w:rsidR="007E53F8" w:rsidRPr="00BC04E6" w:rsidRDefault="007E53F8" w:rsidP="00C9504E">
      <w:pPr>
        <w:pStyle w:val="af5"/>
        <w:rPr>
          <w:rFonts w:hAnsi="宋体"/>
          <w:szCs w:val="21"/>
        </w:rPr>
      </w:pPr>
      <w:r w:rsidRPr="00BC04E6">
        <w:rPr>
          <w:rFonts w:hAnsi="宋体" w:hint="eastAsia"/>
          <w:szCs w:val="21"/>
        </w:rPr>
        <w:t>冲击装置应工作可靠，操作灵敏，无卡住现象。</w:t>
      </w:r>
    </w:p>
    <w:bookmarkEnd w:id="43"/>
    <w:p w14:paraId="6B9E9B25" w14:textId="77777777" w:rsidR="007E53F8" w:rsidRDefault="007E53F8" w:rsidP="007E53F8">
      <w:pPr>
        <w:pStyle w:val="affffffffa"/>
      </w:pPr>
      <w:r>
        <w:rPr>
          <w:rFonts w:hint="eastAsia"/>
        </w:rPr>
        <w:t>显示</w:t>
      </w:r>
      <w:r w:rsidRPr="00EA2FE4">
        <w:rPr>
          <w:rFonts w:hint="eastAsia"/>
        </w:rPr>
        <w:t>装置应符合下列要求：</w:t>
      </w:r>
    </w:p>
    <w:p w14:paraId="3EB2CA29" w14:textId="77777777" w:rsidR="007E53F8" w:rsidRPr="00BC04E6" w:rsidRDefault="007E53F8" w:rsidP="00BC04E6">
      <w:pPr>
        <w:pStyle w:val="af5"/>
        <w:numPr>
          <w:ilvl w:val="0"/>
          <w:numId w:val="48"/>
        </w:numPr>
        <w:rPr>
          <w:rFonts w:hAnsi="宋体"/>
          <w:szCs w:val="21"/>
        </w:rPr>
      </w:pPr>
      <w:r w:rsidRPr="00BC04E6">
        <w:rPr>
          <w:rFonts w:hAnsi="宋体" w:hint="eastAsia"/>
          <w:szCs w:val="21"/>
        </w:rPr>
        <w:t>显示装置的显示应清晰、可靠。</w:t>
      </w:r>
    </w:p>
    <w:p w14:paraId="6C025A23" w14:textId="77777777" w:rsidR="007E53F8" w:rsidRPr="00BC04E6" w:rsidRDefault="007E53F8" w:rsidP="00BC04E6">
      <w:pPr>
        <w:pStyle w:val="af5"/>
        <w:numPr>
          <w:ilvl w:val="0"/>
          <w:numId w:val="48"/>
        </w:numPr>
        <w:rPr>
          <w:rFonts w:hAnsi="宋体"/>
          <w:szCs w:val="21"/>
        </w:rPr>
      </w:pPr>
      <w:r w:rsidRPr="00BC04E6">
        <w:rPr>
          <w:rFonts w:hAnsi="宋体" w:hint="eastAsia"/>
          <w:szCs w:val="21"/>
        </w:rPr>
        <w:t>在正常工作条件下，显示装置应连续稳定地工作。</w:t>
      </w:r>
    </w:p>
    <w:p w14:paraId="3148E95A" w14:textId="77777777" w:rsidR="007E53F8" w:rsidRDefault="007E53F8" w:rsidP="007E53F8">
      <w:pPr>
        <w:pStyle w:val="affffffffa"/>
      </w:pPr>
      <w:r w:rsidRPr="007E53F8">
        <w:rPr>
          <w:rFonts w:hint="eastAsia"/>
        </w:rPr>
        <w:t>配置有打印机的硬度计，打印字迹应清楚，打印机打印的硬度值应与硬度计显示装置上显示的硬度值一致。</w:t>
      </w:r>
    </w:p>
    <w:p w14:paraId="552CE641" w14:textId="77777777" w:rsidR="007E53F8" w:rsidRDefault="007E53F8" w:rsidP="007E53F8">
      <w:pPr>
        <w:pStyle w:val="affffffffa"/>
      </w:pPr>
      <w:r w:rsidRPr="007E53F8">
        <w:rPr>
          <w:rFonts w:hint="eastAsia"/>
        </w:rPr>
        <w:t>里氏硬度计配备的支承环</w:t>
      </w:r>
      <w:proofErr w:type="gramStart"/>
      <w:r w:rsidRPr="007E53F8">
        <w:rPr>
          <w:rFonts w:hint="eastAsia"/>
        </w:rPr>
        <w:t>宜符合</w:t>
      </w:r>
      <w:proofErr w:type="gramEnd"/>
      <w:r w:rsidRPr="007E53F8">
        <w:rPr>
          <w:rFonts w:hint="eastAsia"/>
        </w:rPr>
        <w:t>下列要求：</w:t>
      </w:r>
    </w:p>
    <w:p w14:paraId="368A2D2C" w14:textId="77777777" w:rsidR="007E53F8" w:rsidRDefault="007E53F8" w:rsidP="00C9504E">
      <w:pPr>
        <w:pStyle w:val="affffffffa"/>
        <w:numPr>
          <w:ilvl w:val="0"/>
          <w:numId w:val="33"/>
        </w:numPr>
        <w:ind w:left="845"/>
      </w:pPr>
      <w:r>
        <w:rPr>
          <w:rFonts w:hint="eastAsia"/>
        </w:rPr>
        <w:t>支承环应牢固安装到冲击装置的底部。</w:t>
      </w:r>
    </w:p>
    <w:p w14:paraId="6DF3B77D" w14:textId="77777777" w:rsidR="007E53F8" w:rsidRPr="007E53F8" w:rsidRDefault="007E53F8" w:rsidP="00C9504E">
      <w:pPr>
        <w:pStyle w:val="affffffffa"/>
        <w:numPr>
          <w:ilvl w:val="0"/>
          <w:numId w:val="33"/>
        </w:numPr>
        <w:ind w:left="845"/>
      </w:pPr>
      <w:r>
        <w:rPr>
          <w:rFonts w:hint="eastAsia"/>
        </w:rPr>
        <w:t>宜定期检查支承环，以防止支承环的磨损影响读数。特别是支承环的底面需要进行目测检查，沉淀物和尘土需要清除。</w:t>
      </w:r>
    </w:p>
    <w:p w14:paraId="39D333B1" w14:textId="77777777" w:rsidR="007E53F8" w:rsidRDefault="007E53F8" w:rsidP="007E53F8">
      <w:pPr>
        <w:pStyle w:val="affffffffa"/>
      </w:pPr>
      <w:r>
        <w:rPr>
          <w:rFonts w:hint="eastAsia"/>
        </w:rPr>
        <w:t>里氏硬度计的使用应符合下列要求：</w:t>
      </w:r>
    </w:p>
    <w:p w14:paraId="7672DBBF" w14:textId="77777777" w:rsidR="007E53F8" w:rsidRDefault="007E53F8" w:rsidP="00C9504E">
      <w:pPr>
        <w:pStyle w:val="affff6"/>
        <w:numPr>
          <w:ilvl w:val="0"/>
          <w:numId w:val="34"/>
        </w:numPr>
        <w:ind w:firstLineChars="0"/>
      </w:pPr>
      <w:r>
        <w:rPr>
          <w:rFonts w:hint="eastAsia"/>
        </w:rPr>
        <w:t>试验时的环境温度宜为0℃～40℃范围内，不在此范围内的应在试验报告中注明；</w:t>
      </w:r>
    </w:p>
    <w:p w14:paraId="2F653569" w14:textId="77777777" w:rsidR="007E53F8" w:rsidRDefault="007E53F8" w:rsidP="00C9504E">
      <w:pPr>
        <w:pStyle w:val="affff6"/>
        <w:numPr>
          <w:ilvl w:val="0"/>
          <w:numId w:val="34"/>
        </w:numPr>
        <w:ind w:firstLineChars="0"/>
      </w:pPr>
      <w:r>
        <w:rPr>
          <w:rFonts w:hint="eastAsia"/>
        </w:rPr>
        <w:t>试件的试验位置应避免出现磁场或电磁场；</w:t>
      </w:r>
    </w:p>
    <w:p w14:paraId="58BEBCE8" w14:textId="77777777" w:rsidR="00972A77" w:rsidRDefault="007E53F8" w:rsidP="00C9504E">
      <w:pPr>
        <w:pStyle w:val="affff6"/>
        <w:numPr>
          <w:ilvl w:val="0"/>
          <w:numId w:val="34"/>
        </w:numPr>
        <w:ind w:firstLineChars="0"/>
      </w:pPr>
      <w:r>
        <w:rPr>
          <w:rFonts w:hint="eastAsia"/>
        </w:rPr>
        <w:t>试验过程中试件和冲击装置之间不能产生相对运动。必要时应使用设计合理的固定夹具。试件的试验面和支承表面应清洁无氧化皮、润滑剂、尘土等污物。</w:t>
      </w:r>
    </w:p>
    <w:p w14:paraId="2862003A" w14:textId="77777777" w:rsidR="007E53F8" w:rsidRDefault="007E53F8" w:rsidP="007E53F8">
      <w:pPr>
        <w:pStyle w:val="affd"/>
        <w:spacing w:before="156" w:after="156"/>
      </w:pPr>
      <w:r>
        <w:rPr>
          <w:rFonts w:hint="eastAsia"/>
        </w:rPr>
        <w:t xml:space="preserve">检 </w:t>
      </w:r>
      <w:r>
        <w:t xml:space="preserve"> </w:t>
      </w:r>
      <w:r>
        <w:rPr>
          <w:rFonts w:hint="eastAsia"/>
        </w:rPr>
        <w:t>定</w:t>
      </w:r>
    </w:p>
    <w:p w14:paraId="52AF72C8" w14:textId="77777777" w:rsidR="007E53F8" w:rsidRDefault="007E53F8" w:rsidP="007E53F8">
      <w:pPr>
        <w:pStyle w:val="affffffffa"/>
      </w:pPr>
      <w:r w:rsidRPr="007E53F8">
        <w:rPr>
          <w:rFonts w:hint="eastAsia"/>
        </w:rPr>
        <w:t>里氏硬度计具有下列情况之</w:t>
      </w:r>
      <w:proofErr w:type="gramStart"/>
      <w:r w:rsidRPr="007E53F8">
        <w:rPr>
          <w:rFonts w:hint="eastAsia"/>
        </w:rPr>
        <w:t>一时应送检定</w:t>
      </w:r>
      <w:proofErr w:type="gramEnd"/>
      <w:r w:rsidRPr="007E53F8">
        <w:rPr>
          <w:rFonts w:hint="eastAsia"/>
        </w:rPr>
        <w:t>单位检定：</w:t>
      </w:r>
    </w:p>
    <w:p w14:paraId="2FD347F6" w14:textId="77777777" w:rsidR="007E53F8" w:rsidRDefault="007E53F8" w:rsidP="00C9504E">
      <w:pPr>
        <w:pStyle w:val="affff6"/>
        <w:numPr>
          <w:ilvl w:val="0"/>
          <w:numId w:val="35"/>
        </w:numPr>
        <w:ind w:firstLineChars="0"/>
      </w:pPr>
      <w:r>
        <w:rPr>
          <w:rFonts w:hint="eastAsia"/>
        </w:rPr>
        <w:t>新仪器启用前；</w:t>
      </w:r>
    </w:p>
    <w:p w14:paraId="577C7205" w14:textId="77777777" w:rsidR="007E53F8" w:rsidRDefault="007E53F8" w:rsidP="00C9504E">
      <w:pPr>
        <w:pStyle w:val="affff6"/>
        <w:numPr>
          <w:ilvl w:val="0"/>
          <w:numId w:val="35"/>
        </w:numPr>
        <w:ind w:firstLineChars="0"/>
      </w:pPr>
      <w:r>
        <w:rPr>
          <w:rFonts w:hint="eastAsia"/>
        </w:rPr>
        <w:t>超过检定有效期（有效期为一年）；</w:t>
      </w:r>
    </w:p>
    <w:p w14:paraId="5C2F18DC" w14:textId="77777777" w:rsidR="007E53F8" w:rsidRDefault="007E53F8" w:rsidP="00C9504E">
      <w:pPr>
        <w:pStyle w:val="affff6"/>
        <w:numPr>
          <w:ilvl w:val="0"/>
          <w:numId w:val="35"/>
        </w:numPr>
        <w:ind w:firstLineChars="0"/>
      </w:pPr>
      <w:r>
        <w:rPr>
          <w:rFonts w:hint="eastAsia"/>
        </w:rPr>
        <w:t>弹击次数超过</w:t>
      </w:r>
      <w:r w:rsidRPr="00171E14">
        <w:rPr>
          <w:rFonts w:ascii="Times New Roman"/>
        </w:rPr>
        <w:t>6000</w:t>
      </w:r>
      <w:r>
        <w:rPr>
          <w:rFonts w:hint="eastAsia"/>
        </w:rPr>
        <w:t>次；</w:t>
      </w:r>
    </w:p>
    <w:p w14:paraId="15D9911B" w14:textId="77777777" w:rsidR="007E53F8" w:rsidRDefault="007E53F8" w:rsidP="00C9504E">
      <w:pPr>
        <w:pStyle w:val="affff6"/>
        <w:numPr>
          <w:ilvl w:val="0"/>
          <w:numId w:val="35"/>
        </w:numPr>
        <w:ind w:firstLineChars="0"/>
      </w:pPr>
      <w:r>
        <w:rPr>
          <w:rFonts w:hint="eastAsia"/>
        </w:rPr>
        <w:t>经拆卸并重新装配后；</w:t>
      </w:r>
    </w:p>
    <w:p w14:paraId="56A082D6" w14:textId="77777777" w:rsidR="007E53F8" w:rsidRDefault="007E53F8" w:rsidP="00C9504E">
      <w:pPr>
        <w:pStyle w:val="affff6"/>
        <w:numPr>
          <w:ilvl w:val="0"/>
          <w:numId w:val="35"/>
        </w:numPr>
        <w:ind w:firstLineChars="0"/>
      </w:pPr>
      <w:r>
        <w:rPr>
          <w:rFonts w:hint="eastAsia"/>
        </w:rPr>
        <w:t>遭受严重撞击或其他损害时；</w:t>
      </w:r>
    </w:p>
    <w:p w14:paraId="66C83743" w14:textId="77777777" w:rsidR="00972A77" w:rsidRDefault="007E53F8" w:rsidP="00C9504E">
      <w:pPr>
        <w:pStyle w:val="affff6"/>
        <w:numPr>
          <w:ilvl w:val="0"/>
          <w:numId w:val="35"/>
        </w:numPr>
        <w:ind w:firstLineChars="0"/>
      </w:pPr>
      <w:r>
        <w:rPr>
          <w:rFonts w:hint="eastAsia"/>
        </w:rPr>
        <w:lastRenderedPageBreak/>
        <w:t>经保养或间接检验不合格时。</w:t>
      </w:r>
    </w:p>
    <w:p w14:paraId="29FCF848" w14:textId="77777777" w:rsidR="007E53F8" w:rsidRDefault="007E53F8" w:rsidP="007E53F8">
      <w:pPr>
        <w:pStyle w:val="affffffffa"/>
      </w:pPr>
      <w:r>
        <w:rPr>
          <w:rFonts w:hint="eastAsia"/>
        </w:rPr>
        <w:t>应由法定部门按照《金属材料 里氏硬度试验 第2部分：硬度计的检验与校准》</w:t>
      </w:r>
      <w:r w:rsidRPr="00171E14">
        <w:rPr>
          <w:rFonts w:ascii="Times New Roman"/>
        </w:rPr>
        <w:t>GB/T 17394.2</w:t>
      </w:r>
      <w:r>
        <w:rPr>
          <w:rFonts w:hint="eastAsia"/>
        </w:rPr>
        <w:t>对里氏硬度计进行检定。</w:t>
      </w:r>
    </w:p>
    <w:p w14:paraId="68CDAE0E" w14:textId="77777777" w:rsidR="007E53F8" w:rsidRDefault="007E53F8" w:rsidP="007E53F8">
      <w:pPr>
        <w:pStyle w:val="affffffffa"/>
      </w:pPr>
      <w:r>
        <w:rPr>
          <w:rFonts w:hint="eastAsia"/>
        </w:rPr>
        <w:t>里氏硬度计日常检查和间接检验用的标准里氏硬度块的标定周期一般不超过2年。</w:t>
      </w:r>
    </w:p>
    <w:p w14:paraId="359B4F5D" w14:textId="77777777" w:rsidR="007E53F8" w:rsidRDefault="007E53F8" w:rsidP="007E53F8">
      <w:pPr>
        <w:pStyle w:val="affd"/>
        <w:spacing w:before="156" w:after="156"/>
      </w:pPr>
      <w:r>
        <w:rPr>
          <w:rFonts w:hint="eastAsia"/>
        </w:rPr>
        <w:t xml:space="preserve">保 </w:t>
      </w:r>
      <w:r>
        <w:t xml:space="preserve"> </w:t>
      </w:r>
      <w:r>
        <w:rPr>
          <w:rFonts w:hint="eastAsia"/>
        </w:rPr>
        <w:t>养</w:t>
      </w:r>
    </w:p>
    <w:p w14:paraId="22407B6D" w14:textId="77777777" w:rsidR="007E53F8" w:rsidRDefault="007E53F8" w:rsidP="007E53F8">
      <w:pPr>
        <w:pStyle w:val="affffffffa"/>
      </w:pPr>
      <w:r w:rsidRPr="007E53F8">
        <w:rPr>
          <w:rFonts w:hint="eastAsia"/>
        </w:rPr>
        <w:t>里氏硬度计具有下列情况之一时，应进行常规保养：</w:t>
      </w:r>
    </w:p>
    <w:p w14:paraId="1ECBD9DE" w14:textId="77777777" w:rsidR="007E53F8" w:rsidRPr="007E53F8" w:rsidRDefault="007E53F8" w:rsidP="00C9504E">
      <w:pPr>
        <w:pStyle w:val="affff6"/>
        <w:numPr>
          <w:ilvl w:val="0"/>
          <w:numId w:val="36"/>
        </w:numPr>
        <w:ind w:firstLineChars="0"/>
      </w:pPr>
      <w:r w:rsidRPr="007E53F8">
        <w:rPr>
          <w:rFonts w:hint="eastAsia"/>
        </w:rPr>
        <w:t>弹击超过</w:t>
      </w:r>
      <w:r w:rsidRPr="00171E14">
        <w:rPr>
          <w:rFonts w:ascii="Times New Roman"/>
        </w:rPr>
        <w:t>2000</w:t>
      </w:r>
      <w:r w:rsidRPr="007E53F8">
        <w:rPr>
          <w:rFonts w:hint="eastAsia"/>
        </w:rPr>
        <w:t>次；</w:t>
      </w:r>
    </w:p>
    <w:p w14:paraId="0D71E840" w14:textId="77777777" w:rsidR="007E53F8" w:rsidRPr="007E53F8" w:rsidRDefault="007E53F8" w:rsidP="00C9504E">
      <w:pPr>
        <w:pStyle w:val="affff6"/>
        <w:numPr>
          <w:ilvl w:val="0"/>
          <w:numId w:val="36"/>
        </w:numPr>
        <w:ind w:firstLineChars="0"/>
      </w:pPr>
      <w:r w:rsidRPr="007E53F8">
        <w:rPr>
          <w:rFonts w:hint="eastAsia"/>
        </w:rPr>
        <w:t>对检测值有怀疑时。</w:t>
      </w:r>
    </w:p>
    <w:p w14:paraId="65E7A77B" w14:textId="77777777" w:rsidR="00C95E88" w:rsidRDefault="00C95E88" w:rsidP="00C95E88">
      <w:pPr>
        <w:pStyle w:val="affffffffa"/>
      </w:pPr>
      <w:r>
        <w:rPr>
          <w:rFonts w:hint="eastAsia"/>
        </w:rPr>
        <w:t>常规保养应符合下列规定：</w:t>
      </w:r>
    </w:p>
    <w:p w14:paraId="0310F76C" w14:textId="77777777" w:rsidR="00C95E88" w:rsidRDefault="00C95E88" w:rsidP="00C9504E">
      <w:pPr>
        <w:pStyle w:val="affff6"/>
        <w:numPr>
          <w:ilvl w:val="0"/>
          <w:numId w:val="37"/>
        </w:numPr>
        <w:ind w:firstLineChars="0"/>
      </w:pPr>
      <w:r>
        <w:rPr>
          <w:rFonts w:hint="eastAsia"/>
        </w:rPr>
        <w:t>用软、长的尼龙刷清理冲击装置的导管及冲击体。</w:t>
      </w:r>
    </w:p>
    <w:p w14:paraId="3CF0A6A1" w14:textId="77777777" w:rsidR="00C95E88" w:rsidRDefault="00C95E88" w:rsidP="00C9504E">
      <w:pPr>
        <w:pStyle w:val="affff6"/>
        <w:numPr>
          <w:ilvl w:val="0"/>
          <w:numId w:val="37"/>
        </w:numPr>
        <w:ind w:firstLineChars="0"/>
      </w:pPr>
      <w:r>
        <w:rPr>
          <w:rFonts w:hint="eastAsia"/>
        </w:rPr>
        <w:t>清洁导管时，先将支承环旋下，再将冲击体取出，将尼龙刷以逆时针方向旋入管内，到底后再轻轻拉出，如此反复5～6次，然后再装好冲击体及支撑环。</w:t>
      </w:r>
    </w:p>
    <w:p w14:paraId="77353166" w14:textId="77777777" w:rsidR="00C95E88" w:rsidRDefault="00C95E88" w:rsidP="00C9504E">
      <w:pPr>
        <w:pStyle w:val="affff6"/>
        <w:numPr>
          <w:ilvl w:val="0"/>
          <w:numId w:val="37"/>
        </w:numPr>
        <w:ind w:firstLineChars="0"/>
      </w:pPr>
      <w:r>
        <w:rPr>
          <w:rFonts w:hint="eastAsia"/>
        </w:rPr>
        <w:t>导管和冲击体间严禁使用任何润滑剂。</w:t>
      </w:r>
    </w:p>
    <w:p w14:paraId="4EB50EC3" w14:textId="77777777" w:rsidR="00C95E88" w:rsidRDefault="00C95E88" w:rsidP="00C95E88">
      <w:pPr>
        <w:pStyle w:val="affffffffa"/>
      </w:pPr>
      <w:r>
        <w:rPr>
          <w:rFonts w:hint="eastAsia"/>
        </w:rPr>
        <w:t>硬度计使用完毕后，应将冲击体释放。</w:t>
      </w:r>
    </w:p>
    <w:p w14:paraId="130440A9" w14:textId="77777777" w:rsidR="00C95E88" w:rsidRDefault="00C95E88" w:rsidP="00C95E88">
      <w:pPr>
        <w:pStyle w:val="affffffffa"/>
      </w:pPr>
      <w:r>
        <w:rPr>
          <w:rFonts w:hint="eastAsia"/>
        </w:rPr>
        <w:t>在下列情况下需更换球头或冲击体：</w:t>
      </w:r>
    </w:p>
    <w:p w14:paraId="25314380" w14:textId="77777777" w:rsidR="00C95E88" w:rsidRDefault="00C95E88" w:rsidP="00C9504E">
      <w:pPr>
        <w:pStyle w:val="affff6"/>
        <w:numPr>
          <w:ilvl w:val="0"/>
          <w:numId w:val="38"/>
        </w:numPr>
        <w:ind w:firstLineChars="0"/>
      </w:pPr>
      <w:r>
        <w:rPr>
          <w:rFonts w:hint="eastAsia"/>
        </w:rPr>
        <w:t>根据硬度计与试件的不同，在测量</w:t>
      </w:r>
      <w:r w:rsidRPr="00171E14">
        <w:rPr>
          <w:rFonts w:ascii="Times New Roman"/>
        </w:rPr>
        <w:t>3000~12000</w:t>
      </w:r>
      <w:r>
        <w:rPr>
          <w:rFonts w:hint="eastAsia"/>
        </w:rPr>
        <w:t>次后。</w:t>
      </w:r>
    </w:p>
    <w:p w14:paraId="6DF75080" w14:textId="77777777" w:rsidR="007E53F8" w:rsidRDefault="00C95E88" w:rsidP="00C9504E">
      <w:pPr>
        <w:pStyle w:val="affff6"/>
        <w:numPr>
          <w:ilvl w:val="0"/>
          <w:numId w:val="38"/>
        </w:numPr>
        <w:ind w:firstLineChars="0"/>
      </w:pPr>
      <w:r>
        <w:rPr>
          <w:rFonts w:hint="eastAsia"/>
        </w:rPr>
        <w:t>当用标准洛氏硬度块进行检定，误差均大于</w:t>
      </w:r>
      <w:r w:rsidRPr="00171E14">
        <w:rPr>
          <w:rFonts w:ascii="Times New Roman"/>
        </w:rPr>
        <w:t>2HRC</w:t>
      </w:r>
      <w:r>
        <w:rPr>
          <w:rFonts w:hint="eastAsia"/>
        </w:rPr>
        <w:t>时。</w:t>
      </w:r>
    </w:p>
    <w:p w14:paraId="43D837E2" w14:textId="77777777" w:rsidR="00C95E88" w:rsidRDefault="00C95E88" w:rsidP="00C95E88">
      <w:pPr>
        <w:pStyle w:val="affc"/>
        <w:spacing w:before="312" w:after="312"/>
      </w:pPr>
      <w:r>
        <w:rPr>
          <w:rFonts w:hint="eastAsia"/>
        </w:rPr>
        <w:t>检测技术</w:t>
      </w:r>
    </w:p>
    <w:p w14:paraId="58E4BCD4" w14:textId="77777777" w:rsidR="00C95E88" w:rsidRDefault="00C95E88" w:rsidP="00C95E88">
      <w:pPr>
        <w:pStyle w:val="affd"/>
        <w:spacing w:before="156" w:after="156"/>
      </w:pPr>
      <w:proofErr w:type="gramStart"/>
      <w:r>
        <w:rPr>
          <w:rFonts w:hint="eastAsia"/>
        </w:rPr>
        <w:t>一</w:t>
      </w:r>
      <w:proofErr w:type="gramEnd"/>
      <w:r>
        <w:rPr>
          <w:rFonts w:hint="eastAsia"/>
        </w:rPr>
        <w:t xml:space="preserve"> 般 </w:t>
      </w:r>
      <w:proofErr w:type="gramStart"/>
      <w:r>
        <w:rPr>
          <w:rFonts w:hint="eastAsia"/>
        </w:rPr>
        <w:t>规</w:t>
      </w:r>
      <w:proofErr w:type="gramEnd"/>
      <w:r>
        <w:rPr>
          <w:rFonts w:hint="eastAsia"/>
        </w:rPr>
        <w:t xml:space="preserve"> 定</w:t>
      </w:r>
    </w:p>
    <w:p w14:paraId="5A2D0826" w14:textId="77777777" w:rsidR="00C95E88" w:rsidRDefault="00C95E88" w:rsidP="00C95E88">
      <w:pPr>
        <w:pStyle w:val="affffffffa"/>
      </w:pPr>
      <w:r>
        <w:rPr>
          <w:rFonts w:hint="eastAsia"/>
        </w:rPr>
        <w:t>结构或构件钢材强度检测宜具有下列资料：</w:t>
      </w:r>
    </w:p>
    <w:p w14:paraId="0C9E92AB" w14:textId="77777777" w:rsidR="00C95E88" w:rsidRDefault="00C95E88" w:rsidP="00C9504E">
      <w:pPr>
        <w:pStyle w:val="affff6"/>
        <w:numPr>
          <w:ilvl w:val="0"/>
          <w:numId w:val="39"/>
        </w:numPr>
        <w:ind w:firstLineChars="0"/>
      </w:pPr>
      <w:r>
        <w:rPr>
          <w:rFonts w:hint="eastAsia"/>
        </w:rPr>
        <w:t>工程名称及设计、施工、监理和建设单位名称。</w:t>
      </w:r>
    </w:p>
    <w:p w14:paraId="3A6D5D13" w14:textId="77777777" w:rsidR="00C95E88" w:rsidRDefault="00C95E88" w:rsidP="00C9504E">
      <w:pPr>
        <w:pStyle w:val="affff6"/>
        <w:numPr>
          <w:ilvl w:val="0"/>
          <w:numId w:val="39"/>
        </w:numPr>
        <w:ind w:firstLineChars="0"/>
      </w:pPr>
      <w:r>
        <w:rPr>
          <w:rFonts w:hint="eastAsia"/>
        </w:rPr>
        <w:t>结构或构件名称、外形尺寸、数量及钢材钢号。</w:t>
      </w:r>
    </w:p>
    <w:p w14:paraId="1098692A" w14:textId="77777777" w:rsidR="00C95E88" w:rsidRDefault="00C95E88" w:rsidP="00C9504E">
      <w:pPr>
        <w:pStyle w:val="affff6"/>
        <w:numPr>
          <w:ilvl w:val="0"/>
          <w:numId w:val="39"/>
        </w:numPr>
        <w:ind w:firstLineChars="0"/>
      </w:pPr>
      <w:r>
        <w:rPr>
          <w:rFonts w:hint="eastAsia"/>
        </w:rPr>
        <w:t>必要的设计图纸和施工记录；</w:t>
      </w:r>
    </w:p>
    <w:p w14:paraId="420719C5" w14:textId="77777777" w:rsidR="00C95E88" w:rsidRDefault="00C95E88" w:rsidP="00C9504E">
      <w:pPr>
        <w:pStyle w:val="affff6"/>
        <w:numPr>
          <w:ilvl w:val="0"/>
          <w:numId w:val="39"/>
        </w:numPr>
        <w:ind w:firstLineChars="0"/>
      </w:pPr>
      <w:r>
        <w:rPr>
          <w:rFonts w:hint="eastAsia"/>
        </w:rPr>
        <w:t>检测原因。</w:t>
      </w:r>
    </w:p>
    <w:p w14:paraId="2574662C" w14:textId="77777777" w:rsidR="00C95E88" w:rsidRDefault="00C95E88" w:rsidP="00C95E88">
      <w:pPr>
        <w:pStyle w:val="affffffffa"/>
      </w:pPr>
      <w:r>
        <w:rPr>
          <w:rFonts w:hint="eastAsia"/>
        </w:rPr>
        <w:t>里氏硬度计每日首次使用前应进行日常检查。</w:t>
      </w:r>
    </w:p>
    <w:p w14:paraId="7D806406" w14:textId="77777777" w:rsidR="00C95E88" w:rsidRDefault="00C95E88" w:rsidP="00C95E88">
      <w:pPr>
        <w:pStyle w:val="affffffffa"/>
      </w:pPr>
      <w:r>
        <w:rPr>
          <w:rFonts w:hint="eastAsia"/>
        </w:rPr>
        <w:t>里氏硬度检测钢材抗拉强度适用于单个构件的检测。结构钢材强度的里氏硬度检测宜根据《建筑结构检测技术标准</w:t>
      </w:r>
      <w:r w:rsidRPr="00171E14">
        <w:rPr>
          <w:rFonts w:ascii="Times New Roman"/>
        </w:rPr>
        <w:t>》</w:t>
      </w:r>
      <w:r w:rsidRPr="00171E14">
        <w:rPr>
          <w:rFonts w:ascii="Times New Roman"/>
        </w:rPr>
        <w:t>GB/T 50344</w:t>
      </w:r>
      <w:r w:rsidRPr="00171E14">
        <w:rPr>
          <w:rFonts w:ascii="Times New Roman"/>
        </w:rPr>
        <w:t>的</w:t>
      </w:r>
      <w:r>
        <w:rPr>
          <w:rFonts w:hint="eastAsia"/>
        </w:rPr>
        <w:t>相关规定及现场情况确定检测构件的数量。</w:t>
      </w:r>
    </w:p>
    <w:p w14:paraId="418A234E" w14:textId="77777777" w:rsidR="00C95E88" w:rsidRDefault="00C95E88" w:rsidP="00C95E88">
      <w:pPr>
        <w:pStyle w:val="affffffffa"/>
      </w:pPr>
      <w:r>
        <w:rPr>
          <w:rFonts w:hint="eastAsia"/>
        </w:rPr>
        <w:t>每一构件主要部件的测区数量不应少于</w:t>
      </w:r>
      <w:r w:rsidRPr="00171E14">
        <w:rPr>
          <w:rFonts w:ascii="Times New Roman"/>
        </w:rPr>
        <w:t>3</w:t>
      </w:r>
      <w:r>
        <w:rPr>
          <w:rFonts w:hint="eastAsia"/>
        </w:rPr>
        <w:t>个，测区应标有清晰的编号，必要时应在记录纸上描述测区布置示意图和外观质量情况。</w:t>
      </w:r>
    </w:p>
    <w:p w14:paraId="6B793B2E" w14:textId="77777777" w:rsidR="00C95E88" w:rsidRDefault="00C95E88" w:rsidP="00C95E88">
      <w:pPr>
        <w:pStyle w:val="affd"/>
        <w:spacing w:before="156" w:after="156"/>
      </w:pPr>
      <w:r w:rsidRPr="00C95E88">
        <w:rPr>
          <w:rFonts w:hint="eastAsia"/>
        </w:rPr>
        <w:t>里氏硬度值测量</w:t>
      </w:r>
    </w:p>
    <w:p w14:paraId="24E0375E" w14:textId="77777777" w:rsidR="00C95E88" w:rsidRDefault="00C95E88" w:rsidP="00C95E88">
      <w:pPr>
        <w:pStyle w:val="affffffffa"/>
      </w:pPr>
      <w:r>
        <w:rPr>
          <w:rFonts w:hint="eastAsia"/>
        </w:rPr>
        <w:t>每一构件的测区应符合下列规定：</w:t>
      </w:r>
    </w:p>
    <w:p w14:paraId="48B8DB1A" w14:textId="77777777" w:rsidR="00C95E88" w:rsidRPr="00BC04E6" w:rsidRDefault="00C95E88" w:rsidP="00C9504E">
      <w:pPr>
        <w:pStyle w:val="affff6"/>
        <w:numPr>
          <w:ilvl w:val="0"/>
          <w:numId w:val="40"/>
        </w:numPr>
        <w:ind w:firstLineChars="0"/>
        <w:rPr>
          <w:rFonts w:ascii="Times New Roman"/>
        </w:rPr>
      </w:pPr>
      <w:r w:rsidRPr="00BC04E6">
        <w:rPr>
          <w:rFonts w:ascii="Times New Roman" w:hint="eastAsia"/>
        </w:rPr>
        <w:t>测区宜布置在里氏硬度计能垂直向下检测的钢材表面，也可布置在非垂直向下的钢材表面；</w:t>
      </w:r>
    </w:p>
    <w:p w14:paraId="76BA58FF" w14:textId="77777777" w:rsidR="00C95E88" w:rsidRPr="00BC04E6" w:rsidRDefault="00C95E88" w:rsidP="00C9504E">
      <w:pPr>
        <w:pStyle w:val="affff6"/>
        <w:numPr>
          <w:ilvl w:val="0"/>
          <w:numId w:val="40"/>
        </w:numPr>
        <w:ind w:firstLineChars="0"/>
        <w:rPr>
          <w:rFonts w:ascii="Times New Roman"/>
        </w:rPr>
      </w:pPr>
      <w:r w:rsidRPr="00BC04E6">
        <w:rPr>
          <w:rFonts w:ascii="Times New Roman" w:hint="eastAsia"/>
        </w:rPr>
        <w:t>测区钢材的厚度不宜小于</w:t>
      </w:r>
      <w:r w:rsidRPr="00BC04E6">
        <w:rPr>
          <w:rFonts w:ascii="Times New Roman" w:hint="eastAsia"/>
        </w:rPr>
        <w:t>6mm</w:t>
      </w:r>
      <w:r w:rsidRPr="00BC04E6">
        <w:rPr>
          <w:rFonts w:ascii="Times New Roman" w:hint="eastAsia"/>
        </w:rPr>
        <w:t>，曲面构件测区的曲率半径不应小于</w:t>
      </w:r>
      <w:r w:rsidRPr="00BC04E6">
        <w:rPr>
          <w:rFonts w:ascii="Times New Roman" w:hint="eastAsia"/>
        </w:rPr>
        <w:t>30mm</w:t>
      </w:r>
      <w:r w:rsidRPr="00BC04E6">
        <w:rPr>
          <w:rFonts w:ascii="Times New Roman" w:hint="eastAsia"/>
        </w:rPr>
        <w:t>；</w:t>
      </w:r>
    </w:p>
    <w:p w14:paraId="65F525B2" w14:textId="77777777" w:rsidR="00C95E88" w:rsidRPr="00BC04E6" w:rsidRDefault="00C95E88" w:rsidP="00C9504E">
      <w:pPr>
        <w:pStyle w:val="affff6"/>
        <w:numPr>
          <w:ilvl w:val="0"/>
          <w:numId w:val="40"/>
        </w:numPr>
        <w:ind w:firstLineChars="0"/>
        <w:rPr>
          <w:rFonts w:ascii="Times New Roman"/>
        </w:rPr>
      </w:pPr>
      <w:r w:rsidRPr="00BC04E6">
        <w:rPr>
          <w:rFonts w:ascii="Times New Roman" w:hint="eastAsia"/>
        </w:rPr>
        <w:t>测区距焊缝距离应不小于</w:t>
      </w:r>
      <w:r w:rsidRPr="00BC04E6">
        <w:rPr>
          <w:rFonts w:ascii="Times New Roman" w:hint="eastAsia"/>
        </w:rPr>
        <w:t>30mm</w:t>
      </w:r>
      <w:r w:rsidRPr="00BC04E6">
        <w:rPr>
          <w:rFonts w:ascii="Times New Roman" w:hint="eastAsia"/>
        </w:rPr>
        <w:t>；</w:t>
      </w:r>
    </w:p>
    <w:p w14:paraId="08B40FA2" w14:textId="77777777" w:rsidR="00C95E88" w:rsidRPr="00BC04E6" w:rsidRDefault="00C95E88" w:rsidP="00C9504E">
      <w:pPr>
        <w:pStyle w:val="affff6"/>
        <w:numPr>
          <w:ilvl w:val="0"/>
          <w:numId w:val="40"/>
        </w:numPr>
        <w:ind w:firstLineChars="0"/>
        <w:rPr>
          <w:rFonts w:ascii="Times New Roman"/>
        </w:rPr>
      </w:pPr>
      <w:r w:rsidRPr="00BC04E6">
        <w:rPr>
          <w:rFonts w:ascii="Times New Roman" w:hint="eastAsia"/>
        </w:rPr>
        <w:t>测区宜布置在测试时不产生颤振的部位；对弹击时产生颤动的薄壁、小型构件应进行固定。</w:t>
      </w:r>
    </w:p>
    <w:p w14:paraId="7EC877E4" w14:textId="77777777" w:rsidR="00C95E88" w:rsidRDefault="00C95E88" w:rsidP="00C95E88">
      <w:pPr>
        <w:pStyle w:val="affffffffa"/>
      </w:pPr>
      <w:r>
        <w:rPr>
          <w:rFonts w:hint="eastAsia"/>
        </w:rPr>
        <w:t>测区的处理应符合下列规定：</w:t>
      </w:r>
    </w:p>
    <w:p w14:paraId="6BAC4EF3" w14:textId="77777777" w:rsidR="00C95E88" w:rsidRPr="00171E14" w:rsidRDefault="00C95E88" w:rsidP="00C9504E">
      <w:pPr>
        <w:pStyle w:val="affff6"/>
        <w:numPr>
          <w:ilvl w:val="0"/>
          <w:numId w:val="41"/>
        </w:numPr>
        <w:ind w:firstLineChars="0"/>
        <w:rPr>
          <w:rFonts w:ascii="Times New Roman"/>
          <w:noProof w:val="0"/>
          <w:kern w:val="2"/>
          <w:szCs w:val="21"/>
        </w:rPr>
      </w:pPr>
      <w:r w:rsidRPr="00BC04E6">
        <w:rPr>
          <w:rFonts w:ascii="Times New Roman" w:hint="eastAsia"/>
        </w:rPr>
        <w:t>测区钢材表面应进行打磨处理，打磨可用钢锉或角磨机等设备去除各种涂层，并应用粗、细砂纸打磨至表面粗糙度</w:t>
      </w:r>
      <w:r w:rsidRPr="00BC04E6">
        <w:rPr>
          <w:rFonts w:ascii="Times New Roman" w:hint="eastAsia"/>
        </w:rPr>
        <w:t>R</w:t>
      </w:r>
      <w:r w:rsidRPr="00171E14">
        <w:rPr>
          <w:rFonts w:ascii="Times New Roman" w:hint="eastAsia"/>
          <w:vertAlign w:val="subscript"/>
        </w:rPr>
        <w:t>a</w:t>
      </w:r>
      <w:r w:rsidRPr="00BC04E6">
        <w:rPr>
          <w:rFonts w:ascii="Times New Roman" w:hint="eastAsia"/>
        </w:rPr>
        <w:t>的平均</w:t>
      </w:r>
      <w:r w:rsidRPr="00171E14">
        <w:rPr>
          <w:rFonts w:ascii="Times New Roman" w:hint="eastAsia"/>
          <w:noProof w:val="0"/>
          <w:kern w:val="2"/>
          <w:szCs w:val="21"/>
        </w:rPr>
        <w:t>值不大于</w:t>
      </w:r>
      <w:r w:rsidRPr="00171E14">
        <w:rPr>
          <w:rFonts w:ascii="Times New Roman" w:hint="eastAsia"/>
          <w:noProof w:val="0"/>
          <w:kern w:val="2"/>
          <w:szCs w:val="21"/>
        </w:rPr>
        <w:t>1.6</w:t>
      </w:r>
      <w:r w:rsidRPr="00171E14">
        <w:rPr>
          <w:rFonts w:ascii="Times New Roman"/>
          <w:noProof w:val="0"/>
          <w:kern w:val="2"/>
          <w:szCs w:val="21"/>
        </w:rPr>
        <w:t>μ</w:t>
      </w:r>
      <w:r w:rsidRPr="00171E14">
        <w:rPr>
          <w:rFonts w:ascii="Times New Roman" w:hint="eastAsia"/>
          <w:noProof w:val="0"/>
          <w:kern w:val="2"/>
          <w:szCs w:val="21"/>
        </w:rPr>
        <w:t>m</w:t>
      </w:r>
      <w:r w:rsidRPr="00171E14">
        <w:rPr>
          <w:rFonts w:ascii="Times New Roman" w:hint="eastAsia"/>
          <w:noProof w:val="0"/>
          <w:kern w:val="2"/>
          <w:szCs w:val="21"/>
        </w:rPr>
        <w:t>；</w:t>
      </w:r>
    </w:p>
    <w:p w14:paraId="4C5DBA7C" w14:textId="77777777" w:rsidR="00C95E88" w:rsidRPr="00171E14" w:rsidRDefault="00C95E88" w:rsidP="00C9504E">
      <w:pPr>
        <w:pStyle w:val="affff6"/>
        <w:numPr>
          <w:ilvl w:val="0"/>
          <w:numId w:val="41"/>
        </w:numPr>
        <w:ind w:firstLineChars="0"/>
        <w:rPr>
          <w:rFonts w:ascii="Times New Roman"/>
          <w:noProof w:val="0"/>
          <w:kern w:val="2"/>
          <w:szCs w:val="21"/>
        </w:rPr>
      </w:pPr>
      <w:r w:rsidRPr="00171E14">
        <w:rPr>
          <w:rFonts w:ascii="Times New Roman" w:hint="eastAsia"/>
          <w:noProof w:val="0"/>
          <w:kern w:val="2"/>
          <w:szCs w:val="21"/>
        </w:rPr>
        <w:t>每个测区打磨的区域不应小于</w:t>
      </w:r>
      <w:r w:rsidRPr="00171E14">
        <w:rPr>
          <w:rFonts w:ascii="Times New Roman" w:hint="eastAsia"/>
          <w:noProof w:val="0"/>
          <w:kern w:val="2"/>
          <w:szCs w:val="21"/>
        </w:rPr>
        <w:t>30mm</w:t>
      </w:r>
      <w:r w:rsidRPr="00171E14">
        <w:rPr>
          <w:rFonts w:ascii="Times New Roman" w:hint="eastAsia"/>
          <w:noProof w:val="0"/>
          <w:kern w:val="2"/>
          <w:szCs w:val="21"/>
        </w:rPr>
        <w:t>×</w:t>
      </w:r>
      <w:r w:rsidRPr="00171E14">
        <w:rPr>
          <w:rFonts w:ascii="Times New Roman" w:hint="eastAsia"/>
          <w:noProof w:val="0"/>
          <w:kern w:val="2"/>
          <w:szCs w:val="21"/>
        </w:rPr>
        <w:t>60mm</w:t>
      </w:r>
      <w:r w:rsidRPr="00171E14">
        <w:rPr>
          <w:rFonts w:ascii="Times New Roman" w:hint="eastAsia"/>
          <w:noProof w:val="0"/>
          <w:kern w:val="2"/>
          <w:szCs w:val="21"/>
        </w:rPr>
        <w:t>；</w:t>
      </w:r>
    </w:p>
    <w:p w14:paraId="62306FAC" w14:textId="617DC28F" w:rsidR="00C95E88" w:rsidRPr="00BC04E6" w:rsidRDefault="00C95E88" w:rsidP="00BC04E6">
      <w:pPr>
        <w:pStyle w:val="affff6"/>
        <w:numPr>
          <w:ilvl w:val="0"/>
          <w:numId w:val="41"/>
        </w:numPr>
        <w:ind w:firstLineChars="0"/>
        <w:rPr>
          <w:rFonts w:ascii="Times New Roman"/>
        </w:rPr>
      </w:pPr>
      <w:r w:rsidRPr="00BC04E6">
        <w:rPr>
          <w:rFonts w:ascii="Times New Roman" w:hint="eastAsia"/>
        </w:rPr>
        <w:lastRenderedPageBreak/>
        <w:t>测区表面粗糙度的测试应符合下列规定：</w:t>
      </w:r>
      <w:r w:rsidR="00171E14">
        <w:rPr>
          <w:rFonts w:ascii="Times New Roman" w:hint="eastAsia"/>
        </w:rPr>
        <w:t>（</w:t>
      </w:r>
      <w:r w:rsidR="00171E14">
        <w:rPr>
          <w:rFonts w:ascii="Times New Roman" w:hint="eastAsia"/>
        </w:rPr>
        <w:t>1</w:t>
      </w:r>
      <w:r w:rsidR="00171E14">
        <w:rPr>
          <w:rFonts w:ascii="Times New Roman" w:hint="eastAsia"/>
        </w:rPr>
        <w:t>）</w:t>
      </w:r>
      <w:r w:rsidRPr="00BC04E6">
        <w:rPr>
          <w:rFonts w:ascii="Times New Roman" w:hint="eastAsia"/>
        </w:rPr>
        <w:t>表面粗糙度应用粗糙度测量仪量测；</w:t>
      </w:r>
      <w:r w:rsidR="00171E14">
        <w:rPr>
          <w:rFonts w:ascii="Times New Roman" w:hint="eastAsia"/>
        </w:rPr>
        <w:t>（</w:t>
      </w:r>
      <w:r w:rsidR="00171E14">
        <w:rPr>
          <w:rFonts w:ascii="Times New Roman" w:hint="eastAsia"/>
        </w:rPr>
        <w:t>2</w:t>
      </w:r>
      <w:r w:rsidR="00171E14">
        <w:rPr>
          <w:rFonts w:ascii="Times New Roman" w:hint="eastAsia"/>
        </w:rPr>
        <w:t>）</w:t>
      </w:r>
      <w:r w:rsidRPr="00BC04E6">
        <w:rPr>
          <w:rFonts w:ascii="Times New Roman" w:hint="eastAsia"/>
        </w:rPr>
        <w:t>测量不应少于</w:t>
      </w:r>
      <w:r w:rsidRPr="00BC04E6">
        <w:rPr>
          <w:rFonts w:ascii="Times New Roman" w:hint="eastAsia"/>
        </w:rPr>
        <w:t>5</w:t>
      </w:r>
      <w:r w:rsidRPr="00BC04E6">
        <w:rPr>
          <w:rFonts w:ascii="Times New Roman" w:hint="eastAsia"/>
        </w:rPr>
        <w:t>次，每次读数应精确至</w:t>
      </w:r>
      <w:r w:rsidRPr="00171E14">
        <w:rPr>
          <w:rFonts w:ascii="Times New Roman" w:hint="eastAsia"/>
          <w:noProof w:val="0"/>
          <w:kern w:val="2"/>
          <w:szCs w:val="21"/>
        </w:rPr>
        <w:t>0.01</w:t>
      </w:r>
      <w:r w:rsidRPr="00171E14">
        <w:rPr>
          <w:rFonts w:ascii="Times New Roman"/>
          <w:noProof w:val="0"/>
          <w:kern w:val="2"/>
          <w:szCs w:val="21"/>
        </w:rPr>
        <w:t>μ</w:t>
      </w:r>
      <w:r w:rsidRPr="00171E14">
        <w:rPr>
          <w:rFonts w:ascii="Times New Roman" w:hint="eastAsia"/>
          <w:noProof w:val="0"/>
          <w:kern w:val="2"/>
          <w:szCs w:val="21"/>
        </w:rPr>
        <w:t>m</w:t>
      </w:r>
      <w:r w:rsidRPr="00171E14">
        <w:rPr>
          <w:rFonts w:ascii="Times New Roman" w:hint="eastAsia"/>
          <w:noProof w:val="0"/>
          <w:kern w:val="2"/>
          <w:szCs w:val="21"/>
        </w:rPr>
        <w:t>。</w:t>
      </w:r>
    </w:p>
    <w:p w14:paraId="7738F2CC" w14:textId="77777777" w:rsidR="00C95E88" w:rsidRDefault="00C95E88" w:rsidP="00C95E88">
      <w:pPr>
        <w:pStyle w:val="affffffffa"/>
      </w:pPr>
      <w:r>
        <w:rPr>
          <w:rFonts w:hint="eastAsia"/>
        </w:rPr>
        <w:t>里氏硬度的检测操作应符合下列规定：</w:t>
      </w:r>
    </w:p>
    <w:p w14:paraId="5EC769BA" w14:textId="77777777" w:rsidR="00C95E88" w:rsidRPr="00171E14" w:rsidRDefault="00C95E88" w:rsidP="00C9504E">
      <w:pPr>
        <w:pStyle w:val="affff6"/>
        <w:numPr>
          <w:ilvl w:val="1"/>
          <w:numId w:val="44"/>
        </w:numPr>
        <w:ind w:left="845" w:firstLineChars="0"/>
        <w:rPr>
          <w:rFonts w:ascii="Times New Roman"/>
          <w:noProof w:val="0"/>
          <w:kern w:val="2"/>
          <w:szCs w:val="21"/>
        </w:rPr>
      </w:pPr>
      <w:r w:rsidRPr="00171E14">
        <w:rPr>
          <w:rFonts w:ascii="Times New Roman" w:hint="eastAsia"/>
          <w:noProof w:val="0"/>
          <w:kern w:val="2"/>
          <w:szCs w:val="21"/>
        </w:rPr>
        <w:t>在每个测区测试前，应在该仪器所带标准块上对里氏硬度计进行校准，校准时相邻两点读数差应小于</w:t>
      </w:r>
      <w:r w:rsidRPr="00171E14">
        <w:rPr>
          <w:rFonts w:ascii="Times New Roman" w:hint="eastAsia"/>
          <w:noProof w:val="0"/>
          <w:kern w:val="2"/>
          <w:szCs w:val="21"/>
        </w:rPr>
        <w:t>12HL</w:t>
      </w:r>
      <w:r w:rsidRPr="00171E14">
        <w:rPr>
          <w:rFonts w:ascii="Times New Roman" w:hint="eastAsia"/>
          <w:noProof w:val="0"/>
          <w:kern w:val="2"/>
          <w:szCs w:val="21"/>
        </w:rPr>
        <w:t>；</w:t>
      </w:r>
    </w:p>
    <w:p w14:paraId="4D44E8B7" w14:textId="64B23B7B" w:rsidR="00C95E88" w:rsidRPr="00171E14" w:rsidRDefault="00C95E88" w:rsidP="00171E14">
      <w:pPr>
        <w:pStyle w:val="affff6"/>
        <w:numPr>
          <w:ilvl w:val="1"/>
          <w:numId w:val="44"/>
        </w:numPr>
        <w:ind w:left="845" w:firstLineChars="0"/>
        <w:rPr>
          <w:rFonts w:ascii="Times New Roman"/>
          <w:noProof w:val="0"/>
          <w:kern w:val="2"/>
          <w:szCs w:val="21"/>
        </w:rPr>
      </w:pPr>
      <w:r w:rsidRPr="00171E14">
        <w:rPr>
          <w:rFonts w:ascii="Times New Roman" w:hint="eastAsia"/>
          <w:noProof w:val="0"/>
          <w:kern w:val="2"/>
          <w:szCs w:val="21"/>
        </w:rPr>
        <w:t>对于测区的硬度测试，应按所用仪器使用说明书的要求进行操作：</w:t>
      </w:r>
      <w:r w:rsidR="00171E14" w:rsidRPr="00171E14">
        <w:rPr>
          <w:rFonts w:ascii="Times New Roman" w:hint="eastAsia"/>
          <w:noProof w:val="0"/>
          <w:kern w:val="2"/>
          <w:szCs w:val="21"/>
        </w:rPr>
        <w:t>（</w:t>
      </w:r>
      <w:r w:rsidR="00171E14" w:rsidRPr="00171E14">
        <w:rPr>
          <w:rFonts w:ascii="Times New Roman" w:hint="eastAsia"/>
          <w:noProof w:val="0"/>
          <w:kern w:val="2"/>
          <w:szCs w:val="21"/>
        </w:rPr>
        <w:t>1</w:t>
      </w:r>
      <w:r w:rsidR="00171E14" w:rsidRPr="00171E14">
        <w:rPr>
          <w:rFonts w:ascii="Times New Roman" w:hint="eastAsia"/>
          <w:noProof w:val="0"/>
          <w:kern w:val="2"/>
          <w:szCs w:val="21"/>
        </w:rPr>
        <w:t>）</w:t>
      </w:r>
      <w:r w:rsidRPr="00171E14">
        <w:rPr>
          <w:rFonts w:ascii="Times New Roman" w:hint="eastAsia"/>
          <w:noProof w:val="0"/>
          <w:kern w:val="2"/>
          <w:szCs w:val="21"/>
        </w:rPr>
        <w:t>向下推动加载套或用其他方式锁住冲击体；</w:t>
      </w:r>
      <w:r w:rsidR="00171E14" w:rsidRPr="00171E14">
        <w:rPr>
          <w:rFonts w:ascii="Times New Roman" w:hint="eastAsia"/>
          <w:noProof w:val="0"/>
          <w:kern w:val="2"/>
          <w:szCs w:val="21"/>
        </w:rPr>
        <w:t>（</w:t>
      </w:r>
      <w:r w:rsidR="00171E14" w:rsidRPr="00171E14">
        <w:rPr>
          <w:rFonts w:ascii="Times New Roman" w:hint="eastAsia"/>
          <w:noProof w:val="0"/>
          <w:kern w:val="2"/>
          <w:szCs w:val="21"/>
        </w:rPr>
        <w:t>2</w:t>
      </w:r>
      <w:r w:rsidR="00171E14" w:rsidRPr="00171E14">
        <w:rPr>
          <w:rFonts w:ascii="Times New Roman" w:hint="eastAsia"/>
          <w:noProof w:val="0"/>
          <w:kern w:val="2"/>
          <w:szCs w:val="21"/>
        </w:rPr>
        <w:t>）</w:t>
      </w:r>
      <w:r w:rsidRPr="00171E14">
        <w:rPr>
          <w:rFonts w:ascii="Times New Roman" w:hint="eastAsia"/>
          <w:noProof w:val="0"/>
          <w:kern w:val="2"/>
          <w:szCs w:val="21"/>
        </w:rPr>
        <w:t>测试时冲击装置支撑环应紧压在测区的测点上，冲击方向应与测试面垂直；</w:t>
      </w:r>
      <w:r w:rsidR="00171E14" w:rsidRPr="00171E14">
        <w:rPr>
          <w:rFonts w:ascii="Times New Roman" w:hint="eastAsia"/>
          <w:noProof w:val="0"/>
          <w:kern w:val="2"/>
          <w:szCs w:val="21"/>
        </w:rPr>
        <w:t>（</w:t>
      </w:r>
      <w:r w:rsidR="00171E14" w:rsidRPr="00171E14">
        <w:rPr>
          <w:rFonts w:ascii="Times New Roman" w:hint="eastAsia"/>
          <w:noProof w:val="0"/>
          <w:kern w:val="2"/>
          <w:szCs w:val="21"/>
        </w:rPr>
        <w:t>3</w:t>
      </w:r>
      <w:r w:rsidR="00171E14" w:rsidRPr="00171E14">
        <w:rPr>
          <w:rFonts w:ascii="Times New Roman" w:hint="eastAsia"/>
          <w:noProof w:val="0"/>
          <w:kern w:val="2"/>
          <w:szCs w:val="21"/>
        </w:rPr>
        <w:t>）</w:t>
      </w:r>
      <w:r w:rsidRPr="00171E14">
        <w:rPr>
          <w:rFonts w:ascii="Times New Roman" w:hint="eastAsia"/>
          <w:noProof w:val="0"/>
          <w:kern w:val="2"/>
          <w:szCs w:val="21"/>
        </w:rPr>
        <w:t>平稳地按动冲击装置释放钮；</w:t>
      </w:r>
      <w:r w:rsidR="00171E14" w:rsidRPr="00171E14">
        <w:rPr>
          <w:rFonts w:ascii="Times New Roman" w:hint="eastAsia"/>
          <w:noProof w:val="0"/>
          <w:kern w:val="2"/>
          <w:szCs w:val="21"/>
        </w:rPr>
        <w:t>（</w:t>
      </w:r>
      <w:r w:rsidR="00171E14" w:rsidRPr="00171E14">
        <w:rPr>
          <w:rFonts w:ascii="Times New Roman" w:hint="eastAsia"/>
          <w:noProof w:val="0"/>
          <w:kern w:val="2"/>
          <w:szCs w:val="21"/>
        </w:rPr>
        <w:t>4</w:t>
      </w:r>
      <w:r w:rsidR="00171E14" w:rsidRPr="00171E14">
        <w:rPr>
          <w:rFonts w:ascii="Times New Roman" w:hint="eastAsia"/>
          <w:noProof w:val="0"/>
          <w:kern w:val="2"/>
          <w:szCs w:val="21"/>
        </w:rPr>
        <w:t>）</w:t>
      </w:r>
      <w:r w:rsidRPr="00171E14">
        <w:rPr>
          <w:rFonts w:ascii="Times New Roman" w:hint="eastAsia"/>
          <w:noProof w:val="0"/>
          <w:kern w:val="2"/>
          <w:szCs w:val="21"/>
        </w:rPr>
        <w:t>读取硬度示值。</w:t>
      </w:r>
    </w:p>
    <w:p w14:paraId="67A0A0D3" w14:textId="77777777" w:rsidR="00C95E88" w:rsidRDefault="00C95E88" w:rsidP="00C95E88">
      <w:pPr>
        <w:pStyle w:val="affffffffa"/>
      </w:pPr>
      <w:r>
        <w:rPr>
          <w:rFonts w:hint="eastAsia"/>
        </w:rPr>
        <w:t>测区内测点的布置应符合下列规定：</w:t>
      </w:r>
    </w:p>
    <w:p w14:paraId="1846B185" w14:textId="77777777" w:rsidR="00C95E88" w:rsidRPr="00171E14" w:rsidRDefault="00C95E88" w:rsidP="00C9504E">
      <w:pPr>
        <w:pStyle w:val="affff6"/>
        <w:numPr>
          <w:ilvl w:val="1"/>
          <w:numId w:val="42"/>
        </w:numPr>
        <w:ind w:left="845" w:firstLineChars="0"/>
        <w:rPr>
          <w:rFonts w:ascii="Times New Roman"/>
          <w:noProof w:val="0"/>
          <w:kern w:val="2"/>
          <w:szCs w:val="21"/>
        </w:rPr>
      </w:pPr>
      <w:r w:rsidRPr="00171E14">
        <w:rPr>
          <w:rFonts w:ascii="Times New Roman" w:hint="eastAsia"/>
          <w:noProof w:val="0"/>
          <w:kern w:val="2"/>
          <w:szCs w:val="21"/>
        </w:rPr>
        <w:t>每一测区应布置</w:t>
      </w:r>
      <w:r w:rsidRPr="00171E14">
        <w:rPr>
          <w:rFonts w:ascii="Times New Roman" w:hint="eastAsia"/>
          <w:noProof w:val="0"/>
          <w:kern w:val="2"/>
          <w:szCs w:val="21"/>
        </w:rPr>
        <w:t>7</w:t>
      </w:r>
      <w:r w:rsidRPr="00171E14">
        <w:rPr>
          <w:rFonts w:ascii="Times New Roman" w:hint="eastAsia"/>
          <w:noProof w:val="0"/>
          <w:kern w:val="2"/>
          <w:szCs w:val="21"/>
        </w:rPr>
        <w:t>个测点；</w:t>
      </w:r>
    </w:p>
    <w:p w14:paraId="6B150040" w14:textId="77777777" w:rsidR="00C95E88" w:rsidRPr="00171E14" w:rsidRDefault="00C95E88" w:rsidP="00171E14">
      <w:pPr>
        <w:pStyle w:val="affff6"/>
        <w:numPr>
          <w:ilvl w:val="1"/>
          <w:numId w:val="44"/>
        </w:numPr>
        <w:ind w:left="845" w:firstLineChars="0"/>
        <w:rPr>
          <w:rFonts w:ascii="Times New Roman"/>
          <w:noProof w:val="0"/>
          <w:kern w:val="2"/>
          <w:szCs w:val="21"/>
        </w:rPr>
      </w:pPr>
      <w:r w:rsidRPr="00171E14">
        <w:rPr>
          <w:rFonts w:ascii="Times New Roman" w:hint="eastAsia"/>
          <w:noProof w:val="0"/>
          <w:kern w:val="2"/>
          <w:szCs w:val="21"/>
        </w:rPr>
        <w:t>测点应在测区范围内均匀分布；</w:t>
      </w:r>
    </w:p>
    <w:p w14:paraId="1FB7754A" w14:textId="77777777" w:rsidR="00C95E88" w:rsidRPr="00171E14" w:rsidRDefault="00C95E88" w:rsidP="00C9504E">
      <w:pPr>
        <w:pStyle w:val="affff6"/>
        <w:numPr>
          <w:ilvl w:val="1"/>
          <w:numId w:val="42"/>
        </w:numPr>
        <w:ind w:left="845" w:firstLineChars="0"/>
        <w:rPr>
          <w:rFonts w:ascii="Times New Roman"/>
          <w:noProof w:val="0"/>
          <w:kern w:val="2"/>
          <w:szCs w:val="21"/>
        </w:rPr>
      </w:pPr>
      <w:r w:rsidRPr="00171E14">
        <w:rPr>
          <w:rFonts w:ascii="Times New Roman" w:hint="eastAsia"/>
          <w:noProof w:val="0"/>
          <w:kern w:val="2"/>
          <w:szCs w:val="21"/>
        </w:rPr>
        <w:t>测点之间的距离应大于</w:t>
      </w:r>
      <w:r w:rsidRPr="00171E14">
        <w:rPr>
          <w:rFonts w:ascii="Times New Roman" w:hint="eastAsia"/>
          <w:noProof w:val="0"/>
          <w:kern w:val="2"/>
          <w:szCs w:val="21"/>
        </w:rPr>
        <w:t>4mm</w:t>
      </w:r>
      <w:r w:rsidRPr="00171E14">
        <w:rPr>
          <w:rFonts w:ascii="Times New Roman" w:hint="eastAsia"/>
          <w:noProof w:val="0"/>
          <w:kern w:val="2"/>
          <w:szCs w:val="21"/>
        </w:rPr>
        <w:t>；</w:t>
      </w:r>
    </w:p>
    <w:p w14:paraId="5C1B49DC" w14:textId="77777777" w:rsidR="00C95E88" w:rsidRPr="00171E14" w:rsidRDefault="00C95E88" w:rsidP="00C9504E">
      <w:pPr>
        <w:pStyle w:val="affff6"/>
        <w:numPr>
          <w:ilvl w:val="1"/>
          <w:numId w:val="42"/>
        </w:numPr>
        <w:ind w:left="845" w:firstLineChars="0"/>
        <w:rPr>
          <w:rFonts w:ascii="Times New Roman"/>
          <w:noProof w:val="0"/>
          <w:kern w:val="2"/>
          <w:szCs w:val="21"/>
        </w:rPr>
      </w:pPr>
      <w:r w:rsidRPr="00171E14">
        <w:rPr>
          <w:rFonts w:ascii="Times New Roman" w:hint="eastAsia"/>
          <w:noProof w:val="0"/>
          <w:kern w:val="2"/>
          <w:szCs w:val="21"/>
        </w:rPr>
        <w:t>测点距试样边缘距离不应小于</w:t>
      </w:r>
      <w:r w:rsidRPr="00171E14">
        <w:rPr>
          <w:rFonts w:ascii="Times New Roman" w:hint="eastAsia"/>
          <w:noProof w:val="0"/>
          <w:kern w:val="2"/>
          <w:szCs w:val="21"/>
        </w:rPr>
        <w:t>5mm</w:t>
      </w:r>
      <w:r w:rsidRPr="00171E14">
        <w:rPr>
          <w:rFonts w:ascii="Times New Roman" w:hint="eastAsia"/>
          <w:noProof w:val="0"/>
          <w:kern w:val="2"/>
          <w:szCs w:val="21"/>
        </w:rPr>
        <w:t>。</w:t>
      </w:r>
    </w:p>
    <w:p w14:paraId="1DED5CAF" w14:textId="77777777" w:rsidR="00C95E88" w:rsidRDefault="00C95E88" w:rsidP="00C95E88">
      <w:pPr>
        <w:pStyle w:val="affffffffa"/>
      </w:pPr>
      <w:r>
        <w:rPr>
          <w:rFonts w:hint="eastAsia"/>
        </w:rPr>
        <w:t>测点的测试符合下列规定</w:t>
      </w:r>
    </w:p>
    <w:p w14:paraId="36095E4C" w14:textId="77777777" w:rsidR="00C95E88" w:rsidRPr="00171E14" w:rsidRDefault="00C95E88" w:rsidP="00C9504E">
      <w:pPr>
        <w:pStyle w:val="affff6"/>
        <w:numPr>
          <w:ilvl w:val="1"/>
          <w:numId w:val="43"/>
        </w:numPr>
        <w:ind w:left="845" w:firstLineChars="0"/>
        <w:rPr>
          <w:rFonts w:ascii="Times New Roman"/>
          <w:noProof w:val="0"/>
          <w:kern w:val="2"/>
          <w:szCs w:val="21"/>
        </w:rPr>
      </w:pPr>
      <w:r w:rsidRPr="00171E14">
        <w:rPr>
          <w:rFonts w:ascii="Times New Roman" w:hint="eastAsia"/>
          <w:noProof w:val="0"/>
          <w:kern w:val="2"/>
          <w:szCs w:val="21"/>
        </w:rPr>
        <w:t>同—测点只应测试一次；</w:t>
      </w:r>
    </w:p>
    <w:p w14:paraId="20735058" w14:textId="77777777" w:rsidR="00C95E88" w:rsidRPr="00171E14" w:rsidRDefault="00C95E88" w:rsidP="00C9504E">
      <w:pPr>
        <w:pStyle w:val="affff6"/>
        <w:numPr>
          <w:ilvl w:val="1"/>
          <w:numId w:val="43"/>
        </w:numPr>
        <w:ind w:left="845" w:firstLineChars="0"/>
        <w:rPr>
          <w:rFonts w:ascii="Times New Roman"/>
          <w:noProof w:val="0"/>
          <w:kern w:val="2"/>
          <w:szCs w:val="21"/>
        </w:rPr>
      </w:pPr>
      <w:r w:rsidRPr="00171E14">
        <w:rPr>
          <w:rFonts w:ascii="Times New Roman" w:hint="eastAsia"/>
          <w:noProof w:val="0"/>
          <w:kern w:val="2"/>
          <w:szCs w:val="21"/>
        </w:rPr>
        <w:t>每一测点的里氏硬度值应精确至</w:t>
      </w:r>
      <w:r w:rsidRPr="00171E14">
        <w:rPr>
          <w:rFonts w:ascii="Times New Roman" w:hint="eastAsia"/>
          <w:noProof w:val="0"/>
          <w:kern w:val="2"/>
          <w:szCs w:val="21"/>
        </w:rPr>
        <w:t>1HL</w:t>
      </w:r>
      <w:r w:rsidRPr="00171E14">
        <w:rPr>
          <w:rFonts w:ascii="Times New Roman" w:hint="eastAsia"/>
          <w:noProof w:val="0"/>
          <w:kern w:val="2"/>
          <w:szCs w:val="21"/>
        </w:rPr>
        <w:t>。</w:t>
      </w:r>
    </w:p>
    <w:p w14:paraId="02DE056E" w14:textId="77777777" w:rsidR="00C95E88" w:rsidRDefault="00C95E88" w:rsidP="00C95E88">
      <w:pPr>
        <w:pStyle w:val="affff6"/>
        <w:ind w:firstLine="420"/>
      </w:pPr>
    </w:p>
    <w:p w14:paraId="1A830F0D" w14:textId="77777777" w:rsidR="00C95E88" w:rsidRDefault="00C95E88" w:rsidP="00C95E88">
      <w:pPr>
        <w:pStyle w:val="affd"/>
        <w:spacing w:before="156" w:after="156"/>
      </w:pPr>
      <w:r>
        <w:rPr>
          <w:rFonts w:hint="eastAsia"/>
        </w:rPr>
        <w:t>硬度计算</w:t>
      </w:r>
    </w:p>
    <w:p w14:paraId="30E52125" w14:textId="77777777" w:rsidR="00C95E88" w:rsidRPr="00171E14" w:rsidRDefault="00C95E88" w:rsidP="00C95E88">
      <w:pPr>
        <w:pStyle w:val="affffffffa"/>
        <w:rPr>
          <w:rFonts w:ascii="Times New Roman"/>
          <w:kern w:val="2"/>
          <w:szCs w:val="21"/>
        </w:rPr>
      </w:pPr>
      <w:r w:rsidRPr="00171E14">
        <w:rPr>
          <w:rFonts w:ascii="Times New Roman" w:hint="eastAsia"/>
          <w:kern w:val="2"/>
          <w:szCs w:val="21"/>
        </w:rPr>
        <w:t>测区的</w:t>
      </w:r>
      <w:r w:rsidRPr="00171E14">
        <w:rPr>
          <w:rFonts w:ascii="Times New Roman" w:hint="eastAsia"/>
          <w:kern w:val="2"/>
          <w:szCs w:val="21"/>
        </w:rPr>
        <w:t>7</w:t>
      </w:r>
      <w:r w:rsidRPr="00171E14">
        <w:rPr>
          <w:rFonts w:ascii="Times New Roman" w:hint="eastAsia"/>
          <w:kern w:val="2"/>
          <w:szCs w:val="21"/>
        </w:rPr>
        <w:t>个里氏硬度测试值应先剔除</w:t>
      </w:r>
      <w:r w:rsidRPr="00171E14">
        <w:rPr>
          <w:rFonts w:ascii="Times New Roman" w:hint="eastAsia"/>
          <w:kern w:val="2"/>
          <w:szCs w:val="21"/>
        </w:rPr>
        <w:t>2</w:t>
      </w:r>
      <w:r w:rsidRPr="00171E14">
        <w:rPr>
          <w:rFonts w:ascii="Times New Roman" w:hint="eastAsia"/>
          <w:kern w:val="2"/>
          <w:szCs w:val="21"/>
        </w:rPr>
        <w:t>个最大值和</w:t>
      </w:r>
      <w:r w:rsidRPr="00171E14">
        <w:rPr>
          <w:rFonts w:ascii="Times New Roman" w:hint="eastAsia"/>
          <w:kern w:val="2"/>
          <w:szCs w:val="21"/>
        </w:rPr>
        <w:t>2</w:t>
      </w:r>
      <w:r w:rsidRPr="00171E14">
        <w:rPr>
          <w:rFonts w:ascii="Times New Roman" w:hint="eastAsia"/>
          <w:kern w:val="2"/>
          <w:szCs w:val="21"/>
        </w:rPr>
        <w:t>个最小值后，余下</w:t>
      </w:r>
      <w:r w:rsidRPr="00171E14">
        <w:rPr>
          <w:rFonts w:ascii="Times New Roman" w:hint="eastAsia"/>
          <w:kern w:val="2"/>
          <w:szCs w:val="21"/>
        </w:rPr>
        <w:t>3</w:t>
      </w:r>
      <w:r w:rsidRPr="00171E14">
        <w:rPr>
          <w:rFonts w:ascii="Times New Roman" w:hint="eastAsia"/>
          <w:kern w:val="2"/>
          <w:szCs w:val="21"/>
        </w:rPr>
        <w:t>个硬度</w:t>
      </w:r>
      <w:proofErr w:type="gramStart"/>
      <w:r w:rsidRPr="00171E14">
        <w:rPr>
          <w:rFonts w:ascii="Times New Roman" w:hint="eastAsia"/>
          <w:kern w:val="2"/>
          <w:szCs w:val="21"/>
        </w:rPr>
        <w:t>值相互</w:t>
      </w:r>
      <w:proofErr w:type="gramEnd"/>
      <w:r w:rsidRPr="00171E14">
        <w:rPr>
          <w:rFonts w:ascii="Times New Roman" w:hint="eastAsia"/>
          <w:kern w:val="2"/>
          <w:szCs w:val="21"/>
        </w:rPr>
        <w:t>之差不应超过</w:t>
      </w:r>
      <w:r w:rsidRPr="00171E14">
        <w:rPr>
          <w:rFonts w:ascii="Times New Roman" w:hint="eastAsia"/>
          <w:kern w:val="2"/>
          <w:szCs w:val="21"/>
        </w:rPr>
        <w:t>20 HL</w:t>
      </w:r>
      <w:r w:rsidRPr="00171E14">
        <w:rPr>
          <w:rFonts w:ascii="Times New Roman" w:hint="eastAsia"/>
          <w:kern w:val="2"/>
          <w:szCs w:val="21"/>
        </w:rPr>
        <w:t>。当不满足时，应增加该测区测点数量。</w:t>
      </w:r>
    </w:p>
    <w:p w14:paraId="6135547E" w14:textId="77777777" w:rsidR="007E53F8" w:rsidRDefault="00C95E88" w:rsidP="00C95E88">
      <w:pPr>
        <w:pStyle w:val="affffffffa"/>
      </w:pPr>
      <w:r>
        <w:rPr>
          <w:rFonts w:hint="eastAsia"/>
        </w:rPr>
        <w:t>满足</w:t>
      </w:r>
      <w:r w:rsidRPr="00171E14">
        <w:rPr>
          <w:rFonts w:ascii="Times New Roman"/>
        </w:rPr>
        <w:t>4.3.1</w:t>
      </w:r>
      <w:r>
        <w:rPr>
          <w:rFonts w:hint="eastAsia"/>
        </w:rPr>
        <w:t>的测区，应按下式计算测区里氏硬度测试平均值：</w:t>
      </w:r>
    </w:p>
    <w:p w14:paraId="55F74D9F" w14:textId="2B88F0C1" w:rsidR="00972A77" w:rsidRDefault="00972A77" w:rsidP="00972A77">
      <w:pPr>
        <w:pStyle w:val="affffff6"/>
      </w:pPr>
      <w:r>
        <w:tab/>
      </w:r>
      <w:r w:rsidR="00171E14" w:rsidRPr="006D193C">
        <w:rPr>
          <w:position w:val="-24"/>
        </w:rPr>
        <w:object w:dxaOrig="1520" w:dyaOrig="740" w14:anchorId="73A795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29.25pt" o:ole="">
            <v:imagedata r:id="rId19" o:title=""/>
          </v:shape>
          <o:OLEObject Type="Embed" ProgID="Equation.DSMT4" ShapeID="_x0000_i1025" DrawAspect="Content" ObjectID="_1689504947" r:id="rId20"/>
        </w:object>
      </w:r>
      <w:r w:rsidRPr="00972A77">
        <w:rPr>
          <w:rFonts w:ascii="微软雅黑" w:eastAsia="微软雅黑" w:hAnsi="微软雅黑"/>
        </w:rPr>
        <w:tab/>
      </w:r>
      <w:r>
        <w:t>(</w:t>
      </w:r>
      <w:r w:rsidR="00A951D7">
        <w:fldChar w:fldCharType="begin"/>
      </w:r>
      <w:r>
        <w:instrText xml:space="preserve"> AUTONUM </w:instrText>
      </w:r>
      <w:r w:rsidR="00A951D7">
        <w:fldChar w:fldCharType="end"/>
      </w:r>
      <w:r>
        <w:t>)</w:t>
      </w:r>
    </w:p>
    <w:p w14:paraId="0F4808CF" w14:textId="77777777" w:rsidR="000D150F" w:rsidRDefault="00972A77" w:rsidP="000D150F">
      <w:pPr>
        <w:spacing w:line="360" w:lineRule="auto"/>
        <w:rPr>
          <w:sz w:val="24"/>
        </w:rPr>
      </w:pPr>
      <w:r>
        <w:rPr>
          <w:rFonts w:hint="eastAsia"/>
        </w:rPr>
        <w:t>式中：</w:t>
      </w:r>
      <w:proofErr w:type="spellStart"/>
      <w:r w:rsidR="000D150F" w:rsidRPr="000D150F">
        <w:rPr>
          <w:rFonts w:ascii="Times New Roman" w:hAnsi="Times New Roman"/>
          <w:i/>
          <w:iCs/>
          <w:kern w:val="0"/>
          <w:szCs w:val="20"/>
        </w:rPr>
        <w:t>HL</w:t>
      </w:r>
      <w:r w:rsidR="000D150F" w:rsidRPr="00171E14">
        <w:rPr>
          <w:rFonts w:ascii="Times New Roman" w:hAnsi="Times New Roman" w:hint="eastAsia"/>
          <w:kern w:val="0"/>
          <w:szCs w:val="20"/>
          <w:vertAlign w:val="subscript"/>
        </w:rPr>
        <w:t>m</w:t>
      </w:r>
      <w:proofErr w:type="spellEnd"/>
      <w:r w:rsidR="000D150F" w:rsidRPr="000D150F">
        <w:rPr>
          <w:rFonts w:ascii="宋体" w:hAnsi="Times New Roman" w:hint="eastAsia"/>
          <w:kern w:val="0"/>
          <w:szCs w:val="20"/>
        </w:rPr>
        <w:t>——测区里氏硬度的测试平均值</w:t>
      </w:r>
      <w:r w:rsidR="000D150F" w:rsidRPr="00171E14">
        <w:rPr>
          <w:rFonts w:ascii="Times New Roman" w:hAnsi="Times New Roman" w:hint="eastAsia"/>
          <w:kern w:val="0"/>
          <w:szCs w:val="20"/>
        </w:rPr>
        <w:t>，精确到</w:t>
      </w:r>
      <w:r w:rsidR="000D150F" w:rsidRPr="00171E14">
        <w:rPr>
          <w:rFonts w:ascii="Times New Roman" w:hAnsi="Times New Roman" w:hint="eastAsia"/>
          <w:kern w:val="0"/>
          <w:szCs w:val="20"/>
        </w:rPr>
        <w:t>1</w:t>
      </w:r>
      <w:r w:rsidR="000D150F" w:rsidRPr="00171E14">
        <w:rPr>
          <w:rFonts w:ascii="Times New Roman" w:hAnsi="Times New Roman"/>
          <w:kern w:val="0"/>
          <w:szCs w:val="20"/>
        </w:rPr>
        <w:t>HL</w:t>
      </w:r>
      <w:r w:rsidR="000D150F" w:rsidRPr="00171E14">
        <w:rPr>
          <w:rFonts w:ascii="Times New Roman" w:hAnsi="Times New Roman" w:hint="eastAsia"/>
          <w:kern w:val="0"/>
          <w:szCs w:val="20"/>
        </w:rPr>
        <w:t>；</w:t>
      </w:r>
    </w:p>
    <w:p w14:paraId="59869463" w14:textId="7970E39F" w:rsidR="000D150F" w:rsidRPr="000D150F" w:rsidRDefault="000D150F" w:rsidP="000D150F">
      <w:pPr>
        <w:spacing w:line="360" w:lineRule="auto"/>
        <w:rPr>
          <w:rFonts w:ascii="宋体" w:hAnsi="Times New Roman"/>
          <w:kern w:val="0"/>
          <w:szCs w:val="20"/>
        </w:rPr>
      </w:pPr>
      <w:r>
        <w:rPr>
          <w:rFonts w:hint="eastAsia"/>
          <w:sz w:val="24"/>
        </w:rPr>
        <w:t xml:space="preserve">     </w:t>
      </w:r>
      <w:proofErr w:type="spellStart"/>
      <w:r w:rsidRPr="000D150F">
        <w:rPr>
          <w:rFonts w:ascii="Times New Roman" w:hAnsi="Times New Roman"/>
          <w:i/>
          <w:iCs/>
          <w:kern w:val="0"/>
          <w:szCs w:val="20"/>
        </w:rPr>
        <w:t>HL</w:t>
      </w:r>
      <w:r w:rsidRPr="000D150F">
        <w:rPr>
          <w:rFonts w:ascii="Times New Roman" w:hAnsi="Times New Roman"/>
          <w:i/>
          <w:iCs/>
          <w:kern w:val="0"/>
          <w:szCs w:val="20"/>
          <w:vertAlign w:val="subscript"/>
        </w:rPr>
        <w:t>i</w:t>
      </w:r>
      <w:proofErr w:type="spellEnd"/>
      <w:r w:rsidRPr="000D150F">
        <w:rPr>
          <w:rFonts w:ascii="宋体" w:hAnsi="Times New Roman" w:hint="eastAsia"/>
          <w:kern w:val="0"/>
          <w:szCs w:val="20"/>
        </w:rPr>
        <w:t>——测区余下</w:t>
      </w:r>
      <w:r w:rsidRPr="00171E14">
        <w:rPr>
          <w:rFonts w:ascii="Times New Roman" w:hAnsi="Times New Roman"/>
          <w:kern w:val="0"/>
          <w:szCs w:val="20"/>
        </w:rPr>
        <w:t>3</w:t>
      </w:r>
      <w:r w:rsidRPr="000D150F">
        <w:rPr>
          <w:rFonts w:ascii="宋体" w:hAnsi="Times New Roman" w:hint="eastAsia"/>
          <w:kern w:val="0"/>
          <w:szCs w:val="20"/>
        </w:rPr>
        <w:t>个测试值中第</w:t>
      </w:r>
      <w:r w:rsidRPr="000D150F">
        <w:rPr>
          <w:rFonts w:ascii="Times New Roman" w:hAnsi="Times New Roman"/>
          <w:i/>
          <w:iCs/>
          <w:kern w:val="0"/>
          <w:szCs w:val="20"/>
        </w:rPr>
        <w:t>i</w:t>
      </w:r>
      <w:proofErr w:type="gramStart"/>
      <w:r w:rsidRPr="000D150F">
        <w:rPr>
          <w:rFonts w:ascii="宋体" w:hAnsi="Times New Roman" w:hint="eastAsia"/>
          <w:kern w:val="0"/>
          <w:szCs w:val="20"/>
        </w:rPr>
        <w:t>个</w:t>
      </w:r>
      <w:proofErr w:type="gramEnd"/>
      <w:r w:rsidRPr="000D150F">
        <w:rPr>
          <w:rFonts w:ascii="宋体" w:hAnsi="Times New Roman" w:hint="eastAsia"/>
          <w:kern w:val="0"/>
          <w:szCs w:val="20"/>
        </w:rPr>
        <w:t>测点的里氏硬度值。</w:t>
      </w:r>
    </w:p>
    <w:p w14:paraId="1AF773BB" w14:textId="77777777" w:rsidR="000D150F" w:rsidRPr="000D150F" w:rsidRDefault="000D150F" w:rsidP="000D150F">
      <w:pPr>
        <w:pStyle w:val="affffffffa"/>
      </w:pPr>
      <w:r w:rsidRPr="000D150F">
        <w:rPr>
          <w:rFonts w:hint="eastAsia"/>
        </w:rPr>
        <w:t>当测区的里氏硬度测试数据无须进行角度及钢板厚度的修正时，可将测区里氏硬度测试值的平均值作为换算钢材抗拉强度的代表值。</w:t>
      </w:r>
    </w:p>
    <w:p w14:paraId="221F97A4" w14:textId="77777777" w:rsidR="000D150F" w:rsidRDefault="000D150F" w:rsidP="000D150F">
      <w:pPr>
        <w:pStyle w:val="affffffffa"/>
      </w:pPr>
      <w:r w:rsidRPr="000D150F">
        <w:rPr>
          <w:rFonts w:hint="eastAsia"/>
        </w:rPr>
        <w:t>非垂直方向检测钢结构构件表面时，应按下式对测区里氏硬度平均值进行弹击角度和弹击方向修正：</w:t>
      </w:r>
    </w:p>
    <w:p w14:paraId="310925BA" w14:textId="77777777" w:rsidR="000D150F" w:rsidRDefault="000D150F" w:rsidP="000D150F">
      <w:pPr>
        <w:pStyle w:val="affffff6"/>
      </w:pPr>
      <w:r>
        <w:tab/>
      </w:r>
      <w:proofErr w:type="spellStart"/>
      <w:r w:rsidRPr="00171E14">
        <w:rPr>
          <w:rFonts w:ascii="Times New Roman" w:hAnsi="Times New Roman"/>
          <w:i/>
          <w:iCs/>
          <w:szCs w:val="18"/>
        </w:rPr>
        <w:t>HL</w:t>
      </w:r>
      <w:r w:rsidRPr="00171E14">
        <w:rPr>
          <w:rFonts w:ascii="Times New Roman" w:hAnsi="Times New Roman"/>
          <w:szCs w:val="18"/>
          <w:vertAlign w:val="subscript"/>
        </w:rPr>
        <w:t>dm</w:t>
      </w:r>
      <w:proofErr w:type="spellEnd"/>
      <w:r w:rsidRPr="00171E14">
        <w:rPr>
          <w:rFonts w:ascii="Times New Roman" w:hAnsi="Times New Roman"/>
          <w:szCs w:val="18"/>
        </w:rPr>
        <w:t>=</w:t>
      </w:r>
      <w:proofErr w:type="spellStart"/>
      <w:r w:rsidRPr="00171E14">
        <w:rPr>
          <w:rFonts w:ascii="Times New Roman" w:hAnsi="Times New Roman"/>
          <w:i/>
          <w:iCs/>
          <w:szCs w:val="18"/>
        </w:rPr>
        <w:t>HL</w:t>
      </w:r>
      <w:r w:rsidRPr="00171E14">
        <w:rPr>
          <w:rFonts w:ascii="Times New Roman" w:hAnsi="Times New Roman"/>
          <w:szCs w:val="18"/>
          <w:vertAlign w:val="subscript"/>
        </w:rPr>
        <w:t>m</w:t>
      </w:r>
      <w:r w:rsidRPr="00171E14">
        <w:rPr>
          <w:rFonts w:ascii="Times New Roman" w:hAnsi="Times New Roman"/>
          <w:szCs w:val="18"/>
        </w:rPr>
        <w:t>+</w:t>
      </w:r>
      <w:r w:rsidRPr="00171E14">
        <w:rPr>
          <w:rFonts w:ascii="Times New Roman" w:hAnsi="Times New Roman"/>
          <w:i/>
          <w:iCs/>
          <w:szCs w:val="18"/>
        </w:rPr>
        <w:t>HL</w:t>
      </w:r>
      <w:proofErr w:type="spellEnd"/>
      <w:r w:rsidRPr="00171E14">
        <w:rPr>
          <w:rFonts w:ascii="Times New Roman" w:hAnsi="Times New Roman"/>
          <w:szCs w:val="18"/>
          <w:vertAlign w:val="subscript"/>
        </w:rPr>
        <w:t>α</w:t>
      </w:r>
      <w:r w:rsidRPr="00972A77">
        <w:rPr>
          <w:rFonts w:ascii="微软雅黑" w:eastAsia="微软雅黑" w:hAnsi="微软雅黑"/>
        </w:rPr>
        <w:tab/>
      </w:r>
      <w:r>
        <w:t>(</w:t>
      </w:r>
      <w:r>
        <w:fldChar w:fldCharType="begin"/>
      </w:r>
      <w:r>
        <w:instrText xml:space="preserve"> AUTONUM </w:instrText>
      </w:r>
      <w:r>
        <w:fldChar w:fldCharType="end"/>
      </w:r>
      <w:r>
        <w:t>)</w:t>
      </w:r>
    </w:p>
    <w:p w14:paraId="46F91E6C" w14:textId="77777777" w:rsidR="000D150F" w:rsidRPr="00171E14" w:rsidRDefault="000D150F" w:rsidP="003A5DDB">
      <w:pPr>
        <w:spacing w:line="240" w:lineRule="auto"/>
        <w:ind w:left="1575" w:hangingChars="750" w:hanging="1575"/>
      </w:pPr>
      <w:r w:rsidRPr="00171E14">
        <w:rPr>
          <w:rFonts w:hint="eastAsia"/>
        </w:rPr>
        <w:t>式中：</w:t>
      </w:r>
      <w:proofErr w:type="spellStart"/>
      <w:r w:rsidRPr="00171E14">
        <w:rPr>
          <w:rFonts w:ascii="Times New Roman" w:hAnsi="Times New Roman"/>
          <w:i/>
          <w:iCs/>
        </w:rPr>
        <w:t>HL</w:t>
      </w:r>
      <w:r w:rsidRPr="00171E14">
        <w:rPr>
          <w:rFonts w:ascii="Times New Roman" w:hAnsi="Times New Roman"/>
          <w:vertAlign w:val="subscript"/>
        </w:rPr>
        <w:t>dm</w:t>
      </w:r>
      <w:proofErr w:type="spellEnd"/>
      <w:r w:rsidRPr="00171E14">
        <w:rPr>
          <w:rFonts w:hint="eastAsia"/>
        </w:rPr>
        <w:t>——</w:t>
      </w:r>
      <w:r w:rsidRPr="00171E14">
        <w:rPr>
          <w:rFonts w:ascii="宋体" w:hAnsi="Times New Roman" w:hint="eastAsia"/>
          <w:kern w:val="0"/>
        </w:rPr>
        <w:t>修正后的垂直方向里氏硬度平均值；</w:t>
      </w:r>
    </w:p>
    <w:p w14:paraId="5E10E482" w14:textId="77777777" w:rsidR="000D150F" w:rsidRPr="00171E14" w:rsidRDefault="000D150F" w:rsidP="003A5DDB">
      <w:pPr>
        <w:spacing w:line="240" w:lineRule="auto"/>
        <w:ind w:firstLineChars="300" w:firstLine="630"/>
      </w:pPr>
      <w:proofErr w:type="spellStart"/>
      <w:r w:rsidRPr="00171E14">
        <w:rPr>
          <w:rFonts w:ascii="Times New Roman" w:hAnsi="Times New Roman"/>
          <w:i/>
          <w:iCs/>
        </w:rPr>
        <w:t>HL</w:t>
      </w:r>
      <w:r w:rsidRPr="00171E14">
        <w:rPr>
          <w:rFonts w:ascii="Times New Roman" w:hAnsi="Times New Roman"/>
          <w:vertAlign w:val="subscript"/>
        </w:rPr>
        <w:t>m</w:t>
      </w:r>
      <w:proofErr w:type="spellEnd"/>
      <w:r w:rsidRPr="00171E14">
        <w:rPr>
          <w:rFonts w:hint="eastAsia"/>
        </w:rPr>
        <w:t>——</w:t>
      </w:r>
      <w:r w:rsidRPr="00171E14">
        <w:rPr>
          <w:rFonts w:ascii="宋体" w:hAnsi="Times New Roman" w:hint="eastAsia"/>
          <w:kern w:val="0"/>
        </w:rPr>
        <w:t>非垂直向下检测时测区里氏硬度的平均值；</w:t>
      </w:r>
    </w:p>
    <w:p w14:paraId="491B2FCF" w14:textId="77777777" w:rsidR="000D150F" w:rsidRPr="00171E14" w:rsidRDefault="000D150F" w:rsidP="003A5DDB">
      <w:pPr>
        <w:spacing w:line="240" w:lineRule="auto"/>
        <w:ind w:firstLineChars="300" w:firstLine="630"/>
      </w:pPr>
      <w:r w:rsidRPr="00171E14">
        <w:rPr>
          <w:rFonts w:ascii="Times New Roman" w:hAnsi="Times New Roman"/>
          <w:i/>
          <w:iCs/>
        </w:rPr>
        <w:t>HL</w:t>
      </w:r>
      <w:r w:rsidRPr="00171E14">
        <w:rPr>
          <w:rFonts w:ascii="Times New Roman" w:hAnsi="Times New Roman"/>
          <w:vertAlign w:val="subscript"/>
        </w:rPr>
        <w:t>α</w:t>
      </w:r>
      <w:r w:rsidRPr="00171E14">
        <w:rPr>
          <w:rFonts w:hint="eastAsia"/>
        </w:rPr>
        <w:t>——</w:t>
      </w:r>
      <w:r w:rsidRPr="00171E14">
        <w:rPr>
          <w:rFonts w:ascii="宋体" w:hAnsi="Times New Roman" w:hint="eastAsia"/>
          <w:kern w:val="0"/>
        </w:rPr>
        <w:t>非垂直向下检测时测区里氏硬度的修正值，可按本规程附录</w:t>
      </w:r>
      <w:r w:rsidRPr="00171E14">
        <w:rPr>
          <w:rFonts w:ascii="Times New Roman" w:hAnsi="Times New Roman"/>
          <w:kern w:val="0"/>
        </w:rPr>
        <w:t>C</w:t>
      </w:r>
      <w:r w:rsidRPr="00171E14">
        <w:rPr>
          <w:rFonts w:ascii="宋体" w:hAnsi="Times New Roman" w:hint="eastAsia"/>
          <w:kern w:val="0"/>
        </w:rPr>
        <w:t>采用。</w:t>
      </w:r>
    </w:p>
    <w:p w14:paraId="3305F736" w14:textId="77777777" w:rsidR="000D150F" w:rsidRDefault="000D150F" w:rsidP="000D150F">
      <w:pPr>
        <w:pStyle w:val="affffffffa"/>
      </w:pPr>
      <w:r w:rsidRPr="000D150F">
        <w:rPr>
          <w:rFonts w:hint="eastAsia"/>
        </w:rPr>
        <w:t>当测区钢材的厚度小于</w:t>
      </w:r>
      <w:r w:rsidRPr="00171E14">
        <w:rPr>
          <w:rFonts w:ascii="Times New Roman"/>
        </w:rPr>
        <w:t>12</w:t>
      </w:r>
      <w:r w:rsidRPr="000D150F">
        <w:rPr>
          <w:rFonts w:hint="eastAsia"/>
        </w:rPr>
        <w:t>mm时，应按下式对测区里氏硬度平均值进行修正：</w:t>
      </w:r>
    </w:p>
    <w:p w14:paraId="06E99263" w14:textId="77777777" w:rsidR="003A5DDB" w:rsidRDefault="003A5DDB" w:rsidP="003A5DDB">
      <w:pPr>
        <w:pStyle w:val="affffff6"/>
      </w:pPr>
      <w:r>
        <w:tab/>
      </w:r>
      <w:proofErr w:type="spellStart"/>
      <w:r w:rsidRPr="00171E14">
        <w:rPr>
          <w:rFonts w:ascii="Times New Roman" w:hAnsi="Times New Roman"/>
          <w:i/>
          <w:iCs/>
        </w:rPr>
        <w:t>HL</w:t>
      </w:r>
      <w:r w:rsidRPr="00171E14">
        <w:rPr>
          <w:rFonts w:ascii="Times New Roman" w:hAnsi="Times New Roman"/>
          <w:vertAlign w:val="subscript"/>
        </w:rPr>
        <w:t>dm</w:t>
      </w:r>
      <w:proofErr w:type="spellEnd"/>
      <w:r w:rsidRPr="00171E14">
        <w:rPr>
          <w:rFonts w:ascii="Times New Roman" w:hAnsi="Times New Roman"/>
        </w:rPr>
        <w:t>=</w:t>
      </w:r>
      <w:proofErr w:type="spellStart"/>
      <w:r w:rsidRPr="00171E14">
        <w:rPr>
          <w:rFonts w:ascii="Times New Roman" w:hAnsi="Times New Roman"/>
          <w:i/>
          <w:iCs/>
        </w:rPr>
        <w:t>HL</w:t>
      </w:r>
      <w:r w:rsidRPr="00171E14">
        <w:rPr>
          <w:rFonts w:ascii="Times New Roman" w:hAnsi="Times New Roman"/>
          <w:vertAlign w:val="subscript"/>
        </w:rPr>
        <w:t>m</w:t>
      </w:r>
      <w:r w:rsidRPr="00171E14">
        <w:rPr>
          <w:rFonts w:ascii="Times New Roman" w:hAnsi="Times New Roman"/>
        </w:rPr>
        <w:t>+</w:t>
      </w:r>
      <w:r w:rsidRPr="00171E14">
        <w:rPr>
          <w:rFonts w:ascii="Times New Roman" w:hAnsi="Times New Roman"/>
          <w:i/>
          <w:iCs/>
        </w:rPr>
        <w:t>HL</w:t>
      </w:r>
      <w:r w:rsidRPr="00171E14">
        <w:rPr>
          <w:rFonts w:ascii="Times New Roman" w:hAnsi="Times New Roman"/>
          <w:vertAlign w:val="subscript"/>
        </w:rPr>
        <w:t>t</w:t>
      </w:r>
      <w:proofErr w:type="spellEnd"/>
      <w:r w:rsidRPr="00972A77">
        <w:rPr>
          <w:rFonts w:ascii="微软雅黑" w:eastAsia="微软雅黑" w:hAnsi="微软雅黑"/>
        </w:rPr>
        <w:tab/>
      </w:r>
      <w:r>
        <w:t>(</w:t>
      </w:r>
      <w:r>
        <w:fldChar w:fldCharType="begin"/>
      </w:r>
      <w:r>
        <w:instrText xml:space="preserve"> AUTONUM </w:instrText>
      </w:r>
      <w:r>
        <w:fldChar w:fldCharType="end"/>
      </w:r>
      <w:r>
        <w:t>)</w:t>
      </w:r>
    </w:p>
    <w:p w14:paraId="49A1832E" w14:textId="77777777" w:rsidR="000D150F" w:rsidRPr="003A5DDB" w:rsidRDefault="000D150F" w:rsidP="003A5DDB">
      <w:pPr>
        <w:spacing w:line="240" w:lineRule="auto"/>
      </w:pPr>
      <w:r w:rsidRPr="003A5DDB">
        <w:rPr>
          <w:rFonts w:hint="eastAsia"/>
        </w:rPr>
        <w:t>式中</w:t>
      </w:r>
      <w:r w:rsidRPr="003A5DDB">
        <w:rPr>
          <w:rFonts w:hint="eastAsia"/>
          <w:i/>
          <w:iCs/>
        </w:rPr>
        <w:t xml:space="preserve"> </w:t>
      </w:r>
      <w:r w:rsidRPr="00171E14">
        <w:rPr>
          <w:rFonts w:ascii="Times New Roman" w:hAnsi="Times New Roman"/>
          <w:i/>
          <w:iCs/>
        </w:rPr>
        <w:t xml:space="preserve"> </w:t>
      </w:r>
      <w:proofErr w:type="spellStart"/>
      <w:r w:rsidRPr="00171E14">
        <w:rPr>
          <w:rFonts w:ascii="Times New Roman" w:hAnsi="Times New Roman"/>
          <w:i/>
          <w:iCs/>
        </w:rPr>
        <w:t>HL</w:t>
      </w:r>
      <w:r w:rsidRPr="00171E14">
        <w:rPr>
          <w:rFonts w:ascii="Times New Roman" w:hAnsi="Times New Roman"/>
          <w:vertAlign w:val="subscript"/>
        </w:rPr>
        <w:t>t</w:t>
      </w:r>
      <w:proofErr w:type="spellEnd"/>
      <w:r w:rsidRPr="003A5DDB">
        <w:t xml:space="preserve"> </w:t>
      </w:r>
      <w:r w:rsidRPr="003A5DDB">
        <w:rPr>
          <w:rFonts w:hint="eastAsia"/>
        </w:rPr>
        <w:t>——检测不同的钢材厚度时里氏硬度修正值，可按本规程附录</w:t>
      </w:r>
      <w:r w:rsidRPr="00171E14">
        <w:rPr>
          <w:rFonts w:ascii="Times New Roman" w:hAnsi="Times New Roman"/>
        </w:rPr>
        <w:t>D</w:t>
      </w:r>
      <w:r w:rsidRPr="003A5DDB">
        <w:rPr>
          <w:rFonts w:hint="eastAsia"/>
        </w:rPr>
        <w:t>采用。</w:t>
      </w:r>
    </w:p>
    <w:p w14:paraId="543263C9" w14:textId="77777777" w:rsidR="003A5DDB" w:rsidRDefault="003A5DDB" w:rsidP="003A5DDB">
      <w:pPr>
        <w:pStyle w:val="affc"/>
        <w:spacing w:before="312" w:after="312"/>
      </w:pPr>
      <w:r>
        <w:rPr>
          <w:szCs w:val="28"/>
        </w:rPr>
        <w:t>钢材抗拉强度范围的推定</w:t>
      </w:r>
    </w:p>
    <w:p w14:paraId="2C2AFB53" w14:textId="77777777" w:rsidR="003A5DDB" w:rsidRPr="003A5DDB" w:rsidRDefault="003A5DDB" w:rsidP="003A5DDB">
      <w:pPr>
        <w:pStyle w:val="affffffffa"/>
      </w:pPr>
      <w:r w:rsidRPr="003A5DDB">
        <w:rPr>
          <w:rFonts w:hint="eastAsia"/>
        </w:rPr>
        <w:t>钢结构用型钢抗拉强度范围推定值，可按本规程</w:t>
      </w:r>
      <w:r w:rsidRPr="00171E14">
        <w:rPr>
          <w:rFonts w:ascii="Times New Roman" w:hint="eastAsia"/>
          <w:kern w:val="2"/>
          <w:szCs w:val="21"/>
        </w:rPr>
        <w:t>第</w:t>
      </w:r>
      <w:r w:rsidRPr="00171E14">
        <w:rPr>
          <w:rFonts w:ascii="Times New Roman" w:hint="eastAsia"/>
          <w:kern w:val="2"/>
          <w:szCs w:val="21"/>
        </w:rPr>
        <w:t>4</w:t>
      </w:r>
      <w:r w:rsidRPr="003A5DDB">
        <w:rPr>
          <w:rFonts w:hint="eastAsia"/>
        </w:rPr>
        <w:t>章所求得的平均里氏硬度值，按本规程附录B查表得出。</w:t>
      </w:r>
    </w:p>
    <w:p w14:paraId="07F868D0" w14:textId="77777777" w:rsidR="002B4611" w:rsidRDefault="003A5DDB" w:rsidP="003A5DDB">
      <w:pPr>
        <w:pStyle w:val="affffffffa"/>
      </w:pPr>
      <w:r w:rsidRPr="003A5DDB">
        <w:rPr>
          <w:rFonts w:hint="eastAsia"/>
        </w:rPr>
        <w:lastRenderedPageBreak/>
        <w:t>当有专用</w:t>
      </w:r>
      <w:proofErr w:type="gramStart"/>
      <w:r w:rsidRPr="003A5DDB">
        <w:rPr>
          <w:rFonts w:hint="eastAsia"/>
        </w:rPr>
        <w:t>测强曲线</w:t>
      </w:r>
      <w:proofErr w:type="gramEnd"/>
      <w:r w:rsidRPr="003A5DDB">
        <w:rPr>
          <w:rFonts w:hint="eastAsia"/>
        </w:rPr>
        <w:t>时，钢材抗拉强度推定值应按专用</w:t>
      </w:r>
      <w:proofErr w:type="gramStart"/>
      <w:r w:rsidRPr="003A5DDB">
        <w:rPr>
          <w:rFonts w:hint="eastAsia"/>
        </w:rPr>
        <w:t>测强曲线</w:t>
      </w:r>
      <w:proofErr w:type="gramEnd"/>
      <w:r w:rsidRPr="003A5DDB">
        <w:rPr>
          <w:rFonts w:hint="eastAsia"/>
        </w:rPr>
        <w:t>推定得出。</w:t>
      </w:r>
    </w:p>
    <w:p w14:paraId="5FD995E1" w14:textId="77777777" w:rsidR="003A5DDB" w:rsidRDefault="003A5DDB" w:rsidP="003A5DDB">
      <w:pPr>
        <w:pStyle w:val="affc"/>
        <w:spacing w:before="312" w:after="312"/>
      </w:pPr>
      <w:r>
        <w:rPr>
          <w:rFonts w:hint="eastAsia"/>
        </w:rPr>
        <w:t>检</w:t>
      </w:r>
      <w:bookmarkStart w:id="44" w:name="_Hlk74311073"/>
      <w:r w:rsidR="002F1764">
        <w:rPr>
          <w:szCs w:val="28"/>
        </w:rPr>
        <w:t>测报告</w:t>
      </w:r>
      <w:bookmarkEnd w:id="44"/>
    </w:p>
    <w:p w14:paraId="3957B9EC" w14:textId="77777777" w:rsidR="002F1764" w:rsidRDefault="002F1764" w:rsidP="002F1764">
      <w:pPr>
        <w:pStyle w:val="affffffffa"/>
      </w:pPr>
      <w:r>
        <w:rPr>
          <w:rFonts w:hint="eastAsia"/>
        </w:rPr>
        <w:t>检测报告应包括如下内容：</w:t>
      </w:r>
    </w:p>
    <w:p w14:paraId="75845CC3" w14:textId="77777777" w:rsidR="002F1764" w:rsidRDefault="002F1764" w:rsidP="00C9504E">
      <w:pPr>
        <w:pStyle w:val="affffffffa"/>
        <w:numPr>
          <w:ilvl w:val="1"/>
          <w:numId w:val="45"/>
        </w:numPr>
      </w:pPr>
      <w:r>
        <w:rPr>
          <w:rFonts w:hint="eastAsia"/>
        </w:rPr>
        <w:t>工程名称及概况。</w:t>
      </w:r>
    </w:p>
    <w:p w14:paraId="71E7905C" w14:textId="77777777" w:rsidR="002F1764" w:rsidRDefault="002F1764" w:rsidP="00C9504E">
      <w:pPr>
        <w:pStyle w:val="affffffffa"/>
        <w:numPr>
          <w:ilvl w:val="1"/>
          <w:numId w:val="45"/>
        </w:numPr>
      </w:pPr>
      <w:r>
        <w:rPr>
          <w:rFonts w:hint="eastAsia"/>
        </w:rPr>
        <w:t>委托单位。</w:t>
      </w:r>
    </w:p>
    <w:p w14:paraId="5B9A0C6F" w14:textId="77777777" w:rsidR="002F1764" w:rsidRDefault="002F1764" w:rsidP="00C9504E">
      <w:pPr>
        <w:pStyle w:val="affffffffa"/>
        <w:numPr>
          <w:ilvl w:val="1"/>
          <w:numId w:val="45"/>
        </w:numPr>
      </w:pPr>
      <w:r>
        <w:rPr>
          <w:rFonts w:hint="eastAsia"/>
        </w:rPr>
        <w:t>检测单位及检测人员。</w:t>
      </w:r>
    </w:p>
    <w:p w14:paraId="3FDBF7A2" w14:textId="77777777" w:rsidR="002F1764" w:rsidRDefault="002F1764" w:rsidP="00C9504E">
      <w:pPr>
        <w:pStyle w:val="affffffffa"/>
        <w:numPr>
          <w:ilvl w:val="1"/>
          <w:numId w:val="45"/>
        </w:numPr>
      </w:pPr>
      <w:r>
        <w:rPr>
          <w:rFonts w:hint="eastAsia"/>
        </w:rPr>
        <w:t>检测依据。</w:t>
      </w:r>
    </w:p>
    <w:p w14:paraId="74B7DE9C" w14:textId="77777777" w:rsidR="002F1764" w:rsidRDefault="002F1764" w:rsidP="00C9504E">
      <w:pPr>
        <w:pStyle w:val="affffffffa"/>
        <w:numPr>
          <w:ilvl w:val="1"/>
          <w:numId w:val="45"/>
        </w:numPr>
      </w:pPr>
      <w:r>
        <w:rPr>
          <w:rFonts w:hint="eastAsia"/>
        </w:rPr>
        <w:t>所用检测仪器的型号、检定有效期等。</w:t>
      </w:r>
    </w:p>
    <w:p w14:paraId="4CE401EE" w14:textId="77777777" w:rsidR="002F1764" w:rsidRDefault="002F1764" w:rsidP="00C9504E">
      <w:pPr>
        <w:pStyle w:val="affffffffa"/>
        <w:numPr>
          <w:ilvl w:val="1"/>
          <w:numId w:val="45"/>
        </w:numPr>
      </w:pPr>
      <w:r>
        <w:rPr>
          <w:rFonts w:hint="eastAsia"/>
        </w:rPr>
        <w:t>检测日期及时间。</w:t>
      </w:r>
    </w:p>
    <w:p w14:paraId="622AD9A8" w14:textId="77777777" w:rsidR="002F1764" w:rsidRDefault="002F1764" w:rsidP="00C9504E">
      <w:pPr>
        <w:pStyle w:val="affffffffa"/>
        <w:numPr>
          <w:ilvl w:val="1"/>
          <w:numId w:val="45"/>
        </w:numPr>
      </w:pPr>
      <w:r>
        <w:rPr>
          <w:rFonts w:hint="eastAsia"/>
        </w:rPr>
        <w:t>钢材牌号、种类、生产厂家。</w:t>
      </w:r>
    </w:p>
    <w:p w14:paraId="20ECE5D7" w14:textId="77777777" w:rsidR="002F1764" w:rsidRDefault="002F1764" w:rsidP="00C9504E">
      <w:pPr>
        <w:pStyle w:val="affffffffa"/>
        <w:numPr>
          <w:ilvl w:val="1"/>
          <w:numId w:val="45"/>
        </w:numPr>
      </w:pPr>
      <w:r>
        <w:rPr>
          <w:rFonts w:hint="eastAsia"/>
        </w:rPr>
        <w:t>所检构件的特点（是否经过热处理）。</w:t>
      </w:r>
    </w:p>
    <w:p w14:paraId="3B3A1A7C" w14:textId="77777777" w:rsidR="002F1764" w:rsidRDefault="002F1764" w:rsidP="00C9504E">
      <w:pPr>
        <w:pStyle w:val="affffffffa"/>
        <w:numPr>
          <w:ilvl w:val="1"/>
          <w:numId w:val="45"/>
        </w:numPr>
      </w:pPr>
      <w:r>
        <w:rPr>
          <w:rFonts w:hint="eastAsia"/>
        </w:rPr>
        <w:t>检测部位（图）。</w:t>
      </w:r>
    </w:p>
    <w:p w14:paraId="3F16D56C" w14:textId="77777777" w:rsidR="002F1764" w:rsidRDefault="002F1764" w:rsidP="00C9504E">
      <w:pPr>
        <w:pStyle w:val="affffffffa"/>
        <w:numPr>
          <w:ilvl w:val="1"/>
          <w:numId w:val="45"/>
        </w:numPr>
      </w:pPr>
      <w:r>
        <w:rPr>
          <w:rFonts w:hint="eastAsia"/>
        </w:rPr>
        <w:t>所检测钢材厚度。</w:t>
      </w:r>
    </w:p>
    <w:p w14:paraId="6A0669EC" w14:textId="77777777" w:rsidR="002F1764" w:rsidRDefault="002F1764" w:rsidP="00C9504E">
      <w:pPr>
        <w:pStyle w:val="affffffffa"/>
        <w:numPr>
          <w:ilvl w:val="1"/>
          <w:numId w:val="45"/>
        </w:numPr>
      </w:pPr>
      <w:r>
        <w:rPr>
          <w:rFonts w:hint="eastAsia"/>
        </w:rPr>
        <w:t>冲击方向。</w:t>
      </w:r>
    </w:p>
    <w:p w14:paraId="131A6CD6" w14:textId="77777777" w:rsidR="002F1764" w:rsidRDefault="002F1764" w:rsidP="00C9504E">
      <w:pPr>
        <w:pStyle w:val="affffffffa"/>
        <w:numPr>
          <w:ilvl w:val="1"/>
          <w:numId w:val="45"/>
        </w:numPr>
      </w:pPr>
      <w:r>
        <w:rPr>
          <w:rFonts w:hint="eastAsia"/>
        </w:rPr>
        <w:t>检测结果。</w:t>
      </w:r>
    </w:p>
    <w:p w14:paraId="77CE0902" w14:textId="77777777" w:rsidR="002F1764" w:rsidRDefault="002F1764" w:rsidP="00C9504E">
      <w:pPr>
        <w:pStyle w:val="affffffffa"/>
        <w:numPr>
          <w:ilvl w:val="1"/>
          <w:numId w:val="45"/>
        </w:numPr>
      </w:pPr>
      <w:r>
        <w:rPr>
          <w:rFonts w:hint="eastAsia"/>
        </w:rPr>
        <w:t>试验中是否存在异常情况及异常情况描述。</w:t>
      </w:r>
    </w:p>
    <w:p w14:paraId="363C8591" w14:textId="77777777" w:rsidR="002F1764" w:rsidRDefault="002F1764" w:rsidP="00C9504E">
      <w:pPr>
        <w:pStyle w:val="affffffffa"/>
        <w:numPr>
          <w:ilvl w:val="1"/>
          <w:numId w:val="45"/>
        </w:numPr>
      </w:pPr>
      <w:r>
        <w:rPr>
          <w:rFonts w:hint="eastAsia"/>
        </w:rPr>
        <w:t>相关标记。</w:t>
      </w:r>
    </w:p>
    <w:p w14:paraId="4ADCDE9F" w14:textId="77777777" w:rsidR="002F1764" w:rsidRDefault="002F1764" w:rsidP="00C9504E">
      <w:pPr>
        <w:pStyle w:val="affffffffa"/>
        <w:numPr>
          <w:ilvl w:val="1"/>
          <w:numId w:val="45"/>
        </w:numPr>
      </w:pPr>
      <w:r>
        <w:rPr>
          <w:rFonts w:hint="eastAsia"/>
        </w:rPr>
        <w:t>结论及建议。</w:t>
      </w:r>
    </w:p>
    <w:p w14:paraId="16555687" w14:textId="77777777" w:rsidR="002F1764" w:rsidRDefault="002F1764" w:rsidP="002F1764">
      <w:pPr>
        <w:pStyle w:val="affffffffa"/>
      </w:pPr>
      <w:r>
        <w:rPr>
          <w:rFonts w:hint="eastAsia"/>
        </w:rPr>
        <w:t>如对检测结构有怀疑或者需进一步推定钢材牌号，可结合现场取样进行化学成分分析确定。</w:t>
      </w:r>
    </w:p>
    <w:p w14:paraId="62E52792" w14:textId="77777777" w:rsidR="003A5DDB" w:rsidRPr="002F1764" w:rsidRDefault="002F1764" w:rsidP="002F1764">
      <w:pPr>
        <w:pStyle w:val="affffffffa"/>
      </w:pPr>
      <w:r>
        <w:rPr>
          <w:rFonts w:hint="eastAsia"/>
        </w:rPr>
        <w:t>其他需要说明的事项，对于无法用文字表达清楚的内容，可附简图。</w:t>
      </w:r>
    </w:p>
    <w:p w14:paraId="0C2C0487" w14:textId="77777777" w:rsidR="003A5DDB" w:rsidRDefault="003A5DDB" w:rsidP="001D212F">
      <w:pPr>
        <w:pStyle w:val="affff6"/>
        <w:ind w:firstLine="420"/>
      </w:pPr>
    </w:p>
    <w:p w14:paraId="0FB66585" w14:textId="77777777" w:rsidR="003A5DDB" w:rsidRDefault="003A5DDB" w:rsidP="001D212F">
      <w:pPr>
        <w:pStyle w:val="affff6"/>
        <w:ind w:firstLine="420"/>
        <w:sectPr w:rsidR="003A5DDB" w:rsidSect="00724879">
          <w:pgSz w:w="11906" w:h="16838" w:code="9"/>
          <w:pgMar w:top="567" w:right="1134" w:bottom="1134" w:left="1134" w:header="1418" w:footer="1134" w:gutter="284"/>
          <w:pgNumType w:start="1"/>
          <w:cols w:space="425"/>
          <w:formProt w:val="0"/>
          <w:docGrid w:type="lines" w:linePitch="312"/>
        </w:sectPr>
      </w:pPr>
    </w:p>
    <w:p w14:paraId="636154D0" w14:textId="77777777" w:rsidR="002B4611" w:rsidRDefault="002B4611" w:rsidP="002B4611">
      <w:pPr>
        <w:pStyle w:val="af8"/>
      </w:pPr>
      <w:bookmarkStart w:id="45" w:name="BookMark5"/>
      <w:bookmarkEnd w:id="23"/>
    </w:p>
    <w:p w14:paraId="27FFA3EE" w14:textId="77777777" w:rsidR="002B4611" w:rsidRDefault="002B4611" w:rsidP="002B4611">
      <w:pPr>
        <w:pStyle w:val="afe"/>
      </w:pPr>
    </w:p>
    <w:p w14:paraId="15409850" w14:textId="77777777" w:rsidR="002B4611" w:rsidRDefault="002B4611" w:rsidP="000258B1">
      <w:pPr>
        <w:pStyle w:val="aff3"/>
        <w:spacing w:before="78" w:after="156"/>
        <w:ind w:left="0"/>
      </w:pPr>
      <w:r>
        <w:br/>
      </w:r>
      <w:r>
        <w:rPr>
          <w:rFonts w:hint="eastAsia"/>
        </w:rPr>
        <w:t>（规范性）</w:t>
      </w:r>
      <w:r>
        <w:br/>
      </w:r>
      <w:r w:rsidR="002F1764" w:rsidRPr="002F1764">
        <w:rPr>
          <w:rFonts w:hint="eastAsia"/>
        </w:rPr>
        <w:t>里氏硬度法检测钢材强度范围记录表</w:t>
      </w:r>
    </w:p>
    <w:p w14:paraId="6A1FE70A" w14:textId="77777777" w:rsidR="00972A77" w:rsidRDefault="002F1764" w:rsidP="002B4611">
      <w:pPr>
        <w:pStyle w:val="affff6"/>
        <w:ind w:firstLine="420"/>
      </w:pPr>
      <w:r w:rsidRPr="002F1764">
        <w:rPr>
          <w:rFonts w:hint="eastAsia"/>
        </w:rPr>
        <w:t>检测日期：    年  月  日</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7"/>
        <w:gridCol w:w="1028"/>
        <w:gridCol w:w="377"/>
        <w:gridCol w:w="578"/>
        <w:gridCol w:w="953"/>
        <w:gridCol w:w="794"/>
        <w:gridCol w:w="505"/>
        <w:gridCol w:w="452"/>
        <w:gridCol w:w="796"/>
        <w:gridCol w:w="251"/>
        <w:gridCol w:w="863"/>
        <w:gridCol w:w="2126"/>
      </w:tblGrid>
      <w:tr w:rsidR="002F1764" w:rsidRPr="002F1764" w14:paraId="3640523E" w14:textId="77777777" w:rsidTr="006D193C">
        <w:tc>
          <w:tcPr>
            <w:tcW w:w="1176" w:type="pct"/>
            <w:gridSpan w:val="3"/>
          </w:tcPr>
          <w:p w14:paraId="64EF4A64" w14:textId="77777777" w:rsidR="002F1764" w:rsidRPr="002F1764" w:rsidRDefault="002F1764" w:rsidP="006D193C">
            <w:pPr>
              <w:spacing w:line="360" w:lineRule="auto"/>
              <w:ind w:leftChars="-51" w:left="-107"/>
              <w:jc w:val="center"/>
              <w:rPr>
                <w:rFonts w:ascii="宋体" w:hAnsi="宋体"/>
              </w:rPr>
            </w:pPr>
            <w:r w:rsidRPr="002F1764">
              <w:rPr>
                <w:rFonts w:ascii="宋体" w:hAnsi="宋体" w:hint="eastAsia"/>
              </w:rPr>
              <w:t>工程名称</w:t>
            </w:r>
          </w:p>
        </w:tc>
        <w:tc>
          <w:tcPr>
            <w:tcW w:w="3824" w:type="pct"/>
            <w:gridSpan w:val="9"/>
          </w:tcPr>
          <w:p w14:paraId="4B05BD69" w14:textId="77777777" w:rsidR="002F1764" w:rsidRPr="002F1764" w:rsidRDefault="002F1764" w:rsidP="006D193C">
            <w:pPr>
              <w:spacing w:line="360" w:lineRule="auto"/>
              <w:jc w:val="center"/>
              <w:rPr>
                <w:rFonts w:ascii="宋体" w:hAnsi="宋体"/>
              </w:rPr>
            </w:pPr>
          </w:p>
        </w:tc>
      </w:tr>
      <w:tr w:rsidR="002F1764" w:rsidRPr="002F1764" w14:paraId="1FF3DAA3" w14:textId="77777777" w:rsidTr="006D193C">
        <w:tc>
          <w:tcPr>
            <w:tcW w:w="1176" w:type="pct"/>
            <w:gridSpan w:val="3"/>
          </w:tcPr>
          <w:p w14:paraId="5C9FD9FB" w14:textId="77777777" w:rsidR="002F1764" w:rsidRPr="002F1764" w:rsidRDefault="002F1764" w:rsidP="006D193C">
            <w:pPr>
              <w:spacing w:line="360" w:lineRule="auto"/>
              <w:ind w:leftChars="-51" w:left="-107"/>
              <w:jc w:val="center"/>
              <w:rPr>
                <w:rFonts w:ascii="宋体" w:hAnsi="宋体"/>
              </w:rPr>
            </w:pPr>
            <w:r w:rsidRPr="002F1764">
              <w:rPr>
                <w:rFonts w:ascii="宋体" w:hAnsi="宋体" w:hint="eastAsia"/>
              </w:rPr>
              <w:t>建设单位</w:t>
            </w:r>
          </w:p>
        </w:tc>
        <w:tc>
          <w:tcPr>
            <w:tcW w:w="3824" w:type="pct"/>
            <w:gridSpan w:val="9"/>
          </w:tcPr>
          <w:p w14:paraId="7B7A5AA1" w14:textId="77777777" w:rsidR="002F1764" w:rsidRPr="002F1764" w:rsidRDefault="002F1764" w:rsidP="006D193C">
            <w:pPr>
              <w:spacing w:line="360" w:lineRule="auto"/>
              <w:jc w:val="center"/>
              <w:rPr>
                <w:rFonts w:ascii="宋体" w:hAnsi="宋体"/>
              </w:rPr>
            </w:pPr>
          </w:p>
        </w:tc>
      </w:tr>
      <w:tr w:rsidR="002F1764" w:rsidRPr="002F1764" w14:paraId="324D4071" w14:textId="77777777" w:rsidTr="006D193C">
        <w:tc>
          <w:tcPr>
            <w:tcW w:w="1176" w:type="pct"/>
            <w:gridSpan w:val="3"/>
          </w:tcPr>
          <w:p w14:paraId="69175456" w14:textId="77777777" w:rsidR="002F1764" w:rsidRPr="002F1764" w:rsidRDefault="002F1764" w:rsidP="006D193C">
            <w:pPr>
              <w:spacing w:line="360" w:lineRule="auto"/>
              <w:ind w:leftChars="-51" w:left="-107"/>
              <w:jc w:val="center"/>
              <w:rPr>
                <w:rFonts w:ascii="宋体" w:hAnsi="宋体"/>
              </w:rPr>
            </w:pPr>
            <w:r w:rsidRPr="002F1764">
              <w:rPr>
                <w:rFonts w:ascii="宋体" w:hAnsi="宋体" w:hint="eastAsia"/>
              </w:rPr>
              <w:t>设计单位</w:t>
            </w:r>
          </w:p>
        </w:tc>
        <w:tc>
          <w:tcPr>
            <w:tcW w:w="3824" w:type="pct"/>
            <w:gridSpan w:val="9"/>
          </w:tcPr>
          <w:p w14:paraId="3F0B5F21" w14:textId="77777777" w:rsidR="002F1764" w:rsidRPr="002F1764" w:rsidRDefault="002F1764" w:rsidP="006D193C">
            <w:pPr>
              <w:spacing w:line="360" w:lineRule="auto"/>
              <w:jc w:val="center"/>
              <w:rPr>
                <w:rFonts w:ascii="宋体" w:hAnsi="宋体"/>
              </w:rPr>
            </w:pPr>
          </w:p>
        </w:tc>
      </w:tr>
      <w:tr w:rsidR="002F1764" w:rsidRPr="002F1764" w14:paraId="26C53ED0" w14:textId="77777777" w:rsidTr="006D193C">
        <w:tc>
          <w:tcPr>
            <w:tcW w:w="1176" w:type="pct"/>
            <w:gridSpan w:val="3"/>
          </w:tcPr>
          <w:p w14:paraId="58AE0584" w14:textId="77777777" w:rsidR="002F1764" w:rsidRPr="002F1764" w:rsidRDefault="002F1764" w:rsidP="006D193C">
            <w:pPr>
              <w:spacing w:line="360" w:lineRule="auto"/>
              <w:ind w:leftChars="-51" w:left="-107"/>
              <w:jc w:val="center"/>
              <w:rPr>
                <w:rFonts w:ascii="宋体" w:hAnsi="宋体"/>
              </w:rPr>
            </w:pPr>
            <w:r w:rsidRPr="002F1764">
              <w:rPr>
                <w:rFonts w:ascii="宋体" w:hAnsi="宋体" w:hint="eastAsia"/>
              </w:rPr>
              <w:t>施工单位</w:t>
            </w:r>
          </w:p>
        </w:tc>
        <w:tc>
          <w:tcPr>
            <w:tcW w:w="3824" w:type="pct"/>
            <w:gridSpan w:val="9"/>
          </w:tcPr>
          <w:p w14:paraId="27168A52" w14:textId="77777777" w:rsidR="002F1764" w:rsidRPr="002F1764" w:rsidRDefault="002F1764" w:rsidP="006D193C">
            <w:pPr>
              <w:spacing w:line="360" w:lineRule="auto"/>
              <w:jc w:val="center"/>
              <w:rPr>
                <w:rFonts w:ascii="宋体" w:hAnsi="宋体"/>
              </w:rPr>
            </w:pPr>
          </w:p>
        </w:tc>
      </w:tr>
      <w:tr w:rsidR="002F1764" w:rsidRPr="002F1764" w14:paraId="79FFDD71" w14:textId="77777777" w:rsidTr="006D193C">
        <w:tc>
          <w:tcPr>
            <w:tcW w:w="1176" w:type="pct"/>
            <w:gridSpan w:val="3"/>
          </w:tcPr>
          <w:p w14:paraId="78076EED" w14:textId="77777777" w:rsidR="002F1764" w:rsidRPr="002F1764" w:rsidRDefault="002F1764" w:rsidP="006D193C">
            <w:pPr>
              <w:spacing w:line="360" w:lineRule="auto"/>
              <w:ind w:leftChars="-51" w:left="-107"/>
              <w:jc w:val="center"/>
              <w:rPr>
                <w:rFonts w:ascii="宋体" w:hAnsi="宋体"/>
              </w:rPr>
            </w:pPr>
            <w:r w:rsidRPr="002F1764">
              <w:rPr>
                <w:rFonts w:ascii="宋体" w:hAnsi="宋体" w:hint="eastAsia"/>
              </w:rPr>
              <w:t>监理单位</w:t>
            </w:r>
          </w:p>
        </w:tc>
        <w:tc>
          <w:tcPr>
            <w:tcW w:w="3824" w:type="pct"/>
            <w:gridSpan w:val="9"/>
          </w:tcPr>
          <w:p w14:paraId="5037713C" w14:textId="77777777" w:rsidR="002F1764" w:rsidRPr="002F1764" w:rsidRDefault="002F1764" w:rsidP="006D193C">
            <w:pPr>
              <w:spacing w:line="360" w:lineRule="auto"/>
              <w:jc w:val="center"/>
              <w:rPr>
                <w:rFonts w:ascii="宋体" w:hAnsi="宋体"/>
              </w:rPr>
            </w:pPr>
          </w:p>
        </w:tc>
      </w:tr>
      <w:tr w:rsidR="002F1764" w:rsidRPr="002F1764" w14:paraId="7C8CB70E" w14:textId="77777777" w:rsidTr="006D193C">
        <w:tc>
          <w:tcPr>
            <w:tcW w:w="1176" w:type="pct"/>
            <w:gridSpan w:val="3"/>
          </w:tcPr>
          <w:p w14:paraId="67DF1F4D" w14:textId="77777777" w:rsidR="002F1764" w:rsidRPr="002F1764" w:rsidRDefault="002F1764" w:rsidP="006D193C">
            <w:pPr>
              <w:spacing w:line="360" w:lineRule="auto"/>
              <w:ind w:leftChars="-51" w:left="-107"/>
              <w:jc w:val="center"/>
              <w:rPr>
                <w:rFonts w:ascii="宋体" w:hAnsi="宋体"/>
              </w:rPr>
            </w:pPr>
            <w:r w:rsidRPr="002F1764">
              <w:rPr>
                <w:rFonts w:ascii="宋体" w:hAnsi="宋体" w:hint="eastAsia"/>
              </w:rPr>
              <w:t>检测依据</w:t>
            </w:r>
          </w:p>
        </w:tc>
        <w:tc>
          <w:tcPr>
            <w:tcW w:w="3824" w:type="pct"/>
            <w:gridSpan w:val="9"/>
          </w:tcPr>
          <w:p w14:paraId="75C0B27F" w14:textId="77777777" w:rsidR="002F1764" w:rsidRPr="002F1764" w:rsidRDefault="002F1764" w:rsidP="006D193C">
            <w:pPr>
              <w:spacing w:line="360" w:lineRule="auto"/>
              <w:jc w:val="center"/>
              <w:rPr>
                <w:rFonts w:ascii="宋体" w:hAnsi="宋体"/>
              </w:rPr>
            </w:pPr>
          </w:p>
        </w:tc>
      </w:tr>
      <w:tr w:rsidR="002F1764" w:rsidRPr="002F1764" w14:paraId="65399D1C" w14:textId="77777777" w:rsidTr="006D193C">
        <w:tc>
          <w:tcPr>
            <w:tcW w:w="5000" w:type="pct"/>
            <w:gridSpan w:val="12"/>
          </w:tcPr>
          <w:p w14:paraId="3D579D48" w14:textId="77777777" w:rsidR="002F1764" w:rsidRPr="002F1764" w:rsidRDefault="002F1764" w:rsidP="006D193C">
            <w:pPr>
              <w:spacing w:line="360" w:lineRule="auto"/>
              <w:jc w:val="center"/>
              <w:rPr>
                <w:rFonts w:ascii="宋体" w:hAnsi="宋体"/>
              </w:rPr>
            </w:pPr>
            <w:r w:rsidRPr="002F1764">
              <w:rPr>
                <w:rFonts w:ascii="宋体" w:hAnsi="宋体" w:hint="eastAsia"/>
              </w:rPr>
              <w:t>检测仪器型号、编号及检定有效期</w:t>
            </w:r>
          </w:p>
        </w:tc>
      </w:tr>
      <w:tr w:rsidR="002F1764" w:rsidRPr="002F1764" w14:paraId="2E6F69AC" w14:textId="77777777" w:rsidTr="006D193C">
        <w:tc>
          <w:tcPr>
            <w:tcW w:w="1176" w:type="pct"/>
            <w:gridSpan w:val="3"/>
          </w:tcPr>
          <w:p w14:paraId="6E4D1FB9" w14:textId="77777777" w:rsidR="002F1764" w:rsidRPr="002F1764" w:rsidRDefault="002F1764" w:rsidP="006D193C">
            <w:pPr>
              <w:spacing w:line="360" w:lineRule="auto"/>
              <w:ind w:leftChars="-51" w:left="-107"/>
              <w:jc w:val="center"/>
              <w:rPr>
                <w:rFonts w:ascii="宋体" w:hAnsi="宋体"/>
              </w:rPr>
            </w:pPr>
            <w:r w:rsidRPr="002F1764">
              <w:rPr>
                <w:rFonts w:ascii="宋体" w:hAnsi="宋体" w:hint="eastAsia"/>
              </w:rPr>
              <w:t>构件名称及编号</w:t>
            </w:r>
          </w:p>
        </w:tc>
        <w:tc>
          <w:tcPr>
            <w:tcW w:w="3824" w:type="pct"/>
            <w:gridSpan w:val="9"/>
          </w:tcPr>
          <w:p w14:paraId="1FC6F345" w14:textId="77777777" w:rsidR="002F1764" w:rsidRPr="002F1764" w:rsidRDefault="002F1764" w:rsidP="006D193C">
            <w:pPr>
              <w:spacing w:line="360" w:lineRule="auto"/>
              <w:jc w:val="center"/>
              <w:rPr>
                <w:rFonts w:ascii="宋体" w:hAnsi="宋体"/>
              </w:rPr>
            </w:pPr>
          </w:p>
        </w:tc>
      </w:tr>
      <w:tr w:rsidR="002F1764" w:rsidRPr="002F1764" w14:paraId="159C4C9C" w14:textId="77777777" w:rsidTr="006D193C">
        <w:tc>
          <w:tcPr>
            <w:tcW w:w="1176" w:type="pct"/>
            <w:gridSpan w:val="3"/>
          </w:tcPr>
          <w:p w14:paraId="0335A987" w14:textId="77777777" w:rsidR="002F1764" w:rsidRPr="002F1764" w:rsidRDefault="002F1764" w:rsidP="006D193C">
            <w:pPr>
              <w:spacing w:line="360" w:lineRule="auto"/>
              <w:ind w:leftChars="-51" w:left="-107"/>
              <w:jc w:val="center"/>
              <w:rPr>
                <w:rFonts w:ascii="宋体" w:hAnsi="宋体"/>
              </w:rPr>
            </w:pPr>
            <w:r w:rsidRPr="002F1764">
              <w:rPr>
                <w:rFonts w:ascii="宋体" w:hAnsi="宋体" w:hint="eastAsia"/>
              </w:rPr>
              <w:t>构件外观描述</w:t>
            </w:r>
          </w:p>
        </w:tc>
        <w:tc>
          <w:tcPr>
            <w:tcW w:w="3824" w:type="pct"/>
            <w:gridSpan w:val="9"/>
          </w:tcPr>
          <w:p w14:paraId="3CB562CE" w14:textId="77777777" w:rsidR="002F1764" w:rsidRPr="002F1764" w:rsidRDefault="002F1764" w:rsidP="006D193C">
            <w:pPr>
              <w:spacing w:line="360" w:lineRule="auto"/>
              <w:jc w:val="center"/>
              <w:rPr>
                <w:rFonts w:ascii="宋体" w:hAnsi="宋体"/>
              </w:rPr>
            </w:pPr>
          </w:p>
        </w:tc>
      </w:tr>
      <w:tr w:rsidR="002F1764" w:rsidRPr="002F1764" w14:paraId="56B49CFD" w14:textId="77777777" w:rsidTr="006D193C">
        <w:tc>
          <w:tcPr>
            <w:tcW w:w="1176" w:type="pct"/>
            <w:gridSpan w:val="3"/>
          </w:tcPr>
          <w:p w14:paraId="2833CA00" w14:textId="77777777" w:rsidR="002F1764" w:rsidRPr="002F1764" w:rsidRDefault="002F1764" w:rsidP="006D193C">
            <w:pPr>
              <w:spacing w:line="360" w:lineRule="auto"/>
              <w:ind w:leftChars="-51" w:left="-107"/>
              <w:jc w:val="center"/>
              <w:rPr>
                <w:rFonts w:ascii="宋体" w:hAnsi="宋体"/>
              </w:rPr>
            </w:pPr>
            <w:r w:rsidRPr="002F1764">
              <w:rPr>
                <w:rFonts w:ascii="宋体" w:hAnsi="宋体" w:hint="eastAsia"/>
              </w:rPr>
              <w:t>钢材厚度（mm）</w:t>
            </w:r>
          </w:p>
        </w:tc>
        <w:tc>
          <w:tcPr>
            <w:tcW w:w="3824" w:type="pct"/>
            <w:gridSpan w:val="9"/>
          </w:tcPr>
          <w:p w14:paraId="65D926DB" w14:textId="77777777" w:rsidR="002F1764" w:rsidRPr="002F1764" w:rsidRDefault="002F1764" w:rsidP="006D193C">
            <w:pPr>
              <w:spacing w:line="360" w:lineRule="auto"/>
              <w:jc w:val="center"/>
              <w:rPr>
                <w:rFonts w:ascii="宋体" w:hAnsi="宋体"/>
              </w:rPr>
            </w:pPr>
          </w:p>
        </w:tc>
      </w:tr>
      <w:tr w:rsidR="002F1764" w:rsidRPr="002F1764" w14:paraId="7F9A0C50" w14:textId="77777777" w:rsidTr="006D193C">
        <w:trPr>
          <w:trHeight w:val="752"/>
        </w:trPr>
        <w:tc>
          <w:tcPr>
            <w:tcW w:w="1176" w:type="pct"/>
            <w:gridSpan w:val="3"/>
            <w:vAlign w:val="center"/>
          </w:tcPr>
          <w:p w14:paraId="69F7724B" w14:textId="77777777" w:rsidR="002F1764" w:rsidRPr="002F1764" w:rsidRDefault="002F1764" w:rsidP="006D193C">
            <w:pPr>
              <w:spacing w:line="360" w:lineRule="auto"/>
              <w:ind w:leftChars="-51" w:left="-107"/>
              <w:jc w:val="center"/>
              <w:rPr>
                <w:rFonts w:ascii="宋体" w:hAnsi="宋体"/>
              </w:rPr>
            </w:pPr>
            <w:r w:rsidRPr="002F1764">
              <w:rPr>
                <w:rFonts w:ascii="宋体" w:hAnsi="宋体" w:hint="eastAsia"/>
              </w:rPr>
              <w:t>构件测区位置</w:t>
            </w:r>
          </w:p>
          <w:p w14:paraId="54E8A606" w14:textId="77777777" w:rsidR="002F1764" w:rsidRPr="002F1764" w:rsidRDefault="002F1764" w:rsidP="006D193C">
            <w:pPr>
              <w:spacing w:line="360" w:lineRule="auto"/>
              <w:jc w:val="center"/>
              <w:rPr>
                <w:rFonts w:ascii="宋体" w:hAnsi="宋体"/>
              </w:rPr>
            </w:pPr>
            <w:r w:rsidRPr="002F1764">
              <w:rPr>
                <w:rFonts w:ascii="宋体" w:hAnsi="宋体" w:hint="eastAsia"/>
              </w:rPr>
              <w:t>示意图</w:t>
            </w:r>
          </w:p>
        </w:tc>
        <w:tc>
          <w:tcPr>
            <w:tcW w:w="1479" w:type="pct"/>
            <w:gridSpan w:val="4"/>
          </w:tcPr>
          <w:p w14:paraId="7C361AE7" w14:textId="77777777" w:rsidR="002F1764" w:rsidRPr="002F1764" w:rsidRDefault="002F1764" w:rsidP="006D193C">
            <w:pPr>
              <w:spacing w:line="360" w:lineRule="auto"/>
              <w:rPr>
                <w:rFonts w:ascii="宋体" w:hAnsi="宋体"/>
              </w:rPr>
            </w:pPr>
          </w:p>
        </w:tc>
        <w:tc>
          <w:tcPr>
            <w:tcW w:w="783" w:type="pct"/>
            <w:gridSpan w:val="3"/>
          </w:tcPr>
          <w:p w14:paraId="42B3113F" w14:textId="77777777" w:rsidR="002F1764" w:rsidRPr="002F1764" w:rsidRDefault="002F1764" w:rsidP="006D193C">
            <w:pPr>
              <w:spacing w:line="360" w:lineRule="auto"/>
              <w:rPr>
                <w:rFonts w:ascii="宋体" w:hAnsi="宋体"/>
              </w:rPr>
            </w:pPr>
            <w:r w:rsidRPr="002F1764">
              <w:rPr>
                <w:rFonts w:ascii="宋体" w:hAnsi="宋体" w:hint="eastAsia"/>
              </w:rPr>
              <w:t>测试方向示意图</w:t>
            </w:r>
          </w:p>
        </w:tc>
        <w:tc>
          <w:tcPr>
            <w:tcW w:w="1562" w:type="pct"/>
            <w:gridSpan w:val="2"/>
          </w:tcPr>
          <w:p w14:paraId="6AA96524" w14:textId="77777777" w:rsidR="002F1764" w:rsidRPr="002F1764" w:rsidRDefault="002F1764" w:rsidP="006D193C">
            <w:pPr>
              <w:spacing w:line="360" w:lineRule="auto"/>
              <w:rPr>
                <w:rFonts w:ascii="宋体" w:hAnsi="宋体"/>
              </w:rPr>
            </w:pPr>
          </w:p>
        </w:tc>
      </w:tr>
      <w:tr w:rsidR="002F1764" w:rsidRPr="002F1764" w14:paraId="3C4D1FE9" w14:textId="77777777" w:rsidTr="006D193C">
        <w:tc>
          <w:tcPr>
            <w:tcW w:w="442" w:type="pct"/>
            <w:vMerge w:val="restart"/>
          </w:tcPr>
          <w:p w14:paraId="53D74B07" w14:textId="77777777" w:rsidR="002F1764" w:rsidRPr="00D56A7C" w:rsidRDefault="002F1764" w:rsidP="006D193C">
            <w:pPr>
              <w:spacing w:line="360" w:lineRule="auto"/>
              <w:jc w:val="center"/>
              <w:rPr>
                <w:rFonts w:ascii="Times New Roman" w:hAnsi="Times New Roman"/>
              </w:rPr>
            </w:pPr>
            <w:r w:rsidRPr="00D56A7C">
              <w:rPr>
                <w:rFonts w:ascii="Times New Roman" w:hAnsi="Times New Roman"/>
              </w:rPr>
              <w:t>测区</w:t>
            </w:r>
          </w:p>
        </w:tc>
        <w:tc>
          <w:tcPr>
            <w:tcW w:w="4558" w:type="pct"/>
            <w:gridSpan w:val="11"/>
          </w:tcPr>
          <w:p w14:paraId="05663007" w14:textId="77777777" w:rsidR="002F1764" w:rsidRPr="00D56A7C" w:rsidRDefault="002F1764" w:rsidP="006D193C">
            <w:pPr>
              <w:spacing w:line="360" w:lineRule="auto"/>
              <w:jc w:val="center"/>
              <w:rPr>
                <w:rFonts w:ascii="Times New Roman" w:hAnsi="Times New Roman"/>
              </w:rPr>
            </w:pPr>
            <w:r w:rsidRPr="00D56A7C">
              <w:rPr>
                <w:rFonts w:ascii="Times New Roman" w:hAnsi="Times New Roman"/>
              </w:rPr>
              <w:t>里氏硬度值</w:t>
            </w:r>
            <w:proofErr w:type="spellStart"/>
            <w:r w:rsidRPr="00D56A7C">
              <w:rPr>
                <w:rFonts w:ascii="Times New Roman" w:hAnsi="Times New Roman"/>
                <w:i/>
                <w:iCs/>
              </w:rPr>
              <w:t>HL</w:t>
            </w:r>
            <w:r w:rsidRPr="00D56A7C">
              <w:rPr>
                <w:rFonts w:ascii="Times New Roman" w:hAnsi="Times New Roman"/>
                <w:i/>
                <w:iCs/>
                <w:vertAlign w:val="subscript"/>
              </w:rPr>
              <w:t>i</w:t>
            </w:r>
            <w:proofErr w:type="spellEnd"/>
          </w:p>
        </w:tc>
      </w:tr>
      <w:tr w:rsidR="002F1764" w:rsidRPr="002F1764" w14:paraId="17EFF571" w14:textId="77777777" w:rsidTr="006D193C">
        <w:tc>
          <w:tcPr>
            <w:tcW w:w="442" w:type="pct"/>
            <w:vMerge/>
          </w:tcPr>
          <w:p w14:paraId="75CDFD4A" w14:textId="77777777" w:rsidR="002F1764" w:rsidRPr="00D56A7C" w:rsidRDefault="002F1764" w:rsidP="006D193C">
            <w:pPr>
              <w:spacing w:line="360" w:lineRule="auto"/>
              <w:jc w:val="center"/>
              <w:rPr>
                <w:rFonts w:ascii="Times New Roman" w:hAnsi="Times New Roman"/>
              </w:rPr>
            </w:pPr>
          </w:p>
        </w:tc>
        <w:tc>
          <w:tcPr>
            <w:tcW w:w="537" w:type="pct"/>
          </w:tcPr>
          <w:p w14:paraId="7A7B034E" w14:textId="77777777" w:rsidR="002F1764" w:rsidRPr="00D56A7C" w:rsidRDefault="002F1764" w:rsidP="006D193C">
            <w:pPr>
              <w:spacing w:line="360" w:lineRule="auto"/>
              <w:jc w:val="center"/>
              <w:rPr>
                <w:rFonts w:ascii="Times New Roman" w:hAnsi="Times New Roman"/>
              </w:rPr>
            </w:pPr>
            <w:r w:rsidRPr="00D56A7C">
              <w:rPr>
                <w:rFonts w:ascii="Times New Roman" w:hAnsi="Times New Roman"/>
              </w:rPr>
              <w:t>1</w:t>
            </w:r>
          </w:p>
        </w:tc>
        <w:tc>
          <w:tcPr>
            <w:tcW w:w="499" w:type="pct"/>
            <w:gridSpan w:val="2"/>
          </w:tcPr>
          <w:p w14:paraId="5C3AB840" w14:textId="77777777" w:rsidR="002F1764" w:rsidRPr="00D56A7C" w:rsidRDefault="002F1764" w:rsidP="006D193C">
            <w:pPr>
              <w:spacing w:line="360" w:lineRule="auto"/>
              <w:jc w:val="center"/>
              <w:rPr>
                <w:rFonts w:ascii="Times New Roman" w:hAnsi="Times New Roman"/>
              </w:rPr>
            </w:pPr>
            <w:r w:rsidRPr="00D56A7C">
              <w:rPr>
                <w:rFonts w:ascii="Times New Roman" w:hAnsi="Times New Roman"/>
              </w:rPr>
              <w:t>2</w:t>
            </w:r>
          </w:p>
        </w:tc>
        <w:tc>
          <w:tcPr>
            <w:tcW w:w="498" w:type="pct"/>
          </w:tcPr>
          <w:p w14:paraId="53BB6543" w14:textId="77777777" w:rsidR="002F1764" w:rsidRPr="00D56A7C" w:rsidRDefault="002F1764" w:rsidP="006D193C">
            <w:pPr>
              <w:spacing w:line="360" w:lineRule="auto"/>
              <w:jc w:val="center"/>
              <w:rPr>
                <w:rFonts w:ascii="Times New Roman" w:hAnsi="Times New Roman"/>
              </w:rPr>
            </w:pPr>
            <w:r w:rsidRPr="00D56A7C">
              <w:rPr>
                <w:rFonts w:ascii="Times New Roman" w:hAnsi="Times New Roman"/>
              </w:rPr>
              <w:t>3</w:t>
            </w:r>
          </w:p>
        </w:tc>
        <w:tc>
          <w:tcPr>
            <w:tcW w:w="415" w:type="pct"/>
          </w:tcPr>
          <w:p w14:paraId="57289866" w14:textId="77777777" w:rsidR="002F1764" w:rsidRPr="00D56A7C" w:rsidRDefault="002F1764" w:rsidP="006D193C">
            <w:pPr>
              <w:spacing w:line="360" w:lineRule="auto"/>
              <w:jc w:val="center"/>
              <w:rPr>
                <w:rFonts w:ascii="Times New Roman" w:hAnsi="Times New Roman"/>
              </w:rPr>
            </w:pPr>
            <w:r w:rsidRPr="00D56A7C">
              <w:rPr>
                <w:rFonts w:ascii="Times New Roman" w:hAnsi="Times New Roman"/>
              </w:rPr>
              <w:t>4</w:t>
            </w:r>
          </w:p>
        </w:tc>
        <w:tc>
          <w:tcPr>
            <w:tcW w:w="500" w:type="pct"/>
            <w:gridSpan w:val="2"/>
          </w:tcPr>
          <w:p w14:paraId="4B6B71D2" w14:textId="77777777" w:rsidR="002F1764" w:rsidRPr="00D56A7C" w:rsidRDefault="002F1764" w:rsidP="006D193C">
            <w:pPr>
              <w:spacing w:line="360" w:lineRule="auto"/>
              <w:jc w:val="center"/>
              <w:rPr>
                <w:rFonts w:ascii="Times New Roman" w:hAnsi="Times New Roman"/>
              </w:rPr>
            </w:pPr>
            <w:r w:rsidRPr="00D56A7C">
              <w:rPr>
                <w:rFonts w:ascii="Times New Roman" w:hAnsi="Times New Roman"/>
              </w:rPr>
              <w:t>5</w:t>
            </w:r>
          </w:p>
        </w:tc>
        <w:tc>
          <w:tcPr>
            <w:tcW w:w="416" w:type="pct"/>
          </w:tcPr>
          <w:p w14:paraId="73FA6D49" w14:textId="77777777" w:rsidR="002F1764" w:rsidRPr="00D56A7C" w:rsidRDefault="002F1764" w:rsidP="006D193C">
            <w:pPr>
              <w:spacing w:line="360" w:lineRule="auto"/>
              <w:jc w:val="center"/>
              <w:rPr>
                <w:rFonts w:ascii="Times New Roman" w:hAnsi="Times New Roman"/>
              </w:rPr>
            </w:pPr>
            <w:r w:rsidRPr="00D56A7C">
              <w:rPr>
                <w:rFonts w:ascii="Times New Roman" w:hAnsi="Times New Roman"/>
              </w:rPr>
              <w:t>6</w:t>
            </w:r>
          </w:p>
        </w:tc>
        <w:tc>
          <w:tcPr>
            <w:tcW w:w="582" w:type="pct"/>
            <w:gridSpan w:val="2"/>
          </w:tcPr>
          <w:p w14:paraId="693F8E37" w14:textId="77777777" w:rsidR="002F1764" w:rsidRPr="00D56A7C" w:rsidRDefault="002F1764" w:rsidP="006D193C">
            <w:pPr>
              <w:spacing w:line="360" w:lineRule="auto"/>
              <w:jc w:val="center"/>
              <w:rPr>
                <w:rFonts w:ascii="Times New Roman" w:hAnsi="Times New Roman"/>
              </w:rPr>
            </w:pPr>
            <w:r w:rsidRPr="00D56A7C">
              <w:rPr>
                <w:rFonts w:ascii="Times New Roman" w:hAnsi="Times New Roman"/>
              </w:rPr>
              <w:t>7</w:t>
            </w:r>
          </w:p>
        </w:tc>
        <w:tc>
          <w:tcPr>
            <w:tcW w:w="1111" w:type="pct"/>
          </w:tcPr>
          <w:p w14:paraId="463FC832" w14:textId="77777777" w:rsidR="002F1764" w:rsidRPr="00D56A7C" w:rsidRDefault="002F1764" w:rsidP="006D193C">
            <w:pPr>
              <w:spacing w:line="360" w:lineRule="auto"/>
              <w:jc w:val="center"/>
              <w:rPr>
                <w:rFonts w:ascii="Times New Roman" w:hAnsi="Times New Roman"/>
              </w:rPr>
            </w:pPr>
            <w:proofErr w:type="spellStart"/>
            <w:r w:rsidRPr="00D56A7C">
              <w:rPr>
                <w:rFonts w:ascii="Times New Roman" w:hAnsi="Times New Roman"/>
                <w:i/>
                <w:iCs/>
              </w:rPr>
              <w:t>HL</w:t>
            </w:r>
            <w:r w:rsidRPr="00D56A7C">
              <w:rPr>
                <w:rFonts w:ascii="Times New Roman" w:hAnsi="Times New Roman"/>
                <w:vertAlign w:val="subscript"/>
              </w:rPr>
              <w:t>m</w:t>
            </w:r>
            <w:proofErr w:type="spellEnd"/>
          </w:p>
        </w:tc>
      </w:tr>
      <w:tr w:rsidR="002F1764" w:rsidRPr="002F1764" w14:paraId="1E643862" w14:textId="77777777" w:rsidTr="006D193C">
        <w:tc>
          <w:tcPr>
            <w:tcW w:w="442" w:type="pct"/>
          </w:tcPr>
          <w:p w14:paraId="6BA7AA45" w14:textId="77777777" w:rsidR="002F1764" w:rsidRPr="00D56A7C" w:rsidRDefault="002F1764" w:rsidP="006D193C">
            <w:pPr>
              <w:spacing w:line="360" w:lineRule="auto"/>
              <w:jc w:val="center"/>
              <w:rPr>
                <w:rFonts w:ascii="Times New Roman" w:hAnsi="Times New Roman"/>
              </w:rPr>
            </w:pPr>
            <w:r w:rsidRPr="00D56A7C">
              <w:rPr>
                <w:rFonts w:ascii="Times New Roman" w:hAnsi="Times New Roman"/>
              </w:rPr>
              <w:t>1</w:t>
            </w:r>
          </w:p>
        </w:tc>
        <w:tc>
          <w:tcPr>
            <w:tcW w:w="537" w:type="pct"/>
          </w:tcPr>
          <w:p w14:paraId="1A3BF814" w14:textId="77777777" w:rsidR="002F1764" w:rsidRPr="00D56A7C" w:rsidRDefault="002F1764" w:rsidP="006D193C">
            <w:pPr>
              <w:spacing w:line="360" w:lineRule="auto"/>
              <w:jc w:val="center"/>
              <w:rPr>
                <w:rFonts w:ascii="Times New Roman" w:hAnsi="Times New Roman"/>
              </w:rPr>
            </w:pPr>
          </w:p>
        </w:tc>
        <w:tc>
          <w:tcPr>
            <w:tcW w:w="499" w:type="pct"/>
            <w:gridSpan w:val="2"/>
          </w:tcPr>
          <w:p w14:paraId="09A8D709" w14:textId="77777777" w:rsidR="002F1764" w:rsidRPr="00D56A7C" w:rsidRDefault="002F1764" w:rsidP="006D193C">
            <w:pPr>
              <w:spacing w:line="360" w:lineRule="auto"/>
              <w:jc w:val="center"/>
              <w:rPr>
                <w:rFonts w:ascii="Times New Roman" w:hAnsi="Times New Roman"/>
              </w:rPr>
            </w:pPr>
          </w:p>
        </w:tc>
        <w:tc>
          <w:tcPr>
            <w:tcW w:w="498" w:type="pct"/>
          </w:tcPr>
          <w:p w14:paraId="2D4E177D" w14:textId="77777777" w:rsidR="002F1764" w:rsidRPr="00D56A7C" w:rsidRDefault="002F1764" w:rsidP="006D193C">
            <w:pPr>
              <w:spacing w:line="360" w:lineRule="auto"/>
              <w:jc w:val="center"/>
              <w:rPr>
                <w:rFonts w:ascii="Times New Roman" w:hAnsi="Times New Roman"/>
              </w:rPr>
            </w:pPr>
          </w:p>
        </w:tc>
        <w:tc>
          <w:tcPr>
            <w:tcW w:w="415" w:type="pct"/>
          </w:tcPr>
          <w:p w14:paraId="27E7D820" w14:textId="77777777" w:rsidR="002F1764" w:rsidRPr="00D56A7C" w:rsidRDefault="002F1764" w:rsidP="006D193C">
            <w:pPr>
              <w:spacing w:line="360" w:lineRule="auto"/>
              <w:jc w:val="center"/>
              <w:rPr>
                <w:rFonts w:ascii="Times New Roman" w:hAnsi="Times New Roman"/>
              </w:rPr>
            </w:pPr>
          </w:p>
        </w:tc>
        <w:tc>
          <w:tcPr>
            <w:tcW w:w="500" w:type="pct"/>
            <w:gridSpan w:val="2"/>
          </w:tcPr>
          <w:p w14:paraId="045B0292" w14:textId="77777777" w:rsidR="002F1764" w:rsidRPr="00D56A7C" w:rsidRDefault="002F1764" w:rsidP="006D193C">
            <w:pPr>
              <w:spacing w:line="360" w:lineRule="auto"/>
              <w:jc w:val="center"/>
              <w:rPr>
                <w:rFonts w:ascii="Times New Roman" w:hAnsi="Times New Roman"/>
              </w:rPr>
            </w:pPr>
          </w:p>
        </w:tc>
        <w:tc>
          <w:tcPr>
            <w:tcW w:w="416" w:type="pct"/>
          </w:tcPr>
          <w:p w14:paraId="327E3E55" w14:textId="77777777" w:rsidR="002F1764" w:rsidRPr="00D56A7C" w:rsidRDefault="002F1764" w:rsidP="006D193C">
            <w:pPr>
              <w:spacing w:line="360" w:lineRule="auto"/>
              <w:jc w:val="center"/>
              <w:rPr>
                <w:rFonts w:ascii="Times New Roman" w:hAnsi="Times New Roman"/>
              </w:rPr>
            </w:pPr>
          </w:p>
        </w:tc>
        <w:tc>
          <w:tcPr>
            <w:tcW w:w="582" w:type="pct"/>
            <w:gridSpan w:val="2"/>
          </w:tcPr>
          <w:p w14:paraId="302A0B90" w14:textId="77777777" w:rsidR="002F1764" w:rsidRPr="00D56A7C" w:rsidRDefault="002F1764" w:rsidP="006D193C">
            <w:pPr>
              <w:spacing w:line="360" w:lineRule="auto"/>
              <w:jc w:val="center"/>
              <w:rPr>
                <w:rFonts w:ascii="Times New Roman" w:hAnsi="Times New Roman"/>
              </w:rPr>
            </w:pPr>
          </w:p>
        </w:tc>
        <w:tc>
          <w:tcPr>
            <w:tcW w:w="1111" w:type="pct"/>
          </w:tcPr>
          <w:p w14:paraId="580A4E21" w14:textId="77777777" w:rsidR="002F1764" w:rsidRPr="00D56A7C" w:rsidRDefault="002F1764" w:rsidP="006D193C">
            <w:pPr>
              <w:spacing w:line="360" w:lineRule="auto"/>
              <w:jc w:val="center"/>
              <w:rPr>
                <w:rFonts w:ascii="Times New Roman" w:hAnsi="Times New Roman"/>
              </w:rPr>
            </w:pPr>
          </w:p>
        </w:tc>
      </w:tr>
      <w:tr w:rsidR="002F1764" w:rsidRPr="002F1764" w14:paraId="1FA9AE0C" w14:textId="77777777" w:rsidTr="006D193C">
        <w:tc>
          <w:tcPr>
            <w:tcW w:w="442" w:type="pct"/>
          </w:tcPr>
          <w:p w14:paraId="05D3CCC4" w14:textId="77777777" w:rsidR="002F1764" w:rsidRPr="00D56A7C" w:rsidRDefault="002F1764" w:rsidP="006D193C">
            <w:pPr>
              <w:spacing w:line="360" w:lineRule="auto"/>
              <w:jc w:val="center"/>
              <w:rPr>
                <w:rFonts w:ascii="Times New Roman" w:hAnsi="Times New Roman"/>
              </w:rPr>
            </w:pPr>
            <w:r w:rsidRPr="00D56A7C">
              <w:rPr>
                <w:rFonts w:ascii="Times New Roman" w:hAnsi="Times New Roman"/>
              </w:rPr>
              <w:t>2</w:t>
            </w:r>
          </w:p>
        </w:tc>
        <w:tc>
          <w:tcPr>
            <w:tcW w:w="537" w:type="pct"/>
          </w:tcPr>
          <w:p w14:paraId="2963216B" w14:textId="77777777" w:rsidR="002F1764" w:rsidRPr="00D56A7C" w:rsidRDefault="002F1764" w:rsidP="006D193C">
            <w:pPr>
              <w:spacing w:line="360" w:lineRule="auto"/>
              <w:jc w:val="center"/>
              <w:rPr>
                <w:rFonts w:ascii="Times New Roman" w:hAnsi="Times New Roman"/>
              </w:rPr>
            </w:pPr>
          </w:p>
        </w:tc>
        <w:tc>
          <w:tcPr>
            <w:tcW w:w="499" w:type="pct"/>
            <w:gridSpan w:val="2"/>
          </w:tcPr>
          <w:p w14:paraId="5B05D1C6" w14:textId="77777777" w:rsidR="002F1764" w:rsidRPr="00D56A7C" w:rsidRDefault="002F1764" w:rsidP="006D193C">
            <w:pPr>
              <w:spacing w:line="360" w:lineRule="auto"/>
              <w:jc w:val="center"/>
              <w:rPr>
                <w:rFonts w:ascii="Times New Roman" w:hAnsi="Times New Roman"/>
              </w:rPr>
            </w:pPr>
          </w:p>
        </w:tc>
        <w:tc>
          <w:tcPr>
            <w:tcW w:w="498" w:type="pct"/>
          </w:tcPr>
          <w:p w14:paraId="094D72D9" w14:textId="77777777" w:rsidR="002F1764" w:rsidRPr="00D56A7C" w:rsidRDefault="002F1764" w:rsidP="006D193C">
            <w:pPr>
              <w:spacing w:line="360" w:lineRule="auto"/>
              <w:jc w:val="center"/>
              <w:rPr>
                <w:rFonts w:ascii="Times New Roman" w:hAnsi="Times New Roman"/>
              </w:rPr>
            </w:pPr>
          </w:p>
        </w:tc>
        <w:tc>
          <w:tcPr>
            <w:tcW w:w="415" w:type="pct"/>
          </w:tcPr>
          <w:p w14:paraId="7B3BA11B" w14:textId="77777777" w:rsidR="002F1764" w:rsidRPr="00D56A7C" w:rsidRDefault="002F1764" w:rsidP="006D193C">
            <w:pPr>
              <w:spacing w:line="360" w:lineRule="auto"/>
              <w:jc w:val="center"/>
              <w:rPr>
                <w:rFonts w:ascii="Times New Roman" w:hAnsi="Times New Roman"/>
              </w:rPr>
            </w:pPr>
          </w:p>
        </w:tc>
        <w:tc>
          <w:tcPr>
            <w:tcW w:w="500" w:type="pct"/>
            <w:gridSpan w:val="2"/>
          </w:tcPr>
          <w:p w14:paraId="39A08471" w14:textId="77777777" w:rsidR="002F1764" w:rsidRPr="00D56A7C" w:rsidRDefault="002F1764" w:rsidP="006D193C">
            <w:pPr>
              <w:spacing w:line="360" w:lineRule="auto"/>
              <w:jc w:val="center"/>
              <w:rPr>
                <w:rFonts w:ascii="Times New Roman" w:hAnsi="Times New Roman"/>
              </w:rPr>
            </w:pPr>
          </w:p>
        </w:tc>
        <w:tc>
          <w:tcPr>
            <w:tcW w:w="416" w:type="pct"/>
          </w:tcPr>
          <w:p w14:paraId="5E05B1CD" w14:textId="77777777" w:rsidR="002F1764" w:rsidRPr="00D56A7C" w:rsidRDefault="002F1764" w:rsidP="006D193C">
            <w:pPr>
              <w:spacing w:line="360" w:lineRule="auto"/>
              <w:jc w:val="center"/>
              <w:rPr>
                <w:rFonts w:ascii="Times New Roman" w:hAnsi="Times New Roman"/>
              </w:rPr>
            </w:pPr>
          </w:p>
        </w:tc>
        <w:tc>
          <w:tcPr>
            <w:tcW w:w="582" w:type="pct"/>
            <w:gridSpan w:val="2"/>
          </w:tcPr>
          <w:p w14:paraId="1B82DBA5" w14:textId="77777777" w:rsidR="002F1764" w:rsidRPr="00D56A7C" w:rsidRDefault="002F1764" w:rsidP="006D193C">
            <w:pPr>
              <w:spacing w:line="360" w:lineRule="auto"/>
              <w:jc w:val="center"/>
              <w:rPr>
                <w:rFonts w:ascii="Times New Roman" w:hAnsi="Times New Roman"/>
              </w:rPr>
            </w:pPr>
          </w:p>
        </w:tc>
        <w:tc>
          <w:tcPr>
            <w:tcW w:w="1111" w:type="pct"/>
          </w:tcPr>
          <w:p w14:paraId="0630F813" w14:textId="77777777" w:rsidR="002F1764" w:rsidRPr="00D56A7C" w:rsidRDefault="002F1764" w:rsidP="006D193C">
            <w:pPr>
              <w:spacing w:line="360" w:lineRule="auto"/>
              <w:jc w:val="center"/>
              <w:rPr>
                <w:rFonts w:ascii="Times New Roman" w:hAnsi="Times New Roman"/>
              </w:rPr>
            </w:pPr>
          </w:p>
        </w:tc>
      </w:tr>
      <w:tr w:rsidR="002F1764" w:rsidRPr="002F1764" w14:paraId="11B7A36B" w14:textId="77777777" w:rsidTr="006D193C">
        <w:tc>
          <w:tcPr>
            <w:tcW w:w="442" w:type="pct"/>
          </w:tcPr>
          <w:p w14:paraId="4B86BE3A" w14:textId="77777777" w:rsidR="002F1764" w:rsidRPr="00D56A7C" w:rsidRDefault="002F1764" w:rsidP="006D193C">
            <w:pPr>
              <w:spacing w:line="360" w:lineRule="auto"/>
              <w:jc w:val="center"/>
              <w:rPr>
                <w:rFonts w:ascii="Times New Roman" w:hAnsi="Times New Roman"/>
              </w:rPr>
            </w:pPr>
            <w:r w:rsidRPr="00D56A7C">
              <w:rPr>
                <w:rFonts w:ascii="Times New Roman" w:hAnsi="Times New Roman"/>
              </w:rPr>
              <w:t>3</w:t>
            </w:r>
          </w:p>
        </w:tc>
        <w:tc>
          <w:tcPr>
            <w:tcW w:w="537" w:type="pct"/>
          </w:tcPr>
          <w:p w14:paraId="0B3C95EF" w14:textId="77777777" w:rsidR="002F1764" w:rsidRPr="00D56A7C" w:rsidRDefault="002F1764" w:rsidP="006D193C">
            <w:pPr>
              <w:spacing w:line="360" w:lineRule="auto"/>
              <w:jc w:val="center"/>
              <w:rPr>
                <w:rFonts w:ascii="Times New Roman" w:hAnsi="Times New Roman"/>
              </w:rPr>
            </w:pPr>
          </w:p>
        </w:tc>
        <w:tc>
          <w:tcPr>
            <w:tcW w:w="499" w:type="pct"/>
            <w:gridSpan w:val="2"/>
          </w:tcPr>
          <w:p w14:paraId="2E50A3A7" w14:textId="77777777" w:rsidR="002F1764" w:rsidRPr="00D56A7C" w:rsidRDefault="002F1764" w:rsidP="006D193C">
            <w:pPr>
              <w:spacing w:line="360" w:lineRule="auto"/>
              <w:jc w:val="center"/>
              <w:rPr>
                <w:rFonts w:ascii="Times New Roman" w:hAnsi="Times New Roman"/>
              </w:rPr>
            </w:pPr>
          </w:p>
        </w:tc>
        <w:tc>
          <w:tcPr>
            <w:tcW w:w="498" w:type="pct"/>
          </w:tcPr>
          <w:p w14:paraId="66A30F7D" w14:textId="77777777" w:rsidR="002F1764" w:rsidRPr="00D56A7C" w:rsidRDefault="002F1764" w:rsidP="006D193C">
            <w:pPr>
              <w:spacing w:line="360" w:lineRule="auto"/>
              <w:jc w:val="center"/>
              <w:rPr>
                <w:rFonts w:ascii="Times New Roman" w:hAnsi="Times New Roman"/>
              </w:rPr>
            </w:pPr>
          </w:p>
        </w:tc>
        <w:tc>
          <w:tcPr>
            <w:tcW w:w="415" w:type="pct"/>
          </w:tcPr>
          <w:p w14:paraId="189615BD" w14:textId="77777777" w:rsidR="002F1764" w:rsidRPr="00D56A7C" w:rsidRDefault="002F1764" w:rsidP="006D193C">
            <w:pPr>
              <w:spacing w:line="360" w:lineRule="auto"/>
              <w:jc w:val="center"/>
              <w:rPr>
                <w:rFonts w:ascii="Times New Roman" w:hAnsi="Times New Roman"/>
              </w:rPr>
            </w:pPr>
          </w:p>
        </w:tc>
        <w:tc>
          <w:tcPr>
            <w:tcW w:w="500" w:type="pct"/>
            <w:gridSpan w:val="2"/>
          </w:tcPr>
          <w:p w14:paraId="50CCB9A4" w14:textId="77777777" w:rsidR="002F1764" w:rsidRPr="00D56A7C" w:rsidRDefault="002F1764" w:rsidP="006D193C">
            <w:pPr>
              <w:spacing w:line="360" w:lineRule="auto"/>
              <w:jc w:val="center"/>
              <w:rPr>
                <w:rFonts w:ascii="Times New Roman" w:hAnsi="Times New Roman"/>
              </w:rPr>
            </w:pPr>
          </w:p>
        </w:tc>
        <w:tc>
          <w:tcPr>
            <w:tcW w:w="416" w:type="pct"/>
          </w:tcPr>
          <w:p w14:paraId="58FABB71" w14:textId="77777777" w:rsidR="002F1764" w:rsidRPr="00D56A7C" w:rsidRDefault="002F1764" w:rsidP="006D193C">
            <w:pPr>
              <w:spacing w:line="360" w:lineRule="auto"/>
              <w:jc w:val="center"/>
              <w:rPr>
                <w:rFonts w:ascii="Times New Roman" w:hAnsi="Times New Roman"/>
              </w:rPr>
            </w:pPr>
          </w:p>
        </w:tc>
        <w:tc>
          <w:tcPr>
            <w:tcW w:w="582" w:type="pct"/>
            <w:gridSpan w:val="2"/>
          </w:tcPr>
          <w:p w14:paraId="25F5C95A" w14:textId="77777777" w:rsidR="002F1764" w:rsidRPr="00D56A7C" w:rsidRDefault="002F1764" w:rsidP="006D193C">
            <w:pPr>
              <w:spacing w:line="360" w:lineRule="auto"/>
              <w:jc w:val="center"/>
              <w:rPr>
                <w:rFonts w:ascii="Times New Roman" w:hAnsi="Times New Roman"/>
              </w:rPr>
            </w:pPr>
          </w:p>
        </w:tc>
        <w:tc>
          <w:tcPr>
            <w:tcW w:w="1111" w:type="pct"/>
          </w:tcPr>
          <w:p w14:paraId="613A395E" w14:textId="77777777" w:rsidR="002F1764" w:rsidRPr="00D56A7C" w:rsidRDefault="002F1764" w:rsidP="006D193C">
            <w:pPr>
              <w:spacing w:line="360" w:lineRule="auto"/>
              <w:jc w:val="center"/>
              <w:rPr>
                <w:rFonts w:ascii="Times New Roman" w:hAnsi="Times New Roman"/>
              </w:rPr>
            </w:pPr>
          </w:p>
        </w:tc>
      </w:tr>
      <w:tr w:rsidR="002F1764" w:rsidRPr="002F1764" w14:paraId="3AED8849" w14:textId="77777777" w:rsidTr="006D193C">
        <w:tc>
          <w:tcPr>
            <w:tcW w:w="442" w:type="pct"/>
          </w:tcPr>
          <w:p w14:paraId="4D04F24C" w14:textId="77777777" w:rsidR="002F1764" w:rsidRPr="002F1764" w:rsidRDefault="002F1764" w:rsidP="006D193C">
            <w:pPr>
              <w:spacing w:line="360" w:lineRule="auto"/>
              <w:jc w:val="center"/>
              <w:rPr>
                <w:rFonts w:ascii="宋体" w:hAnsi="宋体"/>
              </w:rPr>
            </w:pPr>
            <w:r w:rsidRPr="002F1764">
              <w:rPr>
                <w:rFonts w:ascii="宋体" w:hAnsi="宋体" w:hint="eastAsia"/>
              </w:rPr>
              <w:t>备注</w:t>
            </w:r>
          </w:p>
        </w:tc>
        <w:tc>
          <w:tcPr>
            <w:tcW w:w="4558" w:type="pct"/>
            <w:gridSpan w:val="11"/>
          </w:tcPr>
          <w:p w14:paraId="51D030D0" w14:textId="77777777" w:rsidR="002F1764" w:rsidRPr="002F1764" w:rsidRDefault="002F1764" w:rsidP="006D193C">
            <w:pPr>
              <w:spacing w:line="360" w:lineRule="auto"/>
              <w:jc w:val="center"/>
              <w:rPr>
                <w:rFonts w:ascii="宋体" w:hAnsi="宋体"/>
              </w:rPr>
            </w:pPr>
          </w:p>
        </w:tc>
      </w:tr>
    </w:tbl>
    <w:p w14:paraId="45922180" w14:textId="77777777" w:rsidR="00972A77" w:rsidRDefault="002F1764" w:rsidP="002B4611">
      <w:pPr>
        <w:pStyle w:val="affff6"/>
        <w:ind w:firstLine="420"/>
      </w:pPr>
      <w:r w:rsidRPr="002F1764">
        <w:rPr>
          <w:rFonts w:hint="eastAsia"/>
        </w:rPr>
        <w:t xml:space="preserve">测试：   </w:t>
      </w:r>
      <w:r>
        <w:t xml:space="preserve">    </w:t>
      </w:r>
      <w:r w:rsidRPr="002F1764">
        <w:rPr>
          <w:rFonts w:hint="eastAsia"/>
        </w:rPr>
        <w:t xml:space="preserve">    </w:t>
      </w:r>
      <w:r>
        <w:t xml:space="preserve">   </w:t>
      </w:r>
      <w:r w:rsidRPr="002F1764">
        <w:rPr>
          <w:rFonts w:hint="eastAsia"/>
        </w:rPr>
        <w:t xml:space="preserve">         记录：      </w:t>
      </w:r>
      <w:r>
        <w:t xml:space="preserve">             </w:t>
      </w:r>
      <w:r w:rsidRPr="002F1764">
        <w:rPr>
          <w:rFonts w:hint="eastAsia"/>
        </w:rPr>
        <w:t xml:space="preserve">                 第 页，共 页</w:t>
      </w:r>
    </w:p>
    <w:p w14:paraId="121C0232" w14:textId="77777777" w:rsidR="00972A77" w:rsidRPr="002B4611" w:rsidRDefault="00972A77" w:rsidP="002B4611">
      <w:pPr>
        <w:pStyle w:val="affff6"/>
        <w:ind w:firstLine="420"/>
      </w:pPr>
    </w:p>
    <w:p w14:paraId="578CF1B5" w14:textId="77777777" w:rsidR="002B4611" w:rsidRDefault="002B4611" w:rsidP="002B4611">
      <w:pPr>
        <w:pStyle w:val="affff6"/>
        <w:ind w:firstLine="420"/>
      </w:pPr>
    </w:p>
    <w:p w14:paraId="552199C6" w14:textId="77777777" w:rsidR="002B4611" w:rsidRDefault="002B4611" w:rsidP="002B4611">
      <w:pPr>
        <w:pStyle w:val="affff6"/>
        <w:ind w:firstLine="420"/>
        <w:sectPr w:rsidR="002B4611" w:rsidSect="002B4611">
          <w:pgSz w:w="11906" w:h="16838" w:code="9"/>
          <w:pgMar w:top="567" w:right="1134" w:bottom="1134" w:left="1134" w:header="1418" w:footer="1134" w:gutter="284"/>
          <w:cols w:space="425"/>
          <w:formProt w:val="0"/>
          <w:docGrid w:type="lines" w:linePitch="312"/>
        </w:sectPr>
      </w:pPr>
    </w:p>
    <w:p w14:paraId="051525C9" w14:textId="77777777" w:rsidR="002B4611" w:rsidRDefault="002B4611" w:rsidP="002B4611">
      <w:pPr>
        <w:pStyle w:val="af8"/>
      </w:pPr>
    </w:p>
    <w:p w14:paraId="1757563B" w14:textId="77777777" w:rsidR="002B4611" w:rsidRDefault="002B4611" w:rsidP="002B4611">
      <w:pPr>
        <w:pStyle w:val="afe"/>
      </w:pPr>
    </w:p>
    <w:p w14:paraId="0C93D07B" w14:textId="77777777" w:rsidR="002B4611" w:rsidRDefault="002B4611" w:rsidP="000258B1">
      <w:pPr>
        <w:pStyle w:val="aff3"/>
        <w:spacing w:before="78" w:after="156"/>
        <w:ind w:left="0"/>
      </w:pPr>
      <w:r>
        <w:br/>
      </w:r>
      <w:r>
        <w:rPr>
          <w:rFonts w:hint="eastAsia"/>
        </w:rPr>
        <w:t>（</w:t>
      </w:r>
      <w:r w:rsidR="005B3662">
        <w:rPr>
          <w:rFonts w:hint="eastAsia"/>
        </w:rPr>
        <w:t>规范</w:t>
      </w:r>
      <w:r>
        <w:rPr>
          <w:rFonts w:hint="eastAsia"/>
        </w:rPr>
        <w:t>性）</w:t>
      </w:r>
      <w:r>
        <w:br/>
      </w:r>
      <w:r w:rsidR="002F1764" w:rsidRPr="002F1764">
        <w:rPr>
          <w:rFonts w:hint="eastAsia"/>
        </w:rPr>
        <w:t>钢材里氏硬度与抗拉强度范围换算表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1"/>
        <w:gridCol w:w="1673"/>
        <w:gridCol w:w="1673"/>
        <w:gridCol w:w="1441"/>
        <w:gridCol w:w="1671"/>
        <w:gridCol w:w="1671"/>
      </w:tblGrid>
      <w:tr w:rsidR="002F1764" w:rsidRPr="002F1764" w14:paraId="63A2832D" w14:textId="77777777" w:rsidTr="006D193C">
        <w:trPr>
          <w:trHeight w:val="20"/>
          <w:jc w:val="center"/>
        </w:trPr>
        <w:tc>
          <w:tcPr>
            <w:tcW w:w="753" w:type="pct"/>
            <w:tcBorders>
              <w:top w:val="single" w:sz="12" w:space="0" w:color="auto"/>
              <w:left w:val="single" w:sz="12" w:space="0" w:color="auto"/>
            </w:tcBorders>
            <w:vAlign w:val="center"/>
          </w:tcPr>
          <w:p w14:paraId="1DB1B742" w14:textId="77777777" w:rsidR="002F1764" w:rsidRPr="00171E14" w:rsidRDefault="002F1764" w:rsidP="005B3662">
            <w:pPr>
              <w:spacing w:line="240" w:lineRule="auto"/>
              <w:jc w:val="center"/>
              <w:rPr>
                <w:rFonts w:ascii="Times New Roman" w:hAnsi="Times New Roman"/>
              </w:rPr>
            </w:pPr>
            <w:bookmarkStart w:id="46" w:name="OLE_LINK22" w:colFirst="0" w:colLast="5"/>
            <w:bookmarkStart w:id="47" w:name="OLE_LINK20" w:colFirst="1" w:colLast="2"/>
            <w:bookmarkStart w:id="48" w:name="OLE_LINK21" w:colFirst="1" w:colLast="2"/>
            <w:bookmarkStart w:id="49" w:name="_Hlk271649010"/>
            <w:r w:rsidRPr="00171E14">
              <w:rPr>
                <w:rFonts w:ascii="Times New Roman" w:hAnsi="Times New Roman"/>
              </w:rPr>
              <w:t>里氏硬度（</w:t>
            </w:r>
            <w:r w:rsidRPr="00171E14">
              <w:rPr>
                <w:rFonts w:ascii="Times New Roman" w:hAnsi="Times New Roman"/>
              </w:rPr>
              <w:t>HL</w:t>
            </w:r>
            <w:r w:rsidRPr="00171E14">
              <w:rPr>
                <w:rFonts w:ascii="Times New Roman" w:hAnsi="Times New Roman"/>
              </w:rPr>
              <w:t>）</w:t>
            </w:r>
          </w:p>
        </w:tc>
        <w:tc>
          <w:tcPr>
            <w:tcW w:w="874" w:type="pct"/>
            <w:tcBorders>
              <w:top w:val="single" w:sz="12" w:space="0" w:color="auto"/>
            </w:tcBorders>
          </w:tcPr>
          <w:p w14:paraId="45D017C6" w14:textId="77777777" w:rsidR="002F1764" w:rsidRPr="00171E14" w:rsidRDefault="002F1764" w:rsidP="005B3662">
            <w:pPr>
              <w:spacing w:line="240" w:lineRule="auto"/>
              <w:jc w:val="center"/>
              <w:rPr>
                <w:rFonts w:ascii="Times New Roman" w:hAnsi="Times New Roman"/>
              </w:rPr>
            </w:pPr>
            <w:bookmarkStart w:id="50" w:name="OLE_LINK5"/>
            <w:r w:rsidRPr="00171E14">
              <w:rPr>
                <w:rFonts w:ascii="Times New Roman" w:hAnsi="Times New Roman"/>
              </w:rPr>
              <w:t>抗拉强度最小值</w:t>
            </w:r>
            <w:r w:rsidRPr="00171E14">
              <w:rPr>
                <w:rFonts w:ascii="Times New Roman" w:hAnsi="Times New Roman"/>
                <w:position w:val="-14"/>
              </w:rPr>
              <w:object w:dxaOrig="559" w:dyaOrig="379" w14:anchorId="5FBEC8C0">
                <v:shape id="_x0000_i1026" type="#_x0000_t75" style="width:27pt;height:18.75pt;mso-wrap-style:square;mso-position-horizontal-relative:page;mso-position-vertical-relative:page" o:ole="">
                  <v:imagedata r:id="rId21" o:title=""/>
                </v:shape>
                <o:OLEObject Type="Embed" ProgID="Equation.DSMT4" ShapeID="_x0000_i1026" DrawAspect="Content" ObjectID="_1689504948" r:id="rId22"/>
              </w:object>
            </w:r>
            <w:bookmarkEnd w:id="50"/>
            <w:r w:rsidRPr="00171E14">
              <w:rPr>
                <w:rFonts w:ascii="Times New Roman" w:hAnsi="Times New Roman"/>
              </w:rPr>
              <w:t>（</w:t>
            </w:r>
            <w:r w:rsidRPr="00171E14">
              <w:rPr>
                <w:rFonts w:ascii="Times New Roman" w:hAnsi="Times New Roman"/>
              </w:rPr>
              <w:t>N/mm</w:t>
            </w:r>
            <w:r w:rsidRPr="00171E14">
              <w:rPr>
                <w:rFonts w:ascii="Times New Roman" w:hAnsi="Times New Roman"/>
                <w:vertAlign w:val="superscript"/>
              </w:rPr>
              <w:t>2</w:t>
            </w:r>
            <w:r w:rsidRPr="00171E14">
              <w:rPr>
                <w:rFonts w:ascii="Times New Roman" w:hAnsi="Times New Roman"/>
              </w:rPr>
              <w:t>）</w:t>
            </w:r>
          </w:p>
        </w:tc>
        <w:tc>
          <w:tcPr>
            <w:tcW w:w="874" w:type="pct"/>
            <w:tcBorders>
              <w:top w:val="single" w:sz="12" w:space="0" w:color="auto"/>
              <w:right w:val="double" w:sz="4" w:space="0" w:color="auto"/>
            </w:tcBorders>
          </w:tcPr>
          <w:p w14:paraId="690C7276" w14:textId="77777777" w:rsidR="002F1764" w:rsidRPr="00171E14" w:rsidRDefault="002F1764" w:rsidP="005B3662">
            <w:pPr>
              <w:spacing w:line="240" w:lineRule="auto"/>
              <w:jc w:val="center"/>
              <w:rPr>
                <w:rFonts w:ascii="Times New Roman" w:hAnsi="Times New Roman"/>
              </w:rPr>
            </w:pPr>
            <w:r w:rsidRPr="00171E14">
              <w:rPr>
                <w:rFonts w:ascii="Times New Roman" w:hAnsi="Times New Roman"/>
              </w:rPr>
              <w:t>抗拉强度最大值</w:t>
            </w:r>
            <w:bookmarkStart w:id="51" w:name="OLE_LINK6"/>
            <w:r w:rsidRPr="00171E14">
              <w:rPr>
                <w:rFonts w:ascii="Times New Roman" w:hAnsi="Times New Roman"/>
                <w:position w:val="-14"/>
              </w:rPr>
              <w:object w:dxaOrig="579" w:dyaOrig="379" w14:anchorId="365DA96D">
                <v:shape id="_x0000_i1027" type="#_x0000_t75" style="width:29.25pt;height:18.75pt;mso-wrap-style:square;mso-position-horizontal-relative:page;mso-position-vertical-relative:page" o:ole="">
                  <v:imagedata r:id="rId23" o:title=""/>
                </v:shape>
                <o:OLEObject Type="Embed" ProgID="Equation.DSMT4" ShapeID="_x0000_i1027" DrawAspect="Content" ObjectID="_1689504949" r:id="rId24"/>
              </w:object>
            </w:r>
            <w:bookmarkEnd w:id="51"/>
            <w:r w:rsidRPr="00171E14">
              <w:rPr>
                <w:rFonts w:ascii="Times New Roman" w:hAnsi="Times New Roman"/>
              </w:rPr>
              <w:t>（</w:t>
            </w:r>
            <w:r w:rsidRPr="00171E14">
              <w:rPr>
                <w:rFonts w:ascii="Times New Roman" w:hAnsi="Times New Roman"/>
              </w:rPr>
              <w:t>N/mm</w:t>
            </w:r>
            <w:r w:rsidRPr="00171E14">
              <w:rPr>
                <w:rFonts w:ascii="Times New Roman" w:hAnsi="Times New Roman"/>
                <w:vertAlign w:val="superscript"/>
              </w:rPr>
              <w:t>2</w:t>
            </w:r>
            <w:r w:rsidRPr="00171E14">
              <w:rPr>
                <w:rFonts w:ascii="Times New Roman" w:hAnsi="Times New Roman"/>
              </w:rPr>
              <w:t>）</w:t>
            </w:r>
          </w:p>
        </w:tc>
        <w:tc>
          <w:tcPr>
            <w:tcW w:w="753" w:type="pct"/>
            <w:tcBorders>
              <w:top w:val="single" w:sz="12" w:space="0" w:color="auto"/>
              <w:left w:val="double" w:sz="4" w:space="0" w:color="auto"/>
            </w:tcBorders>
            <w:vAlign w:val="center"/>
          </w:tcPr>
          <w:p w14:paraId="361D1D11" w14:textId="77777777" w:rsidR="002F1764" w:rsidRPr="00171E14" w:rsidRDefault="002F1764" w:rsidP="005B3662">
            <w:pPr>
              <w:spacing w:line="240" w:lineRule="auto"/>
              <w:jc w:val="center"/>
              <w:rPr>
                <w:rFonts w:ascii="Times New Roman" w:hAnsi="Times New Roman"/>
              </w:rPr>
            </w:pPr>
            <w:r w:rsidRPr="00171E14">
              <w:rPr>
                <w:rFonts w:ascii="Times New Roman" w:hAnsi="Times New Roman"/>
              </w:rPr>
              <w:t>里氏硬度（</w:t>
            </w:r>
            <w:r w:rsidRPr="00171E14">
              <w:rPr>
                <w:rFonts w:ascii="Times New Roman" w:hAnsi="Times New Roman"/>
              </w:rPr>
              <w:t>HL</w:t>
            </w:r>
            <w:r w:rsidRPr="00171E14">
              <w:rPr>
                <w:rFonts w:ascii="Times New Roman" w:hAnsi="Times New Roman"/>
              </w:rPr>
              <w:t>）</w:t>
            </w:r>
          </w:p>
        </w:tc>
        <w:tc>
          <w:tcPr>
            <w:tcW w:w="873" w:type="pct"/>
            <w:tcBorders>
              <w:top w:val="single" w:sz="12" w:space="0" w:color="auto"/>
            </w:tcBorders>
          </w:tcPr>
          <w:p w14:paraId="15F0EBB9" w14:textId="77777777" w:rsidR="002F1764" w:rsidRPr="00171E14" w:rsidRDefault="002F1764" w:rsidP="005B3662">
            <w:pPr>
              <w:spacing w:line="240" w:lineRule="auto"/>
              <w:jc w:val="center"/>
              <w:rPr>
                <w:rFonts w:ascii="Times New Roman" w:hAnsi="Times New Roman"/>
              </w:rPr>
            </w:pPr>
            <w:r w:rsidRPr="00171E14">
              <w:rPr>
                <w:rFonts w:ascii="Times New Roman" w:hAnsi="Times New Roman"/>
              </w:rPr>
              <w:t>抗拉强度最小值</w:t>
            </w:r>
            <w:r w:rsidRPr="00171E14">
              <w:rPr>
                <w:rFonts w:ascii="Times New Roman" w:hAnsi="Times New Roman"/>
                <w:position w:val="-14"/>
              </w:rPr>
              <w:object w:dxaOrig="559" w:dyaOrig="379" w14:anchorId="2414ABD4">
                <v:shape id="_x0000_i1028" type="#_x0000_t75" style="width:27pt;height:18.75pt;mso-wrap-style:square;mso-position-horizontal-relative:page;mso-position-vertical-relative:page" o:ole="">
                  <v:imagedata r:id="rId21" o:title=""/>
                </v:shape>
                <o:OLEObject Type="Embed" ProgID="Equation.DSMT4" ShapeID="_x0000_i1028" DrawAspect="Content" ObjectID="_1689504950" r:id="rId25"/>
              </w:object>
            </w:r>
            <w:r w:rsidRPr="00171E14">
              <w:rPr>
                <w:rFonts w:ascii="Times New Roman" w:hAnsi="Times New Roman"/>
              </w:rPr>
              <w:t>（</w:t>
            </w:r>
            <w:r w:rsidRPr="00171E14">
              <w:rPr>
                <w:rFonts w:ascii="Times New Roman" w:hAnsi="Times New Roman"/>
              </w:rPr>
              <w:t>N/mm</w:t>
            </w:r>
            <w:r w:rsidRPr="00171E14">
              <w:rPr>
                <w:rFonts w:ascii="Times New Roman" w:hAnsi="Times New Roman"/>
                <w:vertAlign w:val="superscript"/>
              </w:rPr>
              <w:t>2</w:t>
            </w:r>
            <w:r w:rsidRPr="00171E14">
              <w:rPr>
                <w:rFonts w:ascii="Times New Roman" w:hAnsi="Times New Roman"/>
              </w:rPr>
              <w:t>）</w:t>
            </w:r>
          </w:p>
        </w:tc>
        <w:tc>
          <w:tcPr>
            <w:tcW w:w="873" w:type="pct"/>
            <w:tcBorders>
              <w:top w:val="single" w:sz="12" w:space="0" w:color="auto"/>
              <w:right w:val="single" w:sz="12" w:space="0" w:color="auto"/>
            </w:tcBorders>
          </w:tcPr>
          <w:p w14:paraId="3FC44C1E" w14:textId="77777777" w:rsidR="002F1764" w:rsidRPr="00171E14" w:rsidRDefault="002F1764" w:rsidP="005B3662">
            <w:pPr>
              <w:spacing w:line="240" w:lineRule="auto"/>
              <w:jc w:val="center"/>
              <w:rPr>
                <w:rFonts w:ascii="Times New Roman" w:hAnsi="Times New Roman"/>
              </w:rPr>
            </w:pPr>
            <w:r w:rsidRPr="00171E14">
              <w:rPr>
                <w:rFonts w:ascii="Times New Roman" w:hAnsi="Times New Roman"/>
              </w:rPr>
              <w:t>抗拉强度最大值</w:t>
            </w:r>
            <w:r w:rsidRPr="00171E14">
              <w:rPr>
                <w:rFonts w:ascii="Times New Roman" w:hAnsi="Times New Roman"/>
                <w:position w:val="-14"/>
              </w:rPr>
              <w:object w:dxaOrig="579" w:dyaOrig="379" w14:anchorId="7473B654">
                <v:shape id="_x0000_i1029" type="#_x0000_t75" style="width:29.25pt;height:18.75pt;mso-wrap-style:square;mso-position-horizontal-relative:page;mso-position-vertical-relative:page" o:ole="">
                  <v:imagedata r:id="rId23" o:title=""/>
                </v:shape>
                <o:OLEObject Type="Embed" ProgID="Equation.DSMT4" ShapeID="_x0000_i1029" DrawAspect="Content" ObjectID="_1689504951" r:id="rId26"/>
              </w:object>
            </w:r>
            <w:r w:rsidRPr="00171E14">
              <w:rPr>
                <w:rFonts w:ascii="Times New Roman" w:hAnsi="Times New Roman"/>
              </w:rPr>
              <w:t>（</w:t>
            </w:r>
            <w:r w:rsidRPr="00171E14">
              <w:rPr>
                <w:rFonts w:ascii="Times New Roman" w:hAnsi="Times New Roman"/>
              </w:rPr>
              <w:t>N/mm</w:t>
            </w:r>
            <w:r w:rsidRPr="00171E14">
              <w:rPr>
                <w:rFonts w:ascii="Times New Roman" w:hAnsi="Times New Roman"/>
                <w:vertAlign w:val="superscript"/>
              </w:rPr>
              <w:t>2</w:t>
            </w:r>
            <w:r w:rsidRPr="00171E14">
              <w:rPr>
                <w:rFonts w:ascii="Times New Roman" w:hAnsi="Times New Roman"/>
              </w:rPr>
              <w:t>）</w:t>
            </w:r>
          </w:p>
        </w:tc>
      </w:tr>
      <w:bookmarkEnd w:id="46"/>
      <w:bookmarkEnd w:id="47"/>
      <w:bookmarkEnd w:id="48"/>
      <w:bookmarkEnd w:id="49"/>
      <w:tr w:rsidR="002F1764" w:rsidRPr="002F1764" w14:paraId="3B34B8AD" w14:textId="77777777" w:rsidTr="006D193C">
        <w:trPr>
          <w:trHeight w:val="20"/>
          <w:jc w:val="center"/>
        </w:trPr>
        <w:tc>
          <w:tcPr>
            <w:tcW w:w="753" w:type="pct"/>
            <w:tcBorders>
              <w:left w:val="single" w:sz="12" w:space="0" w:color="auto"/>
            </w:tcBorders>
          </w:tcPr>
          <w:p w14:paraId="6C8F3D7F"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255</w:t>
            </w:r>
          </w:p>
        </w:tc>
        <w:tc>
          <w:tcPr>
            <w:tcW w:w="874" w:type="pct"/>
            <w:vAlign w:val="center"/>
          </w:tcPr>
          <w:p w14:paraId="4E371D68"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306</w:t>
            </w:r>
          </w:p>
        </w:tc>
        <w:tc>
          <w:tcPr>
            <w:tcW w:w="874" w:type="pct"/>
            <w:tcBorders>
              <w:right w:val="double" w:sz="4" w:space="0" w:color="auto"/>
            </w:tcBorders>
            <w:vAlign w:val="center"/>
          </w:tcPr>
          <w:p w14:paraId="33700AC1"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456</w:t>
            </w:r>
          </w:p>
        </w:tc>
        <w:tc>
          <w:tcPr>
            <w:tcW w:w="753" w:type="pct"/>
            <w:tcBorders>
              <w:left w:val="double" w:sz="4" w:space="0" w:color="auto"/>
            </w:tcBorders>
            <w:vAlign w:val="center"/>
          </w:tcPr>
          <w:p w14:paraId="6C595E22"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332</w:t>
            </w:r>
          </w:p>
        </w:tc>
        <w:tc>
          <w:tcPr>
            <w:tcW w:w="873" w:type="pct"/>
            <w:vAlign w:val="center"/>
          </w:tcPr>
          <w:p w14:paraId="3B7D3E41"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334</w:t>
            </w:r>
          </w:p>
        </w:tc>
        <w:tc>
          <w:tcPr>
            <w:tcW w:w="873" w:type="pct"/>
            <w:tcBorders>
              <w:right w:val="single" w:sz="12" w:space="0" w:color="auto"/>
            </w:tcBorders>
          </w:tcPr>
          <w:p w14:paraId="4ECA1FD9"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484</w:t>
            </w:r>
          </w:p>
        </w:tc>
      </w:tr>
      <w:tr w:rsidR="002F1764" w:rsidRPr="002F1764" w14:paraId="58F1E3E8" w14:textId="77777777" w:rsidTr="006D193C">
        <w:trPr>
          <w:trHeight w:val="20"/>
          <w:jc w:val="center"/>
        </w:trPr>
        <w:tc>
          <w:tcPr>
            <w:tcW w:w="753" w:type="pct"/>
            <w:tcBorders>
              <w:left w:val="single" w:sz="12" w:space="0" w:color="auto"/>
            </w:tcBorders>
          </w:tcPr>
          <w:p w14:paraId="709D8D73"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260</w:t>
            </w:r>
          </w:p>
        </w:tc>
        <w:tc>
          <w:tcPr>
            <w:tcW w:w="874" w:type="pct"/>
            <w:vAlign w:val="center"/>
          </w:tcPr>
          <w:p w14:paraId="6748755A"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306</w:t>
            </w:r>
          </w:p>
        </w:tc>
        <w:tc>
          <w:tcPr>
            <w:tcW w:w="874" w:type="pct"/>
            <w:tcBorders>
              <w:right w:val="double" w:sz="4" w:space="0" w:color="auto"/>
            </w:tcBorders>
            <w:vAlign w:val="center"/>
          </w:tcPr>
          <w:p w14:paraId="61CAF235"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456</w:t>
            </w:r>
          </w:p>
        </w:tc>
        <w:tc>
          <w:tcPr>
            <w:tcW w:w="753" w:type="pct"/>
            <w:tcBorders>
              <w:left w:val="double" w:sz="4" w:space="0" w:color="auto"/>
            </w:tcBorders>
            <w:vAlign w:val="center"/>
          </w:tcPr>
          <w:p w14:paraId="41BAC667"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334</w:t>
            </w:r>
          </w:p>
        </w:tc>
        <w:tc>
          <w:tcPr>
            <w:tcW w:w="873" w:type="pct"/>
            <w:vAlign w:val="center"/>
          </w:tcPr>
          <w:p w14:paraId="355A2D84"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335</w:t>
            </w:r>
          </w:p>
        </w:tc>
        <w:tc>
          <w:tcPr>
            <w:tcW w:w="873" w:type="pct"/>
            <w:tcBorders>
              <w:right w:val="single" w:sz="12" w:space="0" w:color="auto"/>
            </w:tcBorders>
          </w:tcPr>
          <w:p w14:paraId="5F910176"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485</w:t>
            </w:r>
          </w:p>
        </w:tc>
      </w:tr>
      <w:tr w:rsidR="002F1764" w:rsidRPr="002F1764" w14:paraId="19B869D8" w14:textId="77777777" w:rsidTr="006D193C">
        <w:trPr>
          <w:trHeight w:val="20"/>
          <w:jc w:val="center"/>
        </w:trPr>
        <w:tc>
          <w:tcPr>
            <w:tcW w:w="753" w:type="pct"/>
            <w:tcBorders>
              <w:left w:val="single" w:sz="12" w:space="0" w:color="auto"/>
            </w:tcBorders>
          </w:tcPr>
          <w:p w14:paraId="52C12587"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265</w:t>
            </w:r>
          </w:p>
        </w:tc>
        <w:tc>
          <w:tcPr>
            <w:tcW w:w="874" w:type="pct"/>
            <w:vAlign w:val="center"/>
          </w:tcPr>
          <w:p w14:paraId="56C99B9C"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307</w:t>
            </w:r>
          </w:p>
        </w:tc>
        <w:tc>
          <w:tcPr>
            <w:tcW w:w="874" w:type="pct"/>
            <w:tcBorders>
              <w:right w:val="double" w:sz="4" w:space="0" w:color="auto"/>
            </w:tcBorders>
            <w:vAlign w:val="center"/>
          </w:tcPr>
          <w:p w14:paraId="0F639B46"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457</w:t>
            </w:r>
          </w:p>
        </w:tc>
        <w:tc>
          <w:tcPr>
            <w:tcW w:w="753" w:type="pct"/>
            <w:tcBorders>
              <w:left w:val="double" w:sz="4" w:space="0" w:color="auto"/>
            </w:tcBorders>
            <w:vAlign w:val="center"/>
          </w:tcPr>
          <w:p w14:paraId="7B48799C"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336</w:t>
            </w:r>
          </w:p>
        </w:tc>
        <w:tc>
          <w:tcPr>
            <w:tcW w:w="873" w:type="pct"/>
            <w:vAlign w:val="center"/>
          </w:tcPr>
          <w:p w14:paraId="266E43D2"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337</w:t>
            </w:r>
          </w:p>
        </w:tc>
        <w:tc>
          <w:tcPr>
            <w:tcW w:w="873" w:type="pct"/>
            <w:tcBorders>
              <w:right w:val="single" w:sz="12" w:space="0" w:color="auto"/>
            </w:tcBorders>
          </w:tcPr>
          <w:p w14:paraId="6F2C835D"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487</w:t>
            </w:r>
          </w:p>
        </w:tc>
      </w:tr>
      <w:tr w:rsidR="002F1764" w:rsidRPr="002F1764" w14:paraId="52931061" w14:textId="77777777" w:rsidTr="006D193C">
        <w:trPr>
          <w:trHeight w:val="20"/>
          <w:jc w:val="center"/>
        </w:trPr>
        <w:tc>
          <w:tcPr>
            <w:tcW w:w="753" w:type="pct"/>
            <w:tcBorders>
              <w:left w:val="single" w:sz="12" w:space="0" w:color="auto"/>
            </w:tcBorders>
          </w:tcPr>
          <w:p w14:paraId="52C13C0A"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270</w:t>
            </w:r>
          </w:p>
        </w:tc>
        <w:tc>
          <w:tcPr>
            <w:tcW w:w="874" w:type="pct"/>
            <w:vAlign w:val="center"/>
          </w:tcPr>
          <w:p w14:paraId="5A292ACA"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307</w:t>
            </w:r>
          </w:p>
        </w:tc>
        <w:tc>
          <w:tcPr>
            <w:tcW w:w="874" w:type="pct"/>
            <w:tcBorders>
              <w:right w:val="double" w:sz="4" w:space="0" w:color="auto"/>
            </w:tcBorders>
            <w:vAlign w:val="center"/>
          </w:tcPr>
          <w:p w14:paraId="785B7B72"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457</w:t>
            </w:r>
          </w:p>
        </w:tc>
        <w:tc>
          <w:tcPr>
            <w:tcW w:w="753" w:type="pct"/>
            <w:tcBorders>
              <w:left w:val="double" w:sz="4" w:space="0" w:color="auto"/>
            </w:tcBorders>
            <w:vAlign w:val="center"/>
          </w:tcPr>
          <w:p w14:paraId="689BAC1D"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338</w:t>
            </w:r>
          </w:p>
        </w:tc>
        <w:tc>
          <w:tcPr>
            <w:tcW w:w="873" w:type="pct"/>
            <w:vAlign w:val="center"/>
          </w:tcPr>
          <w:p w14:paraId="3726BD5C"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338</w:t>
            </w:r>
          </w:p>
        </w:tc>
        <w:tc>
          <w:tcPr>
            <w:tcW w:w="873" w:type="pct"/>
            <w:tcBorders>
              <w:right w:val="single" w:sz="12" w:space="0" w:color="auto"/>
            </w:tcBorders>
          </w:tcPr>
          <w:p w14:paraId="643B50AE"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488</w:t>
            </w:r>
          </w:p>
        </w:tc>
      </w:tr>
      <w:tr w:rsidR="002F1764" w:rsidRPr="002F1764" w14:paraId="44031001" w14:textId="77777777" w:rsidTr="006D193C">
        <w:trPr>
          <w:trHeight w:val="20"/>
          <w:jc w:val="center"/>
        </w:trPr>
        <w:tc>
          <w:tcPr>
            <w:tcW w:w="753" w:type="pct"/>
            <w:tcBorders>
              <w:left w:val="single" w:sz="12" w:space="0" w:color="auto"/>
            </w:tcBorders>
          </w:tcPr>
          <w:p w14:paraId="6EE84C07"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275</w:t>
            </w:r>
          </w:p>
        </w:tc>
        <w:tc>
          <w:tcPr>
            <w:tcW w:w="874" w:type="pct"/>
            <w:vAlign w:val="center"/>
          </w:tcPr>
          <w:p w14:paraId="60B98CDF"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308</w:t>
            </w:r>
          </w:p>
        </w:tc>
        <w:tc>
          <w:tcPr>
            <w:tcW w:w="874" w:type="pct"/>
            <w:tcBorders>
              <w:right w:val="double" w:sz="4" w:space="0" w:color="auto"/>
            </w:tcBorders>
            <w:vAlign w:val="center"/>
          </w:tcPr>
          <w:p w14:paraId="495E293E"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458</w:t>
            </w:r>
          </w:p>
        </w:tc>
        <w:tc>
          <w:tcPr>
            <w:tcW w:w="753" w:type="pct"/>
            <w:tcBorders>
              <w:left w:val="double" w:sz="4" w:space="0" w:color="auto"/>
            </w:tcBorders>
            <w:vAlign w:val="center"/>
          </w:tcPr>
          <w:p w14:paraId="3C610E62"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340</w:t>
            </w:r>
          </w:p>
        </w:tc>
        <w:tc>
          <w:tcPr>
            <w:tcW w:w="873" w:type="pct"/>
            <w:vAlign w:val="center"/>
          </w:tcPr>
          <w:p w14:paraId="72719DCA"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340</w:t>
            </w:r>
          </w:p>
        </w:tc>
        <w:tc>
          <w:tcPr>
            <w:tcW w:w="873" w:type="pct"/>
            <w:tcBorders>
              <w:right w:val="single" w:sz="12" w:space="0" w:color="auto"/>
            </w:tcBorders>
          </w:tcPr>
          <w:p w14:paraId="0BBF4692"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490</w:t>
            </w:r>
          </w:p>
        </w:tc>
      </w:tr>
      <w:tr w:rsidR="002F1764" w:rsidRPr="002F1764" w14:paraId="09017423" w14:textId="77777777" w:rsidTr="006D193C">
        <w:trPr>
          <w:trHeight w:val="20"/>
          <w:jc w:val="center"/>
        </w:trPr>
        <w:tc>
          <w:tcPr>
            <w:tcW w:w="753" w:type="pct"/>
            <w:tcBorders>
              <w:left w:val="single" w:sz="12" w:space="0" w:color="auto"/>
            </w:tcBorders>
          </w:tcPr>
          <w:p w14:paraId="4489BC59"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280</w:t>
            </w:r>
          </w:p>
        </w:tc>
        <w:tc>
          <w:tcPr>
            <w:tcW w:w="874" w:type="pct"/>
            <w:vAlign w:val="center"/>
          </w:tcPr>
          <w:p w14:paraId="730B6ED5"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309</w:t>
            </w:r>
          </w:p>
        </w:tc>
        <w:tc>
          <w:tcPr>
            <w:tcW w:w="874" w:type="pct"/>
            <w:tcBorders>
              <w:right w:val="double" w:sz="4" w:space="0" w:color="auto"/>
            </w:tcBorders>
            <w:vAlign w:val="center"/>
          </w:tcPr>
          <w:p w14:paraId="18A7CCAE"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459</w:t>
            </w:r>
          </w:p>
        </w:tc>
        <w:tc>
          <w:tcPr>
            <w:tcW w:w="753" w:type="pct"/>
            <w:tcBorders>
              <w:left w:val="double" w:sz="4" w:space="0" w:color="auto"/>
            </w:tcBorders>
            <w:vAlign w:val="center"/>
          </w:tcPr>
          <w:p w14:paraId="7863E6E1"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342</w:t>
            </w:r>
          </w:p>
        </w:tc>
        <w:tc>
          <w:tcPr>
            <w:tcW w:w="873" w:type="pct"/>
            <w:vAlign w:val="center"/>
          </w:tcPr>
          <w:p w14:paraId="2B9D445E"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342</w:t>
            </w:r>
          </w:p>
        </w:tc>
        <w:tc>
          <w:tcPr>
            <w:tcW w:w="873" w:type="pct"/>
            <w:tcBorders>
              <w:right w:val="single" w:sz="12" w:space="0" w:color="auto"/>
            </w:tcBorders>
          </w:tcPr>
          <w:p w14:paraId="4B54A317"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492</w:t>
            </w:r>
          </w:p>
        </w:tc>
      </w:tr>
      <w:tr w:rsidR="002F1764" w:rsidRPr="002F1764" w14:paraId="3A3D98F7" w14:textId="77777777" w:rsidTr="006D193C">
        <w:trPr>
          <w:trHeight w:val="20"/>
          <w:jc w:val="center"/>
        </w:trPr>
        <w:tc>
          <w:tcPr>
            <w:tcW w:w="753" w:type="pct"/>
            <w:tcBorders>
              <w:left w:val="single" w:sz="12" w:space="0" w:color="auto"/>
            </w:tcBorders>
          </w:tcPr>
          <w:p w14:paraId="17D120D5"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285</w:t>
            </w:r>
          </w:p>
        </w:tc>
        <w:tc>
          <w:tcPr>
            <w:tcW w:w="874" w:type="pct"/>
            <w:vAlign w:val="center"/>
          </w:tcPr>
          <w:p w14:paraId="4CE5551C"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310</w:t>
            </w:r>
          </w:p>
        </w:tc>
        <w:tc>
          <w:tcPr>
            <w:tcW w:w="874" w:type="pct"/>
            <w:tcBorders>
              <w:right w:val="double" w:sz="4" w:space="0" w:color="auto"/>
            </w:tcBorders>
            <w:vAlign w:val="center"/>
          </w:tcPr>
          <w:p w14:paraId="14FEE2D3"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460</w:t>
            </w:r>
          </w:p>
        </w:tc>
        <w:tc>
          <w:tcPr>
            <w:tcW w:w="753" w:type="pct"/>
            <w:tcBorders>
              <w:left w:val="double" w:sz="4" w:space="0" w:color="auto"/>
            </w:tcBorders>
            <w:vAlign w:val="center"/>
          </w:tcPr>
          <w:p w14:paraId="11506F5A"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344</w:t>
            </w:r>
          </w:p>
        </w:tc>
        <w:tc>
          <w:tcPr>
            <w:tcW w:w="873" w:type="pct"/>
            <w:vAlign w:val="center"/>
          </w:tcPr>
          <w:p w14:paraId="55CC9A19"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343</w:t>
            </w:r>
          </w:p>
        </w:tc>
        <w:tc>
          <w:tcPr>
            <w:tcW w:w="873" w:type="pct"/>
            <w:tcBorders>
              <w:right w:val="single" w:sz="12" w:space="0" w:color="auto"/>
            </w:tcBorders>
          </w:tcPr>
          <w:p w14:paraId="25409916"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493</w:t>
            </w:r>
          </w:p>
        </w:tc>
      </w:tr>
      <w:tr w:rsidR="002F1764" w:rsidRPr="002F1764" w14:paraId="2D7AEAA3" w14:textId="77777777" w:rsidTr="006D193C">
        <w:trPr>
          <w:trHeight w:val="20"/>
          <w:jc w:val="center"/>
        </w:trPr>
        <w:tc>
          <w:tcPr>
            <w:tcW w:w="753" w:type="pct"/>
            <w:tcBorders>
              <w:left w:val="single" w:sz="12" w:space="0" w:color="auto"/>
            </w:tcBorders>
          </w:tcPr>
          <w:p w14:paraId="68220981"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290</w:t>
            </w:r>
          </w:p>
        </w:tc>
        <w:tc>
          <w:tcPr>
            <w:tcW w:w="874" w:type="pct"/>
            <w:vAlign w:val="center"/>
          </w:tcPr>
          <w:p w14:paraId="7CD38887"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311</w:t>
            </w:r>
          </w:p>
        </w:tc>
        <w:tc>
          <w:tcPr>
            <w:tcW w:w="874" w:type="pct"/>
            <w:tcBorders>
              <w:right w:val="double" w:sz="4" w:space="0" w:color="auto"/>
            </w:tcBorders>
            <w:vAlign w:val="center"/>
          </w:tcPr>
          <w:p w14:paraId="5A29AE1C"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461</w:t>
            </w:r>
          </w:p>
        </w:tc>
        <w:tc>
          <w:tcPr>
            <w:tcW w:w="753" w:type="pct"/>
            <w:tcBorders>
              <w:left w:val="double" w:sz="4" w:space="0" w:color="auto"/>
            </w:tcBorders>
            <w:vAlign w:val="center"/>
          </w:tcPr>
          <w:p w14:paraId="0C0946CF"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346</w:t>
            </w:r>
          </w:p>
        </w:tc>
        <w:tc>
          <w:tcPr>
            <w:tcW w:w="873" w:type="pct"/>
            <w:vAlign w:val="center"/>
          </w:tcPr>
          <w:p w14:paraId="5AEE367C"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345</w:t>
            </w:r>
          </w:p>
        </w:tc>
        <w:tc>
          <w:tcPr>
            <w:tcW w:w="873" w:type="pct"/>
            <w:tcBorders>
              <w:right w:val="single" w:sz="12" w:space="0" w:color="auto"/>
            </w:tcBorders>
          </w:tcPr>
          <w:p w14:paraId="7FAD113A"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495</w:t>
            </w:r>
          </w:p>
        </w:tc>
      </w:tr>
      <w:tr w:rsidR="002F1764" w:rsidRPr="002F1764" w14:paraId="39B95755" w14:textId="77777777" w:rsidTr="006D193C">
        <w:trPr>
          <w:trHeight w:val="20"/>
          <w:jc w:val="center"/>
        </w:trPr>
        <w:tc>
          <w:tcPr>
            <w:tcW w:w="753" w:type="pct"/>
            <w:tcBorders>
              <w:left w:val="single" w:sz="12" w:space="0" w:color="auto"/>
            </w:tcBorders>
          </w:tcPr>
          <w:p w14:paraId="5F883FC3"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295</w:t>
            </w:r>
          </w:p>
        </w:tc>
        <w:tc>
          <w:tcPr>
            <w:tcW w:w="874" w:type="pct"/>
            <w:vAlign w:val="center"/>
          </w:tcPr>
          <w:p w14:paraId="0902FFCC"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313</w:t>
            </w:r>
          </w:p>
        </w:tc>
        <w:tc>
          <w:tcPr>
            <w:tcW w:w="874" w:type="pct"/>
            <w:tcBorders>
              <w:right w:val="double" w:sz="4" w:space="0" w:color="auto"/>
            </w:tcBorders>
            <w:vAlign w:val="center"/>
          </w:tcPr>
          <w:p w14:paraId="531BF46C"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463</w:t>
            </w:r>
          </w:p>
        </w:tc>
        <w:tc>
          <w:tcPr>
            <w:tcW w:w="753" w:type="pct"/>
            <w:tcBorders>
              <w:left w:val="double" w:sz="4" w:space="0" w:color="auto"/>
            </w:tcBorders>
            <w:vAlign w:val="center"/>
          </w:tcPr>
          <w:p w14:paraId="727CBFBA"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348</w:t>
            </w:r>
          </w:p>
        </w:tc>
        <w:tc>
          <w:tcPr>
            <w:tcW w:w="873" w:type="pct"/>
            <w:vAlign w:val="center"/>
          </w:tcPr>
          <w:p w14:paraId="36D4435F"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347</w:t>
            </w:r>
          </w:p>
        </w:tc>
        <w:tc>
          <w:tcPr>
            <w:tcW w:w="873" w:type="pct"/>
            <w:tcBorders>
              <w:right w:val="single" w:sz="12" w:space="0" w:color="auto"/>
            </w:tcBorders>
          </w:tcPr>
          <w:p w14:paraId="082976A5"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497</w:t>
            </w:r>
          </w:p>
        </w:tc>
      </w:tr>
      <w:tr w:rsidR="002F1764" w:rsidRPr="002F1764" w14:paraId="18329CBE" w14:textId="77777777" w:rsidTr="006D193C">
        <w:trPr>
          <w:trHeight w:val="20"/>
          <w:jc w:val="center"/>
        </w:trPr>
        <w:tc>
          <w:tcPr>
            <w:tcW w:w="753" w:type="pct"/>
            <w:tcBorders>
              <w:left w:val="single" w:sz="12" w:space="0" w:color="auto"/>
            </w:tcBorders>
            <w:vAlign w:val="center"/>
          </w:tcPr>
          <w:p w14:paraId="165824FC"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300</w:t>
            </w:r>
          </w:p>
        </w:tc>
        <w:tc>
          <w:tcPr>
            <w:tcW w:w="874" w:type="pct"/>
          </w:tcPr>
          <w:p w14:paraId="4E8F8780"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315</w:t>
            </w:r>
          </w:p>
        </w:tc>
        <w:tc>
          <w:tcPr>
            <w:tcW w:w="874" w:type="pct"/>
            <w:tcBorders>
              <w:right w:val="double" w:sz="4" w:space="0" w:color="auto"/>
            </w:tcBorders>
            <w:vAlign w:val="center"/>
          </w:tcPr>
          <w:p w14:paraId="734E1CED"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465</w:t>
            </w:r>
          </w:p>
        </w:tc>
        <w:tc>
          <w:tcPr>
            <w:tcW w:w="753" w:type="pct"/>
            <w:tcBorders>
              <w:left w:val="double" w:sz="4" w:space="0" w:color="auto"/>
            </w:tcBorders>
            <w:vAlign w:val="center"/>
          </w:tcPr>
          <w:p w14:paraId="16B8B1BA"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350</w:t>
            </w:r>
          </w:p>
        </w:tc>
        <w:tc>
          <w:tcPr>
            <w:tcW w:w="873" w:type="pct"/>
            <w:vAlign w:val="center"/>
          </w:tcPr>
          <w:p w14:paraId="4686E956"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349</w:t>
            </w:r>
          </w:p>
        </w:tc>
        <w:tc>
          <w:tcPr>
            <w:tcW w:w="873" w:type="pct"/>
            <w:tcBorders>
              <w:right w:val="single" w:sz="12" w:space="0" w:color="auto"/>
            </w:tcBorders>
          </w:tcPr>
          <w:p w14:paraId="40B26DFF"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499</w:t>
            </w:r>
          </w:p>
        </w:tc>
      </w:tr>
      <w:tr w:rsidR="002F1764" w:rsidRPr="002F1764" w14:paraId="66FBE57C" w14:textId="77777777" w:rsidTr="006D193C">
        <w:trPr>
          <w:trHeight w:val="20"/>
          <w:jc w:val="center"/>
        </w:trPr>
        <w:tc>
          <w:tcPr>
            <w:tcW w:w="753" w:type="pct"/>
            <w:tcBorders>
              <w:left w:val="single" w:sz="12" w:space="0" w:color="auto"/>
            </w:tcBorders>
            <w:vAlign w:val="center"/>
          </w:tcPr>
          <w:p w14:paraId="68B3D4FA"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302</w:t>
            </w:r>
          </w:p>
        </w:tc>
        <w:tc>
          <w:tcPr>
            <w:tcW w:w="874" w:type="pct"/>
          </w:tcPr>
          <w:p w14:paraId="55FE5E40"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316</w:t>
            </w:r>
          </w:p>
        </w:tc>
        <w:tc>
          <w:tcPr>
            <w:tcW w:w="874" w:type="pct"/>
            <w:tcBorders>
              <w:right w:val="double" w:sz="4" w:space="0" w:color="auto"/>
            </w:tcBorders>
            <w:vAlign w:val="center"/>
          </w:tcPr>
          <w:p w14:paraId="1A729884"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466</w:t>
            </w:r>
          </w:p>
        </w:tc>
        <w:tc>
          <w:tcPr>
            <w:tcW w:w="753" w:type="pct"/>
            <w:tcBorders>
              <w:left w:val="double" w:sz="4" w:space="0" w:color="auto"/>
            </w:tcBorders>
            <w:vAlign w:val="center"/>
          </w:tcPr>
          <w:p w14:paraId="3951BC92"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352</w:t>
            </w:r>
          </w:p>
        </w:tc>
        <w:tc>
          <w:tcPr>
            <w:tcW w:w="873" w:type="pct"/>
            <w:vAlign w:val="center"/>
          </w:tcPr>
          <w:p w14:paraId="0FBC04DC"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350</w:t>
            </w:r>
          </w:p>
        </w:tc>
        <w:tc>
          <w:tcPr>
            <w:tcW w:w="873" w:type="pct"/>
            <w:tcBorders>
              <w:right w:val="single" w:sz="12" w:space="0" w:color="auto"/>
            </w:tcBorders>
          </w:tcPr>
          <w:p w14:paraId="3B131AE7"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500</w:t>
            </w:r>
          </w:p>
        </w:tc>
      </w:tr>
      <w:tr w:rsidR="002F1764" w:rsidRPr="002F1764" w14:paraId="463FB7B4" w14:textId="77777777" w:rsidTr="006D193C">
        <w:trPr>
          <w:trHeight w:val="20"/>
          <w:jc w:val="center"/>
        </w:trPr>
        <w:tc>
          <w:tcPr>
            <w:tcW w:w="753" w:type="pct"/>
            <w:tcBorders>
              <w:left w:val="single" w:sz="12" w:space="0" w:color="auto"/>
            </w:tcBorders>
            <w:vAlign w:val="center"/>
          </w:tcPr>
          <w:p w14:paraId="689FB085"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304</w:t>
            </w:r>
          </w:p>
        </w:tc>
        <w:tc>
          <w:tcPr>
            <w:tcW w:w="874" w:type="pct"/>
          </w:tcPr>
          <w:p w14:paraId="5143BC6D"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317</w:t>
            </w:r>
          </w:p>
        </w:tc>
        <w:tc>
          <w:tcPr>
            <w:tcW w:w="874" w:type="pct"/>
            <w:tcBorders>
              <w:right w:val="double" w:sz="4" w:space="0" w:color="auto"/>
            </w:tcBorders>
            <w:vAlign w:val="center"/>
          </w:tcPr>
          <w:p w14:paraId="2EA080D5"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467</w:t>
            </w:r>
          </w:p>
        </w:tc>
        <w:tc>
          <w:tcPr>
            <w:tcW w:w="753" w:type="pct"/>
            <w:tcBorders>
              <w:left w:val="double" w:sz="4" w:space="0" w:color="auto"/>
            </w:tcBorders>
            <w:vAlign w:val="center"/>
          </w:tcPr>
          <w:p w14:paraId="5E7B400C"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354</w:t>
            </w:r>
          </w:p>
        </w:tc>
        <w:tc>
          <w:tcPr>
            <w:tcW w:w="873" w:type="pct"/>
            <w:vAlign w:val="center"/>
          </w:tcPr>
          <w:p w14:paraId="3954EFF1"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352</w:t>
            </w:r>
          </w:p>
        </w:tc>
        <w:tc>
          <w:tcPr>
            <w:tcW w:w="873" w:type="pct"/>
            <w:tcBorders>
              <w:right w:val="single" w:sz="12" w:space="0" w:color="auto"/>
            </w:tcBorders>
          </w:tcPr>
          <w:p w14:paraId="0A85B364"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502</w:t>
            </w:r>
          </w:p>
        </w:tc>
      </w:tr>
      <w:tr w:rsidR="002F1764" w:rsidRPr="002F1764" w14:paraId="1E992325" w14:textId="77777777" w:rsidTr="006D193C">
        <w:trPr>
          <w:trHeight w:val="20"/>
          <w:jc w:val="center"/>
        </w:trPr>
        <w:tc>
          <w:tcPr>
            <w:tcW w:w="753" w:type="pct"/>
            <w:tcBorders>
              <w:left w:val="single" w:sz="12" w:space="0" w:color="auto"/>
            </w:tcBorders>
            <w:vAlign w:val="center"/>
          </w:tcPr>
          <w:p w14:paraId="15774CF5"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306</w:t>
            </w:r>
          </w:p>
        </w:tc>
        <w:tc>
          <w:tcPr>
            <w:tcW w:w="874" w:type="pct"/>
          </w:tcPr>
          <w:p w14:paraId="1CD0214E"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318</w:t>
            </w:r>
          </w:p>
        </w:tc>
        <w:tc>
          <w:tcPr>
            <w:tcW w:w="874" w:type="pct"/>
            <w:tcBorders>
              <w:right w:val="double" w:sz="4" w:space="0" w:color="auto"/>
            </w:tcBorders>
            <w:vAlign w:val="center"/>
          </w:tcPr>
          <w:p w14:paraId="779A800E"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468</w:t>
            </w:r>
          </w:p>
        </w:tc>
        <w:tc>
          <w:tcPr>
            <w:tcW w:w="753" w:type="pct"/>
            <w:tcBorders>
              <w:left w:val="double" w:sz="4" w:space="0" w:color="auto"/>
            </w:tcBorders>
            <w:vAlign w:val="center"/>
          </w:tcPr>
          <w:p w14:paraId="7D2F874D"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356</w:t>
            </w:r>
          </w:p>
        </w:tc>
        <w:tc>
          <w:tcPr>
            <w:tcW w:w="873" w:type="pct"/>
            <w:vAlign w:val="center"/>
          </w:tcPr>
          <w:p w14:paraId="23669CAB"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354</w:t>
            </w:r>
          </w:p>
        </w:tc>
        <w:tc>
          <w:tcPr>
            <w:tcW w:w="873" w:type="pct"/>
            <w:tcBorders>
              <w:right w:val="single" w:sz="12" w:space="0" w:color="auto"/>
            </w:tcBorders>
          </w:tcPr>
          <w:p w14:paraId="3295242A"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504</w:t>
            </w:r>
          </w:p>
        </w:tc>
      </w:tr>
      <w:tr w:rsidR="002F1764" w:rsidRPr="002F1764" w14:paraId="49AFA8FD" w14:textId="77777777" w:rsidTr="006D193C">
        <w:trPr>
          <w:trHeight w:val="20"/>
          <w:jc w:val="center"/>
        </w:trPr>
        <w:tc>
          <w:tcPr>
            <w:tcW w:w="753" w:type="pct"/>
            <w:tcBorders>
              <w:left w:val="single" w:sz="12" w:space="0" w:color="auto"/>
            </w:tcBorders>
            <w:vAlign w:val="center"/>
          </w:tcPr>
          <w:p w14:paraId="73E60BA5"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308</w:t>
            </w:r>
          </w:p>
        </w:tc>
        <w:tc>
          <w:tcPr>
            <w:tcW w:w="874" w:type="pct"/>
          </w:tcPr>
          <w:p w14:paraId="5B59A489"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319</w:t>
            </w:r>
          </w:p>
        </w:tc>
        <w:tc>
          <w:tcPr>
            <w:tcW w:w="874" w:type="pct"/>
            <w:tcBorders>
              <w:right w:val="double" w:sz="4" w:space="0" w:color="auto"/>
            </w:tcBorders>
            <w:vAlign w:val="center"/>
          </w:tcPr>
          <w:p w14:paraId="190A15AE"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469</w:t>
            </w:r>
          </w:p>
        </w:tc>
        <w:tc>
          <w:tcPr>
            <w:tcW w:w="753" w:type="pct"/>
            <w:tcBorders>
              <w:left w:val="double" w:sz="4" w:space="0" w:color="auto"/>
            </w:tcBorders>
            <w:vAlign w:val="center"/>
          </w:tcPr>
          <w:p w14:paraId="32EE7BFE"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358</w:t>
            </w:r>
          </w:p>
        </w:tc>
        <w:tc>
          <w:tcPr>
            <w:tcW w:w="873" w:type="pct"/>
            <w:vAlign w:val="center"/>
          </w:tcPr>
          <w:p w14:paraId="02179991"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356</w:t>
            </w:r>
          </w:p>
        </w:tc>
        <w:tc>
          <w:tcPr>
            <w:tcW w:w="873" w:type="pct"/>
            <w:tcBorders>
              <w:right w:val="single" w:sz="12" w:space="0" w:color="auto"/>
            </w:tcBorders>
          </w:tcPr>
          <w:p w14:paraId="5E6AFE6E"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506</w:t>
            </w:r>
          </w:p>
        </w:tc>
      </w:tr>
      <w:tr w:rsidR="002F1764" w:rsidRPr="002F1764" w14:paraId="084EC639" w14:textId="77777777" w:rsidTr="006D193C">
        <w:trPr>
          <w:trHeight w:val="20"/>
          <w:jc w:val="center"/>
        </w:trPr>
        <w:tc>
          <w:tcPr>
            <w:tcW w:w="753" w:type="pct"/>
            <w:tcBorders>
              <w:left w:val="single" w:sz="12" w:space="0" w:color="auto"/>
            </w:tcBorders>
            <w:vAlign w:val="center"/>
          </w:tcPr>
          <w:p w14:paraId="72F2D962"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310</w:t>
            </w:r>
          </w:p>
        </w:tc>
        <w:tc>
          <w:tcPr>
            <w:tcW w:w="874" w:type="pct"/>
          </w:tcPr>
          <w:p w14:paraId="698A7EE2"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320</w:t>
            </w:r>
          </w:p>
        </w:tc>
        <w:tc>
          <w:tcPr>
            <w:tcW w:w="874" w:type="pct"/>
            <w:tcBorders>
              <w:right w:val="double" w:sz="4" w:space="0" w:color="auto"/>
            </w:tcBorders>
            <w:vAlign w:val="center"/>
          </w:tcPr>
          <w:p w14:paraId="01328EBB"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470</w:t>
            </w:r>
          </w:p>
        </w:tc>
        <w:tc>
          <w:tcPr>
            <w:tcW w:w="753" w:type="pct"/>
            <w:tcBorders>
              <w:left w:val="double" w:sz="4" w:space="0" w:color="auto"/>
            </w:tcBorders>
            <w:vAlign w:val="center"/>
          </w:tcPr>
          <w:p w14:paraId="0B9A3B42"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360</w:t>
            </w:r>
          </w:p>
        </w:tc>
        <w:tc>
          <w:tcPr>
            <w:tcW w:w="873" w:type="pct"/>
            <w:vAlign w:val="center"/>
          </w:tcPr>
          <w:p w14:paraId="36E0039B"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358</w:t>
            </w:r>
          </w:p>
        </w:tc>
        <w:tc>
          <w:tcPr>
            <w:tcW w:w="873" w:type="pct"/>
            <w:tcBorders>
              <w:right w:val="single" w:sz="12" w:space="0" w:color="auto"/>
            </w:tcBorders>
          </w:tcPr>
          <w:p w14:paraId="4AF7323A"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508</w:t>
            </w:r>
          </w:p>
        </w:tc>
      </w:tr>
      <w:tr w:rsidR="002F1764" w:rsidRPr="002F1764" w14:paraId="44738EB8" w14:textId="77777777" w:rsidTr="006D193C">
        <w:trPr>
          <w:trHeight w:val="20"/>
          <w:jc w:val="center"/>
        </w:trPr>
        <w:tc>
          <w:tcPr>
            <w:tcW w:w="753" w:type="pct"/>
            <w:tcBorders>
              <w:left w:val="single" w:sz="12" w:space="0" w:color="auto"/>
            </w:tcBorders>
            <w:vAlign w:val="center"/>
          </w:tcPr>
          <w:p w14:paraId="51172271"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312</w:t>
            </w:r>
          </w:p>
        </w:tc>
        <w:tc>
          <w:tcPr>
            <w:tcW w:w="874" w:type="pct"/>
          </w:tcPr>
          <w:p w14:paraId="7F91298E"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321</w:t>
            </w:r>
          </w:p>
        </w:tc>
        <w:tc>
          <w:tcPr>
            <w:tcW w:w="874" w:type="pct"/>
            <w:tcBorders>
              <w:right w:val="double" w:sz="4" w:space="0" w:color="auto"/>
            </w:tcBorders>
            <w:vAlign w:val="center"/>
          </w:tcPr>
          <w:p w14:paraId="7EF42AFD"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471</w:t>
            </w:r>
          </w:p>
        </w:tc>
        <w:tc>
          <w:tcPr>
            <w:tcW w:w="753" w:type="pct"/>
            <w:tcBorders>
              <w:left w:val="double" w:sz="4" w:space="0" w:color="auto"/>
            </w:tcBorders>
            <w:vAlign w:val="center"/>
          </w:tcPr>
          <w:p w14:paraId="7822163B"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362</w:t>
            </w:r>
          </w:p>
        </w:tc>
        <w:tc>
          <w:tcPr>
            <w:tcW w:w="873" w:type="pct"/>
            <w:vAlign w:val="center"/>
          </w:tcPr>
          <w:p w14:paraId="4EBBCC0B"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360</w:t>
            </w:r>
          </w:p>
        </w:tc>
        <w:tc>
          <w:tcPr>
            <w:tcW w:w="873" w:type="pct"/>
            <w:tcBorders>
              <w:right w:val="single" w:sz="12" w:space="0" w:color="auto"/>
            </w:tcBorders>
          </w:tcPr>
          <w:p w14:paraId="158FB085"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510</w:t>
            </w:r>
          </w:p>
        </w:tc>
      </w:tr>
      <w:tr w:rsidR="002F1764" w:rsidRPr="002F1764" w14:paraId="07B2666B" w14:textId="77777777" w:rsidTr="006D193C">
        <w:trPr>
          <w:trHeight w:val="20"/>
          <w:jc w:val="center"/>
        </w:trPr>
        <w:tc>
          <w:tcPr>
            <w:tcW w:w="753" w:type="pct"/>
            <w:tcBorders>
              <w:left w:val="single" w:sz="12" w:space="0" w:color="auto"/>
            </w:tcBorders>
            <w:vAlign w:val="center"/>
          </w:tcPr>
          <w:p w14:paraId="20370FB9"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314</w:t>
            </w:r>
          </w:p>
        </w:tc>
        <w:tc>
          <w:tcPr>
            <w:tcW w:w="874" w:type="pct"/>
          </w:tcPr>
          <w:p w14:paraId="7B62EEBD"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322</w:t>
            </w:r>
          </w:p>
        </w:tc>
        <w:tc>
          <w:tcPr>
            <w:tcW w:w="874" w:type="pct"/>
            <w:tcBorders>
              <w:right w:val="double" w:sz="4" w:space="0" w:color="auto"/>
            </w:tcBorders>
            <w:vAlign w:val="center"/>
          </w:tcPr>
          <w:p w14:paraId="1D6DD441"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472</w:t>
            </w:r>
          </w:p>
        </w:tc>
        <w:tc>
          <w:tcPr>
            <w:tcW w:w="753" w:type="pct"/>
            <w:tcBorders>
              <w:left w:val="double" w:sz="4" w:space="0" w:color="auto"/>
            </w:tcBorders>
            <w:vAlign w:val="center"/>
          </w:tcPr>
          <w:p w14:paraId="19748461"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364</w:t>
            </w:r>
          </w:p>
        </w:tc>
        <w:tc>
          <w:tcPr>
            <w:tcW w:w="873" w:type="pct"/>
            <w:vAlign w:val="center"/>
          </w:tcPr>
          <w:p w14:paraId="26072AA6"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362</w:t>
            </w:r>
          </w:p>
        </w:tc>
        <w:tc>
          <w:tcPr>
            <w:tcW w:w="873" w:type="pct"/>
            <w:tcBorders>
              <w:right w:val="single" w:sz="12" w:space="0" w:color="auto"/>
            </w:tcBorders>
          </w:tcPr>
          <w:p w14:paraId="7BFBD8A0"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512</w:t>
            </w:r>
          </w:p>
        </w:tc>
      </w:tr>
      <w:tr w:rsidR="002F1764" w:rsidRPr="002F1764" w14:paraId="0C21F366" w14:textId="77777777" w:rsidTr="006D193C">
        <w:trPr>
          <w:trHeight w:val="20"/>
          <w:jc w:val="center"/>
        </w:trPr>
        <w:tc>
          <w:tcPr>
            <w:tcW w:w="753" w:type="pct"/>
            <w:tcBorders>
              <w:left w:val="single" w:sz="12" w:space="0" w:color="auto"/>
            </w:tcBorders>
            <w:vAlign w:val="center"/>
          </w:tcPr>
          <w:p w14:paraId="620FC6C0"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316</w:t>
            </w:r>
          </w:p>
        </w:tc>
        <w:tc>
          <w:tcPr>
            <w:tcW w:w="874" w:type="pct"/>
          </w:tcPr>
          <w:p w14:paraId="12489037"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323</w:t>
            </w:r>
          </w:p>
        </w:tc>
        <w:tc>
          <w:tcPr>
            <w:tcW w:w="874" w:type="pct"/>
            <w:tcBorders>
              <w:right w:val="double" w:sz="4" w:space="0" w:color="auto"/>
            </w:tcBorders>
            <w:vAlign w:val="center"/>
          </w:tcPr>
          <w:p w14:paraId="04D14701"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473</w:t>
            </w:r>
          </w:p>
        </w:tc>
        <w:tc>
          <w:tcPr>
            <w:tcW w:w="753" w:type="pct"/>
            <w:tcBorders>
              <w:left w:val="double" w:sz="4" w:space="0" w:color="auto"/>
            </w:tcBorders>
            <w:vAlign w:val="center"/>
          </w:tcPr>
          <w:p w14:paraId="6B9DAD9A"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366</w:t>
            </w:r>
          </w:p>
        </w:tc>
        <w:tc>
          <w:tcPr>
            <w:tcW w:w="873" w:type="pct"/>
            <w:vAlign w:val="center"/>
          </w:tcPr>
          <w:p w14:paraId="1B19EEA6"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365</w:t>
            </w:r>
          </w:p>
        </w:tc>
        <w:tc>
          <w:tcPr>
            <w:tcW w:w="873" w:type="pct"/>
            <w:tcBorders>
              <w:right w:val="single" w:sz="12" w:space="0" w:color="auto"/>
            </w:tcBorders>
          </w:tcPr>
          <w:p w14:paraId="4CE519F7"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515</w:t>
            </w:r>
          </w:p>
        </w:tc>
      </w:tr>
      <w:tr w:rsidR="002F1764" w:rsidRPr="002F1764" w14:paraId="3DFF5809" w14:textId="77777777" w:rsidTr="006D193C">
        <w:trPr>
          <w:trHeight w:val="20"/>
          <w:jc w:val="center"/>
        </w:trPr>
        <w:tc>
          <w:tcPr>
            <w:tcW w:w="753" w:type="pct"/>
            <w:tcBorders>
              <w:left w:val="single" w:sz="12" w:space="0" w:color="auto"/>
            </w:tcBorders>
            <w:vAlign w:val="center"/>
          </w:tcPr>
          <w:p w14:paraId="0D833B4B"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318</w:t>
            </w:r>
          </w:p>
        </w:tc>
        <w:tc>
          <w:tcPr>
            <w:tcW w:w="874" w:type="pct"/>
          </w:tcPr>
          <w:p w14:paraId="7E86584D"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324</w:t>
            </w:r>
          </w:p>
        </w:tc>
        <w:tc>
          <w:tcPr>
            <w:tcW w:w="874" w:type="pct"/>
            <w:tcBorders>
              <w:right w:val="double" w:sz="4" w:space="0" w:color="auto"/>
            </w:tcBorders>
            <w:vAlign w:val="center"/>
          </w:tcPr>
          <w:p w14:paraId="02F67AB0"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474</w:t>
            </w:r>
          </w:p>
        </w:tc>
        <w:tc>
          <w:tcPr>
            <w:tcW w:w="753" w:type="pct"/>
            <w:tcBorders>
              <w:left w:val="double" w:sz="4" w:space="0" w:color="auto"/>
            </w:tcBorders>
            <w:vAlign w:val="center"/>
          </w:tcPr>
          <w:p w14:paraId="44CD5707"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368</w:t>
            </w:r>
          </w:p>
        </w:tc>
        <w:tc>
          <w:tcPr>
            <w:tcW w:w="873" w:type="pct"/>
            <w:vAlign w:val="center"/>
          </w:tcPr>
          <w:p w14:paraId="14907E04"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367</w:t>
            </w:r>
          </w:p>
        </w:tc>
        <w:tc>
          <w:tcPr>
            <w:tcW w:w="873" w:type="pct"/>
            <w:tcBorders>
              <w:right w:val="single" w:sz="12" w:space="0" w:color="auto"/>
            </w:tcBorders>
          </w:tcPr>
          <w:p w14:paraId="063F1B1A"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517</w:t>
            </w:r>
          </w:p>
        </w:tc>
      </w:tr>
      <w:tr w:rsidR="002F1764" w:rsidRPr="002F1764" w14:paraId="59FA5424" w14:textId="77777777" w:rsidTr="006D193C">
        <w:trPr>
          <w:trHeight w:val="20"/>
          <w:jc w:val="center"/>
        </w:trPr>
        <w:tc>
          <w:tcPr>
            <w:tcW w:w="753" w:type="pct"/>
            <w:tcBorders>
              <w:left w:val="single" w:sz="12" w:space="0" w:color="auto"/>
            </w:tcBorders>
            <w:vAlign w:val="center"/>
          </w:tcPr>
          <w:p w14:paraId="07E135D4"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320</w:t>
            </w:r>
          </w:p>
        </w:tc>
        <w:tc>
          <w:tcPr>
            <w:tcW w:w="874" w:type="pct"/>
          </w:tcPr>
          <w:p w14:paraId="65DAB059"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326</w:t>
            </w:r>
          </w:p>
        </w:tc>
        <w:tc>
          <w:tcPr>
            <w:tcW w:w="874" w:type="pct"/>
            <w:tcBorders>
              <w:right w:val="double" w:sz="4" w:space="0" w:color="auto"/>
            </w:tcBorders>
            <w:vAlign w:val="center"/>
          </w:tcPr>
          <w:p w14:paraId="11AC383A"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476</w:t>
            </w:r>
          </w:p>
        </w:tc>
        <w:tc>
          <w:tcPr>
            <w:tcW w:w="753" w:type="pct"/>
            <w:tcBorders>
              <w:left w:val="double" w:sz="4" w:space="0" w:color="auto"/>
            </w:tcBorders>
            <w:vAlign w:val="center"/>
          </w:tcPr>
          <w:p w14:paraId="16F5C025"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370</w:t>
            </w:r>
          </w:p>
        </w:tc>
        <w:tc>
          <w:tcPr>
            <w:tcW w:w="873" w:type="pct"/>
            <w:vAlign w:val="center"/>
          </w:tcPr>
          <w:p w14:paraId="6CD91252"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369</w:t>
            </w:r>
          </w:p>
        </w:tc>
        <w:tc>
          <w:tcPr>
            <w:tcW w:w="873" w:type="pct"/>
            <w:tcBorders>
              <w:right w:val="single" w:sz="12" w:space="0" w:color="auto"/>
            </w:tcBorders>
          </w:tcPr>
          <w:p w14:paraId="5EA0CD8C"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519</w:t>
            </w:r>
          </w:p>
        </w:tc>
      </w:tr>
      <w:tr w:rsidR="002F1764" w:rsidRPr="002F1764" w14:paraId="3BD7B8D9" w14:textId="77777777" w:rsidTr="006D193C">
        <w:trPr>
          <w:trHeight w:val="20"/>
          <w:jc w:val="center"/>
        </w:trPr>
        <w:tc>
          <w:tcPr>
            <w:tcW w:w="753" w:type="pct"/>
            <w:tcBorders>
              <w:left w:val="single" w:sz="12" w:space="0" w:color="auto"/>
            </w:tcBorders>
            <w:vAlign w:val="center"/>
          </w:tcPr>
          <w:p w14:paraId="737AD293"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322</w:t>
            </w:r>
          </w:p>
        </w:tc>
        <w:tc>
          <w:tcPr>
            <w:tcW w:w="874" w:type="pct"/>
          </w:tcPr>
          <w:p w14:paraId="49ED4803"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327</w:t>
            </w:r>
          </w:p>
        </w:tc>
        <w:tc>
          <w:tcPr>
            <w:tcW w:w="874" w:type="pct"/>
            <w:tcBorders>
              <w:right w:val="double" w:sz="4" w:space="0" w:color="auto"/>
            </w:tcBorders>
            <w:vAlign w:val="center"/>
          </w:tcPr>
          <w:p w14:paraId="2EF0899C"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477</w:t>
            </w:r>
          </w:p>
        </w:tc>
        <w:tc>
          <w:tcPr>
            <w:tcW w:w="753" w:type="pct"/>
            <w:tcBorders>
              <w:left w:val="double" w:sz="4" w:space="0" w:color="auto"/>
            </w:tcBorders>
            <w:vAlign w:val="center"/>
          </w:tcPr>
          <w:p w14:paraId="5CDBFC70"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372</w:t>
            </w:r>
          </w:p>
        </w:tc>
        <w:tc>
          <w:tcPr>
            <w:tcW w:w="873" w:type="pct"/>
            <w:vAlign w:val="center"/>
          </w:tcPr>
          <w:p w14:paraId="7E703B90"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371</w:t>
            </w:r>
          </w:p>
        </w:tc>
        <w:tc>
          <w:tcPr>
            <w:tcW w:w="873" w:type="pct"/>
            <w:tcBorders>
              <w:right w:val="single" w:sz="12" w:space="0" w:color="auto"/>
            </w:tcBorders>
          </w:tcPr>
          <w:p w14:paraId="32A9EC37"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521</w:t>
            </w:r>
          </w:p>
        </w:tc>
      </w:tr>
      <w:tr w:rsidR="002F1764" w:rsidRPr="002F1764" w14:paraId="59F72F50" w14:textId="77777777" w:rsidTr="006D193C">
        <w:trPr>
          <w:trHeight w:val="20"/>
          <w:jc w:val="center"/>
        </w:trPr>
        <w:tc>
          <w:tcPr>
            <w:tcW w:w="753" w:type="pct"/>
            <w:tcBorders>
              <w:left w:val="single" w:sz="12" w:space="0" w:color="auto"/>
            </w:tcBorders>
            <w:vAlign w:val="center"/>
          </w:tcPr>
          <w:p w14:paraId="5DDB1F84"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324</w:t>
            </w:r>
          </w:p>
        </w:tc>
        <w:tc>
          <w:tcPr>
            <w:tcW w:w="874" w:type="pct"/>
          </w:tcPr>
          <w:p w14:paraId="3A54FE1E"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328</w:t>
            </w:r>
          </w:p>
        </w:tc>
        <w:tc>
          <w:tcPr>
            <w:tcW w:w="874" w:type="pct"/>
            <w:tcBorders>
              <w:right w:val="double" w:sz="4" w:space="0" w:color="auto"/>
            </w:tcBorders>
            <w:vAlign w:val="center"/>
          </w:tcPr>
          <w:p w14:paraId="69A5A5B4"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478</w:t>
            </w:r>
          </w:p>
        </w:tc>
        <w:tc>
          <w:tcPr>
            <w:tcW w:w="753" w:type="pct"/>
            <w:tcBorders>
              <w:left w:val="double" w:sz="4" w:space="0" w:color="auto"/>
            </w:tcBorders>
            <w:vAlign w:val="center"/>
          </w:tcPr>
          <w:p w14:paraId="12D2DE4F"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374</w:t>
            </w:r>
          </w:p>
        </w:tc>
        <w:tc>
          <w:tcPr>
            <w:tcW w:w="873" w:type="pct"/>
            <w:vAlign w:val="center"/>
          </w:tcPr>
          <w:p w14:paraId="3EA7301A"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374</w:t>
            </w:r>
          </w:p>
        </w:tc>
        <w:tc>
          <w:tcPr>
            <w:tcW w:w="873" w:type="pct"/>
            <w:tcBorders>
              <w:right w:val="single" w:sz="12" w:space="0" w:color="auto"/>
            </w:tcBorders>
          </w:tcPr>
          <w:p w14:paraId="2EED2026"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524</w:t>
            </w:r>
          </w:p>
        </w:tc>
      </w:tr>
      <w:tr w:rsidR="002F1764" w:rsidRPr="002F1764" w14:paraId="2C7074EA" w14:textId="77777777" w:rsidTr="006D193C">
        <w:trPr>
          <w:trHeight w:val="20"/>
          <w:jc w:val="center"/>
        </w:trPr>
        <w:tc>
          <w:tcPr>
            <w:tcW w:w="753" w:type="pct"/>
            <w:tcBorders>
              <w:left w:val="single" w:sz="12" w:space="0" w:color="auto"/>
            </w:tcBorders>
            <w:vAlign w:val="center"/>
          </w:tcPr>
          <w:p w14:paraId="7ADF0446"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326</w:t>
            </w:r>
          </w:p>
        </w:tc>
        <w:tc>
          <w:tcPr>
            <w:tcW w:w="874" w:type="pct"/>
          </w:tcPr>
          <w:p w14:paraId="58B3E711"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329</w:t>
            </w:r>
          </w:p>
        </w:tc>
        <w:tc>
          <w:tcPr>
            <w:tcW w:w="874" w:type="pct"/>
            <w:tcBorders>
              <w:right w:val="double" w:sz="4" w:space="0" w:color="auto"/>
            </w:tcBorders>
            <w:vAlign w:val="center"/>
          </w:tcPr>
          <w:p w14:paraId="08B457E9"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479</w:t>
            </w:r>
          </w:p>
        </w:tc>
        <w:tc>
          <w:tcPr>
            <w:tcW w:w="753" w:type="pct"/>
            <w:tcBorders>
              <w:left w:val="double" w:sz="4" w:space="0" w:color="auto"/>
            </w:tcBorders>
            <w:vAlign w:val="center"/>
          </w:tcPr>
          <w:p w14:paraId="099D4C3B"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376</w:t>
            </w:r>
          </w:p>
        </w:tc>
        <w:tc>
          <w:tcPr>
            <w:tcW w:w="873" w:type="pct"/>
            <w:vAlign w:val="center"/>
          </w:tcPr>
          <w:p w14:paraId="72822AF4"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376</w:t>
            </w:r>
          </w:p>
        </w:tc>
        <w:tc>
          <w:tcPr>
            <w:tcW w:w="873" w:type="pct"/>
            <w:tcBorders>
              <w:right w:val="single" w:sz="12" w:space="0" w:color="auto"/>
            </w:tcBorders>
          </w:tcPr>
          <w:p w14:paraId="06B6C356"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526</w:t>
            </w:r>
          </w:p>
        </w:tc>
      </w:tr>
      <w:tr w:rsidR="002F1764" w:rsidRPr="002F1764" w14:paraId="3189856F" w14:textId="77777777" w:rsidTr="006D193C">
        <w:trPr>
          <w:trHeight w:val="20"/>
          <w:jc w:val="center"/>
        </w:trPr>
        <w:tc>
          <w:tcPr>
            <w:tcW w:w="753" w:type="pct"/>
            <w:tcBorders>
              <w:left w:val="single" w:sz="12" w:space="0" w:color="auto"/>
            </w:tcBorders>
            <w:vAlign w:val="center"/>
          </w:tcPr>
          <w:p w14:paraId="7141F119"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328</w:t>
            </w:r>
          </w:p>
        </w:tc>
        <w:tc>
          <w:tcPr>
            <w:tcW w:w="874" w:type="pct"/>
          </w:tcPr>
          <w:p w14:paraId="09CB3FDA"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331</w:t>
            </w:r>
          </w:p>
        </w:tc>
        <w:tc>
          <w:tcPr>
            <w:tcW w:w="874" w:type="pct"/>
            <w:tcBorders>
              <w:right w:val="double" w:sz="4" w:space="0" w:color="auto"/>
            </w:tcBorders>
            <w:vAlign w:val="center"/>
          </w:tcPr>
          <w:p w14:paraId="555D33BC"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481</w:t>
            </w:r>
          </w:p>
        </w:tc>
        <w:tc>
          <w:tcPr>
            <w:tcW w:w="753" w:type="pct"/>
            <w:tcBorders>
              <w:left w:val="double" w:sz="4" w:space="0" w:color="auto"/>
            </w:tcBorders>
            <w:vAlign w:val="center"/>
          </w:tcPr>
          <w:p w14:paraId="73968D35"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378</w:t>
            </w:r>
          </w:p>
        </w:tc>
        <w:tc>
          <w:tcPr>
            <w:tcW w:w="873" w:type="pct"/>
            <w:vAlign w:val="center"/>
          </w:tcPr>
          <w:p w14:paraId="71B42941"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378</w:t>
            </w:r>
          </w:p>
        </w:tc>
        <w:tc>
          <w:tcPr>
            <w:tcW w:w="873" w:type="pct"/>
            <w:tcBorders>
              <w:right w:val="single" w:sz="12" w:space="0" w:color="auto"/>
            </w:tcBorders>
            <w:vAlign w:val="center"/>
          </w:tcPr>
          <w:p w14:paraId="279F9E52" w14:textId="77777777" w:rsidR="002F1764" w:rsidRPr="00171E14" w:rsidRDefault="002F1764" w:rsidP="005B3662">
            <w:pPr>
              <w:spacing w:line="336" w:lineRule="auto"/>
              <w:jc w:val="center"/>
              <w:rPr>
                <w:rFonts w:ascii="Times New Roman" w:hAnsi="Times New Roman"/>
              </w:rPr>
            </w:pPr>
            <w:r w:rsidRPr="00171E14">
              <w:rPr>
                <w:rFonts w:ascii="Times New Roman" w:hAnsi="Times New Roman"/>
              </w:rPr>
              <w:t>528</w:t>
            </w:r>
          </w:p>
        </w:tc>
      </w:tr>
      <w:tr w:rsidR="002F1764" w:rsidRPr="002F1764" w14:paraId="09C352EC" w14:textId="77777777" w:rsidTr="002F1764">
        <w:trPr>
          <w:trHeight w:val="156"/>
          <w:jc w:val="center"/>
        </w:trPr>
        <w:tc>
          <w:tcPr>
            <w:tcW w:w="753" w:type="pct"/>
            <w:tcBorders>
              <w:left w:val="single" w:sz="12" w:space="0" w:color="auto"/>
              <w:bottom w:val="single" w:sz="12" w:space="0" w:color="auto"/>
            </w:tcBorders>
            <w:vAlign w:val="center"/>
          </w:tcPr>
          <w:p w14:paraId="03D0BE68"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330</w:t>
            </w:r>
          </w:p>
        </w:tc>
        <w:tc>
          <w:tcPr>
            <w:tcW w:w="874" w:type="pct"/>
            <w:tcBorders>
              <w:bottom w:val="single" w:sz="12" w:space="0" w:color="auto"/>
            </w:tcBorders>
            <w:vAlign w:val="center"/>
          </w:tcPr>
          <w:p w14:paraId="7A254F67"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332</w:t>
            </w:r>
          </w:p>
        </w:tc>
        <w:tc>
          <w:tcPr>
            <w:tcW w:w="874" w:type="pct"/>
            <w:tcBorders>
              <w:bottom w:val="single" w:sz="12" w:space="0" w:color="auto"/>
              <w:right w:val="double" w:sz="4" w:space="0" w:color="auto"/>
            </w:tcBorders>
          </w:tcPr>
          <w:p w14:paraId="04642865"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482</w:t>
            </w:r>
          </w:p>
        </w:tc>
        <w:tc>
          <w:tcPr>
            <w:tcW w:w="753" w:type="pct"/>
            <w:tcBorders>
              <w:left w:val="double" w:sz="4" w:space="0" w:color="auto"/>
              <w:bottom w:val="single" w:sz="12" w:space="0" w:color="auto"/>
            </w:tcBorders>
            <w:vAlign w:val="center"/>
          </w:tcPr>
          <w:p w14:paraId="116E557B"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380</w:t>
            </w:r>
          </w:p>
        </w:tc>
        <w:tc>
          <w:tcPr>
            <w:tcW w:w="873" w:type="pct"/>
            <w:tcBorders>
              <w:bottom w:val="single" w:sz="12" w:space="0" w:color="auto"/>
            </w:tcBorders>
            <w:vAlign w:val="center"/>
          </w:tcPr>
          <w:p w14:paraId="50D1F84B"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381</w:t>
            </w:r>
          </w:p>
        </w:tc>
        <w:tc>
          <w:tcPr>
            <w:tcW w:w="873" w:type="pct"/>
            <w:tcBorders>
              <w:bottom w:val="single" w:sz="12" w:space="0" w:color="auto"/>
              <w:right w:val="single" w:sz="12" w:space="0" w:color="auto"/>
            </w:tcBorders>
            <w:vAlign w:val="center"/>
          </w:tcPr>
          <w:p w14:paraId="222F4052"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531</w:t>
            </w:r>
          </w:p>
        </w:tc>
      </w:tr>
      <w:tr w:rsidR="002F1764" w:rsidRPr="002F1764" w14:paraId="3C021492" w14:textId="77777777" w:rsidTr="006D193C">
        <w:trPr>
          <w:trHeight w:val="1388"/>
          <w:jc w:val="center"/>
        </w:trPr>
        <w:tc>
          <w:tcPr>
            <w:tcW w:w="753" w:type="pct"/>
            <w:tcBorders>
              <w:top w:val="single" w:sz="12" w:space="0" w:color="auto"/>
              <w:left w:val="single" w:sz="12" w:space="0" w:color="auto"/>
            </w:tcBorders>
            <w:vAlign w:val="center"/>
          </w:tcPr>
          <w:p w14:paraId="2550E600" w14:textId="77777777" w:rsidR="002F1764" w:rsidRPr="002F1764" w:rsidRDefault="002F1764" w:rsidP="006D193C">
            <w:pPr>
              <w:spacing w:line="348" w:lineRule="auto"/>
              <w:jc w:val="center"/>
            </w:pPr>
            <w:r w:rsidRPr="002F1764">
              <w:rPr>
                <w:rFonts w:hint="eastAsia"/>
              </w:rPr>
              <w:lastRenderedPageBreak/>
              <w:t>里氏硬度（</w:t>
            </w:r>
            <w:r w:rsidRPr="002F1764">
              <w:rPr>
                <w:rFonts w:hint="eastAsia"/>
              </w:rPr>
              <w:t>HL</w:t>
            </w:r>
            <w:r w:rsidRPr="002F1764">
              <w:rPr>
                <w:rFonts w:hint="eastAsia"/>
              </w:rPr>
              <w:t>）</w:t>
            </w:r>
          </w:p>
        </w:tc>
        <w:tc>
          <w:tcPr>
            <w:tcW w:w="874" w:type="pct"/>
            <w:tcBorders>
              <w:top w:val="single" w:sz="12" w:space="0" w:color="auto"/>
            </w:tcBorders>
          </w:tcPr>
          <w:p w14:paraId="2B9465AB" w14:textId="77777777" w:rsidR="002F1764" w:rsidRPr="002F1764" w:rsidRDefault="002F1764" w:rsidP="006D193C">
            <w:pPr>
              <w:spacing w:line="348" w:lineRule="auto"/>
              <w:jc w:val="center"/>
            </w:pPr>
            <w:r w:rsidRPr="002F1764">
              <w:rPr>
                <w:rFonts w:hint="eastAsia"/>
              </w:rPr>
              <w:t>抗拉强度最小值</w:t>
            </w:r>
            <w:r w:rsidRPr="002F1764">
              <w:rPr>
                <w:position w:val="-14"/>
              </w:rPr>
              <w:object w:dxaOrig="559" w:dyaOrig="379" w14:anchorId="298E66EA">
                <v:shape id="_x0000_i1030" type="#_x0000_t75" style="width:27pt;height:18.75pt;mso-wrap-style:square;mso-position-horizontal-relative:page;mso-position-vertical-relative:page" o:ole="">
                  <v:imagedata r:id="rId21" o:title=""/>
                </v:shape>
                <o:OLEObject Type="Embed" ProgID="Equation.DSMT4" ShapeID="_x0000_i1030" DrawAspect="Content" ObjectID="_1689504952" r:id="rId27"/>
              </w:object>
            </w:r>
            <w:r w:rsidRPr="002F1764">
              <w:rPr>
                <w:rFonts w:hint="eastAsia"/>
              </w:rPr>
              <w:t>（</w:t>
            </w:r>
            <w:r w:rsidRPr="002F1764">
              <w:rPr>
                <w:rFonts w:hint="eastAsia"/>
              </w:rPr>
              <w:t>N/mm</w:t>
            </w:r>
            <w:r w:rsidRPr="002F1764">
              <w:rPr>
                <w:rFonts w:hint="eastAsia"/>
                <w:vertAlign w:val="superscript"/>
              </w:rPr>
              <w:t>2</w:t>
            </w:r>
            <w:r w:rsidRPr="002F1764">
              <w:rPr>
                <w:rFonts w:hint="eastAsia"/>
              </w:rPr>
              <w:t>）</w:t>
            </w:r>
          </w:p>
        </w:tc>
        <w:tc>
          <w:tcPr>
            <w:tcW w:w="874" w:type="pct"/>
            <w:tcBorders>
              <w:top w:val="single" w:sz="12" w:space="0" w:color="auto"/>
              <w:right w:val="double" w:sz="4" w:space="0" w:color="auto"/>
            </w:tcBorders>
          </w:tcPr>
          <w:p w14:paraId="6F6E480D" w14:textId="77777777" w:rsidR="002F1764" w:rsidRPr="002F1764" w:rsidRDefault="002F1764" w:rsidP="006D193C">
            <w:pPr>
              <w:spacing w:line="348" w:lineRule="auto"/>
              <w:jc w:val="center"/>
            </w:pPr>
            <w:r w:rsidRPr="002F1764">
              <w:rPr>
                <w:rFonts w:hint="eastAsia"/>
              </w:rPr>
              <w:t>抗拉强度最大值</w:t>
            </w:r>
            <w:r w:rsidRPr="002F1764">
              <w:rPr>
                <w:position w:val="-14"/>
              </w:rPr>
              <w:object w:dxaOrig="579" w:dyaOrig="379" w14:anchorId="066B0A99">
                <v:shape id="_x0000_i1031" type="#_x0000_t75" style="width:29.25pt;height:18.75pt;mso-wrap-style:square;mso-position-horizontal-relative:page;mso-position-vertical-relative:page" o:ole="">
                  <v:imagedata r:id="rId23" o:title=""/>
                </v:shape>
                <o:OLEObject Type="Embed" ProgID="Equation.DSMT4" ShapeID="_x0000_i1031" DrawAspect="Content" ObjectID="_1689504953" r:id="rId28"/>
              </w:object>
            </w:r>
            <w:r w:rsidRPr="002F1764">
              <w:rPr>
                <w:rFonts w:hint="eastAsia"/>
              </w:rPr>
              <w:t>（</w:t>
            </w:r>
            <w:r w:rsidRPr="002F1764">
              <w:rPr>
                <w:rFonts w:hint="eastAsia"/>
              </w:rPr>
              <w:t>N/mm</w:t>
            </w:r>
            <w:r w:rsidRPr="002F1764">
              <w:rPr>
                <w:rFonts w:hint="eastAsia"/>
                <w:vertAlign w:val="superscript"/>
              </w:rPr>
              <w:t>2</w:t>
            </w:r>
            <w:r w:rsidRPr="002F1764">
              <w:rPr>
                <w:rFonts w:hint="eastAsia"/>
              </w:rPr>
              <w:t>）</w:t>
            </w:r>
          </w:p>
        </w:tc>
        <w:tc>
          <w:tcPr>
            <w:tcW w:w="753" w:type="pct"/>
            <w:tcBorders>
              <w:top w:val="single" w:sz="12" w:space="0" w:color="auto"/>
              <w:left w:val="double" w:sz="4" w:space="0" w:color="auto"/>
            </w:tcBorders>
            <w:vAlign w:val="center"/>
          </w:tcPr>
          <w:p w14:paraId="4802C03B" w14:textId="77777777" w:rsidR="002F1764" w:rsidRPr="002F1764" w:rsidRDefault="002F1764" w:rsidP="006D193C">
            <w:pPr>
              <w:spacing w:line="348" w:lineRule="auto"/>
              <w:jc w:val="center"/>
            </w:pPr>
            <w:r w:rsidRPr="002F1764">
              <w:rPr>
                <w:rFonts w:hint="eastAsia"/>
              </w:rPr>
              <w:t>里氏硬度（</w:t>
            </w:r>
            <w:r w:rsidRPr="002F1764">
              <w:rPr>
                <w:rFonts w:hint="eastAsia"/>
              </w:rPr>
              <w:t>HL</w:t>
            </w:r>
            <w:r w:rsidRPr="002F1764">
              <w:rPr>
                <w:rFonts w:hint="eastAsia"/>
              </w:rPr>
              <w:t>）</w:t>
            </w:r>
          </w:p>
        </w:tc>
        <w:tc>
          <w:tcPr>
            <w:tcW w:w="873" w:type="pct"/>
            <w:tcBorders>
              <w:top w:val="single" w:sz="12" w:space="0" w:color="auto"/>
            </w:tcBorders>
          </w:tcPr>
          <w:p w14:paraId="2C9581FC" w14:textId="77777777" w:rsidR="002F1764" w:rsidRPr="002F1764" w:rsidRDefault="002F1764" w:rsidP="006D193C">
            <w:pPr>
              <w:spacing w:line="348" w:lineRule="auto"/>
              <w:jc w:val="center"/>
            </w:pPr>
            <w:r w:rsidRPr="002F1764">
              <w:rPr>
                <w:rFonts w:hint="eastAsia"/>
              </w:rPr>
              <w:t>抗拉强度最小值</w:t>
            </w:r>
            <w:r w:rsidRPr="002F1764">
              <w:rPr>
                <w:position w:val="-14"/>
              </w:rPr>
              <w:object w:dxaOrig="559" w:dyaOrig="379" w14:anchorId="378D8319">
                <v:shape id="_x0000_i1032" type="#_x0000_t75" style="width:27pt;height:18.75pt;mso-wrap-style:square;mso-position-horizontal-relative:page;mso-position-vertical-relative:page" o:ole="">
                  <v:imagedata r:id="rId21" o:title=""/>
                </v:shape>
                <o:OLEObject Type="Embed" ProgID="Equation.DSMT4" ShapeID="_x0000_i1032" DrawAspect="Content" ObjectID="_1689504954" r:id="rId29"/>
              </w:object>
            </w:r>
            <w:r w:rsidRPr="002F1764">
              <w:rPr>
                <w:rFonts w:hint="eastAsia"/>
              </w:rPr>
              <w:t>（</w:t>
            </w:r>
            <w:r w:rsidRPr="002F1764">
              <w:rPr>
                <w:rFonts w:hint="eastAsia"/>
              </w:rPr>
              <w:t>N/mm</w:t>
            </w:r>
            <w:r w:rsidRPr="002F1764">
              <w:rPr>
                <w:rFonts w:hint="eastAsia"/>
                <w:vertAlign w:val="superscript"/>
              </w:rPr>
              <w:t>2</w:t>
            </w:r>
            <w:r w:rsidRPr="002F1764">
              <w:rPr>
                <w:rFonts w:hint="eastAsia"/>
              </w:rPr>
              <w:t>）</w:t>
            </w:r>
          </w:p>
        </w:tc>
        <w:tc>
          <w:tcPr>
            <w:tcW w:w="873" w:type="pct"/>
            <w:tcBorders>
              <w:top w:val="single" w:sz="12" w:space="0" w:color="auto"/>
              <w:right w:val="single" w:sz="12" w:space="0" w:color="auto"/>
            </w:tcBorders>
          </w:tcPr>
          <w:p w14:paraId="385B87C8" w14:textId="77777777" w:rsidR="002F1764" w:rsidRPr="002F1764" w:rsidRDefault="002F1764" w:rsidP="006D193C">
            <w:pPr>
              <w:spacing w:line="348" w:lineRule="auto"/>
              <w:jc w:val="center"/>
            </w:pPr>
            <w:r w:rsidRPr="002F1764">
              <w:rPr>
                <w:rFonts w:hint="eastAsia"/>
              </w:rPr>
              <w:t>抗拉强度最大值</w:t>
            </w:r>
            <w:r w:rsidRPr="002F1764">
              <w:rPr>
                <w:position w:val="-14"/>
              </w:rPr>
              <w:object w:dxaOrig="579" w:dyaOrig="379" w14:anchorId="16E989A9">
                <v:shape id="_x0000_i1033" type="#_x0000_t75" style="width:29.25pt;height:18.75pt;mso-wrap-style:square;mso-position-horizontal-relative:page;mso-position-vertical-relative:page" o:ole="">
                  <v:imagedata r:id="rId23" o:title=""/>
                </v:shape>
                <o:OLEObject Type="Embed" ProgID="Equation.DSMT4" ShapeID="_x0000_i1033" DrawAspect="Content" ObjectID="_1689504955" r:id="rId30"/>
              </w:object>
            </w:r>
            <w:r w:rsidRPr="002F1764">
              <w:rPr>
                <w:rFonts w:hint="eastAsia"/>
              </w:rPr>
              <w:t>（</w:t>
            </w:r>
            <w:r w:rsidRPr="002F1764">
              <w:rPr>
                <w:rFonts w:hint="eastAsia"/>
              </w:rPr>
              <w:t>N/mm</w:t>
            </w:r>
            <w:r w:rsidRPr="002F1764">
              <w:rPr>
                <w:rFonts w:hint="eastAsia"/>
                <w:vertAlign w:val="superscript"/>
              </w:rPr>
              <w:t>2</w:t>
            </w:r>
            <w:r w:rsidRPr="002F1764">
              <w:rPr>
                <w:rFonts w:hint="eastAsia"/>
              </w:rPr>
              <w:t>）</w:t>
            </w:r>
          </w:p>
        </w:tc>
      </w:tr>
      <w:tr w:rsidR="002F1764" w:rsidRPr="002F1764" w14:paraId="339D828D" w14:textId="77777777" w:rsidTr="006D193C">
        <w:trPr>
          <w:trHeight w:val="20"/>
          <w:jc w:val="center"/>
        </w:trPr>
        <w:tc>
          <w:tcPr>
            <w:tcW w:w="753" w:type="pct"/>
            <w:tcBorders>
              <w:left w:val="single" w:sz="12" w:space="0" w:color="auto"/>
            </w:tcBorders>
            <w:vAlign w:val="center"/>
          </w:tcPr>
          <w:p w14:paraId="36DC01F3"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382</w:t>
            </w:r>
          </w:p>
        </w:tc>
        <w:tc>
          <w:tcPr>
            <w:tcW w:w="874" w:type="pct"/>
            <w:vAlign w:val="center"/>
          </w:tcPr>
          <w:p w14:paraId="3143AA1C"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383</w:t>
            </w:r>
          </w:p>
        </w:tc>
        <w:tc>
          <w:tcPr>
            <w:tcW w:w="874" w:type="pct"/>
            <w:tcBorders>
              <w:right w:val="double" w:sz="4" w:space="0" w:color="auto"/>
            </w:tcBorders>
            <w:vAlign w:val="center"/>
          </w:tcPr>
          <w:p w14:paraId="0BE1BE0E"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533</w:t>
            </w:r>
          </w:p>
        </w:tc>
        <w:tc>
          <w:tcPr>
            <w:tcW w:w="753" w:type="pct"/>
            <w:tcBorders>
              <w:left w:val="double" w:sz="4" w:space="0" w:color="auto"/>
            </w:tcBorders>
            <w:vAlign w:val="center"/>
          </w:tcPr>
          <w:p w14:paraId="6E44D64E"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436</w:t>
            </w:r>
          </w:p>
        </w:tc>
        <w:tc>
          <w:tcPr>
            <w:tcW w:w="873" w:type="pct"/>
            <w:vAlign w:val="center"/>
          </w:tcPr>
          <w:p w14:paraId="61DE6984"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465</w:t>
            </w:r>
          </w:p>
        </w:tc>
        <w:tc>
          <w:tcPr>
            <w:tcW w:w="873" w:type="pct"/>
            <w:tcBorders>
              <w:right w:val="single" w:sz="12" w:space="0" w:color="auto"/>
            </w:tcBorders>
            <w:vAlign w:val="center"/>
          </w:tcPr>
          <w:p w14:paraId="2C82DE79"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615</w:t>
            </w:r>
          </w:p>
        </w:tc>
      </w:tr>
      <w:tr w:rsidR="002F1764" w:rsidRPr="002F1764" w14:paraId="0843BA36" w14:textId="77777777" w:rsidTr="006D193C">
        <w:trPr>
          <w:trHeight w:val="20"/>
          <w:jc w:val="center"/>
        </w:trPr>
        <w:tc>
          <w:tcPr>
            <w:tcW w:w="753" w:type="pct"/>
            <w:tcBorders>
              <w:left w:val="single" w:sz="12" w:space="0" w:color="auto"/>
            </w:tcBorders>
            <w:vAlign w:val="center"/>
          </w:tcPr>
          <w:p w14:paraId="3CA636B6"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384</w:t>
            </w:r>
          </w:p>
        </w:tc>
        <w:tc>
          <w:tcPr>
            <w:tcW w:w="874" w:type="pct"/>
            <w:vAlign w:val="center"/>
          </w:tcPr>
          <w:p w14:paraId="4F8DB5A3"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386</w:t>
            </w:r>
          </w:p>
        </w:tc>
        <w:tc>
          <w:tcPr>
            <w:tcW w:w="874" w:type="pct"/>
            <w:tcBorders>
              <w:right w:val="double" w:sz="4" w:space="0" w:color="auto"/>
            </w:tcBorders>
            <w:vAlign w:val="center"/>
          </w:tcPr>
          <w:p w14:paraId="0A7E2009"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536</w:t>
            </w:r>
          </w:p>
        </w:tc>
        <w:tc>
          <w:tcPr>
            <w:tcW w:w="753" w:type="pct"/>
            <w:tcBorders>
              <w:left w:val="double" w:sz="4" w:space="0" w:color="auto"/>
            </w:tcBorders>
            <w:vAlign w:val="center"/>
          </w:tcPr>
          <w:p w14:paraId="239FA960"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438</w:t>
            </w:r>
          </w:p>
        </w:tc>
        <w:tc>
          <w:tcPr>
            <w:tcW w:w="873" w:type="pct"/>
            <w:vAlign w:val="center"/>
          </w:tcPr>
          <w:p w14:paraId="3F3192E1"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468</w:t>
            </w:r>
          </w:p>
        </w:tc>
        <w:tc>
          <w:tcPr>
            <w:tcW w:w="873" w:type="pct"/>
            <w:tcBorders>
              <w:right w:val="single" w:sz="12" w:space="0" w:color="auto"/>
            </w:tcBorders>
            <w:vAlign w:val="center"/>
          </w:tcPr>
          <w:p w14:paraId="6BDC94C2"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618</w:t>
            </w:r>
          </w:p>
        </w:tc>
      </w:tr>
      <w:tr w:rsidR="002F1764" w:rsidRPr="002F1764" w14:paraId="3B908D34" w14:textId="77777777" w:rsidTr="006D193C">
        <w:trPr>
          <w:trHeight w:val="20"/>
          <w:jc w:val="center"/>
        </w:trPr>
        <w:tc>
          <w:tcPr>
            <w:tcW w:w="753" w:type="pct"/>
            <w:tcBorders>
              <w:left w:val="single" w:sz="12" w:space="0" w:color="auto"/>
            </w:tcBorders>
            <w:vAlign w:val="center"/>
          </w:tcPr>
          <w:p w14:paraId="294B541A"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386</w:t>
            </w:r>
          </w:p>
        </w:tc>
        <w:tc>
          <w:tcPr>
            <w:tcW w:w="874" w:type="pct"/>
            <w:vAlign w:val="center"/>
          </w:tcPr>
          <w:p w14:paraId="49E642E9"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388</w:t>
            </w:r>
          </w:p>
        </w:tc>
        <w:tc>
          <w:tcPr>
            <w:tcW w:w="874" w:type="pct"/>
            <w:tcBorders>
              <w:right w:val="double" w:sz="4" w:space="0" w:color="auto"/>
            </w:tcBorders>
            <w:vAlign w:val="center"/>
          </w:tcPr>
          <w:p w14:paraId="21A1B9D7"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538</w:t>
            </w:r>
          </w:p>
        </w:tc>
        <w:tc>
          <w:tcPr>
            <w:tcW w:w="753" w:type="pct"/>
            <w:tcBorders>
              <w:left w:val="double" w:sz="4" w:space="0" w:color="auto"/>
            </w:tcBorders>
            <w:vAlign w:val="center"/>
          </w:tcPr>
          <w:p w14:paraId="546334BC"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440</w:t>
            </w:r>
          </w:p>
        </w:tc>
        <w:tc>
          <w:tcPr>
            <w:tcW w:w="873" w:type="pct"/>
            <w:vAlign w:val="center"/>
          </w:tcPr>
          <w:p w14:paraId="7CEB0302"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472</w:t>
            </w:r>
          </w:p>
        </w:tc>
        <w:tc>
          <w:tcPr>
            <w:tcW w:w="873" w:type="pct"/>
            <w:tcBorders>
              <w:right w:val="single" w:sz="12" w:space="0" w:color="auto"/>
            </w:tcBorders>
            <w:vAlign w:val="center"/>
          </w:tcPr>
          <w:p w14:paraId="5EDF6773"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622</w:t>
            </w:r>
          </w:p>
        </w:tc>
      </w:tr>
      <w:tr w:rsidR="002F1764" w:rsidRPr="002F1764" w14:paraId="220E4136" w14:textId="77777777" w:rsidTr="006D193C">
        <w:trPr>
          <w:trHeight w:val="20"/>
          <w:jc w:val="center"/>
        </w:trPr>
        <w:tc>
          <w:tcPr>
            <w:tcW w:w="753" w:type="pct"/>
            <w:tcBorders>
              <w:left w:val="single" w:sz="12" w:space="0" w:color="auto"/>
            </w:tcBorders>
            <w:vAlign w:val="center"/>
          </w:tcPr>
          <w:p w14:paraId="3385E958"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388</w:t>
            </w:r>
          </w:p>
        </w:tc>
        <w:tc>
          <w:tcPr>
            <w:tcW w:w="874" w:type="pct"/>
            <w:vAlign w:val="center"/>
          </w:tcPr>
          <w:p w14:paraId="3355AC90"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391</w:t>
            </w:r>
          </w:p>
        </w:tc>
        <w:tc>
          <w:tcPr>
            <w:tcW w:w="874" w:type="pct"/>
            <w:tcBorders>
              <w:right w:val="double" w:sz="4" w:space="0" w:color="auto"/>
            </w:tcBorders>
            <w:vAlign w:val="center"/>
          </w:tcPr>
          <w:p w14:paraId="78C9D0BF"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541</w:t>
            </w:r>
          </w:p>
        </w:tc>
        <w:tc>
          <w:tcPr>
            <w:tcW w:w="753" w:type="pct"/>
            <w:tcBorders>
              <w:left w:val="double" w:sz="4" w:space="0" w:color="auto"/>
            </w:tcBorders>
            <w:vAlign w:val="center"/>
          </w:tcPr>
          <w:p w14:paraId="715A37AE"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442</w:t>
            </w:r>
          </w:p>
        </w:tc>
        <w:tc>
          <w:tcPr>
            <w:tcW w:w="873" w:type="pct"/>
            <w:vAlign w:val="center"/>
          </w:tcPr>
          <w:p w14:paraId="2D16F7A3"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475</w:t>
            </w:r>
          </w:p>
        </w:tc>
        <w:tc>
          <w:tcPr>
            <w:tcW w:w="873" w:type="pct"/>
            <w:tcBorders>
              <w:right w:val="single" w:sz="12" w:space="0" w:color="auto"/>
            </w:tcBorders>
            <w:vAlign w:val="center"/>
          </w:tcPr>
          <w:p w14:paraId="6526F191"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625</w:t>
            </w:r>
          </w:p>
        </w:tc>
      </w:tr>
      <w:tr w:rsidR="002F1764" w:rsidRPr="002F1764" w14:paraId="6E5763B4" w14:textId="77777777" w:rsidTr="006D193C">
        <w:trPr>
          <w:trHeight w:val="20"/>
          <w:jc w:val="center"/>
        </w:trPr>
        <w:tc>
          <w:tcPr>
            <w:tcW w:w="753" w:type="pct"/>
            <w:tcBorders>
              <w:left w:val="single" w:sz="12" w:space="0" w:color="auto"/>
            </w:tcBorders>
            <w:vAlign w:val="center"/>
          </w:tcPr>
          <w:p w14:paraId="17E87FEC"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390</w:t>
            </w:r>
          </w:p>
        </w:tc>
        <w:tc>
          <w:tcPr>
            <w:tcW w:w="874" w:type="pct"/>
            <w:vAlign w:val="center"/>
          </w:tcPr>
          <w:p w14:paraId="4D804944"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393</w:t>
            </w:r>
          </w:p>
        </w:tc>
        <w:tc>
          <w:tcPr>
            <w:tcW w:w="874" w:type="pct"/>
            <w:tcBorders>
              <w:right w:val="double" w:sz="4" w:space="0" w:color="auto"/>
            </w:tcBorders>
            <w:vAlign w:val="center"/>
          </w:tcPr>
          <w:p w14:paraId="4D8788F3"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543</w:t>
            </w:r>
          </w:p>
        </w:tc>
        <w:tc>
          <w:tcPr>
            <w:tcW w:w="753" w:type="pct"/>
            <w:tcBorders>
              <w:left w:val="double" w:sz="4" w:space="0" w:color="auto"/>
            </w:tcBorders>
            <w:vAlign w:val="center"/>
          </w:tcPr>
          <w:p w14:paraId="639DA48C"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444</w:t>
            </w:r>
          </w:p>
        </w:tc>
        <w:tc>
          <w:tcPr>
            <w:tcW w:w="873" w:type="pct"/>
            <w:vAlign w:val="center"/>
          </w:tcPr>
          <w:p w14:paraId="31BE79A2"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479</w:t>
            </w:r>
          </w:p>
        </w:tc>
        <w:tc>
          <w:tcPr>
            <w:tcW w:w="873" w:type="pct"/>
            <w:tcBorders>
              <w:right w:val="single" w:sz="12" w:space="0" w:color="auto"/>
            </w:tcBorders>
            <w:vAlign w:val="center"/>
          </w:tcPr>
          <w:p w14:paraId="734D0F78"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629</w:t>
            </w:r>
          </w:p>
        </w:tc>
      </w:tr>
      <w:tr w:rsidR="002F1764" w:rsidRPr="002F1764" w14:paraId="5950E2FD" w14:textId="77777777" w:rsidTr="006D193C">
        <w:trPr>
          <w:trHeight w:val="20"/>
          <w:jc w:val="center"/>
        </w:trPr>
        <w:tc>
          <w:tcPr>
            <w:tcW w:w="753" w:type="pct"/>
            <w:tcBorders>
              <w:left w:val="single" w:sz="12" w:space="0" w:color="auto"/>
            </w:tcBorders>
            <w:vAlign w:val="center"/>
          </w:tcPr>
          <w:p w14:paraId="2998ED00"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392</w:t>
            </w:r>
          </w:p>
        </w:tc>
        <w:tc>
          <w:tcPr>
            <w:tcW w:w="874" w:type="pct"/>
            <w:vAlign w:val="center"/>
          </w:tcPr>
          <w:p w14:paraId="6AC8CF2C"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396</w:t>
            </w:r>
          </w:p>
        </w:tc>
        <w:tc>
          <w:tcPr>
            <w:tcW w:w="874" w:type="pct"/>
            <w:tcBorders>
              <w:right w:val="double" w:sz="4" w:space="0" w:color="auto"/>
            </w:tcBorders>
            <w:vAlign w:val="center"/>
          </w:tcPr>
          <w:p w14:paraId="34C0B156"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546</w:t>
            </w:r>
          </w:p>
        </w:tc>
        <w:tc>
          <w:tcPr>
            <w:tcW w:w="753" w:type="pct"/>
            <w:tcBorders>
              <w:left w:val="double" w:sz="4" w:space="0" w:color="auto"/>
            </w:tcBorders>
            <w:vAlign w:val="center"/>
          </w:tcPr>
          <w:p w14:paraId="5F600EE0"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446</w:t>
            </w:r>
          </w:p>
        </w:tc>
        <w:tc>
          <w:tcPr>
            <w:tcW w:w="873" w:type="pct"/>
            <w:vAlign w:val="center"/>
          </w:tcPr>
          <w:p w14:paraId="03279107"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483</w:t>
            </w:r>
          </w:p>
        </w:tc>
        <w:tc>
          <w:tcPr>
            <w:tcW w:w="873" w:type="pct"/>
            <w:tcBorders>
              <w:right w:val="single" w:sz="12" w:space="0" w:color="auto"/>
            </w:tcBorders>
            <w:vAlign w:val="center"/>
          </w:tcPr>
          <w:p w14:paraId="1FF3715E"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633</w:t>
            </w:r>
          </w:p>
        </w:tc>
      </w:tr>
      <w:tr w:rsidR="002F1764" w:rsidRPr="002F1764" w14:paraId="0C84B859" w14:textId="77777777" w:rsidTr="006D193C">
        <w:trPr>
          <w:trHeight w:val="20"/>
          <w:jc w:val="center"/>
        </w:trPr>
        <w:tc>
          <w:tcPr>
            <w:tcW w:w="753" w:type="pct"/>
            <w:tcBorders>
              <w:left w:val="single" w:sz="12" w:space="0" w:color="auto"/>
            </w:tcBorders>
            <w:vAlign w:val="center"/>
          </w:tcPr>
          <w:p w14:paraId="0F20EB77"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394</w:t>
            </w:r>
          </w:p>
        </w:tc>
        <w:tc>
          <w:tcPr>
            <w:tcW w:w="874" w:type="pct"/>
            <w:vAlign w:val="center"/>
          </w:tcPr>
          <w:p w14:paraId="7CF5E8C0"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399</w:t>
            </w:r>
          </w:p>
        </w:tc>
        <w:tc>
          <w:tcPr>
            <w:tcW w:w="874" w:type="pct"/>
            <w:tcBorders>
              <w:right w:val="double" w:sz="4" w:space="0" w:color="auto"/>
            </w:tcBorders>
            <w:vAlign w:val="center"/>
          </w:tcPr>
          <w:p w14:paraId="00EF1A9F"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549</w:t>
            </w:r>
          </w:p>
        </w:tc>
        <w:tc>
          <w:tcPr>
            <w:tcW w:w="753" w:type="pct"/>
            <w:tcBorders>
              <w:left w:val="double" w:sz="4" w:space="0" w:color="auto"/>
            </w:tcBorders>
            <w:vAlign w:val="center"/>
          </w:tcPr>
          <w:p w14:paraId="6FDCE574"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448</w:t>
            </w:r>
          </w:p>
        </w:tc>
        <w:tc>
          <w:tcPr>
            <w:tcW w:w="873" w:type="pct"/>
          </w:tcPr>
          <w:p w14:paraId="085B8CFB"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487</w:t>
            </w:r>
          </w:p>
        </w:tc>
        <w:tc>
          <w:tcPr>
            <w:tcW w:w="873" w:type="pct"/>
            <w:tcBorders>
              <w:right w:val="single" w:sz="12" w:space="0" w:color="auto"/>
            </w:tcBorders>
            <w:vAlign w:val="center"/>
          </w:tcPr>
          <w:p w14:paraId="3B3C1F2C"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637</w:t>
            </w:r>
          </w:p>
        </w:tc>
      </w:tr>
      <w:tr w:rsidR="002F1764" w:rsidRPr="002F1764" w14:paraId="544D2F4D" w14:textId="77777777" w:rsidTr="006D193C">
        <w:trPr>
          <w:trHeight w:val="20"/>
          <w:jc w:val="center"/>
        </w:trPr>
        <w:tc>
          <w:tcPr>
            <w:tcW w:w="753" w:type="pct"/>
            <w:tcBorders>
              <w:left w:val="single" w:sz="12" w:space="0" w:color="auto"/>
            </w:tcBorders>
            <w:vAlign w:val="center"/>
          </w:tcPr>
          <w:p w14:paraId="5AA0EE3F"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396</w:t>
            </w:r>
          </w:p>
        </w:tc>
        <w:tc>
          <w:tcPr>
            <w:tcW w:w="874" w:type="pct"/>
            <w:vAlign w:val="center"/>
          </w:tcPr>
          <w:p w14:paraId="6AE0BE67"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401</w:t>
            </w:r>
          </w:p>
        </w:tc>
        <w:tc>
          <w:tcPr>
            <w:tcW w:w="874" w:type="pct"/>
            <w:tcBorders>
              <w:right w:val="double" w:sz="4" w:space="0" w:color="auto"/>
            </w:tcBorders>
            <w:vAlign w:val="center"/>
          </w:tcPr>
          <w:p w14:paraId="4AF55540"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551</w:t>
            </w:r>
          </w:p>
        </w:tc>
        <w:tc>
          <w:tcPr>
            <w:tcW w:w="753" w:type="pct"/>
            <w:tcBorders>
              <w:left w:val="double" w:sz="4" w:space="0" w:color="auto"/>
            </w:tcBorders>
            <w:vAlign w:val="center"/>
          </w:tcPr>
          <w:p w14:paraId="40D45E61"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450</w:t>
            </w:r>
          </w:p>
        </w:tc>
        <w:tc>
          <w:tcPr>
            <w:tcW w:w="873" w:type="pct"/>
          </w:tcPr>
          <w:p w14:paraId="2E3578D2"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491</w:t>
            </w:r>
          </w:p>
        </w:tc>
        <w:tc>
          <w:tcPr>
            <w:tcW w:w="873" w:type="pct"/>
            <w:tcBorders>
              <w:right w:val="single" w:sz="12" w:space="0" w:color="auto"/>
            </w:tcBorders>
            <w:vAlign w:val="center"/>
          </w:tcPr>
          <w:p w14:paraId="5468D200"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641</w:t>
            </w:r>
          </w:p>
        </w:tc>
      </w:tr>
      <w:tr w:rsidR="002F1764" w:rsidRPr="002F1764" w14:paraId="4931DBBE" w14:textId="77777777" w:rsidTr="006D193C">
        <w:trPr>
          <w:trHeight w:val="20"/>
          <w:jc w:val="center"/>
        </w:trPr>
        <w:tc>
          <w:tcPr>
            <w:tcW w:w="753" w:type="pct"/>
            <w:tcBorders>
              <w:left w:val="single" w:sz="12" w:space="0" w:color="auto"/>
            </w:tcBorders>
            <w:vAlign w:val="center"/>
          </w:tcPr>
          <w:p w14:paraId="301C8CFE"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398</w:t>
            </w:r>
          </w:p>
        </w:tc>
        <w:tc>
          <w:tcPr>
            <w:tcW w:w="874" w:type="pct"/>
            <w:vAlign w:val="center"/>
          </w:tcPr>
          <w:p w14:paraId="5259B4F4"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404</w:t>
            </w:r>
          </w:p>
        </w:tc>
        <w:tc>
          <w:tcPr>
            <w:tcW w:w="874" w:type="pct"/>
            <w:tcBorders>
              <w:right w:val="double" w:sz="4" w:space="0" w:color="auto"/>
            </w:tcBorders>
            <w:vAlign w:val="center"/>
          </w:tcPr>
          <w:p w14:paraId="567FD5D2"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554</w:t>
            </w:r>
          </w:p>
        </w:tc>
        <w:tc>
          <w:tcPr>
            <w:tcW w:w="753" w:type="pct"/>
            <w:tcBorders>
              <w:left w:val="double" w:sz="4" w:space="0" w:color="auto"/>
            </w:tcBorders>
            <w:vAlign w:val="center"/>
          </w:tcPr>
          <w:p w14:paraId="013AC9B0"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452</w:t>
            </w:r>
          </w:p>
        </w:tc>
        <w:tc>
          <w:tcPr>
            <w:tcW w:w="873" w:type="pct"/>
          </w:tcPr>
          <w:p w14:paraId="475803BC"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494</w:t>
            </w:r>
          </w:p>
        </w:tc>
        <w:tc>
          <w:tcPr>
            <w:tcW w:w="873" w:type="pct"/>
            <w:tcBorders>
              <w:right w:val="single" w:sz="12" w:space="0" w:color="auto"/>
            </w:tcBorders>
            <w:vAlign w:val="center"/>
          </w:tcPr>
          <w:p w14:paraId="16940FE1"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644</w:t>
            </w:r>
          </w:p>
        </w:tc>
      </w:tr>
      <w:tr w:rsidR="002F1764" w:rsidRPr="002F1764" w14:paraId="7C151674" w14:textId="77777777" w:rsidTr="006D193C">
        <w:trPr>
          <w:trHeight w:val="20"/>
          <w:jc w:val="center"/>
        </w:trPr>
        <w:tc>
          <w:tcPr>
            <w:tcW w:w="753" w:type="pct"/>
            <w:tcBorders>
              <w:left w:val="single" w:sz="12" w:space="0" w:color="auto"/>
            </w:tcBorders>
            <w:vAlign w:val="center"/>
          </w:tcPr>
          <w:p w14:paraId="18C7D9EC"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400</w:t>
            </w:r>
          </w:p>
        </w:tc>
        <w:tc>
          <w:tcPr>
            <w:tcW w:w="874" w:type="pct"/>
            <w:vAlign w:val="center"/>
          </w:tcPr>
          <w:p w14:paraId="45FFFAAA"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407</w:t>
            </w:r>
          </w:p>
        </w:tc>
        <w:tc>
          <w:tcPr>
            <w:tcW w:w="874" w:type="pct"/>
            <w:tcBorders>
              <w:right w:val="double" w:sz="4" w:space="0" w:color="auto"/>
            </w:tcBorders>
            <w:vAlign w:val="center"/>
          </w:tcPr>
          <w:p w14:paraId="084033FD"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557</w:t>
            </w:r>
          </w:p>
        </w:tc>
        <w:tc>
          <w:tcPr>
            <w:tcW w:w="753" w:type="pct"/>
            <w:tcBorders>
              <w:left w:val="double" w:sz="4" w:space="0" w:color="auto"/>
            </w:tcBorders>
            <w:vAlign w:val="center"/>
          </w:tcPr>
          <w:p w14:paraId="2217176D"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454</w:t>
            </w:r>
          </w:p>
        </w:tc>
        <w:tc>
          <w:tcPr>
            <w:tcW w:w="873" w:type="pct"/>
          </w:tcPr>
          <w:p w14:paraId="6AEA7202"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498</w:t>
            </w:r>
          </w:p>
        </w:tc>
        <w:tc>
          <w:tcPr>
            <w:tcW w:w="873" w:type="pct"/>
            <w:tcBorders>
              <w:right w:val="single" w:sz="12" w:space="0" w:color="auto"/>
            </w:tcBorders>
            <w:vAlign w:val="center"/>
          </w:tcPr>
          <w:p w14:paraId="3F24A685"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648</w:t>
            </w:r>
          </w:p>
        </w:tc>
      </w:tr>
      <w:tr w:rsidR="002F1764" w:rsidRPr="002F1764" w14:paraId="30D5D9F4" w14:textId="77777777" w:rsidTr="006D193C">
        <w:trPr>
          <w:trHeight w:val="20"/>
          <w:jc w:val="center"/>
        </w:trPr>
        <w:tc>
          <w:tcPr>
            <w:tcW w:w="753" w:type="pct"/>
            <w:tcBorders>
              <w:left w:val="single" w:sz="12" w:space="0" w:color="auto"/>
            </w:tcBorders>
            <w:vAlign w:val="center"/>
          </w:tcPr>
          <w:p w14:paraId="500B4DAF"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402</w:t>
            </w:r>
          </w:p>
        </w:tc>
        <w:tc>
          <w:tcPr>
            <w:tcW w:w="874" w:type="pct"/>
            <w:vAlign w:val="center"/>
          </w:tcPr>
          <w:p w14:paraId="5CB021FE"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410</w:t>
            </w:r>
          </w:p>
        </w:tc>
        <w:tc>
          <w:tcPr>
            <w:tcW w:w="874" w:type="pct"/>
            <w:tcBorders>
              <w:right w:val="double" w:sz="4" w:space="0" w:color="auto"/>
            </w:tcBorders>
            <w:vAlign w:val="center"/>
          </w:tcPr>
          <w:p w14:paraId="6C14EAEE"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560</w:t>
            </w:r>
          </w:p>
        </w:tc>
        <w:tc>
          <w:tcPr>
            <w:tcW w:w="753" w:type="pct"/>
            <w:tcBorders>
              <w:left w:val="double" w:sz="4" w:space="0" w:color="auto"/>
            </w:tcBorders>
            <w:vAlign w:val="center"/>
          </w:tcPr>
          <w:p w14:paraId="7985AE9C"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456</w:t>
            </w:r>
          </w:p>
        </w:tc>
        <w:tc>
          <w:tcPr>
            <w:tcW w:w="873" w:type="pct"/>
          </w:tcPr>
          <w:p w14:paraId="18888425"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502</w:t>
            </w:r>
          </w:p>
        </w:tc>
        <w:tc>
          <w:tcPr>
            <w:tcW w:w="873" w:type="pct"/>
            <w:tcBorders>
              <w:right w:val="single" w:sz="12" w:space="0" w:color="auto"/>
            </w:tcBorders>
            <w:vAlign w:val="center"/>
          </w:tcPr>
          <w:p w14:paraId="48424174"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652</w:t>
            </w:r>
          </w:p>
        </w:tc>
      </w:tr>
      <w:tr w:rsidR="002F1764" w:rsidRPr="002F1764" w14:paraId="5D088733" w14:textId="77777777" w:rsidTr="006D193C">
        <w:trPr>
          <w:trHeight w:val="20"/>
          <w:jc w:val="center"/>
        </w:trPr>
        <w:tc>
          <w:tcPr>
            <w:tcW w:w="753" w:type="pct"/>
            <w:tcBorders>
              <w:left w:val="single" w:sz="12" w:space="0" w:color="auto"/>
            </w:tcBorders>
            <w:vAlign w:val="center"/>
          </w:tcPr>
          <w:p w14:paraId="1717452D"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404</w:t>
            </w:r>
          </w:p>
        </w:tc>
        <w:tc>
          <w:tcPr>
            <w:tcW w:w="874" w:type="pct"/>
            <w:vAlign w:val="center"/>
          </w:tcPr>
          <w:p w14:paraId="72C59986"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413</w:t>
            </w:r>
          </w:p>
        </w:tc>
        <w:tc>
          <w:tcPr>
            <w:tcW w:w="874" w:type="pct"/>
            <w:tcBorders>
              <w:right w:val="double" w:sz="4" w:space="0" w:color="auto"/>
            </w:tcBorders>
            <w:vAlign w:val="center"/>
          </w:tcPr>
          <w:p w14:paraId="219FA324"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563</w:t>
            </w:r>
          </w:p>
        </w:tc>
        <w:tc>
          <w:tcPr>
            <w:tcW w:w="753" w:type="pct"/>
            <w:tcBorders>
              <w:left w:val="double" w:sz="4" w:space="0" w:color="auto"/>
            </w:tcBorders>
            <w:vAlign w:val="center"/>
          </w:tcPr>
          <w:p w14:paraId="0442607E"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458</w:t>
            </w:r>
          </w:p>
        </w:tc>
        <w:tc>
          <w:tcPr>
            <w:tcW w:w="873" w:type="pct"/>
          </w:tcPr>
          <w:p w14:paraId="017C6F09"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506</w:t>
            </w:r>
          </w:p>
        </w:tc>
        <w:tc>
          <w:tcPr>
            <w:tcW w:w="873" w:type="pct"/>
            <w:tcBorders>
              <w:right w:val="single" w:sz="12" w:space="0" w:color="auto"/>
            </w:tcBorders>
            <w:vAlign w:val="center"/>
          </w:tcPr>
          <w:p w14:paraId="1DBC54A9"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656</w:t>
            </w:r>
          </w:p>
        </w:tc>
      </w:tr>
      <w:tr w:rsidR="002F1764" w:rsidRPr="002F1764" w14:paraId="5822A2A1" w14:textId="77777777" w:rsidTr="006D193C">
        <w:trPr>
          <w:trHeight w:val="20"/>
          <w:jc w:val="center"/>
        </w:trPr>
        <w:tc>
          <w:tcPr>
            <w:tcW w:w="753" w:type="pct"/>
            <w:tcBorders>
              <w:left w:val="single" w:sz="12" w:space="0" w:color="auto"/>
            </w:tcBorders>
            <w:vAlign w:val="center"/>
          </w:tcPr>
          <w:p w14:paraId="2B379086"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406</w:t>
            </w:r>
          </w:p>
        </w:tc>
        <w:tc>
          <w:tcPr>
            <w:tcW w:w="874" w:type="pct"/>
            <w:vAlign w:val="center"/>
          </w:tcPr>
          <w:p w14:paraId="0DB03083"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416</w:t>
            </w:r>
          </w:p>
        </w:tc>
        <w:tc>
          <w:tcPr>
            <w:tcW w:w="874" w:type="pct"/>
            <w:tcBorders>
              <w:right w:val="double" w:sz="4" w:space="0" w:color="auto"/>
            </w:tcBorders>
            <w:vAlign w:val="center"/>
          </w:tcPr>
          <w:p w14:paraId="3B41BE2C"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566</w:t>
            </w:r>
          </w:p>
        </w:tc>
        <w:tc>
          <w:tcPr>
            <w:tcW w:w="753" w:type="pct"/>
            <w:tcBorders>
              <w:left w:val="double" w:sz="4" w:space="0" w:color="auto"/>
            </w:tcBorders>
            <w:vAlign w:val="center"/>
          </w:tcPr>
          <w:p w14:paraId="64297ABE"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460</w:t>
            </w:r>
          </w:p>
        </w:tc>
        <w:tc>
          <w:tcPr>
            <w:tcW w:w="873" w:type="pct"/>
          </w:tcPr>
          <w:p w14:paraId="2656C648"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510</w:t>
            </w:r>
          </w:p>
        </w:tc>
        <w:tc>
          <w:tcPr>
            <w:tcW w:w="873" w:type="pct"/>
            <w:tcBorders>
              <w:right w:val="single" w:sz="12" w:space="0" w:color="auto"/>
            </w:tcBorders>
            <w:vAlign w:val="center"/>
          </w:tcPr>
          <w:p w14:paraId="6A018A47"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660</w:t>
            </w:r>
          </w:p>
        </w:tc>
      </w:tr>
      <w:tr w:rsidR="002F1764" w:rsidRPr="002F1764" w14:paraId="417D5415" w14:textId="77777777" w:rsidTr="006D193C">
        <w:trPr>
          <w:trHeight w:val="20"/>
          <w:jc w:val="center"/>
        </w:trPr>
        <w:tc>
          <w:tcPr>
            <w:tcW w:w="753" w:type="pct"/>
            <w:tcBorders>
              <w:left w:val="single" w:sz="12" w:space="0" w:color="auto"/>
            </w:tcBorders>
            <w:vAlign w:val="center"/>
          </w:tcPr>
          <w:p w14:paraId="43C5D65A"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408</w:t>
            </w:r>
          </w:p>
        </w:tc>
        <w:tc>
          <w:tcPr>
            <w:tcW w:w="874" w:type="pct"/>
            <w:vAlign w:val="center"/>
          </w:tcPr>
          <w:p w14:paraId="17BD08B3"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419</w:t>
            </w:r>
          </w:p>
        </w:tc>
        <w:tc>
          <w:tcPr>
            <w:tcW w:w="874" w:type="pct"/>
            <w:tcBorders>
              <w:right w:val="double" w:sz="4" w:space="0" w:color="auto"/>
            </w:tcBorders>
            <w:vAlign w:val="center"/>
          </w:tcPr>
          <w:p w14:paraId="4A0371E0"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569</w:t>
            </w:r>
          </w:p>
        </w:tc>
        <w:tc>
          <w:tcPr>
            <w:tcW w:w="753" w:type="pct"/>
            <w:tcBorders>
              <w:left w:val="double" w:sz="4" w:space="0" w:color="auto"/>
            </w:tcBorders>
            <w:vAlign w:val="center"/>
          </w:tcPr>
          <w:p w14:paraId="013476B8"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462</w:t>
            </w:r>
          </w:p>
        </w:tc>
        <w:tc>
          <w:tcPr>
            <w:tcW w:w="873" w:type="pct"/>
          </w:tcPr>
          <w:p w14:paraId="54BB2A3D"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514</w:t>
            </w:r>
          </w:p>
        </w:tc>
        <w:tc>
          <w:tcPr>
            <w:tcW w:w="873" w:type="pct"/>
            <w:tcBorders>
              <w:right w:val="single" w:sz="12" w:space="0" w:color="auto"/>
            </w:tcBorders>
            <w:vAlign w:val="center"/>
          </w:tcPr>
          <w:p w14:paraId="2B50453F"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664</w:t>
            </w:r>
          </w:p>
        </w:tc>
      </w:tr>
      <w:tr w:rsidR="002F1764" w:rsidRPr="002F1764" w14:paraId="0621D8D2" w14:textId="77777777" w:rsidTr="006D193C">
        <w:trPr>
          <w:trHeight w:val="20"/>
          <w:jc w:val="center"/>
        </w:trPr>
        <w:tc>
          <w:tcPr>
            <w:tcW w:w="753" w:type="pct"/>
            <w:tcBorders>
              <w:left w:val="single" w:sz="12" w:space="0" w:color="auto"/>
            </w:tcBorders>
            <w:vAlign w:val="center"/>
          </w:tcPr>
          <w:p w14:paraId="000F8D70"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410</w:t>
            </w:r>
          </w:p>
        </w:tc>
        <w:tc>
          <w:tcPr>
            <w:tcW w:w="874" w:type="pct"/>
            <w:vAlign w:val="center"/>
          </w:tcPr>
          <w:p w14:paraId="6FB1B310"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422</w:t>
            </w:r>
          </w:p>
        </w:tc>
        <w:tc>
          <w:tcPr>
            <w:tcW w:w="874" w:type="pct"/>
            <w:tcBorders>
              <w:right w:val="double" w:sz="4" w:space="0" w:color="auto"/>
            </w:tcBorders>
            <w:vAlign w:val="center"/>
          </w:tcPr>
          <w:p w14:paraId="0F2F618E"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572</w:t>
            </w:r>
          </w:p>
        </w:tc>
        <w:tc>
          <w:tcPr>
            <w:tcW w:w="753" w:type="pct"/>
            <w:tcBorders>
              <w:left w:val="double" w:sz="4" w:space="0" w:color="auto"/>
            </w:tcBorders>
            <w:vAlign w:val="center"/>
          </w:tcPr>
          <w:p w14:paraId="27BE45B3"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464</w:t>
            </w:r>
          </w:p>
        </w:tc>
        <w:tc>
          <w:tcPr>
            <w:tcW w:w="873" w:type="pct"/>
          </w:tcPr>
          <w:p w14:paraId="4984B7F2"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518</w:t>
            </w:r>
          </w:p>
        </w:tc>
        <w:tc>
          <w:tcPr>
            <w:tcW w:w="873" w:type="pct"/>
            <w:tcBorders>
              <w:right w:val="single" w:sz="12" w:space="0" w:color="auto"/>
            </w:tcBorders>
            <w:vAlign w:val="center"/>
          </w:tcPr>
          <w:p w14:paraId="0391A98B"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668</w:t>
            </w:r>
          </w:p>
        </w:tc>
      </w:tr>
      <w:tr w:rsidR="002F1764" w:rsidRPr="002F1764" w14:paraId="42737A9C" w14:textId="77777777" w:rsidTr="006D193C">
        <w:trPr>
          <w:trHeight w:val="20"/>
          <w:jc w:val="center"/>
        </w:trPr>
        <w:tc>
          <w:tcPr>
            <w:tcW w:w="753" w:type="pct"/>
            <w:tcBorders>
              <w:left w:val="single" w:sz="12" w:space="0" w:color="auto"/>
            </w:tcBorders>
            <w:vAlign w:val="center"/>
          </w:tcPr>
          <w:p w14:paraId="5B87A0EB"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412</w:t>
            </w:r>
          </w:p>
        </w:tc>
        <w:tc>
          <w:tcPr>
            <w:tcW w:w="874" w:type="pct"/>
            <w:vAlign w:val="center"/>
          </w:tcPr>
          <w:p w14:paraId="7D352CC9"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425</w:t>
            </w:r>
          </w:p>
        </w:tc>
        <w:tc>
          <w:tcPr>
            <w:tcW w:w="874" w:type="pct"/>
            <w:tcBorders>
              <w:right w:val="double" w:sz="4" w:space="0" w:color="auto"/>
            </w:tcBorders>
            <w:vAlign w:val="center"/>
          </w:tcPr>
          <w:p w14:paraId="7C041DEA"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575</w:t>
            </w:r>
          </w:p>
        </w:tc>
        <w:tc>
          <w:tcPr>
            <w:tcW w:w="753" w:type="pct"/>
            <w:tcBorders>
              <w:left w:val="double" w:sz="4" w:space="0" w:color="auto"/>
            </w:tcBorders>
            <w:vAlign w:val="center"/>
          </w:tcPr>
          <w:p w14:paraId="44FCA6CC"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466</w:t>
            </w:r>
          </w:p>
        </w:tc>
        <w:tc>
          <w:tcPr>
            <w:tcW w:w="873" w:type="pct"/>
          </w:tcPr>
          <w:p w14:paraId="2B97C5A4"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523</w:t>
            </w:r>
          </w:p>
        </w:tc>
        <w:tc>
          <w:tcPr>
            <w:tcW w:w="873" w:type="pct"/>
            <w:tcBorders>
              <w:right w:val="single" w:sz="12" w:space="0" w:color="auto"/>
            </w:tcBorders>
            <w:vAlign w:val="center"/>
          </w:tcPr>
          <w:p w14:paraId="7885DCC5"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673</w:t>
            </w:r>
          </w:p>
        </w:tc>
      </w:tr>
      <w:tr w:rsidR="002F1764" w:rsidRPr="002F1764" w14:paraId="7155A284" w14:textId="77777777" w:rsidTr="006D193C">
        <w:trPr>
          <w:trHeight w:val="20"/>
          <w:jc w:val="center"/>
        </w:trPr>
        <w:tc>
          <w:tcPr>
            <w:tcW w:w="753" w:type="pct"/>
            <w:tcBorders>
              <w:left w:val="single" w:sz="12" w:space="0" w:color="auto"/>
            </w:tcBorders>
            <w:vAlign w:val="center"/>
          </w:tcPr>
          <w:p w14:paraId="6333950D"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414</w:t>
            </w:r>
          </w:p>
        </w:tc>
        <w:tc>
          <w:tcPr>
            <w:tcW w:w="874" w:type="pct"/>
            <w:vAlign w:val="center"/>
          </w:tcPr>
          <w:p w14:paraId="4CEA0085"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428</w:t>
            </w:r>
          </w:p>
        </w:tc>
        <w:tc>
          <w:tcPr>
            <w:tcW w:w="874" w:type="pct"/>
            <w:tcBorders>
              <w:right w:val="double" w:sz="4" w:space="0" w:color="auto"/>
            </w:tcBorders>
            <w:vAlign w:val="center"/>
          </w:tcPr>
          <w:p w14:paraId="4822BE44"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578</w:t>
            </w:r>
          </w:p>
        </w:tc>
        <w:tc>
          <w:tcPr>
            <w:tcW w:w="753" w:type="pct"/>
            <w:tcBorders>
              <w:left w:val="double" w:sz="4" w:space="0" w:color="auto"/>
            </w:tcBorders>
            <w:vAlign w:val="center"/>
          </w:tcPr>
          <w:p w14:paraId="77EA0945"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468</w:t>
            </w:r>
          </w:p>
        </w:tc>
        <w:tc>
          <w:tcPr>
            <w:tcW w:w="873" w:type="pct"/>
          </w:tcPr>
          <w:p w14:paraId="6872A2B6"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527</w:t>
            </w:r>
          </w:p>
        </w:tc>
        <w:tc>
          <w:tcPr>
            <w:tcW w:w="873" w:type="pct"/>
            <w:tcBorders>
              <w:right w:val="single" w:sz="12" w:space="0" w:color="auto"/>
            </w:tcBorders>
            <w:vAlign w:val="center"/>
          </w:tcPr>
          <w:p w14:paraId="10D909B2"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677</w:t>
            </w:r>
          </w:p>
        </w:tc>
      </w:tr>
      <w:tr w:rsidR="002F1764" w:rsidRPr="002F1764" w14:paraId="75CF4B53" w14:textId="77777777" w:rsidTr="006D193C">
        <w:trPr>
          <w:trHeight w:val="20"/>
          <w:jc w:val="center"/>
        </w:trPr>
        <w:tc>
          <w:tcPr>
            <w:tcW w:w="753" w:type="pct"/>
            <w:tcBorders>
              <w:left w:val="single" w:sz="12" w:space="0" w:color="auto"/>
            </w:tcBorders>
            <w:vAlign w:val="center"/>
          </w:tcPr>
          <w:p w14:paraId="7D488C46"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416</w:t>
            </w:r>
          </w:p>
        </w:tc>
        <w:tc>
          <w:tcPr>
            <w:tcW w:w="874" w:type="pct"/>
            <w:vAlign w:val="center"/>
          </w:tcPr>
          <w:p w14:paraId="633A500A"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431</w:t>
            </w:r>
          </w:p>
        </w:tc>
        <w:tc>
          <w:tcPr>
            <w:tcW w:w="874" w:type="pct"/>
            <w:tcBorders>
              <w:right w:val="double" w:sz="4" w:space="0" w:color="auto"/>
            </w:tcBorders>
            <w:vAlign w:val="center"/>
          </w:tcPr>
          <w:p w14:paraId="4F1D7E27"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581</w:t>
            </w:r>
          </w:p>
        </w:tc>
        <w:tc>
          <w:tcPr>
            <w:tcW w:w="753" w:type="pct"/>
            <w:tcBorders>
              <w:left w:val="double" w:sz="4" w:space="0" w:color="auto"/>
            </w:tcBorders>
            <w:vAlign w:val="center"/>
          </w:tcPr>
          <w:p w14:paraId="397D74F0"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470</w:t>
            </w:r>
          </w:p>
        </w:tc>
        <w:tc>
          <w:tcPr>
            <w:tcW w:w="873" w:type="pct"/>
          </w:tcPr>
          <w:p w14:paraId="1CFBDBB4"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531</w:t>
            </w:r>
          </w:p>
        </w:tc>
        <w:tc>
          <w:tcPr>
            <w:tcW w:w="873" w:type="pct"/>
            <w:tcBorders>
              <w:right w:val="single" w:sz="12" w:space="0" w:color="auto"/>
            </w:tcBorders>
            <w:vAlign w:val="center"/>
          </w:tcPr>
          <w:p w14:paraId="05284AEE"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681</w:t>
            </w:r>
          </w:p>
        </w:tc>
      </w:tr>
      <w:tr w:rsidR="002F1764" w:rsidRPr="002F1764" w14:paraId="710FF7FA" w14:textId="77777777" w:rsidTr="006D193C">
        <w:trPr>
          <w:trHeight w:val="20"/>
          <w:jc w:val="center"/>
        </w:trPr>
        <w:tc>
          <w:tcPr>
            <w:tcW w:w="753" w:type="pct"/>
            <w:tcBorders>
              <w:left w:val="single" w:sz="12" w:space="0" w:color="auto"/>
            </w:tcBorders>
            <w:vAlign w:val="center"/>
          </w:tcPr>
          <w:p w14:paraId="2C899834"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418</w:t>
            </w:r>
          </w:p>
        </w:tc>
        <w:tc>
          <w:tcPr>
            <w:tcW w:w="874" w:type="pct"/>
            <w:vAlign w:val="center"/>
          </w:tcPr>
          <w:p w14:paraId="35A0CFD8"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434</w:t>
            </w:r>
          </w:p>
        </w:tc>
        <w:tc>
          <w:tcPr>
            <w:tcW w:w="874" w:type="pct"/>
            <w:tcBorders>
              <w:right w:val="double" w:sz="4" w:space="0" w:color="auto"/>
            </w:tcBorders>
            <w:vAlign w:val="center"/>
          </w:tcPr>
          <w:p w14:paraId="755259D9"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584</w:t>
            </w:r>
          </w:p>
        </w:tc>
        <w:tc>
          <w:tcPr>
            <w:tcW w:w="753" w:type="pct"/>
            <w:tcBorders>
              <w:left w:val="double" w:sz="4" w:space="0" w:color="auto"/>
            </w:tcBorders>
            <w:vAlign w:val="center"/>
          </w:tcPr>
          <w:p w14:paraId="734DC580"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472</w:t>
            </w:r>
          </w:p>
        </w:tc>
        <w:tc>
          <w:tcPr>
            <w:tcW w:w="873" w:type="pct"/>
          </w:tcPr>
          <w:p w14:paraId="099EC075"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535</w:t>
            </w:r>
          </w:p>
        </w:tc>
        <w:tc>
          <w:tcPr>
            <w:tcW w:w="873" w:type="pct"/>
            <w:tcBorders>
              <w:right w:val="single" w:sz="12" w:space="0" w:color="auto"/>
            </w:tcBorders>
            <w:vAlign w:val="center"/>
          </w:tcPr>
          <w:p w14:paraId="2A49ECD9"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685</w:t>
            </w:r>
          </w:p>
        </w:tc>
      </w:tr>
      <w:tr w:rsidR="002F1764" w:rsidRPr="002F1764" w14:paraId="0189F507" w14:textId="77777777" w:rsidTr="006D193C">
        <w:trPr>
          <w:trHeight w:val="20"/>
          <w:jc w:val="center"/>
        </w:trPr>
        <w:tc>
          <w:tcPr>
            <w:tcW w:w="753" w:type="pct"/>
            <w:tcBorders>
              <w:left w:val="single" w:sz="12" w:space="0" w:color="auto"/>
            </w:tcBorders>
            <w:vAlign w:val="center"/>
          </w:tcPr>
          <w:p w14:paraId="0CA9260A"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420</w:t>
            </w:r>
          </w:p>
        </w:tc>
        <w:tc>
          <w:tcPr>
            <w:tcW w:w="874" w:type="pct"/>
            <w:vAlign w:val="center"/>
          </w:tcPr>
          <w:p w14:paraId="5024F69E"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437</w:t>
            </w:r>
          </w:p>
        </w:tc>
        <w:tc>
          <w:tcPr>
            <w:tcW w:w="874" w:type="pct"/>
            <w:tcBorders>
              <w:right w:val="double" w:sz="4" w:space="0" w:color="auto"/>
            </w:tcBorders>
            <w:vAlign w:val="center"/>
          </w:tcPr>
          <w:p w14:paraId="3515F2F3"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587</w:t>
            </w:r>
          </w:p>
        </w:tc>
        <w:tc>
          <w:tcPr>
            <w:tcW w:w="753" w:type="pct"/>
            <w:tcBorders>
              <w:left w:val="double" w:sz="4" w:space="0" w:color="auto"/>
            </w:tcBorders>
            <w:vAlign w:val="center"/>
          </w:tcPr>
          <w:p w14:paraId="26162F2B"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474</w:t>
            </w:r>
          </w:p>
        </w:tc>
        <w:tc>
          <w:tcPr>
            <w:tcW w:w="873" w:type="pct"/>
          </w:tcPr>
          <w:p w14:paraId="3C1C44C3"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539</w:t>
            </w:r>
          </w:p>
        </w:tc>
        <w:tc>
          <w:tcPr>
            <w:tcW w:w="873" w:type="pct"/>
            <w:tcBorders>
              <w:right w:val="single" w:sz="12" w:space="0" w:color="auto"/>
            </w:tcBorders>
            <w:vAlign w:val="center"/>
          </w:tcPr>
          <w:p w14:paraId="2386B2E6"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689</w:t>
            </w:r>
          </w:p>
        </w:tc>
      </w:tr>
      <w:tr w:rsidR="002F1764" w:rsidRPr="002F1764" w14:paraId="40AB50C4" w14:textId="77777777" w:rsidTr="006D193C">
        <w:trPr>
          <w:trHeight w:val="20"/>
          <w:jc w:val="center"/>
        </w:trPr>
        <w:tc>
          <w:tcPr>
            <w:tcW w:w="753" w:type="pct"/>
            <w:tcBorders>
              <w:left w:val="single" w:sz="12" w:space="0" w:color="auto"/>
            </w:tcBorders>
            <w:vAlign w:val="center"/>
          </w:tcPr>
          <w:p w14:paraId="2489CE5C"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422</w:t>
            </w:r>
          </w:p>
        </w:tc>
        <w:tc>
          <w:tcPr>
            <w:tcW w:w="874" w:type="pct"/>
            <w:vAlign w:val="center"/>
          </w:tcPr>
          <w:p w14:paraId="55BE5778"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441</w:t>
            </w:r>
          </w:p>
        </w:tc>
        <w:tc>
          <w:tcPr>
            <w:tcW w:w="874" w:type="pct"/>
            <w:tcBorders>
              <w:right w:val="double" w:sz="4" w:space="0" w:color="auto"/>
            </w:tcBorders>
            <w:vAlign w:val="center"/>
          </w:tcPr>
          <w:p w14:paraId="022E76D8"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591</w:t>
            </w:r>
          </w:p>
        </w:tc>
        <w:tc>
          <w:tcPr>
            <w:tcW w:w="753" w:type="pct"/>
            <w:tcBorders>
              <w:left w:val="double" w:sz="4" w:space="0" w:color="auto"/>
            </w:tcBorders>
            <w:vAlign w:val="center"/>
          </w:tcPr>
          <w:p w14:paraId="4B91E8FA"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476</w:t>
            </w:r>
          </w:p>
        </w:tc>
        <w:tc>
          <w:tcPr>
            <w:tcW w:w="873" w:type="pct"/>
          </w:tcPr>
          <w:p w14:paraId="37A3949E"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544</w:t>
            </w:r>
          </w:p>
        </w:tc>
        <w:tc>
          <w:tcPr>
            <w:tcW w:w="873" w:type="pct"/>
            <w:tcBorders>
              <w:right w:val="single" w:sz="12" w:space="0" w:color="auto"/>
            </w:tcBorders>
            <w:vAlign w:val="center"/>
          </w:tcPr>
          <w:p w14:paraId="19893B0E"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694</w:t>
            </w:r>
          </w:p>
        </w:tc>
      </w:tr>
      <w:tr w:rsidR="002F1764" w:rsidRPr="002F1764" w14:paraId="51B1A975" w14:textId="77777777" w:rsidTr="006D193C">
        <w:trPr>
          <w:trHeight w:val="20"/>
          <w:jc w:val="center"/>
        </w:trPr>
        <w:tc>
          <w:tcPr>
            <w:tcW w:w="753" w:type="pct"/>
            <w:tcBorders>
              <w:left w:val="single" w:sz="12" w:space="0" w:color="auto"/>
            </w:tcBorders>
            <w:vAlign w:val="center"/>
          </w:tcPr>
          <w:p w14:paraId="07465064"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424</w:t>
            </w:r>
          </w:p>
        </w:tc>
        <w:tc>
          <w:tcPr>
            <w:tcW w:w="874" w:type="pct"/>
            <w:vAlign w:val="center"/>
          </w:tcPr>
          <w:p w14:paraId="2F86AFFF"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444</w:t>
            </w:r>
          </w:p>
        </w:tc>
        <w:tc>
          <w:tcPr>
            <w:tcW w:w="874" w:type="pct"/>
            <w:tcBorders>
              <w:right w:val="double" w:sz="4" w:space="0" w:color="auto"/>
            </w:tcBorders>
            <w:vAlign w:val="center"/>
          </w:tcPr>
          <w:p w14:paraId="5D1A8ECB"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594</w:t>
            </w:r>
          </w:p>
        </w:tc>
        <w:tc>
          <w:tcPr>
            <w:tcW w:w="753" w:type="pct"/>
            <w:tcBorders>
              <w:left w:val="double" w:sz="4" w:space="0" w:color="auto"/>
            </w:tcBorders>
            <w:vAlign w:val="center"/>
          </w:tcPr>
          <w:p w14:paraId="5EE4F4AF"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478</w:t>
            </w:r>
          </w:p>
        </w:tc>
        <w:tc>
          <w:tcPr>
            <w:tcW w:w="873" w:type="pct"/>
          </w:tcPr>
          <w:p w14:paraId="108BCFD8"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548</w:t>
            </w:r>
          </w:p>
        </w:tc>
        <w:tc>
          <w:tcPr>
            <w:tcW w:w="873" w:type="pct"/>
            <w:tcBorders>
              <w:bottom w:val="single" w:sz="4" w:space="0" w:color="auto"/>
              <w:right w:val="single" w:sz="12" w:space="0" w:color="auto"/>
            </w:tcBorders>
            <w:vAlign w:val="center"/>
          </w:tcPr>
          <w:p w14:paraId="5EB14505"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698</w:t>
            </w:r>
          </w:p>
        </w:tc>
      </w:tr>
      <w:tr w:rsidR="002F1764" w:rsidRPr="002F1764" w14:paraId="6C32366A" w14:textId="77777777" w:rsidTr="006D193C">
        <w:trPr>
          <w:trHeight w:val="20"/>
          <w:jc w:val="center"/>
        </w:trPr>
        <w:tc>
          <w:tcPr>
            <w:tcW w:w="753" w:type="pct"/>
            <w:tcBorders>
              <w:left w:val="single" w:sz="12" w:space="0" w:color="auto"/>
            </w:tcBorders>
            <w:vAlign w:val="center"/>
          </w:tcPr>
          <w:p w14:paraId="27BEC2C6"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426</w:t>
            </w:r>
          </w:p>
        </w:tc>
        <w:tc>
          <w:tcPr>
            <w:tcW w:w="874" w:type="pct"/>
            <w:vAlign w:val="center"/>
          </w:tcPr>
          <w:p w14:paraId="5C42F487"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447</w:t>
            </w:r>
          </w:p>
        </w:tc>
        <w:tc>
          <w:tcPr>
            <w:tcW w:w="874" w:type="pct"/>
            <w:tcBorders>
              <w:right w:val="double" w:sz="4" w:space="0" w:color="auto"/>
            </w:tcBorders>
            <w:vAlign w:val="center"/>
          </w:tcPr>
          <w:p w14:paraId="0FABCDA4"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597</w:t>
            </w:r>
          </w:p>
        </w:tc>
        <w:tc>
          <w:tcPr>
            <w:tcW w:w="753" w:type="pct"/>
            <w:tcBorders>
              <w:left w:val="double" w:sz="4" w:space="0" w:color="auto"/>
            </w:tcBorders>
            <w:vAlign w:val="center"/>
          </w:tcPr>
          <w:p w14:paraId="4CFCC3F3"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480</w:t>
            </w:r>
          </w:p>
        </w:tc>
        <w:tc>
          <w:tcPr>
            <w:tcW w:w="873" w:type="pct"/>
            <w:tcBorders>
              <w:bottom w:val="single" w:sz="4" w:space="0" w:color="auto"/>
            </w:tcBorders>
          </w:tcPr>
          <w:p w14:paraId="17F62409"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553</w:t>
            </w:r>
          </w:p>
        </w:tc>
        <w:tc>
          <w:tcPr>
            <w:tcW w:w="873" w:type="pct"/>
            <w:tcBorders>
              <w:right w:val="single" w:sz="12" w:space="0" w:color="auto"/>
            </w:tcBorders>
            <w:vAlign w:val="center"/>
          </w:tcPr>
          <w:p w14:paraId="58D1302E"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703</w:t>
            </w:r>
          </w:p>
        </w:tc>
      </w:tr>
      <w:tr w:rsidR="002F1764" w:rsidRPr="002F1764" w14:paraId="12061BB3" w14:textId="77777777" w:rsidTr="006D193C">
        <w:trPr>
          <w:trHeight w:val="20"/>
          <w:jc w:val="center"/>
        </w:trPr>
        <w:tc>
          <w:tcPr>
            <w:tcW w:w="753" w:type="pct"/>
            <w:tcBorders>
              <w:left w:val="single" w:sz="12" w:space="0" w:color="auto"/>
            </w:tcBorders>
            <w:vAlign w:val="center"/>
          </w:tcPr>
          <w:p w14:paraId="5D5E7B50"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428</w:t>
            </w:r>
          </w:p>
        </w:tc>
        <w:tc>
          <w:tcPr>
            <w:tcW w:w="874" w:type="pct"/>
            <w:vAlign w:val="center"/>
          </w:tcPr>
          <w:p w14:paraId="0CADA12E"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451</w:t>
            </w:r>
          </w:p>
        </w:tc>
        <w:tc>
          <w:tcPr>
            <w:tcW w:w="874" w:type="pct"/>
            <w:tcBorders>
              <w:right w:val="double" w:sz="4" w:space="0" w:color="auto"/>
            </w:tcBorders>
            <w:vAlign w:val="center"/>
          </w:tcPr>
          <w:p w14:paraId="7C0D1183"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601</w:t>
            </w:r>
          </w:p>
        </w:tc>
        <w:tc>
          <w:tcPr>
            <w:tcW w:w="753" w:type="pct"/>
            <w:tcBorders>
              <w:top w:val="single" w:sz="4" w:space="0" w:color="auto"/>
              <w:left w:val="nil"/>
              <w:bottom w:val="single" w:sz="4" w:space="0" w:color="auto"/>
              <w:right w:val="single" w:sz="4" w:space="0" w:color="auto"/>
            </w:tcBorders>
            <w:shd w:val="clear" w:color="auto" w:fill="auto"/>
            <w:vAlign w:val="center"/>
          </w:tcPr>
          <w:p w14:paraId="1C65CA73"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 xml:space="preserve">482 </w:t>
            </w: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08145AFF"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557</w:t>
            </w:r>
          </w:p>
        </w:tc>
        <w:tc>
          <w:tcPr>
            <w:tcW w:w="873" w:type="pct"/>
            <w:tcBorders>
              <w:top w:val="single" w:sz="4" w:space="0" w:color="auto"/>
              <w:left w:val="single" w:sz="4" w:space="0" w:color="auto"/>
              <w:bottom w:val="single" w:sz="4" w:space="0" w:color="auto"/>
              <w:right w:val="single" w:sz="12" w:space="0" w:color="auto"/>
            </w:tcBorders>
            <w:shd w:val="clear" w:color="auto" w:fill="auto"/>
            <w:vAlign w:val="center"/>
          </w:tcPr>
          <w:p w14:paraId="0FF3AB7A"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 xml:space="preserve">707 </w:t>
            </w:r>
          </w:p>
        </w:tc>
      </w:tr>
      <w:tr w:rsidR="002F1764" w:rsidRPr="002F1764" w14:paraId="4D772F09" w14:textId="77777777" w:rsidTr="006D193C">
        <w:trPr>
          <w:trHeight w:val="20"/>
          <w:jc w:val="center"/>
        </w:trPr>
        <w:tc>
          <w:tcPr>
            <w:tcW w:w="753" w:type="pct"/>
            <w:tcBorders>
              <w:left w:val="single" w:sz="12" w:space="0" w:color="auto"/>
            </w:tcBorders>
            <w:vAlign w:val="center"/>
          </w:tcPr>
          <w:p w14:paraId="0F61543C"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430</w:t>
            </w:r>
          </w:p>
        </w:tc>
        <w:tc>
          <w:tcPr>
            <w:tcW w:w="874" w:type="pct"/>
            <w:vAlign w:val="center"/>
          </w:tcPr>
          <w:p w14:paraId="23E929BC"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454</w:t>
            </w:r>
          </w:p>
        </w:tc>
        <w:tc>
          <w:tcPr>
            <w:tcW w:w="874" w:type="pct"/>
            <w:tcBorders>
              <w:right w:val="double" w:sz="4" w:space="0" w:color="auto"/>
            </w:tcBorders>
            <w:vAlign w:val="center"/>
          </w:tcPr>
          <w:p w14:paraId="42F2E405"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604</w:t>
            </w:r>
          </w:p>
        </w:tc>
        <w:tc>
          <w:tcPr>
            <w:tcW w:w="753" w:type="pct"/>
            <w:tcBorders>
              <w:top w:val="single" w:sz="4" w:space="0" w:color="auto"/>
              <w:left w:val="nil"/>
              <w:bottom w:val="single" w:sz="4" w:space="0" w:color="auto"/>
              <w:right w:val="single" w:sz="4" w:space="0" w:color="auto"/>
            </w:tcBorders>
            <w:shd w:val="clear" w:color="auto" w:fill="auto"/>
            <w:vAlign w:val="center"/>
          </w:tcPr>
          <w:p w14:paraId="7B225BAB"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 xml:space="preserve">484 </w:t>
            </w: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7023B6BD"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562</w:t>
            </w:r>
          </w:p>
        </w:tc>
        <w:tc>
          <w:tcPr>
            <w:tcW w:w="873" w:type="pct"/>
            <w:tcBorders>
              <w:top w:val="single" w:sz="4" w:space="0" w:color="auto"/>
              <w:left w:val="single" w:sz="4" w:space="0" w:color="auto"/>
              <w:bottom w:val="single" w:sz="4" w:space="0" w:color="auto"/>
              <w:right w:val="single" w:sz="12" w:space="0" w:color="auto"/>
            </w:tcBorders>
            <w:shd w:val="clear" w:color="auto" w:fill="auto"/>
            <w:vAlign w:val="center"/>
          </w:tcPr>
          <w:p w14:paraId="2526682C"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712</w:t>
            </w:r>
          </w:p>
        </w:tc>
      </w:tr>
      <w:tr w:rsidR="002F1764" w:rsidRPr="002F1764" w14:paraId="01DF9B29" w14:textId="77777777" w:rsidTr="006D193C">
        <w:trPr>
          <w:trHeight w:val="20"/>
          <w:jc w:val="center"/>
        </w:trPr>
        <w:tc>
          <w:tcPr>
            <w:tcW w:w="753" w:type="pct"/>
            <w:tcBorders>
              <w:left w:val="single" w:sz="12" w:space="0" w:color="auto"/>
            </w:tcBorders>
            <w:vAlign w:val="center"/>
          </w:tcPr>
          <w:p w14:paraId="705437F2" w14:textId="77777777" w:rsidR="002F1764" w:rsidRPr="00171E14" w:rsidDel="005C7681" w:rsidRDefault="002F1764" w:rsidP="005B3662">
            <w:pPr>
              <w:spacing w:line="300" w:lineRule="auto"/>
              <w:jc w:val="center"/>
              <w:rPr>
                <w:rFonts w:ascii="Times New Roman" w:hAnsi="Times New Roman"/>
              </w:rPr>
            </w:pPr>
            <w:r w:rsidRPr="00171E14">
              <w:rPr>
                <w:rFonts w:ascii="Times New Roman" w:hAnsi="Times New Roman"/>
              </w:rPr>
              <w:t>432</w:t>
            </w:r>
          </w:p>
        </w:tc>
        <w:tc>
          <w:tcPr>
            <w:tcW w:w="874" w:type="pct"/>
            <w:vAlign w:val="center"/>
          </w:tcPr>
          <w:p w14:paraId="69F32A49" w14:textId="77777777" w:rsidR="002F1764" w:rsidRPr="00171E14" w:rsidDel="005C7681" w:rsidRDefault="002F1764" w:rsidP="005B3662">
            <w:pPr>
              <w:spacing w:line="300" w:lineRule="auto"/>
              <w:jc w:val="center"/>
              <w:rPr>
                <w:rFonts w:ascii="Times New Roman" w:hAnsi="Times New Roman"/>
              </w:rPr>
            </w:pPr>
            <w:r w:rsidRPr="00171E14">
              <w:rPr>
                <w:rFonts w:ascii="Times New Roman" w:hAnsi="Times New Roman"/>
              </w:rPr>
              <w:t>458</w:t>
            </w:r>
          </w:p>
        </w:tc>
        <w:tc>
          <w:tcPr>
            <w:tcW w:w="874" w:type="pct"/>
            <w:tcBorders>
              <w:right w:val="double" w:sz="4" w:space="0" w:color="auto"/>
            </w:tcBorders>
            <w:vAlign w:val="center"/>
          </w:tcPr>
          <w:p w14:paraId="30AA1799" w14:textId="77777777" w:rsidR="002F1764" w:rsidRPr="00171E14" w:rsidDel="005C7681" w:rsidRDefault="002F1764" w:rsidP="005B3662">
            <w:pPr>
              <w:spacing w:line="300" w:lineRule="auto"/>
              <w:jc w:val="center"/>
              <w:rPr>
                <w:rFonts w:ascii="Times New Roman" w:hAnsi="Times New Roman"/>
              </w:rPr>
            </w:pPr>
            <w:r w:rsidRPr="00171E14">
              <w:rPr>
                <w:rFonts w:ascii="Times New Roman" w:hAnsi="Times New Roman"/>
              </w:rPr>
              <w:t>608</w:t>
            </w:r>
          </w:p>
        </w:tc>
        <w:tc>
          <w:tcPr>
            <w:tcW w:w="753" w:type="pct"/>
            <w:tcBorders>
              <w:top w:val="single" w:sz="4" w:space="0" w:color="auto"/>
              <w:left w:val="nil"/>
              <w:bottom w:val="single" w:sz="4" w:space="0" w:color="auto"/>
              <w:right w:val="single" w:sz="4" w:space="0" w:color="auto"/>
            </w:tcBorders>
            <w:shd w:val="clear" w:color="auto" w:fill="auto"/>
            <w:vAlign w:val="center"/>
          </w:tcPr>
          <w:p w14:paraId="085823B3"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 xml:space="preserve">486 </w:t>
            </w: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385E38B5"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566</w:t>
            </w:r>
          </w:p>
        </w:tc>
        <w:tc>
          <w:tcPr>
            <w:tcW w:w="873" w:type="pct"/>
            <w:tcBorders>
              <w:top w:val="single" w:sz="4" w:space="0" w:color="auto"/>
              <w:left w:val="single" w:sz="4" w:space="0" w:color="auto"/>
              <w:bottom w:val="single" w:sz="4" w:space="0" w:color="auto"/>
              <w:right w:val="single" w:sz="12" w:space="0" w:color="auto"/>
            </w:tcBorders>
            <w:shd w:val="clear" w:color="auto" w:fill="auto"/>
            <w:vAlign w:val="center"/>
          </w:tcPr>
          <w:p w14:paraId="11B257D1"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716</w:t>
            </w:r>
          </w:p>
        </w:tc>
      </w:tr>
      <w:tr w:rsidR="002F1764" w:rsidRPr="002F1764" w14:paraId="262D6CCD" w14:textId="77777777" w:rsidTr="006D193C">
        <w:trPr>
          <w:trHeight w:val="20"/>
          <w:jc w:val="center"/>
        </w:trPr>
        <w:tc>
          <w:tcPr>
            <w:tcW w:w="753" w:type="pct"/>
            <w:tcBorders>
              <w:left w:val="single" w:sz="12" w:space="0" w:color="auto"/>
              <w:bottom w:val="single" w:sz="12" w:space="0" w:color="auto"/>
            </w:tcBorders>
            <w:vAlign w:val="center"/>
          </w:tcPr>
          <w:p w14:paraId="7A502A24"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434</w:t>
            </w:r>
          </w:p>
        </w:tc>
        <w:tc>
          <w:tcPr>
            <w:tcW w:w="874" w:type="pct"/>
            <w:tcBorders>
              <w:bottom w:val="single" w:sz="12" w:space="0" w:color="auto"/>
            </w:tcBorders>
            <w:vAlign w:val="center"/>
          </w:tcPr>
          <w:p w14:paraId="706D9466"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461</w:t>
            </w:r>
          </w:p>
        </w:tc>
        <w:tc>
          <w:tcPr>
            <w:tcW w:w="874" w:type="pct"/>
            <w:tcBorders>
              <w:bottom w:val="single" w:sz="12" w:space="0" w:color="auto"/>
              <w:right w:val="double" w:sz="4" w:space="0" w:color="auto"/>
            </w:tcBorders>
            <w:vAlign w:val="center"/>
          </w:tcPr>
          <w:p w14:paraId="36E2FE6C"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611</w:t>
            </w:r>
          </w:p>
        </w:tc>
        <w:tc>
          <w:tcPr>
            <w:tcW w:w="753" w:type="pct"/>
            <w:tcBorders>
              <w:top w:val="single" w:sz="4" w:space="0" w:color="auto"/>
              <w:left w:val="nil"/>
              <w:bottom w:val="single" w:sz="12" w:space="0" w:color="auto"/>
              <w:right w:val="single" w:sz="4" w:space="0" w:color="auto"/>
            </w:tcBorders>
            <w:shd w:val="clear" w:color="auto" w:fill="auto"/>
            <w:vAlign w:val="center"/>
          </w:tcPr>
          <w:p w14:paraId="3D474855"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 xml:space="preserve">488 </w:t>
            </w:r>
          </w:p>
        </w:tc>
        <w:tc>
          <w:tcPr>
            <w:tcW w:w="873" w:type="pct"/>
            <w:tcBorders>
              <w:top w:val="single" w:sz="4" w:space="0" w:color="auto"/>
              <w:left w:val="single" w:sz="4" w:space="0" w:color="auto"/>
              <w:bottom w:val="single" w:sz="12" w:space="0" w:color="auto"/>
              <w:right w:val="single" w:sz="4" w:space="0" w:color="auto"/>
            </w:tcBorders>
            <w:shd w:val="clear" w:color="auto" w:fill="auto"/>
            <w:vAlign w:val="center"/>
          </w:tcPr>
          <w:p w14:paraId="72AEA936"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570</w:t>
            </w:r>
          </w:p>
        </w:tc>
        <w:tc>
          <w:tcPr>
            <w:tcW w:w="873" w:type="pct"/>
            <w:tcBorders>
              <w:top w:val="single" w:sz="4" w:space="0" w:color="auto"/>
              <w:left w:val="single" w:sz="4" w:space="0" w:color="auto"/>
              <w:bottom w:val="single" w:sz="12" w:space="0" w:color="auto"/>
              <w:right w:val="single" w:sz="12" w:space="0" w:color="auto"/>
            </w:tcBorders>
            <w:shd w:val="clear" w:color="auto" w:fill="auto"/>
            <w:vAlign w:val="center"/>
          </w:tcPr>
          <w:p w14:paraId="319E6FA2" w14:textId="77777777" w:rsidR="002F1764" w:rsidRPr="00171E14" w:rsidRDefault="002F1764" w:rsidP="005B3662">
            <w:pPr>
              <w:spacing w:line="300" w:lineRule="auto"/>
              <w:jc w:val="center"/>
              <w:rPr>
                <w:rFonts w:ascii="Times New Roman" w:hAnsi="Times New Roman"/>
              </w:rPr>
            </w:pPr>
            <w:r w:rsidRPr="00171E14">
              <w:rPr>
                <w:rFonts w:ascii="Times New Roman" w:hAnsi="Times New Roman"/>
              </w:rPr>
              <w:t>720</w:t>
            </w:r>
          </w:p>
        </w:tc>
      </w:tr>
    </w:tbl>
    <w:p w14:paraId="37B3AADF" w14:textId="77777777" w:rsidR="002B4611" w:rsidRDefault="002B4611" w:rsidP="002B4611">
      <w:pPr>
        <w:pStyle w:val="affff6"/>
        <w:ind w:firstLine="420"/>
      </w:pPr>
    </w:p>
    <w:p w14:paraId="02AF01E9" w14:textId="77777777" w:rsidR="002B4611" w:rsidRDefault="002B4611" w:rsidP="00D11254">
      <w:pPr>
        <w:pStyle w:val="affff6"/>
        <w:ind w:firstLineChars="95" w:firstLine="199"/>
        <w:sectPr w:rsidR="002B4611" w:rsidSect="002B4611">
          <w:pgSz w:w="11906" w:h="16838" w:code="9"/>
          <w:pgMar w:top="567" w:right="1134" w:bottom="1134" w:left="1134" w:header="1418" w:footer="1134" w:gutter="284"/>
          <w:cols w:space="425"/>
          <w:formProt w:val="0"/>
          <w:docGrid w:type="lines" w:linePitch="312"/>
        </w:sectPr>
      </w:pPr>
      <w:bookmarkStart w:id="52" w:name="BookMark6"/>
      <w:bookmarkEnd w:id="45"/>
    </w:p>
    <w:p w14:paraId="0EE8F368" w14:textId="77777777" w:rsidR="000258B1" w:rsidRPr="000258B1" w:rsidRDefault="005B3662" w:rsidP="000258B1">
      <w:pPr>
        <w:pStyle w:val="aff3"/>
        <w:spacing w:before="78" w:after="156"/>
        <w:ind w:left="0"/>
      </w:pPr>
      <w:r>
        <w:lastRenderedPageBreak/>
        <w:br/>
      </w:r>
      <w:r>
        <w:rPr>
          <w:rFonts w:hint="eastAsia"/>
        </w:rPr>
        <w:t>（</w:t>
      </w:r>
      <w:r w:rsidR="000258B1">
        <w:rPr>
          <w:rFonts w:hint="eastAsia"/>
        </w:rPr>
        <w:t>规范</w:t>
      </w:r>
      <w:r>
        <w:rPr>
          <w:rFonts w:hint="eastAsia"/>
        </w:rPr>
        <w:t>性）</w:t>
      </w:r>
      <w:r>
        <w:br/>
      </w:r>
      <w:r w:rsidR="000258B1">
        <w:rPr>
          <w:rFonts w:hint="eastAsia"/>
          <w:szCs w:val="28"/>
        </w:rPr>
        <w:t>非垂直向下状态检测时硬度值修正值</w:t>
      </w:r>
      <w:bookmarkStart w:id="53" w:name="_Toc63095310"/>
      <w:bookmarkStart w:id="54" w:name="_Toc63095183"/>
      <w:bookmarkStart w:id="55" w:name="_Toc74237619"/>
      <w:bookmarkStart w:id="56" w:name="_Toc74239557"/>
      <w:r w:rsidR="000258B1" w:rsidRPr="000258B1">
        <w:rPr>
          <w:szCs w:val="28"/>
        </w:rPr>
        <w:t xml:space="preserve"> </w:t>
      </w:r>
      <w:bookmarkEnd w:id="53"/>
      <w:bookmarkEnd w:id="54"/>
      <w:bookmarkEnd w:id="55"/>
      <w:bookmarkEnd w:id="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4"/>
        <w:gridCol w:w="1914"/>
        <w:gridCol w:w="1914"/>
        <w:gridCol w:w="1914"/>
        <w:gridCol w:w="1914"/>
      </w:tblGrid>
      <w:tr w:rsidR="000258B1" w14:paraId="0540B4CD" w14:textId="77777777" w:rsidTr="000258B1">
        <w:trPr>
          <w:trHeight w:val="20"/>
        </w:trPr>
        <w:tc>
          <w:tcPr>
            <w:tcW w:w="1000" w:type="pct"/>
            <w:tcBorders>
              <w:top w:val="single" w:sz="12" w:space="0" w:color="auto"/>
              <w:left w:val="single" w:sz="12" w:space="0" w:color="auto"/>
              <w:bottom w:val="single" w:sz="4" w:space="0" w:color="auto"/>
            </w:tcBorders>
            <w:vAlign w:val="center"/>
          </w:tcPr>
          <w:p w14:paraId="19CE9342" w14:textId="77777777" w:rsidR="000258B1" w:rsidRDefault="000258B1" w:rsidP="000258B1">
            <w:pPr>
              <w:spacing w:line="240" w:lineRule="auto"/>
              <w:jc w:val="center"/>
              <w:rPr>
                <w:sz w:val="24"/>
              </w:rPr>
            </w:pPr>
            <w:r>
              <w:rPr>
                <w:sz w:val="24"/>
              </w:rPr>
              <w:t>HL</w:t>
            </w:r>
          </w:p>
        </w:tc>
        <w:tc>
          <w:tcPr>
            <w:tcW w:w="1000" w:type="pct"/>
            <w:tcBorders>
              <w:top w:val="single" w:sz="12" w:space="0" w:color="auto"/>
              <w:bottom w:val="single" w:sz="4" w:space="0" w:color="auto"/>
            </w:tcBorders>
            <w:vAlign w:val="center"/>
          </w:tcPr>
          <w:p w14:paraId="24F4177B" w14:textId="77777777" w:rsidR="000258B1" w:rsidRDefault="000258B1" w:rsidP="000258B1">
            <w:pPr>
              <w:spacing w:line="240" w:lineRule="auto"/>
              <w:jc w:val="center"/>
              <w:rPr>
                <w:rFonts w:ascii="宋体" w:hAnsi="宋体"/>
                <w:sz w:val="24"/>
              </w:rPr>
            </w:pPr>
            <w:r>
              <w:rPr>
                <w:rFonts w:ascii="宋体" w:hAnsi="宋体"/>
                <w:noProof/>
                <w:sz w:val="24"/>
              </w:rPr>
              <mc:AlternateContent>
                <mc:Choice Requires="wpg">
                  <w:drawing>
                    <wp:inline distT="0" distB="0" distL="0" distR="0" wp14:anchorId="36B1FD86" wp14:editId="6557E1C8">
                      <wp:extent cx="252095" cy="107950"/>
                      <wp:effectExtent l="78740" t="5715" r="89535" b="18415"/>
                      <wp:docPr id="10" name="组合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2700000">
                                <a:off x="0" y="0"/>
                                <a:ext cx="252095" cy="107950"/>
                                <a:chOff x="6138" y="2236"/>
                                <a:chExt cx="397" cy="170"/>
                              </a:xfrm>
                            </wpg:grpSpPr>
                            <wps:wsp>
                              <wps:cNvPr id="11" name="直线 3"/>
                              <wps:cNvCnPr>
                                <a:cxnSpLocks noChangeShapeType="1"/>
                              </wps:cNvCnPr>
                              <wps:spPr bwMode="auto">
                                <a:xfrm>
                                  <a:off x="6138" y="2324"/>
                                  <a:ext cx="39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 name="直线 4"/>
                              <wps:cNvCnPr>
                                <a:cxnSpLocks noChangeShapeType="1"/>
                              </wps:cNvCnPr>
                              <wps:spPr bwMode="auto">
                                <a:xfrm>
                                  <a:off x="6534" y="2236"/>
                                  <a:ext cx="0" cy="1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group w14:anchorId="2796E183" id="组合 2" o:spid="_x0000_s1026" style="width:19.85pt;height:8.5pt;rotation:45;mso-position-horizontal-relative:char;mso-position-vertical-relative:line" coordorigin="6138,2236" coordsize="397,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mQzdgIAALcGAAAOAAAAZHJzL2Uyb0RvYy54bWzUlc1uEzEQx+9IvIO1d7JfTUJWSXpI21wK&#10;RGp5AMfr/RBe27KdbHLnwJE7r8GpHHga1Ndg7HWSZuFUBBI5WB6PPTvz+4+d6eWuYWhLla4FnwXx&#10;IAoQ5UTkNS9nwfv7m1evA6QN5jlmgtNZsKc6uJy/fDFtZUYTUQmWU4UgCNdZK2dBZYzMwlCTijZY&#10;D4SkHJyFUA02YKoyzBVuIXrDwiSKRmErVC6VIFRrWL3qnMHcxS8KSsy7otDUIDYLIDfjRuXGtR3D&#10;+RRnpcKyqolPAz8jiwbXHD56DHWFDUYbVf8SqqmJEloUZkBEE4qiqAl1NUA1cdSrZqnERrpayqwt&#10;5REToO1xenZY8na7UqjOQTvAw3EDGj1++/jj8yeUWDitLDPYs1TyTq5UVyFMbwX5oMEd9v3WLrvN&#10;aN2+ETnEwxsjHJxdoRqkBIiQjCP7c6sAAe2cIvujInRnEIHFZJhEk2GACLjiaDwZesVIBbLaU6M4&#10;hQ4Db5Kko05NUl370+lk7I+O3bkQZzYFn7ZP09YIvadPePWf4b2rsKRONW3RHfDGR7xfvj4+fEdp&#10;h9ftWfCOLdlxzxZxsagwL6mLdr+XwDG2J4D4kyPW0CDM71lbuTzdE6c0ueg4HRgfKZ0zwplU2iyp&#10;aJCdzAJWc1sWzvD2VhubymmLXebipmYM1nHGOGoh30kEellbC1bn1usMVa4XTKEttney64Mu2tk2&#10;6H2eu2gVxfm1nxtcs24OX2fc87AIOh3XIt+vlA3nVf1X8iY9eR3kM61w9hflHaYXvWtwkBeutbs9&#10;vStw0u4/l9c9QfA6un70L7l9fp/arh1O/zfznwAAAP//AwBQSwMEFAAGAAgAAAAhAF7sOcXZAAAA&#10;AwEAAA8AAABkcnMvZG93bnJldi54bWxMj0tPwzAQhO9I/AdrkbhRh4faErKpqgLiwqWF9uzGixOI&#10;15HtPPj3uFzgMtJoVjPfFqvJtmIgHxrHCNezDARx5XTDBuH97flqCSJExVq1jgnhmwKsyvOzQuXa&#10;jbylYReNSCUccoVQx9jlUoaqJqvCzHXEKftw3qqYrDdSezWmctvKmyybS6saTgu16mhTU/W16y3C&#10;/G6/X39G8zi8bkx1eBl73z8R4uXFtH4AEWmKf8dwwk/oUCamo+tZB9EipEfir56yRXJHhNv7Bciy&#10;kP/Zyx8AAAD//wMAUEsBAi0AFAAGAAgAAAAhALaDOJL+AAAA4QEAABMAAAAAAAAAAAAAAAAAAAAA&#10;AFtDb250ZW50X1R5cGVzXS54bWxQSwECLQAUAAYACAAAACEAOP0h/9YAAACUAQAACwAAAAAAAAAA&#10;AAAAAAAvAQAAX3JlbHMvLnJlbHNQSwECLQAUAAYACAAAACEAqq5kM3YCAAC3BgAADgAAAAAAAAAA&#10;AAAAAAAuAgAAZHJzL2Uyb0RvYy54bWxQSwECLQAUAAYACAAAACEAXuw5xdkAAAADAQAADwAAAAAA&#10;AAAAAAAAAADQBAAAZHJzL2Rvd25yZXYueG1sUEsFBgAAAAAEAAQA8wAAANYFAAAAAA==&#10;">
                      <v:line id="直线 3" o:spid="_x0000_s1027" style="position:absolute;visibility:visible;mso-wrap-style:square" from="6138,2324" to="6535,2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bH1wQAAANsAAAAPAAAAZHJzL2Rvd25yZXYueG1sRE9La8JA&#10;EL4X/A/LCN7qRgWR1FVKwQe9NZZAb0N2TNJkZ+PuRtN/3xUEb/PxPWe9HUwrruR8bVnBbJqAIC6s&#10;rrlU8H3ava5A+ICssbVMCv7Iw3Yzelljqu2Nv+iahVLEEPYpKqhC6FIpfVGRQT+1HXHkztYZDBG6&#10;UmqHtxhuWjlPkqU0WHNsqLCjj4qKJuuNgrzP+Oe32bkW+/3hcM4vjV98KjUZD+9vIAIN4Sl+uI86&#10;zp/B/Zd4gNz8AwAA//8DAFBLAQItABQABgAIAAAAIQDb4fbL7gAAAIUBAAATAAAAAAAAAAAAAAAA&#10;AAAAAABbQ29udGVudF9UeXBlc10ueG1sUEsBAi0AFAAGAAgAAAAhAFr0LFu/AAAAFQEAAAsAAAAA&#10;AAAAAAAAAAAAHwEAAF9yZWxzLy5yZWxzUEsBAi0AFAAGAAgAAAAhAGFpsfXBAAAA2wAAAA8AAAAA&#10;AAAAAAAAAAAABwIAAGRycy9kb3ducmV2LnhtbFBLBQYAAAAAAwADALcAAAD1AgAAAAA=&#10;" strokeweight="1.5pt"/>
                      <v:line id="直线 4" o:spid="_x0000_s1028" style="position:absolute;visibility:visible;mso-wrap-style:square" from="6534,2236" to="6534,2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y+CwAAAANsAAAAPAAAAZHJzL2Rvd25yZXYueG1sRE9Ni8Iw&#10;EL0v+B/CCN7WVIVlqUYRwXXxZncR9jY0Y1vbTGqSav33ZkHwNo/3OYtVbxpxJecrywom4wQEcW51&#10;xYWC35/t+ycIH5A1NpZJwZ08rJaDtwWm2t74QNcsFCKGsE9RQRlCm0rp85IM+rFtiSN3ss5giNAV&#10;Uju8xXDTyGmSfEiDFceGElvalJTXWWcUHLuM/8711jXYfe12p+Ol9rO9UqNhv56DCNSHl/jp/tZx&#10;/hT+f4kHyOUDAAD//wMAUEsBAi0AFAAGAAgAAAAhANvh9svuAAAAhQEAABMAAAAAAAAAAAAAAAAA&#10;AAAAAFtDb250ZW50X1R5cGVzXS54bWxQSwECLQAUAAYACAAAACEAWvQsW78AAAAVAQAACwAAAAAA&#10;AAAAAAAAAAAfAQAAX3JlbHMvLnJlbHNQSwECLQAUAAYACAAAACEAkbsvgsAAAADbAAAADwAAAAAA&#10;AAAAAAAAAAAHAgAAZHJzL2Rvd25yZXYueG1sUEsFBgAAAAADAAMAtwAAAPQCAAAAAA==&#10;" strokeweight="1.5pt"/>
                      <w10:anchorlock/>
                    </v:group>
                  </w:pict>
                </mc:Fallback>
              </mc:AlternateContent>
            </w:r>
          </w:p>
        </w:tc>
        <w:tc>
          <w:tcPr>
            <w:tcW w:w="1000" w:type="pct"/>
            <w:tcBorders>
              <w:top w:val="single" w:sz="12" w:space="0" w:color="auto"/>
              <w:bottom w:val="single" w:sz="4" w:space="0" w:color="auto"/>
            </w:tcBorders>
            <w:vAlign w:val="center"/>
          </w:tcPr>
          <w:p w14:paraId="43358E9E" w14:textId="77777777" w:rsidR="000258B1" w:rsidRDefault="000258B1" w:rsidP="000258B1">
            <w:pPr>
              <w:spacing w:line="240" w:lineRule="auto"/>
              <w:jc w:val="center"/>
              <w:rPr>
                <w:rFonts w:ascii="宋体" w:hAnsi="宋体"/>
                <w:sz w:val="24"/>
              </w:rPr>
            </w:pPr>
            <w:r>
              <w:rPr>
                <w:rFonts w:ascii="宋体" w:hAnsi="宋体"/>
                <w:noProof/>
                <w:sz w:val="24"/>
              </w:rPr>
              <mc:AlternateContent>
                <mc:Choice Requires="wpg">
                  <w:drawing>
                    <wp:inline distT="0" distB="0" distL="0" distR="0" wp14:anchorId="777DA944" wp14:editId="2AD3A052">
                      <wp:extent cx="252095" cy="107950"/>
                      <wp:effectExtent l="13335" t="15240" r="10795" b="10160"/>
                      <wp:docPr id="7" name="组合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095" cy="107950"/>
                                <a:chOff x="6138" y="2236"/>
                                <a:chExt cx="397" cy="170"/>
                              </a:xfrm>
                            </wpg:grpSpPr>
                            <wps:wsp>
                              <wps:cNvPr id="8" name="直线 6"/>
                              <wps:cNvCnPr>
                                <a:cxnSpLocks noChangeShapeType="1"/>
                              </wps:cNvCnPr>
                              <wps:spPr bwMode="auto">
                                <a:xfrm>
                                  <a:off x="6138" y="2324"/>
                                  <a:ext cx="39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 name="直线 7"/>
                              <wps:cNvCnPr>
                                <a:cxnSpLocks noChangeShapeType="1"/>
                              </wps:cNvCnPr>
                              <wps:spPr bwMode="auto">
                                <a:xfrm>
                                  <a:off x="6534" y="2236"/>
                                  <a:ext cx="0" cy="1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group w14:anchorId="402FA030" id="组合 5" o:spid="_x0000_s1026" style="width:19.85pt;height:8.5pt;mso-position-horizontal-relative:char;mso-position-vertical-relative:line" coordorigin="6138,2236" coordsize="397,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WAvbQIAAKYGAAAOAAAAZHJzL2Uyb0RvYy54bWzUlcFu0zAYx+9IvIPlO02ariuNmu7Qbb0M&#10;qLTxAK7jJBaObdlu0945cOTOa3CCA0+D9hp8dtJ2C0hIQyDRQ2T7sz9//9/fdmcXu1qgLTOWK5nh&#10;4SDGiEmqci7LDL+9u37xEiPriMyJUJJleM8svpg/fzZrdMoSVSmRM4MgibRpozNcOafTKLK0YjWx&#10;A6WZhGChTE0cdE0Z5YY0kL0WURLH51GjTK6NosxaGL1sg3ge8hcFo+5NUVjmkMgw1ObC14Tv2n+j&#10;+YykpSG64rQrgzyhippwCZseU10SR9DG8J9S1ZwaZVXhBlTVkSoKTlnQAGqGcU/N0qiNDlrKtCn1&#10;EROg7XF6clr6ersyiOcZnmAkSQ0W3X99//3jBzT2bBpdpjBlafStXplWIDRvFH1nIRz1475ftpPR&#10;unmlcshHNk4FNrvC1D4FqEa7YMH+aAHbOURhMBkn8XSMEYXQMJ5Mx51FtAIf/arz4QiOFESTZHTe&#10;2kerq271aAoqwtJJWBeRtN00FNoV5lXBYbMnnvbPeN5WRLNgk/WwOp5QZcfz0+f7L99QKNbvDFMW&#10;soVJd7KDiaRaVESWLCS722sAN/TyoPIHS3zHghO/hXvCNErOWkwHxEdIjxGRVBvrlkzVyDcyLLj0&#10;qkhKtjfW+VJOU/ywVNdcCBgnqZCogXqnMdjl+1YJnvto6JhyvRAGbYm/g+EXhPWmwVmXechWMZJf&#10;dW1HuGjbsLuQHQ+PoLVxrfL9yhw4gan/yN1pz92Jl/TIKpL+RXfHo7PeJTi4C4/cry7Aybr/3N1w&#10;k+ExDMexe7j9a/uwH07J6e9l/gMAAP//AwBQSwMEFAAGAAgAAAAhAP5r+cPaAAAAAwEAAA8AAABk&#10;cnMvZG93bnJldi54bWxMj0FLw0AQhe+C/2EZwZvdxKLVmE0pRT0VwVYQb9PsNAnNzobsNkn/vaMX&#10;vTwY3uO9b/Ll5Fo1UB8azwbSWQKKuPS24crAx+7l5gFUiMgWW89k4EwBlsXlRY6Z9SO/07CNlZIS&#10;DhkaqGPsMq1DWZPDMPMdsXgH3zuMcvaVtj2OUu5afZsk99phw7JQY0frmsrj9uQMvI44rubp87A5&#10;Htbnr93d2+cmJWOur6bVE6hIU/wLww++oEMhTHt/YhtUa0Aeib8q3vxxAWovmUUCusj1f/biGwAA&#10;//8DAFBLAQItABQABgAIAAAAIQC2gziS/gAAAOEBAAATAAAAAAAAAAAAAAAAAAAAAABbQ29udGVu&#10;dF9UeXBlc10ueG1sUEsBAi0AFAAGAAgAAAAhADj9If/WAAAAlAEAAAsAAAAAAAAAAAAAAAAALwEA&#10;AF9yZWxzLy5yZWxzUEsBAi0AFAAGAAgAAAAhAMLRYC9tAgAApgYAAA4AAAAAAAAAAAAAAAAALgIA&#10;AGRycy9lMm9Eb2MueG1sUEsBAi0AFAAGAAgAAAAhAP5r+cPaAAAAAwEAAA8AAAAAAAAAAAAAAAAA&#10;xwQAAGRycy9kb3ducmV2LnhtbFBLBQYAAAAABAAEAPMAAADOBQAAAAA=&#10;">
                      <v:line id="直线 6" o:spid="_x0000_s1027" style="position:absolute;visibility:visible;mso-wrap-style:square" from="6138,2324" to="6535,2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ebRvwAAANoAAAAPAAAAZHJzL2Rvd25yZXYueG1sRE9Ni8Iw&#10;EL0v+B/CCN7W1BVEqlFEcBVv1kXY29CMbW0zqUmq3X+/OQgeH+97ue5NIx7kfGVZwWScgCDOra64&#10;UPBz3n3OQfiArLGxTAr+yMN6NfhYYqrtk0/0yEIhYgj7FBWUIbSplD4vyaAf25Y4clfrDIYIXSG1&#10;w2cMN438SpKZNFhxbCixpW1JeZ11RsGly/j3Vu9cg933fn+93Gs/PSo1GvabBYhAfXiLX+6DVhC3&#10;xivxBsjVPwAAAP//AwBQSwECLQAUAAYACAAAACEA2+H2y+4AAACFAQAAEwAAAAAAAAAAAAAAAAAA&#10;AAAAW0NvbnRlbnRfVHlwZXNdLnhtbFBLAQItABQABgAIAAAAIQBa9CxbvwAAABUBAAALAAAAAAAA&#10;AAAAAAAAAB8BAABfcmVscy8ucmVsc1BLAQItABQABgAIAAAAIQBQoebRvwAAANoAAAAPAAAAAAAA&#10;AAAAAAAAAAcCAABkcnMvZG93bnJldi54bWxQSwUGAAAAAAMAAwC3AAAA8wIAAAAA&#10;" strokeweight="1.5pt"/>
                      <v:line id="直线 7" o:spid="_x0000_s1028" style="position:absolute;visibility:visible;mso-wrap-style:square" from="6534,2236" to="6534,2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NKwgAAANoAAAAPAAAAZHJzL2Rvd25yZXYueG1sRI9Ba8JA&#10;FITvgv9heYI33bRC0dRVimAtvTWK4O2RfSZpsm/j7kbTf98VBI/DzHzDLNe9acSVnK8sK3iZJiCI&#10;c6srLhQc9tvJHIQPyBoby6TgjzysV8PBElNtb/xD1ywUIkLYp6igDKFNpfR5SQb91LbE0TtbZzBE&#10;6QqpHd4i3DTyNUnepMGK40KJLW1KyuusMwqOXcan33rrGuw+d7vz8VL72bdS41H/8Q4iUB+e4Uf7&#10;SytYwP1KvAFy9Q8AAP//AwBQSwECLQAUAAYACAAAACEA2+H2y+4AAACFAQAAEwAAAAAAAAAAAAAA&#10;AAAAAAAAW0NvbnRlbnRfVHlwZXNdLnhtbFBLAQItABQABgAIAAAAIQBa9CxbvwAAABUBAAALAAAA&#10;AAAAAAAAAAAAAB8BAABfcmVscy8ucmVsc1BLAQItABQABgAIAAAAIQA/7UNKwgAAANoAAAAPAAAA&#10;AAAAAAAAAAAAAAcCAABkcnMvZG93bnJldi54bWxQSwUGAAAAAAMAAwC3AAAA9gIAAAAA&#10;" strokeweight="1.5pt"/>
                      <w10:anchorlock/>
                    </v:group>
                  </w:pict>
                </mc:Fallback>
              </mc:AlternateContent>
            </w:r>
          </w:p>
        </w:tc>
        <w:tc>
          <w:tcPr>
            <w:tcW w:w="1000" w:type="pct"/>
            <w:tcBorders>
              <w:top w:val="single" w:sz="12" w:space="0" w:color="auto"/>
              <w:bottom w:val="single" w:sz="4" w:space="0" w:color="auto"/>
            </w:tcBorders>
            <w:vAlign w:val="center"/>
          </w:tcPr>
          <w:p w14:paraId="78AD216E" w14:textId="77777777" w:rsidR="000258B1" w:rsidRDefault="000258B1" w:rsidP="000258B1">
            <w:pPr>
              <w:spacing w:line="240" w:lineRule="auto"/>
              <w:jc w:val="center"/>
              <w:rPr>
                <w:rFonts w:ascii="宋体" w:hAnsi="宋体"/>
                <w:sz w:val="24"/>
              </w:rPr>
            </w:pPr>
            <w:r>
              <w:rPr>
                <w:rFonts w:ascii="宋体" w:hAnsi="宋体"/>
                <w:noProof/>
                <w:sz w:val="24"/>
              </w:rPr>
              <mc:AlternateContent>
                <mc:Choice Requires="wpg">
                  <w:drawing>
                    <wp:inline distT="0" distB="0" distL="0" distR="0" wp14:anchorId="13BA4521" wp14:editId="6BFAC692">
                      <wp:extent cx="252095" cy="107950"/>
                      <wp:effectExtent l="0" t="86360" r="19050" b="62865"/>
                      <wp:docPr id="1" name="组合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2700000">
                                <a:off x="0" y="0"/>
                                <a:ext cx="252095" cy="107950"/>
                                <a:chOff x="6138" y="2236"/>
                                <a:chExt cx="397" cy="170"/>
                              </a:xfrm>
                            </wpg:grpSpPr>
                            <wps:wsp>
                              <wps:cNvPr id="2" name="直线 9"/>
                              <wps:cNvCnPr>
                                <a:cxnSpLocks noChangeShapeType="1"/>
                              </wps:cNvCnPr>
                              <wps:spPr bwMode="auto">
                                <a:xfrm>
                                  <a:off x="6138" y="2324"/>
                                  <a:ext cx="39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 name="直线 10"/>
                              <wps:cNvCnPr>
                                <a:cxnSpLocks noChangeShapeType="1"/>
                              </wps:cNvCnPr>
                              <wps:spPr bwMode="auto">
                                <a:xfrm>
                                  <a:off x="6534" y="2236"/>
                                  <a:ext cx="0" cy="1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group w14:anchorId="76E2BCE7" id="组合 8" o:spid="_x0000_s1026" style="width:19.85pt;height:8.5pt;rotation:-45;mso-position-horizontal-relative:char;mso-position-vertical-relative:line" coordorigin="6138,2236" coordsize="397,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H/MeQIAALYGAAAOAAAAZHJzL2Uyb0RvYy54bWzUlc1uGjEQx++V+g6W72E/CBBWQA4k4ZK2&#10;SEkfwHi9H6rXtmzDwr2HHnvva/SUHvo0VV6jY68DgfaUqpXKwfJ47NmZ339sJpfbhqMN06aWYoqT&#10;XowRE1TmtSin+P39zdkFRsYSkRMuBZviHTP4cvb61aRVGUtlJXnONIIgwmStmuLKWpVFkaEVa4jp&#10;ScUEOAupG2LB1GWUa9JC9IZHaRwPo1bqXGlJmTGwetU58czHLwpG7buiMMwiPsWQm/Wj9uPKjdFs&#10;QrJSE1XVNKRBXpBFQ2oBH92HuiKWoLWufwnV1FRLIwvbo7KJZFHUlPkaoJokPqlmoeVa+VrKrC3V&#10;HhOgPeH04rD07WapUZ2DdhgJ0oBEj98+/vj8CV04Nq0qM9iy0OpOLXVXIExvJf1gwB2d+p1ddpvR&#10;qn0jc4hH1lZ6NttCN0hL0OAsHcXu55cBAtp6RXZ7RdjWIgqL6SCNxwOMKLiSeDQeBMVoBbK6U8Ok&#10;Dx0G3jTtDzs1aXUdTvfHo3B05M9FJHM5hLxDnq5I6D1zwGv+DO9dRRTzqhnHLuBN93i/fH18+I7G&#10;HV6/ZS46tnQrAlsk5LwiomQ+2P1OAcfEnQDiz444w4Awv2ft5ApwD5j66XmH6QnxHtIxIpIpbeyC&#10;yQa5yRTzWriqSEY2t8a6VA5b3LKQNzXnsE4yLlAL+Y5jkMvZRvI6d15v6HI15xptiLuSXRt00Y62&#10;QeuL3EerGMmvw9ySmndz+DoXgYdD0Mm4kvluqV24IOo/Uvf8RN3EwzzSimR/Ud5BHzI4ugVP8sKj&#10;5y/PyQ04aPefy+ufIHgcfT+Gh9y9vs9t3w6Hv5vZTwAAAP//AwBQSwMEFAAGAAgAAAAhAI4LxdTc&#10;AAAAAwEAAA8AAABkcnMvZG93bnJldi54bWxMj0FPwkAQhe8m/ofNmHghshWjQOmWGBIvelGEhOPQ&#10;HdqG7mztLqX66x296OUlk/fy3jfZcnCN6qkLtWcDt+MEFHHhbc2lgc37080MVIjIFhvPZOCTAizz&#10;y4sMU+vP/Eb9OpZKSjikaKCKsU21DkVFDsPYt8TiHXznMMrZldp2eJZy1+hJkjxohzXLQoUtrSoq&#10;juuTMzC6f379WGGcvWz7Yf412W12o8PRmOur4XEBKtIQ/8Lwgy/okAvT3p/YBtUYkEfir4p3N5+C&#10;2ktmmoDOM/2fPf8GAAD//wMAUEsBAi0AFAAGAAgAAAAhALaDOJL+AAAA4QEAABMAAAAAAAAAAAAA&#10;AAAAAAAAAFtDb250ZW50X1R5cGVzXS54bWxQSwECLQAUAAYACAAAACEAOP0h/9YAAACUAQAACwAA&#10;AAAAAAAAAAAAAAAvAQAAX3JlbHMvLnJlbHNQSwECLQAUAAYACAAAACEARoB/zHkCAAC2BgAADgAA&#10;AAAAAAAAAAAAAAAuAgAAZHJzL2Uyb0RvYy54bWxQSwECLQAUAAYACAAAACEAjgvF1NwAAAADAQAA&#10;DwAAAAAAAAAAAAAAAADTBAAAZHJzL2Rvd25yZXYueG1sUEsFBgAAAAAEAAQA8wAAANwFAAAAAA==&#10;">
                      <v:line id="直线 9" o:spid="_x0000_s1027" style="position:absolute;visibility:visible;mso-wrap-style:square" from="6138,2324" to="6535,2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dE7wgAAANoAAAAPAAAAZHJzL2Rvd25yZXYueG1sRI9Ba8JA&#10;FITvBf/D8gRvdaNCKdFVRLAWb6ZF6O2RfSYx2bdxd6Px37sFweMwM98wi1VvGnEl5yvLCibjBARx&#10;bnXFhYLfn+37JwgfkDU2lknBnTysloO3Baba3vhA1ywUIkLYp6igDKFNpfR5SQb92LbE0TtZZzBE&#10;6QqpHd4i3DRymiQf0mDFcaHEljYl5XXWGQXHLuO/c711DXZfu93peKn9bK/UaNiv5yAC9eEVfra/&#10;tYIp/F+JN0AuHwAAAP//AwBQSwECLQAUAAYACAAAACEA2+H2y+4AAACFAQAAEwAAAAAAAAAAAAAA&#10;AAAAAAAAW0NvbnRlbnRfVHlwZXNdLnhtbFBLAQItABQABgAIAAAAIQBa9CxbvwAAABUBAAALAAAA&#10;AAAAAAAAAAAAAB8BAABfcmVscy8ucmVsc1BLAQItABQABgAIAAAAIQAxSdE7wgAAANoAAAAPAAAA&#10;AAAAAAAAAAAAAAcCAABkcnMvZG93bnJldi54bWxQSwUGAAAAAAMAAwC3AAAA9gIAAAAA&#10;" strokeweight="1.5pt"/>
                      <v:line id="直线 10" o:spid="_x0000_s1028" style="position:absolute;visibility:visible;mso-wrap-style:square" from="6534,2236" to="6534,2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OzUwgAAANoAAAAPAAAAZHJzL2Rvd25yZXYueG1sRI9Ba8JA&#10;FITvgv9heYI33bQWkdRVimAtvTWK4O2RfSZpsm/j7kbTf98VBI/DzHzDLNe9acSVnK8sK3iZJiCI&#10;c6srLhQc9tvJAoQPyBoby6TgjzysV8PBElNtb/xD1ywUIkLYp6igDKFNpfR5SQb91LbE0TtbZzBE&#10;6QqpHd4i3DTyNUnm0mDFcaHEljYl5XXWGQXHLuPTb711DXafu935eKn97Fup8aj/eAcRqA/P8KP9&#10;pRW8wf1KvAFy9Q8AAP//AwBQSwECLQAUAAYACAAAACEA2+H2y+4AAACFAQAAEwAAAAAAAAAAAAAA&#10;AAAAAAAAW0NvbnRlbnRfVHlwZXNdLnhtbFBLAQItABQABgAIAAAAIQBa9CxbvwAAABUBAAALAAAA&#10;AAAAAAAAAAAAAB8BAABfcmVscy8ucmVsc1BLAQItABQABgAIAAAAIQDR7OzUwgAAANoAAAAPAAAA&#10;AAAAAAAAAAAAAAcCAABkcnMvZG93bnJldi54bWxQSwUGAAAAAAMAAwC3AAAA9gIAAAAA&#10;" strokeweight="1.5pt"/>
                      <w10:anchorlock/>
                    </v:group>
                  </w:pict>
                </mc:Fallback>
              </mc:AlternateContent>
            </w:r>
          </w:p>
        </w:tc>
        <w:tc>
          <w:tcPr>
            <w:tcW w:w="1000" w:type="pct"/>
            <w:tcBorders>
              <w:top w:val="single" w:sz="12" w:space="0" w:color="auto"/>
              <w:bottom w:val="single" w:sz="4" w:space="0" w:color="auto"/>
              <w:right w:val="single" w:sz="12" w:space="0" w:color="auto"/>
            </w:tcBorders>
            <w:vAlign w:val="center"/>
          </w:tcPr>
          <w:p w14:paraId="24E87797" w14:textId="77777777" w:rsidR="000258B1" w:rsidRDefault="000258B1" w:rsidP="000258B1">
            <w:pPr>
              <w:spacing w:line="240" w:lineRule="auto"/>
              <w:jc w:val="center"/>
              <w:rPr>
                <w:rFonts w:ascii="宋体" w:hAnsi="宋体"/>
                <w:sz w:val="24"/>
              </w:rPr>
            </w:pPr>
            <w:r>
              <w:rPr>
                <w:rFonts w:ascii="宋体" w:hAnsi="宋体"/>
                <w:noProof/>
                <w:sz w:val="24"/>
              </w:rPr>
              <mc:AlternateContent>
                <mc:Choice Requires="wpg">
                  <w:drawing>
                    <wp:inline distT="0" distB="0" distL="0" distR="0" wp14:anchorId="0EA0C91A" wp14:editId="494F99E0">
                      <wp:extent cx="252095" cy="107950"/>
                      <wp:effectExtent l="10795" t="10160" r="14605" b="13970"/>
                      <wp:docPr id="6" name="组合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252095" cy="107950"/>
                                <a:chOff x="6138" y="2236"/>
                                <a:chExt cx="397" cy="170"/>
                              </a:xfrm>
                            </wpg:grpSpPr>
                            <wps:wsp>
                              <wps:cNvPr id="13" name="直线 12"/>
                              <wps:cNvCnPr>
                                <a:cxnSpLocks noChangeShapeType="1"/>
                              </wps:cNvCnPr>
                              <wps:spPr bwMode="auto">
                                <a:xfrm>
                                  <a:off x="6138" y="2324"/>
                                  <a:ext cx="39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4" name="直线 13"/>
                              <wps:cNvCnPr>
                                <a:cxnSpLocks noChangeShapeType="1"/>
                              </wps:cNvCnPr>
                              <wps:spPr bwMode="auto">
                                <a:xfrm>
                                  <a:off x="6534" y="2236"/>
                                  <a:ext cx="0" cy="1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group w14:anchorId="39018440" id="组合 11" o:spid="_x0000_s1026" style="width:19.85pt;height:8.5pt;rotation:-90;mso-position-horizontal-relative:char;mso-position-vertical-relative:line" coordorigin="6138,2236" coordsize="397,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G77dQIAALoGAAAOAAAAZHJzL2Uyb0RvYy54bWzUlTtuGzEQhvsAuQPB3tqXHtFCKxeyrcZJ&#10;BNg5AMXlPhAuSZCUVupTpEyfa6RKipwm8DUy5K4lS0nlAAaigiA5nNmZ7x9Ss8tdw9GWaVNLkeFo&#10;EGLEBJV5LcoMf7i/uXiDkbFE5IRLwTK8ZwZfzl+/mrUqZbGsJM+ZRhBEmLRVGa6sVWkQGFqxhpiB&#10;VEyAsZC6IRaWugxyTVqI3vAgDsNx0EqdKy0pMwZ2rzojnvv4RcGofV8UhlnEMwy5WT9qP67dGMxn&#10;JC01UVVN+zTIM7JoSC3go4dQV8QStNH1H6GammppZGEHVDaBLIqaMl8DVBOFZ9UstdwoX0uZtqU6&#10;YAK0Z5yeHZa+2640qvMMjzESpAGJHn58+vXlM4oiB6dVZQpnllrdqZXuKoTpraQfDZiDc7tbl91h&#10;tG7fyhwCko2VHs6u0A3SEkS4GA1D9/PbQAHtvCT7gyRsZxGFzXgUh9MRRhRMUTiZjnrJaAW6Oq9x&#10;lECLgTWOk3EnJ62ue+9kOuldJ94vIKnLoc+7z9MVCc1njnzNv/G9q4hiXjbj2PV8o+QA+Ou3h+8/&#10;URR3gP2hhejo0p3o6SIhFxURJfPh7vcKSHpJgPkTF7cwIM3faTvBerxHUEk87EA9Qj5gOoVEUqWN&#10;XTLZIDfJMK+Fq4ukZHtrrJP/eMRtC3lTc+6vFBeohXynIQjmTEbyOndWv9DlesE12hJ3K7tG6KKd&#10;HIPuF7mPVjGSX/dzS2rezeHrXHgtOwSdkGuZ71fahetlfSl9h+f6Ji+r7yiBDE4uwqO+8PD5+3N2&#10;CY7i/ef6+lcIHkjfkP1j7l7gp2vfD8e/nPlvAAAA//8DAFBLAwQUAAYACAAAACEA1vVTBdwAAAAD&#10;AQAADwAAAGRycy9kb3ducmV2LnhtbEyPzW7CMBCE70h9B2sr9YKK0x8VGuKgqqgVByRU4NKbEy9J&#10;VHsd4gXC29f0Qi8jjWY18202650VR+xC40nBwygBgVR601ClYLv5uJ+ACKzJaOsJFZwxwCy/GWQ6&#10;Nf5EX3hccyViCYVUK6iZ21TKUNbodBj5FilmO985zdF2lTSdPsVyZ+VjkrxIpxuKC7Vu8b3G8md9&#10;cArYzr+Xi9Wq+dxwcV7u98/9fLhQ6u62f5uCYOz5egwX/IgOeWQq/IFMEFZBfIT/9JKNoysUPL2O&#10;QeaZ/M+e/wIAAP//AwBQSwECLQAUAAYACAAAACEAtoM4kv4AAADhAQAAEwAAAAAAAAAAAAAAAAAA&#10;AAAAW0NvbnRlbnRfVHlwZXNdLnhtbFBLAQItABQABgAIAAAAIQA4/SH/1gAAAJQBAAALAAAAAAAA&#10;AAAAAAAAAC8BAABfcmVscy8ucmVsc1BLAQItABQABgAIAAAAIQC0uG77dQIAALoGAAAOAAAAAAAA&#10;AAAAAAAAAC4CAABkcnMvZTJvRG9jLnhtbFBLAQItABQABgAIAAAAIQDW9VMF3AAAAAMBAAAPAAAA&#10;AAAAAAAAAAAAAM8EAABkcnMvZG93bnJldi54bWxQSwUGAAAAAAQABADzAAAA2AUAAAAA&#10;">
                      <v:line id="直线 12" o:spid="_x0000_s1027" style="position:absolute;visibility:visible;mso-wrap-style:square" from="6138,2324" to="6535,2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4oZwQAAANsAAAAPAAAAZHJzL2Rvd25yZXYueG1sRE9La8JA&#10;EL4L/odlBG+6sUKR1I2UglW8NRahtyE7eTTZ2bi70fjvu4VCb/PxPWe7G00nbuR8Y1nBapmAIC6s&#10;brhS8HneLzYgfEDW2FkmBQ/ysMumky2m2t75g255qEQMYZ+igjqEPpXSFzUZ9EvbE0eutM5giNBV&#10;Uju8x3DTyackeZYGG44NNfb0VlPR5oNRcBly/vpu967D4f1wKC/X1q9PSs1n4+sLiEBj+Bf/uY86&#10;zl/D7y/xAJn9AAAA//8DAFBLAQItABQABgAIAAAAIQDb4fbL7gAAAIUBAAATAAAAAAAAAAAAAAAA&#10;AAAAAABbQ29udGVudF9UeXBlc10ueG1sUEsBAi0AFAAGAAgAAAAhAFr0LFu/AAAAFQEAAAsAAAAA&#10;AAAAAAAAAAAAHwEAAF9yZWxzLy5yZWxzUEsBAi0AFAAGAAgAAAAhAP73ihnBAAAA2wAAAA8AAAAA&#10;AAAAAAAAAAAABwIAAGRycy9kb3ducmV2LnhtbFBLBQYAAAAAAwADALcAAAD1AgAAAAA=&#10;" strokeweight="1.5pt"/>
                      <v:line id="直线 13" o:spid="_x0000_s1028" style="position:absolute;visibility:visible;mso-wrap-style:square" from="6534,2236" to="6534,2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hJtwgAAANsAAAAPAAAAZHJzL2Rvd25yZXYueG1sRE9La8JA&#10;EL4X+h+WKfRWN1opJboJUvCBN9Mi9DZkxyQmO5vubjT+e7dQ6G0+vucs89F04kLON5YVTCcJCOLS&#10;6oYrBV+f65d3ED4ga+wsk4Ibecizx4clptpe+UCXIlQihrBPUUEdQp9K6cuaDPqJ7Ykjd7LOYIjQ&#10;VVI7vMZw08lZkrxJgw3Hhhp7+qipbIvBKDgOBX+f27XrcNhst6fjT+tf90o9P42rBYhAY/gX/7l3&#10;Os6fw+8v8QCZ3QEAAP//AwBQSwECLQAUAAYACAAAACEA2+H2y+4AAACFAQAAEwAAAAAAAAAAAAAA&#10;AAAAAAAAW0NvbnRlbnRfVHlwZXNdLnhtbFBLAQItABQABgAIAAAAIQBa9CxbvwAAABUBAAALAAAA&#10;AAAAAAAAAAAAAB8BAABfcmVscy8ucmVsc1BLAQItABQABgAIAAAAIQBxHhJtwgAAANsAAAAPAAAA&#10;AAAAAAAAAAAAAAcCAABkcnMvZG93bnJldi54bWxQSwUGAAAAAAMAAwC3AAAA9gIAAAAA&#10;" strokeweight="1.5pt"/>
                      <w10:anchorlock/>
                    </v:group>
                  </w:pict>
                </mc:Fallback>
              </mc:AlternateContent>
            </w:r>
          </w:p>
        </w:tc>
      </w:tr>
      <w:tr w:rsidR="000258B1" w14:paraId="3B4944A5" w14:textId="77777777" w:rsidTr="000258B1">
        <w:trPr>
          <w:trHeight w:val="20"/>
        </w:trPr>
        <w:tc>
          <w:tcPr>
            <w:tcW w:w="1000" w:type="pct"/>
            <w:tcBorders>
              <w:top w:val="single" w:sz="4" w:space="0" w:color="auto"/>
              <w:left w:val="single" w:sz="12" w:space="0" w:color="auto"/>
              <w:bottom w:val="nil"/>
              <w:right w:val="single" w:sz="4" w:space="0" w:color="auto"/>
            </w:tcBorders>
            <w:vAlign w:val="center"/>
          </w:tcPr>
          <w:p w14:paraId="1E64C0E4"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200</w:t>
            </w:r>
          </w:p>
        </w:tc>
        <w:tc>
          <w:tcPr>
            <w:tcW w:w="1000" w:type="pct"/>
            <w:tcBorders>
              <w:top w:val="single" w:sz="4" w:space="0" w:color="auto"/>
              <w:left w:val="single" w:sz="4" w:space="0" w:color="auto"/>
              <w:bottom w:val="nil"/>
              <w:right w:val="single" w:sz="4" w:space="0" w:color="auto"/>
            </w:tcBorders>
            <w:vAlign w:val="center"/>
          </w:tcPr>
          <w:p w14:paraId="1A48A8F2" w14:textId="77777777" w:rsidR="000258B1" w:rsidRPr="00171E14" w:rsidRDefault="000258B1" w:rsidP="000258B1">
            <w:pPr>
              <w:jc w:val="center"/>
              <w:rPr>
                <w:rFonts w:ascii="Times New Roman" w:hAnsi="Times New Roman"/>
                <w:sz w:val="24"/>
              </w:rPr>
            </w:pPr>
          </w:p>
        </w:tc>
        <w:tc>
          <w:tcPr>
            <w:tcW w:w="1000" w:type="pct"/>
            <w:tcBorders>
              <w:top w:val="single" w:sz="4" w:space="0" w:color="auto"/>
              <w:left w:val="single" w:sz="4" w:space="0" w:color="auto"/>
              <w:bottom w:val="nil"/>
              <w:right w:val="single" w:sz="4" w:space="0" w:color="auto"/>
            </w:tcBorders>
            <w:vAlign w:val="center"/>
          </w:tcPr>
          <w:p w14:paraId="708615A4" w14:textId="77777777" w:rsidR="000258B1" w:rsidRPr="00171E14" w:rsidRDefault="000258B1" w:rsidP="000258B1">
            <w:pPr>
              <w:jc w:val="center"/>
              <w:rPr>
                <w:rFonts w:ascii="Times New Roman" w:hAnsi="Times New Roman"/>
                <w:sz w:val="24"/>
              </w:rPr>
            </w:pPr>
          </w:p>
        </w:tc>
        <w:tc>
          <w:tcPr>
            <w:tcW w:w="1000" w:type="pct"/>
            <w:tcBorders>
              <w:top w:val="single" w:sz="4" w:space="0" w:color="auto"/>
              <w:left w:val="single" w:sz="4" w:space="0" w:color="auto"/>
              <w:bottom w:val="nil"/>
              <w:right w:val="single" w:sz="4" w:space="0" w:color="auto"/>
            </w:tcBorders>
            <w:vAlign w:val="center"/>
          </w:tcPr>
          <w:p w14:paraId="62F92A97" w14:textId="77777777" w:rsidR="000258B1" w:rsidRPr="00171E14" w:rsidRDefault="000258B1" w:rsidP="000258B1">
            <w:pPr>
              <w:jc w:val="center"/>
              <w:rPr>
                <w:rFonts w:ascii="Times New Roman" w:hAnsi="Times New Roman"/>
                <w:sz w:val="24"/>
              </w:rPr>
            </w:pPr>
          </w:p>
        </w:tc>
        <w:tc>
          <w:tcPr>
            <w:tcW w:w="1000" w:type="pct"/>
            <w:tcBorders>
              <w:top w:val="single" w:sz="4" w:space="0" w:color="auto"/>
              <w:left w:val="single" w:sz="4" w:space="0" w:color="auto"/>
              <w:bottom w:val="nil"/>
              <w:right w:val="single" w:sz="12" w:space="0" w:color="auto"/>
            </w:tcBorders>
            <w:vAlign w:val="center"/>
          </w:tcPr>
          <w:p w14:paraId="0BE3BFFF" w14:textId="77777777" w:rsidR="000258B1" w:rsidRPr="00171E14" w:rsidRDefault="000258B1" w:rsidP="000258B1">
            <w:pPr>
              <w:jc w:val="center"/>
              <w:rPr>
                <w:rFonts w:ascii="Times New Roman" w:hAnsi="Times New Roman"/>
                <w:sz w:val="24"/>
              </w:rPr>
            </w:pPr>
          </w:p>
        </w:tc>
      </w:tr>
      <w:tr w:rsidR="000258B1" w14:paraId="4AD1B884" w14:textId="77777777" w:rsidTr="000258B1">
        <w:trPr>
          <w:trHeight w:val="20"/>
        </w:trPr>
        <w:tc>
          <w:tcPr>
            <w:tcW w:w="1000" w:type="pct"/>
            <w:tcBorders>
              <w:top w:val="nil"/>
              <w:left w:val="single" w:sz="12" w:space="0" w:color="auto"/>
              <w:bottom w:val="nil"/>
              <w:right w:val="single" w:sz="4" w:space="0" w:color="auto"/>
            </w:tcBorders>
            <w:vAlign w:val="center"/>
          </w:tcPr>
          <w:p w14:paraId="04DB51D3"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6CDEC3FF"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-7</w:t>
            </w:r>
          </w:p>
        </w:tc>
        <w:tc>
          <w:tcPr>
            <w:tcW w:w="1000" w:type="pct"/>
            <w:tcBorders>
              <w:top w:val="nil"/>
              <w:left w:val="single" w:sz="4" w:space="0" w:color="auto"/>
              <w:bottom w:val="nil"/>
              <w:right w:val="single" w:sz="4" w:space="0" w:color="auto"/>
            </w:tcBorders>
            <w:vAlign w:val="center"/>
          </w:tcPr>
          <w:p w14:paraId="3911FE41"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-14</w:t>
            </w:r>
          </w:p>
        </w:tc>
        <w:tc>
          <w:tcPr>
            <w:tcW w:w="1000" w:type="pct"/>
            <w:tcBorders>
              <w:top w:val="nil"/>
              <w:left w:val="single" w:sz="4" w:space="0" w:color="auto"/>
              <w:bottom w:val="nil"/>
              <w:right w:val="single" w:sz="4" w:space="0" w:color="auto"/>
            </w:tcBorders>
            <w:vAlign w:val="center"/>
          </w:tcPr>
          <w:p w14:paraId="0253DDC2"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-23</w:t>
            </w:r>
          </w:p>
        </w:tc>
        <w:tc>
          <w:tcPr>
            <w:tcW w:w="1000" w:type="pct"/>
            <w:tcBorders>
              <w:top w:val="nil"/>
              <w:left w:val="single" w:sz="4" w:space="0" w:color="auto"/>
              <w:bottom w:val="nil"/>
              <w:right w:val="single" w:sz="12" w:space="0" w:color="auto"/>
            </w:tcBorders>
            <w:vAlign w:val="center"/>
          </w:tcPr>
          <w:p w14:paraId="666EFC4B"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-33</w:t>
            </w:r>
          </w:p>
        </w:tc>
      </w:tr>
      <w:tr w:rsidR="000258B1" w14:paraId="650CBDD8" w14:textId="77777777" w:rsidTr="000258B1">
        <w:trPr>
          <w:trHeight w:val="20"/>
        </w:trPr>
        <w:tc>
          <w:tcPr>
            <w:tcW w:w="1000" w:type="pct"/>
            <w:tcBorders>
              <w:top w:val="nil"/>
              <w:left w:val="single" w:sz="12" w:space="0" w:color="auto"/>
              <w:bottom w:val="nil"/>
              <w:right w:val="single" w:sz="4" w:space="0" w:color="auto"/>
            </w:tcBorders>
            <w:vAlign w:val="center"/>
          </w:tcPr>
          <w:p w14:paraId="6AA086AD"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250</w:t>
            </w:r>
          </w:p>
        </w:tc>
        <w:tc>
          <w:tcPr>
            <w:tcW w:w="1000" w:type="pct"/>
            <w:tcBorders>
              <w:top w:val="nil"/>
              <w:left w:val="single" w:sz="4" w:space="0" w:color="auto"/>
              <w:bottom w:val="nil"/>
              <w:right w:val="single" w:sz="4" w:space="0" w:color="auto"/>
            </w:tcBorders>
            <w:vAlign w:val="center"/>
          </w:tcPr>
          <w:p w14:paraId="2B5B9C2D"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74833174"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680D1770"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12" w:space="0" w:color="auto"/>
            </w:tcBorders>
            <w:vAlign w:val="center"/>
          </w:tcPr>
          <w:p w14:paraId="59491DE5" w14:textId="77777777" w:rsidR="000258B1" w:rsidRPr="00171E14" w:rsidRDefault="000258B1" w:rsidP="000258B1">
            <w:pPr>
              <w:jc w:val="center"/>
              <w:rPr>
                <w:rFonts w:ascii="Times New Roman" w:hAnsi="Times New Roman"/>
                <w:sz w:val="24"/>
              </w:rPr>
            </w:pPr>
          </w:p>
        </w:tc>
      </w:tr>
      <w:tr w:rsidR="000258B1" w14:paraId="2E63DB27" w14:textId="77777777" w:rsidTr="000258B1">
        <w:trPr>
          <w:trHeight w:val="20"/>
        </w:trPr>
        <w:tc>
          <w:tcPr>
            <w:tcW w:w="1000" w:type="pct"/>
            <w:tcBorders>
              <w:top w:val="nil"/>
              <w:left w:val="single" w:sz="12" w:space="0" w:color="auto"/>
              <w:bottom w:val="nil"/>
              <w:right w:val="single" w:sz="4" w:space="0" w:color="auto"/>
            </w:tcBorders>
            <w:vAlign w:val="center"/>
          </w:tcPr>
          <w:p w14:paraId="34DBF7A3"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75B7FED4"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-6</w:t>
            </w:r>
          </w:p>
        </w:tc>
        <w:tc>
          <w:tcPr>
            <w:tcW w:w="1000" w:type="pct"/>
            <w:tcBorders>
              <w:top w:val="nil"/>
              <w:left w:val="single" w:sz="4" w:space="0" w:color="auto"/>
              <w:bottom w:val="nil"/>
              <w:right w:val="single" w:sz="4" w:space="0" w:color="auto"/>
            </w:tcBorders>
            <w:vAlign w:val="center"/>
          </w:tcPr>
          <w:p w14:paraId="2EB80A52"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-13</w:t>
            </w:r>
          </w:p>
        </w:tc>
        <w:tc>
          <w:tcPr>
            <w:tcW w:w="1000" w:type="pct"/>
            <w:tcBorders>
              <w:top w:val="nil"/>
              <w:left w:val="single" w:sz="4" w:space="0" w:color="auto"/>
              <w:bottom w:val="nil"/>
              <w:right w:val="single" w:sz="4" w:space="0" w:color="auto"/>
            </w:tcBorders>
            <w:vAlign w:val="center"/>
          </w:tcPr>
          <w:p w14:paraId="6570B6A4"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-22</w:t>
            </w:r>
          </w:p>
        </w:tc>
        <w:tc>
          <w:tcPr>
            <w:tcW w:w="1000" w:type="pct"/>
            <w:tcBorders>
              <w:top w:val="nil"/>
              <w:left w:val="single" w:sz="4" w:space="0" w:color="auto"/>
              <w:bottom w:val="nil"/>
              <w:right w:val="single" w:sz="12" w:space="0" w:color="auto"/>
            </w:tcBorders>
            <w:vAlign w:val="center"/>
          </w:tcPr>
          <w:p w14:paraId="301B9D07"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-31</w:t>
            </w:r>
          </w:p>
        </w:tc>
      </w:tr>
      <w:tr w:rsidR="000258B1" w14:paraId="0C1C5F1E" w14:textId="77777777" w:rsidTr="000258B1">
        <w:trPr>
          <w:trHeight w:val="20"/>
        </w:trPr>
        <w:tc>
          <w:tcPr>
            <w:tcW w:w="1000" w:type="pct"/>
            <w:tcBorders>
              <w:top w:val="nil"/>
              <w:left w:val="single" w:sz="12" w:space="0" w:color="auto"/>
              <w:bottom w:val="nil"/>
              <w:right w:val="single" w:sz="4" w:space="0" w:color="auto"/>
            </w:tcBorders>
            <w:vAlign w:val="center"/>
          </w:tcPr>
          <w:p w14:paraId="47DB3731"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300</w:t>
            </w:r>
          </w:p>
        </w:tc>
        <w:tc>
          <w:tcPr>
            <w:tcW w:w="1000" w:type="pct"/>
            <w:tcBorders>
              <w:top w:val="nil"/>
              <w:left w:val="single" w:sz="4" w:space="0" w:color="auto"/>
              <w:bottom w:val="nil"/>
              <w:right w:val="single" w:sz="4" w:space="0" w:color="auto"/>
            </w:tcBorders>
            <w:vAlign w:val="center"/>
          </w:tcPr>
          <w:p w14:paraId="3FE12C57"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3C6EE1C5"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04D80615"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12" w:space="0" w:color="auto"/>
            </w:tcBorders>
            <w:vAlign w:val="center"/>
          </w:tcPr>
          <w:p w14:paraId="6E6DF9FD" w14:textId="77777777" w:rsidR="000258B1" w:rsidRPr="00171E14" w:rsidRDefault="000258B1" w:rsidP="000258B1">
            <w:pPr>
              <w:jc w:val="center"/>
              <w:rPr>
                <w:rFonts w:ascii="Times New Roman" w:hAnsi="Times New Roman"/>
                <w:sz w:val="24"/>
              </w:rPr>
            </w:pPr>
          </w:p>
        </w:tc>
      </w:tr>
      <w:tr w:rsidR="000258B1" w14:paraId="365724FC" w14:textId="77777777" w:rsidTr="000258B1">
        <w:trPr>
          <w:trHeight w:val="20"/>
        </w:trPr>
        <w:tc>
          <w:tcPr>
            <w:tcW w:w="1000" w:type="pct"/>
            <w:tcBorders>
              <w:top w:val="nil"/>
              <w:left w:val="single" w:sz="12" w:space="0" w:color="auto"/>
              <w:bottom w:val="nil"/>
              <w:right w:val="single" w:sz="4" w:space="0" w:color="auto"/>
            </w:tcBorders>
            <w:vAlign w:val="center"/>
          </w:tcPr>
          <w:p w14:paraId="3779AD48"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51F98383"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-6</w:t>
            </w:r>
          </w:p>
        </w:tc>
        <w:tc>
          <w:tcPr>
            <w:tcW w:w="1000" w:type="pct"/>
            <w:tcBorders>
              <w:top w:val="nil"/>
              <w:left w:val="single" w:sz="4" w:space="0" w:color="auto"/>
              <w:bottom w:val="nil"/>
              <w:right w:val="single" w:sz="4" w:space="0" w:color="auto"/>
            </w:tcBorders>
            <w:vAlign w:val="center"/>
          </w:tcPr>
          <w:p w14:paraId="6C37290E"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-12</w:t>
            </w:r>
          </w:p>
        </w:tc>
        <w:tc>
          <w:tcPr>
            <w:tcW w:w="1000" w:type="pct"/>
            <w:tcBorders>
              <w:top w:val="nil"/>
              <w:left w:val="single" w:sz="4" w:space="0" w:color="auto"/>
              <w:bottom w:val="nil"/>
              <w:right w:val="single" w:sz="4" w:space="0" w:color="auto"/>
            </w:tcBorders>
            <w:vAlign w:val="center"/>
          </w:tcPr>
          <w:p w14:paraId="1B2EF094"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-20</w:t>
            </w:r>
          </w:p>
        </w:tc>
        <w:tc>
          <w:tcPr>
            <w:tcW w:w="1000" w:type="pct"/>
            <w:tcBorders>
              <w:top w:val="nil"/>
              <w:left w:val="single" w:sz="4" w:space="0" w:color="auto"/>
              <w:bottom w:val="nil"/>
              <w:right w:val="single" w:sz="12" w:space="0" w:color="auto"/>
            </w:tcBorders>
            <w:vAlign w:val="center"/>
          </w:tcPr>
          <w:p w14:paraId="72D02638"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-29</w:t>
            </w:r>
          </w:p>
        </w:tc>
      </w:tr>
      <w:tr w:rsidR="000258B1" w14:paraId="314561C6" w14:textId="77777777" w:rsidTr="000258B1">
        <w:trPr>
          <w:trHeight w:val="20"/>
        </w:trPr>
        <w:tc>
          <w:tcPr>
            <w:tcW w:w="1000" w:type="pct"/>
            <w:tcBorders>
              <w:top w:val="nil"/>
              <w:left w:val="single" w:sz="12" w:space="0" w:color="auto"/>
              <w:bottom w:val="nil"/>
              <w:right w:val="single" w:sz="4" w:space="0" w:color="auto"/>
            </w:tcBorders>
            <w:vAlign w:val="center"/>
          </w:tcPr>
          <w:p w14:paraId="4832AE17"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350</w:t>
            </w:r>
          </w:p>
        </w:tc>
        <w:tc>
          <w:tcPr>
            <w:tcW w:w="1000" w:type="pct"/>
            <w:tcBorders>
              <w:top w:val="nil"/>
              <w:left w:val="single" w:sz="4" w:space="0" w:color="auto"/>
              <w:bottom w:val="nil"/>
              <w:right w:val="single" w:sz="4" w:space="0" w:color="auto"/>
            </w:tcBorders>
            <w:vAlign w:val="center"/>
          </w:tcPr>
          <w:p w14:paraId="5B4D7A53"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465AB76A"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213B419D"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12" w:space="0" w:color="auto"/>
            </w:tcBorders>
            <w:vAlign w:val="center"/>
          </w:tcPr>
          <w:p w14:paraId="7950F148" w14:textId="77777777" w:rsidR="000258B1" w:rsidRPr="00171E14" w:rsidRDefault="000258B1" w:rsidP="000258B1">
            <w:pPr>
              <w:jc w:val="center"/>
              <w:rPr>
                <w:rFonts w:ascii="Times New Roman" w:hAnsi="Times New Roman"/>
                <w:sz w:val="24"/>
              </w:rPr>
            </w:pPr>
          </w:p>
        </w:tc>
      </w:tr>
      <w:tr w:rsidR="000258B1" w14:paraId="6A702B83" w14:textId="77777777" w:rsidTr="000258B1">
        <w:trPr>
          <w:trHeight w:val="20"/>
        </w:trPr>
        <w:tc>
          <w:tcPr>
            <w:tcW w:w="1000" w:type="pct"/>
            <w:tcBorders>
              <w:top w:val="nil"/>
              <w:left w:val="single" w:sz="12" w:space="0" w:color="auto"/>
              <w:bottom w:val="nil"/>
              <w:right w:val="single" w:sz="4" w:space="0" w:color="auto"/>
            </w:tcBorders>
            <w:vAlign w:val="center"/>
          </w:tcPr>
          <w:p w14:paraId="4DC4C444"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10AA4EA8"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-6</w:t>
            </w:r>
          </w:p>
        </w:tc>
        <w:tc>
          <w:tcPr>
            <w:tcW w:w="1000" w:type="pct"/>
            <w:tcBorders>
              <w:top w:val="nil"/>
              <w:left w:val="single" w:sz="4" w:space="0" w:color="auto"/>
              <w:bottom w:val="nil"/>
              <w:right w:val="single" w:sz="4" w:space="0" w:color="auto"/>
            </w:tcBorders>
            <w:vAlign w:val="center"/>
          </w:tcPr>
          <w:p w14:paraId="7098305C"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-12</w:t>
            </w:r>
          </w:p>
        </w:tc>
        <w:tc>
          <w:tcPr>
            <w:tcW w:w="1000" w:type="pct"/>
            <w:tcBorders>
              <w:top w:val="nil"/>
              <w:left w:val="single" w:sz="4" w:space="0" w:color="auto"/>
              <w:bottom w:val="nil"/>
              <w:right w:val="single" w:sz="4" w:space="0" w:color="auto"/>
            </w:tcBorders>
            <w:vAlign w:val="center"/>
          </w:tcPr>
          <w:p w14:paraId="19843581"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-19</w:t>
            </w:r>
          </w:p>
        </w:tc>
        <w:tc>
          <w:tcPr>
            <w:tcW w:w="1000" w:type="pct"/>
            <w:tcBorders>
              <w:top w:val="nil"/>
              <w:left w:val="single" w:sz="4" w:space="0" w:color="auto"/>
              <w:bottom w:val="nil"/>
              <w:right w:val="single" w:sz="12" w:space="0" w:color="auto"/>
            </w:tcBorders>
            <w:vAlign w:val="center"/>
          </w:tcPr>
          <w:p w14:paraId="000567EA"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-27</w:t>
            </w:r>
          </w:p>
        </w:tc>
      </w:tr>
      <w:tr w:rsidR="000258B1" w14:paraId="050496A4" w14:textId="77777777" w:rsidTr="000258B1">
        <w:trPr>
          <w:trHeight w:val="20"/>
        </w:trPr>
        <w:tc>
          <w:tcPr>
            <w:tcW w:w="1000" w:type="pct"/>
            <w:tcBorders>
              <w:top w:val="nil"/>
              <w:left w:val="single" w:sz="12" w:space="0" w:color="auto"/>
              <w:bottom w:val="nil"/>
              <w:right w:val="single" w:sz="4" w:space="0" w:color="auto"/>
            </w:tcBorders>
            <w:vAlign w:val="center"/>
          </w:tcPr>
          <w:p w14:paraId="6C422092"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400</w:t>
            </w:r>
          </w:p>
        </w:tc>
        <w:tc>
          <w:tcPr>
            <w:tcW w:w="1000" w:type="pct"/>
            <w:tcBorders>
              <w:top w:val="nil"/>
              <w:left w:val="single" w:sz="4" w:space="0" w:color="auto"/>
              <w:bottom w:val="nil"/>
              <w:right w:val="single" w:sz="4" w:space="0" w:color="auto"/>
            </w:tcBorders>
            <w:vAlign w:val="center"/>
          </w:tcPr>
          <w:p w14:paraId="3FE882E4"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55F2366D"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481EC605"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12" w:space="0" w:color="auto"/>
            </w:tcBorders>
            <w:vAlign w:val="center"/>
          </w:tcPr>
          <w:p w14:paraId="5F9F8029" w14:textId="77777777" w:rsidR="000258B1" w:rsidRPr="00171E14" w:rsidRDefault="000258B1" w:rsidP="000258B1">
            <w:pPr>
              <w:jc w:val="center"/>
              <w:rPr>
                <w:rFonts w:ascii="Times New Roman" w:hAnsi="Times New Roman"/>
                <w:sz w:val="24"/>
              </w:rPr>
            </w:pPr>
          </w:p>
        </w:tc>
      </w:tr>
      <w:tr w:rsidR="000258B1" w14:paraId="56C399E0" w14:textId="77777777" w:rsidTr="000258B1">
        <w:trPr>
          <w:trHeight w:val="20"/>
        </w:trPr>
        <w:tc>
          <w:tcPr>
            <w:tcW w:w="1000" w:type="pct"/>
            <w:tcBorders>
              <w:top w:val="nil"/>
              <w:left w:val="single" w:sz="12" w:space="0" w:color="auto"/>
              <w:bottom w:val="nil"/>
              <w:right w:val="single" w:sz="4" w:space="0" w:color="auto"/>
            </w:tcBorders>
            <w:vAlign w:val="center"/>
          </w:tcPr>
          <w:p w14:paraId="1C13BAB7"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3BEECD9B"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-5</w:t>
            </w:r>
          </w:p>
        </w:tc>
        <w:tc>
          <w:tcPr>
            <w:tcW w:w="1000" w:type="pct"/>
            <w:tcBorders>
              <w:top w:val="nil"/>
              <w:left w:val="single" w:sz="4" w:space="0" w:color="auto"/>
              <w:bottom w:val="nil"/>
              <w:right w:val="single" w:sz="4" w:space="0" w:color="auto"/>
            </w:tcBorders>
            <w:vAlign w:val="center"/>
          </w:tcPr>
          <w:p w14:paraId="535285F4"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-11</w:t>
            </w:r>
          </w:p>
        </w:tc>
        <w:tc>
          <w:tcPr>
            <w:tcW w:w="1000" w:type="pct"/>
            <w:tcBorders>
              <w:top w:val="nil"/>
              <w:left w:val="single" w:sz="4" w:space="0" w:color="auto"/>
              <w:bottom w:val="nil"/>
              <w:right w:val="single" w:sz="4" w:space="0" w:color="auto"/>
            </w:tcBorders>
            <w:vAlign w:val="center"/>
          </w:tcPr>
          <w:p w14:paraId="1FE9C8E5"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-18</w:t>
            </w:r>
          </w:p>
        </w:tc>
        <w:tc>
          <w:tcPr>
            <w:tcW w:w="1000" w:type="pct"/>
            <w:tcBorders>
              <w:top w:val="nil"/>
              <w:left w:val="single" w:sz="4" w:space="0" w:color="auto"/>
              <w:bottom w:val="nil"/>
              <w:right w:val="single" w:sz="12" w:space="0" w:color="auto"/>
            </w:tcBorders>
            <w:vAlign w:val="center"/>
          </w:tcPr>
          <w:p w14:paraId="66CCB834"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-25</w:t>
            </w:r>
          </w:p>
        </w:tc>
      </w:tr>
      <w:tr w:rsidR="000258B1" w14:paraId="51F12297" w14:textId="77777777" w:rsidTr="000258B1">
        <w:trPr>
          <w:trHeight w:val="20"/>
        </w:trPr>
        <w:tc>
          <w:tcPr>
            <w:tcW w:w="1000" w:type="pct"/>
            <w:tcBorders>
              <w:top w:val="nil"/>
              <w:left w:val="single" w:sz="12" w:space="0" w:color="auto"/>
              <w:bottom w:val="nil"/>
              <w:right w:val="single" w:sz="4" w:space="0" w:color="auto"/>
            </w:tcBorders>
            <w:vAlign w:val="center"/>
          </w:tcPr>
          <w:p w14:paraId="28F3114D"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450</w:t>
            </w:r>
          </w:p>
        </w:tc>
        <w:tc>
          <w:tcPr>
            <w:tcW w:w="1000" w:type="pct"/>
            <w:tcBorders>
              <w:top w:val="nil"/>
              <w:left w:val="single" w:sz="4" w:space="0" w:color="auto"/>
              <w:bottom w:val="nil"/>
              <w:right w:val="single" w:sz="4" w:space="0" w:color="auto"/>
            </w:tcBorders>
            <w:vAlign w:val="center"/>
          </w:tcPr>
          <w:p w14:paraId="0FEB722B"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5687A221"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2C63A2E8"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12" w:space="0" w:color="auto"/>
            </w:tcBorders>
            <w:vAlign w:val="center"/>
          </w:tcPr>
          <w:p w14:paraId="056D6CBC" w14:textId="77777777" w:rsidR="000258B1" w:rsidRPr="00171E14" w:rsidRDefault="000258B1" w:rsidP="000258B1">
            <w:pPr>
              <w:jc w:val="center"/>
              <w:rPr>
                <w:rFonts w:ascii="Times New Roman" w:hAnsi="Times New Roman"/>
                <w:sz w:val="24"/>
              </w:rPr>
            </w:pPr>
          </w:p>
        </w:tc>
      </w:tr>
      <w:tr w:rsidR="000258B1" w14:paraId="77745686" w14:textId="77777777" w:rsidTr="000258B1">
        <w:trPr>
          <w:trHeight w:val="20"/>
        </w:trPr>
        <w:tc>
          <w:tcPr>
            <w:tcW w:w="1000" w:type="pct"/>
            <w:tcBorders>
              <w:top w:val="nil"/>
              <w:left w:val="single" w:sz="12" w:space="0" w:color="auto"/>
              <w:bottom w:val="nil"/>
              <w:right w:val="single" w:sz="4" w:space="0" w:color="auto"/>
            </w:tcBorders>
            <w:vAlign w:val="center"/>
          </w:tcPr>
          <w:p w14:paraId="2AC8E0D6"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77662D62"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-5</w:t>
            </w:r>
          </w:p>
        </w:tc>
        <w:tc>
          <w:tcPr>
            <w:tcW w:w="1000" w:type="pct"/>
            <w:tcBorders>
              <w:top w:val="nil"/>
              <w:left w:val="single" w:sz="4" w:space="0" w:color="auto"/>
              <w:bottom w:val="nil"/>
              <w:right w:val="single" w:sz="4" w:space="0" w:color="auto"/>
            </w:tcBorders>
            <w:vAlign w:val="center"/>
          </w:tcPr>
          <w:p w14:paraId="25E7F8EC"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-10</w:t>
            </w:r>
          </w:p>
        </w:tc>
        <w:tc>
          <w:tcPr>
            <w:tcW w:w="1000" w:type="pct"/>
            <w:tcBorders>
              <w:top w:val="nil"/>
              <w:left w:val="single" w:sz="4" w:space="0" w:color="auto"/>
              <w:bottom w:val="nil"/>
              <w:right w:val="single" w:sz="4" w:space="0" w:color="auto"/>
            </w:tcBorders>
            <w:vAlign w:val="center"/>
          </w:tcPr>
          <w:p w14:paraId="4F453400"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-17</w:t>
            </w:r>
          </w:p>
        </w:tc>
        <w:tc>
          <w:tcPr>
            <w:tcW w:w="1000" w:type="pct"/>
            <w:tcBorders>
              <w:top w:val="nil"/>
              <w:left w:val="single" w:sz="4" w:space="0" w:color="auto"/>
              <w:bottom w:val="nil"/>
              <w:right w:val="single" w:sz="12" w:space="0" w:color="auto"/>
            </w:tcBorders>
            <w:vAlign w:val="center"/>
          </w:tcPr>
          <w:p w14:paraId="2CE8BBAB"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-24</w:t>
            </w:r>
          </w:p>
        </w:tc>
      </w:tr>
      <w:tr w:rsidR="000258B1" w14:paraId="35596225" w14:textId="77777777" w:rsidTr="000258B1">
        <w:trPr>
          <w:trHeight w:val="20"/>
        </w:trPr>
        <w:tc>
          <w:tcPr>
            <w:tcW w:w="1000" w:type="pct"/>
            <w:tcBorders>
              <w:top w:val="nil"/>
              <w:left w:val="single" w:sz="12" w:space="0" w:color="auto"/>
              <w:bottom w:val="nil"/>
              <w:right w:val="single" w:sz="4" w:space="0" w:color="auto"/>
            </w:tcBorders>
            <w:vAlign w:val="center"/>
          </w:tcPr>
          <w:p w14:paraId="452856DA"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500</w:t>
            </w:r>
          </w:p>
        </w:tc>
        <w:tc>
          <w:tcPr>
            <w:tcW w:w="1000" w:type="pct"/>
            <w:tcBorders>
              <w:top w:val="nil"/>
              <w:left w:val="single" w:sz="4" w:space="0" w:color="auto"/>
              <w:bottom w:val="nil"/>
              <w:right w:val="single" w:sz="4" w:space="0" w:color="auto"/>
            </w:tcBorders>
            <w:vAlign w:val="center"/>
          </w:tcPr>
          <w:p w14:paraId="3798D2EC"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7CE06685"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47CA04C3"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12" w:space="0" w:color="auto"/>
            </w:tcBorders>
            <w:vAlign w:val="center"/>
          </w:tcPr>
          <w:p w14:paraId="2C257DD7" w14:textId="77777777" w:rsidR="000258B1" w:rsidRPr="00171E14" w:rsidRDefault="000258B1" w:rsidP="000258B1">
            <w:pPr>
              <w:jc w:val="center"/>
              <w:rPr>
                <w:rFonts w:ascii="Times New Roman" w:hAnsi="Times New Roman"/>
                <w:sz w:val="24"/>
              </w:rPr>
            </w:pPr>
          </w:p>
        </w:tc>
      </w:tr>
      <w:tr w:rsidR="000258B1" w14:paraId="295A36C1" w14:textId="77777777" w:rsidTr="000258B1">
        <w:trPr>
          <w:trHeight w:val="20"/>
        </w:trPr>
        <w:tc>
          <w:tcPr>
            <w:tcW w:w="1000" w:type="pct"/>
            <w:tcBorders>
              <w:top w:val="nil"/>
              <w:left w:val="single" w:sz="12" w:space="0" w:color="auto"/>
              <w:bottom w:val="nil"/>
              <w:right w:val="single" w:sz="4" w:space="0" w:color="auto"/>
            </w:tcBorders>
            <w:vAlign w:val="center"/>
          </w:tcPr>
          <w:p w14:paraId="4116F265"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285DD513"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-5</w:t>
            </w:r>
          </w:p>
        </w:tc>
        <w:tc>
          <w:tcPr>
            <w:tcW w:w="1000" w:type="pct"/>
            <w:tcBorders>
              <w:top w:val="nil"/>
              <w:left w:val="single" w:sz="4" w:space="0" w:color="auto"/>
              <w:bottom w:val="nil"/>
              <w:right w:val="single" w:sz="4" w:space="0" w:color="auto"/>
            </w:tcBorders>
            <w:vAlign w:val="center"/>
          </w:tcPr>
          <w:p w14:paraId="32C3FF36"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-10</w:t>
            </w:r>
          </w:p>
        </w:tc>
        <w:tc>
          <w:tcPr>
            <w:tcW w:w="1000" w:type="pct"/>
            <w:tcBorders>
              <w:top w:val="nil"/>
              <w:left w:val="single" w:sz="4" w:space="0" w:color="auto"/>
              <w:bottom w:val="nil"/>
              <w:right w:val="single" w:sz="4" w:space="0" w:color="auto"/>
            </w:tcBorders>
            <w:vAlign w:val="center"/>
          </w:tcPr>
          <w:p w14:paraId="24229522"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-16</w:t>
            </w:r>
          </w:p>
        </w:tc>
        <w:tc>
          <w:tcPr>
            <w:tcW w:w="1000" w:type="pct"/>
            <w:tcBorders>
              <w:top w:val="nil"/>
              <w:left w:val="single" w:sz="4" w:space="0" w:color="auto"/>
              <w:bottom w:val="nil"/>
              <w:right w:val="single" w:sz="12" w:space="0" w:color="auto"/>
            </w:tcBorders>
            <w:vAlign w:val="center"/>
          </w:tcPr>
          <w:p w14:paraId="5DBFFD03"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-22</w:t>
            </w:r>
          </w:p>
        </w:tc>
      </w:tr>
      <w:tr w:rsidR="000258B1" w14:paraId="77FDEE42" w14:textId="77777777" w:rsidTr="000258B1">
        <w:trPr>
          <w:trHeight w:val="20"/>
        </w:trPr>
        <w:tc>
          <w:tcPr>
            <w:tcW w:w="1000" w:type="pct"/>
            <w:tcBorders>
              <w:top w:val="nil"/>
              <w:left w:val="single" w:sz="12" w:space="0" w:color="auto"/>
              <w:bottom w:val="nil"/>
              <w:right w:val="single" w:sz="4" w:space="0" w:color="auto"/>
            </w:tcBorders>
            <w:vAlign w:val="center"/>
          </w:tcPr>
          <w:p w14:paraId="04F35BB7"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550</w:t>
            </w:r>
          </w:p>
        </w:tc>
        <w:tc>
          <w:tcPr>
            <w:tcW w:w="1000" w:type="pct"/>
            <w:tcBorders>
              <w:top w:val="nil"/>
              <w:left w:val="single" w:sz="4" w:space="0" w:color="auto"/>
              <w:bottom w:val="nil"/>
              <w:right w:val="single" w:sz="4" w:space="0" w:color="auto"/>
            </w:tcBorders>
            <w:vAlign w:val="center"/>
          </w:tcPr>
          <w:p w14:paraId="0712278B"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5E83AB7A"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7C56590F"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12" w:space="0" w:color="auto"/>
            </w:tcBorders>
            <w:vAlign w:val="center"/>
          </w:tcPr>
          <w:p w14:paraId="17A38A50" w14:textId="77777777" w:rsidR="000258B1" w:rsidRPr="00171E14" w:rsidRDefault="000258B1" w:rsidP="000258B1">
            <w:pPr>
              <w:jc w:val="center"/>
              <w:rPr>
                <w:rFonts w:ascii="Times New Roman" w:hAnsi="Times New Roman"/>
                <w:sz w:val="24"/>
              </w:rPr>
            </w:pPr>
          </w:p>
        </w:tc>
      </w:tr>
      <w:tr w:rsidR="000258B1" w14:paraId="5C5C70DF" w14:textId="77777777" w:rsidTr="000258B1">
        <w:trPr>
          <w:trHeight w:val="20"/>
        </w:trPr>
        <w:tc>
          <w:tcPr>
            <w:tcW w:w="1000" w:type="pct"/>
            <w:tcBorders>
              <w:top w:val="nil"/>
              <w:left w:val="single" w:sz="12" w:space="0" w:color="auto"/>
              <w:bottom w:val="nil"/>
              <w:right w:val="single" w:sz="4" w:space="0" w:color="auto"/>
            </w:tcBorders>
            <w:vAlign w:val="center"/>
          </w:tcPr>
          <w:p w14:paraId="63AA59F4"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1949C8C6"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-4</w:t>
            </w:r>
          </w:p>
        </w:tc>
        <w:tc>
          <w:tcPr>
            <w:tcW w:w="1000" w:type="pct"/>
            <w:tcBorders>
              <w:top w:val="nil"/>
              <w:left w:val="single" w:sz="4" w:space="0" w:color="auto"/>
              <w:bottom w:val="nil"/>
              <w:right w:val="single" w:sz="4" w:space="0" w:color="auto"/>
            </w:tcBorders>
            <w:vAlign w:val="center"/>
          </w:tcPr>
          <w:p w14:paraId="3EA81352"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-9</w:t>
            </w:r>
          </w:p>
        </w:tc>
        <w:tc>
          <w:tcPr>
            <w:tcW w:w="1000" w:type="pct"/>
            <w:tcBorders>
              <w:top w:val="nil"/>
              <w:left w:val="single" w:sz="4" w:space="0" w:color="auto"/>
              <w:bottom w:val="nil"/>
              <w:right w:val="single" w:sz="4" w:space="0" w:color="auto"/>
            </w:tcBorders>
            <w:vAlign w:val="center"/>
          </w:tcPr>
          <w:p w14:paraId="50F9FDE4"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-15</w:t>
            </w:r>
          </w:p>
        </w:tc>
        <w:tc>
          <w:tcPr>
            <w:tcW w:w="1000" w:type="pct"/>
            <w:tcBorders>
              <w:top w:val="nil"/>
              <w:left w:val="single" w:sz="4" w:space="0" w:color="auto"/>
              <w:bottom w:val="nil"/>
              <w:right w:val="single" w:sz="12" w:space="0" w:color="auto"/>
            </w:tcBorders>
            <w:vAlign w:val="center"/>
          </w:tcPr>
          <w:p w14:paraId="218DEA26"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-20</w:t>
            </w:r>
          </w:p>
        </w:tc>
      </w:tr>
      <w:tr w:rsidR="000258B1" w14:paraId="578E91EB" w14:textId="77777777" w:rsidTr="000258B1">
        <w:trPr>
          <w:trHeight w:val="20"/>
        </w:trPr>
        <w:tc>
          <w:tcPr>
            <w:tcW w:w="1000" w:type="pct"/>
            <w:tcBorders>
              <w:top w:val="nil"/>
              <w:left w:val="single" w:sz="12" w:space="0" w:color="auto"/>
              <w:bottom w:val="nil"/>
              <w:right w:val="single" w:sz="4" w:space="0" w:color="auto"/>
            </w:tcBorders>
            <w:vAlign w:val="center"/>
          </w:tcPr>
          <w:p w14:paraId="6162F646"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600</w:t>
            </w:r>
          </w:p>
        </w:tc>
        <w:tc>
          <w:tcPr>
            <w:tcW w:w="1000" w:type="pct"/>
            <w:tcBorders>
              <w:top w:val="nil"/>
              <w:left w:val="single" w:sz="4" w:space="0" w:color="auto"/>
              <w:bottom w:val="nil"/>
              <w:right w:val="single" w:sz="4" w:space="0" w:color="auto"/>
            </w:tcBorders>
            <w:vAlign w:val="center"/>
          </w:tcPr>
          <w:p w14:paraId="2C8EBE69"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7B2B99F5"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52BE47B6"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12" w:space="0" w:color="auto"/>
            </w:tcBorders>
            <w:vAlign w:val="center"/>
          </w:tcPr>
          <w:p w14:paraId="68D1E6C2" w14:textId="77777777" w:rsidR="000258B1" w:rsidRPr="00171E14" w:rsidRDefault="000258B1" w:rsidP="000258B1">
            <w:pPr>
              <w:jc w:val="center"/>
              <w:rPr>
                <w:rFonts w:ascii="Times New Roman" w:hAnsi="Times New Roman"/>
                <w:sz w:val="24"/>
              </w:rPr>
            </w:pPr>
          </w:p>
        </w:tc>
      </w:tr>
      <w:tr w:rsidR="000258B1" w14:paraId="06BC3AD0" w14:textId="77777777" w:rsidTr="000258B1">
        <w:trPr>
          <w:trHeight w:val="20"/>
        </w:trPr>
        <w:tc>
          <w:tcPr>
            <w:tcW w:w="1000" w:type="pct"/>
            <w:tcBorders>
              <w:top w:val="nil"/>
              <w:left w:val="single" w:sz="12" w:space="0" w:color="auto"/>
              <w:bottom w:val="nil"/>
              <w:right w:val="single" w:sz="4" w:space="0" w:color="auto"/>
            </w:tcBorders>
            <w:vAlign w:val="center"/>
          </w:tcPr>
          <w:p w14:paraId="1380BE5D"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4D13AF08"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-4</w:t>
            </w:r>
          </w:p>
        </w:tc>
        <w:tc>
          <w:tcPr>
            <w:tcW w:w="1000" w:type="pct"/>
            <w:tcBorders>
              <w:top w:val="nil"/>
              <w:left w:val="single" w:sz="4" w:space="0" w:color="auto"/>
              <w:bottom w:val="nil"/>
              <w:right w:val="single" w:sz="4" w:space="0" w:color="auto"/>
            </w:tcBorders>
            <w:vAlign w:val="center"/>
          </w:tcPr>
          <w:p w14:paraId="072E970F"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-8</w:t>
            </w:r>
          </w:p>
        </w:tc>
        <w:tc>
          <w:tcPr>
            <w:tcW w:w="1000" w:type="pct"/>
            <w:tcBorders>
              <w:top w:val="nil"/>
              <w:left w:val="single" w:sz="4" w:space="0" w:color="auto"/>
              <w:bottom w:val="nil"/>
              <w:right w:val="single" w:sz="4" w:space="0" w:color="auto"/>
            </w:tcBorders>
            <w:vAlign w:val="center"/>
          </w:tcPr>
          <w:p w14:paraId="2165C310"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-14</w:t>
            </w:r>
          </w:p>
        </w:tc>
        <w:tc>
          <w:tcPr>
            <w:tcW w:w="1000" w:type="pct"/>
            <w:tcBorders>
              <w:top w:val="nil"/>
              <w:left w:val="single" w:sz="4" w:space="0" w:color="auto"/>
              <w:bottom w:val="nil"/>
              <w:right w:val="single" w:sz="12" w:space="0" w:color="auto"/>
            </w:tcBorders>
            <w:vAlign w:val="center"/>
          </w:tcPr>
          <w:p w14:paraId="57F90185"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-19</w:t>
            </w:r>
          </w:p>
        </w:tc>
      </w:tr>
      <w:tr w:rsidR="000258B1" w14:paraId="5930B632" w14:textId="77777777" w:rsidTr="000258B1">
        <w:trPr>
          <w:trHeight w:val="20"/>
        </w:trPr>
        <w:tc>
          <w:tcPr>
            <w:tcW w:w="1000" w:type="pct"/>
            <w:tcBorders>
              <w:top w:val="nil"/>
              <w:left w:val="single" w:sz="12" w:space="0" w:color="auto"/>
              <w:bottom w:val="nil"/>
              <w:right w:val="single" w:sz="4" w:space="0" w:color="auto"/>
            </w:tcBorders>
            <w:vAlign w:val="center"/>
          </w:tcPr>
          <w:p w14:paraId="7E28FBD3"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650</w:t>
            </w:r>
          </w:p>
        </w:tc>
        <w:tc>
          <w:tcPr>
            <w:tcW w:w="1000" w:type="pct"/>
            <w:tcBorders>
              <w:top w:val="nil"/>
              <w:left w:val="single" w:sz="4" w:space="0" w:color="auto"/>
              <w:bottom w:val="nil"/>
              <w:right w:val="single" w:sz="4" w:space="0" w:color="auto"/>
            </w:tcBorders>
            <w:vAlign w:val="center"/>
          </w:tcPr>
          <w:p w14:paraId="0551CBB0"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2DFFC022"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477A9DBC"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12" w:space="0" w:color="auto"/>
            </w:tcBorders>
            <w:vAlign w:val="center"/>
          </w:tcPr>
          <w:p w14:paraId="460216C7" w14:textId="77777777" w:rsidR="000258B1" w:rsidRPr="00171E14" w:rsidRDefault="000258B1" w:rsidP="000258B1">
            <w:pPr>
              <w:jc w:val="center"/>
              <w:rPr>
                <w:rFonts w:ascii="Times New Roman" w:hAnsi="Times New Roman"/>
                <w:sz w:val="24"/>
              </w:rPr>
            </w:pPr>
          </w:p>
        </w:tc>
      </w:tr>
      <w:tr w:rsidR="000258B1" w14:paraId="4F861E6F" w14:textId="77777777" w:rsidTr="000258B1">
        <w:trPr>
          <w:trHeight w:val="20"/>
        </w:trPr>
        <w:tc>
          <w:tcPr>
            <w:tcW w:w="1000" w:type="pct"/>
            <w:tcBorders>
              <w:top w:val="nil"/>
              <w:left w:val="single" w:sz="12" w:space="0" w:color="auto"/>
              <w:bottom w:val="nil"/>
              <w:right w:val="single" w:sz="4" w:space="0" w:color="auto"/>
            </w:tcBorders>
            <w:vAlign w:val="center"/>
          </w:tcPr>
          <w:p w14:paraId="3CCA7734"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3E4BD3F7"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-4</w:t>
            </w:r>
          </w:p>
        </w:tc>
        <w:tc>
          <w:tcPr>
            <w:tcW w:w="1000" w:type="pct"/>
            <w:tcBorders>
              <w:top w:val="nil"/>
              <w:left w:val="single" w:sz="4" w:space="0" w:color="auto"/>
              <w:bottom w:val="nil"/>
              <w:right w:val="single" w:sz="4" w:space="0" w:color="auto"/>
            </w:tcBorders>
            <w:vAlign w:val="center"/>
          </w:tcPr>
          <w:p w14:paraId="7E0F8EE8"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-8</w:t>
            </w:r>
          </w:p>
        </w:tc>
        <w:tc>
          <w:tcPr>
            <w:tcW w:w="1000" w:type="pct"/>
            <w:tcBorders>
              <w:top w:val="nil"/>
              <w:left w:val="single" w:sz="4" w:space="0" w:color="auto"/>
              <w:bottom w:val="nil"/>
              <w:right w:val="single" w:sz="4" w:space="0" w:color="auto"/>
            </w:tcBorders>
            <w:vAlign w:val="center"/>
          </w:tcPr>
          <w:p w14:paraId="35EA54DD"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-13</w:t>
            </w:r>
          </w:p>
        </w:tc>
        <w:tc>
          <w:tcPr>
            <w:tcW w:w="1000" w:type="pct"/>
            <w:tcBorders>
              <w:top w:val="nil"/>
              <w:left w:val="single" w:sz="4" w:space="0" w:color="auto"/>
              <w:bottom w:val="nil"/>
              <w:right w:val="single" w:sz="12" w:space="0" w:color="auto"/>
            </w:tcBorders>
            <w:vAlign w:val="center"/>
          </w:tcPr>
          <w:p w14:paraId="79C6826A"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-18</w:t>
            </w:r>
          </w:p>
        </w:tc>
      </w:tr>
      <w:tr w:rsidR="000258B1" w14:paraId="79777F62" w14:textId="77777777" w:rsidTr="000258B1">
        <w:trPr>
          <w:trHeight w:val="20"/>
        </w:trPr>
        <w:tc>
          <w:tcPr>
            <w:tcW w:w="1000" w:type="pct"/>
            <w:tcBorders>
              <w:top w:val="nil"/>
              <w:left w:val="single" w:sz="12" w:space="0" w:color="auto"/>
              <w:bottom w:val="nil"/>
              <w:right w:val="single" w:sz="4" w:space="0" w:color="auto"/>
            </w:tcBorders>
            <w:vAlign w:val="center"/>
          </w:tcPr>
          <w:p w14:paraId="674A60F6"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700</w:t>
            </w:r>
          </w:p>
        </w:tc>
        <w:tc>
          <w:tcPr>
            <w:tcW w:w="1000" w:type="pct"/>
            <w:tcBorders>
              <w:top w:val="nil"/>
              <w:left w:val="single" w:sz="4" w:space="0" w:color="auto"/>
              <w:bottom w:val="nil"/>
              <w:right w:val="single" w:sz="4" w:space="0" w:color="auto"/>
            </w:tcBorders>
            <w:vAlign w:val="center"/>
          </w:tcPr>
          <w:p w14:paraId="2B76B900"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04A4039B"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232AF32E"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12" w:space="0" w:color="auto"/>
            </w:tcBorders>
            <w:vAlign w:val="center"/>
          </w:tcPr>
          <w:p w14:paraId="41BFE315" w14:textId="77777777" w:rsidR="000258B1" w:rsidRPr="00171E14" w:rsidRDefault="000258B1" w:rsidP="000258B1">
            <w:pPr>
              <w:jc w:val="center"/>
              <w:rPr>
                <w:rFonts w:ascii="Times New Roman" w:hAnsi="Times New Roman"/>
                <w:sz w:val="24"/>
              </w:rPr>
            </w:pPr>
          </w:p>
        </w:tc>
      </w:tr>
      <w:tr w:rsidR="000258B1" w14:paraId="05A993EC" w14:textId="77777777" w:rsidTr="000258B1">
        <w:trPr>
          <w:trHeight w:val="20"/>
        </w:trPr>
        <w:tc>
          <w:tcPr>
            <w:tcW w:w="1000" w:type="pct"/>
            <w:tcBorders>
              <w:top w:val="nil"/>
              <w:left w:val="single" w:sz="12" w:space="0" w:color="auto"/>
              <w:bottom w:val="nil"/>
              <w:right w:val="single" w:sz="4" w:space="0" w:color="auto"/>
            </w:tcBorders>
            <w:vAlign w:val="center"/>
          </w:tcPr>
          <w:p w14:paraId="785EBBDF"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655A6228"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-3</w:t>
            </w:r>
          </w:p>
        </w:tc>
        <w:tc>
          <w:tcPr>
            <w:tcW w:w="1000" w:type="pct"/>
            <w:tcBorders>
              <w:top w:val="nil"/>
              <w:left w:val="single" w:sz="4" w:space="0" w:color="auto"/>
              <w:bottom w:val="nil"/>
              <w:right w:val="single" w:sz="4" w:space="0" w:color="auto"/>
            </w:tcBorders>
            <w:vAlign w:val="center"/>
          </w:tcPr>
          <w:p w14:paraId="57747405"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-7</w:t>
            </w:r>
          </w:p>
        </w:tc>
        <w:tc>
          <w:tcPr>
            <w:tcW w:w="1000" w:type="pct"/>
            <w:tcBorders>
              <w:top w:val="nil"/>
              <w:left w:val="single" w:sz="4" w:space="0" w:color="auto"/>
              <w:bottom w:val="nil"/>
              <w:right w:val="single" w:sz="4" w:space="0" w:color="auto"/>
            </w:tcBorders>
            <w:vAlign w:val="center"/>
          </w:tcPr>
          <w:p w14:paraId="2993B557"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-12</w:t>
            </w:r>
          </w:p>
        </w:tc>
        <w:tc>
          <w:tcPr>
            <w:tcW w:w="1000" w:type="pct"/>
            <w:tcBorders>
              <w:top w:val="nil"/>
              <w:left w:val="single" w:sz="4" w:space="0" w:color="auto"/>
              <w:bottom w:val="nil"/>
              <w:right w:val="single" w:sz="12" w:space="0" w:color="auto"/>
            </w:tcBorders>
            <w:vAlign w:val="center"/>
          </w:tcPr>
          <w:p w14:paraId="22A0960F"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-17</w:t>
            </w:r>
          </w:p>
        </w:tc>
      </w:tr>
      <w:tr w:rsidR="000258B1" w14:paraId="61619169" w14:textId="77777777" w:rsidTr="000258B1">
        <w:trPr>
          <w:trHeight w:val="20"/>
        </w:trPr>
        <w:tc>
          <w:tcPr>
            <w:tcW w:w="1000" w:type="pct"/>
            <w:tcBorders>
              <w:top w:val="nil"/>
              <w:left w:val="single" w:sz="12" w:space="0" w:color="auto"/>
              <w:bottom w:val="nil"/>
              <w:right w:val="single" w:sz="4" w:space="0" w:color="auto"/>
            </w:tcBorders>
            <w:vAlign w:val="center"/>
          </w:tcPr>
          <w:p w14:paraId="559C6960"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750</w:t>
            </w:r>
          </w:p>
        </w:tc>
        <w:tc>
          <w:tcPr>
            <w:tcW w:w="1000" w:type="pct"/>
            <w:tcBorders>
              <w:top w:val="nil"/>
              <w:left w:val="single" w:sz="4" w:space="0" w:color="auto"/>
              <w:bottom w:val="nil"/>
              <w:right w:val="single" w:sz="4" w:space="0" w:color="auto"/>
            </w:tcBorders>
            <w:vAlign w:val="center"/>
          </w:tcPr>
          <w:p w14:paraId="6C835AE5"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0642E6ED"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4FA1BC95"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12" w:space="0" w:color="auto"/>
            </w:tcBorders>
            <w:vAlign w:val="center"/>
          </w:tcPr>
          <w:p w14:paraId="0ACC7999" w14:textId="77777777" w:rsidR="000258B1" w:rsidRPr="00171E14" w:rsidRDefault="000258B1" w:rsidP="000258B1">
            <w:pPr>
              <w:jc w:val="center"/>
              <w:rPr>
                <w:rFonts w:ascii="Times New Roman" w:hAnsi="Times New Roman"/>
                <w:sz w:val="24"/>
              </w:rPr>
            </w:pPr>
          </w:p>
        </w:tc>
      </w:tr>
      <w:tr w:rsidR="000258B1" w14:paraId="1657A66A" w14:textId="77777777" w:rsidTr="000258B1">
        <w:trPr>
          <w:trHeight w:val="20"/>
        </w:trPr>
        <w:tc>
          <w:tcPr>
            <w:tcW w:w="1000" w:type="pct"/>
            <w:tcBorders>
              <w:top w:val="nil"/>
              <w:left w:val="single" w:sz="12" w:space="0" w:color="auto"/>
              <w:bottom w:val="nil"/>
              <w:right w:val="single" w:sz="4" w:space="0" w:color="auto"/>
            </w:tcBorders>
            <w:vAlign w:val="center"/>
          </w:tcPr>
          <w:p w14:paraId="77145723"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625FCC6E"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-3</w:t>
            </w:r>
          </w:p>
        </w:tc>
        <w:tc>
          <w:tcPr>
            <w:tcW w:w="1000" w:type="pct"/>
            <w:tcBorders>
              <w:top w:val="nil"/>
              <w:left w:val="single" w:sz="4" w:space="0" w:color="auto"/>
              <w:bottom w:val="nil"/>
              <w:right w:val="single" w:sz="4" w:space="0" w:color="auto"/>
            </w:tcBorders>
            <w:vAlign w:val="center"/>
          </w:tcPr>
          <w:p w14:paraId="10327566"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-6</w:t>
            </w:r>
          </w:p>
        </w:tc>
        <w:tc>
          <w:tcPr>
            <w:tcW w:w="1000" w:type="pct"/>
            <w:tcBorders>
              <w:top w:val="nil"/>
              <w:left w:val="single" w:sz="4" w:space="0" w:color="auto"/>
              <w:bottom w:val="nil"/>
              <w:right w:val="single" w:sz="4" w:space="0" w:color="auto"/>
            </w:tcBorders>
            <w:vAlign w:val="center"/>
          </w:tcPr>
          <w:p w14:paraId="7ACE90EF"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-11</w:t>
            </w:r>
          </w:p>
        </w:tc>
        <w:tc>
          <w:tcPr>
            <w:tcW w:w="1000" w:type="pct"/>
            <w:tcBorders>
              <w:top w:val="nil"/>
              <w:left w:val="single" w:sz="4" w:space="0" w:color="auto"/>
              <w:bottom w:val="nil"/>
              <w:right w:val="single" w:sz="12" w:space="0" w:color="auto"/>
            </w:tcBorders>
            <w:vAlign w:val="center"/>
          </w:tcPr>
          <w:p w14:paraId="619B1A95"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-16</w:t>
            </w:r>
          </w:p>
        </w:tc>
      </w:tr>
      <w:tr w:rsidR="000258B1" w14:paraId="212BB4C0" w14:textId="77777777" w:rsidTr="000258B1">
        <w:trPr>
          <w:trHeight w:val="20"/>
        </w:trPr>
        <w:tc>
          <w:tcPr>
            <w:tcW w:w="1000" w:type="pct"/>
            <w:tcBorders>
              <w:top w:val="nil"/>
              <w:left w:val="single" w:sz="12" w:space="0" w:color="auto"/>
              <w:bottom w:val="nil"/>
              <w:right w:val="single" w:sz="4" w:space="0" w:color="auto"/>
            </w:tcBorders>
            <w:vAlign w:val="center"/>
          </w:tcPr>
          <w:p w14:paraId="3B97F3A5"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800</w:t>
            </w:r>
          </w:p>
        </w:tc>
        <w:tc>
          <w:tcPr>
            <w:tcW w:w="1000" w:type="pct"/>
            <w:tcBorders>
              <w:top w:val="nil"/>
              <w:left w:val="single" w:sz="4" w:space="0" w:color="auto"/>
              <w:bottom w:val="nil"/>
              <w:right w:val="single" w:sz="4" w:space="0" w:color="auto"/>
            </w:tcBorders>
            <w:vAlign w:val="center"/>
          </w:tcPr>
          <w:p w14:paraId="4F6AD130"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4FE80CE2"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144309E7"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12" w:space="0" w:color="auto"/>
            </w:tcBorders>
            <w:vAlign w:val="center"/>
          </w:tcPr>
          <w:p w14:paraId="6ADFA78D" w14:textId="77777777" w:rsidR="000258B1" w:rsidRPr="00171E14" w:rsidRDefault="000258B1" w:rsidP="000258B1">
            <w:pPr>
              <w:jc w:val="center"/>
              <w:rPr>
                <w:rFonts w:ascii="Times New Roman" w:hAnsi="Times New Roman"/>
                <w:sz w:val="24"/>
              </w:rPr>
            </w:pPr>
          </w:p>
        </w:tc>
      </w:tr>
      <w:tr w:rsidR="000258B1" w14:paraId="6A9CA0FC" w14:textId="77777777" w:rsidTr="000258B1">
        <w:trPr>
          <w:trHeight w:val="20"/>
        </w:trPr>
        <w:tc>
          <w:tcPr>
            <w:tcW w:w="1000" w:type="pct"/>
            <w:tcBorders>
              <w:top w:val="nil"/>
              <w:left w:val="single" w:sz="12" w:space="0" w:color="auto"/>
              <w:bottom w:val="nil"/>
              <w:right w:val="single" w:sz="4" w:space="0" w:color="auto"/>
            </w:tcBorders>
            <w:vAlign w:val="center"/>
          </w:tcPr>
          <w:p w14:paraId="24C1EC37"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3E8FB1E1"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-3</w:t>
            </w:r>
          </w:p>
        </w:tc>
        <w:tc>
          <w:tcPr>
            <w:tcW w:w="1000" w:type="pct"/>
            <w:tcBorders>
              <w:top w:val="nil"/>
              <w:left w:val="single" w:sz="4" w:space="0" w:color="auto"/>
              <w:bottom w:val="nil"/>
              <w:right w:val="single" w:sz="4" w:space="0" w:color="auto"/>
            </w:tcBorders>
            <w:vAlign w:val="center"/>
          </w:tcPr>
          <w:p w14:paraId="29A7CB8C"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-6</w:t>
            </w:r>
          </w:p>
        </w:tc>
        <w:tc>
          <w:tcPr>
            <w:tcW w:w="1000" w:type="pct"/>
            <w:tcBorders>
              <w:top w:val="nil"/>
              <w:left w:val="single" w:sz="4" w:space="0" w:color="auto"/>
              <w:bottom w:val="nil"/>
              <w:right w:val="single" w:sz="4" w:space="0" w:color="auto"/>
            </w:tcBorders>
            <w:vAlign w:val="center"/>
          </w:tcPr>
          <w:p w14:paraId="2538864A"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-10</w:t>
            </w:r>
          </w:p>
        </w:tc>
        <w:tc>
          <w:tcPr>
            <w:tcW w:w="1000" w:type="pct"/>
            <w:tcBorders>
              <w:top w:val="nil"/>
              <w:left w:val="single" w:sz="4" w:space="0" w:color="auto"/>
              <w:bottom w:val="nil"/>
              <w:right w:val="single" w:sz="12" w:space="0" w:color="auto"/>
            </w:tcBorders>
            <w:vAlign w:val="center"/>
          </w:tcPr>
          <w:p w14:paraId="048482DA"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-15</w:t>
            </w:r>
          </w:p>
        </w:tc>
      </w:tr>
      <w:tr w:rsidR="000258B1" w14:paraId="10850231" w14:textId="77777777" w:rsidTr="000258B1">
        <w:trPr>
          <w:trHeight w:val="20"/>
        </w:trPr>
        <w:tc>
          <w:tcPr>
            <w:tcW w:w="1000" w:type="pct"/>
            <w:tcBorders>
              <w:top w:val="nil"/>
              <w:left w:val="single" w:sz="12" w:space="0" w:color="auto"/>
              <w:bottom w:val="nil"/>
              <w:right w:val="single" w:sz="4" w:space="0" w:color="auto"/>
            </w:tcBorders>
            <w:vAlign w:val="center"/>
          </w:tcPr>
          <w:p w14:paraId="15D8E1CE"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850</w:t>
            </w:r>
          </w:p>
        </w:tc>
        <w:tc>
          <w:tcPr>
            <w:tcW w:w="1000" w:type="pct"/>
            <w:tcBorders>
              <w:top w:val="nil"/>
              <w:left w:val="single" w:sz="4" w:space="0" w:color="auto"/>
              <w:bottom w:val="nil"/>
              <w:right w:val="single" w:sz="4" w:space="0" w:color="auto"/>
            </w:tcBorders>
            <w:vAlign w:val="center"/>
          </w:tcPr>
          <w:p w14:paraId="3C5B51C9"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165D5D78"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16D78915"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12" w:space="0" w:color="auto"/>
            </w:tcBorders>
            <w:vAlign w:val="center"/>
          </w:tcPr>
          <w:p w14:paraId="65B29EDA" w14:textId="77777777" w:rsidR="000258B1" w:rsidRPr="00171E14" w:rsidRDefault="000258B1" w:rsidP="000258B1">
            <w:pPr>
              <w:jc w:val="center"/>
              <w:rPr>
                <w:rFonts w:ascii="Times New Roman" w:hAnsi="Times New Roman"/>
                <w:sz w:val="24"/>
              </w:rPr>
            </w:pPr>
          </w:p>
        </w:tc>
      </w:tr>
      <w:tr w:rsidR="000258B1" w14:paraId="1F7E3BDB" w14:textId="77777777" w:rsidTr="000258B1">
        <w:trPr>
          <w:trHeight w:val="20"/>
        </w:trPr>
        <w:tc>
          <w:tcPr>
            <w:tcW w:w="1000" w:type="pct"/>
            <w:tcBorders>
              <w:top w:val="nil"/>
              <w:left w:val="single" w:sz="12" w:space="0" w:color="auto"/>
              <w:bottom w:val="nil"/>
              <w:right w:val="single" w:sz="4" w:space="0" w:color="auto"/>
            </w:tcBorders>
            <w:vAlign w:val="center"/>
          </w:tcPr>
          <w:p w14:paraId="59B1C1FA"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nil"/>
              <w:right w:val="single" w:sz="4" w:space="0" w:color="auto"/>
            </w:tcBorders>
            <w:vAlign w:val="center"/>
          </w:tcPr>
          <w:p w14:paraId="136B8C28"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-2</w:t>
            </w:r>
          </w:p>
        </w:tc>
        <w:tc>
          <w:tcPr>
            <w:tcW w:w="1000" w:type="pct"/>
            <w:tcBorders>
              <w:top w:val="nil"/>
              <w:left w:val="single" w:sz="4" w:space="0" w:color="auto"/>
              <w:bottom w:val="nil"/>
              <w:right w:val="single" w:sz="4" w:space="0" w:color="auto"/>
            </w:tcBorders>
            <w:vAlign w:val="center"/>
          </w:tcPr>
          <w:p w14:paraId="1FECA96F"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-5</w:t>
            </w:r>
          </w:p>
        </w:tc>
        <w:tc>
          <w:tcPr>
            <w:tcW w:w="1000" w:type="pct"/>
            <w:tcBorders>
              <w:top w:val="nil"/>
              <w:left w:val="single" w:sz="4" w:space="0" w:color="auto"/>
              <w:bottom w:val="nil"/>
              <w:right w:val="single" w:sz="4" w:space="0" w:color="auto"/>
            </w:tcBorders>
            <w:vAlign w:val="center"/>
          </w:tcPr>
          <w:p w14:paraId="552CC510"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-9</w:t>
            </w:r>
          </w:p>
        </w:tc>
        <w:tc>
          <w:tcPr>
            <w:tcW w:w="1000" w:type="pct"/>
            <w:tcBorders>
              <w:top w:val="nil"/>
              <w:left w:val="single" w:sz="4" w:space="0" w:color="auto"/>
              <w:bottom w:val="nil"/>
              <w:right w:val="single" w:sz="12" w:space="0" w:color="auto"/>
            </w:tcBorders>
            <w:vAlign w:val="center"/>
          </w:tcPr>
          <w:p w14:paraId="3190EA6E"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-14</w:t>
            </w:r>
          </w:p>
        </w:tc>
      </w:tr>
      <w:tr w:rsidR="000258B1" w14:paraId="0AC531A8" w14:textId="77777777" w:rsidTr="000258B1">
        <w:trPr>
          <w:trHeight w:val="20"/>
        </w:trPr>
        <w:tc>
          <w:tcPr>
            <w:tcW w:w="1000" w:type="pct"/>
            <w:tcBorders>
              <w:top w:val="nil"/>
              <w:left w:val="single" w:sz="12" w:space="0" w:color="auto"/>
              <w:bottom w:val="single" w:sz="12" w:space="0" w:color="auto"/>
              <w:right w:val="single" w:sz="4" w:space="0" w:color="auto"/>
            </w:tcBorders>
            <w:vAlign w:val="center"/>
          </w:tcPr>
          <w:p w14:paraId="48CAF562" w14:textId="77777777" w:rsidR="000258B1" w:rsidRPr="00171E14" w:rsidRDefault="000258B1" w:rsidP="000258B1">
            <w:pPr>
              <w:jc w:val="center"/>
              <w:rPr>
                <w:rFonts w:ascii="Times New Roman" w:hAnsi="Times New Roman"/>
                <w:sz w:val="24"/>
              </w:rPr>
            </w:pPr>
            <w:r w:rsidRPr="00171E14">
              <w:rPr>
                <w:rFonts w:ascii="Times New Roman" w:hAnsi="Times New Roman"/>
                <w:sz w:val="24"/>
              </w:rPr>
              <w:t>900</w:t>
            </w:r>
          </w:p>
        </w:tc>
        <w:tc>
          <w:tcPr>
            <w:tcW w:w="1000" w:type="pct"/>
            <w:tcBorders>
              <w:top w:val="nil"/>
              <w:left w:val="single" w:sz="4" w:space="0" w:color="auto"/>
              <w:bottom w:val="single" w:sz="12" w:space="0" w:color="auto"/>
              <w:right w:val="single" w:sz="4" w:space="0" w:color="auto"/>
            </w:tcBorders>
            <w:vAlign w:val="center"/>
          </w:tcPr>
          <w:p w14:paraId="2D348C9D"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single" w:sz="12" w:space="0" w:color="auto"/>
              <w:right w:val="single" w:sz="4" w:space="0" w:color="auto"/>
            </w:tcBorders>
            <w:vAlign w:val="center"/>
          </w:tcPr>
          <w:p w14:paraId="54033EF9"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single" w:sz="12" w:space="0" w:color="auto"/>
              <w:right w:val="single" w:sz="4" w:space="0" w:color="auto"/>
            </w:tcBorders>
            <w:vAlign w:val="center"/>
          </w:tcPr>
          <w:p w14:paraId="1B93AB6E" w14:textId="77777777" w:rsidR="000258B1" w:rsidRPr="00171E14" w:rsidRDefault="000258B1" w:rsidP="000258B1">
            <w:pPr>
              <w:jc w:val="center"/>
              <w:rPr>
                <w:rFonts w:ascii="Times New Roman" w:hAnsi="Times New Roman"/>
                <w:sz w:val="24"/>
              </w:rPr>
            </w:pPr>
          </w:p>
        </w:tc>
        <w:tc>
          <w:tcPr>
            <w:tcW w:w="1000" w:type="pct"/>
            <w:tcBorders>
              <w:top w:val="nil"/>
              <w:left w:val="single" w:sz="4" w:space="0" w:color="auto"/>
              <w:bottom w:val="single" w:sz="12" w:space="0" w:color="auto"/>
              <w:right w:val="single" w:sz="12" w:space="0" w:color="auto"/>
            </w:tcBorders>
            <w:vAlign w:val="center"/>
          </w:tcPr>
          <w:p w14:paraId="0B244DB1" w14:textId="77777777" w:rsidR="000258B1" w:rsidRPr="00171E14" w:rsidRDefault="000258B1" w:rsidP="000258B1">
            <w:pPr>
              <w:rPr>
                <w:rFonts w:ascii="Times New Roman" w:hAnsi="Times New Roman"/>
                <w:sz w:val="24"/>
              </w:rPr>
            </w:pPr>
          </w:p>
        </w:tc>
      </w:tr>
    </w:tbl>
    <w:p w14:paraId="4A0EAFE8" w14:textId="77777777" w:rsidR="000258B1" w:rsidRDefault="000258B1" w:rsidP="006A648A">
      <w:pPr>
        <w:pStyle w:val="aff3"/>
        <w:spacing w:before="78" w:after="156"/>
        <w:ind w:left="0"/>
      </w:pPr>
      <w:r>
        <w:lastRenderedPageBreak/>
        <w:br/>
      </w:r>
      <w:r>
        <w:rPr>
          <w:rFonts w:hint="eastAsia"/>
        </w:rPr>
        <w:t>（规范性）</w:t>
      </w:r>
      <w:r>
        <w:br/>
      </w:r>
      <w:r w:rsidRPr="000258B1">
        <w:rPr>
          <w:rFonts w:hint="eastAsia"/>
        </w:rPr>
        <w:t>钢材厚度对里氏硬度测试值的修正值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7"/>
        <w:gridCol w:w="6663"/>
      </w:tblGrid>
      <w:tr w:rsidR="000258B1" w14:paraId="43B435A1" w14:textId="77777777" w:rsidTr="000258B1">
        <w:tc>
          <w:tcPr>
            <w:tcW w:w="1519" w:type="pct"/>
          </w:tcPr>
          <w:p w14:paraId="307F21C3" w14:textId="77777777" w:rsidR="000258B1" w:rsidRPr="00171E14" w:rsidRDefault="000258B1" w:rsidP="000258B1">
            <w:pPr>
              <w:spacing w:line="360" w:lineRule="auto"/>
              <w:jc w:val="center"/>
              <w:rPr>
                <w:rFonts w:ascii="Times New Roman" w:hAnsi="Times New Roman"/>
                <w:sz w:val="24"/>
              </w:rPr>
            </w:pPr>
            <w:r w:rsidRPr="00171E14">
              <w:rPr>
                <w:rFonts w:ascii="Times New Roman" w:hAnsi="Times New Roman"/>
                <w:sz w:val="24"/>
              </w:rPr>
              <w:t>板厚（</w:t>
            </w:r>
            <w:r w:rsidRPr="00171E14">
              <w:rPr>
                <w:rFonts w:ascii="Times New Roman" w:hAnsi="Times New Roman"/>
                <w:sz w:val="24"/>
              </w:rPr>
              <w:t>mm</w:t>
            </w:r>
            <w:r w:rsidRPr="00171E14">
              <w:rPr>
                <w:rFonts w:ascii="Times New Roman" w:hAnsi="Times New Roman"/>
                <w:sz w:val="24"/>
              </w:rPr>
              <w:t>）</w:t>
            </w:r>
          </w:p>
        </w:tc>
        <w:tc>
          <w:tcPr>
            <w:tcW w:w="3481" w:type="pct"/>
          </w:tcPr>
          <w:p w14:paraId="183EFE73" w14:textId="77777777" w:rsidR="000258B1" w:rsidRPr="00171E14" w:rsidRDefault="000258B1" w:rsidP="006D193C">
            <w:pPr>
              <w:spacing w:line="360" w:lineRule="auto"/>
              <w:jc w:val="center"/>
              <w:rPr>
                <w:rFonts w:ascii="Times New Roman" w:hAnsi="Times New Roman"/>
                <w:sz w:val="24"/>
              </w:rPr>
            </w:pPr>
            <w:r w:rsidRPr="00171E14">
              <w:rPr>
                <w:rFonts w:ascii="Times New Roman" w:hAnsi="Times New Roman"/>
                <w:sz w:val="24"/>
              </w:rPr>
              <w:t>硬度修正值（</w:t>
            </w:r>
            <w:r w:rsidRPr="00171E14">
              <w:rPr>
                <w:rFonts w:ascii="Times New Roman" w:hAnsi="Times New Roman"/>
                <w:sz w:val="24"/>
              </w:rPr>
              <w:t>HL</w:t>
            </w:r>
            <w:r w:rsidRPr="00171E14">
              <w:rPr>
                <w:rFonts w:ascii="Times New Roman" w:hAnsi="Times New Roman"/>
                <w:sz w:val="24"/>
              </w:rPr>
              <w:t>）</w:t>
            </w:r>
          </w:p>
        </w:tc>
      </w:tr>
      <w:tr w:rsidR="000258B1" w14:paraId="735D9F08" w14:textId="77777777" w:rsidTr="000258B1">
        <w:tc>
          <w:tcPr>
            <w:tcW w:w="1519" w:type="pct"/>
          </w:tcPr>
          <w:p w14:paraId="737A2FA3" w14:textId="77777777" w:rsidR="000258B1" w:rsidRPr="00171E14" w:rsidRDefault="000258B1" w:rsidP="006D193C">
            <w:pPr>
              <w:spacing w:line="360" w:lineRule="auto"/>
              <w:jc w:val="center"/>
              <w:rPr>
                <w:rFonts w:ascii="Times New Roman" w:hAnsi="Times New Roman"/>
                <w:sz w:val="24"/>
              </w:rPr>
            </w:pPr>
            <w:r w:rsidRPr="00171E14">
              <w:rPr>
                <w:rFonts w:ascii="Times New Roman" w:hAnsi="Times New Roman"/>
                <w:sz w:val="24"/>
              </w:rPr>
              <w:t>6</w:t>
            </w:r>
          </w:p>
        </w:tc>
        <w:tc>
          <w:tcPr>
            <w:tcW w:w="3481" w:type="pct"/>
          </w:tcPr>
          <w:p w14:paraId="31826B5D" w14:textId="77777777" w:rsidR="000258B1" w:rsidRPr="00171E14" w:rsidRDefault="000258B1" w:rsidP="006D193C">
            <w:pPr>
              <w:spacing w:line="360" w:lineRule="auto"/>
              <w:jc w:val="center"/>
              <w:rPr>
                <w:rFonts w:ascii="Times New Roman" w:hAnsi="Times New Roman"/>
                <w:sz w:val="24"/>
              </w:rPr>
            </w:pPr>
            <w:r w:rsidRPr="00171E14">
              <w:rPr>
                <w:rFonts w:ascii="Times New Roman" w:hAnsi="Times New Roman"/>
                <w:sz w:val="24"/>
              </w:rPr>
              <w:t>+30</w:t>
            </w:r>
          </w:p>
        </w:tc>
      </w:tr>
      <w:tr w:rsidR="000258B1" w14:paraId="187C2C84" w14:textId="77777777" w:rsidTr="000258B1">
        <w:tc>
          <w:tcPr>
            <w:tcW w:w="1519" w:type="pct"/>
          </w:tcPr>
          <w:p w14:paraId="69AAE459" w14:textId="77777777" w:rsidR="000258B1" w:rsidRPr="00171E14" w:rsidRDefault="000258B1" w:rsidP="006D193C">
            <w:pPr>
              <w:spacing w:line="360" w:lineRule="auto"/>
              <w:jc w:val="center"/>
              <w:rPr>
                <w:rFonts w:ascii="Times New Roman" w:hAnsi="Times New Roman"/>
                <w:sz w:val="24"/>
              </w:rPr>
            </w:pPr>
            <w:r w:rsidRPr="00171E14">
              <w:rPr>
                <w:rFonts w:ascii="Times New Roman" w:hAnsi="Times New Roman"/>
                <w:sz w:val="24"/>
              </w:rPr>
              <w:t>7</w:t>
            </w:r>
          </w:p>
        </w:tc>
        <w:tc>
          <w:tcPr>
            <w:tcW w:w="3481" w:type="pct"/>
          </w:tcPr>
          <w:p w14:paraId="5C0720A4" w14:textId="77777777" w:rsidR="000258B1" w:rsidRPr="00171E14" w:rsidRDefault="000258B1" w:rsidP="006D193C">
            <w:pPr>
              <w:spacing w:line="360" w:lineRule="auto"/>
              <w:jc w:val="center"/>
              <w:rPr>
                <w:rFonts w:ascii="Times New Roman" w:hAnsi="Times New Roman"/>
                <w:sz w:val="24"/>
              </w:rPr>
            </w:pPr>
            <w:r w:rsidRPr="00171E14">
              <w:rPr>
                <w:rFonts w:ascii="Times New Roman" w:hAnsi="Times New Roman"/>
                <w:sz w:val="24"/>
              </w:rPr>
              <w:t>+22</w:t>
            </w:r>
          </w:p>
        </w:tc>
      </w:tr>
      <w:tr w:rsidR="000258B1" w14:paraId="26FC1AD7" w14:textId="77777777" w:rsidTr="000258B1">
        <w:tc>
          <w:tcPr>
            <w:tcW w:w="1519" w:type="pct"/>
          </w:tcPr>
          <w:p w14:paraId="6EC47DDF" w14:textId="77777777" w:rsidR="000258B1" w:rsidRPr="00171E14" w:rsidRDefault="000258B1" w:rsidP="006D193C">
            <w:pPr>
              <w:spacing w:line="360" w:lineRule="auto"/>
              <w:jc w:val="center"/>
              <w:rPr>
                <w:rFonts w:ascii="Times New Roman" w:hAnsi="Times New Roman"/>
                <w:sz w:val="24"/>
              </w:rPr>
            </w:pPr>
            <w:r w:rsidRPr="00171E14">
              <w:rPr>
                <w:rFonts w:ascii="Times New Roman" w:hAnsi="Times New Roman"/>
                <w:sz w:val="24"/>
              </w:rPr>
              <w:t>8</w:t>
            </w:r>
          </w:p>
        </w:tc>
        <w:tc>
          <w:tcPr>
            <w:tcW w:w="3481" w:type="pct"/>
          </w:tcPr>
          <w:p w14:paraId="031DBD84" w14:textId="77777777" w:rsidR="000258B1" w:rsidRPr="00171E14" w:rsidRDefault="000258B1" w:rsidP="006D193C">
            <w:pPr>
              <w:spacing w:line="360" w:lineRule="auto"/>
              <w:jc w:val="center"/>
              <w:rPr>
                <w:rFonts w:ascii="Times New Roman" w:hAnsi="Times New Roman"/>
                <w:sz w:val="24"/>
              </w:rPr>
            </w:pPr>
            <w:r w:rsidRPr="00171E14">
              <w:rPr>
                <w:rFonts w:ascii="Times New Roman" w:hAnsi="Times New Roman"/>
                <w:sz w:val="24"/>
              </w:rPr>
              <w:t>+18</w:t>
            </w:r>
          </w:p>
        </w:tc>
      </w:tr>
      <w:tr w:rsidR="000258B1" w14:paraId="21844018" w14:textId="77777777" w:rsidTr="000258B1">
        <w:tc>
          <w:tcPr>
            <w:tcW w:w="1519" w:type="pct"/>
          </w:tcPr>
          <w:p w14:paraId="309E7231" w14:textId="77777777" w:rsidR="000258B1" w:rsidRPr="00171E14" w:rsidRDefault="000258B1" w:rsidP="006D193C">
            <w:pPr>
              <w:spacing w:line="360" w:lineRule="auto"/>
              <w:jc w:val="center"/>
              <w:rPr>
                <w:rFonts w:ascii="Times New Roman" w:hAnsi="Times New Roman"/>
                <w:sz w:val="24"/>
              </w:rPr>
            </w:pPr>
            <w:r w:rsidRPr="00171E14">
              <w:rPr>
                <w:rFonts w:ascii="Times New Roman" w:hAnsi="Times New Roman"/>
                <w:sz w:val="24"/>
              </w:rPr>
              <w:t>10</w:t>
            </w:r>
          </w:p>
        </w:tc>
        <w:tc>
          <w:tcPr>
            <w:tcW w:w="3481" w:type="pct"/>
          </w:tcPr>
          <w:p w14:paraId="498F823D" w14:textId="77777777" w:rsidR="000258B1" w:rsidRPr="00171E14" w:rsidRDefault="000258B1" w:rsidP="006D193C">
            <w:pPr>
              <w:spacing w:line="360" w:lineRule="auto"/>
              <w:jc w:val="center"/>
              <w:rPr>
                <w:rFonts w:ascii="Times New Roman" w:hAnsi="Times New Roman"/>
                <w:sz w:val="24"/>
              </w:rPr>
            </w:pPr>
            <w:r w:rsidRPr="00171E14">
              <w:rPr>
                <w:rFonts w:ascii="Times New Roman" w:hAnsi="Times New Roman"/>
                <w:sz w:val="24"/>
              </w:rPr>
              <w:t>+10</w:t>
            </w:r>
          </w:p>
        </w:tc>
      </w:tr>
      <w:tr w:rsidR="000258B1" w14:paraId="55B4297F" w14:textId="77777777" w:rsidTr="000258B1">
        <w:tc>
          <w:tcPr>
            <w:tcW w:w="1519" w:type="pct"/>
          </w:tcPr>
          <w:p w14:paraId="699B9BB4" w14:textId="77777777" w:rsidR="000258B1" w:rsidRPr="00171E14" w:rsidRDefault="000258B1" w:rsidP="006D193C">
            <w:pPr>
              <w:spacing w:line="360" w:lineRule="auto"/>
              <w:jc w:val="center"/>
              <w:rPr>
                <w:rFonts w:ascii="Times New Roman" w:hAnsi="Times New Roman"/>
                <w:sz w:val="24"/>
              </w:rPr>
            </w:pPr>
            <w:r w:rsidRPr="00171E14">
              <w:rPr>
                <w:rFonts w:ascii="Times New Roman" w:hAnsi="Times New Roman"/>
                <w:sz w:val="24"/>
              </w:rPr>
              <w:t>12</w:t>
            </w:r>
          </w:p>
        </w:tc>
        <w:tc>
          <w:tcPr>
            <w:tcW w:w="3481" w:type="pct"/>
          </w:tcPr>
          <w:p w14:paraId="11B13112" w14:textId="77777777" w:rsidR="000258B1" w:rsidRPr="00171E14" w:rsidRDefault="000258B1" w:rsidP="006D193C">
            <w:pPr>
              <w:spacing w:line="360" w:lineRule="auto"/>
              <w:jc w:val="center"/>
              <w:rPr>
                <w:rFonts w:ascii="Times New Roman" w:hAnsi="Times New Roman"/>
                <w:sz w:val="24"/>
              </w:rPr>
            </w:pPr>
            <w:r w:rsidRPr="00171E14">
              <w:rPr>
                <w:rFonts w:ascii="Times New Roman" w:hAnsi="Times New Roman"/>
                <w:sz w:val="24"/>
              </w:rPr>
              <w:t>0</w:t>
            </w:r>
          </w:p>
        </w:tc>
      </w:tr>
    </w:tbl>
    <w:p w14:paraId="63FD9113" w14:textId="67EBFBA9" w:rsidR="009273B3" w:rsidRDefault="000258B1" w:rsidP="00D56A7C">
      <w:pPr>
        <w:spacing w:line="360" w:lineRule="auto"/>
        <w:ind w:leftChars="200" w:left="1050" w:hangingChars="300" w:hanging="630"/>
      </w:pPr>
      <w:r w:rsidRPr="00F37A84">
        <w:rPr>
          <w:rFonts w:hint="eastAsia"/>
        </w:rPr>
        <w:t>注：</w:t>
      </w:r>
      <w:r w:rsidRPr="00F37A84">
        <w:t xml:space="preserve"> </w:t>
      </w:r>
      <w:r w:rsidRPr="00F37A84">
        <w:rPr>
          <w:rFonts w:hint="eastAsia"/>
        </w:rPr>
        <w:t>当钢材厚度介于表中数据之间时，可采用线性差值方法确定硬度修正值。</w:t>
      </w:r>
      <w:bookmarkEnd w:id="52"/>
    </w:p>
    <w:sectPr w:rsidR="009273B3" w:rsidSect="002B4611">
      <w:pgSz w:w="11906" w:h="16838" w:code="9"/>
      <w:pgMar w:top="567"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901F4D" w14:textId="77777777" w:rsidR="00D57277" w:rsidRDefault="00D57277" w:rsidP="00D86DB7">
      <w:r>
        <w:separator/>
      </w:r>
    </w:p>
    <w:p w14:paraId="340D8A57" w14:textId="77777777" w:rsidR="00D57277" w:rsidRDefault="00D57277"/>
    <w:p w14:paraId="0680FC62" w14:textId="77777777" w:rsidR="00D57277" w:rsidRDefault="00D57277"/>
  </w:endnote>
  <w:endnote w:type="continuationSeparator" w:id="0">
    <w:p w14:paraId="5EA62CC2" w14:textId="77777777" w:rsidR="00D57277" w:rsidRDefault="00D57277" w:rsidP="00D86DB7">
      <w:r>
        <w:continuationSeparator/>
      </w:r>
    </w:p>
    <w:p w14:paraId="280FFC83" w14:textId="77777777" w:rsidR="00D57277" w:rsidRDefault="00D57277"/>
    <w:p w14:paraId="0856EA49" w14:textId="77777777" w:rsidR="00D57277" w:rsidRDefault="00D572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431B7" w14:textId="77777777" w:rsidR="00145D9D" w:rsidRDefault="00A951D7">
    <w:pPr>
      <w:pStyle w:val="afffa"/>
    </w:pPr>
    <w:r>
      <w:fldChar w:fldCharType="begin"/>
    </w:r>
    <w:r w:rsidR="00145D9D">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0E0496" w14:textId="77777777" w:rsidR="007C5A68" w:rsidRDefault="007C5A68">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646F4E" w14:textId="77777777" w:rsidR="00E77A03" w:rsidRPr="00324EDD" w:rsidRDefault="00E77A03"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7AE73A" w14:textId="77777777" w:rsidR="000C57D6" w:rsidRDefault="00A951D7" w:rsidP="00C94DF2">
    <w:pPr>
      <w:pStyle w:val="affff3"/>
    </w:pPr>
    <w:r>
      <w:fldChar w:fldCharType="begin"/>
    </w:r>
    <w:r w:rsidR="000C57D6">
      <w:instrText>PAGE   \* MERGEFORMAT</w:instrText>
    </w:r>
    <w:r>
      <w:fldChar w:fldCharType="separate"/>
    </w:r>
    <w:r w:rsidR="00661FE0" w:rsidRPr="00661FE0">
      <w:rPr>
        <w:noProof/>
        <w:lang w:val="zh-CN"/>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0A2AA8" w14:textId="77777777" w:rsidR="00D57277" w:rsidRDefault="00D57277" w:rsidP="00D86DB7">
      <w:r>
        <w:separator/>
      </w:r>
    </w:p>
  </w:footnote>
  <w:footnote w:type="continuationSeparator" w:id="0">
    <w:p w14:paraId="3E5EE40E" w14:textId="77777777" w:rsidR="00D57277" w:rsidRDefault="00D57277" w:rsidP="00D86DB7">
      <w:r>
        <w:continuationSeparator/>
      </w:r>
    </w:p>
    <w:p w14:paraId="595FB88A" w14:textId="77777777" w:rsidR="00D57277" w:rsidRDefault="00D57277"/>
    <w:p w14:paraId="48375C9A" w14:textId="77777777" w:rsidR="00D57277" w:rsidRDefault="00D5727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4F48DA" w14:textId="77777777" w:rsidR="007C5A68" w:rsidRDefault="007C5A68">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2278F6"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5C0B0B"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09144" w14:textId="77777777" w:rsidR="00714F58" w:rsidRPr="005F4712" w:rsidRDefault="00C9504E" w:rsidP="00714F58">
    <w:pPr>
      <w:pStyle w:val="afff9"/>
      <w:jc w:val="right"/>
      <w:rPr>
        <w:lang w:val="fr-FR"/>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2B4611">
      <w:rPr>
        <w:noProof/>
        <w:lang w:val="fr-FR"/>
      </w:rPr>
      <w:t>DBXX/TXXXX—XXXX</w:t>
    </w:r>
    <w:r>
      <w:rPr>
        <w:noProof/>
        <w:lang w:val="fr-F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CFF28E" w14:textId="4C0696D3" w:rsidR="00D84FA1" w:rsidRPr="00D84FA1" w:rsidRDefault="00C9504E" w:rsidP="00A2271D">
    <w:pPr>
      <w:pStyle w:val="affffb"/>
    </w:pPr>
    <w:r>
      <w:fldChar w:fldCharType="begin"/>
    </w:r>
    <w:r>
      <w:instrText xml:space="preserve"> STYLEREF  标准文件_文件编号  \* MERGEFORMAT </w:instrText>
    </w:r>
    <w:r>
      <w:fldChar w:fldCharType="separate"/>
    </w:r>
    <w:r w:rsidR="00661FE0">
      <w:t>DBXX/TXXXX</w:t>
    </w:r>
    <w:r w:rsidR="00661FE0">
      <w:t>—</w:t>
    </w:r>
    <w:r w:rsidR="00661FE0">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32267AE"/>
    <w:multiLevelType w:val="hybridMultilevel"/>
    <w:tmpl w:val="BD5294B8"/>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nsid w:val="09EB2A00"/>
    <w:multiLevelType w:val="hybridMultilevel"/>
    <w:tmpl w:val="0FD475D6"/>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7">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9">
    <w:nsid w:val="0F764CBC"/>
    <w:multiLevelType w:val="hybridMultilevel"/>
    <w:tmpl w:val="F8A0B646"/>
    <w:lvl w:ilvl="0" w:tplc="04090019">
      <w:start w:val="1"/>
      <w:numFmt w:val="lowerLetter"/>
      <w:lvlText w:val="%1)"/>
      <w:lvlJc w:val="left"/>
      <w:pPr>
        <w:ind w:left="840" w:hanging="420"/>
      </w:p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2">
    <w:nsid w:val="1D2303F2"/>
    <w:multiLevelType w:val="hybridMultilevel"/>
    <w:tmpl w:val="2DA454F6"/>
    <w:lvl w:ilvl="0" w:tplc="04090019">
      <w:start w:val="1"/>
      <w:numFmt w:val="lowerLetter"/>
      <w:lvlText w:val="%1)"/>
      <w:lvlJc w:val="left"/>
      <w:pPr>
        <w:ind w:left="845" w:hanging="420"/>
      </w:p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13">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4">
    <w:nsid w:val="281D1922"/>
    <w:multiLevelType w:val="hybridMultilevel"/>
    <w:tmpl w:val="A288ADC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6">
    <w:nsid w:val="30543583"/>
    <w:multiLevelType w:val="hybridMultilevel"/>
    <w:tmpl w:val="3618C1CC"/>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8">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9">
    <w:nsid w:val="44F663F3"/>
    <w:multiLevelType w:val="hybridMultilevel"/>
    <w:tmpl w:val="55503CC0"/>
    <w:lvl w:ilvl="0" w:tplc="04090019">
      <w:start w:val="1"/>
      <w:numFmt w:val="lowerLetter"/>
      <w:lvlText w:val="%1)"/>
      <w:lvlJc w:val="left"/>
      <w:pPr>
        <w:ind w:left="845" w:hanging="420"/>
      </w:p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2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1">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2">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nsid w:val="4FF06646"/>
    <w:multiLevelType w:val="hybridMultilevel"/>
    <w:tmpl w:val="BDD42706"/>
    <w:lvl w:ilvl="0" w:tplc="04090019">
      <w:start w:val="1"/>
      <w:numFmt w:val="lowerLetter"/>
      <w:lvlText w:val="%1)"/>
      <w:lvlJc w:val="left"/>
      <w:pPr>
        <w:ind w:left="840" w:hanging="420"/>
      </w:p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5">
    <w:nsid w:val="55671A0E"/>
    <w:multiLevelType w:val="hybridMultilevel"/>
    <w:tmpl w:val="66344D14"/>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7">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nsid w:val="566B188F"/>
    <w:multiLevelType w:val="hybridMultilevel"/>
    <w:tmpl w:val="ACB644F2"/>
    <w:lvl w:ilvl="0" w:tplc="04090019">
      <w:start w:val="1"/>
      <w:numFmt w:val="lowerLetter"/>
      <w:lvlText w:val="%1)"/>
      <w:lvlJc w:val="left"/>
      <w:pPr>
        <w:ind w:left="840" w:hanging="420"/>
      </w:pPr>
    </w:lvl>
    <w:lvl w:ilvl="1" w:tplc="5940836A">
      <w:start w:val="1"/>
      <w:numFmt w:val="decimal"/>
      <w:lvlText w:val="%2"/>
      <w:lvlJc w:val="left"/>
      <w:pPr>
        <w:ind w:left="1200" w:hanging="360"/>
      </w:pPr>
      <w:rPr>
        <w:rFont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31">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2">
    <w:nsid w:val="64B6681E"/>
    <w:multiLevelType w:val="hybridMultilevel"/>
    <w:tmpl w:val="158E4E2C"/>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3">
    <w:nsid w:val="64DD3DDB"/>
    <w:multiLevelType w:val="hybridMultilevel"/>
    <w:tmpl w:val="50FA171C"/>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4">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5">
    <w:nsid w:val="657D3FBC"/>
    <w:multiLevelType w:val="multilevel"/>
    <w:tmpl w:val="D78CB1D2"/>
    <w:lvl w:ilvl="0">
      <w:start w:val="1"/>
      <w:numFmt w:val="upperLetter"/>
      <w:lvlRestart w:val="0"/>
      <w:pStyle w:val="aff3"/>
      <w:suff w:val="nothing"/>
      <w:lvlText w:val="附录%1"/>
      <w:lvlJc w:val="left"/>
      <w:pPr>
        <w:ind w:left="1986"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6">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7">
    <w:nsid w:val="6AD54CF6"/>
    <w:multiLevelType w:val="hybridMultilevel"/>
    <w:tmpl w:val="6EF2A3BA"/>
    <w:lvl w:ilvl="0" w:tplc="04090019">
      <w:start w:val="1"/>
      <w:numFmt w:val="lowerLetter"/>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9">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1">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42">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43">
    <w:nsid w:val="722B2110"/>
    <w:multiLevelType w:val="hybridMultilevel"/>
    <w:tmpl w:val="2C38E4C6"/>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4">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abstractNum w:abstractNumId="45">
    <w:nsid w:val="777D4499"/>
    <w:multiLevelType w:val="hybridMultilevel"/>
    <w:tmpl w:val="DD2EB906"/>
    <w:lvl w:ilvl="0" w:tplc="04090019">
      <w:start w:val="1"/>
      <w:numFmt w:val="lowerLetter"/>
      <w:lvlText w:val="%1)"/>
      <w:lvlJc w:val="left"/>
      <w:pPr>
        <w:ind w:left="840" w:hanging="420"/>
      </w:p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40"/>
  </w:num>
  <w:num w:numId="3">
    <w:abstractNumId w:val="7"/>
  </w:num>
  <w:num w:numId="4">
    <w:abstractNumId w:val="11"/>
  </w:num>
  <w:num w:numId="5">
    <w:abstractNumId w:val="35"/>
  </w:num>
  <w:num w:numId="6">
    <w:abstractNumId w:val="13"/>
  </w:num>
  <w:num w:numId="7">
    <w:abstractNumId w:val="24"/>
  </w:num>
  <w:num w:numId="8">
    <w:abstractNumId w:val="10"/>
  </w:num>
  <w:num w:numId="9">
    <w:abstractNumId w:val="28"/>
  </w:num>
  <w:num w:numId="10">
    <w:abstractNumId w:val="31"/>
  </w:num>
  <w:num w:numId="11">
    <w:abstractNumId w:val="26"/>
  </w:num>
  <w:num w:numId="12">
    <w:abstractNumId w:val="42"/>
  </w:num>
  <w:num w:numId="13">
    <w:abstractNumId w:val="22"/>
  </w:num>
  <w:num w:numId="14">
    <w:abstractNumId w:val="44"/>
  </w:num>
  <w:num w:numId="15">
    <w:abstractNumId w:val="2"/>
  </w:num>
  <w:num w:numId="16">
    <w:abstractNumId w:val="30"/>
  </w:num>
  <w:num w:numId="17">
    <w:abstractNumId w:val="8"/>
  </w:num>
  <w:num w:numId="18">
    <w:abstractNumId w:val="20"/>
  </w:num>
  <w:num w:numId="19">
    <w:abstractNumId w:val="38"/>
  </w:num>
  <w:num w:numId="20">
    <w:abstractNumId w:val="39"/>
  </w:num>
  <w:num w:numId="21">
    <w:abstractNumId w:val="17"/>
  </w:num>
  <w:num w:numId="22">
    <w:abstractNumId w:val="18"/>
  </w:num>
  <w:num w:numId="23">
    <w:abstractNumId w:val="41"/>
  </w:num>
  <w:num w:numId="24">
    <w:abstractNumId w:val="3"/>
  </w:num>
  <w:num w:numId="25">
    <w:abstractNumId w:val="6"/>
  </w:num>
  <w:num w:numId="26">
    <w:abstractNumId w:val="21"/>
  </w:num>
  <w:num w:numId="27">
    <w:abstractNumId w:val="36"/>
  </w:num>
  <w:num w:numId="28">
    <w:abstractNumId w:val="15"/>
  </w:num>
  <w:num w:numId="29">
    <w:abstractNumId w:val="34"/>
  </w:num>
  <w:num w:numId="30">
    <w:abstractNumId w:val="27"/>
  </w:num>
  <w:num w:numId="31">
    <w:abstractNumId w:val="4"/>
  </w:num>
  <w:num w:numId="32">
    <w:abstractNumId w:val="12"/>
  </w:num>
  <w:num w:numId="33">
    <w:abstractNumId w:val="5"/>
  </w:num>
  <w:num w:numId="34">
    <w:abstractNumId w:val="14"/>
  </w:num>
  <w:num w:numId="35">
    <w:abstractNumId w:val="43"/>
  </w:num>
  <w:num w:numId="36">
    <w:abstractNumId w:val="33"/>
  </w:num>
  <w:num w:numId="37">
    <w:abstractNumId w:val="1"/>
  </w:num>
  <w:num w:numId="38">
    <w:abstractNumId w:val="32"/>
  </w:num>
  <w:num w:numId="39">
    <w:abstractNumId w:val="25"/>
  </w:num>
  <w:num w:numId="40">
    <w:abstractNumId w:val="29"/>
  </w:num>
  <w:num w:numId="41">
    <w:abstractNumId w:val="16"/>
  </w:num>
  <w:num w:numId="42">
    <w:abstractNumId w:val="45"/>
  </w:num>
  <w:num w:numId="43">
    <w:abstractNumId w:val="23"/>
  </w:num>
  <w:num w:numId="44">
    <w:abstractNumId w:val="9"/>
  </w:num>
  <w:num w:numId="45">
    <w:abstractNumId w:val="37"/>
  </w:num>
  <w:num w:numId="46">
    <w:abstractNumId w:val="40"/>
  </w:num>
  <w:num w:numId="47">
    <w:abstractNumId w:val="18"/>
  </w:num>
  <w:num w:numId="48">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x1lBxwIjK3dsGX3P9OkSQ20/4SCWP0BZykAwASDWJIE2OYG0accPb05kxb8S5hWr/co+KddlS7StmeY3N+hSg==" w:salt="E9VBTr73K7tu5B6uq5s5f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A77"/>
    <w:rsid w:val="0000040A"/>
    <w:rsid w:val="00000A94"/>
    <w:rsid w:val="00001972"/>
    <w:rsid w:val="00001D9A"/>
    <w:rsid w:val="00007B3A"/>
    <w:rsid w:val="000107E0"/>
    <w:rsid w:val="00011FDE"/>
    <w:rsid w:val="00012A3B"/>
    <w:rsid w:val="00012FFD"/>
    <w:rsid w:val="00014162"/>
    <w:rsid w:val="00014340"/>
    <w:rsid w:val="00016A9C"/>
    <w:rsid w:val="00022184"/>
    <w:rsid w:val="00022762"/>
    <w:rsid w:val="000238E0"/>
    <w:rsid w:val="0002463B"/>
    <w:rsid w:val="000249DB"/>
    <w:rsid w:val="000258B1"/>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50F"/>
    <w:rsid w:val="000D1795"/>
    <w:rsid w:val="000D329A"/>
    <w:rsid w:val="000D4B9C"/>
    <w:rsid w:val="000D4EB6"/>
    <w:rsid w:val="000D6299"/>
    <w:rsid w:val="000D753B"/>
    <w:rsid w:val="000E4C9E"/>
    <w:rsid w:val="000E6FD7"/>
    <w:rsid w:val="000F06E1"/>
    <w:rsid w:val="000F0E3C"/>
    <w:rsid w:val="000F19D5"/>
    <w:rsid w:val="000F4AEA"/>
    <w:rsid w:val="000F633F"/>
    <w:rsid w:val="000F67E9"/>
    <w:rsid w:val="00104926"/>
    <w:rsid w:val="00106DA4"/>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E14"/>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CC3"/>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4611"/>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1764"/>
    <w:rsid w:val="002F30E0"/>
    <w:rsid w:val="002F35E4"/>
    <w:rsid w:val="002F3730"/>
    <w:rsid w:val="002F38E1"/>
    <w:rsid w:val="002F7AF6"/>
    <w:rsid w:val="00300E63"/>
    <w:rsid w:val="00302F5F"/>
    <w:rsid w:val="0030441D"/>
    <w:rsid w:val="00306063"/>
    <w:rsid w:val="003101CC"/>
    <w:rsid w:val="00313B85"/>
    <w:rsid w:val="00314268"/>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42F"/>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5DDB"/>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0841"/>
    <w:rsid w:val="00463B77"/>
    <w:rsid w:val="00463C7B"/>
    <w:rsid w:val="004644A6"/>
    <w:rsid w:val="004659BD"/>
    <w:rsid w:val="00470775"/>
    <w:rsid w:val="004746B1"/>
    <w:rsid w:val="0047583F"/>
    <w:rsid w:val="00475DE8"/>
    <w:rsid w:val="00481C44"/>
    <w:rsid w:val="00484936"/>
    <w:rsid w:val="00485C89"/>
    <w:rsid w:val="00486BE3"/>
    <w:rsid w:val="0048731B"/>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33FB"/>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424"/>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3662"/>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1FE0"/>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30A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5A68"/>
    <w:rsid w:val="007C6069"/>
    <w:rsid w:val="007D06C4"/>
    <w:rsid w:val="007D1257"/>
    <w:rsid w:val="007D1352"/>
    <w:rsid w:val="007D2508"/>
    <w:rsid w:val="007D346A"/>
    <w:rsid w:val="007D6518"/>
    <w:rsid w:val="007D76BD"/>
    <w:rsid w:val="007E0BF1"/>
    <w:rsid w:val="007E53F8"/>
    <w:rsid w:val="007F0ED8"/>
    <w:rsid w:val="007F0F63"/>
    <w:rsid w:val="007F75CE"/>
    <w:rsid w:val="008013A4"/>
    <w:rsid w:val="008022B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6851"/>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2A77"/>
    <w:rsid w:val="00977010"/>
    <w:rsid w:val="00977D02"/>
    <w:rsid w:val="009809BB"/>
    <w:rsid w:val="0098364B"/>
    <w:rsid w:val="009911AF"/>
    <w:rsid w:val="00991875"/>
    <w:rsid w:val="00991F92"/>
    <w:rsid w:val="00992209"/>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08AC"/>
    <w:rsid w:val="00A83D8D"/>
    <w:rsid w:val="00A8446B"/>
    <w:rsid w:val="00A8473F"/>
    <w:rsid w:val="00A862D6"/>
    <w:rsid w:val="00A8715E"/>
    <w:rsid w:val="00A9295B"/>
    <w:rsid w:val="00A93B09"/>
    <w:rsid w:val="00A94247"/>
    <w:rsid w:val="00A951D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0E2D"/>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04E6"/>
    <w:rsid w:val="00BC1468"/>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504E"/>
    <w:rsid w:val="00C95E88"/>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54"/>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56A7C"/>
    <w:rsid w:val="00D57277"/>
    <w:rsid w:val="00D577D5"/>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6BF"/>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2FE4"/>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561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324D2A"/>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afterLines="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afterLines="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0"/>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1"/>
      </w:numPr>
      <w:shd w:val="clear" w:color="FFFFFF" w:fill="FFFFFF"/>
      <w:spacing w:afterLines="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afterLines="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1"/>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afterLines="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2"/>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afterLines="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afterLines="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2"/>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28"/>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afterLines="0"/>
      <w:outlineLvl w:val="9"/>
    </w:pPr>
    <w:rPr>
      <w:rFonts w:ascii="宋体" w:eastAsia="宋体"/>
    </w:rPr>
  </w:style>
  <w:style w:type="paragraph" w:customStyle="1" w:styleId="affffffff8">
    <w:name w:val="标准文件_五级无标题"/>
    <w:basedOn w:val="afff1"/>
    <w:qFormat/>
    <w:rsid w:val="00BA263B"/>
    <w:pPr>
      <w:spacing w:beforeLines="0" w:afterLines="0"/>
      <w:outlineLvl w:val="9"/>
    </w:pPr>
    <w:rPr>
      <w:rFonts w:ascii="宋体" w:eastAsia="宋体"/>
    </w:rPr>
  </w:style>
  <w:style w:type="paragraph" w:customStyle="1" w:styleId="affffffff9">
    <w:name w:val="标准文件_三级无标题"/>
    <w:basedOn w:val="afff"/>
    <w:qFormat/>
    <w:rsid w:val="00BA263B"/>
    <w:pPr>
      <w:spacing w:beforeLines="0" w:afterLines="0"/>
      <w:outlineLvl w:val="9"/>
    </w:pPr>
    <w:rPr>
      <w:rFonts w:ascii="宋体" w:eastAsia="宋体"/>
    </w:rPr>
  </w:style>
  <w:style w:type="paragraph" w:customStyle="1" w:styleId="affffffffa">
    <w:name w:val="标准文件_二级无标题"/>
    <w:basedOn w:val="affe"/>
    <w:qFormat/>
    <w:rsid w:val="00BA263B"/>
    <w:pPr>
      <w:spacing w:beforeLines="0" w:afterLines="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afterLines="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28"/>
      </w:numPr>
      <w:spacing w:line="-300" w:lineRule="auto"/>
    </w:pPr>
    <w:rPr>
      <w:rFonts w:ascii="Times New Roman" w:hAnsi="Times New Roman"/>
    </w:rPr>
  </w:style>
  <w:style w:type="paragraph" w:customStyle="1" w:styleId="affa">
    <w:name w:val="图表脚注说明"/>
    <w:basedOn w:val="afff5"/>
    <w:next w:val="affff6"/>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2"/>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8C619A"/>
    <w:pPr>
      <w:spacing w:beforeLines="2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5"/>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6"/>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28"/>
      </w:numPr>
      <w:ind w:left="1271" w:firstLineChars="0" w:hanging="420"/>
    </w:pPr>
  </w:style>
  <w:style w:type="paragraph" w:customStyle="1" w:styleId="21">
    <w:name w:val="标准文件_三级项2"/>
    <w:basedOn w:val="affff6"/>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29"/>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0"/>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1"/>
      </w:numPr>
      <w:spacing w:beforeLines="50" w:afterLines="50"/>
      <w:ind w:firstLineChars="0"/>
    </w:pPr>
    <w:rPr>
      <w:rFonts w:ascii="黑体" w:eastAsia="黑体"/>
    </w:rPr>
  </w:style>
  <w:style w:type="paragraph" w:customStyle="1" w:styleId="a8">
    <w:name w:val="标准文件_引言二级条标题"/>
    <w:basedOn w:val="affff6"/>
    <w:next w:val="affff6"/>
    <w:qFormat/>
    <w:rsid w:val="00E030F9"/>
    <w:pPr>
      <w:numPr>
        <w:ilvl w:val="2"/>
        <w:numId w:val="31"/>
      </w:numPr>
      <w:spacing w:beforeLines="50" w:afterLines="50"/>
      <w:ind w:firstLineChars="0"/>
    </w:pPr>
    <w:rPr>
      <w:rFonts w:ascii="黑体" w:eastAsia="黑体"/>
    </w:rPr>
  </w:style>
  <w:style w:type="paragraph" w:customStyle="1" w:styleId="a9">
    <w:name w:val="标准文件_引言三级条标题"/>
    <w:basedOn w:val="affff6"/>
    <w:next w:val="affff6"/>
    <w:qFormat/>
    <w:rsid w:val="00E030F9"/>
    <w:pPr>
      <w:numPr>
        <w:ilvl w:val="3"/>
        <w:numId w:val="31"/>
      </w:numPr>
      <w:spacing w:beforeLines="50" w:afterLines="50"/>
      <w:ind w:firstLineChars="0"/>
    </w:pPr>
    <w:rPr>
      <w:rFonts w:ascii="黑体" w:eastAsia="黑体"/>
    </w:rPr>
  </w:style>
  <w:style w:type="paragraph" w:customStyle="1" w:styleId="aa">
    <w:name w:val="标准文件_引言四级条标题"/>
    <w:basedOn w:val="affff6"/>
    <w:next w:val="affff6"/>
    <w:qFormat/>
    <w:rsid w:val="005E3C18"/>
    <w:pPr>
      <w:numPr>
        <w:ilvl w:val="4"/>
        <w:numId w:val="31"/>
      </w:numPr>
      <w:spacing w:beforeLines="50" w:afterLines="50"/>
      <w:ind w:firstLineChars="0"/>
    </w:pPr>
    <w:rPr>
      <w:rFonts w:ascii="黑体" w:eastAsia="黑体"/>
    </w:rPr>
  </w:style>
  <w:style w:type="paragraph" w:customStyle="1" w:styleId="ab">
    <w:name w:val="标准文件_引言五级条标题"/>
    <w:basedOn w:val="affff6"/>
    <w:next w:val="affff6"/>
    <w:qFormat/>
    <w:rsid w:val="005E3C18"/>
    <w:pPr>
      <w:numPr>
        <w:ilvl w:val="5"/>
        <w:numId w:val="31"/>
      </w:numPr>
      <w:spacing w:beforeLines="50" w:afterLines="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afterLines="0" w:line="276" w:lineRule="auto"/>
      <w:outlineLvl w:val="9"/>
    </w:pPr>
    <w:rPr>
      <w:rFonts w:ascii="宋体" w:eastAsia="宋体"/>
    </w:rPr>
  </w:style>
  <w:style w:type="paragraph" w:customStyle="1" w:styleId="affffffffff3">
    <w:name w:val="标准文件_附录二级无标题"/>
    <w:basedOn w:val="aff5"/>
    <w:rsid w:val="009D6BCA"/>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A41CB5"/>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A41CB5"/>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A41CB5"/>
    <w:pPr>
      <w:spacing w:beforeLines="0" w:afterLines="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afterLines="0" w:line="276" w:lineRule="auto"/>
    </w:pPr>
    <w:rPr>
      <w:rFonts w:ascii="宋体" w:eastAsia="宋体"/>
    </w:rPr>
  </w:style>
  <w:style w:type="paragraph" w:customStyle="1" w:styleId="affffffffff8">
    <w:name w:val="标准文件_引言二级无标题"/>
    <w:basedOn w:val="a8"/>
    <w:next w:val="affff6"/>
    <w:qFormat/>
    <w:rsid w:val="00843C13"/>
    <w:pPr>
      <w:spacing w:beforeLines="0" w:afterLines="0" w:line="276" w:lineRule="auto"/>
    </w:pPr>
    <w:rPr>
      <w:rFonts w:ascii="宋体" w:eastAsia="宋体"/>
    </w:rPr>
  </w:style>
  <w:style w:type="paragraph" w:customStyle="1" w:styleId="affffffffff9">
    <w:name w:val="标准文件_引言三级无标题"/>
    <w:basedOn w:val="a9"/>
    <w:next w:val="affff6"/>
    <w:qFormat/>
    <w:rsid w:val="00534BDF"/>
    <w:pPr>
      <w:spacing w:beforeLines="0" w:afterLines="0" w:line="276" w:lineRule="auto"/>
    </w:pPr>
    <w:rPr>
      <w:rFonts w:ascii="宋体" w:eastAsia="宋体"/>
    </w:rPr>
  </w:style>
  <w:style w:type="paragraph" w:customStyle="1" w:styleId="affffffffffa">
    <w:name w:val="标准文件_引言四级无标题"/>
    <w:basedOn w:val="aa"/>
    <w:next w:val="affff6"/>
    <w:qFormat/>
    <w:rsid w:val="00534BDF"/>
    <w:pPr>
      <w:spacing w:beforeLines="0" w:afterLines="0" w:line="276" w:lineRule="auto"/>
    </w:pPr>
    <w:rPr>
      <w:rFonts w:ascii="宋体" w:eastAsia="宋体"/>
    </w:rPr>
  </w:style>
  <w:style w:type="paragraph" w:customStyle="1" w:styleId="affffffffffb">
    <w:name w:val="标准文件_引言五级无标题"/>
    <w:basedOn w:val="ab"/>
    <w:next w:val="affff6"/>
    <w:qFormat/>
    <w:rsid w:val="00534BDF"/>
    <w:pPr>
      <w:spacing w:beforeLines="0" w:afterLines="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styleId="afffffffffff4">
    <w:name w:val="Document Map"/>
    <w:basedOn w:val="afff5"/>
    <w:link w:val="Char7"/>
    <w:uiPriority w:val="99"/>
    <w:semiHidden/>
    <w:unhideWhenUsed/>
    <w:rsid w:val="002B4611"/>
    <w:rPr>
      <w:rFonts w:ascii="宋体"/>
      <w:sz w:val="18"/>
      <w:szCs w:val="18"/>
    </w:rPr>
  </w:style>
  <w:style w:type="character" w:customStyle="1" w:styleId="Char7">
    <w:name w:val="文档结构图 Char"/>
    <w:basedOn w:val="afff6"/>
    <w:link w:val="afffffffffff4"/>
    <w:uiPriority w:val="99"/>
    <w:semiHidden/>
    <w:rsid w:val="002B4611"/>
    <w:rPr>
      <w:rFonts w:ascii="宋体"/>
      <w:kern w:val="2"/>
      <w:sz w:val="18"/>
      <w:szCs w:val="18"/>
    </w:rPr>
  </w:style>
  <w:style w:type="paragraph" w:styleId="afffffffffff5">
    <w:name w:val="List Paragraph"/>
    <w:basedOn w:val="afff5"/>
    <w:uiPriority w:val="34"/>
    <w:qFormat/>
    <w:rsid w:val="007E53F8"/>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324D2A"/>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afterLines="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afterLines="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0"/>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1"/>
      </w:numPr>
      <w:shd w:val="clear" w:color="FFFFFF" w:fill="FFFFFF"/>
      <w:spacing w:afterLines="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afterLines="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1"/>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afterLines="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2"/>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afterLines="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afterLines="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2"/>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28"/>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afterLines="0"/>
      <w:outlineLvl w:val="9"/>
    </w:pPr>
    <w:rPr>
      <w:rFonts w:ascii="宋体" w:eastAsia="宋体"/>
    </w:rPr>
  </w:style>
  <w:style w:type="paragraph" w:customStyle="1" w:styleId="affffffff8">
    <w:name w:val="标准文件_五级无标题"/>
    <w:basedOn w:val="afff1"/>
    <w:qFormat/>
    <w:rsid w:val="00BA263B"/>
    <w:pPr>
      <w:spacing w:beforeLines="0" w:afterLines="0"/>
      <w:outlineLvl w:val="9"/>
    </w:pPr>
    <w:rPr>
      <w:rFonts w:ascii="宋体" w:eastAsia="宋体"/>
    </w:rPr>
  </w:style>
  <w:style w:type="paragraph" w:customStyle="1" w:styleId="affffffff9">
    <w:name w:val="标准文件_三级无标题"/>
    <w:basedOn w:val="afff"/>
    <w:qFormat/>
    <w:rsid w:val="00BA263B"/>
    <w:pPr>
      <w:spacing w:beforeLines="0" w:afterLines="0"/>
      <w:outlineLvl w:val="9"/>
    </w:pPr>
    <w:rPr>
      <w:rFonts w:ascii="宋体" w:eastAsia="宋体"/>
    </w:rPr>
  </w:style>
  <w:style w:type="paragraph" w:customStyle="1" w:styleId="affffffffa">
    <w:name w:val="标准文件_二级无标题"/>
    <w:basedOn w:val="affe"/>
    <w:qFormat/>
    <w:rsid w:val="00BA263B"/>
    <w:pPr>
      <w:spacing w:beforeLines="0" w:afterLines="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afterLines="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28"/>
      </w:numPr>
      <w:spacing w:line="-300" w:lineRule="auto"/>
    </w:pPr>
    <w:rPr>
      <w:rFonts w:ascii="Times New Roman" w:hAnsi="Times New Roman"/>
    </w:rPr>
  </w:style>
  <w:style w:type="paragraph" w:customStyle="1" w:styleId="affa">
    <w:name w:val="图表脚注说明"/>
    <w:basedOn w:val="afff5"/>
    <w:next w:val="affff6"/>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2"/>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8C619A"/>
    <w:pPr>
      <w:spacing w:beforeLines="2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5"/>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6"/>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28"/>
      </w:numPr>
      <w:ind w:left="1271" w:firstLineChars="0" w:hanging="420"/>
    </w:pPr>
  </w:style>
  <w:style w:type="paragraph" w:customStyle="1" w:styleId="21">
    <w:name w:val="标准文件_三级项2"/>
    <w:basedOn w:val="affff6"/>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29"/>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0"/>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1"/>
      </w:numPr>
      <w:spacing w:beforeLines="50" w:afterLines="50"/>
      <w:ind w:firstLineChars="0"/>
    </w:pPr>
    <w:rPr>
      <w:rFonts w:ascii="黑体" w:eastAsia="黑体"/>
    </w:rPr>
  </w:style>
  <w:style w:type="paragraph" w:customStyle="1" w:styleId="a8">
    <w:name w:val="标准文件_引言二级条标题"/>
    <w:basedOn w:val="affff6"/>
    <w:next w:val="affff6"/>
    <w:qFormat/>
    <w:rsid w:val="00E030F9"/>
    <w:pPr>
      <w:numPr>
        <w:ilvl w:val="2"/>
        <w:numId w:val="31"/>
      </w:numPr>
      <w:spacing w:beforeLines="50" w:afterLines="50"/>
      <w:ind w:firstLineChars="0"/>
    </w:pPr>
    <w:rPr>
      <w:rFonts w:ascii="黑体" w:eastAsia="黑体"/>
    </w:rPr>
  </w:style>
  <w:style w:type="paragraph" w:customStyle="1" w:styleId="a9">
    <w:name w:val="标准文件_引言三级条标题"/>
    <w:basedOn w:val="affff6"/>
    <w:next w:val="affff6"/>
    <w:qFormat/>
    <w:rsid w:val="00E030F9"/>
    <w:pPr>
      <w:numPr>
        <w:ilvl w:val="3"/>
        <w:numId w:val="31"/>
      </w:numPr>
      <w:spacing w:beforeLines="50" w:afterLines="50"/>
      <w:ind w:firstLineChars="0"/>
    </w:pPr>
    <w:rPr>
      <w:rFonts w:ascii="黑体" w:eastAsia="黑体"/>
    </w:rPr>
  </w:style>
  <w:style w:type="paragraph" w:customStyle="1" w:styleId="aa">
    <w:name w:val="标准文件_引言四级条标题"/>
    <w:basedOn w:val="affff6"/>
    <w:next w:val="affff6"/>
    <w:qFormat/>
    <w:rsid w:val="005E3C18"/>
    <w:pPr>
      <w:numPr>
        <w:ilvl w:val="4"/>
        <w:numId w:val="31"/>
      </w:numPr>
      <w:spacing w:beforeLines="50" w:afterLines="50"/>
      <w:ind w:firstLineChars="0"/>
    </w:pPr>
    <w:rPr>
      <w:rFonts w:ascii="黑体" w:eastAsia="黑体"/>
    </w:rPr>
  </w:style>
  <w:style w:type="paragraph" w:customStyle="1" w:styleId="ab">
    <w:name w:val="标准文件_引言五级条标题"/>
    <w:basedOn w:val="affff6"/>
    <w:next w:val="affff6"/>
    <w:qFormat/>
    <w:rsid w:val="005E3C18"/>
    <w:pPr>
      <w:numPr>
        <w:ilvl w:val="5"/>
        <w:numId w:val="31"/>
      </w:numPr>
      <w:spacing w:beforeLines="50" w:afterLines="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afterLines="0" w:line="276" w:lineRule="auto"/>
      <w:outlineLvl w:val="9"/>
    </w:pPr>
    <w:rPr>
      <w:rFonts w:ascii="宋体" w:eastAsia="宋体"/>
    </w:rPr>
  </w:style>
  <w:style w:type="paragraph" w:customStyle="1" w:styleId="affffffffff3">
    <w:name w:val="标准文件_附录二级无标题"/>
    <w:basedOn w:val="aff5"/>
    <w:rsid w:val="009D6BCA"/>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A41CB5"/>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A41CB5"/>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A41CB5"/>
    <w:pPr>
      <w:spacing w:beforeLines="0" w:afterLines="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afterLines="0" w:line="276" w:lineRule="auto"/>
    </w:pPr>
    <w:rPr>
      <w:rFonts w:ascii="宋体" w:eastAsia="宋体"/>
    </w:rPr>
  </w:style>
  <w:style w:type="paragraph" w:customStyle="1" w:styleId="affffffffff8">
    <w:name w:val="标准文件_引言二级无标题"/>
    <w:basedOn w:val="a8"/>
    <w:next w:val="affff6"/>
    <w:qFormat/>
    <w:rsid w:val="00843C13"/>
    <w:pPr>
      <w:spacing w:beforeLines="0" w:afterLines="0" w:line="276" w:lineRule="auto"/>
    </w:pPr>
    <w:rPr>
      <w:rFonts w:ascii="宋体" w:eastAsia="宋体"/>
    </w:rPr>
  </w:style>
  <w:style w:type="paragraph" w:customStyle="1" w:styleId="affffffffff9">
    <w:name w:val="标准文件_引言三级无标题"/>
    <w:basedOn w:val="a9"/>
    <w:next w:val="affff6"/>
    <w:qFormat/>
    <w:rsid w:val="00534BDF"/>
    <w:pPr>
      <w:spacing w:beforeLines="0" w:afterLines="0" w:line="276" w:lineRule="auto"/>
    </w:pPr>
    <w:rPr>
      <w:rFonts w:ascii="宋体" w:eastAsia="宋体"/>
    </w:rPr>
  </w:style>
  <w:style w:type="paragraph" w:customStyle="1" w:styleId="affffffffffa">
    <w:name w:val="标准文件_引言四级无标题"/>
    <w:basedOn w:val="aa"/>
    <w:next w:val="affff6"/>
    <w:qFormat/>
    <w:rsid w:val="00534BDF"/>
    <w:pPr>
      <w:spacing w:beforeLines="0" w:afterLines="0" w:line="276" w:lineRule="auto"/>
    </w:pPr>
    <w:rPr>
      <w:rFonts w:ascii="宋体" w:eastAsia="宋体"/>
    </w:rPr>
  </w:style>
  <w:style w:type="paragraph" w:customStyle="1" w:styleId="affffffffffb">
    <w:name w:val="标准文件_引言五级无标题"/>
    <w:basedOn w:val="ab"/>
    <w:next w:val="affff6"/>
    <w:qFormat/>
    <w:rsid w:val="00534BDF"/>
    <w:pPr>
      <w:spacing w:beforeLines="0" w:afterLines="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styleId="afffffffffff4">
    <w:name w:val="Document Map"/>
    <w:basedOn w:val="afff5"/>
    <w:link w:val="Char7"/>
    <w:uiPriority w:val="99"/>
    <w:semiHidden/>
    <w:unhideWhenUsed/>
    <w:rsid w:val="002B4611"/>
    <w:rPr>
      <w:rFonts w:ascii="宋体"/>
      <w:sz w:val="18"/>
      <w:szCs w:val="18"/>
    </w:rPr>
  </w:style>
  <w:style w:type="character" w:customStyle="1" w:styleId="Char7">
    <w:name w:val="文档结构图 Char"/>
    <w:basedOn w:val="afff6"/>
    <w:link w:val="afffffffffff4"/>
    <w:uiPriority w:val="99"/>
    <w:semiHidden/>
    <w:rsid w:val="002B4611"/>
    <w:rPr>
      <w:rFonts w:ascii="宋体"/>
      <w:kern w:val="2"/>
      <w:sz w:val="18"/>
      <w:szCs w:val="18"/>
    </w:rPr>
  </w:style>
  <w:style w:type="paragraph" w:styleId="afffffffffff5">
    <w:name w:val="List Paragraph"/>
    <w:basedOn w:val="afff5"/>
    <w:uiPriority w:val="34"/>
    <w:qFormat/>
    <w:rsid w:val="007E53F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image" Target="media/image3.wmf"/><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oleObject" Target="embeddings/oleObject4.bin"/><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oleObject" Target="embeddings/oleObject1.bin"/><Relationship Id="rId29"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oleObject" Target="embeddings/oleObject3.bin"/><Relationship Id="rId32"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4.wmf"/><Relationship Id="rId28" Type="http://schemas.openxmlformats.org/officeDocument/2006/relationships/oleObject" Target="embeddings/oleObject7.bin"/><Relationship Id="rId10" Type="http://schemas.openxmlformats.org/officeDocument/2006/relationships/header" Target="header1.xml"/><Relationship Id="rId19" Type="http://schemas.openxmlformats.org/officeDocument/2006/relationships/image" Target="media/image2.wmf"/><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oleObject" Target="embeddings/oleObject2.bin"/><Relationship Id="rId27" Type="http://schemas.openxmlformats.org/officeDocument/2006/relationships/oleObject" Target="embeddings/oleObject6.bin"/><Relationship Id="rId30" Type="http://schemas.openxmlformats.org/officeDocument/2006/relationships/oleObject" Target="embeddings/oleObject9.bin"/></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E3B628B95164B5A8436AB1B13CD098E"/>
        <w:category>
          <w:name w:val="常规"/>
          <w:gallery w:val="placeholder"/>
        </w:category>
        <w:types>
          <w:type w:val="bbPlcHdr"/>
        </w:types>
        <w:behaviors>
          <w:behavior w:val="content"/>
        </w:behaviors>
        <w:guid w:val="{BBC4CC37-0960-41FB-AA86-6A22141C61E7}"/>
      </w:docPartPr>
      <w:docPartBody>
        <w:p w:rsidR="00CD7583" w:rsidRDefault="0026635C">
          <w:pPr>
            <w:pStyle w:val="9E3B628B95164B5A8436AB1B13CD098E"/>
          </w:pPr>
          <w:r w:rsidRPr="00751A05">
            <w:rPr>
              <w:rStyle w:val="a3"/>
              <w:rFonts w:hint="eastAsia"/>
            </w:rPr>
            <w:t>单击或点击此处输入文字。</w:t>
          </w:r>
        </w:p>
      </w:docPartBody>
    </w:docPart>
    <w:docPart>
      <w:docPartPr>
        <w:name w:val="08B9AE389C7948AAA37C86BAA9EA2344"/>
        <w:category>
          <w:name w:val="常规"/>
          <w:gallery w:val="placeholder"/>
        </w:category>
        <w:types>
          <w:type w:val="bbPlcHdr"/>
        </w:types>
        <w:behaviors>
          <w:behavior w:val="content"/>
        </w:behaviors>
        <w:guid w:val="{26A7FA22-01BC-4EC2-B4E1-9F366E639647}"/>
      </w:docPartPr>
      <w:docPartBody>
        <w:p w:rsidR="00CD7583" w:rsidRDefault="0026635C">
          <w:pPr>
            <w:pStyle w:val="08B9AE389C7948AAA37C86BAA9EA2344"/>
          </w:pPr>
          <w:r w:rsidRPr="00FB6243">
            <w:rPr>
              <w:rStyle w:val="a3"/>
              <w:rFonts w:hint="eastAsia"/>
            </w:rPr>
            <w:t>选择一项。</w:t>
          </w:r>
        </w:p>
      </w:docPartBody>
    </w:docPart>
    <w:docPart>
      <w:docPartPr>
        <w:name w:val="3E7908FD65AD46B0800ED9869B294B6A"/>
        <w:category>
          <w:name w:val="常规"/>
          <w:gallery w:val="placeholder"/>
        </w:category>
        <w:types>
          <w:type w:val="bbPlcHdr"/>
        </w:types>
        <w:behaviors>
          <w:behavior w:val="content"/>
        </w:behaviors>
        <w:guid w:val="{8D6E95DB-9D1C-44B0-9EE6-48EAEA17DB5A}"/>
      </w:docPartPr>
      <w:docPartBody>
        <w:p w:rsidR="00CD7583" w:rsidRDefault="00D15362" w:rsidP="00D15362">
          <w:pPr>
            <w:pStyle w:val="3E7908FD65AD46B0800ED9869B294B6A"/>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formatting="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15362"/>
    <w:rsid w:val="00047A9A"/>
    <w:rsid w:val="0006082A"/>
    <w:rsid w:val="00086FCC"/>
    <w:rsid w:val="0026635C"/>
    <w:rsid w:val="006254D2"/>
    <w:rsid w:val="006642B8"/>
    <w:rsid w:val="00945C86"/>
    <w:rsid w:val="00954126"/>
    <w:rsid w:val="00CD7583"/>
    <w:rsid w:val="00D153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5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15362"/>
    <w:rPr>
      <w:color w:val="808080"/>
    </w:rPr>
  </w:style>
  <w:style w:type="paragraph" w:customStyle="1" w:styleId="9E3B628B95164B5A8436AB1B13CD098E">
    <w:name w:val="9E3B628B95164B5A8436AB1B13CD098E"/>
    <w:rsid w:val="00CD7583"/>
    <w:pPr>
      <w:widowControl w:val="0"/>
      <w:jc w:val="both"/>
    </w:pPr>
  </w:style>
  <w:style w:type="paragraph" w:customStyle="1" w:styleId="08B9AE389C7948AAA37C86BAA9EA2344">
    <w:name w:val="08B9AE389C7948AAA37C86BAA9EA2344"/>
    <w:rsid w:val="00CD7583"/>
    <w:pPr>
      <w:widowControl w:val="0"/>
      <w:jc w:val="both"/>
    </w:pPr>
  </w:style>
  <w:style w:type="paragraph" w:customStyle="1" w:styleId="3E7908FD65AD46B0800ED9869B294B6A">
    <w:name w:val="3E7908FD65AD46B0800ED9869B294B6A"/>
    <w:rsid w:val="00D15362"/>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4A3F8-428A-4B7D-8D96-18D99EC21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233</TotalTime>
  <Pages>1</Pages>
  <Words>1267</Words>
  <Characters>7227</Characters>
  <Application>Microsoft Office Word</Application>
  <DocSecurity>0</DocSecurity>
  <Lines>60</Lines>
  <Paragraphs>16</Paragraphs>
  <ScaleCrop>false</ScaleCrop>
  <Company>PCMI</Company>
  <LinksUpToDate>false</LinksUpToDate>
  <CharactersWithSpaces>8478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胥文婷</dc:creator>
  <dc:description>&lt;config cover="true" show_menu="true" version="1.0.0" doctype="SDKXY"&gt;_x000d_
&lt;/config&gt;</dc:description>
  <cp:lastModifiedBy>胥文婷</cp:lastModifiedBy>
  <cp:revision>12</cp:revision>
  <cp:lastPrinted>2020-08-30T10:00:00Z</cp:lastPrinted>
  <dcterms:created xsi:type="dcterms:W3CDTF">2021-06-11T01:36:00Z</dcterms:created>
  <dcterms:modified xsi:type="dcterms:W3CDTF">2021-08-03T06:09:00Z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