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10" w:lineRule="exact"/>
        <w:jc w:val="left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附件2</w:t>
      </w:r>
    </w:p>
    <w:p>
      <w:pPr>
        <w:widowControl/>
        <w:shd w:val="clear" w:color="auto" w:fill="FFFFFF"/>
        <w:spacing w:before="100" w:beforeAutospacing="1" w:line="610" w:lineRule="exact"/>
        <w:ind w:left="220" w:hanging="220" w:hangingChar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2021年江苏省乡土人才高级研修班</w:t>
      </w:r>
    </w:p>
    <w:p>
      <w:pPr>
        <w:widowControl/>
        <w:shd w:val="clear" w:color="auto" w:fill="FFFFFF"/>
        <w:spacing w:line="610" w:lineRule="exact"/>
        <w:ind w:left="220" w:hanging="220" w:hangingChars="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学员推荐表</w:t>
      </w:r>
    </w:p>
    <w:p>
      <w:pPr>
        <w:widowControl/>
        <w:shd w:val="clear" w:color="auto" w:fill="FFFFFF"/>
        <w:spacing w:line="600" w:lineRule="exact"/>
        <w:ind w:left="210" w:leftChars="50" w:hanging="105" w:hangingChars="5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楷体_GBK"/>
          <w:szCs w:val="32"/>
        </w:rPr>
        <w:t>（第</w:t>
      </w:r>
      <w:r>
        <w:rPr>
          <w:rFonts w:ascii="Times New Roman" w:hAnsi="Times New Roman" w:eastAsia="方正楷体_GBK"/>
          <w:szCs w:val="32"/>
        </w:rPr>
        <w:t xml:space="preserve">  </w:t>
      </w:r>
      <w:r>
        <w:rPr>
          <w:rFonts w:ascii="Times New Roman" w:eastAsia="方正楷体_GBK"/>
          <w:szCs w:val="32"/>
        </w:rPr>
        <w:t>班次）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040"/>
        <w:gridCol w:w="1123"/>
        <w:gridCol w:w="1017"/>
        <w:gridCol w:w="1024"/>
        <w:gridCol w:w="281"/>
        <w:gridCol w:w="1116"/>
        <w:gridCol w:w="1384"/>
        <w:gridCol w:w="20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姓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szCs w:val="21"/>
              </w:rPr>
              <w:t>名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性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szCs w:val="21"/>
              </w:rPr>
              <w:t>别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民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szCs w:val="21"/>
              </w:rPr>
              <w:t>族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学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szCs w:val="21"/>
              </w:rPr>
              <w:t>历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学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szCs w:val="21"/>
              </w:rPr>
              <w:t>位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籍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szCs w:val="21"/>
              </w:rPr>
              <w:t>贯</w:t>
            </w:r>
          </w:p>
        </w:tc>
        <w:tc>
          <w:tcPr>
            <w:tcW w:w="112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职</w: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szCs w:val="21"/>
              </w:rPr>
              <w:t>称</w:t>
            </w:r>
          </w:p>
        </w:tc>
        <w:tc>
          <w:tcPr>
            <w:tcW w:w="102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pacing w:val="-10"/>
                <w:szCs w:val="21"/>
              </w:rPr>
              <w:t>工作单位及职务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从事专业领域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通讯地址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邮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szCs w:val="21"/>
              </w:rPr>
              <w:t>编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身份证号码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电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szCs w:val="21"/>
              </w:rPr>
              <w:t>话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手</w:t>
            </w: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szCs w:val="21"/>
              </w:rPr>
              <w:t>机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电子邮箱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人才类别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adjustRightInd w:val="0"/>
              <w:spacing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省“三带”名人              □ 省“三带”能手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正高级乡村振兴技艺师        □ 高级乡村振兴技艺师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省级乡土人才传承示范基地负责人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省级乡土人才大师示范工作室创（领）办人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省级乡土人才大师工作室创（领）办人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享受国务院政府特殊津贴人员中的乡土人才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 省有突出贡献中青年专家中的乡土人才</w:t>
            </w:r>
          </w:p>
          <w:p>
            <w:pPr>
              <w:adjustRightInd w:val="0"/>
              <w:spacing w:before="120" w:beforeLines="50" w:line="220" w:lineRule="exact"/>
              <w:ind w:firstLine="210" w:firstLineChars="100"/>
              <w:textAlignment w:val="center"/>
              <w:rPr>
                <w:rFonts w:ascii="Times New Roman" w:hAnsi="Times New Roman" w:eastAsia="宋体"/>
                <w:szCs w:val="21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t>□ 其他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4485" w:type="dxa"/>
            <w:gridSpan w:val="5"/>
            <w:vAlign w:val="top"/>
          </w:tcPr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所在单位意见：</w:t>
            </w: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adjustRightInd w:val="0"/>
              <w:spacing w:line="240" w:lineRule="exact"/>
              <w:ind w:firstLine="2730" w:firstLineChars="1300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宋体" w:eastAsia="宋体"/>
                <w:szCs w:val="21"/>
              </w:rPr>
              <w:t>盖章</w:t>
            </w:r>
            <w:r>
              <w:rPr>
                <w:rFonts w:ascii="Times New Roman" w:hAnsi="宋体"/>
                <w:szCs w:val="21"/>
              </w:rPr>
              <w:t>）</w:t>
            </w: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ind w:firstLine="2520" w:firstLineChars="1200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宋体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宋体" w:eastAsia="宋体"/>
                <w:szCs w:val="21"/>
              </w:rPr>
              <w:t>日</w:t>
            </w:r>
          </w:p>
        </w:tc>
        <w:tc>
          <w:tcPr>
            <w:tcW w:w="4575" w:type="dxa"/>
            <w:gridSpan w:val="3"/>
            <w:vAlign w:val="top"/>
          </w:tcPr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市人社局意见：</w:t>
            </w: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>
            <w:pPr>
              <w:adjustRightInd w:val="0"/>
              <w:spacing w:line="240" w:lineRule="exact"/>
              <w:ind w:firstLine="2730" w:firstLineChars="1300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宋体" w:eastAsia="宋体"/>
                <w:szCs w:val="21"/>
              </w:rPr>
              <w:t>盖章</w:t>
            </w:r>
            <w:r>
              <w:rPr>
                <w:rFonts w:ascii="Times New Roman" w:hAnsi="宋体"/>
                <w:szCs w:val="21"/>
              </w:rPr>
              <w:t>）</w:t>
            </w:r>
          </w:p>
          <w:p>
            <w:pPr>
              <w:adjustRightInd w:val="0"/>
              <w:spacing w:line="240" w:lineRule="exac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  <w:p>
            <w:pPr>
              <w:adjustRightInd w:val="0"/>
              <w:spacing w:line="240" w:lineRule="exact"/>
              <w:ind w:firstLine="2520" w:firstLineChars="1200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宋体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 xml:space="preserve">   </w:t>
            </w:r>
            <w:r>
              <w:rPr>
                <w:rFonts w:ascii="Times New Roman" w:hAnsi="宋体" w:eastAsia="宋体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2021-08-17T08:26:56Z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