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7E" w:rsidRPr="00187C70" w:rsidRDefault="009930E9" w:rsidP="00734A63">
      <w:pPr>
        <w:spacing w:line="600" w:lineRule="exact"/>
        <w:rPr>
          <w:rFonts w:ascii="Times New Roman" w:eastAsia="黑体" w:hAnsi="Times New Roman" w:cs="Times New Roman"/>
          <w:color w:val="000000" w:themeColor="text1"/>
          <w:sz w:val="32"/>
          <w:szCs w:val="32"/>
        </w:rPr>
      </w:pPr>
      <w:r w:rsidRPr="00187C70">
        <w:rPr>
          <w:rFonts w:ascii="Times New Roman" w:eastAsia="黑体" w:hAnsi="Times New Roman" w:cs="Times New Roman"/>
          <w:color w:val="000000" w:themeColor="text1"/>
          <w:sz w:val="32"/>
          <w:szCs w:val="32"/>
        </w:rPr>
        <w:t>附件</w:t>
      </w:r>
      <w:r w:rsidRPr="00187C70">
        <w:rPr>
          <w:rFonts w:ascii="Times New Roman" w:eastAsia="黑体" w:hAnsi="Times New Roman" w:cs="Times New Roman"/>
          <w:color w:val="000000" w:themeColor="text1"/>
          <w:sz w:val="32"/>
          <w:szCs w:val="32"/>
        </w:rPr>
        <w:t>2</w:t>
      </w:r>
    </w:p>
    <w:p w:rsidR="00742C7E" w:rsidRPr="00187C70" w:rsidRDefault="00742C7E" w:rsidP="00734A63">
      <w:pPr>
        <w:spacing w:line="600" w:lineRule="exact"/>
        <w:jc w:val="center"/>
        <w:rPr>
          <w:rFonts w:ascii="Times New Roman" w:eastAsia="华文中宋" w:hAnsi="Times New Roman" w:cs="Times New Roman"/>
          <w:bCs/>
          <w:color w:val="000000" w:themeColor="text1"/>
          <w:sz w:val="44"/>
          <w:szCs w:val="44"/>
        </w:rPr>
      </w:pPr>
    </w:p>
    <w:p w:rsidR="009E5939" w:rsidRDefault="009930E9" w:rsidP="00734A63">
      <w:pPr>
        <w:spacing w:line="600" w:lineRule="exact"/>
        <w:jc w:val="center"/>
        <w:rPr>
          <w:rFonts w:ascii="Times New Roman" w:eastAsia="方正小标宋_GBK" w:hAnsi="Times New Roman" w:cs="Times New Roman" w:hint="eastAsia"/>
          <w:snapToGrid w:val="0"/>
          <w:color w:val="000000" w:themeColor="text1"/>
          <w:kern w:val="0"/>
          <w:sz w:val="44"/>
          <w:szCs w:val="44"/>
        </w:rPr>
      </w:pPr>
      <w:r w:rsidRPr="00187C70">
        <w:rPr>
          <w:rFonts w:ascii="Times New Roman" w:eastAsia="方正小标宋_GBK" w:hAnsi="Times New Roman" w:cs="Times New Roman"/>
          <w:snapToGrid w:val="0"/>
          <w:color w:val="000000" w:themeColor="text1"/>
          <w:kern w:val="0"/>
          <w:sz w:val="44"/>
          <w:szCs w:val="44"/>
        </w:rPr>
        <w:t>第三届江苏省新闻出版政府奖</w:t>
      </w:r>
    </w:p>
    <w:p w:rsidR="00742C7E" w:rsidRPr="00187C70" w:rsidRDefault="009930E9" w:rsidP="00734A63">
      <w:pPr>
        <w:spacing w:line="600" w:lineRule="exact"/>
        <w:jc w:val="center"/>
        <w:rPr>
          <w:rFonts w:ascii="Times New Roman" w:eastAsia="方正小标宋_GBK" w:hAnsi="Times New Roman" w:cs="Times New Roman"/>
          <w:snapToGrid w:val="0"/>
          <w:color w:val="000000" w:themeColor="text1"/>
          <w:kern w:val="0"/>
          <w:sz w:val="44"/>
          <w:szCs w:val="44"/>
        </w:rPr>
      </w:pPr>
      <w:bookmarkStart w:id="0" w:name="_GoBack"/>
      <w:bookmarkEnd w:id="0"/>
      <w:r w:rsidRPr="00187C70">
        <w:rPr>
          <w:rFonts w:ascii="Times New Roman" w:eastAsia="方正小标宋_GBK" w:hAnsi="Times New Roman" w:cs="Times New Roman"/>
          <w:snapToGrid w:val="0"/>
          <w:color w:val="000000" w:themeColor="text1"/>
          <w:kern w:val="0"/>
          <w:sz w:val="44"/>
          <w:szCs w:val="44"/>
        </w:rPr>
        <w:t>期刊奖评奖实施细则</w:t>
      </w:r>
    </w:p>
    <w:p w:rsidR="00742C7E" w:rsidRPr="00187C70" w:rsidRDefault="00742C7E" w:rsidP="00734A63">
      <w:pPr>
        <w:spacing w:line="600" w:lineRule="exact"/>
        <w:ind w:firstLineChars="200" w:firstLine="640"/>
        <w:rPr>
          <w:rFonts w:ascii="Times New Roman" w:eastAsia="黑体" w:hAnsi="Times New Roman" w:cs="Times New Roman"/>
          <w:color w:val="000000" w:themeColor="text1"/>
          <w:sz w:val="32"/>
          <w:szCs w:val="32"/>
        </w:rPr>
      </w:pPr>
    </w:p>
    <w:p w:rsidR="00742C7E" w:rsidRPr="00187C70" w:rsidRDefault="009930E9" w:rsidP="00734A63">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黑体" w:hAnsi="Times New Roman" w:cs="Times New Roman"/>
          <w:color w:val="000000" w:themeColor="text1"/>
          <w:sz w:val="32"/>
          <w:szCs w:val="32"/>
        </w:rPr>
        <w:t>第一条</w:t>
      </w:r>
      <w:r w:rsidRPr="00187C70">
        <w:rPr>
          <w:rFonts w:ascii="Times New Roman" w:eastAsia="黑体" w:hAnsi="Times New Roman" w:cs="Times New Roman"/>
          <w:color w:val="000000" w:themeColor="text1"/>
          <w:sz w:val="32"/>
          <w:szCs w:val="32"/>
        </w:rPr>
        <w:t xml:space="preserve"> </w:t>
      </w:r>
      <w:r w:rsidRPr="00187C70">
        <w:rPr>
          <w:rFonts w:ascii="Times New Roman" w:eastAsia="方正仿宋_GBK" w:hAnsi="Times New Roman" w:cs="Times New Roman"/>
          <w:color w:val="000000" w:themeColor="text1"/>
          <w:sz w:val="32"/>
          <w:szCs w:val="32"/>
        </w:rPr>
        <w:t xml:space="preserve"> </w:t>
      </w:r>
      <w:r w:rsidRPr="00187C70">
        <w:rPr>
          <w:rFonts w:ascii="Times New Roman" w:eastAsia="方正仿宋_GBK" w:hAnsi="Times New Roman" w:cs="Times New Roman"/>
          <w:color w:val="000000" w:themeColor="text1"/>
          <w:sz w:val="32"/>
          <w:szCs w:val="32"/>
        </w:rPr>
        <w:t>为公平、公正、科学评定第三届江苏省新闻出版政府奖期刊奖，根据</w:t>
      </w:r>
      <w:bookmarkStart w:id="1" w:name="_Hlk79261282"/>
      <w:r w:rsidRPr="00187C70">
        <w:rPr>
          <w:rFonts w:ascii="Times New Roman" w:eastAsia="方正仿宋_GBK" w:hAnsi="Times New Roman" w:cs="Times New Roman"/>
          <w:color w:val="000000" w:themeColor="text1"/>
          <w:sz w:val="32"/>
          <w:szCs w:val="32"/>
        </w:rPr>
        <w:t>《江苏省新闻出版政府奖评奖办法》</w:t>
      </w:r>
      <w:bookmarkEnd w:id="1"/>
      <w:r w:rsidRPr="00187C70">
        <w:rPr>
          <w:rFonts w:ascii="Times New Roman" w:eastAsia="方正仿宋_GBK" w:hAnsi="Times New Roman" w:cs="Times New Roman"/>
          <w:color w:val="000000" w:themeColor="text1"/>
          <w:sz w:val="32"/>
          <w:szCs w:val="32"/>
        </w:rPr>
        <w:t>，制定本细则。</w:t>
      </w:r>
    </w:p>
    <w:p w:rsidR="00742C7E" w:rsidRPr="00187C70" w:rsidRDefault="009930E9" w:rsidP="00734A63">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黑体" w:hAnsi="Times New Roman" w:cs="Times New Roman"/>
          <w:color w:val="000000" w:themeColor="text1"/>
          <w:sz w:val="32"/>
          <w:szCs w:val="32"/>
        </w:rPr>
        <w:t>第二条</w:t>
      </w:r>
      <w:r w:rsidRPr="00187C70">
        <w:rPr>
          <w:rFonts w:ascii="Times New Roman" w:eastAsia="方正仿宋_GBK" w:hAnsi="Times New Roman" w:cs="Times New Roman"/>
          <w:color w:val="000000" w:themeColor="text1"/>
          <w:sz w:val="32"/>
          <w:szCs w:val="32"/>
        </w:rPr>
        <w:t xml:space="preserve">  </w:t>
      </w:r>
      <w:r w:rsidRPr="00187C70">
        <w:rPr>
          <w:rFonts w:ascii="Times New Roman" w:eastAsia="方正仿宋_GBK" w:hAnsi="Times New Roman" w:cs="Times New Roman" w:hint="eastAsia"/>
          <w:color w:val="000000" w:themeColor="text1"/>
          <w:sz w:val="32"/>
          <w:szCs w:val="32"/>
        </w:rPr>
        <w:t>本细则所称期刊，是指经国家新闻出版主管部门批准，持有国内统一连续出版物号，领取期刊出版许可证并公开发行的省内期刊。参评期刊须连续出版</w:t>
      </w:r>
      <w:r w:rsidRPr="00187C70">
        <w:rPr>
          <w:rFonts w:ascii="Times New Roman" w:eastAsia="方正仿宋_GBK" w:hAnsi="Times New Roman" w:cs="Times New Roman" w:hint="eastAsia"/>
          <w:color w:val="000000" w:themeColor="text1"/>
          <w:sz w:val="32"/>
          <w:szCs w:val="32"/>
        </w:rPr>
        <w:t>5</w:t>
      </w:r>
      <w:r w:rsidRPr="00187C70">
        <w:rPr>
          <w:rFonts w:ascii="Times New Roman" w:eastAsia="方正仿宋_GBK" w:hAnsi="Times New Roman" w:cs="Times New Roman" w:hint="eastAsia"/>
          <w:color w:val="000000" w:themeColor="text1"/>
          <w:sz w:val="32"/>
          <w:szCs w:val="32"/>
        </w:rPr>
        <w:t>年及以上。</w:t>
      </w:r>
    </w:p>
    <w:p w:rsidR="00742C7E" w:rsidRPr="00187C70" w:rsidRDefault="009930E9" w:rsidP="00734A63">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黑体" w:hAnsi="Times New Roman" w:cs="Times New Roman"/>
          <w:color w:val="000000" w:themeColor="text1"/>
          <w:sz w:val="32"/>
          <w:szCs w:val="32"/>
        </w:rPr>
        <w:t>第三条</w:t>
      </w:r>
      <w:r w:rsidRPr="00187C70">
        <w:rPr>
          <w:rFonts w:ascii="Times New Roman" w:eastAsia="方正仿宋_GBK" w:hAnsi="Times New Roman" w:cs="Times New Roman"/>
          <w:color w:val="000000" w:themeColor="text1"/>
          <w:sz w:val="32"/>
          <w:szCs w:val="32"/>
        </w:rPr>
        <w:t xml:space="preserve">  </w:t>
      </w:r>
      <w:r w:rsidRPr="00187C70">
        <w:rPr>
          <w:rFonts w:ascii="Times New Roman" w:eastAsia="方正仿宋_GBK" w:hAnsi="Times New Roman" w:cs="Times New Roman" w:hint="eastAsia"/>
          <w:color w:val="000000" w:themeColor="text1"/>
          <w:sz w:val="32"/>
          <w:szCs w:val="32"/>
        </w:rPr>
        <w:t>参评第三届</w:t>
      </w:r>
      <w:bookmarkStart w:id="2" w:name="_Hlk79266511"/>
      <w:r w:rsidRPr="00187C70">
        <w:rPr>
          <w:rFonts w:ascii="Times New Roman" w:eastAsia="方正仿宋_GBK" w:hAnsi="Times New Roman" w:cs="Times New Roman" w:hint="eastAsia"/>
          <w:color w:val="000000" w:themeColor="text1"/>
          <w:sz w:val="32"/>
          <w:szCs w:val="32"/>
        </w:rPr>
        <w:t>江苏省新闻出版政府奖期刊奖</w:t>
      </w:r>
      <w:bookmarkEnd w:id="2"/>
      <w:r w:rsidRPr="00187C70">
        <w:rPr>
          <w:rFonts w:ascii="Times New Roman" w:eastAsia="方正仿宋_GBK" w:hAnsi="Times New Roman" w:cs="Times New Roman" w:hint="eastAsia"/>
          <w:color w:val="000000" w:themeColor="text1"/>
          <w:sz w:val="32"/>
          <w:szCs w:val="32"/>
        </w:rPr>
        <w:t>的期刊，须具有全国影响力，有一定的荣誉基础，且在以下方面具有重要价值和意义：</w:t>
      </w:r>
    </w:p>
    <w:p w:rsidR="00742C7E" w:rsidRPr="00187C70" w:rsidRDefault="009930E9" w:rsidP="00734A63">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1.</w:t>
      </w:r>
      <w:r w:rsidRPr="00187C70">
        <w:rPr>
          <w:rFonts w:ascii="Times New Roman" w:eastAsia="方正仿宋_GBK" w:hAnsi="Times New Roman" w:cs="Times New Roman" w:hint="eastAsia"/>
          <w:color w:val="000000" w:themeColor="text1"/>
          <w:sz w:val="32"/>
          <w:szCs w:val="32"/>
        </w:rPr>
        <w:t>深入研究阐释习近平新时代中国特色社会主义思想的核心要义、精神实质、丰富内涵、实践要求以及蕴含的深刻学理哲理，深入研究阐释习近平总书记视察江苏重要讲话精神、对江苏重要指示批示精神，积极推进马克思主义中国化、时代化、大众化最新成果的研究传播；</w:t>
      </w:r>
    </w:p>
    <w:p w:rsidR="00742C7E" w:rsidRPr="00187C70" w:rsidRDefault="009930E9" w:rsidP="00734A63">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2.</w:t>
      </w:r>
      <w:r w:rsidRPr="00187C70">
        <w:rPr>
          <w:rFonts w:ascii="Times New Roman" w:eastAsia="方正仿宋_GBK" w:hAnsi="Times New Roman" w:cs="Times New Roman" w:hint="eastAsia"/>
          <w:color w:val="000000" w:themeColor="text1"/>
          <w:sz w:val="32"/>
          <w:szCs w:val="32"/>
        </w:rPr>
        <w:t>深化中国特色社会主义和中国</w:t>
      </w:r>
      <w:proofErr w:type="gramStart"/>
      <w:r w:rsidRPr="00187C70">
        <w:rPr>
          <w:rFonts w:ascii="Times New Roman" w:eastAsia="方正仿宋_GBK" w:hAnsi="Times New Roman" w:cs="Times New Roman" w:hint="eastAsia"/>
          <w:color w:val="000000" w:themeColor="text1"/>
          <w:sz w:val="32"/>
          <w:szCs w:val="32"/>
        </w:rPr>
        <w:t>梦宣传</w:t>
      </w:r>
      <w:proofErr w:type="gramEnd"/>
      <w:r w:rsidRPr="00187C70">
        <w:rPr>
          <w:rFonts w:ascii="Times New Roman" w:eastAsia="方正仿宋_GBK" w:hAnsi="Times New Roman" w:cs="Times New Roman" w:hint="eastAsia"/>
          <w:color w:val="000000" w:themeColor="text1"/>
          <w:sz w:val="32"/>
          <w:szCs w:val="32"/>
        </w:rPr>
        <w:t>教育，深化党史、新中国史、改革开放史、社会主义发展史学习教育，深入研究阐</w:t>
      </w:r>
      <w:r w:rsidRPr="00187C70">
        <w:rPr>
          <w:rFonts w:ascii="Times New Roman" w:eastAsia="方正仿宋_GBK" w:hAnsi="Times New Roman" w:cs="Times New Roman" w:hint="eastAsia"/>
          <w:color w:val="000000" w:themeColor="text1"/>
          <w:sz w:val="32"/>
          <w:szCs w:val="32"/>
        </w:rPr>
        <w:lastRenderedPageBreak/>
        <w:t>释开辟中国特色社会主义道路、形成中国特色社会主义理论体系、确立中国特色社会主义制度、发展中国特色社会主义文化的思想脉络、实践历程、内在逻辑，坚定中国特色社会主义道路自信、理论自信、制度自信、文化自信；</w:t>
      </w:r>
    </w:p>
    <w:p w:rsidR="00742C7E" w:rsidRPr="00187C70" w:rsidRDefault="009930E9" w:rsidP="00734A63">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3.</w:t>
      </w:r>
      <w:r w:rsidRPr="00187C70">
        <w:rPr>
          <w:rFonts w:ascii="Times New Roman" w:eastAsia="方正仿宋_GBK" w:hAnsi="Times New Roman" w:cs="Times New Roman" w:hint="eastAsia"/>
          <w:color w:val="000000" w:themeColor="text1"/>
          <w:sz w:val="32"/>
          <w:szCs w:val="32"/>
        </w:rPr>
        <w:t>深入宣传党中央重大决策部署，着力宣传统筹推进“五位一体”总体布局、协调推进“四个全面”战略布局的重大方针政策，着力宣传关于打赢三大攻坚战、决胜全面建成小康社会的重大战略部署，着力宣传新发展理念的科学内涵和实践要求。突出展示党的十八大以来党和国家事业取得的历史性成就、发生的历史性变革，展示全省上下在习近平新时代中国特色社会主义思想指引下推动高质量发展走在前列、建设“强富美高”新江苏的生动实践和显著成就；</w:t>
      </w:r>
    </w:p>
    <w:p w:rsidR="00742C7E" w:rsidRPr="00187C70" w:rsidRDefault="009930E9" w:rsidP="00734A63">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4.</w:t>
      </w:r>
      <w:r w:rsidRPr="00187C70">
        <w:rPr>
          <w:rFonts w:ascii="Times New Roman" w:eastAsia="方正仿宋_GBK" w:hAnsi="Times New Roman" w:cs="Times New Roman" w:hint="eastAsia"/>
          <w:color w:val="000000" w:themeColor="text1"/>
          <w:sz w:val="32"/>
          <w:szCs w:val="32"/>
        </w:rPr>
        <w:t>立足培养担当民族复兴大任的时代新人，深化社会主义核心价值观宣传阐释，深化理想信念教育，引导青少年树立远大志向、培育美好心灵，提高思想道德素质、科学文化素质和身心健康素质；</w:t>
      </w:r>
    </w:p>
    <w:p w:rsidR="00742C7E" w:rsidRPr="00187C70" w:rsidRDefault="009930E9" w:rsidP="00734A63">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5.</w:t>
      </w:r>
      <w:r w:rsidRPr="00187C70">
        <w:rPr>
          <w:rFonts w:ascii="Times New Roman" w:eastAsia="方正仿宋_GBK" w:hAnsi="Times New Roman" w:cs="Times New Roman" w:hint="eastAsia"/>
          <w:color w:val="000000" w:themeColor="text1"/>
          <w:sz w:val="32"/>
          <w:szCs w:val="32"/>
        </w:rPr>
        <w:t>积极传播当代中国价值理念，大力弘扬中华优秀传统文化、革命文化、社会主义先进文化。深入挖掘、整理、保护、传承和发展民族文化遗产，着力宣传运河文化、江南文化、楚汉文化，推动中华优秀传统文化创造性转化、创新性发展。深入挖掘红色文化资源，着力阐发“雨花英烈精神”“新四军铁军精神”“周</w:t>
      </w:r>
      <w:r w:rsidRPr="00187C70">
        <w:rPr>
          <w:rFonts w:ascii="Times New Roman" w:eastAsia="方正仿宋_GBK" w:hAnsi="Times New Roman" w:cs="Times New Roman" w:hint="eastAsia"/>
          <w:color w:val="000000" w:themeColor="text1"/>
          <w:sz w:val="32"/>
          <w:szCs w:val="32"/>
        </w:rPr>
        <w:lastRenderedPageBreak/>
        <w:t>恩来精神”“淮海战役精神”等革命精神的深刻内涵和时代价值；</w:t>
      </w:r>
    </w:p>
    <w:p w:rsidR="00742C7E" w:rsidRPr="00187C70" w:rsidRDefault="009930E9" w:rsidP="00734A63">
      <w:pPr>
        <w:spacing w:line="600" w:lineRule="exact"/>
        <w:ind w:firstLineChars="200" w:firstLine="640"/>
        <w:rPr>
          <w:rFonts w:ascii="Times New Roman" w:eastAsia="方正仿宋_GBK" w:hAnsi="Times New Roman" w:cs="Times New Roman"/>
          <w:color w:val="000000" w:themeColor="text1"/>
          <w:spacing w:val="6"/>
          <w:sz w:val="32"/>
          <w:szCs w:val="32"/>
        </w:rPr>
      </w:pPr>
      <w:r w:rsidRPr="00187C70">
        <w:rPr>
          <w:rFonts w:ascii="Times New Roman" w:eastAsia="方正仿宋_GBK" w:hAnsi="Times New Roman" w:cs="Times New Roman" w:hint="eastAsia"/>
          <w:color w:val="000000" w:themeColor="text1"/>
          <w:sz w:val="32"/>
          <w:szCs w:val="32"/>
        </w:rPr>
        <w:t>6.</w:t>
      </w:r>
      <w:r w:rsidRPr="00187C70">
        <w:rPr>
          <w:rFonts w:ascii="Times New Roman" w:eastAsia="方正仿宋_GBK" w:hAnsi="Times New Roman" w:cs="Times New Roman" w:hint="eastAsia"/>
          <w:color w:val="000000" w:themeColor="text1"/>
          <w:sz w:val="32"/>
          <w:szCs w:val="32"/>
        </w:rPr>
        <w:t>反映</w:t>
      </w:r>
      <w:r w:rsidRPr="00187C70">
        <w:rPr>
          <w:rFonts w:ascii="Times New Roman" w:eastAsia="方正仿宋_GBK" w:hAnsi="Times New Roman" w:cs="Times New Roman" w:hint="eastAsia"/>
          <w:color w:val="000000" w:themeColor="text1"/>
          <w:spacing w:val="6"/>
          <w:sz w:val="32"/>
          <w:szCs w:val="32"/>
        </w:rPr>
        <w:t>我国哲学社会科学、自然科学、工程技术领域最新成果，积极促进各领域各学科繁荣发展。着力提高人民群众科学素养，普及科学知识、弘扬科学精神、传播科学思想、倡导科学方法；</w:t>
      </w:r>
    </w:p>
    <w:p w:rsidR="00742C7E" w:rsidRPr="00187C70" w:rsidRDefault="009930E9" w:rsidP="00734A63">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7.</w:t>
      </w:r>
      <w:r w:rsidRPr="00187C70">
        <w:rPr>
          <w:rFonts w:ascii="Times New Roman" w:eastAsia="方正仿宋_GBK" w:hAnsi="Times New Roman" w:cs="Times New Roman" w:hint="eastAsia"/>
          <w:color w:val="000000" w:themeColor="text1"/>
          <w:sz w:val="32"/>
          <w:szCs w:val="32"/>
        </w:rPr>
        <w:t>创新对外表达方式，深入阐释中国道路、中国制度、中国理论、中国理念，讲好当代中国故事、江苏故事，展示“一带一路”原创文化交流成果，展现真实立体全面中国和“强富美高”新江苏。</w:t>
      </w:r>
    </w:p>
    <w:p w:rsidR="00742C7E" w:rsidRPr="00187C70" w:rsidRDefault="009930E9" w:rsidP="00734A63">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黑体" w:hAnsi="Times New Roman" w:cs="Times New Roman"/>
          <w:color w:val="000000" w:themeColor="text1"/>
          <w:sz w:val="32"/>
          <w:szCs w:val="32"/>
        </w:rPr>
        <w:t>第四条</w:t>
      </w:r>
      <w:r w:rsidRPr="00187C70">
        <w:rPr>
          <w:rFonts w:ascii="Times New Roman" w:eastAsia="方正仿宋_GBK" w:hAnsi="Times New Roman" w:cs="Times New Roman"/>
          <w:color w:val="000000" w:themeColor="text1"/>
          <w:sz w:val="32"/>
          <w:szCs w:val="32"/>
        </w:rPr>
        <w:t xml:space="preserve">  </w:t>
      </w:r>
      <w:r w:rsidRPr="00187C70">
        <w:rPr>
          <w:rFonts w:ascii="Times New Roman" w:eastAsia="方正仿宋_GBK" w:hAnsi="Times New Roman" w:cs="Times New Roman" w:hint="eastAsia"/>
          <w:color w:val="000000" w:themeColor="text1"/>
          <w:sz w:val="32"/>
          <w:szCs w:val="32"/>
        </w:rPr>
        <w:t>有下列情况的期刊，不得参评：</w:t>
      </w:r>
    </w:p>
    <w:p w:rsidR="00742C7E" w:rsidRPr="00187C70" w:rsidRDefault="009930E9" w:rsidP="00734A63">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1.</w:t>
      </w:r>
      <w:r w:rsidRPr="00187C70">
        <w:rPr>
          <w:rFonts w:ascii="Times New Roman" w:eastAsia="方正仿宋_GBK" w:hAnsi="Times New Roman" w:cs="Times New Roman" w:hint="eastAsia"/>
          <w:color w:val="000000" w:themeColor="text1"/>
          <w:sz w:val="32"/>
          <w:szCs w:val="32"/>
        </w:rPr>
        <w:t>出版内容违反国家有关法律、法规；</w:t>
      </w:r>
    </w:p>
    <w:p w:rsidR="00742C7E" w:rsidRPr="00187C70" w:rsidRDefault="009930E9" w:rsidP="00734A63">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2.</w:t>
      </w:r>
      <w:r w:rsidRPr="00187C70">
        <w:rPr>
          <w:rFonts w:ascii="Times New Roman" w:eastAsia="方正仿宋_GBK" w:hAnsi="Times New Roman" w:cs="Times New Roman" w:hint="eastAsia"/>
          <w:color w:val="000000" w:themeColor="text1"/>
          <w:sz w:val="32"/>
          <w:szCs w:val="32"/>
        </w:rPr>
        <w:t>出版质量未达到有关规定和标准；</w:t>
      </w:r>
    </w:p>
    <w:p w:rsidR="00742C7E" w:rsidRPr="00187C70" w:rsidRDefault="009930E9" w:rsidP="00734A63">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3.2017</w:t>
      </w:r>
      <w:r w:rsidRPr="00187C70">
        <w:rPr>
          <w:rFonts w:ascii="Times New Roman" w:eastAsia="方正仿宋_GBK" w:hAnsi="Times New Roman" w:cs="Times New Roman" w:hint="eastAsia"/>
          <w:color w:val="000000" w:themeColor="text1"/>
          <w:sz w:val="32"/>
          <w:szCs w:val="32"/>
        </w:rPr>
        <w:t>年</w:t>
      </w:r>
      <w:r w:rsidRPr="00187C70">
        <w:rPr>
          <w:rFonts w:ascii="Times New Roman" w:eastAsia="方正仿宋_GBK" w:hAnsi="Times New Roman" w:cs="Times New Roman" w:hint="eastAsia"/>
          <w:color w:val="000000" w:themeColor="text1"/>
          <w:sz w:val="32"/>
          <w:szCs w:val="32"/>
        </w:rPr>
        <w:t>1</w:t>
      </w:r>
      <w:r w:rsidRPr="00187C70">
        <w:rPr>
          <w:rFonts w:ascii="Times New Roman" w:eastAsia="方正仿宋_GBK" w:hAnsi="Times New Roman" w:cs="Times New Roman" w:hint="eastAsia"/>
          <w:color w:val="000000" w:themeColor="text1"/>
          <w:sz w:val="32"/>
          <w:szCs w:val="32"/>
        </w:rPr>
        <w:t>月以来受到过行政处罚，或在期刊年度核验中有缓验、未通过、未参加等记录；</w:t>
      </w:r>
    </w:p>
    <w:p w:rsidR="00742C7E" w:rsidRPr="00187C70" w:rsidRDefault="009930E9" w:rsidP="00734A63">
      <w:pPr>
        <w:spacing w:line="600" w:lineRule="exact"/>
        <w:ind w:firstLineChars="200" w:firstLine="640"/>
        <w:rPr>
          <w:rFonts w:ascii="Times New Roman" w:eastAsia="方正仿宋_GBK" w:hAnsi="Times New Roman" w:cs="Times New Roman"/>
          <w:color w:val="000000" w:themeColor="text1"/>
          <w:spacing w:val="6"/>
          <w:sz w:val="32"/>
          <w:szCs w:val="32"/>
        </w:rPr>
      </w:pPr>
      <w:r w:rsidRPr="00187C70">
        <w:rPr>
          <w:rFonts w:ascii="Times New Roman" w:eastAsia="方正仿宋_GBK" w:hAnsi="Times New Roman" w:cs="Times New Roman" w:hint="eastAsia"/>
          <w:color w:val="000000" w:themeColor="text1"/>
          <w:sz w:val="32"/>
          <w:szCs w:val="32"/>
        </w:rPr>
        <w:t>4</w:t>
      </w:r>
      <w:r w:rsidRPr="00187C70">
        <w:rPr>
          <w:rFonts w:ascii="Times New Roman" w:eastAsia="方正仿宋_GBK" w:hAnsi="Times New Roman" w:cs="Times New Roman" w:hint="eastAsia"/>
          <w:color w:val="000000" w:themeColor="text1"/>
          <w:spacing w:val="6"/>
          <w:sz w:val="32"/>
          <w:szCs w:val="32"/>
        </w:rPr>
        <w:t>.</w:t>
      </w:r>
      <w:r w:rsidRPr="00187C70">
        <w:rPr>
          <w:rFonts w:ascii="Times New Roman" w:eastAsia="方正仿宋_GBK" w:hAnsi="Times New Roman" w:cs="Times New Roman" w:hint="eastAsia"/>
          <w:color w:val="000000" w:themeColor="text1"/>
          <w:spacing w:val="6"/>
          <w:sz w:val="32"/>
          <w:szCs w:val="32"/>
        </w:rPr>
        <w:t>创刊不满</w:t>
      </w:r>
      <w:r w:rsidRPr="00187C70">
        <w:rPr>
          <w:rFonts w:ascii="Times New Roman" w:eastAsia="方正仿宋_GBK" w:hAnsi="Times New Roman" w:cs="Times New Roman" w:hint="eastAsia"/>
          <w:color w:val="000000" w:themeColor="text1"/>
          <w:spacing w:val="6"/>
          <w:sz w:val="32"/>
          <w:szCs w:val="32"/>
        </w:rPr>
        <w:t>5</w:t>
      </w:r>
      <w:r w:rsidRPr="00187C70">
        <w:rPr>
          <w:rFonts w:ascii="Times New Roman" w:eastAsia="方正仿宋_GBK" w:hAnsi="Times New Roman" w:cs="Times New Roman" w:hint="eastAsia"/>
          <w:color w:val="000000" w:themeColor="text1"/>
          <w:spacing w:val="6"/>
          <w:sz w:val="32"/>
          <w:szCs w:val="32"/>
        </w:rPr>
        <w:t>年，或</w:t>
      </w:r>
      <w:r w:rsidRPr="00187C70">
        <w:rPr>
          <w:rFonts w:ascii="Times New Roman" w:eastAsia="方正仿宋_GBK" w:hAnsi="Times New Roman" w:cs="Times New Roman" w:hint="eastAsia"/>
          <w:color w:val="000000" w:themeColor="text1"/>
          <w:spacing w:val="6"/>
          <w:sz w:val="32"/>
          <w:szCs w:val="32"/>
        </w:rPr>
        <w:t>5</w:t>
      </w:r>
      <w:r w:rsidRPr="00187C70">
        <w:rPr>
          <w:rFonts w:ascii="Times New Roman" w:eastAsia="方正仿宋_GBK" w:hAnsi="Times New Roman" w:cs="Times New Roman" w:hint="eastAsia"/>
          <w:color w:val="000000" w:themeColor="text1"/>
          <w:spacing w:val="6"/>
          <w:sz w:val="32"/>
          <w:szCs w:val="32"/>
        </w:rPr>
        <w:t>年内变更刊名且办刊宗旨发生较大变化。</w:t>
      </w:r>
    </w:p>
    <w:p w:rsidR="00742C7E" w:rsidRPr="00187C70" w:rsidRDefault="009930E9" w:rsidP="00734A63">
      <w:pPr>
        <w:spacing w:line="600" w:lineRule="exact"/>
        <w:ind w:firstLineChars="200" w:firstLine="640"/>
        <w:rPr>
          <w:rFonts w:ascii="Times New Roman" w:eastAsia="方正仿宋_GBK" w:hAnsi="Times New Roman" w:cs="Times New Roman"/>
          <w:color w:val="000000" w:themeColor="text1"/>
          <w:sz w:val="32"/>
          <w:szCs w:val="32"/>
        </w:rPr>
      </w:pPr>
      <w:bookmarkStart w:id="3" w:name="_Hlk79266356"/>
      <w:r w:rsidRPr="00187C70">
        <w:rPr>
          <w:rFonts w:ascii="Times New Roman" w:eastAsia="黑体" w:hAnsi="Times New Roman" w:cs="Times New Roman"/>
          <w:color w:val="000000" w:themeColor="text1"/>
          <w:sz w:val="32"/>
          <w:szCs w:val="32"/>
        </w:rPr>
        <w:t>第五条</w:t>
      </w:r>
      <w:bookmarkEnd w:id="3"/>
      <w:r w:rsidRPr="00187C70">
        <w:rPr>
          <w:rFonts w:ascii="Times New Roman" w:eastAsia="方正仿宋_GBK" w:hAnsi="Times New Roman" w:cs="Times New Roman"/>
          <w:color w:val="000000" w:themeColor="text1"/>
          <w:sz w:val="32"/>
          <w:szCs w:val="32"/>
        </w:rPr>
        <w:t xml:space="preserve">  </w:t>
      </w:r>
      <w:r w:rsidRPr="00187C70">
        <w:rPr>
          <w:rFonts w:ascii="Times New Roman" w:eastAsia="方正仿宋_GBK" w:hAnsi="Times New Roman" w:cs="Times New Roman" w:hint="eastAsia"/>
          <w:color w:val="000000" w:themeColor="text1"/>
          <w:sz w:val="32"/>
          <w:szCs w:val="32"/>
        </w:rPr>
        <w:t>评审程序：</w:t>
      </w:r>
    </w:p>
    <w:p w:rsidR="00742C7E" w:rsidRPr="00187C70" w:rsidRDefault="009930E9" w:rsidP="00734A63">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1.</w:t>
      </w:r>
      <w:r w:rsidRPr="00187C70">
        <w:rPr>
          <w:rFonts w:ascii="Times New Roman" w:eastAsia="方正仿宋_GBK" w:hAnsi="Times New Roman" w:cs="Times New Roman" w:hint="eastAsia"/>
          <w:color w:val="000000" w:themeColor="text1"/>
          <w:sz w:val="32"/>
          <w:szCs w:val="32"/>
        </w:rPr>
        <w:t>省新闻出版局聘请有关方面专家学者、有关部门单位负责同志组成江苏省新闻出版政府奖期刊奖评审组。评审组设在省委宣传部出版处，负责期刊奖评审的具体工作。</w:t>
      </w:r>
    </w:p>
    <w:p w:rsidR="00742C7E" w:rsidRPr="00187C70" w:rsidRDefault="009930E9" w:rsidP="00734A63">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2.</w:t>
      </w:r>
      <w:r w:rsidRPr="00187C70">
        <w:rPr>
          <w:rFonts w:ascii="Times New Roman" w:eastAsia="方正仿宋_GBK" w:hAnsi="Times New Roman" w:cs="Times New Roman" w:hint="eastAsia"/>
          <w:color w:val="000000" w:themeColor="text1"/>
          <w:sz w:val="32"/>
          <w:szCs w:val="32"/>
        </w:rPr>
        <w:t>各期刊出版单位报送的评奖材料，由新闻出版主管部门或</w:t>
      </w:r>
      <w:r w:rsidRPr="00187C70">
        <w:rPr>
          <w:rFonts w:ascii="Times New Roman" w:eastAsia="方正仿宋_GBK" w:hAnsi="Times New Roman" w:cs="Times New Roman" w:hint="eastAsia"/>
          <w:color w:val="000000" w:themeColor="text1"/>
          <w:sz w:val="32"/>
          <w:szCs w:val="32"/>
        </w:rPr>
        <w:lastRenderedPageBreak/>
        <w:t>主管主办单位审核并出具意见后，向评审组推荐。其中，市属期刊由各设区市新闻出版局推荐，省属期刊由主管单位推荐，部属期刊由主办单位推荐。</w:t>
      </w:r>
    </w:p>
    <w:p w:rsidR="00742C7E" w:rsidRPr="00187C70" w:rsidRDefault="009930E9" w:rsidP="00734A63">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3.</w:t>
      </w:r>
      <w:r w:rsidRPr="00187C70">
        <w:rPr>
          <w:rFonts w:ascii="Times New Roman" w:eastAsia="方正仿宋_GBK" w:hAnsi="Times New Roman" w:cs="Times New Roman" w:hint="eastAsia"/>
          <w:color w:val="000000" w:themeColor="text1"/>
          <w:sz w:val="32"/>
          <w:szCs w:val="32"/>
        </w:rPr>
        <w:t>评审组对参评期刊进行资格审核，开展评审、质检工作，提出获奖期刊（含提名奖）建议名单，报领导小组办公室。对质检不合格的期刊，将取消其获奖资格，并依法依规进行处罚。</w:t>
      </w:r>
    </w:p>
    <w:p w:rsidR="00742C7E" w:rsidRPr="00187C70" w:rsidRDefault="009930E9" w:rsidP="00734A63">
      <w:pPr>
        <w:spacing w:line="600" w:lineRule="exact"/>
        <w:ind w:firstLineChars="200" w:firstLine="640"/>
        <w:rPr>
          <w:rFonts w:ascii="Times New Roman" w:eastAsia="方正仿宋_GBK" w:hAnsi="Times New Roman" w:cs="Times New Roman"/>
          <w:color w:val="000000" w:themeColor="text1"/>
          <w:spacing w:val="6"/>
          <w:sz w:val="32"/>
          <w:szCs w:val="32"/>
        </w:rPr>
      </w:pPr>
      <w:r w:rsidRPr="00187C70">
        <w:rPr>
          <w:rFonts w:ascii="Times New Roman" w:eastAsia="方正仿宋_GBK" w:hAnsi="Times New Roman" w:cs="Times New Roman" w:hint="eastAsia"/>
          <w:color w:val="000000" w:themeColor="text1"/>
          <w:sz w:val="32"/>
          <w:szCs w:val="32"/>
        </w:rPr>
        <w:t>4.</w:t>
      </w:r>
      <w:r w:rsidRPr="00187C70">
        <w:rPr>
          <w:rFonts w:ascii="Times New Roman" w:eastAsia="方正仿宋_GBK" w:hAnsi="Times New Roman" w:cs="Times New Roman" w:hint="eastAsia"/>
          <w:color w:val="000000" w:themeColor="text1"/>
          <w:spacing w:val="6"/>
          <w:sz w:val="32"/>
          <w:szCs w:val="32"/>
        </w:rPr>
        <w:t>领导小组办公室对获奖期刊（含提名奖）建议名单进行审核，经领导小组审议、按程序报批后进行公示，公示期为</w:t>
      </w:r>
      <w:r w:rsidRPr="00187C70">
        <w:rPr>
          <w:rFonts w:ascii="Times New Roman" w:eastAsia="方正仿宋_GBK" w:hAnsi="Times New Roman" w:cs="Times New Roman" w:hint="eastAsia"/>
          <w:color w:val="000000" w:themeColor="text1"/>
          <w:spacing w:val="6"/>
          <w:sz w:val="32"/>
          <w:szCs w:val="32"/>
        </w:rPr>
        <w:t>7</w:t>
      </w:r>
      <w:r w:rsidRPr="00187C70">
        <w:rPr>
          <w:rFonts w:ascii="Times New Roman" w:eastAsia="方正仿宋_GBK" w:hAnsi="Times New Roman" w:cs="Times New Roman" w:hint="eastAsia"/>
          <w:color w:val="000000" w:themeColor="text1"/>
          <w:spacing w:val="6"/>
          <w:sz w:val="32"/>
          <w:szCs w:val="32"/>
        </w:rPr>
        <w:t>天。领导小组办公室对相关异议进行处理后，按程序报批确定获奖名单。</w:t>
      </w:r>
    </w:p>
    <w:p w:rsidR="00742C7E" w:rsidRPr="00187C70" w:rsidRDefault="009930E9" w:rsidP="00734A63">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黑体" w:hAnsi="Times New Roman" w:cs="Times New Roman"/>
          <w:color w:val="000000" w:themeColor="text1"/>
          <w:sz w:val="32"/>
          <w:szCs w:val="32"/>
        </w:rPr>
        <w:t>第六条</w:t>
      </w:r>
      <w:r w:rsidRPr="00187C70">
        <w:rPr>
          <w:rFonts w:ascii="Times New Roman" w:eastAsia="黑体" w:hAnsi="Times New Roman" w:cs="Times New Roman"/>
          <w:color w:val="000000" w:themeColor="text1"/>
          <w:sz w:val="32"/>
          <w:szCs w:val="32"/>
        </w:rPr>
        <w:t xml:space="preserve"> </w:t>
      </w:r>
      <w:r w:rsidRPr="00187C70">
        <w:rPr>
          <w:rFonts w:ascii="Times New Roman" w:eastAsia="方正仿宋_GBK" w:hAnsi="Times New Roman" w:cs="Times New Roman"/>
          <w:color w:val="000000" w:themeColor="text1"/>
          <w:sz w:val="32"/>
          <w:szCs w:val="32"/>
        </w:rPr>
        <w:t xml:space="preserve"> </w:t>
      </w:r>
      <w:r w:rsidRPr="00187C70">
        <w:rPr>
          <w:rFonts w:ascii="Times New Roman" w:eastAsia="方正仿宋_GBK" w:hAnsi="Times New Roman" w:cs="Times New Roman" w:hint="eastAsia"/>
          <w:color w:val="000000" w:themeColor="text1"/>
          <w:sz w:val="32"/>
          <w:szCs w:val="32"/>
        </w:rPr>
        <w:t>推荐名额：</w:t>
      </w:r>
    </w:p>
    <w:p w:rsidR="00742C7E" w:rsidRPr="00187C70" w:rsidRDefault="009930E9" w:rsidP="00734A63">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各设区市新闻出版局、省直期刊主管主办单位、新华报业传媒集团、凤凰出版传媒集团按所属期刊总数</w:t>
      </w:r>
      <w:r w:rsidRPr="00187C70">
        <w:rPr>
          <w:rFonts w:ascii="Times New Roman" w:eastAsia="方正仿宋_GBK" w:hAnsi="Times New Roman" w:cs="Times New Roman" w:hint="eastAsia"/>
          <w:color w:val="000000" w:themeColor="text1"/>
          <w:sz w:val="32"/>
          <w:szCs w:val="32"/>
        </w:rPr>
        <w:t>15%</w:t>
      </w:r>
      <w:r w:rsidRPr="00187C70">
        <w:rPr>
          <w:rFonts w:ascii="Times New Roman" w:eastAsia="方正仿宋_GBK" w:hAnsi="Times New Roman" w:cs="Times New Roman" w:hint="eastAsia"/>
          <w:color w:val="000000" w:themeColor="text1"/>
          <w:sz w:val="32"/>
          <w:szCs w:val="32"/>
        </w:rPr>
        <w:t>的比例推荐报送（</w:t>
      </w:r>
      <w:r w:rsidRPr="00187C70">
        <w:rPr>
          <w:rFonts w:ascii="Times New Roman" w:eastAsia="方正仿宋_GBK" w:hAnsi="Times New Roman" w:cs="Times New Roman" w:hint="eastAsia"/>
          <w:color w:val="000000" w:themeColor="text1"/>
          <w:sz w:val="32"/>
          <w:szCs w:val="32"/>
        </w:rPr>
        <w:t>10</w:t>
      </w:r>
      <w:r w:rsidRPr="00187C70">
        <w:rPr>
          <w:rFonts w:ascii="Times New Roman" w:eastAsia="方正仿宋_GBK" w:hAnsi="Times New Roman" w:cs="Times New Roman" w:hint="eastAsia"/>
          <w:color w:val="000000" w:themeColor="text1"/>
          <w:sz w:val="32"/>
          <w:szCs w:val="32"/>
        </w:rPr>
        <w:t>种及以下的，推荐报送不超过</w:t>
      </w:r>
      <w:r w:rsidRPr="00187C70">
        <w:rPr>
          <w:rFonts w:ascii="Times New Roman" w:eastAsia="方正仿宋_GBK" w:hAnsi="Times New Roman" w:cs="Times New Roman" w:hint="eastAsia"/>
          <w:color w:val="000000" w:themeColor="text1"/>
          <w:sz w:val="32"/>
          <w:szCs w:val="32"/>
        </w:rPr>
        <w:t>2</w:t>
      </w:r>
      <w:r w:rsidRPr="00187C70">
        <w:rPr>
          <w:rFonts w:ascii="Times New Roman" w:eastAsia="方正仿宋_GBK" w:hAnsi="Times New Roman" w:cs="Times New Roman" w:hint="eastAsia"/>
          <w:color w:val="000000" w:themeColor="text1"/>
          <w:sz w:val="32"/>
          <w:szCs w:val="32"/>
        </w:rPr>
        <w:t>种）。其他部属、省属期刊由主管主办单位严格按条件推荐报送。</w:t>
      </w:r>
    </w:p>
    <w:p w:rsidR="00742C7E" w:rsidRPr="00187C70" w:rsidRDefault="009930E9" w:rsidP="00734A63">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黑体" w:hAnsi="Times New Roman" w:cs="Times New Roman"/>
          <w:color w:val="000000" w:themeColor="text1"/>
          <w:sz w:val="32"/>
          <w:szCs w:val="32"/>
        </w:rPr>
        <w:t>第七条</w:t>
      </w:r>
      <w:r w:rsidRPr="00187C70">
        <w:rPr>
          <w:rFonts w:ascii="Times New Roman" w:eastAsia="黑体" w:hAnsi="Times New Roman" w:cs="Times New Roman"/>
          <w:color w:val="000000" w:themeColor="text1"/>
          <w:sz w:val="32"/>
          <w:szCs w:val="32"/>
        </w:rPr>
        <w:t xml:space="preserve"> </w:t>
      </w:r>
      <w:r w:rsidRPr="00187C70">
        <w:rPr>
          <w:rFonts w:ascii="Times New Roman" w:eastAsia="方正仿宋_GBK" w:hAnsi="Times New Roman" w:cs="Times New Roman"/>
          <w:color w:val="000000" w:themeColor="text1"/>
          <w:sz w:val="32"/>
          <w:szCs w:val="32"/>
        </w:rPr>
        <w:t xml:space="preserve"> </w:t>
      </w:r>
      <w:r w:rsidRPr="00187C70">
        <w:rPr>
          <w:rFonts w:ascii="Times New Roman" w:eastAsia="方正仿宋_GBK" w:hAnsi="Times New Roman" w:cs="Times New Roman" w:hint="eastAsia"/>
          <w:color w:val="000000" w:themeColor="text1"/>
          <w:sz w:val="32"/>
          <w:szCs w:val="32"/>
        </w:rPr>
        <w:t>推荐材料和报送要求：</w:t>
      </w:r>
    </w:p>
    <w:p w:rsidR="00742C7E" w:rsidRPr="00187C70" w:rsidRDefault="009930E9" w:rsidP="00734A63">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1.</w:t>
      </w:r>
      <w:r w:rsidRPr="00187C70">
        <w:rPr>
          <w:rFonts w:ascii="Times New Roman" w:eastAsia="方正仿宋_GBK" w:hAnsi="Times New Roman" w:cs="Times New Roman" w:hint="eastAsia"/>
          <w:color w:val="000000" w:themeColor="text1"/>
          <w:sz w:val="32"/>
          <w:szCs w:val="32"/>
        </w:rPr>
        <w:t>推荐材料包括：</w:t>
      </w:r>
    </w:p>
    <w:p w:rsidR="00742C7E" w:rsidRPr="00187C70" w:rsidRDefault="009930E9" w:rsidP="00734A63">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w:t>
      </w:r>
      <w:r w:rsidRPr="00187C70">
        <w:rPr>
          <w:rFonts w:ascii="Times New Roman" w:eastAsia="方正仿宋_GBK" w:hAnsi="Times New Roman" w:cs="Times New Roman" w:hint="eastAsia"/>
          <w:color w:val="000000" w:themeColor="text1"/>
          <w:sz w:val="32"/>
          <w:szCs w:val="32"/>
        </w:rPr>
        <w:t>1</w:t>
      </w:r>
      <w:r w:rsidRPr="00187C70">
        <w:rPr>
          <w:rFonts w:ascii="Times New Roman" w:eastAsia="方正仿宋_GBK" w:hAnsi="Times New Roman" w:cs="Times New Roman" w:hint="eastAsia"/>
          <w:color w:val="000000" w:themeColor="text1"/>
          <w:sz w:val="32"/>
          <w:szCs w:val="32"/>
        </w:rPr>
        <w:t>）《</w:t>
      </w:r>
      <w:bookmarkStart w:id="4" w:name="_Hlk79274115"/>
      <w:r w:rsidRPr="00187C70">
        <w:rPr>
          <w:rFonts w:ascii="Times New Roman" w:eastAsia="方正仿宋_GBK" w:hAnsi="Times New Roman" w:cs="Times New Roman" w:hint="eastAsia"/>
          <w:color w:val="000000" w:themeColor="text1"/>
          <w:sz w:val="32"/>
          <w:szCs w:val="32"/>
        </w:rPr>
        <w:t>第三届江苏省新闻出版政府奖期刊奖</w:t>
      </w:r>
      <w:bookmarkEnd w:id="4"/>
      <w:r w:rsidRPr="00187C70">
        <w:rPr>
          <w:rFonts w:ascii="Times New Roman" w:eastAsia="方正仿宋_GBK" w:hAnsi="Times New Roman" w:cs="Times New Roman" w:hint="eastAsia"/>
          <w:color w:val="000000" w:themeColor="text1"/>
          <w:sz w:val="32"/>
          <w:szCs w:val="32"/>
        </w:rPr>
        <w:t>申报推荐表》</w:t>
      </w:r>
      <w:r w:rsidRPr="00187C70">
        <w:rPr>
          <w:rFonts w:ascii="Times New Roman" w:eastAsia="方正仿宋_GBK" w:hAnsi="Times New Roman" w:cs="Times New Roman" w:hint="eastAsia"/>
          <w:color w:val="000000" w:themeColor="text1"/>
          <w:sz w:val="32"/>
          <w:szCs w:val="32"/>
        </w:rPr>
        <w:t>3</w:t>
      </w:r>
      <w:r w:rsidRPr="00187C70">
        <w:rPr>
          <w:rFonts w:ascii="Times New Roman" w:eastAsia="方正仿宋_GBK" w:hAnsi="Times New Roman" w:cs="Times New Roman" w:hint="eastAsia"/>
          <w:color w:val="000000" w:themeColor="text1"/>
          <w:sz w:val="32"/>
          <w:szCs w:val="32"/>
        </w:rPr>
        <w:t>份。申报推荐表须加盖推荐单位公章；</w:t>
      </w:r>
    </w:p>
    <w:p w:rsidR="00742C7E" w:rsidRPr="00187C70" w:rsidRDefault="009930E9" w:rsidP="00734A63">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w:t>
      </w:r>
      <w:r w:rsidRPr="00187C70">
        <w:rPr>
          <w:rFonts w:ascii="Times New Roman" w:eastAsia="方正仿宋_GBK" w:hAnsi="Times New Roman" w:cs="Times New Roman" w:hint="eastAsia"/>
          <w:color w:val="000000" w:themeColor="text1"/>
          <w:sz w:val="32"/>
          <w:szCs w:val="32"/>
        </w:rPr>
        <w:t>2</w:t>
      </w:r>
      <w:r w:rsidRPr="00187C70">
        <w:rPr>
          <w:rFonts w:ascii="Times New Roman" w:eastAsia="方正仿宋_GBK" w:hAnsi="Times New Roman" w:cs="Times New Roman" w:hint="eastAsia"/>
          <w:color w:val="000000" w:themeColor="text1"/>
          <w:sz w:val="32"/>
          <w:szCs w:val="32"/>
        </w:rPr>
        <w:t>）参评样刊</w:t>
      </w:r>
      <w:r w:rsidRPr="00187C70">
        <w:rPr>
          <w:rFonts w:ascii="Times New Roman" w:eastAsia="方正仿宋_GBK" w:hAnsi="Times New Roman" w:cs="Times New Roman" w:hint="eastAsia"/>
          <w:color w:val="000000" w:themeColor="text1"/>
          <w:sz w:val="32"/>
          <w:szCs w:val="32"/>
        </w:rPr>
        <w:t>3</w:t>
      </w:r>
      <w:r w:rsidRPr="00187C70">
        <w:rPr>
          <w:rFonts w:ascii="Times New Roman" w:eastAsia="方正仿宋_GBK" w:hAnsi="Times New Roman" w:cs="Times New Roman" w:hint="eastAsia"/>
          <w:color w:val="000000" w:themeColor="text1"/>
          <w:sz w:val="32"/>
          <w:szCs w:val="32"/>
        </w:rPr>
        <w:t>套，应为</w:t>
      </w:r>
      <w:r w:rsidRPr="00187C70">
        <w:rPr>
          <w:rFonts w:ascii="Times New Roman" w:eastAsia="方正仿宋_GBK" w:hAnsi="Times New Roman" w:cs="Times New Roman" w:hint="eastAsia"/>
          <w:color w:val="000000" w:themeColor="text1"/>
          <w:sz w:val="32"/>
          <w:szCs w:val="32"/>
        </w:rPr>
        <w:t>2019</w:t>
      </w:r>
      <w:r w:rsidRPr="00187C70">
        <w:rPr>
          <w:rFonts w:ascii="Times New Roman" w:eastAsia="方正仿宋_GBK" w:hAnsi="Times New Roman" w:cs="Times New Roman" w:hint="eastAsia"/>
          <w:color w:val="000000" w:themeColor="text1"/>
          <w:sz w:val="32"/>
          <w:szCs w:val="32"/>
        </w:rPr>
        <w:t>年</w:t>
      </w:r>
      <w:r w:rsidRPr="00187C70">
        <w:rPr>
          <w:rFonts w:ascii="Times New Roman" w:eastAsia="方正仿宋_GBK" w:hAnsi="Times New Roman" w:cs="Times New Roman" w:hint="eastAsia"/>
          <w:color w:val="000000" w:themeColor="text1"/>
          <w:sz w:val="32"/>
          <w:szCs w:val="32"/>
        </w:rPr>
        <w:t>6</w:t>
      </w:r>
      <w:r w:rsidRPr="00187C70">
        <w:rPr>
          <w:rFonts w:ascii="Times New Roman" w:eastAsia="方正仿宋_GBK" w:hAnsi="Times New Roman" w:cs="Times New Roman" w:hint="eastAsia"/>
          <w:color w:val="000000" w:themeColor="text1"/>
          <w:sz w:val="32"/>
          <w:szCs w:val="32"/>
        </w:rPr>
        <w:t>月至</w:t>
      </w:r>
      <w:r w:rsidRPr="00187C70">
        <w:rPr>
          <w:rFonts w:ascii="Times New Roman" w:eastAsia="方正仿宋_GBK" w:hAnsi="Times New Roman" w:cs="Times New Roman" w:hint="eastAsia"/>
          <w:color w:val="000000" w:themeColor="text1"/>
          <w:sz w:val="32"/>
          <w:szCs w:val="32"/>
        </w:rPr>
        <w:t>2021</w:t>
      </w:r>
      <w:r w:rsidRPr="00187C70">
        <w:rPr>
          <w:rFonts w:ascii="Times New Roman" w:eastAsia="方正仿宋_GBK" w:hAnsi="Times New Roman" w:cs="Times New Roman" w:hint="eastAsia"/>
          <w:color w:val="000000" w:themeColor="text1"/>
          <w:sz w:val="32"/>
          <w:szCs w:val="32"/>
        </w:rPr>
        <w:t>年</w:t>
      </w:r>
      <w:r w:rsidRPr="00187C70">
        <w:rPr>
          <w:rFonts w:ascii="Times New Roman" w:eastAsia="方正仿宋_GBK" w:hAnsi="Times New Roman" w:cs="Times New Roman" w:hint="eastAsia"/>
          <w:color w:val="000000" w:themeColor="text1"/>
          <w:sz w:val="32"/>
          <w:szCs w:val="32"/>
        </w:rPr>
        <w:t>6</w:t>
      </w:r>
      <w:r w:rsidRPr="00187C70">
        <w:rPr>
          <w:rFonts w:ascii="Times New Roman" w:eastAsia="方正仿宋_GBK" w:hAnsi="Times New Roman" w:cs="Times New Roman" w:hint="eastAsia"/>
          <w:color w:val="000000" w:themeColor="text1"/>
          <w:sz w:val="32"/>
          <w:szCs w:val="32"/>
        </w:rPr>
        <w:t>月之间出版的全部期刊样本（包括增刊），不得少报、漏报；</w:t>
      </w:r>
    </w:p>
    <w:p w:rsidR="00742C7E" w:rsidRPr="00187C70" w:rsidRDefault="009930E9" w:rsidP="00734A63">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lastRenderedPageBreak/>
        <w:t>（</w:t>
      </w:r>
      <w:r w:rsidRPr="00187C70">
        <w:rPr>
          <w:rFonts w:ascii="Times New Roman" w:eastAsia="方正仿宋_GBK" w:hAnsi="Times New Roman" w:cs="Times New Roman" w:hint="eastAsia"/>
          <w:color w:val="000000" w:themeColor="text1"/>
          <w:sz w:val="32"/>
          <w:szCs w:val="32"/>
        </w:rPr>
        <w:t>3</w:t>
      </w:r>
      <w:r w:rsidRPr="00187C70">
        <w:rPr>
          <w:rFonts w:ascii="Times New Roman" w:eastAsia="方正仿宋_GBK" w:hAnsi="Times New Roman" w:cs="Times New Roman" w:hint="eastAsia"/>
          <w:color w:val="000000" w:themeColor="text1"/>
          <w:sz w:val="32"/>
          <w:szCs w:val="32"/>
        </w:rPr>
        <w:t>）相关材料</w:t>
      </w:r>
      <w:r w:rsidRPr="00187C70">
        <w:rPr>
          <w:rFonts w:ascii="Times New Roman" w:eastAsia="方正仿宋_GBK" w:hAnsi="Times New Roman" w:cs="Times New Roman" w:hint="eastAsia"/>
          <w:color w:val="000000" w:themeColor="text1"/>
          <w:sz w:val="32"/>
          <w:szCs w:val="32"/>
        </w:rPr>
        <w:t>3</w:t>
      </w:r>
      <w:r w:rsidRPr="00187C70">
        <w:rPr>
          <w:rFonts w:ascii="Times New Roman" w:eastAsia="方正仿宋_GBK" w:hAnsi="Times New Roman" w:cs="Times New Roman" w:hint="eastAsia"/>
          <w:color w:val="000000" w:themeColor="text1"/>
          <w:sz w:val="32"/>
          <w:szCs w:val="32"/>
        </w:rPr>
        <w:t>份。参评期刊及其主管、主办单位认为有必要补充提供、能够说明参评期刊优秀业绩的材料。</w:t>
      </w:r>
    </w:p>
    <w:p w:rsidR="00742C7E" w:rsidRPr="00187C70" w:rsidRDefault="009930E9" w:rsidP="00734A63">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2.</w:t>
      </w:r>
      <w:r w:rsidRPr="00187C70">
        <w:rPr>
          <w:rFonts w:ascii="Times New Roman" w:eastAsia="方正仿宋_GBK" w:hAnsi="Times New Roman" w:cs="Times New Roman" w:hint="eastAsia"/>
          <w:color w:val="000000" w:themeColor="text1"/>
          <w:sz w:val="32"/>
          <w:szCs w:val="32"/>
        </w:rPr>
        <w:t>推荐材料一律使用</w:t>
      </w:r>
      <w:r w:rsidRPr="00187C70">
        <w:rPr>
          <w:rFonts w:ascii="Times New Roman" w:eastAsia="方正仿宋_GBK" w:hAnsi="Times New Roman" w:cs="Times New Roman" w:hint="eastAsia"/>
          <w:color w:val="000000" w:themeColor="text1"/>
          <w:sz w:val="32"/>
          <w:szCs w:val="32"/>
        </w:rPr>
        <w:t>A4</w:t>
      </w:r>
      <w:r w:rsidRPr="00187C70">
        <w:rPr>
          <w:rFonts w:ascii="Times New Roman" w:eastAsia="方正仿宋_GBK" w:hAnsi="Times New Roman" w:cs="Times New Roman" w:hint="eastAsia"/>
          <w:color w:val="000000" w:themeColor="text1"/>
          <w:sz w:val="32"/>
          <w:szCs w:val="32"/>
        </w:rPr>
        <w:t>纸打印装订，加盖公章后报送至评审组，同时将电子版发送至</w:t>
      </w:r>
      <w:r w:rsidRPr="00187C70">
        <w:rPr>
          <w:rFonts w:ascii="Times New Roman" w:eastAsia="方正仿宋_GBK" w:hAnsi="Times New Roman" w:cs="Times New Roman" w:hint="eastAsia"/>
          <w:color w:val="000000" w:themeColor="text1"/>
          <w:sz w:val="32"/>
          <w:szCs w:val="32"/>
        </w:rPr>
        <w:t>429757275@qq.com</w:t>
      </w:r>
      <w:r w:rsidRPr="00187C70">
        <w:rPr>
          <w:rFonts w:ascii="Times New Roman" w:eastAsia="方正仿宋_GBK" w:hAnsi="Times New Roman" w:cs="Times New Roman" w:hint="eastAsia"/>
          <w:color w:val="000000" w:themeColor="text1"/>
          <w:sz w:val="32"/>
          <w:szCs w:val="32"/>
        </w:rPr>
        <w:t>，邮件标题为“报送单位名称</w:t>
      </w:r>
      <w:r w:rsidRPr="00187C70">
        <w:rPr>
          <w:rFonts w:ascii="Times New Roman" w:eastAsia="方正仿宋_GBK" w:hAnsi="Times New Roman" w:cs="Times New Roman" w:hint="eastAsia"/>
          <w:color w:val="000000" w:themeColor="text1"/>
          <w:sz w:val="32"/>
          <w:szCs w:val="32"/>
        </w:rPr>
        <w:t>+</w:t>
      </w:r>
      <w:r w:rsidRPr="00187C70">
        <w:rPr>
          <w:rFonts w:ascii="Times New Roman" w:eastAsia="方正仿宋_GBK" w:hAnsi="Times New Roman" w:cs="Times New Roman" w:hint="eastAsia"/>
          <w:color w:val="000000" w:themeColor="text1"/>
          <w:sz w:val="32"/>
          <w:szCs w:val="32"/>
        </w:rPr>
        <w:t>期刊奖申报推荐材料”。</w:t>
      </w:r>
    </w:p>
    <w:p w:rsidR="00742C7E" w:rsidRPr="00187C70" w:rsidRDefault="009930E9" w:rsidP="00734A63">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黑体" w:hAnsi="Times New Roman" w:cs="Times New Roman"/>
          <w:color w:val="000000" w:themeColor="text1"/>
          <w:sz w:val="32"/>
          <w:szCs w:val="32"/>
        </w:rPr>
        <w:t>第八条</w:t>
      </w:r>
      <w:r w:rsidRPr="00187C70">
        <w:rPr>
          <w:rFonts w:ascii="Times New Roman" w:eastAsia="方正仿宋_GBK" w:hAnsi="Times New Roman" w:cs="Times New Roman"/>
          <w:color w:val="000000" w:themeColor="text1"/>
          <w:sz w:val="32"/>
          <w:szCs w:val="32"/>
        </w:rPr>
        <w:t xml:space="preserve">  </w:t>
      </w:r>
      <w:r w:rsidRPr="00187C70">
        <w:rPr>
          <w:rFonts w:ascii="Times New Roman" w:eastAsia="方正仿宋_GBK" w:hAnsi="Times New Roman" w:cs="Times New Roman" w:hint="eastAsia"/>
          <w:color w:val="000000" w:themeColor="text1"/>
          <w:sz w:val="32"/>
          <w:szCs w:val="32"/>
        </w:rPr>
        <w:t>报送方式：</w:t>
      </w:r>
    </w:p>
    <w:p w:rsidR="00742C7E" w:rsidRPr="00187C70" w:rsidRDefault="009930E9" w:rsidP="00734A63">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联系人：李红、杨文超</w:t>
      </w:r>
    </w:p>
    <w:p w:rsidR="00742C7E" w:rsidRPr="00187C70" w:rsidRDefault="009930E9" w:rsidP="00734A63">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电话：</w:t>
      </w:r>
      <w:r w:rsidRPr="00187C70">
        <w:rPr>
          <w:rFonts w:ascii="Times New Roman" w:eastAsia="方正仿宋_GBK" w:hAnsi="Times New Roman" w:cs="Times New Roman" w:hint="eastAsia"/>
          <w:color w:val="000000" w:themeColor="text1"/>
          <w:sz w:val="32"/>
          <w:szCs w:val="32"/>
        </w:rPr>
        <w:t>025</w:t>
      </w:r>
      <w:r w:rsidRPr="00187C70">
        <w:rPr>
          <w:rFonts w:ascii="Times New Roman" w:eastAsia="方正仿宋_GBK" w:hAnsi="Times New Roman" w:cs="Times New Roman" w:hint="eastAsia"/>
          <w:color w:val="000000" w:themeColor="text1"/>
          <w:sz w:val="32"/>
          <w:szCs w:val="32"/>
        </w:rPr>
        <w:t>—</w:t>
      </w:r>
      <w:r w:rsidRPr="00187C70">
        <w:rPr>
          <w:rFonts w:ascii="Times New Roman" w:eastAsia="方正仿宋_GBK" w:hAnsi="Times New Roman" w:cs="Times New Roman" w:hint="eastAsia"/>
          <w:color w:val="000000" w:themeColor="text1"/>
          <w:sz w:val="32"/>
          <w:szCs w:val="32"/>
        </w:rPr>
        <w:t>58500739</w:t>
      </w:r>
      <w:r w:rsidRPr="00187C70">
        <w:rPr>
          <w:rFonts w:ascii="Times New Roman" w:eastAsia="方正仿宋_GBK" w:hAnsi="Times New Roman" w:cs="Times New Roman" w:hint="eastAsia"/>
          <w:color w:val="000000" w:themeColor="text1"/>
          <w:sz w:val="32"/>
          <w:szCs w:val="32"/>
        </w:rPr>
        <w:t>、</w:t>
      </w:r>
      <w:r w:rsidRPr="00187C70">
        <w:rPr>
          <w:rFonts w:ascii="Times New Roman" w:eastAsia="方正仿宋_GBK" w:hAnsi="Times New Roman" w:cs="Times New Roman" w:hint="eastAsia"/>
          <w:color w:val="000000" w:themeColor="text1"/>
          <w:sz w:val="32"/>
          <w:szCs w:val="32"/>
        </w:rPr>
        <w:t>88802910</w:t>
      </w:r>
    </w:p>
    <w:p w:rsidR="00742C7E" w:rsidRPr="00187C70" w:rsidRDefault="009930E9" w:rsidP="00734A63">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地址：南京市鼓楼区高云岭</w:t>
      </w:r>
      <w:r w:rsidRPr="00187C70">
        <w:rPr>
          <w:rFonts w:ascii="Times New Roman" w:eastAsia="方正仿宋_GBK" w:hAnsi="Times New Roman" w:cs="Times New Roman" w:hint="eastAsia"/>
          <w:color w:val="000000" w:themeColor="text1"/>
          <w:sz w:val="32"/>
          <w:szCs w:val="32"/>
        </w:rPr>
        <w:t>56</w:t>
      </w:r>
      <w:r w:rsidRPr="00187C70">
        <w:rPr>
          <w:rFonts w:ascii="Times New Roman" w:eastAsia="方正仿宋_GBK" w:hAnsi="Times New Roman" w:cs="Times New Roman" w:hint="eastAsia"/>
          <w:color w:val="000000" w:themeColor="text1"/>
          <w:sz w:val="32"/>
          <w:szCs w:val="32"/>
        </w:rPr>
        <w:t>号</w:t>
      </w:r>
      <w:r w:rsidRPr="00187C70">
        <w:rPr>
          <w:rFonts w:ascii="Times New Roman" w:eastAsia="方正仿宋_GBK" w:hAnsi="Times New Roman" w:cs="Times New Roman" w:hint="eastAsia"/>
          <w:color w:val="000000" w:themeColor="text1"/>
          <w:sz w:val="32"/>
          <w:szCs w:val="32"/>
        </w:rPr>
        <w:t>405</w:t>
      </w:r>
      <w:r w:rsidRPr="00187C70">
        <w:rPr>
          <w:rFonts w:ascii="Times New Roman" w:eastAsia="方正仿宋_GBK" w:hAnsi="Times New Roman" w:cs="Times New Roman" w:hint="eastAsia"/>
          <w:color w:val="000000" w:themeColor="text1"/>
          <w:sz w:val="32"/>
          <w:szCs w:val="32"/>
        </w:rPr>
        <w:t>室</w:t>
      </w:r>
    </w:p>
    <w:p w:rsidR="00742C7E" w:rsidRPr="00187C70" w:rsidRDefault="009930E9" w:rsidP="00734A63">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邮政编码：</w:t>
      </w:r>
      <w:r w:rsidRPr="00187C70">
        <w:rPr>
          <w:rFonts w:ascii="Times New Roman" w:eastAsia="方正仿宋_GBK" w:hAnsi="Times New Roman" w:cs="Times New Roman" w:hint="eastAsia"/>
          <w:color w:val="000000" w:themeColor="text1"/>
          <w:sz w:val="32"/>
          <w:szCs w:val="32"/>
        </w:rPr>
        <w:t>210009</w:t>
      </w:r>
    </w:p>
    <w:p w:rsidR="00742C7E" w:rsidRPr="00187C70" w:rsidRDefault="009930E9" w:rsidP="00734A63">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参评材料送达时间：</w:t>
      </w:r>
      <w:r w:rsidRPr="00187C70">
        <w:rPr>
          <w:rFonts w:ascii="Times New Roman" w:eastAsia="方正仿宋_GBK" w:hAnsi="Times New Roman" w:cs="Times New Roman" w:hint="eastAsia"/>
          <w:color w:val="000000" w:themeColor="text1"/>
          <w:sz w:val="32"/>
          <w:szCs w:val="32"/>
        </w:rPr>
        <w:t>2021</w:t>
      </w:r>
      <w:r w:rsidRPr="00187C70">
        <w:rPr>
          <w:rFonts w:ascii="Times New Roman" w:eastAsia="方正仿宋_GBK" w:hAnsi="Times New Roman" w:cs="Times New Roman" w:hint="eastAsia"/>
          <w:color w:val="000000" w:themeColor="text1"/>
          <w:sz w:val="32"/>
          <w:szCs w:val="32"/>
        </w:rPr>
        <w:t>年</w:t>
      </w:r>
      <w:r w:rsidRPr="00187C70">
        <w:rPr>
          <w:rFonts w:ascii="Times New Roman" w:eastAsia="方正仿宋_GBK" w:hAnsi="Times New Roman" w:cs="Times New Roman" w:hint="eastAsia"/>
          <w:color w:val="000000" w:themeColor="text1"/>
          <w:sz w:val="32"/>
          <w:szCs w:val="32"/>
        </w:rPr>
        <w:t>10</w:t>
      </w:r>
      <w:r w:rsidRPr="00187C70">
        <w:rPr>
          <w:rFonts w:ascii="Times New Roman" w:eastAsia="方正仿宋_GBK" w:hAnsi="Times New Roman" w:cs="Times New Roman" w:hint="eastAsia"/>
          <w:color w:val="000000" w:themeColor="text1"/>
          <w:sz w:val="32"/>
          <w:szCs w:val="32"/>
        </w:rPr>
        <w:t>月</w:t>
      </w:r>
      <w:r w:rsidRPr="00187C70">
        <w:rPr>
          <w:rFonts w:ascii="Times New Roman" w:eastAsia="方正仿宋_GBK" w:hAnsi="Times New Roman" w:cs="Times New Roman" w:hint="eastAsia"/>
          <w:color w:val="000000" w:themeColor="text1"/>
          <w:sz w:val="32"/>
          <w:szCs w:val="32"/>
        </w:rPr>
        <w:t>11</w:t>
      </w:r>
      <w:r w:rsidRPr="00187C70">
        <w:rPr>
          <w:rFonts w:ascii="Times New Roman" w:eastAsia="方正仿宋_GBK" w:hAnsi="Times New Roman" w:cs="Times New Roman" w:hint="eastAsia"/>
          <w:color w:val="000000" w:themeColor="text1"/>
          <w:sz w:val="32"/>
          <w:szCs w:val="32"/>
        </w:rPr>
        <w:t>日—</w:t>
      </w:r>
      <w:r w:rsidRPr="00187C70">
        <w:rPr>
          <w:rFonts w:ascii="Times New Roman" w:eastAsia="方正仿宋_GBK" w:hAnsi="Times New Roman" w:cs="Times New Roman" w:hint="eastAsia"/>
          <w:color w:val="000000" w:themeColor="text1"/>
          <w:sz w:val="32"/>
          <w:szCs w:val="32"/>
        </w:rPr>
        <w:t>13</w:t>
      </w:r>
      <w:r w:rsidRPr="00187C70">
        <w:rPr>
          <w:rFonts w:ascii="Times New Roman" w:eastAsia="方正仿宋_GBK" w:hAnsi="Times New Roman" w:cs="Times New Roman" w:hint="eastAsia"/>
          <w:color w:val="000000" w:themeColor="text1"/>
          <w:sz w:val="32"/>
          <w:szCs w:val="32"/>
        </w:rPr>
        <w:t>日，其余时间不予受理。</w:t>
      </w:r>
    </w:p>
    <w:p w:rsidR="00742C7E" w:rsidRPr="00187C70" w:rsidRDefault="009930E9" w:rsidP="00734A63">
      <w:pPr>
        <w:spacing w:line="600" w:lineRule="exact"/>
        <w:ind w:firstLineChars="200"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邮件外包装须注明“江苏省新闻出版政府奖期刊奖参评材料”字样。</w:t>
      </w:r>
      <w:bookmarkStart w:id="5" w:name="_Hlk79272164"/>
    </w:p>
    <w:p w:rsidR="00742C7E" w:rsidRPr="00187C70" w:rsidRDefault="009930E9" w:rsidP="00734A63">
      <w:pPr>
        <w:adjustRightInd w:val="0"/>
        <w:snapToGrid w:val="0"/>
        <w:spacing w:line="600" w:lineRule="exact"/>
        <w:ind w:firstLineChars="200" w:firstLine="640"/>
        <w:rPr>
          <w:rFonts w:ascii="Times New Roman" w:eastAsia="黑体" w:hAnsi="Times New Roman" w:cs="Times New Roman"/>
          <w:bCs/>
          <w:color w:val="000000" w:themeColor="text1"/>
          <w:kern w:val="0"/>
          <w:sz w:val="32"/>
          <w:szCs w:val="32"/>
        </w:rPr>
      </w:pPr>
      <w:r w:rsidRPr="00187C70">
        <w:rPr>
          <w:rFonts w:ascii="Times New Roman" w:eastAsia="黑体" w:hAnsi="Times New Roman" w:cs="Times New Roman"/>
          <w:bCs/>
          <w:color w:val="000000" w:themeColor="text1"/>
          <w:kern w:val="0"/>
          <w:sz w:val="32"/>
          <w:szCs w:val="32"/>
        </w:rPr>
        <w:br w:type="page"/>
      </w:r>
    </w:p>
    <w:p w:rsidR="00742C7E" w:rsidRPr="00187C70" w:rsidRDefault="009930E9">
      <w:pPr>
        <w:spacing w:line="600" w:lineRule="exact"/>
        <w:jc w:val="center"/>
        <w:rPr>
          <w:rFonts w:ascii="Times New Roman" w:eastAsia="方正小标宋_GBK" w:hAnsi="Times New Roman" w:cs="Times New Roman"/>
          <w:snapToGrid w:val="0"/>
          <w:color w:val="000000" w:themeColor="text1"/>
          <w:kern w:val="0"/>
          <w:sz w:val="36"/>
          <w:szCs w:val="44"/>
        </w:rPr>
      </w:pPr>
      <w:r w:rsidRPr="00187C70">
        <w:rPr>
          <w:rFonts w:ascii="Times New Roman" w:eastAsia="方正小标宋_GBK" w:hAnsi="Times New Roman" w:cs="Times New Roman"/>
          <w:snapToGrid w:val="0"/>
          <w:color w:val="000000" w:themeColor="text1"/>
          <w:kern w:val="0"/>
          <w:sz w:val="36"/>
          <w:szCs w:val="44"/>
        </w:rPr>
        <w:lastRenderedPageBreak/>
        <w:t>第三届江苏省新闻出版政府奖期刊奖申报推荐表</w:t>
      </w:r>
      <w:bookmarkEnd w:id="5"/>
    </w:p>
    <w:tbl>
      <w:tblPr>
        <w:tblpPr w:leftFromText="180" w:rightFromText="180" w:vertAnchor="text" w:horzAnchor="page" w:tblpXSpec="center" w:tblpY="289"/>
        <w:tblOverlap w:val="never"/>
        <w:tblW w:w="897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2"/>
        <w:gridCol w:w="846"/>
        <w:gridCol w:w="216"/>
        <w:gridCol w:w="863"/>
        <w:gridCol w:w="199"/>
        <w:gridCol w:w="1063"/>
        <w:gridCol w:w="1180"/>
        <w:gridCol w:w="393"/>
        <w:gridCol w:w="50"/>
        <w:gridCol w:w="738"/>
        <w:gridCol w:w="786"/>
        <w:gridCol w:w="394"/>
        <w:gridCol w:w="1181"/>
      </w:tblGrid>
      <w:tr w:rsidR="00742C7E" w:rsidRPr="00187C70" w:rsidTr="0089074D">
        <w:trPr>
          <w:cantSplit/>
          <w:trHeight w:val="557"/>
        </w:trPr>
        <w:tc>
          <w:tcPr>
            <w:tcW w:w="1908" w:type="dxa"/>
            <w:gridSpan w:val="2"/>
            <w:tcBorders>
              <w:top w:val="single" w:sz="8" w:space="0" w:color="auto"/>
            </w:tcBorders>
            <w:vAlign w:val="center"/>
          </w:tcPr>
          <w:p w:rsidR="00742C7E" w:rsidRPr="00187C70" w:rsidRDefault="009930E9">
            <w:pPr>
              <w:spacing w:line="0" w:lineRule="atLeast"/>
              <w:jc w:val="center"/>
              <w:rPr>
                <w:rFonts w:ascii="Times New Roman" w:hAnsi="Times New Roman" w:cs="Times New Roman"/>
                <w:color w:val="000000" w:themeColor="text1"/>
              </w:rPr>
            </w:pPr>
            <w:r w:rsidRPr="00187C70">
              <w:rPr>
                <w:rFonts w:ascii="Times New Roman" w:eastAsia="黑体" w:hAnsi="Times New Roman" w:cs="Times New Roman"/>
                <w:color w:val="000000" w:themeColor="text1"/>
                <w:sz w:val="28"/>
              </w:rPr>
              <w:t>刊</w:t>
            </w:r>
            <w:r w:rsidRPr="00187C70">
              <w:rPr>
                <w:rFonts w:ascii="Times New Roman" w:eastAsia="黑体" w:hAnsi="Times New Roman" w:cs="Times New Roman"/>
                <w:color w:val="000000" w:themeColor="text1"/>
                <w:sz w:val="28"/>
              </w:rPr>
              <w:t xml:space="preserve">    </w:t>
            </w:r>
            <w:r w:rsidRPr="00187C70">
              <w:rPr>
                <w:rFonts w:ascii="Times New Roman" w:eastAsia="黑体" w:hAnsi="Times New Roman" w:cs="Times New Roman"/>
                <w:color w:val="000000" w:themeColor="text1"/>
                <w:sz w:val="28"/>
              </w:rPr>
              <w:t>名</w:t>
            </w:r>
          </w:p>
        </w:tc>
        <w:tc>
          <w:tcPr>
            <w:tcW w:w="2341" w:type="dxa"/>
            <w:gridSpan w:val="4"/>
            <w:tcBorders>
              <w:top w:val="single" w:sz="8" w:space="0" w:color="auto"/>
            </w:tcBorders>
            <w:vAlign w:val="center"/>
          </w:tcPr>
          <w:p w:rsidR="00742C7E" w:rsidRPr="00187C70" w:rsidRDefault="00742C7E" w:rsidP="00017A09">
            <w:pPr>
              <w:snapToGrid w:val="0"/>
              <w:spacing w:beforeLines="20" w:before="48" w:line="0" w:lineRule="atLeast"/>
              <w:rPr>
                <w:rFonts w:ascii="Times New Roman" w:eastAsia="黑体" w:hAnsi="Times New Roman" w:cs="Times New Roman"/>
                <w:color w:val="000000" w:themeColor="text1"/>
                <w:sz w:val="28"/>
              </w:rPr>
            </w:pPr>
          </w:p>
        </w:tc>
        <w:tc>
          <w:tcPr>
            <w:tcW w:w="3147" w:type="dxa"/>
            <w:gridSpan w:val="5"/>
            <w:tcBorders>
              <w:top w:val="single" w:sz="8" w:space="0" w:color="auto"/>
            </w:tcBorders>
            <w:vAlign w:val="center"/>
          </w:tcPr>
          <w:p w:rsidR="00742C7E" w:rsidRPr="00187C70" w:rsidRDefault="009930E9" w:rsidP="00017A09">
            <w:pPr>
              <w:snapToGrid w:val="0"/>
              <w:spacing w:beforeLines="20" w:before="48" w:line="0" w:lineRule="atLeast"/>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国内统一连续出版物号</w:t>
            </w:r>
          </w:p>
        </w:tc>
        <w:tc>
          <w:tcPr>
            <w:tcW w:w="1575" w:type="dxa"/>
            <w:gridSpan w:val="2"/>
            <w:tcBorders>
              <w:top w:val="single" w:sz="8" w:space="0" w:color="auto"/>
            </w:tcBorders>
            <w:vAlign w:val="center"/>
          </w:tcPr>
          <w:p w:rsidR="00742C7E" w:rsidRPr="00187C70" w:rsidRDefault="009930E9" w:rsidP="00017A09">
            <w:pPr>
              <w:snapToGrid w:val="0"/>
              <w:spacing w:beforeLines="20" w:before="48" w:line="0" w:lineRule="atLeast"/>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CN</w:t>
            </w:r>
          </w:p>
        </w:tc>
      </w:tr>
      <w:tr w:rsidR="00742C7E" w:rsidRPr="00187C70" w:rsidTr="0089074D">
        <w:trPr>
          <w:cantSplit/>
          <w:trHeight w:val="665"/>
        </w:trPr>
        <w:tc>
          <w:tcPr>
            <w:tcW w:w="1908" w:type="dxa"/>
            <w:gridSpan w:val="2"/>
            <w:vAlign w:val="center"/>
          </w:tcPr>
          <w:p w:rsidR="00742C7E" w:rsidRPr="00187C70" w:rsidRDefault="009930E9" w:rsidP="00017A09">
            <w:pPr>
              <w:snapToGrid w:val="0"/>
              <w:spacing w:beforeLines="20" w:before="48" w:line="0" w:lineRule="atLeast"/>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主管单位</w:t>
            </w:r>
          </w:p>
        </w:tc>
        <w:tc>
          <w:tcPr>
            <w:tcW w:w="2341" w:type="dxa"/>
            <w:gridSpan w:val="4"/>
            <w:vAlign w:val="center"/>
          </w:tcPr>
          <w:p w:rsidR="00742C7E" w:rsidRPr="00187C70" w:rsidRDefault="00742C7E" w:rsidP="00017A09">
            <w:pPr>
              <w:snapToGrid w:val="0"/>
              <w:spacing w:beforeLines="20" w:before="48" w:line="0" w:lineRule="atLeast"/>
              <w:jc w:val="center"/>
              <w:rPr>
                <w:rFonts w:ascii="Times New Roman" w:eastAsia="黑体" w:hAnsi="Times New Roman" w:cs="Times New Roman"/>
                <w:color w:val="000000" w:themeColor="text1"/>
                <w:sz w:val="28"/>
              </w:rPr>
            </w:pPr>
          </w:p>
        </w:tc>
        <w:tc>
          <w:tcPr>
            <w:tcW w:w="3147" w:type="dxa"/>
            <w:gridSpan w:val="5"/>
            <w:vAlign w:val="center"/>
          </w:tcPr>
          <w:p w:rsidR="00742C7E" w:rsidRPr="00187C70" w:rsidRDefault="009930E9" w:rsidP="00017A09">
            <w:pPr>
              <w:snapToGrid w:val="0"/>
              <w:spacing w:beforeLines="20" w:before="48" w:line="0" w:lineRule="atLeast"/>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主办单位</w:t>
            </w:r>
          </w:p>
        </w:tc>
        <w:tc>
          <w:tcPr>
            <w:tcW w:w="1575" w:type="dxa"/>
            <w:gridSpan w:val="2"/>
            <w:vAlign w:val="center"/>
          </w:tcPr>
          <w:p w:rsidR="00742C7E" w:rsidRPr="00187C70" w:rsidRDefault="00742C7E" w:rsidP="00017A09">
            <w:pPr>
              <w:snapToGrid w:val="0"/>
              <w:spacing w:beforeLines="20" w:before="48" w:line="0" w:lineRule="atLeast"/>
              <w:jc w:val="center"/>
              <w:rPr>
                <w:rFonts w:ascii="Times New Roman" w:eastAsia="黑体" w:hAnsi="Times New Roman" w:cs="Times New Roman"/>
                <w:color w:val="000000" w:themeColor="text1"/>
                <w:sz w:val="28"/>
              </w:rPr>
            </w:pPr>
          </w:p>
        </w:tc>
      </w:tr>
      <w:tr w:rsidR="00742C7E" w:rsidRPr="00187C70" w:rsidTr="0089074D">
        <w:trPr>
          <w:cantSplit/>
          <w:trHeight w:val="688"/>
        </w:trPr>
        <w:tc>
          <w:tcPr>
            <w:tcW w:w="1908" w:type="dxa"/>
            <w:gridSpan w:val="2"/>
            <w:vAlign w:val="center"/>
          </w:tcPr>
          <w:p w:rsidR="00742C7E" w:rsidRPr="00187C70" w:rsidRDefault="009930E9" w:rsidP="00017A09">
            <w:pPr>
              <w:snapToGrid w:val="0"/>
              <w:spacing w:beforeLines="20" w:before="48" w:line="0" w:lineRule="atLeast"/>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文种</w:t>
            </w:r>
          </w:p>
        </w:tc>
        <w:tc>
          <w:tcPr>
            <w:tcW w:w="1079" w:type="dxa"/>
            <w:gridSpan w:val="2"/>
            <w:vAlign w:val="center"/>
          </w:tcPr>
          <w:p w:rsidR="00742C7E" w:rsidRPr="00187C70" w:rsidRDefault="009930E9" w:rsidP="00017A09">
            <w:pPr>
              <w:snapToGrid w:val="0"/>
              <w:spacing w:beforeLines="20" w:before="48" w:line="0" w:lineRule="atLeast"/>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 xml:space="preserve">       </w:t>
            </w:r>
          </w:p>
        </w:tc>
        <w:tc>
          <w:tcPr>
            <w:tcW w:w="1262" w:type="dxa"/>
            <w:gridSpan w:val="2"/>
            <w:vAlign w:val="center"/>
          </w:tcPr>
          <w:p w:rsidR="00742C7E" w:rsidRPr="00187C70" w:rsidRDefault="009930E9" w:rsidP="00017A09">
            <w:pPr>
              <w:snapToGrid w:val="0"/>
              <w:spacing w:beforeLines="20" w:before="48" w:line="0" w:lineRule="atLeast"/>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刊</w:t>
            </w:r>
            <w:r w:rsidRPr="00187C70">
              <w:rPr>
                <w:rFonts w:ascii="Times New Roman" w:eastAsia="黑体" w:hAnsi="Times New Roman" w:cs="Times New Roman"/>
                <w:color w:val="000000" w:themeColor="text1"/>
                <w:sz w:val="28"/>
              </w:rPr>
              <w:t xml:space="preserve"> </w:t>
            </w:r>
            <w:r w:rsidRPr="00187C70">
              <w:rPr>
                <w:rFonts w:ascii="Times New Roman" w:eastAsia="黑体" w:hAnsi="Times New Roman" w:cs="Times New Roman"/>
                <w:color w:val="000000" w:themeColor="text1"/>
                <w:sz w:val="28"/>
              </w:rPr>
              <w:t>期</w:t>
            </w:r>
          </w:p>
        </w:tc>
        <w:tc>
          <w:tcPr>
            <w:tcW w:w="1623" w:type="dxa"/>
            <w:gridSpan w:val="3"/>
            <w:vAlign w:val="center"/>
          </w:tcPr>
          <w:p w:rsidR="00742C7E" w:rsidRPr="00187C70" w:rsidRDefault="00742C7E" w:rsidP="00017A09">
            <w:pPr>
              <w:snapToGrid w:val="0"/>
              <w:spacing w:beforeLines="20" w:before="48" w:line="0" w:lineRule="atLeast"/>
              <w:jc w:val="center"/>
              <w:rPr>
                <w:rFonts w:ascii="Times New Roman" w:eastAsia="黑体" w:hAnsi="Times New Roman" w:cs="Times New Roman"/>
                <w:color w:val="000000" w:themeColor="text1"/>
                <w:sz w:val="28"/>
              </w:rPr>
            </w:pPr>
          </w:p>
        </w:tc>
        <w:tc>
          <w:tcPr>
            <w:tcW w:w="1524" w:type="dxa"/>
            <w:gridSpan w:val="2"/>
            <w:vAlign w:val="center"/>
          </w:tcPr>
          <w:p w:rsidR="00742C7E" w:rsidRPr="00187C70" w:rsidRDefault="009930E9" w:rsidP="00017A09">
            <w:pPr>
              <w:snapToGrid w:val="0"/>
              <w:spacing w:beforeLines="20" w:before="48" w:line="0" w:lineRule="atLeast"/>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创刊时间</w:t>
            </w:r>
          </w:p>
        </w:tc>
        <w:tc>
          <w:tcPr>
            <w:tcW w:w="1575" w:type="dxa"/>
            <w:gridSpan w:val="2"/>
            <w:vAlign w:val="center"/>
          </w:tcPr>
          <w:p w:rsidR="00742C7E" w:rsidRPr="00187C70" w:rsidRDefault="00742C7E" w:rsidP="00017A09">
            <w:pPr>
              <w:snapToGrid w:val="0"/>
              <w:spacing w:beforeLines="20" w:before="48" w:line="0" w:lineRule="atLeast"/>
              <w:jc w:val="center"/>
              <w:rPr>
                <w:rFonts w:ascii="Times New Roman" w:eastAsia="黑体" w:hAnsi="Times New Roman" w:cs="Times New Roman"/>
                <w:color w:val="000000" w:themeColor="text1"/>
                <w:sz w:val="28"/>
              </w:rPr>
            </w:pPr>
          </w:p>
        </w:tc>
      </w:tr>
      <w:tr w:rsidR="00742C7E" w:rsidRPr="00187C70" w:rsidTr="0089074D">
        <w:trPr>
          <w:cantSplit/>
          <w:trHeight w:val="622"/>
        </w:trPr>
        <w:tc>
          <w:tcPr>
            <w:tcW w:w="1908" w:type="dxa"/>
            <w:gridSpan w:val="2"/>
            <w:vAlign w:val="center"/>
          </w:tcPr>
          <w:p w:rsidR="00742C7E" w:rsidRPr="00187C70" w:rsidRDefault="009930E9" w:rsidP="00017A09">
            <w:pPr>
              <w:snapToGrid w:val="0"/>
              <w:spacing w:beforeLines="20" w:before="48" w:line="0" w:lineRule="atLeast"/>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办刊宗旨</w:t>
            </w:r>
          </w:p>
        </w:tc>
        <w:tc>
          <w:tcPr>
            <w:tcW w:w="7063" w:type="dxa"/>
            <w:gridSpan w:val="11"/>
            <w:vAlign w:val="center"/>
          </w:tcPr>
          <w:p w:rsidR="00742C7E" w:rsidRPr="00187C70" w:rsidRDefault="00742C7E" w:rsidP="00017A09">
            <w:pPr>
              <w:snapToGrid w:val="0"/>
              <w:spacing w:beforeLines="20" w:before="48" w:line="0" w:lineRule="atLeast"/>
              <w:jc w:val="center"/>
              <w:rPr>
                <w:rFonts w:ascii="Times New Roman" w:eastAsia="黑体" w:hAnsi="Times New Roman" w:cs="Times New Roman"/>
                <w:color w:val="000000" w:themeColor="text1"/>
                <w:sz w:val="28"/>
              </w:rPr>
            </w:pPr>
          </w:p>
        </w:tc>
      </w:tr>
      <w:tr w:rsidR="00742C7E" w:rsidRPr="00187C70" w:rsidTr="0089074D">
        <w:trPr>
          <w:cantSplit/>
          <w:trHeight w:val="645"/>
        </w:trPr>
        <w:tc>
          <w:tcPr>
            <w:tcW w:w="1908" w:type="dxa"/>
            <w:gridSpan w:val="2"/>
            <w:vAlign w:val="center"/>
          </w:tcPr>
          <w:p w:rsidR="00742C7E" w:rsidRPr="00187C70" w:rsidRDefault="009930E9" w:rsidP="00017A09">
            <w:pPr>
              <w:snapToGrid w:val="0"/>
              <w:spacing w:beforeLines="20" w:before="48" w:line="0" w:lineRule="atLeast"/>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联系人</w:t>
            </w:r>
          </w:p>
        </w:tc>
        <w:tc>
          <w:tcPr>
            <w:tcW w:w="2341" w:type="dxa"/>
            <w:gridSpan w:val="4"/>
          </w:tcPr>
          <w:p w:rsidR="00742C7E" w:rsidRPr="00187C70" w:rsidRDefault="00742C7E" w:rsidP="00017A09">
            <w:pPr>
              <w:snapToGrid w:val="0"/>
              <w:spacing w:beforeLines="20" w:before="48" w:line="0" w:lineRule="atLeast"/>
              <w:jc w:val="center"/>
              <w:rPr>
                <w:rFonts w:ascii="Times New Roman" w:eastAsia="黑体" w:hAnsi="Times New Roman" w:cs="Times New Roman"/>
                <w:color w:val="000000" w:themeColor="text1"/>
                <w:sz w:val="28"/>
              </w:rPr>
            </w:pPr>
          </w:p>
        </w:tc>
        <w:tc>
          <w:tcPr>
            <w:tcW w:w="3147" w:type="dxa"/>
            <w:gridSpan w:val="5"/>
            <w:vAlign w:val="center"/>
          </w:tcPr>
          <w:p w:rsidR="00742C7E" w:rsidRPr="00187C70" w:rsidRDefault="009930E9" w:rsidP="00017A09">
            <w:pPr>
              <w:snapToGrid w:val="0"/>
              <w:spacing w:beforeLines="20" w:before="48" w:line="0" w:lineRule="atLeast"/>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联系电话</w:t>
            </w:r>
          </w:p>
        </w:tc>
        <w:tc>
          <w:tcPr>
            <w:tcW w:w="1575" w:type="dxa"/>
            <w:gridSpan w:val="2"/>
          </w:tcPr>
          <w:p w:rsidR="00742C7E" w:rsidRPr="00187C70" w:rsidRDefault="00742C7E" w:rsidP="00017A09">
            <w:pPr>
              <w:snapToGrid w:val="0"/>
              <w:spacing w:beforeLines="20" w:before="48" w:line="0" w:lineRule="atLeast"/>
              <w:jc w:val="center"/>
              <w:rPr>
                <w:rFonts w:ascii="Times New Roman" w:eastAsia="黑体" w:hAnsi="Times New Roman" w:cs="Times New Roman"/>
                <w:color w:val="000000" w:themeColor="text1"/>
                <w:sz w:val="28"/>
              </w:rPr>
            </w:pPr>
          </w:p>
        </w:tc>
      </w:tr>
      <w:tr w:rsidR="00742C7E" w:rsidRPr="00187C70" w:rsidTr="0089074D">
        <w:trPr>
          <w:cantSplit/>
          <w:trHeight w:val="953"/>
        </w:trPr>
        <w:tc>
          <w:tcPr>
            <w:tcW w:w="1908" w:type="dxa"/>
            <w:gridSpan w:val="2"/>
            <w:vAlign w:val="center"/>
          </w:tcPr>
          <w:p w:rsidR="00742C7E" w:rsidRPr="00187C70" w:rsidRDefault="009930E9" w:rsidP="00017A09">
            <w:pPr>
              <w:snapToGrid w:val="0"/>
              <w:spacing w:beforeLines="20" w:before="48" w:line="0" w:lineRule="atLeast"/>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社长、总编辑（主编）</w:t>
            </w:r>
          </w:p>
        </w:tc>
        <w:tc>
          <w:tcPr>
            <w:tcW w:w="2341" w:type="dxa"/>
            <w:gridSpan w:val="4"/>
          </w:tcPr>
          <w:p w:rsidR="00742C7E" w:rsidRPr="00187C70" w:rsidRDefault="00742C7E" w:rsidP="00017A09">
            <w:pPr>
              <w:snapToGrid w:val="0"/>
              <w:spacing w:beforeLines="20" w:before="48" w:line="0" w:lineRule="atLeast"/>
              <w:jc w:val="center"/>
              <w:rPr>
                <w:rFonts w:ascii="Times New Roman" w:eastAsia="黑体" w:hAnsi="Times New Roman" w:cs="Times New Roman"/>
                <w:color w:val="000000" w:themeColor="text1"/>
                <w:sz w:val="28"/>
              </w:rPr>
            </w:pPr>
          </w:p>
        </w:tc>
        <w:tc>
          <w:tcPr>
            <w:tcW w:w="3147" w:type="dxa"/>
            <w:gridSpan w:val="5"/>
            <w:vAlign w:val="center"/>
          </w:tcPr>
          <w:p w:rsidR="00742C7E" w:rsidRPr="00187C70" w:rsidRDefault="009930E9" w:rsidP="00017A09">
            <w:pPr>
              <w:snapToGrid w:val="0"/>
              <w:spacing w:beforeLines="20" w:before="48" w:line="0" w:lineRule="atLeast"/>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联系电话</w:t>
            </w:r>
          </w:p>
        </w:tc>
        <w:tc>
          <w:tcPr>
            <w:tcW w:w="1575" w:type="dxa"/>
            <w:gridSpan w:val="2"/>
          </w:tcPr>
          <w:p w:rsidR="00742C7E" w:rsidRPr="00187C70" w:rsidRDefault="00742C7E" w:rsidP="00017A09">
            <w:pPr>
              <w:snapToGrid w:val="0"/>
              <w:spacing w:beforeLines="20" w:before="48" w:line="0" w:lineRule="atLeast"/>
              <w:jc w:val="center"/>
              <w:rPr>
                <w:rFonts w:ascii="Times New Roman" w:eastAsia="黑体" w:hAnsi="Times New Roman" w:cs="Times New Roman"/>
                <w:color w:val="000000" w:themeColor="text1"/>
                <w:sz w:val="28"/>
              </w:rPr>
            </w:pPr>
          </w:p>
        </w:tc>
      </w:tr>
      <w:tr w:rsidR="00742C7E" w:rsidRPr="00187C70" w:rsidTr="0089074D">
        <w:trPr>
          <w:cantSplit/>
          <w:trHeight w:val="768"/>
        </w:trPr>
        <w:tc>
          <w:tcPr>
            <w:tcW w:w="1908" w:type="dxa"/>
            <w:gridSpan w:val="2"/>
            <w:vAlign w:val="center"/>
          </w:tcPr>
          <w:p w:rsidR="00742C7E" w:rsidRPr="00187C70" w:rsidRDefault="009930E9" w:rsidP="00017A09">
            <w:pPr>
              <w:snapToGrid w:val="0"/>
              <w:spacing w:beforeLines="20" w:before="48" w:line="0" w:lineRule="atLeast"/>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出版单位性质</w:t>
            </w:r>
          </w:p>
        </w:tc>
        <w:tc>
          <w:tcPr>
            <w:tcW w:w="7063" w:type="dxa"/>
            <w:gridSpan w:val="11"/>
            <w:vAlign w:val="center"/>
          </w:tcPr>
          <w:p w:rsidR="00742C7E" w:rsidRPr="00187C70" w:rsidRDefault="009930E9" w:rsidP="00017A09">
            <w:pPr>
              <w:snapToGrid w:val="0"/>
              <w:spacing w:beforeLines="20" w:before="48" w:line="0" w:lineRule="atLeast"/>
              <w:jc w:val="center"/>
              <w:rPr>
                <w:rFonts w:ascii="Times New Roman" w:hAnsi="Times New Roman" w:cs="Times New Roman"/>
                <w:color w:val="000000" w:themeColor="text1"/>
              </w:rPr>
            </w:pPr>
            <w:r w:rsidRPr="00187C70">
              <w:rPr>
                <w:rFonts w:ascii="Times New Roman" w:eastAsia="黑体" w:hAnsi="Times New Roman" w:cs="黑体" w:hint="eastAsia"/>
                <w:color w:val="000000" w:themeColor="text1"/>
                <w:sz w:val="28"/>
                <w:szCs w:val="28"/>
              </w:rPr>
              <w:t>○企业法人</w:t>
            </w:r>
            <w:r w:rsidRPr="00187C70">
              <w:rPr>
                <w:rFonts w:ascii="Times New Roman" w:eastAsia="黑体" w:hAnsi="Times New Roman" w:cs="黑体" w:hint="eastAsia"/>
                <w:color w:val="000000" w:themeColor="text1"/>
                <w:sz w:val="28"/>
                <w:szCs w:val="28"/>
              </w:rPr>
              <w:t xml:space="preserve">   </w:t>
            </w:r>
            <w:r w:rsidRPr="00187C70">
              <w:rPr>
                <w:rFonts w:ascii="Times New Roman" w:eastAsia="黑体" w:hAnsi="Times New Roman" w:cs="黑体" w:hint="eastAsia"/>
                <w:color w:val="000000" w:themeColor="text1"/>
                <w:sz w:val="28"/>
                <w:szCs w:val="28"/>
              </w:rPr>
              <w:t>○事业法人</w:t>
            </w:r>
            <w:r w:rsidRPr="00187C70">
              <w:rPr>
                <w:rFonts w:ascii="Times New Roman" w:eastAsia="黑体" w:hAnsi="Times New Roman" w:cs="黑体" w:hint="eastAsia"/>
                <w:color w:val="000000" w:themeColor="text1"/>
                <w:sz w:val="28"/>
                <w:szCs w:val="28"/>
              </w:rPr>
              <w:t xml:space="preserve">   </w:t>
            </w:r>
            <w:r w:rsidRPr="00187C70">
              <w:rPr>
                <w:rFonts w:ascii="Times New Roman" w:eastAsia="黑体" w:hAnsi="Times New Roman" w:cs="黑体" w:hint="eastAsia"/>
                <w:color w:val="000000" w:themeColor="text1"/>
                <w:sz w:val="28"/>
                <w:szCs w:val="28"/>
              </w:rPr>
              <w:t>○非法人</w:t>
            </w:r>
          </w:p>
        </w:tc>
      </w:tr>
      <w:tr w:rsidR="00742C7E" w:rsidRPr="00187C70" w:rsidTr="0089074D">
        <w:trPr>
          <w:cantSplit/>
          <w:trHeight w:val="833"/>
        </w:trPr>
        <w:tc>
          <w:tcPr>
            <w:tcW w:w="4249" w:type="dxa"/>
            <w:gridSpan w:val="6"/>
            <w:vAlign w:val="center"/>
          </w:tcPr>
          <w:p w:rsidR="00742C7E" w:rsidRPr="00187C70" w:rsidRDefault="009930E9" w:rsidP="00017A09">
            <w:pPr>
              <w:snapToGrid w:val="0"/>
              <w:spacing w:beforeLines="20" w:before="48" w:line="0" w:lineRule="atLeast"/>
              <w:jc w:val="center"/>
              <w:rPr>
                <w:rFonts w:ascii="Times New Roman" w:eastAsia="黑体" w:hAnsi="Times New Roman" w:cs="Times New Roman"/>
                <w:color w:val="000000" w:themeColor="text1"/>
                <w:sz w:val="28"/>
                <w:szCs w:val="28"/>
              </w:rPr>
            </w:pPr>
            <w:r w:rsidRPr="00187C70">
              <w:rPr>
                <w:rFonts w:ascii="Times New Roman" w:eastAsia="黑体" w:hAnsi="Times New Roman" w:cs="Times New Roman"/>
                <w:color w:val="000000" w:themeColor="text1"/>
                <w:sz w:val="28"/>
                <w:szCs w:val="28"/>
              </w:rPr>
              <w:t>平均期发行量（万册）</w:t>
            </w:r>
          </w:p>
        </w:tc>
        <w:tc>
          <w:tcPr>
            <w:tcW w:w="4722" w:type="dxa"/>
            <w:gridSpan w:val="7"/>
            <w:vAlign w:val="center"/>
          </w:tcPr>
          <w:p w:rsidR="00742C7E" w:rsidRPr="00187C70" w:rsidRDefault="009930E9" w:rsidP="00017A09">
            <w:pPr>
              <w:snapToGrid w:val="0"/>
              <w:spacing w:beforeLines="20" w:before="48" w:line="0" w:lineRule="atLeast"/>
              <w:jc w:val="center"/>
              <w:rPr>
                <w:rFonts w:ascii="Times New Roman" w:eastAsia="黑体" w:hAnsi="Times New Roman" w:cs="Times New Roman"/>
                <w:color w:val="000000" w:themeColor="text1"/>
                <w:sz w:val="28"/>
                <w:szCs w:val="28"/>
              </w:rPr>
            </w:pPr>
            <w:r w:rsidRPr="00187C70">
              <w:rPr>
                <w:rFonts w:ascii="Times New Roman" w:eastAsia="黑体" w:hAnsi="Times New Roman" w:cs="Times New Roman"/>
                <w:color w:val="000000" w:themeColor="text1"/>
                <w:sz w:val="28"/>
                <w:szCs w:val="28"/>
              </w:rPr>
              <w:t>经营总收入（万元）</w:t>
            </w:r>
          </w:p>
        </w:tc>
      </w:tr>
      <w:tr w:rsidR="00742C7E" w:rsidRPr="00187C70" w:rsidTr="0089074D">
        <w:trPr>
          <w:trHeight w:val="972"/>
        </w:trPr>
        <w:tc>
          <w:tcPr>
            <w:tcW w:w="1062" w:type="dxa"/>
            <w:vAlign w:val="center"/>
          </w:tcPr>
          <w:p w:rsidR="00742C7E" w:rsidRPr="00187C70" w:rsidRDefault="009930E9" w:rsidP="00017A09">
            <w:pPr>
              <w:snapToGrid w:val="0"/>
              <w:spacing w:beforeLines="20" w:before="48" w:line="0" w:lineRule="atLeast"/>
              <w:jc w:val="center"/>
              <w:rPr>
                <w:rFonts w:ascii="Times New Roman" w:eastAsia="黑体" w:hAnsi="Times New Roman" w:cs="Times New Roman"/>
                <w:color w:val="000000" w:themeColor="text1"/>
                <w:sz w:val="28"/>
                <w:szCs w:val="28"/>
              </w:rPr>
            </w:pPr>
            <w:r w:rsidRPr="00187C70">
              <w:rPr>
                <w:rFonts w:ascii="Times New Roman" w:eastAsia="黑体" w:hAnsi="Times New Roman" w:cs="Times New Roman"/>
                <w:color w:val="000000" w:themeColor="text1"/>
                <w:sz w:val="28"/>
                <w:szCs w:val="28"/>
              </w:rPr>
              <w:t>2017</w:t>
            </w:r>
          </w:p>
        </w:tc>
        <w:tc>
          <w:tcPr>
            <w:tcW w:w="1062" w:type="dxa"/>
            <w:gridSpan w:val="2"/>
            <w:vAlign w:val="center"/>
          </w:tcPr>
          <w:p w:rsidR="00742C7E" w:rsidRPr="00187C70" w:rsidRDefault="009930E9" w:rsidP="00017A09">
            <w:pPr>
              <w:snapToGrid w:val="0"/>
              <w:spacing w:beforeLines="20" w:before="48" w:line="0" w:lineRule="atLeast"/>
              <w:jc w:val="center"/>
              <w:rPr>
                <w:rFonts w:ascii="Times New Roman" w:eastAsia="黑体" w:hAnsi="Times New Roman" w:cs="Times New Roman"/>
                <w:color w:val="000000" w:themeColor="text1"/>
                <w:sz w:val="28"/>
                <w:szCs w:val="28"/>
              </w:rPr>
            </w:pPr>
            <w:r w:rsidRPr="00187C70">
              <w:rPr>
                <w:rFonts w:ascii="Times New Roman" w:eastAsia="黑体" w:hAnsi="Times New Roman" w:cs="Times New Roman"/>
                <w:color w:val="000000" w:themeColor="text1"/>
                <w:sz w:val="28"/>
                <w:szCs w:val="28"/>
              </w:rPr>
              <w:t>2018</w:t>
            </w:r>
          </w:p>
        </w:tc>
        <w:tc>
          <w:tcPr>
            <w:tcW w:w="1062" w:type="dxa"/>
            <w:gridSpan w:val="2"/>
            <w:vAlign w:val="center"/>
          </w:tcPr>
          <w:p w:rsidR="00742C7E" w:rsidRPr="00187C70" w:rsidRDefault="009930E9" w:rsidP="00017A09">
            <w:pPr>
              <w:snapToGrid w:val="0"/>
              <w:spacing w:beforeLines="20" w:before="48" w:line="0" w:lineRule="atLeast"/>
              <w:jc w:val="center"/>
              <w:rPr>
                <w:rFonts w:ascii="Times New Roman" w:eastAsia="黑体" w:hAnsi="Times New Roman" w:cs="Times New Roman"/>
                <w:color w:val="000000" w:themeColor="text1"/>
                <w:sz w:val="28"/>
                <w:szCs w:val="28"/>
              </w:rPr>
            </w:pPr>
            <w:r w:rsidRPr="00187C70">
              <w:rPr>
                <w:rFonts w:ascii="Times New Roman" w:eastAsia="黑体" w:hAnsi="Times New Roman" w:cs="Times New Roman"/>
                <w:color w:val="000000" w:themeColor="text1"/>
                <w:sz w:val="28"/>
                <w:szCs w:val="28"/>
              </w:rPr>
              <w:t>2019</w:t>
            </w:r>
          </w:p>
        </w:tc>
        <w:tc>
          <w:tcPr>
            <w:tcW w:w="1063" w:type="dxa"/>
            <w:vAlign w:val="center"/>
          </w:tcPr>
          <w:p w:rsidR="00742C7E" w:rsidRPr="00187C70" w:rsidRDefault="009930E9" w:rsidP="00017A09">
            <w:pPr>
              <w:snapToGrid w:val="0"/>
              <w:spacing w:beforeLines="20" w:before="48" w:line="0" w:lineRule="atLeast"/>
              <w:jc w:val="center"/>
              <w:rPr>
                <w:rFonts w:ascii="Times New Roman" w:eastAsia="黑体" w:hAnsi="Times New Roman" w:cs="Times New Roman"/>
                <w:color w:val="000000" w:themeColor="text1"/>
                <w:sz w:val="28"/>
                <w:szCs w:val="28"/>
              </w:rPr>
            </w:pPr>
            <w:r w:rsidRPr="00187C70">
              <w:rPr>
                <w:rFonts w:ascii="Times New Roman" w:eastAsia="黑体" w:hAnsi="Times New Roman" w:cs="Times New Roman"/>
                <w:color w:val="000000" w:themeColor="text1"/>
                <w:sz w:val="28"/>
                <w:szCs w:val="28"/>
              </w:rPr>
              <w:t>2020</w:t>
            </w:r>
          </w:p>
        </w:tc>
        <w:tc>
          <w:tcPr>
            <w:tcW w:w="1180" w:type="dxa"/>
            <w:vAlign w:val="center"/>
          </w:tcPr>
          <w:p w:rsidR="00742C7E" w:rsidRPr="00187C70" w:rsidRDefault="009930E9" w:rsidP="00017A09">
            <w:pPr>
              <w:snapToGrid w:val="0"/>
              <w:spacing w:beforeLines="20" w:before="48" w:line="0" w:lineRule="atLeast"/>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t>2017</w:t>
            </w:r>
          </w:p>
        </w:tc>
        <w:tc>
          <w:tcPr>
            <w:tcW w:w="1181" w:type="dxa"/>
            <w:gridSpan w:val="3"/>
            <w:vAlign w:val="center"/>
          </w:tcPr>
          <w:p w:rsidR="00742C7E" w:rsidRPr="00187C70" w:rsidRDefault="009930E9" w:rsidP="00017A09">
            <w:pPr>
              <w:snapToGrid w:val="0"/>
              <w:spacing w:beforeLines="20" w:before="48" w:line="0" w:lineRule="atLeast"/>
              <w:jc w:val="center"/>
              <w:rPr>
                <w:rFonts w:ascii="Times New Roman" w:eastAsia="黑体" w:hAnsi="Times New Roman" w:cs="Times New Roman"/>
                <w:color w:val="000000" w:themeColor="text1"/>
                <w:sz w:val="28"/>
                <w:szCs w:val="28"/>
              </w:rPr>
            </w:pPr>
            <w:r w:rsidRPr="00187C70">
              <w:rPr>
                <w:rFonts w:ascii="Times New Roman" w:eastAsia="黑体" w:hAnsi="Times New Roman" w:cs="Times New Roman"/>
                <w:color w:val="000000" w:themeColor="text1"/>
                <w:sz w:val="28"/>
                <w:szCs w:val="28"/>
              </w:rPr>
              <w:t>2018</w:t>
            </w:r>
          </w:p>
        </w:tc>
        <w:tc>
          <w:tcPr>
            <w:tcW w:w="1180" w:type="dxa"/>
            <w:gridSpan w:val="2"/>
            <w:vAlign w:val="center"/>
          </w:tcPr>
          <w:p w:rsidR="00742C7E" w:rsidRPr="00187C70" w:rsidRDefault="009930E9" w:rsidP="00017A09">
            <w:pPr>
              <w:snapToGrid w:val="0"/>
              <w:spacing w:beforeLines="20" w:before="48" w:line="0" w:lineRule="atLeast"/>
              <w:jc w:val="center"/>
              <w:rPr>
                <w:rFonts w:ascii="Times New Roman" w:eastAsia="黑体" w:hAnsi="Times New Roman" w:cs="Times New Roman"/>
                <w:color w:val="000000" w:themeColor="text1"/>
                <w:sz w:val="28"/>
                <w:szCs w:val="28"/>
              </w:rPr>
            </w:pPr>
            <w:r w:rsidRPr="00187C70">
              <w:rPr>
                <w:rFonts w:ascii="Times New Roman" w:eastAsia="黑体" w:hAnsi="Times New Roman" w:cs="Times New Roman"/>
                <w:color w:val="000000" w:themeColor="text1"/>
                <w:sz w:val="28"/>
                <w:szCs w:val="28"/>
              </w:rPr>
              <w:t>2019</w:t>
            </w:r>
          </w:p>
        </w:tc>
        <w:tc>
          <w:tcPr>
            <w:tcW w:w="1181" w:type="dxa"/>
            <w:vAlign w:val="center"/>
          </w:tcPr>
          <w:p w:rsidR="00742C7E" w:rsidRPr="00187C70" w:rsidRDefault="009930E9" w:rsidP="00017A09">
            <w:pPr>
              <w:snapToGrid w:val="0"/>
              <w:spacing w:beforeLines="20" w:before="48" w:line="0" w:lineRule="atLeast"/>
              <w:jc w:val="center"/>
              <w:rPr>
                <w:rFonts w:ascii="Times New Roman" w:eastAsia="黑体" w:hAnsi="Times New Roman" w:cs="Times New Roman"/>
                <w:color w:val="000000" w:themeColor="text1"/>
                <w:sz w:val="28"/>
                <w:szCs w:val="28"/>
              </w:rPr>
            </w:pPr>
            <w:r w:rsidRPr="00187C70">
              <w:rPr>
                <w:rFonts w:ascii="Times New Roman" w:eastAsia="黑体" w:hAnsi="Times New Roman" w:cs="Times New Roman"/>
                <w:color w:val="000000" w:themeColor="text1"/>
                <w:sz w:val="28"/>
                <w:szCs w:val="28"/>
              </w:rPr>
              <w:t>2020</w:t>
            </w:r>
          </w:p>
        </w:tc>
      </w:tr>
      <w:tr w:rsidR="00742C7E" w:rsidRPr="00187C70" w:rsidTr="0089074D">
        <w:trPr>
          <w:trHeight w:val="876"/>
        </w:trPr>
        <w:tc>
          <w:tcPr>
            <w:tcW w:w="1062" w:type="dxa"/>
            <w:vAlign w:val="center"/>
          </w:tcPr>
          <w:p w:rsidR="00742C7E" w:rsidRPr="00187C70" w:rsidRDefault="00742C7E" w:rsidP="00017A09">
            <w:pPr>
              <w:snapToGrid w:val="0"/>
              <w:spacing w:beforeLines="20" w:before="48" w:line="0" w:lineRule="atLeast"/>
              <w:jc w:val="center"/>
              <w:rPr>
                <w:rFonts w:ascii="Times New Roman" w:eastAsia="黑体" w:hAnsi="Times New Roman" w:cs="Times New Roman"/>
                <w:color w:val="000000" w:themeColor="text1"/>
                <w:sz w:val="28"/>
                <w:szCs w:val="28"/>
              </w:rPr>
            </w:pPr>
          </w:p>
        </w:tc>
        <w:tc>
          <w:tcPr>
            <w:tcW w:w="1062" w:type="dxa"/>
            <w:gridSpan w:val="2"/>
            <w:vAlign w:val="center"/>
          </w:tcPr>
          <w:p w:rsidR="00742C7E" w:rsidRPr="00187C70" w:rsidRDefault="00742C7E" w:rsidP="00017A09">
            <w:pPr>
              <w:snapToGrid w:val="0"/>
              <w:spacing w:beforeLines="20" w:before="48" w:line="0" w:lineRule="atLeast"/>
              <w:jc w:val="center"/>
              <w:rPr>
                <w:rFonts w:ascii="Times New Roman" w:eastAsia="黑体" w:hAnsi="Times New Roman" w:cs="Times New Roman"/>
                <w:color w:val="000000" w:themeColor="text1"/>
                <w:sz w:val="28"/>
                <w:szCs w:val="28"/>
              </w:rPr>
            </w:pPr>
          </w:p>
        </w:tc>
        <w:tc>
          <w:tcPr>
            <w:tcW w:w="1062" w:type="dxa"/>
            <w:gridSpan w:val="2"/>
            <w:vAlign w:val="center"/>
          </w:tcPr>
          <w:p w:rsidR="00742C7E" w:rsidRPr="00187C70" w:rsidRDefault="00742C7E" w:rsidP="00017A09">
            <w:pPr>
              <w:snapToGrid w:val="0"/>
              <w:spacing w:beforeLines="20" w:before="48" w:line="0" w:lineRule="atLeast"/>
              <w:jc w:val="center"/>
              <w:rPr>
                <w:rFonts w:ascii="Times New Roman" w:eastAsia="黑体" w:hAnsi="Times New Roman" w:cs="Times New Roman"/>
                <w:color w:val="000000" w:themeColor="text1"/>
                <w:sz w:val="28"/>
                <w:szCs w:val="28"/>
              </w:rPr>
            </w:pPr>
          </w:p>
        </w:tc>
        <w:tc>
          <w:tcPr>
            <w:tcW w:w="1063" w:type="dxa"/>
            <w:vAlign w:val="center"/>
          </w:tcPr>
          <w:p w:rsidR="00742C7E" w:rsidRPr="00187C70" w:rsidRDefault="00742C7E" w:rsidP="00017A09">
            <w:pPr>
              <w:snapToGrid w:val="0"/>
              <w:spacing w:beforeLines="20" w:before="48" w:line="0" w:lineRule="atLeast"/>
              <w:jc w:val="center"/>
              <w:rPr>
                <w:rFonts w:ascii="Times New Roman" w:eastAsia="黑体" w:hAnsi="Times New Roman" w:cs="Times New Roman"/>
                <w:color w:val="000000" w:themeColor="text1"/>
                <w:sz w:val="28"/>
                <w:szCs w:val="28"/>
              </w:rPr>
            </w:pPr>
          </w:p>
        </w:tc>
        <w:tc>
          <w:tcPr>
            <w:tcW w:w="1180" w:type="dxa"/>
            <w:vAlign w:val="center"/>
          </w:tcPr>
          <w:p w:rsidR="00742C7E" w:rsidRPr="00187C70" w:rsidRDefault="00742C7E" w:rsidP="00017A09">
            <w:pPr>
              <w:snapToGrid w:val="0"/>
              <w:spacing w:beforeLines="20" w:before="48" w:line="0" w:lineRule="atLeast"/>
              <w:jc w:val="center"/>
              <w:rPr>
                <w:rFonts w:ascii="Times New Roman" w:eastAsia="黑体" w:hAnsi="Times New Roman" w:cs="Times New Roman"/>
                <w:color w:val="000000" w:themeColor="text1"/>
                <w:sz w:val="28"/>
                <w:szCs w:val="28"/>
              </w:rPr>
            </w:pPr>
          </w:p>
        </w:tc>
        <w:tc>
          <w:tcPr>
            <w:tcW w:w="1181" w:type="dxa"/>
            <w:gridSpan w:val="3"/>
            <w:vAlign w:val="center"/>
          </w:tcPr>
          <w:p w:rsidR="00742C7E" w:rsidRPr="00187C70" w:rsidRDefault="00742C7E" w:rsidP="00017A09">
            <w:pPr>
              <w:snapToGrid w:val="0"/>
              <w:spacing w:beforeLines="20" w:before="48" w:line="0" w:lineRule="atLeast"/>
              <w:jc w:val="center"/>
              <w:rPr>
                <w:rFonts w:ascii="Times New Roman" w:eastAsia="黑体" w:hAnsi="Times New Roman" w:cs="Times New Roman"/>
                <w:color w:val="000000" w:themeColor="text1"/>
                <w:sz w:val="28"/>
                <w:szCs w:val="28"/>
              </w:rPr>
            </w:pPr>
          </w:p>
        </w:tc>
        <w:tc>
          <w:tcPr>
            <w:tcW w:w="1180" w:type="dxa"/>
            <w:gridSpan w:val="2"/>
            <w:vAlign w:val="center"/>
          </w:tcPr>
          <w:p w:rsidR="00742C7E" w:rsidRPr="00187C70" w:rsidRDefault="00742C7E" w:rsidP="00017A09">
            <w:pPr>
              <w:snapToGrid w:val="0"/>
              <w:spacing w:beforeLines="20" w:before="48" w:line="0" w:lineRule="atLeast"/>
              <w:jc w:val="center"/>
              <w:rPr>
                <w:rFonts w:ascii="Times New Roman" w:eastAsia="黑体" w:hAnsi="Times New Roman" w:cs="Times New Roman"/>
                <w:color w:val="000000" w:themeColor="text1"/>
                <w:sz w:val="28"/>
                <w:szCs w:val="28"/>
              </w:rPr>
            </w:pPr>
          </w:p>
        </w:tc>
        <w:tc>
          <w:tcPr>
            <w:tcW w:w="1181" w:type="dxa"/>
            <w:vAlign w:val="center"/>
          </w:tcPr>
          <w:p w:rsidR="00742C7E" w:rsidRPr="00187C70" w:rsidRDefault="00742C7E" w:rsidP="00017A09">
            <w:pPr>
              <w:snapToGrid w:val="0"/>
              <w:spacing w:beforeLines="20" w:before="48" w:line="0" w:lineRule="atLeast"/>
              <w:jc w:val="center"/>
              <w:rPr>
                <w:rFonts w:ascii="Times New Roman" w:eastAsia="黑体" w:hAnsi="Times New Roman" w:cs="Times New Roman"/>
                <w:color w:val="000000" w:themeColor="text1"/>
                <w:sz w:val="28"/>
                <w:szCs w:val="28"/>
              </w:rPr>
            </w:pPr>
          </w:p>
        </w:tc>
      </w:tr>
      <w:tr w:rsidR="00742C7E" w:rsidRPr="00187C70" w:rsidTr="0089074D">
        <w:trPr>
          <w:trHeight w:val="1135"/>
        </w:trPr>
        <w:tc>
          <w:tcPr>
            <w:tcW w:w="2987" w:type="dxa"/>
            <w:gridSpan w:val="4"/>
            <w:vAlign w:val="center"/>
          </w:tcPr>
          <w:p w:rsidR="00742C7E" w:rsidRPr="00187C70" w:rsidRDefault="009930E9" w:rsidP="00017A09">
            <w:pPr>
              <w:snapToGrid w:val="0"/>
              <w:spacing w:beforeLines="20" w:before="48"/>
              <w:jc w:val="center"/>
              <w:rPr>
                <w:rFonts w:ascii="Times New Roman" w:eastAsia="黑体" w:hAnsi="Times New Roman" w:cs="Times New Roman"/>
                <w:color w:val="000000" w:themeColor="text1"/>
                <w:sz w:val="28"/>
                <w:szCs w:val="28"/>
              </w:rPr>
            </w:pPr>
            <w:r w:rsidRPr="00187C70">
              <w:rPr>
                <w:rFonts w:ascii="Times New Roman" w:eastAsia="黑体" w:hAnsi="Times New Roman" w:cs="Times New Roman"/>
                <w:color w:val="000000" w:themeColor="text1"/>
                <w:sz w:val="28"/>
                <w:szCs w:val="28"/>
              </w:rPr>
              <w:t>2017</w:t>
            </w:r>
            <w:r w:rsidRPr="00187C70">
              <w:rPr>
                <w:rFonts w:ascii="Times New Roman" w:eastAsia="黑体" w:hAnsi="Times New Roman" w:cs="Times New Roman"/>
                <w:color w:val="000000" w:themeColor="text1"/>
                <w:sz w:val="28"/>
                <w:szCs w:val="28"/>
              </w:rPr>
              <w:t>年以来有无在</w:t>
            </w:r>
          </w:p>
          <w:p w:rsidR="00742C7E" w:rsidRPr="00187C70" w:rsidRDefault="009930E9" w:rsidP="00017A09">
            <w:pPr>
              <w:snapToGrid w:val="0"/>
              <w:spacing w:beforeLines="20" w:before="48"/>
              <w:jc w:val="center"/>
              <w:rPr>
                <w:rFonts w:ascii="Times New Roman" w:eastAsia="黑体" w:hAnsi="Times New Roman" w:cs="Times New Roman"/>
                <w:color w:val="000000" w:themeColor="text1"/>
                <w:sz w:val="28"/>
                <w:szCs w:val="28"/>
              </w:rPr>
            </w:pPr>
            <w:r w:rsidRPr="00187C70">
              <w:rPr>
                <w:rFonts w:ascii="Times New Roman" w:eastAsia="黑体" w:hAnsi="Times New Roman" w:cs="Times New Roman"/>
                <w:color w:val="000000" w:themeColor="text1"/>
                <w:sz w:val="28"/>
                <w:szCs w:val="28"/>
              </w:rPr>
              <w:t>年度核验中</w:t>
            </w:r>
            <w:proofErr w:type="gramStart"/>
            <w:r w:rsidRPr="00187C70">
              <w:rPr>
                <w:rFonts w:ascii="Times New Roman" w:eastAsia="黑体" w:hAnsi="Times New Roman" w:cs="Times New Roman"/>
                <w:color w:val="000000" w:themeColor="text1"/>
                <w:sz w:val="28"/>
                <w:szCs w:val="28"/>
              </w:rPr>
              <w:t>被缓验</w:t>
            </w:r>
            <w:proofErr w:type="gramEnd"/>
          </w:p>
        </w:tc>
        <w:tc>
          <w:tcPr>
            <w:tcW w:w="2835" w:type="dxa"/>
            <w:gridSpan w:val="4"/>
            <w:vAlign w:val="center"/>
          </w:tcPr>
          <w:p w:rsidR="00742C7E" w:rsidRPr="00187C70" w:rsidRDefault="009930E9" w:rsidP="00017A09">
            <w:pPr>
              <w:snapToGrid w:val="0"/>
              <w:spacing w:beforeLines="20" w:before="48"/>
              <w:jc w:val="center"/>
              <w:rPr>
                <w:rFonts w:ascii="Times New Roman" w:eastAsia="黑体" w:hAnsi="Times New Roman" w:cs="黑体"/>
                <w:color w:val="000000" w:themeColor="text1"/>
                <w:sz w:val="28"/>
                <w:szCs w:val="28"/>
              </w:rPr>
            </w:pPr>
            <w:r w:rsidRPr="00187C70">
              <w:rPr>
                <w:rFonts w:ascii="Times New Roman" w:eastAsia="黑体" w:hAnsi="Times New Roman" w:cs="黑体" w:hint="eastAsia"/>
                <w:color w:val="000000" w:themeColor="text1"/>
                <w:sz w:val="28"/>
                <w:szCs w:val="28"/>
              </w:rPr>
              <w:t xml:space="preserve"> </w:t>
            </w:r>
            <w:r w:rsidRPr="00187C70">
              <w:rPr>
                <w:rFonts w:ascii="Times New Roman" w:eastAsia="黑体" w:hAnsi="Times New Roman" w:cs="黑体" w:hint="eastAsia"/>
                <w:color w:val="000000" w:themeColor="text1"/>
                <w:sz w:val="28"/>
                <w:szCs w:val="28"/>
              </w:rPr>
              <w:t>○</w:t>
            </w:r>
            <w:r w:rsidRPr="00187C70">
              <w:rPr>
                <w:rFonts w:ascii="Times New Roman" w:eastAsia="黑体" w:hAnsi="Times New Roman" w:cs="黑体" w:hint="eastAsia"/>
                <w:color w:val="000000" w:themeColor="text1"/>
                <w:sz w:val="28"/>
                <w:szCs w:val="28"/>
              </w:rPr>
              <w:t xml:space="preserve"> </w:t>
            </w:r>
            <w:r w:rsidRPr="00187C70">
              <w:rPr>
                <w:rFonts w:ascii="Times New Roman" w:eastAsia="黑体" w:hAnsi="Times New Roman" w:cs="黑体" w:hint="eastAsia"/>
                <w:color w:val="000000" w:themeColor="text1"/>
                <w:sz w:val="28"/>
                <w:szCs w:val="28"/>
              </w:rPr>
              <w:t>有</w:t>
            </w:r>
            <w:r w:rsidRPr="00187C70">
              <w:rPr>
                <w:rFonts w:ascii="Times New Roman" w:eastAsia="黑体" w:hAnsi="Times New Roman" w:cs="黑体" w:hint="eastAsia"/>
                <w:color w:val="000000" w:themeColor="text1"/>
                <w:sz w:val="28"/>
                <w:szCs w:val="28"/>
              </w:rPr>
              <w:t xml:space="preserve"> </w:t>
            </w:r>
          </w:p>
        </w:tc>
        <w:tc>
          <w:tcPr>
            <w:tcW w:w="3149" w:type="dxa"/>
            <w:gridSpan w:val="5"/>
            <w:vAlign w:val="center"/>
          </w:tcPr>
          <w:p w:rsidR="00742C7E" w:rsidRPr="00187C70" w:rsidRDefault="009930E9" w:rsidP="00017A09">
            <w:pPr>
              <w:snapToGrid w:val="0"/>
              <w:spacing w:beforeLines="20" w:before="48" w:line="0" w:lineRule="atLeast"/>
              <w:jc w:val="center"/>
              <w:rPr>
                <w:rFonts w:ascii="Times New Roman" w:eastAsia="黑体" w:hAnsi="Times New Roman" w:cs="黑体"/>
                <w:color w:val="000000" w:themeColor="text1"/>
                <w:sz w:val="28"/>
                <w:szCs w:val="28"/>
              </w:rPr>
            </w:pPr>
            <w:r w:rsidRPr="00187C70">
              <w:rPr>
                <w:rFonts w:ascii="Times New Roman" w:eastAsia="黑体" w:hAnsi="Times New Roman" w:cs="黑体" w:hint="eastAsia"/>
                <w:color w:val="000000" w:themeColor="text1"/>
                <w:sz w:val="28"/>
                <w:szCs w:val="28"/>
              </w:rPr>
              <w:t xml:space="preserve">  </w:t>
            </w:r>
            <w:r w:rsidRPr="00187C70">
              <w:rPr>
                <w:rFonts w:ascii="Times New Roman" w:eastAsia="黑体" w:hAnsi="Times New Roman" w:cs="黑体" w:hint="eastAsia"/>
                <w:color w:val="000000" w:themeColor="text1"/>
                <w:sz w:val="28"/>
                <w:szCs w:val="28"/>
              </w:rPr>
              <w:t>○</w:t>
            </w:r>
            <w:r w:rsidRPr="00187C70">
              <w:rPr>
                <w:rFonts w:ascii="Times New Roman" w:eastAsia="黑体" w:hAnsi="Times New Roman" w:cs="黑体" w:hint="eastAsia"/>
                <w:color w:val="000000" w:themeColor="text1"/>
                <w:sz w:val="28"/>
                <w:szCs w:val="28"/>
              </w:rPr>
              <w:t xml:space="preserve"> </w:t>
            </w:r>
            <w:r w:rsidRPr="00187C70">
              <w:rPr>
                <w:rFonts w:ascii="Times New Roman" w:eastAsia="黑体" w:hAnsi="Times New Roman" w:cs="黑体" w:hint="eastAsia"/>
                <w:color w:val="000000" w:themeColor="text1"/>
                <w:sz w:val="28"/>
                <w:szCs w:val="28"/>
              </w:rPr>
              <w:t>无</w:t>
            </w:r>
          </w:p>
        </w:tc>
      </w:tr>
      <w:tr w:rsidR="00742C7E" w:rsidRPr="00187C70" w:rsidTr="0089074D">
        <w:trPr>
          <w:trHeight w:val="1149"/>
        </w:trPr>
        <w:tc>
          <w:tcPr>
            <w:tcW w:w="2987" w:type="dxa"/>
            <w:gridSpan w:val="4"/>
            <w:vAlign w:val="center"/>
          </w:tcPr>
          <w:p w:rsidR="00742C7E" w:rsidRPr="00187C70" w:rsidRDefault="009930E9" w:rsidP="00017A09">
            <w:pPr>
              <w:snapToGrid w:val="0"/>
              <w:spacing w:beforeLines="20" w:before="48"/>
              <w:jc w:val="center"/>
              <w:rPr>
                <w:rFonts w:ascii="Times New Roman" w:eastAsia="黑体" w:hAnsi="Times New Roman" w:cs="Times New Roman"/>
                <w:color w:val="000000" w:themeColor="text1"/>
                <w:sz w:val="28"/>
                <w:szCs w:val="28"/>
              </w:rPr>
            </w:pPr>
            <w:r w:rsidRPr="00187C70">
              <w:rPr>
                <w:rFonts w:ascii="Times New Roman" w:eastAsia="黑体" w:hAnsi="Times New Roman" w:cs="Times New Roman"/>
                <w:color w:val="000000" w:themeColor="text1"/>
                <w:sz w:val="28"/>
                <w:szCs w:val="28"/>
              </w:rPr>
              <w:t>2017</w:t>
            </w:r>
            <w:r w:rsidRPr="00187C70">
              <w:rPr>
                <w:rFonts w:ascii="Times New Roman" w:eastAsia="黑体" w:hAnsi="Times New Roman" w:cs="Times New Roman"/>
                <w:color w:val="000000" w:themeColor="text1"/>
                <w:sz w:val="28"/>
                <w:szCs w:val="28"/>
              </w:rPr>
              <w:t>年以来有无</w:t>
            </w:r>
          </w:p>
          <w:p w:rsidR="00742C7E" w:rsidRPr="00187C70" w:rsidRDefault="009930E9" w:rsidP="00017A09">
            <w:pPr>
              <w:snapToGrid w:val="0"/>
              <w:spacing w:beforeLines="20" w:before="48"/>
              <w:jc w:val="center"/>
              <w:rPr>
                <w:rFonts w:ascii="Times New Roman" w:eastAsia="黑体" w:hAnsi="Times New Roman" w:cs="Times New Roman"/>
                <w:color w:val="000000" w:themeColor="text1"/>
                <w:sz w:val="28"/>
                <w:szCs w:val="28"/>
              </w:rPr>
            </w:pPr>
            <w:r w:rsidRPr="00187C70">
              <w:rPr>
                <w:rFonts w:ascii="Times New Roman" w:eastAsia="黑体" w:hAnsi="Times New Roman" w:cs="Times New Roman"/>
                <w:color w:val="000000" w:themeColor="text1"/>
                <w:sz w:val="28"/>
                <w:szCs w:val="28"/>
              </w:rPr>
              <w:t>受到行政处罚</w:t>
            </w:r>
          </w:p>
        </w:tc>
        <w:tc>
          <w:tcPr>
            <w:tcW w:w="2835" w:type="dxa"/>
            <w:gridSpan w:val="4"/>
            <w:vAlign w:val="center"/>
          </w:tcPr>
          <w:p w:rsidR="00742C7E" w:rsidRPr="00187C70" w:rsidRDefault="009930E9" w:rsidP="00017A09">
            <w:pPr>
              <w:snapToGrid w:val="0"/>
              <w:spacing w:beforeLines="20" w:before="48"/>
              <w:jc w:val="center"/>
              <w:rPr>
                <w:rFonts w:ascii="Times New Roman" w:eastAsia="黑体" w:hAnsi="Times New Roman" w:cs="黑体"/>
                <w:color w:val="000000" w:themeColor="text1"/>
                <w:sz w:val="28"/>
                <w:szCs w:val="28"/>
              </w:rPr>
            </w:pPr>
            <w:r w:rsidRPr="00187C70">
              <w:rPr>
                <w:rFonts w:ascii="Times New Roman" w:eastAsia="黑体" w:hAnsi="Times New Roman" w:cs="黑体" w:hint="eastAsia"/>
                <w:color w:val="000000" w:themeColor="text1"/>
                <w:sz w:val="28"/>
                <w:szCs w:val="28"/>
              </w:rPr>
              <w:t xml:space="preserve"> </w:t>
            </w:r>
            <w:r w:rsidRPr="00187C70">
              <w:rPr>
                <w:rFonts w:ascii="Times New Roman" w:eastAsia="黑体" w:hAnsi="Times New Roman" w:cs="黑体" w:hint="eastAsia"/>
                <w:color w:val="000000" w:themeColor="text1"/>
                <w:sz w:val="28"/>
                <w:szCs w:val="28"/>
              </w:rPr>
              <w:t>○</w:t>
            </w:r>
            <w:r w:rsidRPr="00187C70">
              <w:rPr>
                <w:rFonts w:ascii="Times New Roman" w:eastAsia="黑体" w:hAnsi="Times New Roman" w:cs="黑体" w:hint="eastAsia"/>
                <w:color w:val="000000" w:themeColor="text1"/>
                <w:sz w:val="28"/>
                <w:szCs w:val="28"/>
              </w:rPr>
              <w:t xml:space="preserve"> </w:t>
            </w:r>
            <w:r w:rsidRPr="00187C70">
              <w:rPr>
                <w:rFonts w:ascii="Times New Roman" w:eastAsia="黑体" w:hAnsi="Times New Roman" w:cs="黑体" w:hint="eastAsia"/>
                <w:color w:val="000000" w:themeColor="text1"/>
                <w:sz w:val="28"/>
                <w:szCs w:val="28"/>
              </w:rPr>
              <w:t>有</w:t>
            </w:r>
            <w:r w:rsidRPr="00187C70">
              <w:rPr>
                <w:rFonts w:ascii="Times New Roman" w:eastAsia="黑体" w:hAnsi="Times New Roman" w:cs="黑体" w:hint="eastAsia"/>
                <w:color w:val="000000" w:themeColor="text1"/>
                <w:sz w:val="28"/>
                <w:szCs w:val="28"/>
              </w:rPr>
              <w:t xml:space="preserve"> </w:t>
            </w:r>
          </w:p>
        </w:tc>
        <w:tc>
          <w:tcPr>
            <w:tcW w:w="3149" w:type="dxa"/>
            <w:gridSpan w:val="5"/>
            <w:vAlign w:val="center"/>
          </w:tcPr>
          <w:p w:rsidR="00742C7E" w:rsidRPr="00187C70" w:rsidRDefault="009930E9" w:rsidP="00017A09">
            <w:pPr>
              <w:snapToGrid w:val="0"/>
              <w:spacing w:beforeLines="20" w:before="48" w:line="0" w:lineRule="atLeast"/>
              <w:jc w:val="center"/>
              <w:rPr>
                <w:rFonts w:ascii="Times New Roman" w:eastAsia="黑体" w:hAnsi="Times New Roman" w:cs="黑体"/>
                <w:color w:val="000000" w:themeColor="text1"/>
                <w:sz w:val="28"/>
                <w:szCs w:val="28"/>
              </w:rPr>
            </w:pPr>
            <w:r w:rsidRPr="00187C70">
              <w:rPr>
                <w:rFonts w:ascii="Times New Roman" w:eastAsia="黑体" w:hAnsi="Times New Roman" w:cs="黑体" w:hint="eastAsia"/>
                <w:color w:val="000000" w:themeColor="text1"/>
                <w:sz w:val="28"/>
                <w:szCs w:val="28"/>
              </w:rPr>
              <w:t xml:space="preserve">  </w:t>
            </w:r>
            <w:r w:rsidRPr="00187C70">
              <w:rPr>
                <w:rFonts w:ascii="Times New Roman" w:eastAsia="黑体" w:hAnsi="Times New Roman" w:cs="黑体" w:hint="eastAsia"/>
                <w:color w:val="000000" w:themeColor="text1"/>
                <w:sz w:val="28"/>
                <w:szCs w:val="28"/>
              </w:rPr>
              <w:t>○</w:t>
            </w:r>
            <w:r w:rsidRPr="00187C70">
              <w:rPr>
                <w:rFonts w:ascii="Times New Roman" w:eastAsia="黑体" w:hAnsi="Times New Roman" w:cs="黑体" w:hint="eastAsia"/>
                <w:color w:val="000000" w:themeColor="text1"/>
                <w:sz w:val="28"/>
                <w:szCs w:val="28"/>
              </w:rPr>
              <w:t xml:space="preserve"> </w:t>
            </w:r>
            <w:r w:rsidRPr="00187C70">
              <w:rPr>
                <w:rFonts w:ascii="Times New Roman" w:eastAsia="黑体" w:hAnsi="Times New Roman" w:cs="黑体" w:hint="eastAsia"/>
                <w:color w:val="000000" w:themeColor="text1"/>
                <w:sz w:val="28"/>
                <w:szCs w:val="28"/>
              </w:rPr>
              <w:t>无</w:t>
            </w:r>
          </w:p>
        </w:tc>
      </w:tr>
      <w:tr w:rsidR="00742C7E" w:rsidRPr="00187C70" w:rsidTr="0089074D">
        <w:trPr>
          <w:trHeight w:val="1483"/>
        </w:trPr>
        <w:tc>
          <w:tcPr>
            <w:tcW w:w="2987" w:type="dxa"/>
            <w:gridSpan w:val="4"/>
            <w:tcBorders>
              <w:bottom w:val="single" w:sz="8" w:space="0" w:color="auto"/>
            </w:tcBorders>
            <w:vAlign w:val="center"/>
          </w:tcPr>
          <w:p w:rsidR="00742C7E" w:rsidRPr="00187C70" w:rsidRDefault="009930E9" w:rsidP="00017A09">
            <w:pPr>
              <w:snapToGrid w:val="0"/>
              <w:spacing w:beforeLines="20" w:before="48"/>
              <w:jc w:val="center"/>
              <w:rPr>
                <w:rFonts w:ascii="Times New Roman" w:eastAsia="黑体" w:hAnsi="Times New Roman" w:cs="Times New Roman"/>
                <w:color w:val="000000" w:themeColor="text1"/>
                <w:sz w:val="28"/>
                <w:szCs w:val="28"/>
              </w:rPr>
            </w:pPr>
            <w:r w:rsidRPr="00187C70">
              <w:rPr>
                <w:rFonts w:ascii="Times New Roman" w:eastAsia="黑体" w:hAnsi="Times New Roman" w:cs="Times New Roman"/>
                <w:color w:val="000000" w:themeColor="text1"/>
                <w:sz w:val="28"/>
                <w:szCs w:val="28"/>
              </w:rPr>
              <w:t>2017</w:t>
            </w:r>
            <w:r w:rsidRPr="00187C70">
              <w:rPr>
                <w:rFonts w:ascii="Times New Roman" w:eastAsia="黑体" w:hAnsi="Times New Roman" w:cs="Times New Roman"/>
                <w:color w:val="000000" w:themeColor="text1"/>
                <w:sz w:val="28"/>
                <w:szCs w:val="28"/>
              </w:rPr>
              <w:t>年以来有无在省级及以上编校质量抽查中被检出</w:t>
            </w:r>
            <w:r w:rsidRPr="0089074D">
              <w:rPr>
                <w:rFonts w:ascii="黑体" w:eastAsia="黑体" w:hAnsi="Times New Roman" w:cs="Times New Roman" w:hint="eastAsia"/>
                <w:color w:val="000000" w:themeColor="text1"/>
                <w:sz w:val="28"/>
                <w:szCs w:val="28"/>
              </w:rPr>
              <w:t>“不合格”</w:t>
            </w:r>
          </w:p>
        </w:tc>
        <w:tc>
          <w:tcPr>
            <w:tcW w:w="2835" w:type="dxa"/>
            <w:gridSpan w:val="4"/>
            <w:tcBorders>
              <w:bottom w:val="single" w:sz="8" w:space="0" w:color="auto"/>
            </w:tcBorders>
            <w:vAlign w:val="center"/>
          </w:tcPr>
          <w:p w:rsidR="00742C7E" w:rsidRPr="00187C70" w:rsidRDefault="009930E9" w:rsidP="00017A09">
            <w:pPr>
              <w:snapToGrid w:val="0"/>
              <w:spacing w:beforeLines="20" w:before="48"/>
              <w:jc w:val="center"/>
              <w:rPr>
                <w:rFonts w:ascii="Times New Roman" w:eastAsia="黑体" w:hAnsi="Times New Roman" w:cs="黑体"/>
                <w:color w:val="000000" w:themeColor="text1"/>
                <w:sz w:val="28"/>
                <w:szCs w:val="28"/>
              </w:rPr>
            </w:pPr>
            <w:r w:rsidRPr="00187C70">
              <w:rPr>
                <w:rFonts w:ascii="Times New Roman" w:eastAsia="黑体" w:hAnsi="Times New Roman" w:cs="黑体" w:hint="eastAsia"/>
                <w:color w:val="000000" w:themeColor="text1"/>
                <w:sz w:val="28"/>
                <w:szCs w:val="28"/>
              </w:rPr>
              <w:t xml:space="preserve"> </w:t>
            </w:r>
            <w:r w:rsidRPr="00187C70">
              <w:rPr>
                <w:rFonts w:ascii="Times New Roman" w:eastAsia="黑体" w:hAnsi="Times New Roman" w:cs="黑体" w:hint="eastAsia"/>
                <w:color w:val="000000" w:themeColor="text1"/>
                <w:sz w:val="28"/>
                <w:szCs w:val="28"/>
              </w:rPr>
              <w:t>○</w:t>
            </w:r>
            <w:r w:rsidRPr="00187C70">
              <w:rPr>
                <w:rFonts w:ascii="Times New Roman" w:eastAsia="黑体" w:hAnsi="Times New Roman" w:cs="黑体" w:hint="eastAsia"/>
                <w:color w:val="000000" w:themeColor="text1"/>
                <w:sz w:val="28"/>
                <w:szCs w:val="28"/>
              </w:rPr>
              <w:t xml:space="preserve"> </w:t>
            </w:r>
            <w:r w:rsidRPr="00187C70">
              <w:rPr>
                <w:rFonts w:ascii="Times New Roman" w:eastAsia="黑体" w:hAnsi="Times New Roman" w:cs="黑体" w:hint="eastAsia"/>
                <w:color w:val="000000" w:themeColor="text1"/>
                <w:sz w:val="28"/>
                <w:szCs w:val="28"/>
              </w:rPr>
              <w:t>有</w:t>
            </w:r>
            <w:r w:rsidRPr="00187C70">
              <w:rPr>
                <w:rFonts w:ascii="Times New Roman" w:eastAsia="黑体" w:hAnsi="Times New Roman" w:cs="黑体" w:hint="eastAsia"/>
                <w:color w:val="000000" w:themeColor="text1"/>
                <w:sz w:val="28"/>
                <w:szCs w:val="28"/>
              </w:rPr>
              <w:t xml:space="preserve"> </w:t>
            </w:r>
          </w:p>
        </w:tc>
        <w:tc>
          <w:tcPr>
            <w:tcW w:w="3149" w:type="dxa"/>
            <w:gridSpan w:val="5"/>
            <w:tcBorders>
              <w:bottom w:val="single" w:sz="8" w:space="0" w:color="auto"/>
            </w:tcBorders>
            <w:vAlign w:val="center"/>
          </w:tcPr>
          <w:p w:rsidR="00742C7E" w:rsidRPr="00187C70" w:rsidRDefault="009930E9" w:rsidP="00017A09">
            <w:pPr>
              <w:snapToGrid w:val="0"/>
              <w:spacing w:beforeLines="20" w:before="48" w:line="0" w:lineRule="atLeast"/>
              <w:jc w:val="center"/>
              <w:rPr>
                <w:rFonts w:ascii="Times New Roman" w:eastAsia="黑体" w:hAnsi="Times New Roman" w:cs="黑体"/>
                <w:color w:val="000000" w:themeColor="text1"/>
                <w:sz w:val="28"/>
                <w:szCs w:val="28"/>
              </w:rPr>
            </w:pPr>
            <w:r w:rsidRPr="00187C70">
              <w:rPr>
                <w:rFonts w:ascii="Times New Roman" w:eastAsia="黑体" w:hAnsi="Times New Roman" w:cs="黑体" w:hint="eastAsia"/>
                <w:color w:val="000000" w:themeColor="text1"/>
                <w:sz w:val="28"/>
                <w:szCs w:val="28"/>
              </w:rPr>
              <w:t xml:space="preserve">  </w:t>
            </w:r>
            <w:r w:rsidRPr="00187C70">
              <w:rPr>
                <w:rFonts w:ascii="Times New Roman" w:eastAsia="黑体" w:hAnsi="Times New Roman" w:cs="黑体" w:hint="eastAsia"/>
                <w:color w:val="000000" w:themeColor="text1"/>
                <w:sz w:val="28"/>
                <w:szCs w:val="28"/>
              </w:rPr>
              <w:t>○</w:t>
            </w:r>
            <w:r w:rsidRPr="00187C70">
              <w:rPr>
                <w:rFonts w:ascii="Times New Roman" w:eastAsia="黑体" w:hAnsi="Times New Roman" w:cs="黑体" w:hint="eastAsia"/>
                <w:color w:val="000000" w:themeColor="text1"/>
                <w:sz w:val="28"/>
                <w:szCs w:val="28"/>
              </w:rPr>
              <w:t xml:space="preserve"> </w:t>
            </w:r>
            <w:r w:rsidRPr="00187C70">
              <w:rPr>
                <w:rFonts w:ascii="Times New Roman" w:eastAsia="黑体" w:hAnsi="Times New Roman" w:cs="黑体" w:hint="eastAsia"/>
                <w:color w:val="000000" w:themeColor="text1"/>
                <w:sz w:val="28"/>
                <w:szCs w:val="28"/>
              </w:rPr>
              <w:t>无</w:t>
            </w:r>
          </w:p>
        </w:tc>
      </w:tr>
      <w:tr w:rsidR="00742C7E" w:rsidRPr="00187C70" w:rsidTr="0089074D">
        <w:trPr>
          <w:trHeight w:val="4521"/>
        </w:trPr>
        <w:tc>
          <w:tcPr>
            <w:tcW w:w="2987" w:type="dxa"/>
            <w:gridSpan w:val="4"/>
            <w:tcBorders>
              <w:top w:val="single" w:sz="8" w:space="0" w:color="auto"/>
              <w:bottom w:val="single" w:sz="4" w:space="0" w:color="auto"/>
            </w:tcBorders>
            <w:vAlign w:val="center"/>
          </w:tcPr>
          <w:p w:rsidR="00742C7E" w:rsidRPr="00187C70" w:rsidRDefault="009930E9" w:rsidP="00017A09">
            <w:pPr>
              <w:snapToGrid w:val="0"/>
              <w:spacing w:beforeLines="20" w:before="48" w:line="180" w:lineRule="auto"/>
              <w:jc w:val="center"/>
              <w:rPr>
                <w:rFonts w:ascii="Times New Roman" w:eastAsia="黑体" w:hAnsi="Times New Roman" w:cs="Times New Roman"/>
                <w:color w:val="000000" w:themeColor="text1"/>
                <w:sz w:val="28"/>
              </w:rPr>
            </w:pPr>
            <w:r w:rsidRPr="00187C70">
              <w:rPr>
                <w:rFonts w:ascii="Times New Roman" w:eastAsia="黑体" w:hAnsi="Times New Roman" w:cs="Times New Roman"/>
                <w:color w:val="000000" w:themeColor="text1"/>
                <w:sz w:val="28"/>
              </w:rPr>
              <w:lastRenderedPageBreak/>
              <w:t>期刊基本</w:t>
            </w:r>
          </w:p>
          <w:p w:rsidR="00742C7E" w:rsidRPr="00187C70" w:rsidRDefault="009930E9" w:rsidP="00017A09">
            <w:pPr>
              <w:snapToGrid w:val="0"/>
              <w:spacing w:beforeLines="20" w:before="48" w:line="180" w:lineRule="auto"/>
              <w:jc w:val="center"/>
              <w:rPr>
                <w:rFonts w:ascii="Times New Roman" w:eastAsia="黑体" w:hAnsi="Times New Roman" w:cs="Times New Roman"/>
                <w:color w:val="000000" w:themeColor="text1"/>
                <w:sz w:val="28"/>
                <w:szCs w:val="28"/>
              </w:rPr>
            </w:pPr>
            <w:r w:rsidRPr="00187C70">
              <w:rPr>
                <w:rFonts w:ascii="Times New Roman" w:eastAsia="黑体" w:hAnsi="Times New Roman" w:cs="Times New Roman"/>
                <w:color w:val="000000" w:themeColor="text1"/>
                <w:sz w:val="28"/>
              </w:rPr>
              <w:t>情况介绍</w:t>
            </w:r>
          </w:p>
        </w:tc>
        <w:tc>
          <w:tcPr>
            <w:tcW w:w="5984" w:type="dxa"/>
            <w:gridSpan w:val="9"/>
            <w:tcBorders>
              <w:top w:val="single" w:sz="8" w:space="0" w:color="auto"/>
              <w:bottom w:val="single" w:sz="4" w:space="0" w:color="auto"/>
            </w:tcBorders>
          </w:tcPr>
          <w:p w:rsidR="00742C7E" w:rsidRPr="00187C70" w:rsidRDefault="009930E9" w:rsidP="00017A09">
            <w:pPr>
              <w:snapToGrid w:val="0"/>
              <w:spacing w:beforeLines="50" w:before="120" w:line="0" w:lineRule="atLeast"/>
              <w:rPr>
                <w:rFonts w:ascii="Times New Roman" w:eastAsia="方正楷体_GBK" w:hAnsi="Times New Roman" w:cs="Times New Roman"/>
                <w:color w:val="000000" w:themeColor="text1"/>
                <w:szCs w:val="28"/>
              </w:rPr>
            </w:pPr>
            <w:r w:rsidRPr="00187C70">
              <w:rPr>
                <w:rFonts w:ascii="Times New Roman" w:eastAsia="方正楷体_GBK" w:hAnsi="Times New Roman" w:cs="Times New Roman" w:hint="eastAsia"/>
                <w:color w:val="000000" w:themeColor="text1"/>
                <w:szCs w:val="28"/>
              </w:rPr>
              <w:t>（</w:t>
            </w:r>
            <w:r w:rsidRPr="00187C70">
              <w:rPr>
                <w:rFonts w:ascii="Times New Roman" w:eastAsia="方正楷体_GBK" w:hAnsi="Times New Roman" w:cs="Times New Roman" w:hint="eastAsia"/>
                <w:color w:val="000000" w:themeColor="text1"/>
                <w:szCs w:val="28"/>
              </w:rPr>
              <w:t>300</w:t>
            </w:r>
            <w:r w:rsidRPr="00187C70">
              <w:rPr>
                <w:rFonts w:ascii="Times New Roman" w:eastAsia="方正楷体_GBK" w:hAnsi="Times New Roman" w:cs="Times New Roman" w:hint="eastAsia"/>
                <w:color w:val="000000" w:themeColor="text1"/>
                <w:szCs w:val="28"/>
              </w:rPr>
              <w:t>字以内）</w:t>
            </w:r>
          </w:p>
        </w:tc>
      </w:tr>
      <w:tr w:rsidR="00742C7E" w:rsidRPr="00187C70" w:rsidTr="0089074D">
        <w:trPr>
          <w:trHeight w:hRule="exact" w:val="3175"/>
        </w:trPr>
        <w:tc>
          <w:tcPr>
            <w:tcW w:w="2987" w:type="dxa"/>
            <w:gridSpan w:val="4"/>
            <w:tcBorders>
              <w:top w:val="single" w:sz="4" w:space="0" w:color="auto"/>
            </w:tcBorders>
            <w:vAlign w:val="center"/>
          </w:tcPr>
          <w:p w:rsidR="00742C7E" w:rsidRPr="00187C70" w:rsidRDefault="009930E9" w:rsidP="00017A09">
            <w:pPr>
              <w:snapToGrid w:val="0"/>
              <w:spacing w:beforeLines="20" w:before="48" w:line="204" w:lineRule="auto"/>
              <w:rPr>
                <w:rFonts w:ascii="Times New Roman" w:eastAsia="黑体" w:hAnsi="Times New Roman" w:cs="Times New Roman"/>
                <w:color w:val="000000" w:themeColor="text1"/>
                <w:sz w:val="28"/>
                <w:szCs w:val="28"/>
              </w:rPr>
            </w:pPr>
            <w:bookmarkStart w:id="6" w:name="_Hlk79273641"/>
            <w:r w:rsidRPr="00187C70">
              <w:rPr>
                <w:rFonts w:ascii="Times New Roman" w:eastAsia="黑体" w:hAnsi="Times New Roman" w:cs="Times New Roman"/>
                <w:color w:val="000000" w:themeColor="text1"/>
                <w:sz w:val="28"/>
                <w:szCs w:val="28"/>
              </w:rPr>
              <w:t>期刊所获荣誉情况（</w:t>
            </w:r>
            <w:proofErr w:type="gramStart"/>
            <w:r w:rsidRPr="00187C70">
              <w:rPr>
                <w:rFonts w:ascii="Times New Roman" w:eastAsia="黑体" w:hAnsi="Times New Roman" w:cs="Times New Roman"/>
                <w:color w:val="000000" w:themeColor="text1"/>
                <w:sz w:val="28"/>
                <w:szCs w:val="28"/>
              </w:rPr>
              <w:t>含学术</w:t>
            </w:r>
            <w:proofErr w:type="gramEnd"/>
            <w:r w:rsidRPr="00187C70">
              <w:rPr>
                <w:rFonts w:ascii="Times New Roman" w:eastAsia="黑体" w:hAnsi="Times New Roman" w:cs="Times New Roman"/>
                <w:color w:val="000000" w:themeColor="text1"/>
                <w:sz w:val="28"/>
                <w:szCs w:val="28"/>
              </w:rPr>
              <w:t>期刊入围核心数据库情况）</w:t>
            </w:r>
            <w:bookmarkEnd w:id="6"/>
          </w:p>
        </w:tc>
        <w:tc>
          <w:tcPr>
            <w:tcW w:w="5984" w:type="dxa"/>
            <w:gridSpan w:val="9"/>
            <w:tcBorders>
              <w:top w:val="single" w:sz="4" w:space="0" w:color="auto"/>
            </w:tcBorders>
            <w:vAlign w:val="center"/>
          </w:tcPr>
          <w:p w:rsidR="00742C7E" w:rsidRPr="00187C70" w:rsidRDefault="00742C7E" w:rsidP="00017A09">
            <w:pPr>
              <w:snapToGrid w:val="0"/>
              <w:spacing w:beforeLines="20" w:before="48" w:line="180" w:lineRule="auto"/>
              <w:rPr>
                <w:rFonts w:ascii="Times New Roman" w:hAnsi="Times New Roman" w:cs="Times New Roman"/>
                <w:color w:val="000000" w:themeColor="text1"/>
              </w:rPr>
            </w:pPr>
          </w:p>
          <w:p w:rsidR="00742C7E" w:rsidRPr="00187C70" w:rsidRDefault="009930E9" w:rsidP="00017A09">
            <w:pPr>
              <w:snapToGrid w:val="0"/>
              <w:spacing w:beforeLines="20" w:before="48" w:line="180" w:lineRule="auto"/>
              <w:rPr>
                <w:rFonts w:ascii="Times New Roman" w:hAnsi="Times New Roman" w:cs="Times New Roman"/>
                <w:color w:val="000000" w:themeColor="text1"/>
              </w:rPr>
            </w:pPr>
            <w:r w:rsidRPr="00187C70">
              <w:rPr>
                <w:rFonts w:ascii="Times New Roman" w:hAnsi="Times New Roman" w:cs="Times New Roman"/>
                <w:color w:val="000000" w:themeColor="text1"/>
                <w:sz w:val="28"/>
                <w:szCs w:val="28"/>
              </w:rPr>
              <w:t xml:space="preserve">                           </w:t>
            </w:r>
          </w:p>
        </w:tc>
      </w:tr>
      <w:tr w:rsidR="00742C7E" w:rsidRPr="002C0C8E" w:rsidTr="0089074D">
        <w:trPr>
          <w:trHeight w:val="1978"/>
        </w:trPr>
        <w:tc>
          <w:tcPr>
            <w:tcW w:w="2987" w:type="dxa"/>
            <w:gridSpan w:val="4"/>
            <w:tcBorders>
              <w:bottom w:val="single" w:sz="4" w:space="0" w:color="auto"/>
            </w:tcBorders>
            <w:vAlign w:val="center"/>
          </w:tcPr>
          <w:p w:rsidR="00742C7E" w:rsidRPr="00187C70" w:rsidRDefault="009930E9" w:rsidP="00017A09">
            <w:pPr>
              <w:snapToGrid w:val="0"/>
              <w:spacing w:beforeLines="20" w:before="48" w:line="180" w:lineRule="auto"/>
              <w:ind w:firstLineChars="300" w:firstLine="840"/>
              <w:rPr>
                <w:rFonts w:ascii="Times New Roman" w:eastAsia="黑体" w:hAnsi="Times New Roman" w:cs="Times New Roman"/>
                <w:color w:val="000000" w:themeColor="text1"/>
                <w:sz w:val="28"/>
                <w:szCs w:val="28"/>
              </w:rPr>
            </w:pPr>
            <w:r w:rsidRPr="00187C70">
              <w:rPr>
                <w:rFonts w:ascii="Times New Roman" w:eastAsia="黑体" w:hAnsi="Times New Roman" w:cs="Times New Roman"/>
                <w:color w:val="000000" w:themeColor="text1"/>
                <w:sz w:val="28"/>
                <w:szCs w:val="28"/>
              </w:rPr>
              <w:t>主办单位</w:t>
            </w:r>
          </w:p>
          <w:p w:rsidR="00742C7E" w:rsidRPr="00187C70" w:rsidRDefault="009930E9" w:rsidP="00017A09">
            <w:pPr>
              <w:snapToGrid w:val="0"/>
              <w:spacing w:beforeLines="20" w:before="48" w:line="180" w:lineRule="auto"/>
              <w:ind w:firstLineChars="300" w:firstLine="840"/>
              <w:rPr>
                <w:rFonts w:ascii="Times New Roman" w:eastAsia="黑体" w:hAnsi="Times New Roman" w:cs="Times New Roman"/>
                <w:color w:val="000000" w:themeColor="text1"/>
                <w:sz w:val="28"/>
                <w:szCs w:val="28"/>
              </w:rPr>
            </w:pPr>
            <w:r w:rsidRPr="00187C70">
              <w:rPr>
                <w:rFonts w:ascii="Times New Roman" w:eastAsia="黑体" w:hAnsi="Times New Roman" w:cs="Times New Roman"/>
                <w:color w:val="000000" w:themeColor="text1"/>
                <w:sz w:val="28"/>
                <w:szCs w:val="28"/>
              </w:rPr>
              <w:t>审核意见</w:t>
            </w:r>
          </w:p>
        </w:tc>
        <w:tc>
          <w:tcPr>
            <w:tcW w:w="5984" w:type="dxa"/>
            <w:gridSpan w:val="9"/>
            <w:tcBorders>
              <w:bottom w:val="single" w:sz="4" w:space="0" w:color="auto"/>
            </w:tcBorders>
            <w:vAlign w:val="center"/>
          </w:tcPr>
          <w:p w:rsidR="00742C7E" w:rsidRPr="002C0C8E" w:rsidRDefault="00742C7E" w:rsidP="00017A09">
            <w:pPr>
              <w:snapToGrid w:val="0"/>
              <w:spacing w:beforeLines="20" w:before="48" w:line="180" w:lineRule="auto"/>
              <w:jc w:val="center"/>
              <w:rPr>
                <w:rFonts w:ascii="方正楷体_GBK" w:eastAsia="方正楷体_GBK" w:hAnsi="Times New Roman" w:cs="Times New Roman"/>
                <w:color w:val="000000" w:themeColor="text1"/>
                <w:sz w:val="28"/>
                <w:szCs w:val="28"/>
              </w:rPr>
            </w:pPr>
          </w:p>
          <w:p w:rsidR="00742C7E" w:rsidRPr="002C0C8E" w:rsidRDefault="00742C7E" w:rsidP="00017A09">
            <w:pPr>
              <w:snapToGrid w:val="0"/>
              <w:spacing w:beforeLines="20" w:before="48" w:line="180" w:lineRule="auto"/>
              <w:jc w:val="center"/>
              <w:rPr>
                <w:rFonts w:ascii="方正楷体_GBK" w:eastAsia="方正楷体_GBK" w:hAnsi="Times New Roman" w:cs="Times New Roman"/>
                <w:color w:val="000000" w:themeColor="text1"/>
                <w:sz w:val="28"/>
                <w:szCs w:val="28"/>
              </w:rPr>
            </w:pPr>
          </w:p>
          <w:p w:rsidR="00742C7E" w:rsidRPr="002C0C8E" w:rsidRDefault="00742C7E" w:rsidP="00017A09">
            <w:pPr>
              <w:snapToGrid w:val="0"/>
              <w:spacing w:beforeLines="20" w:before="48" w:line="180" w:lineRule="auto"/>
              <w:jc w:val="center"/>
              <w:rPr>
                <w:rFonts w:ascii="方正楷体_GBK" w:eastAsia="方正楷体_GBK" w:hAnsi="Times New Roman" w:cs="Times New Roman"/>
                <w:color w:val="000000" w:themeColor="text1"/>
                <w:sz w:val="28"/>
                <w:szCs w:val="28"/>
              </w:rPr>
            </w:pPr>
          </w:p>
          <w:p w:rsidR="00742C7E" w:rsidRPr="002C0C8E" w:rsidRDefault="009930E9" w:rsidP="00017A09">
            <w:pPr>
              <w:snapToGrid w:val="0"/>
              <w:spacing w:beforeLines="20" w:before="48" w:line="180" w:lineRule="auto"/>
              <w:jc w:val="center"/>
              <w:rPr>
                <w:rFonts w:ascii="方正楷体_GBK" w:eastAsia="方正楷体_GBK" w:hAnsi="Times New Roman" w:cs="Times New Roman"/>
                <w:color w:val="000000" w:themeColor="text1"/>
                <w:sz w:val="28"/>
                <w:szCs w:val="28"/>
              </w:rPr>
            </w:pPr>
            <w:r w:rsidRPr="002C0C8E">
              <w:rPr>
                <w:rFonts w:ascii="方正楷体_GBK" w:eastAsia="方正楷体_GBK" w:hAnsi="Times New Roman" w:cs="Times New Roman" w:hint="eastAsia"/>
                <w:color w:val="000000" w:themeColor="text1"/>
                <w:sz w:val="28"/>
                <w:szCs w:val="28"/>
              </w:rPr>
              <w:t xml:space="preserve">                         （盖章）</w:t>
            </w:r>
          </w:p>
          <w:p w:rsidR="00742C7E" w:rsidRPr="002C0C8E" w:rsidRDefault="009930E9" w:rsidP="00017A09">
            <w:pPr>
              <w:snapToGrid w:val="0"/>
              <w:spacing w:beforeLines="20" w:before="48" w:line="180" w:lineRule="auto"/>
              <w:jc w:val="right"/>
              <w:rPr>
                <w:rFonts w:ascii="方正楷体_GBK" w:eastAsia="方正楷体_GBK" w:hAnsi="Times New Roman" w:cs="Times New Roman"/>
                <w:color w:val="000000" w:themeColor="text1"/>
              </w:rPr>
            </w:pPr>
            <w:r w:rsidRPr="002C0C8E">
              <w:rPr>
                <w:rFonts w:ascii="方正楷体_GBK" w:eastAsia="方正楷体_GBK" w:hAnsi="Times New Roman" w:cs="Times New Roman" w:hint="eastAsia"/>
                <w:color w:val="000000" w:themeColor="text1"/>
                <w:sz w:val="28"/>
                <w:szCs w:val="28"/>
              </w:rPr>
              <w:t xml:space="preserve">   年     月    日</w:t>
            </w:r>
          </w:p>
        </w:tc>
      </w:tr>
      <w:tr w:rsidR="00742C7E" w:rsidRPr="002C0C8E" w:rsidTr="0089074D">
        <w:trPr>
          <w:trHeight w:val="1822"/>
        </w:trPr>
        <w:tc>
          <w:tcPr>
            <w:tcW w:w="2987" w:type="dxa"/>
            <w:gridSpan w:val="4"/>
            <w:tcBorders>
              <w:top w:val="single" w:sz="4" w:space="0" w:color="auto"/>
              <w:bottom w:val="single" w:sz="8" w:space="0" w:color="auto"/>
            </w:tcBorders>
            <w:vAlign w:val="center"/>
          </w:tcPr>
          <w:p w:rsidR="00742C7E" w:rsidRPr="00187C70" w:rsidRDefault="009930E9" w:rsidP="00017A09">
            <w:pPr>
              <w:snapToGrid w:val="0"/>
              <w:spacing w:beforeLines="20" w:before="48" w:line="180" w:lineRule="auto"/>
              <w:jc w:val="center"/>
              <w:rPr>
                <w:rFonts w:ascii="Times New Roman" w:eastAsia="黑体" w:hAnsi="Times New Roman" w:cs="Times New Roman"/>
                <w:color w:val="000000" w:themeColor="text1"/>
                <w:sz w:val="28"/>
                <w:szCs w:val="28"/>
              </w:rPr>
            </w:pPr>
            <w:r w:rsidRPr="00187C70">
              <w:rPr>
                <w:rFonts w:ascii="Times New Roman" w:eastAsia="黑体" w:hAnsi="Times New Roman" w:cs="Times New Roman"/>
                <w:color w:val="000000" w:themeColor="text1"/>
                <w:sz w:val="28"/>
                <w:szCs w:val="28"/>
              </w:rPr>
              <w:t>设区市新闻出版局</w:t>
            </w:r>
          </w:p>
          <w:p w:rsidR="00742C7E" w:rsidRPr="00187C70" w:rsidRDefault="009930E9" w:rsidP="00017A09">
            <w:pPr>
              <w:snapToGrid w:val="0"/>
              <w:spacing w:beforeLines="20" w:before="48" w:line="180" w:lineRule="auto"/>
              <w:jc w:val="center"/>
              <w:rPr>
                <w:rFonts w:ascii="Times New Roman" w:eastAsia="黑体" w:hAnsi="Times New Roman" w:cs="Times New Roman"/>
                <w:color w:val="000000" w:themeColor="text1"/>
                <w:sz w:val="28"/>
                <w:szCs w:val="28"/>
              </w:rPr>
            </w:pPr>
            <w:r w:rsidRPr="00187C70">
              <w:rPr>
                <w:rFonts w:ascii="Times New Roman" w:eastAsia="黑体" w:hAnsi="Times New Roman" w:cs="Times New Roman"/>
                <w:color w:val="000000" w:themeColor="text1"/>
                <w:sz w:val="28"/>
                <w:szCs w:val="28"/>
              </w:rPr>
              <w:t>或主管单位审核意见</w:t>
            </w:r>
          </w:p>
        </w:tc>
        <w:tc>
          <w:tcPr>
            <w:tcW w:w="5984" w:type="dxa"/>
            <w:gridSpan w:val="9"/>
            <w:tcBorders>
              <w:top w:val="single" w:sz="4" w:space="0" w:color="auto"/>
              <w:bottom w:val="single" w:sz="8" w:space="0" w:color="auto"/>
            </w:tcBorders>
            <w:vAlign w:val="center"/>
          </w:tcPr>
          <w:p w:rsidR="00742C7E" w:rsidRPr="002C0C8E" w:rsidRDefault="00742C7E" w:rsidP="00017A09">
            <w:pPr>
              <w:snapToGrid w:val="0"/>
              <w:spacing w:beforeLines="20" w:before="48" w:line="180" w:lineRule="auto"/>
              <w:rPr>
                <w:rFonts w:ascii="方正楷体_GBK" w:eastAsia="方正楷体_GBK" w:hAnsi="Times New Roman" w:cs="Times New Roman"/>
                <w:color w:val="000000" w:themeColor="text1"/>
                <w:sz w:val="28"/>
                <w:szCs w:val="28"/>
              </w:rPr>
            </w:pPr>
          </w:p>
          <w:p w:rsidR="00742C7E" w:rsidRPr="002C0C8E" w:rsidRDefault="00742C7E" w:rsidP="00017A09">
            <w:pPr>
              <w:snapToGrid w:val="0"/>
              <w:spacing w:beforeLines="20" w:before="48" w:line="180" w:lineRule="auto"/>
              <w:rPr>
                <w:rFonts w:ascii="方正楷体_GBK" w:eastAsia="方正楷体_GBK" w:hAnsi="Times New Roman" w:cs="Times New Roman"/>
                <w:color w:val="000000" w:themeColor="text1"/>
                <w:sz w:val="28"/>
                <w:szCs w:val="28"/>
              </w:rPr>
            </w:pPr>
          </w:p>
          <w:p w:rsidR="00742C7E" w:rsidRPr="002C0C8E" w:rsidRDefault="009930E9" w:rsidP="00017A09">
            <w:pPr>
              <w:wordWrap w:val="0"/>
              <w:snapToGrid w:val="0"/>
              <w:spacing w:beforeLines="20" w:before="48" w:line="180" w:lineRule="auto"/>
              <w:jc w:val="center"/>
              <w:rPr>
                <w:rFonts w:ascii="方正楷体_GBK" w:eastAsia="方正楷体_GBK" w:hAnsi="Times New Roman" w:cs="Times New Roman"/>
                <w:color w:val="000000" w:themeColor="text1"/>
                <w:sz w:val="28"/>
                <w:szCs w:val="28"/>
              </w:rPr>
            </w:pPr>
            <w:r w:rsidRPr="002C0C8E">
              <w:rPr>
                <w:rFonts w:ascii="方正楷体_GBK" w:eastAsia="方正楷体_GBK" w:hAnsi="Times New Roman" w:cs="Times New Roman" w:hint="eastAsia"/>
                <w:color w:val="000000" w:themeColor="text1"/>
                <w:sz w:val="28"/>
                <w:szCs w:val="28"/>
              </w:rPr>
              <w:t xml:space="preserve">                        （盖章）</w:t>
            </w:r>
          </w:p>
          <w:p w:rsidR="00742C7E" w:rsidRPr="002C0C8E" w:rsidRDefault="009930E9" w:rsidP="00017A09">
            <w:pPr>
              <w:wordWrap w:val="0"/>
              <w:snapToGrid w:val="0"/>
              <w:spacing w:beforeLines="20" w:before="48" w:line="180" w:lineRule="auto"/>
              <w:jc w:val="right"/>
              <w:rPr>
                <w:rFonts w:ascii="方正楷体_GBK" w:eastAsia="方正楷体_GBK" w:hAnsi="Times New Roman" w:cs="Times New Roman"/>
                <w:color w:val="000000" w:themeColor="text1"/>
                <w:sz w:val="28"/>
                <w:szCs w:val="28"/>
              </w:rPr>
            </w:pPr>
            <w:r w:rsidRPr="002C0C8E">
              <w:rPr>
                <w:rFonts w:ascii="方正楷体_GBK" w:eastAsia="方正楷体_GBK" w:hAnsi="Times New Roman" w:cs="Times New Roman" w:hint="eastAsia"/>
                <w:color w:val="000000" w:themeColor="text1"/>
                <w:sz w:val="28"/>
                <w:szCs w:val="28"/>
              </w:rPr>
              <w:t xml:space="preserve">   年     月    日</w:t>
            </w:r>
          </w:p>
        </w:tc>
      </w:tr>
    </w:tbl>
    <w:p w:rsidR="00742C7E" w:rsidRPr="00187C70" w:rsidRDefault="00742C7E">
      <w:pPr>
        <w:ind w:leftChars="-400" w:left="-840"/>
        <w:rPr>
          <w:rFonts w:ascii="Times New Roman" w:hAnsi="Times New Roman" w:cs="Times New Roman"/>
          <w:color w:val="000000" w:themeColor="text1"/>
        </w:rPr>
      </w:pPr>
    </w:p>
    <w:p w:rsidR="00742C7E" w:rsidRPr="00187C70" w:rsidRDefault="009930E9">
      <w:pPr>
        <w:snapToGrid w:val="0"/>
        <w:spacing w:line="400" w:lineRule="exact"/>
        <w:rPr>
          <w:rFonts w:ascii="Times New Roman" w:eastAsia="方正楷体_GBK" w:hAnsi="Times New Roman" w:cs="Times New Roman"/>
          <w:color w:val="000000" w:themeColor="text1"/>
          <w:sz w:val="28"/>
          <w:szCs w:val="28"/>
        </w:rPr>
      </w:pPr>
      <w:r w:rsidRPr="00187C70">
        <w:rPr>
          <w:rFonts w:ascii="Times New Roman" w:eastAsia="方正楷体_GBK" w:hAnsi="Times New Roman" w:cs="Times New Roman" w:hint="eastAsia"/>
          <w:color w:val="000000" w:themeColor="text1"/>
          <w:sz w:val="28"/>
          <w:szCs w:val="28"/>
        </w:rPr>
        <w:t>注：</w:t>
      </w:r>
      <w:r w:rsidRPr="00187C70">
        <w:rPr>
          <w:rFonts w:ascii="Times New Roman" w:eastAsia="方正楷体_GBK" w:hAnsi="Times New Roman" w:cs="Times New Roman" w:hint="eastAsia"/>
          <w:color w:val="000000" w:themeColor="text1"/>
          <w:sz w:val="28"/>
          <w:szCs w:val="28"/>
        </w:rPr>
        <w:t>1.</w:t>
      </w:r>
      <w:r w:rsidRPr="00187C70">
        <w:rPr>
          <w:rFonts w:ascii="Times New Roman" w:eastAsia="方正楷体_GBK" w:hAnsi="Times New Roman" w:cs="Times New Roman" w:hint="eastAsia"/>
          <w:color w:val="000000" w:themeColor="text1"/>
          <w:sz w:val="28"/>
          <w:szCs w:val="28"/>
        </w:rPr>
        <w:t>如填写不下，可另附页。</w:t>
      </w:r>
    </w:p>
    <w:p w:rsidR="00742C7E" w:rsidRPr="00187C70" w:rsidRDefault="009930E9">
      <w:pPr>
        <w:snapToGrid w:val="0"/>
        <w:spacing w:line="400" w:lineRule="exact"/>
        <w:ind w:leftChars="-8" w:left="963" w:hangingChars="350" w:hanging="980"/>
        <w:rPr>
          <w:rFonts w:ascii="Times New Roman" w:eastAsia="方正楷体_GBK" w:hAnsi="Times New Roman" w:cs="Times New Roman"/>
          <w:color w:val="000000" w:themeColor="text1"/>
          <w:sz w:val="28"/>
          <w:szCs w:val="28"/>
        </w:rPr>
      </w:pPr>
      <w:r w:rsidRPr="00187C70">
        <w:rPr>
          <w:rFonts w:ascii="Times New Roman" w:eastAsia="方正楷体_GBK" w:hAnsi="Times New Roman" w:cs="Times New Roman" w:hint="eastAsia"/>
          <w:color w:val="000000" w:themeColor="text1"/>
          <w:sz w:val="28"/>
          <w:szCs w:val="28"/>
        </w:rPr>
        <w:t xml:space="preserve">    2</w:t>
      </w:r>
      <w:r w:rsidR="00187C70" w:rsidRPr="00187C70">
        <w:rPr>
          <w:rFonts w:ascii="Times New Roman" w:eastAsia="方正楷体_GBK" w:hAnsi="Times New Roman" w:cs="Times New Roman" w:hint="eastAsia"/>
          <w:color w:val="000000" w:themeColor="text1"/>
          <w:sz w:val="28"/>
          <w:szCs w:val="28"/>
        </w:rPr>
        <w:t>.</w:t>
      </w:r>
      <w:r w:rsidRPr="00187C70">
        <w:rPr>
          <w:rFonts w:ascii="Times New Roman" w:eastAsia="方正楷体_GBK" w:hAnsi="Times New Roman" w:cs="Times New Roman" w:hint="eastAsia"/>
          <w:color w:val="000000" w:themeColor="text1"/>
          <w:sz w:val="28"/>
          <w:szCs w:val="28"/>
        </w:rPr>
        <w:t>“期刊所获荣誉情况”请注明获奖或入围核心数据库年份。</w:t>
      </w:r>
    </w:p>
    <w:sectPr w:rsidR="00742C7E" w:rsidRPr="00187C70" w:rsidSect="00161066">
      <w:pgSz w:w="11905" w:h="16838" w:code="9"/>
      <w:pgMar w:top="2098" w:right="1588" w:bottom="1985" w:left="1588" w:header="851" w:footer="1474" w:gutter="0"/>
      <w:cols w:space="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AAD" w:rsidRDefault="00071AAD">
      <w:r>
        <w:separator/>
      </w:r>
    </w:p>
  </w:endnote>
  <w:endnote w:type="continuationSeparator" w:id="0">
    <w:p w:rsidR="00071AAD" w:rsidRDefault="00071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华文仿宋">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方正仿宋_GBK">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charset w:val="86"/>
    <w:family w:val="script"/>
    <w:pitch w:val="fixed"/>
    <w:sig w:usb0="00000001" w:usb1="080E0000" w:usb2="00000010" w:usb3="00000000" w:csb0="00040000" w:csb1="00000000"/>
  </w:font>
  <w:font w:name="方正楷体简体">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AAD" w:rsidRDefault="00071AAD">
      <w:r>
        <w:separator/>
      </w:r>
    </w:p>
  </w:footnote>
  <w:footnote w:type="continuationSeparator" w:id="0">
    <w:p w:rsidR="00071AAD" w:rsidRDefault="00071A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numFmt w:val="bullet"/>
      <w:lvlText w:val="□"/>
      <w:lvlJc w:val="left"/>
      <w:pPr>
        <w:tabs>
          <w:tab w:val="left" w:pos="360"/>
        </w:tabs>
        <w:ind w:left="360" w:hanging="360"/>
      </w:pPr>
      <w:rPr>
        <w:rFonts w:ascii="华文仿宋" w:eastAsia="华文仿宋" w:hAnsi="华文仿宋"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grammar="clean"/>
  <w:defaultTabStop w:val="420"/>
  <w:evenAndOddHeaders/>
  <w:drawingGridHorizontalSpacing w:val="105"/>
  <w:drawingGridVerticalSpacing w:val="2"/>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5E1"/>
    <w:rsid w:val="00001A4F"/>
    <w:rsid w:val="0000691B"/>
    <w:rsid w:val="000069C6"/>
    <w:rsid w:val="00014147"/>
    <w:rsid w:val="000150D5"/>
    <w:rsid w:val="00016545"/>
    <w:rsid w:val="00016684"/>
    <w:rsid w:val="00017514"/>
    <w:rsid w:val="00017A09"/>
    <w:rsid w:val="00021A12"/>
    <w:rsid w:val="00022B40"/>
    <w:rsid w:val="00024810"/>
    <w:rsid w:val="00025C4A"/>
    <w:rsid w:val="0002757D"/>
    <w:rsid w:val="00032267"/>
    <w:rsid w:val="00034E3D"/>
    <w:rsid w:val="00041276"/>
    <w:rsid w:val="000416AB"/>
    <w:rsid w:val="00041909"/>
    <w:rsid w:val="00042C2A"/>
    <w:rsid w:val="0004382C"/>
    <w:rsid w:val="00044398"/>
    <w:rsid w:val="000448C6"/>
    <w:rsid w:val="00045273"/>
    <w:rsid w:val="000459A0"/>
    <w:rsid w:val="00045D61"/>
    <w:rsid w:val="00046650"/>
    <w:rsid w:val="00050CF2"/>
    <w:rsid w:val="00052499"/>
    <w:rsid w:val="000566E5"/>
    <w:rsid w:val="00056814"/>
    <w:rsid w:val="0006109C"/>
    <w:rsid w:val="00061596"/>
    <w:rsid w:val="00063AC9"/>
    <w:rsid w:val="000664D5"/>
    <w:rsid w:val="00066C1A"/>
    <w:rsid w:val="00066EF9"/>
    <w:rsid w:val="00070432"/>
    <w:rsid w:val="00070665"/>
    <w:rsid w:val="00070C61"/>
    <w:rsid w:val="00071AAD"/>
    <w:rsid w:val="00073382"/>
    <w:rsid w:val="00073787"/>
    <w:rsid w:val="00073D66"/>
    <w:rsid w:val="00074456"/>
    <w:rsid w:val="00076175"/>
    <w:rsid w:val="0007753A"/>
    <w:rsid w:val="00077A6A"/>
    <w:rsid w:val="0008151F"/>
    <w:rsid w:val="00081E5C"/>
    <w:rsid w:val="00082683"/>
    <w:rsid w:val="00085E48"/>
    <w:rsid w:val="00086D60"/>
    <w:rsid w:val="00090E10"/>
    <w:rsid w:val="000912D4"/>
    <w:rsid w:val="0009154F"/>
    <w:rsid w:val="00091716"/>
    <w:rsid w:val="00093213"/>
    <w:rsid w:val="00094402"/>
    <w:rsid w:val="000945B4"/>
    <w:rsid w:val="00094B52"/>
    <w:rsid w:val="000951D2"/>
    <w:rsid w:val="00097FA0"/>
    <w:rsid w:val="000A01DA"/>
    <w:rsid w:val="000A3AA2"/>
    <w:rsid w:val="000A476B"/>
    <w:rsid w:val="000A52C5"/>
    <w:rsid w:val="000A6D44"/>
    <w:rsid w:val="000B16EA"/>
    <w:rsid w:val="000B2419"/>
    <w:rsid w:val="000B26F0"/>
    <w:rsid w:val="000B29A0"/>
    <w:rsid w:val="000B3AD8"/>
    <w:rsid w:val="000B4233"/>
    <w:rsid w:val="000B438C"/>
    <w:rsid w:val="000B72ED"/>
    <w:rsid w:val="000C0157"/>
    <w:rsid w:val="000C0C2A"/>
    <w:rsid w:val="000C2173"/>
    <w:rsid w:val="000C23D6"/>
    <w:rsid w:val="000C7E82"/>
    <w:rsid w:val="000D4165"/>
    <w:rsid w:val="000D485C"/>
    <w:rsid w:val="000D5E21"/>
    <w:rsid w:val="000E1234"/>
    <w:rsid w:val="000E2037"/>
    <w:rsid w:val="000E3627"/>
    <w:rsid w:val="000E3643"/>
    <w:rsid w:val="000E3A47"/>
    <w:rsid w:val="000E51BC"/>
    <w:rsid w:val="000E67D9"/>
    <w:rsid w:val="000F01D5"/>
    <w:rsid w:val="000F0368"/>
    <w:rsid w:val="000F040A"/>
    <w:rsid w:val="000F10F8"/>
    <w:rsid w:val="000F2872"/>
    <w:rsid w:val="000F2DF3"/>
    <w:rsid w:val="000F5D96"/>
    <w:rsid w:val="000F6106"/>
    <w:rsid w:val="000F65FB"/>
    <w:rsid w:val="000F76E5"/>
    <w:rsid w:val="00100B88"/>
    <w:rsid w:val="001014BB"/>
    <w:rsid w:val="0010238D"/>
    <w:rsid w:val="00102598"/>
    <w:rsid w:val="001045FC"/>
    <w:rsid w:val="0010496B"/>
    <w:rsid w:val="001074E2"/>
    <w:rsid w:val="00114B38"/>
    <w:rsid w:val="0011564A"/>
    <w:rsid w:val="00116647"/>
    <w:rsid w:val="00120E92"/>
    <w:rsid w:val="001211F3"/>
    <w:rsid w:val="00121343"/>
    <w:rsid w:val="0012332F"/>
    <w:rsid w:val="0012526C"/>
    <w:rsid w:val="00130D2C"/>
    <w:rsid w:val="001323AD"/>
    <w:rsid w:val="001375E1"/>
    <w:rsid w:val="001406F7"/>
    <w:rsid w:val="00142252"/>
    <w:rsid w:val="001428B6"/>
    <w:rsid w:val="001445A9"/>
    <w:rsid w:val="001453A2"/>
    <w:rsid w:val="00151D00"/>
    <w:rsid w:val="00151FE8"/>
    <w:rsid w:val="001530F9"/>
    <w:rsid w:val="00153E0F"/>
    <w:rsid w:val="001549DF"/>
    <w:rsid w:val="00155DA6"/>
    <w:rsid w:val="00156783"/>
    <w:rsid w:val="00160BCE"/>
    <w:rsid w:val="00161066"/>
    <w:rsid w:val="00161E0D"/>
    <w:rsid w:val="001633F0"/>
    <w:rsid w:val="00163E10"/>
    <w:rsid w:val="00164194"/>
    <w:rsid w:val="00164937"/>
    <w:rsid w:val="00167283"/>
    <w:rsid w:val="00167444"/>
    <w:rsid w:val="00170144"/>
    <w:rsid w:val="00170629"/>
    <w:rsid w:val="001716BF"/>
    <w:rsid w:val="0017211E"/>
    <w:rsid w:val="00172799"/>
    <w:rsid w:val="00176CDD"/>
    <w:rsid w:val="00177984"/>
    <w:rsid w:val="00180413"/>
    <w:rsid w:val="001810DE"/>
    <w:rsid w:val="00181CA3"/>
    <w:rsid w:val="0018430C"/>
    <w:rsid w:val="00186060"/>
    <w:rsid w:val="001871CB"/>
    <w:rsid w:val="001872D6"/>
    <w:rsid w:val="00187C70"/>
    <w:rsid w:val="00190575"/>
    <w:rsid w:val="0019573F"/>
    <w:rsid w:val="001964CA"/>
    <w:rsid w:val="001A01A3"/>
    <w:rsid w:val="001A05EF"/>
    <w:rsid w:val="001A2A4F"/>
    <w:rsid w:val="001A7AA3"/>
    <w:rsid w:val="001B0143"/>
    <w:rsid w:val="001B01FE"/>
    <w:rsid w:val="001B0A3E"/>
    <w:rsid w:val="001B145D"/>
    <w:rsid w:val="001B1B9C"/>
    <w:rsid w:val="001B4778"/>
    <w:rsid w:val="001B4C0A"/>
    <w:rsid w:val="001B666A"/>
    <w:rsid w:val="001C097E"/>
    <w:rsid w:val="001C6009"/>
    <w:rsid w:val="001C77DD"/>
    <w:rsid w:val="001D17BD"/>
    <w:rsid w:val="001D1A18"/>
    <w:rsid w:val="001D2450"/>
    <w:rsid w:val="001D376F"/>
    <w:rsid w:val="001D594C"/>
    <w:rsid w:val="001D6B59"/>
    <w:rsid w:val="001E11F9"/>
    <w:rsid w:val="001E3F5C"/>
    <w:rsid w:val="001E4AFB"/>
    <w:rsid w:val="001E50E6"/>
    <w:rsid w:val="001E7275"/>
    <w:rsid w:val="001F044F"/>
    <w:rsid w:val="001F57A9"/>
    <w:rsid w:val="001F65EA"/>
    <w:rsid w:val="001F6F57"/>
    <w:rsid w:val="001F734B"/>
    <w:rsid w:val="002002E7"/>
    <w:rsid w:val="0020123B"/>
    <w:rsid w:val="00202A7A"/>
    <w:rsid w:val="00205086"/>
    <w:rsid w:val="00205A8F"/>
    <w:rsid w:val="00205F8A"/>
    <w:rsid w:val="00210A42"/>
    <w:rsid w:val="0021139F"/>
    <w:rsid w:val="002113C1"/>
    <w:rsid w:val="00211C18"/>
    <w:rsid w:val="00212D15"/>
    <w:rsid w:val="002159F4"/>
    <w:rsid w:val="00223F4C"/>
    <w:rsid w:val="0022430F"/>
    <w:rsid w:val="0022498B"/>
    <w:rsid w:val="00224C9A"/>
    <w:rsid w:val="00225034"/>
    <w:rsid w:val="00225BA7"/>
    <w:rsid w:val="00231C26"/>
    <w:rsid w:val="00232790"/>
    <w:rsid w:val="00235F51"/>
    <w:rsid w:val="00242624"/>
    <w:rsid w:val="002428A5"/>
    <w:rsid w:val="00247051"/>
    <w:rsid w:val="00247181"/>
    <w:rsid w:val="00253088"/>
    <w:rsid w:val="002555B9"/>
    <w:rsid w:val="002600FE"/>
    <w:rsid w:val="0026100F"/>
    <w:rsid w:val="0026158F"/>
    <w:rsid w:val="00261B1F"/>
    <w:rsid w:val="002629AF"/>
    <w:rsid w:val="00263B89"/>
    <w:rsid w:val="00265796"/>
    <w:rsid w:val="002669D3"/>
    <w:rsid w:val="00267B60"/>
    <w:rsid w:val="00270345"/>
    <w:rsid w:val="002735CD"/>
    <w:rsid w:val="00274690"/>
    <w:rsid w:val="00275605"/>
    <w:rsid w:val="00276479"/>
    <w:rsid w:val="0027736D"/>
    <w:rsid w:val="002775F2"/>
    <w:rsid w:val="00284307"/>
    <w:rsid w:val="0028468B"/>
    <w:rsid w:val="00284EFF"/>
    <w:rsid w:val="00285A9F"/>
    <w:rsid w:val="0028606F"/>
    <w:rsid w:val="002861BB"/>
    <w:rsid w:val="0028758D"/>
    <w:rsid w:val="0029023A"/>
    <w:rsid w:val="00291698"/>
    <w:rsid w:val="0029431E"/>
    <w:rsid w:val="00294AB6"/>
    <w:rsid w:val="0029539E"/>
    <w:rsid w:val="0029714D"/>
    <w:rsid w:val="00297E1F"/>
    <w:rsid w:val="002A077B"/>
    <w:rsid w:val="002A2980"/>
    <w:rsid w:val="002A5492"/>
    <w:rsid w:val="002A6A2D"/>
    <w:rsid w:val="002B068C"/>
    <w:rsid w:val="002B1F6A"/>
    <w:rsid w:val="002B34F6"/>
    <w:rsid w:val="002B3AEF"/>
    <w:rsid w:val="002B5826"/>
    <w:rsid w:val="002B726E"/>
    <w:rsid w:val="002C00E1"/>
    <w:rsid w:val="002C0AB2"/>
    <w:rsid w:val="002C0C8E"/>
    <w:rsid w:val="002C1802"/>
    <w:rsid w:val="002C19E9"/>
    <w:rsid w:val="002C1B89"/>
    <w:rsid w:val="002C1C70"/>
    <w:rsid w:val="002C3FB6"/>
    <w:rsid w:val="002C4FCB"/>
    <w:rsid w:val="002C5877"/>
    <w:rsid w:val="002D01C5"/>
    <w:rsid w:val="002D083A"/>
    <w:rsid w:val="002D2EF8"/>
    <w:rsid w:val="002D3652"/>
    <w:rsid w:val="002D48A7"/>
    <w:rsid w:val="002D5EB0"/>
    <w:rsid w:val="002D7C90"/>
    <w:rsid w:val="002E169B"/>
    <w:rsid w:val="002E16C0"/>
    <w:rsid w:val="002E2ABB"/>
    <w:rsid w:val="002E2FEB"/>
    <w:rsid w:val="002E3F1A"/>
    <w:rsid w:val="002E7B02"/>
    <w:rsid w:val="002F00A1"/>
    <w:rsid w:val="002F0201"/>
    <w:rsid w:val="002F278F"/>
    <w:rsid w:val="002F3526"/>
    <w:rsid w:val="002F6B00"/>
    <w:rsid w:val="002F6FB3"/>
    <w:rsid w:val="003019D6"/>
    <w:rsid w:val="00302A9F"/>
    <w:rsid w:val="003032F6"/>
    <w:rsid w:val="0030374D"/>
    <w:rsid w:val="003057D2"/>
    <w:rsid w:val="00305DAE"/>
    <w:rsid w:val="003064C1"/>
    <w:rsid w:val="003068EF"/>
    <w:rsid w:val="0031163D"/>
    <w:rsid w:val="00311EB3"/>
    <w:rsid w:val="0031202D"/>
    <w:rsid w:val="00321D6C"/>
    <w:rsid w:val="003232A3"/>
    <w:rsid w:val="0032632A"/>
    <w:rsid w:val="00326FDF"/>
    <w:rsid w:val="0033286C"/>
    <w:rsid w:val="00334493"/>
    <w:rsid w:val="00335617"/>
    <w:rsid w:val="0033634B"/>
    <w:rsid w:val="003372A8"/>
    <w:rsid w:val="00343A92"/>
    <w:rsid w:val="00343B9E"/>
    <w:rsid w:val="00344A7C"/>
    <w:rsid w:val="00345119"/>
    <w:rsid w:val="003464F2"/>
    <w:rsid w:val="003468D1"/>
    <w:rsid w:val="003506E3"/>
    <w:rsid w:val="00350724"/>
    <w:rsid w:val="00351604"/>
    <w:rsid w:val="0035261A"/>
    <w:rsid w:val="0035380F"/>
    <w:rsid w:val="003605B5"/>
    <w:rsid w:val="00360EB2"/>
    <w:rsid w:val="003632C4"/>
    <w:rsid w:val="00364BCE"/>
    <w:rsid w:val="0036576D"/>
    <w:rsid w:val="00370C39"/>
    <w:rsid w:val="00370EF3"/>
    <w:rsid w:val="00377166"/>
    <w:rsid w:val="003823E0"/>
    <w:rsid w:val="003849A5"/>
    <w:rsid w:val="00386DA5"/>
    <w:rsid w:val="003871C7"/>
    <w:rsid w:val="00387644"/>
    <w:rsid w:val="00391F59"/>
    <w:rsid w:val="00394C82"/>
    <w:rsid w:val="003967F9"/>
    <w:rsid w:val="00396C73"/>
    <w:rsid w:val="00397894"/>
    <w:rsid w:val="00397AB8"/>
    <w:rsid w:val="003A048D"/>
    <w:rsid w:val="003A1669"/>
    <w:rsid w:val="003A4D8C"/>
    <w:rsid w:val="003A4E07"/>
    <w:rsid w:val="003A69FE"/>
    <w:rsid w:val="003A7737"/>
    <w:rsid w:val="003A782C"/>
    <w:rsid w:val="003B0755"/>
    <w:rsid w:val="003B0E7D"/>
    <w:rsid w:val="003B432A"/>
    <w:rsid w:val="003B758B"/>
    <w:rsid w:val="003C04F1"/>
    <w:rsid w:val="003C2537"/>
    <w:rsid w:val="003C259A"/>
    <w:rsid w:val="003D0DC8"/>
    <w:rsid w:val="003D2822"/>
    <w:rsid w:val="003D2DBB"/>
    <w:rsid w:val="003D3454"/>
    <w:rsid w:val="003D49DB"/>
    <w:rsid w:val="003D4D66"/>
    <w:rsid w:val="003D551A"/>
    <w:rsid w:val="003E062A"/>
    <w:rsid w:val="003E19A5"/>
    <w:rsid w:val="003E28C2"/>
    <w:rsid w:val="003E39B6"/>
    <w:rsid w:val="003E57DE"/>
    <w:rsid w:val="003F01A9"/>
    <w:rsid w:val="003F1443"/>
    <w:rsid w:val="004006F0"/>
    <w:rsid w:val="00400AB7"/>
    <w:rsid w:val="004014B6"/>
    <w:rsid w:val="00403E74"/>
    <w:rsid w:val="00404C28"/>
    <w:rsid w:val="004064FB"/>
    <w:rsid w:val="0040662F"/>
    <w:rsid w:val="00411101"/>
    <w:rsid w:val="00415792"/>
    <w:rsid w:val="004163E0"/>
    <w:rsid w:val="00420E82"/>
    <w:rsid w:val="004234FB"/>
    <w:rsid w:val="00423C38"/>
    <w:rsid w:val="00424A92"/>
    <w:rsid w:val="00424A9D"/>
    <w:rsid w:val="004269D8"/>
    <w:rsid w:val="00426E15"/>
    <w:rsid w:val="004271E7"/>
    <w:rsid w:val="004275D6"/>
    <w:rsid w:val="00427BFA"/>
    <w:rsid w:val="00430172"/>
    <w:rsid w:val="004322EA"/>
    <w:rsid w:val="004333C2"/>
    <w:rsid w:val="00437704"/>
    <w:rsid w:val="00437DC6"/>
    <w:rsid w:val="0044080E"/>
    <w:rsid w:val="00440965"/>
    <w:rsid w:val="00441038"/>
    <w:rsid w:val="004416A3"/>
    <w:rsid w:val="00441A31"/>
    <w:rsid w:val="004448C0"/>
    <w:rsid w:val="00444B89"/>
    <w:rsid w:val="00450D53"/>
    <w:rsid w:val="00450EE9"/>
    <w:rsid w:val="00451CA4"/>
    <w:rsid w:val="00453A7E"/>
    <w:rsid w:val="004540E1"/>
    <w:rsid w:val="00454AF6"/>
    <w:rsid w:val="00455DAD"/>
    <w:rsid w:val="00456789"/>
    <w:rsid w:val="00461441"/>
    <w:rsid w:val="00461B9C"/>
    <w:rsid w:val="004638C9"/>
    <w:rsid w:val="00463D64"/>
    <w:rsid w:val="00464B9F"/>
    <w:rsid w:val="00465185"/>
    <w:rsid w:val="0046651A"/>
    <w:rsid w:val="00467ED4"/>
    <w:rsid w:val="00470748"/>
    <w:rsid w:val="00471471"/>
    <w:rsid w:val="00471B11"/>
    <w:rsid w:val="004754D1"/>
    <w:rsid w:val="004757BF"/>
    <w:rsid w:val="00485A8F"/>
    <w:rsid w:val="004865E1"/>
    <w:rsid w:val="00486DE2"/>
    <w:rsid w:val="00490DA8"/>
    <w:rsid w:val="00493EF2"/>
    <w:rsid w:val="00494CDC"/>
    <w:rsid w:val="004973C5"/>
    <w:rsid w:val="004A4242"/>
    <w:rsid w:val="004A4584"/>
    <w:rsid w:val="004A7331"/>
    <w:rsid w:val="004B1AA8"/>
    <w:rsid w:val="004B4E22"/>
    <w:rsid w:val="004C1B93"/>
    <w:rsid w:val="004C23DD"/>
    <w:rsid w:val="004C3024"/>
    <w:rsid w:val="004C405C"/>
    <w:rsid w:val="004C488C"/>
    <w:rsid w:val="004C5699"/>
    <w:rsid w:val="004C6C1D"/>
    <w:rsid w:val="004C6F3A"/>
    <w:rsid w:val="004D0258"/>
    <w:rsid w:val="004D0662"/>
    <w:rsid w:val="004D3F74"/>
    <w:rsid w:val="004E03F6"/>
    <w:rsid w:val="004E091A"/>
    <w:rsid w:val="004E0D47"/>
    <w:rsid w:val="004E1B24"/>
    <w:rsid w:val="004E1F6B"/>
    <w:rsid w:val="004E561D"/>
    <w:rsid w:val="004E6A3F"/>
    <w:rsid w:val="004F2394"/>
    <w:rsid w:val="004F33C7"/>
    <w:rsid w:val="004F354C"/>
    <w:rsid w:val="004F553F"/>
    <w:rsid w:val="0050139E"/>
    <w:rsid w:val="005057D3"/>
    <w:rsid w:val="005060F8"/>
    <w:rsid w:val="00510D9D"/>
    <w:rsid w:val="00511C22"/>
    <w:rsid w:val="00514185"/>
    <w:rsid w:val="0051543D"/>
    <w:rsid w:val="0052108B"/>
    <w:rsid w:val="00521E8A"/>
    <w:rsid w:val="00522372"/>
    <w:rsid w:val="00524B7B"/>
    <w:rsid w:val="00525770"/>
    <w:rsid w:val="00527BB3"/>
    <w:rsid w:val="005305D0"/>
    <w:rsid w:val="0053061C"/>
    <w:rsid w:val="005312D0"/>
    <w:rsid w:val="005319F6"/>
    <w:rsid w:val="005364E0"/>
    <w:rsid w:val="00540326"/>
    <w:rsid w:val="005406EE"/>
    <w:rsid w:val="00541E17"/>
    <w:rsid w:val="00544449"/>
    <w:rsid w:val="0054517D"/>
    <w:rsid w:val="005512F8"/>
    <w:rsid w:val="00551896"/>
    <w:rsid w:val="00552BF2"/>
    <w:rsid w:val="00553494"/>
    <w:rsid w:val="00555B41"/>
    <w:rsid w:val="00562D1E"/>
    <w:rsid w:val="00565305"/>
    <w:rsid w:val="005668D8"/>
    <w:rsid w:val="005708A6"/>
    <w:rsid w:val="0057358D"/>
    <w:rsid w:val="00574BEA"/>
    <w:rsid w:val="0057602E"/>
    <w:rsid w:val="00576C6A"/>
    <w:rsid w:val="0058108C"/>
    <w:rsid w:val="00581D85"/>
    <w:rsid w:val="005864DB"/>
    <w:rsid w:val="0058706C"/>
    <w:rsid w:val="00587660"/>
    <w:rsid w:val="00590CF1"/>
    <w:rsid w:val="00591CB9"/>
    <w:rsid w:val="005920A4"/>
    <w:rsid w:val="00592309"/>
    <w:rsid w:val="0059267F"/>
    <w:rsid w:val="00594843"/>
    <w:rsid w:val="00594992"/>
    <w:rsid w:val="00594F7F"/>
    <w:rsid w:val="005956A2"/>
    <w:rsid w:val="00595C81"/>
    <w:rsid w:val="00595F8B"/>
    <w:rsid w:val="00595FFC"/>
    <w:rsid w:val="00596A17"/>
    <w:rsid w:val="00596C5B"/>
    <w:rsid w:val="00597A80"/>
    <w:rsid w:val="005A00C6"/>
    <w:rsid w:val="005A1403"/>
    <w:rsid w:val="005A22B6"/>
    <w:rsid w:val="005A429E"/>
    <w:rsid w:val="005A491F"/>
    <w:rsid w:val="005A64EB"/>
    <w:rsid w:val="005A685E"/>
    <w:rsid w:val="005A6886"/>
    <w:rsid w:val="005A7CE2"/>
    <w:rsid w:val="005B289D"/>
    <w:rsid w:val="005B3330"/>
    <w:rsid w:val="005B42FF"/>
    <w:rsid w:val="005B72B2"/>
    <w:rsid w:val="005C3361"/>
    <w:rsid w:val="005C5D47"/>
    <w:rsid w:val="005E05C4"/>
    <w:rsid w:val="005E2C34"/>
    <w:rsid w:val="005E4CD0"/>
    <w:rsid w:val="005E4F0D"/>
    <w:rsid w:val="005E5218"/>
    <w:rsid w:val="005E5668"/>
    <w:rsid w:val="005E712D"/>
    <w:rsid w:val="005F1EB3"/>
    <w:rsid w:val="005F2DC6"/>
    <w:rsid w:val="005F2FC9"/>
    <w:rsid w:val="005F351C"/>
    <w:rsid w:val="005F3542"/>
    <w:rsid w:val="005F3950"/>
    <w:rsid w:val="005F6F21"/>
    <w:rsid w:val="005F7B14"/>
    <w:rsid w:val="00601B8B"/>
    <w:rsid w:val="00602388"/>
    <w:rsid w:val="0060341B"/>
    <w:rsid w:val="00604520"/>
    <w:rsid w:val="0060486D"/>
    <w:rsid w:val="00605CF8"/>
    <w:rsid w:val="0060698A"/>
    <w:rsid w:val="00607D19"/>
    <w:rsid w:val="00610E6C"/>
    <w:rsid w:val="00611669"/>
    <w:rsid w:val="00611E50"/>
    <w:rsid w:val="006158EA"/>
    <w:rsid w:val="00615CF6"/>
    <w:rsid w:val="0061774D"/>
    <w:rsid w:val="00617ADB"/>
    <w:rsid w:val="0062002B"/>
    <w:rsid w:val="00620114"/>
    <w:rsid w:val="00621206"/>
    <w:rsid w:val="00621717"/>
    <w:rsid w:val="00621C3C"/>
    <w:rsid w:val="00621DF6"/>
    <w:rsid w:val="006221D4"/>
    <w:rsid w:val="00627101"/>
    <w:rsid w:val="006272D7"/>
    <w:rsid w:val="00627BE7"/>
    <w:rsid w:val="00631EEB"/>
    <w:rsid w:val="006330B7"/>
    <w:rsid w:val="00633259"/>
    <w:rsid w:val="0063484F"/>
    <w:rsid w:val="00635C79"/>
    <w:rsid w:val="00637062"/>
    <w:rsid w:val="00641A9E"/>
    <w:rsid w:val="00641C74"/>
    <w:rsid w:val="006426B5"/>
    <w:rsid w:val="00643DFD"/>
    <w:rsid w:val="0064406F"/>
    <w:rsid w:val="006450EA"/>
    <w:rsid w:val="006475FB"/>
    <w:rsid w:val="00650C07"/>
    <w:rsid w:val="006518C1"/>
    <w:rsid w:val="0065272D"/>
    <w:rsid w:val="0065300D"/>
    <w:rsid w:val="00654083"/>
    <w:rsid w:val="00655568"/>
    <w:rsid w:val="00655E97"/>
    <w:rsid w:val="0065686C"/>
    <w:rsid w:val="0066087F"/>
    <w:rsid w:val="006627F8"/>
    <w:rsid w:val="0066299D"/>
    <w:rsid w:val="006646AC"/>
    <w:rsid w:val="00664B49"/>
    <w:rsid w:val="0066645E"/>
    <w:rsid w:val="006665B7"/>
    <w:rsid w:val="006704DA"/>
    <w:rsid w:val="00670E00"/>
    <w:rsid w:val="00673ABA"/>
    <w:rsid w:val="00674384"/>
    <w:rsid w:val="00674F11"/>
    <w:rsid w:val="00677200"/>
    <w:rsid w:val="006800EC"/>
    <w:rsid w:val="00680325"/>
    <w:rsid w:val="00680533"/>
    <w:rsid w:val="00681D97"/>
    <w:rsid w:val="00682392"/>
    <w:rsid w:val="00682494"/>
    <w:rsid w:val="00682D4E"/>
    <w:rsid w:val="00682E3B"/>
    <w:rsid w:val="00683D2B"/>
    <w:rsid w:val="006853AF"/>
    <w:rsid w:val="006858B4"/>
    <w:rsid w:val="006868FA"/>
    <w:rsid w:val="00693CAF"/>
    <w:rsid w:val="0069524C"/>
    <w:rsid w:val="00695619"/>
    <w:rsid w:val="00695B46"/>
    <w:rsid w:val="00697FED"/>
    <w:rsid w:val="006A10D2"/>
    <w:rsid w:val="006A4CEC"/>
    <w:rsid w:val="006A4F61"/>
    <w:rsid w:val="006A50E8"/>
    <w:rsid w:val="006B15E1"/>
    <w:rsid w:val="006B2B23"/>
    <w:rsid w:val="006B49C7"/>
    <w:rsid w:val="006B4F1A"/>
    <w:rsid w:val="006B54D2"/>
    <w:rsid w:val="006B6899"/>
    <w:rsid w:val="006B70AA"/>
    <w:rsid w:val="006B734D"/>
    <w:rsid w:val="006B7B04"/>
    <w:rsid w:val="006C16CB"/>
    <w:rsid w:val="006C1F58"/>
    <w:rsid w:val="006C2208"/>
    <w:rsid w:val="006C2869"/>
    <w:rsid w:val="006C2B5A"/>
    <w:rsid w:val="006C512F"/>
    <w:rsid w:val="006C5692"/>
    <w:rsid w:val="006D069E"/>
    <w:rsid w:val="006D3761"/>
    <w:rsid w:val="006D4B7F"/>
    <w:rsid w:val="006D5A18"/>
    <w:rsid w:val="006D5CA0"/>
    <w:rsid w:val="006D69ED"/>
    <w:rsid w:val="006D7627"/>
    <w:rsid w:val="006E0763"/>
    <w:rsid w:val="006E156B"/>
    <w:rsid w:val="006E3951"/>
    <w:rsid w:val="006E52F4"/>
    <w:rsid w:val="006E670D"/>
    <w:rsid w:val="006E6C4F"/>
    <w:rsid w:val="006F0793"/>
    <w:rsid w:val="006F18B4"/>
    <w:rsid w:val="006F506C"/>
    <w:rsid w:val="006F7F37"/>
    <w:rsid w:val="007012EC"/>
    <w:rsid w:val="00701461"/>
    <w:rsid w:val="007018AA"/>
    <w:rsid w:val="007033A2"/>
    <w:rsid w:val="00704B76"/>
    <w:rsid w:val="007110A4"/>
    <w:rsid w:val="007110DE"/>
    <w:rsid w:val="00711D4B"/>
    <w:rsid w:val="00713ADD"/>
    <w:rsid w:val="00714F5D"/>
    <w:rsid w:val="00716881"/>
    <w:rsid w:val="007174A4"/>
    <w:rsid w:val="007200B9"/>
    <w:rsid w:val="007209C1"/>
    <w:rsid w:val="00721838"/>
    <w:rsid w:val="00724EE8"/>
    <w:rsid w:val="0072637A"/>
    <w:rsid w:val="007279DC"/>
    <w:rsid w:val="00727F1B"/>
    <w:rsid w:val="00733A72"/>
    <w:rsid w:val="00733CC2"/>
    <w:rsid w:val="00734A63"/>
    <w:rsid w:val="00735227"/>
    <w:rsid w:val="00736352"/>
    <w:rsid w:val="007369B4"/>
    <w:rsid w:val="00740D78"/>
    <w:rsid w:val="00741B50"/>
    <w:rsid w:val="00742C7E"/>
    <w:rsid w:val="00744325"/>
    <w:rsid w:val="00745C91"/>
    <w:rsid w:val="007467F7"/>
    <w:rsid w:val="007469A7"/>
    <w:rsid w:val="007479C0"/>
    <w:rsid w:val="00750672"/>
    <w:rsid w:val="00753EC0"/>
    <w:rsid w:val="00756B19"/>
    <w:rsid w:val="00757E4E"/>
    <w:rsid w:val="007628FD"/>
    <w:rsid w:val="00763B32"/>
    <w:rsid w:val="00764B7F"/>
    <w:rsid w:val="0076650A"/>
    <w:rsid w:val="00766AA4"/>
    <w:rsid w:val="00767F76"/>
    <w:rsid w:val="0077018F"/>
    <w:rsid w:val="00770E8A"/>
    <w:rsid w:val="00773A0E"/>
    <w:rsid w:val="007747D7"/>
    <w:rsid w:val="007748F2"/>
    <w:rsid w:val="00776778"/>
    <w:rsid w:val="0077680F"/>
    <w:rsid w:val="00777110"/>
    <w:rsid w:val="007803A1"/>
    <w:rsid w:val="00781594"/>
    <w:rsid w:val="00783C88"/>
    <w:rsid w:val="007845BC"/>
    <w:rsid w:val="00784B1D"/>
    <w:rsid w:val="0078652A"/>
    <w:rsid w:val="00786E45"/>
    <w:rsid w:val="007872CF"/>
    <w:rsid w:val="007905E8"/>
    <w:rsid w:val="00790731"/>
    <w:rsid w:val="007907FE"/>
    <w:rsid w:val="00794CA1"/>
    <w:rsid w:val="00795CCE"/>
    <w:rsid w:val="00796986"/>
    <w:rsid w:val="007A0892"/>
    <w:rsid w:val="007A141E"/>
    <w:rsid w:val="007A3661"/>
    <w:rsid w:val="007A4F10"/>
    <w:rsid w:val="007B0065"/>
    <w:rsid w:val="007B0243"/>
    <w:rsid w:val="007B17C7"/>
    <w:rsid w:val="007B2B34"/>
    <w:rsid w:val="007B4BBD"/>
    <w:rsid w:val="007B56F2"/>
    <w:rsid w:val="007B6496"/>
    <w:rsid w:val="007B7E64"/>
    <w:rsid w:val="007C0A97"/>
    <w:rsid w:val="007C0DE6"/>
    <w:rsid w:val="007C1D65"/>
    <w:rsid w:val="007C4A68"/>
    <w:rsid w:val="007C4D58"/>
    <w:rsid w:val="007C625D"/>
    <w:rsid w:val="007C6881"/>
    <w:rsid w:val="007D02D3"/>
    <w:rsid w:val="007D2522"/>
    <w:rsid w:val="007D2B6D"/>
    <w:rsid w:val="007D333E"/>
    <w:rsid w:val="007D4FCE"/>
    <w:rsid w:val="007D5D1B"/>
    <w:rsid w:val="007D7D42"/>
    <w:rsid w:val="007E21A8"/>
    <w:rsid w:val="007E3402"/>
    <w:rsid w:val="007E3D8B"/>
    <w:rsid w:val="007E5065"/>
    <w:rsid w:val="007E5136"/>
    <w:rsid w:val="007E5954"/>
    <w:rsid w:val="007E637B"/>
    <w:rsid w:val="007E6B9A"/>
    <w:rsid w:val="007E7D6D"/>
    <w:rsid w:val="007F02CF"/>
    <w:rsid w:val="007F0CE3"/>
    <w:rsid w:val="007F27C6"/>
    <w:rsid w:val="007F62D5"/>
    <w:rsid w:val="007F72F2"/>
    <w:rsid w:val="007F76E8"/>
    <w:rsid w:val="00800FB2"/>
    <w:rsid w:val="00801145"/>
    <w:rsid w:val="00802157"/>
    <w:rsid w:val="00803C14"/>
    <w:rsid w:val="008046E9"/>
    <w:rsid w:val="00805147"/>
    <w:rsid w:val="00806100"/>
    <w:rsid w:val="00806670"/>
    <w:rsid w:val="008115CB"/>
    <w:rsid w:val="00813071"/>
    <w:rsid w:val="00813D71"/>
    <w:rsid w:val="0081611E"/>
    <w:rsid w:val="00816B3B"/>
    <w:rsid w:val="00820D9E"/>
    <w:rsid w:val="00821024"/>
    <w:rsid w:val="0082182A"/>
    <w:rsid w:val="00821D58"/>
    <w:rsid w:val="00822452"/>
    <w:rsid w:val="00823A74"/>
    <w:rsid w:val="008325BA"/>
    <w:rsid w:val="00832832"/>
    <w:rsid w:val="00835854"/>
    <w:rsid w:val="00837D56"/>
    <w:rsid w:val="008417F6"/>
    <w:rsid w:val="00842097"/>
    <w:rsid w:val="00844779"/>
    <w:rsid w:val="00845831"/>
    <w:rsid w:val="008460BB"/>
    <w:rsid w:val="008471E7"/>
    <w:rsid w:val="0085254E"/>
    <w:rsid w:val="0085418C"/>
    <w:rsid w:val="00856B1E"/>
    <w:rsid w:val="00862A39"/>
    <w:rsid w:val="008643A2"/>
    <w:rsid w:val="008658E3"/>
    <w:rsid w:val="008662B8"/>
    <w:rsid w:val="008707CB"/>
    <w:rsid w:val="00870BC6"/>
    <w:rsid w:val="00873028"/>
    <w:rsid w:val="008731C2"/>
    <w:rsid w:val="008749AF"/>
    <w:rsid w:val="00874A30"/>
    <w:rsid w:val="00874BD3"/>
    <w:rsid w:val="00875A43"/>
    <w:rsid w:val="008834F4"/>
    <w:rsid w:val="008838D2"/>
    <w:rsid w:val="008876F1"/>
    <w:rsid w:val="0089074D"/>
    <w:rsid w:val="00890F81"/>
    <w:rsid w:val="00891374"/>
    <w:rsid w:val="008923D1"/>
    <w:rsid w:val="00892E5F"/>
    <w:rsid w:val="00893F46"/>
    <w:rsid w:val="00893FB4"/>
    <w:rsid w:val="008A025F"/>
    <w:rsid w:val="008A12B8"/>
    <w:rsid w:val="008A268E"/>
    <w:rsid w:val="008A2ADC"/>
    <w:rsid w:val="008A3ECA"/>
    <w:rsid w:val="008A4E6C"/>
    <w:rsid w:val="008A7AB9"/>
    <w:rsid w:val="008A7DDD"/>
    <w:rsid w:val="008B04D4"/>
    <w:rsid w:val="008B06A5"/>
    <w:rsid w:val="008B0F2F"/>
    <w:rsid w:val="008B1C30"/>
    <w:rsid w:val="008B5DDE"/>
    <w:rsid w:val="008B684E"/>
    <w:rsid w:val="008C1826"/>
    <w:rsid w:val="008C28C3"/>
    <w:rsid w:val="008C407F"/>
    <w:rsid w:val="008C4EDE"/>
    <w:rsid w:val="008C51A4"/>
    <w:rsid w:val="008C5349"/>
    <w:rsid w:val="008C5646"/>
    <w:rsid w:val="008C63FB"/>
    <w:rsid w:val="008C7B53"/>
    <w:rsid w:val="008D0527"/>
    <w:rsid w:val="008D0F78"/>
    <w:rsid w:val="008D49BC"/>
    <w:rsid w:val="008D5100"/>
    <w:rsid w:val="008D575A"/>
    <w:rsid w:val="008D6374"/>
    <w:rsid w:val="008E12C7"/>
    <w:rsid w:val="008E6C87"/>
    <w:rsid w:val="008E715A"/>
    <w:rsid w:val="008F08A6"/>
    <w:rsid w:val="008F39FA"/>
    <w:rsid w:val="008F41B6"/>
    <w:rsid w:val="008F570F"/>
    <w:rsid w:val="008F5F13"/>
    <w:rsid w:val="008F65D3"/>
    <w:rsid w:val="008F66A7"/>
    <w:rsid w:val="008F72E5"/>
    <w:rsid w:val="009005EC"/>
    <w:rsid w:val="009005FD"/>
    <w:rsid w:val="00900868"/>
    <w:rsid w:val="0090142E"/>
    <w:rsid w:val="009113FB"/>
    <w:rsid w:val="009115F9"/>
    <w:rsid w:val="009116CA"/>
    <w:rsid w:val="00913CCE"/>
    <w:rsid w:val="00914D59"/>
    <w:rsid w:val="00914E86"/>
    <w:rsid w:val="00915E51"/>
    <w:rsid w:val="00917995"/>
    <w:rsid w:val="00926B84"/>
    <w:rsid w:val="00926FDE"/>
    <w:rsid w:val="00927843"/>
    <w:rsid w:val="00931BDA"/>
    <w:rsid w:val="009337D9"/>
    <w:rsid w:val="00933DE3"/>
    <w:rsid w:val="00934174"/>
    <w:rsid w:val="009413F3"/>
    <w:rsid w:val="009451BA"/>
    <w:rsid w:val="00945FBB"/>
    <w:rsid w:val="0095031C"/>
    <w:rsid w:val="0095089C"/>
    <w:rsid w:val="009523E8"/>
    <w:rsid w:val="0095302F"/>
    <w:rsid w:val="00954C1B"/>
    <w:rsid w:val="009555E2"/>
    <w:rsid w:val="009563D2"/>
    <w:rsid w:val="00960774"/>
    <w:rsid w:val="00960BBC"/>
    <w:rsid w:val="009614B7"/>
    <w:rsid w:val="00962B15"/>
    <w:rsid w:val="009650CC"/>
    <w:rsid w:val="00966931"/>
    <w:rsid w:val="00966AF6"/>
    <w:rsid w:val="00967464"/>
    <w:rsid w:val="00973716"/>
    <w:rsid w:val="00977A7F"/>
    <w:rsid w:val="009815DC"/>
    <w:rsid w:val="009822CF"/>
    <w:rsid w:val="0098373C"/>
    <w:rsid w:val="0098469E"/>
    <w:rsid w:val="009930E9"/>
    <w:rsid w:val="00994182"/>
    <w:rsid w:val="009946A4"/>
    <w:rsid w:val="0099493E"/>
    <w:rsid w:val="009A251D"/>
    <w:rsid w:val="009A25AE"/>
    <w:rsid w:val="009A2B1B"/>
    <w:rsid w:val="009A2E83"/>
    <w:rsid w:val="009A38A2"/>
    <w:rsid w:val="009A40FB"/>
    <w:rsid w:val="009A5118"/>
    <w:rsid w:val="009A5190"/>
    <w:rsid w:val="009A6C07"/>
    <w:rsid w:val="009A7B22"/>
    <w:rsid w:val="009B1FFC"/>
    <w:rsid w:val="009B40D6"/>
    <w:rsid w:val="009B41C9"/>
    <w:rsid w:val="009B499D"/>
    <w:rsid w:val="009C0547"/>
    <w:rsid w:val="009C3D48"/>
    <w:rsid w:val="009C5A89"/>
    <w:rsid w:val="009C6D02"/>
    <w:rsid w:val="009C7070"/>
    <w:rsid w:val="009D0427"/>
    <w:rsid w:val="009D100F"/>
    <w:rsid w:val="009D3C47"/>
    <w:rsid w:val="009D664F"/>
    <w:rsid w:val="009E24B5"/>
    <w:rsid w:val="009E2B91"/>
    <w:rsid w:val="009E3EFA"/>
    <w:rsid w:val="009E455B"/>
    <w:rsid w:val="009E5939"/>
    <w:rsid w:val="009E5E51"/>
    <w:rsid w:val="009E7F11"/>
    <w:rsid w:val="009F2D88"/>
    <w:rsid w:val="009F55CA"/>
    <w:rsid w:val="00A00867"/>
    <w:rsid w:val="00A00B39"/>
    <w:rsid w:val="00A0184B"/>
    <w:rsid w:val="00A02A69"/>
    <w:rsid w:val="00A03D87"/>
    <w:rsid w:val="00A0645F"/>
    <w:rsid w:val="00A06745"/>
    <w:rsid w:val="00A10D6D"/>
    <w:rsid w:val="00A13CCA"/>
    <w:rsid w:val="00A202D4"/>
    <w:rsid w:val="00A20E1D"/>
    <w:rsid w:val="00A2131A"/>
    <w:rsid w:val="00A239AD"/>
    <w:rsid w:val="00A24346"/>
    <w:rsid w:val="00A24ABE"/>
    <w:rsid w:val="00A2672E"/>
    <w:rsid w:val="00A269AD"/>
    <w:rsid w:val="00A26FD7"/>
    <w:rsid w:val="00A27D5B"/>
    <w:rsid w:val="00A30133"/>
    <w:rsid w:val="00A33E08"/>
    <w:rsid w:val="00A35F22"/>
    <w:rsid w:val="00A403A6"/>
    <w:rsid w:val="00A40FC6"/>
    <w:rsid w:val="00A41D4D"/>
    <w:rsid w:val="00A4224F"/>
    <w:rsid w:val="00A42AD0"/>
    <w:rsid w:val="00A42E4A"/>
    <w:rsid w:val="00A44931"/>
    <w:rsid w:val="00A46B3D"/>
    <w:rsid w:val="00A479DD"/>
    <w:rsid w:val="00A52AC4"/>
    <w:rsid w:val="00A55135"/>
    <w:rsid w:val="00A5650B"/>
    <w:rsid w:val="00A60151"/>
    <w:rsid w:val="00A6200B"/>
    <w:rsid w:val="00A63158"/>
    <w:rsid w:val="00A65ED4"/>
    <w:rsid w:val="00A66CA1"/>
    <w:rsid w:val="00A672E5"/>
    <w:rsid w:val="00A67527"/>
    <w:rsid w:val="00A7031F"/>
    <w:rsid w:val="00A70BD8"/>
    <w:rsid w:val="00A7134E"/>
    <w:rsid w:val="00A713E0"/>
    <w:rsid w:val="00A73AE7"/>
    <w:rsid w:val="00A7456B"/>
    <w:rsid w:val="00A76E7C"/>
    <w:rsid w:val="00A7778C"/>
    <w:rsid w:val="00A77A67"/>
    <w:rsid w:val="00A77E75"/>
    <w:rsid w:val="00A81B5E"/>
    <w:rsid w:val="00A830A6"/>
    <w:rsid w:val="00A8525C"/>
    <w:rsid w:val="00A85E3B"/>
    <w:rsid w:val="00A875FB"/>
    <w:rsid w:val="00A90D55"/>
    <w:rsid w:val="00A9188F"/>
    <w:rsid w:val="00A92397"/>
    <w:rsid w:val="00A925F6"/>
    <w:rsid w:val="00A961D0"/>
    <w:rsid w:val="00A96BE6"/>
    <w:rsid w:val="00A97154"/>
    <w:rsid w:val="00AA3FA3"/>
    <w:rsid w:val="00AA4EE8"/>
    <w:rsid w:val="00AA58F5"/>
    <w:rsid w:val="00AA73E8"/>
    <w:rsid w:val="00AB0AE2"/>
    <w:rsid w:val="00AB134A"/>
    <w:rsid w:val="00AB215C"/>
    <w:rsid w:val="00AB3562"/>
    <w:rsid w:val="00AB758D"/>
    <w:rsid w:val="00AC080C"/>
    <w:rsid w:val="00AC1861"/>
    <w:rsid w:val="00AC2960"/>
    <w:rsid w:val="00AC69E3"/>
    <w:rsid w:val="00AC7EEB"/>
    <w:rsid w:val="00AD232B"/>
    <w:rsid w:val="00AD5988"/>
    <w:rsid w:val="00AD59A8"/>
    <w:rsid w:val="00AE00C4"/>
    <w:rsid w:val="00AE1527"/>
    <w:rsid w:val="00AE24AB"/>
    <w:rsid w:val="00AE3349"/>
    <w:rsid w:val="00AE3801"/>
    <w:rsid w:val="00AE4C28"/>
    <w:rsid w:val="00AE691E"/>
    <w:rsid w:val="00AE69D0"/>
    <w:rsid w:val="00AE6ED6"/>
    <w:rsid w:val="00AF1725"/>
    <w:rsid w:val="00AF2B34"/>
    <w:rsid w:val="00AF3576"/>
    <w:rsid w:val="00AF50A7"/>
    <w:rsid w:val="00AF6B11"/>
    <w:rsid w:val="00AF7D05"/>
    <w:rsid w:val="00B02EF1"/>
    <w:rsid w:val="00B04874"/>
    <w:rsid w:val="00B053AF"/>
    <w:rsid w:val="00B108D6"/>
    <w:rsid w:val="00B119FF"/>
    <w:rsid w:val="00B12170"/>
    <w:rsid w:val="00B12ED1"/>
    <w:rsid w:val="00B14CA0"/>
    <w:rsid w:val="00B211FF"/>
    <w:rsid w:val="00B22541"/>
    <w:rsid w:val="00B234F0"/>
    <w:rsid w:val="00B240EA"/>
    <w:rsid w:val="00B24A62"/>
    <w:rsid w:val="00B25F0A"/>
    <w:rsid w:val="00B26EF2"/>
    <w:rsid w:val="00B33B52"/>
    <w:rsid w:val="00B342E9"/>
    <w:rsid w:val="00B3493C"/>
    <w:rsid w:val="00B3521B"/>
    <w:rsid w:val="00B37829"/>
    <w:rsid w:val="00B405A0"/>
    <w:rsid w:val="00B41148"/>
    <w:rsid w:val="00B41B32"/>
    <w:rsid w:val="00B41B42"/>
    <w:rsid w:val="00B420F8"/>
    <w:rsid w:val="00B4252C"/>
    <w:rsid w:val="00B438E2"/>
    <w:rsid w:val="00B45BB9"/>
    <w:rsid w:val="00B53FF8"/>
    <w:rsid w:val="00B55FDB"/>
    <w:rsid w:val="00B61EFE"/>
    <w:rsid w:val="00B661BF"/>
    <w:rsid w:val="00B7001C"/>
    <w:rsid w:val="00B72094"/>
    <w:rsid w:val="00B7555D"/>
    <w:rsid w:val="00B764AB"/>
    <w:rsid w:val="00B7751F"/>
    <w:rsid w:val="00B77D10"/>
    <w:rsid w:val="00B80325"/>
    <w:rsid w:val="00B80E0D"/>
    <w:rsid w:val="00B83693"/>
    <w:rsid w:val="00B83E20"/>
    <w:rsid w:val="00B877B9"/>
    <w:rsid w:val="00B951BD"/>
    <w:rsid w:val="00B953E5"/>
    <w:rsid w:val="00B95F1A"/>
    <w:rsid w:val="00B96532"/>
    <w:rsid w:val="00B96B35"/>
    <w:rsid w:val="00B96FA8"/>
    <w:rsid w:val="00B97236"/>
    <w:rsid w:val="00BA27C9"/>
    <w:rsid w:val="00BA2A02"/>
    <w:rsid w:val="00BA66B5"/>
    <w:rsid w:val="00BB0E46"/>
    <w:rsid w:val="00BB2093"/>
    <w:rsid w:val="00BB301D"/>
    <w:rsid w:val="00BB37C0"/>
    <w:rsid w:val="00BB3BD0"/>
    <w:rsid w:val="00BB52C0"/>
    <w:rsid w:val="00BB53B4"/>
    <w:rsid w:val="00BB60E9"/>
    <w:rsid w:val="00BB613E"/>
    <w:rsid w:val="00BB763D"/>
    <w:rsid w:val="00BB78F5"/>
    <w:rsid w:val="00BC0EC4"/>
    <w:rsid w:val="00BC28F9"/>
    <w:rsid w:val="00BC316B"/>
    <w:rsid w:val="00BC3239"/>
    <w:rsid w:val="00BC3372"/>
    <w:rsid w:val="00BC4A54"/>
    <w:rsid w:val="00BC55E5"/>
    <w:rsid w:val="00BC5B70"/>
    <w:rsid w:val="00BC776B"/>
    <w:rsid w:val="00BD1367"/>
    <w:rsid w:val="00BD2FEF"/>
    <w:rsid w:val="00BD4016"/>
    <w:rsid w:val="00BD4664"/>
    <w:rsid w:val="00BD4E29"/>
    <w:rsid w:val="00BD6D21"/>
    <w:rsid w:val="00BE11D6"/>
    <w:rsid w:val="00BE29AE"/>
    <w:rsid w:val="00BE2A4A"/>
    <w:rsid w:val="00BE3885"/>
    <w:rsid w:val="00BE4D5C"/>
    <w:rsid w:val="00BE50AE"/>
    <w:rsid w:val="00BE5387"/>
    <w:rsid w:val="00BE79DD"/>
    <w:rsid w:val="00BF2BD0"/>
    <w:rsid w:val="00BF3B51"/>
    <w:rsid w:val="00C00D12"/>
    <w:rsid w:val="00C0455D"/>
    <w:rsid w:val="00C052AA"/>
    <w:rsid w:val="00C06435"/>
    <w:rsid w:val="00C06D4D"/>
    <w:rsid w:val="00C11CB9"/>
    <w:rsid w:val="00C132BE"/>
    <w:rsid w:val="00C13BB8"/>
    <w:rsid w:val="00C142B7"/>
    <w:rsid w:val="00C15F1A"/>
    <w:rsid w:val="00C160BC"/>
    <w:rsid w:val="00C161CA"/>
    <w:rsid w:val="00C161ED"/>
    <w:rsid w:val="00C16640"/>
    <w:rsid w:val="00C22124"/>
    <w:rsid w:val="00C22E75"/>
    <w:rsid w:val="00C25012"/>
    <w:rsid w:val="00C25472"/>
    <w:rsid w:val="00C2782A"/>
    <w:rsid w:val="00C30665"/>
    <w:rsid w:val="00C307E1"/>
    <w:rsid w:val="00C30EAC"/>
    <w:rsid w:val="00C3293C"/>
    <w:rsid w:val="00C333D6"/>
    <w:rsid w:val="00C3477A"/>
    <w:rsid w:val="00C417A0"/>
    <w:rsid w:val="00C44651"/>
    <w:rsid w:val="00C4628D"/>
    <w:rsid w:val="00C46527"/>
    <w:rsid w:val="00C467A2"/>
    <w:rsid w:val="00C46EBA"/>
    <w:rsid w:val="00C50402"/>
    <w:rsid w:val="00C5074A"/>
    <w:rsid w:val="00C51129"/>
    <w:rsid w:val="00C54292"/>
    <w:rsid w:val="00C56256"/>
    <w:rsid w:val="00C56E3F"/>
    <w:rsid w:val="00C60E01"/>
    <w:rsid w:val="00C62441"/>
    <w:rsid w:val="00C63071"/>
    <w:rsid w:val="00C6320A"/>
    <w:rsid w:val="00C64154"/>
    <w:rsid w:val="00C662DE"/>
    <w:rsid w:val="00C66A19"/>
    <w:rsid w:val="00C674C2"/>
    <w:rsid w:val="00C67C34"/>
    <w:rsid w:val="00C74452"/>
    <w:rsid w:val="00C7742F"/>
    <w:rsid w:val="00C77B1C"/>
    <w:rsid w:val="00C801E4"/>
    <w:rsid w:val="00C82EA3"/>
    <w:rsid w:val="00C85103"/>
    <w:rsid w:val="00C879B2"/>
    <w:rsid w:val="00C91A0F"/>
    <w:rsid w:val="00C9261A"/>
    <w:rsid w:val="00C94B6D"/>
    <w:rsid w:val="00C97E92"/>
    <w:rsid w:val="00CA2C75"/>
    <w:rsid w:val="00CA68E9"/>
    <w:rsid w:val="00CA6F21"/>
    <w:rsid w:val="00CA7308"/>
    <w:rsid w:val="00CA75DC"/>
    <w:rsid w:val="00CA7D65"/>
    <w:rsid w:val="00CA7FD6"/>
    <w:rsid w:val="00CB270C"/>
    <w:rsid w:val="00CB3C7F"/>
    <w:rsid w:val="00CB40C2"/>
    <w:rsid w:val="00CB4B29"/>
    <w:rsid w:val="00CB6B15"/>
    <w:rsid w:val="00CC193D"/>
    <w:rsid w:val="00CC1F9F"/>
    <w:rsid w:val="00CC5FFC"/>
    <w:rsid w:val="00CC74CD"/>
    <w:rsid w:val="00CD1066"/>
    <w:rsid w:val="00CD2043"/>
    <w:rsid w:val="00CD2979"/>
    <w:rsid w:val="00CD2FEC"/>
    <w:rsid w:val="00CD6AF9"/>
    <w:rsid w:val="00CD7211"/>
    <w:rsid w:val="00CD73D6"/>
    <w:rsid w:val="00CD75DF"/>
    <w:rsid w:val="00CE00BA"/>
    <w:rsid w:val="00CE0A86"/>
    <w:rsid w:val="00CE651F"/>
    <w:rsid w:val="00CF1ABB"/>
    <w:rsid w:val="00CF2E91"/>
    <w:rsid w:val="00CF454E"/>
    <w:rsid w:val="00CF5736"/>
    <w:rsid w:val="00CF7C29"/>
    <w:rsid w:val="00D00204"/>
    <w:rsid w:val="00D00CE1"/>
    <w:rsid w:val="00D00DA2"/>
    <w:rsid w:val="00D04629"/>
    <w:rsid w:val="00D0576C"/>
    <w:rsid w:val="00D05E86"/>
    <w:rsid w:val="00D06A92"/>
    <w:rsid w:val="00D16776"/>
    <w:rsid w:val="00D173CA"/>
    <w:rsid w:val="00D1756F"/>
    <w:rsid w:val="00D17814"/>
    <w:rsid w:val="00D238D8"/>
    <w:rsid w:val="00D23EED"/>
    <w:rsid w:val="00D2514B"/>
    <w:rsid w:val="00D30327"/>
    <w:rsid w:val="00D3146E"/>
    <w:rsid w:val="00D31ABA"/>
    <w:rsid w:val="00D340DB"/>
    <w:rsid w:val="00D347FB"/>
    <w:rsid w:val="00D36D32"/>
    <w:rsid w:val="00D3766B"/>
    <w:rsid w:val="00D40D0D"/>
    <w:rsid w:val="00D4166C"/>
    <w:rsid w:val="00D428D6"/>
    <w:rsid w:val="00D44971"/>
    <w:rsid w:val="00D45E96"/>
    <w:rsid w:val="00D51515"/>
    <w:rsid w:val="00D51FD9"/>
    <w:rsid w:val="00D54F7C"/>
    <w:rsid w:val="00D55044"/>
    <w:rsid w:val="00D56251"/>
    <w:rsid w:val="00D571B5"/>
    <w:rsid w:val="00D60D90"/>
    <w:rsid w:val="00D6232B"/>
    <w:rsid w:val="00D627C9"/>
    <w:rsid w:val="00D64C0C"/>
    <w:rsid w:val="00D65C31"/>
    <w:rsid w:val="00D674DF"/>
    <w:rsid w:val="00D71D84"/>
    <w:rsid w:val="00D7242E"/>
    <w:rsid w:val="00D727F5"/>
    <w:rsid w:val="00D76155"/>
    <w:rsid w:val="00D77651"/>
    <w:rsid w:val="00D814A8"/>
    <w:rsid w:val="00D9223A"/>
    <w:rsid w:val="00D94255"/>
    <w:rsid w:val="00D95F0B"/>
    <w:rsid w:val="00D9731C"/>
    <w:rsid w:val="00D977CF"/>
    <w:rsid w:val="00DA08E1"/>
    <w:rsid w:val="00DA3102"/>
    <w:rsid w:val="00DA3F3D"/>
    <w:rsid w:val="00DA60D5"/>
    <w:rsid w:val="00DA613C"/>
    <w:rsid w:val="00DA78D4"/>
    <w:rsid w:val="00DA78E8"/>
    <w:rsid w:val="00DB02E2"/>
    <w:rsid w:val="00DB1C2F"/>
    <w:rsid w:val="00DB3591"/>
    <w:rsid w:val="00DB4A42"/>
    <w:rsid w:val="00DC0EC8"/>
    <w:rsid w:val="00DC11F3"/>
    <w:rsid w:val="00DC190F"/>
    <w:rsid w:val="00DC3C6A"/>
    <w:rsid w:val="00DC502E"/>
    <w:rsid w:val="00DC7A85"/>
    <w:rsid w:val="00DC7D0D"/>
    <w:rsid w:val="00DD5332"/>
    <w:rsid w:val="00DD6766"/>
    <w:rsid w:val="00DD7708"/>
    <w:rsid w:val="00DE237A"/>
    <w:rsid w:val="00DE37FE"/>
    <w:rsid w:val="00DE414F"/>
    <w:rsid w:val="00DE4274"/>
    <w:rsid w:val="00DE47A8"/>
    <w:rsid w:val="00DE5456"/>
    <w:rsid w:val="00DE6493"/>
    <w:rsid w:val="00DF33A1"/>
    <w:rsid w:val="00DF425D"/>
    <w:rsid w:val="00DF5070"/>
    <w:rsid w:val="00DF5F3A"/>
    <w:rsid w:val="00DF6E5F"/>
    <w:rsid w:val="00DF7727"/>
    <w:rsid w:val="00E00BB6"/>
    <w:rsid w:val="00E01E30"/>
    <w:rsid w:val="00E02ECC"/>
    <w:rsid w:val="00E02FBC"/>
    <w:rsid w:val="00E047CC"/>
    <w:rsid w:val="00E04A6F"/>
    <w:rsid w:val="00E07C23"/>
    <w:rsid w:val="00E14263"/>
    <w:rsid w:val="00E16D73"/>
    <w:rsid w:val="00E2386F"/>
    <w:rsid w:val="00E24004"/>
    <w:rsid w:val="00E26C94"/>
    <w:rsid w:val="00E300A4"/>
    <w:rsid w:val="00E3185A"/>
    <w:rsid w:val="00E327BD"/>
    <w:rsid w:val="00E35DAA"/>
    <w:rsid w:val="00E3666B"/>
    <w:rsid w:val="00E368D6"/>
    <w:rsid w:val="00E37669"/>
    <w:rsid w:val="00E3771A"/>
    <w:rsid w:val="00E37EEF"/>
    <w:rsid w:val="00E412F6"/>
    <w:rsid w:val="00E425C0"/>
    <w:rsid w:val="00E432B6"/>
    <w:rsid w:val="00E450B0"/>
    <w:rsid w:val="00E467A6"/>
    <w:rsid w:val="00E473F5"/>
    <w:rsid w:val="00E5150F"/>
    <w:rsid w:val="00E51887"/>
    <w:rsid w:val="00E53C67"/>
    <w:rsid w:val="00E53E77"/>
    <w:rsid w:val="00E56E76"/>
    <w:rsid w:val="00E62479"/>
    <w:rsid w:val="00E6324B"/>
    <w:rsid w:val="00E64A74"/>
    <w:rsid w:val="00E64FDF"/>
    <w:rsid w:val="00E655B9"/>
    <w:rsid w:val="00E65CBC"/>
    <w:rsid w:val="00E66EB9"/>
    <w:rsid w:val="00E72AA3"/>
    <w:rsid w:val="00E73264"/>
    <w:rsid w:val="00E74037"/>
    <w:rsid w:val="00E80C59"/>
    <w:rsid w:val="00E82B9F"/>
    <w:rsid w:val="00E84C7F"/>
    <w:rsid w:val="00E8637D"/>
    <w:rsid w:val="00E90431"/>
    <w:rsid w:val="00E92D75"/>
    <w:rsid w:val="00E97325"/>
    <w:rsid w:val="00EA23B0"/>
    <w:rsid w:val="00EA6C07"/>
    <w:rsid w:val="00EA7540"/>
    <w:rsid w:val="00EA7FBF"/>
    <w:rsid w:val="00EB1B7A"/>
    <w:rsid w:val="00EB243A"/>
    <w:rsid w:val="00EB2952"/>
    <w:rsid w:val="00EB33C9"/>
    <w:rsid w:val="00EB387D"/>
    <w:rsid w:val="00EB3E38"/>
    <w:rsid w:val="00EB4A91"/>
    <w:rsid w:val="00EB5B4D"/>
    <w:rsid w:val="00EB5C58"/>
    <w:rsid w:val="00EB7C67"/>
    <w:rsid w:val="00EC1263"/>
    <w:rsid w:val="00EC324C"/>
    <w:rsid w:val="00EC3521"/>
    <w:rsid w:val="00EC3919"/>
    <w:rsid w:val="00EC3BD1"/>
    <w:rsid w:val="00EC609B"/>
    <w:rsid w:val="00ED05D8"/>
    <w:rsid w:val="00ED06B1"/>
    <w:rsid w:val="00ED17B8"/>
    <w:rsid w:val="00ED341A"/>
    <w:rsid w:val="00ED3812"/>
    <w:rsid w:val="00ED4F56"/>
    <w:rsid w:val="00ED607E"/>
    <w:rsid w:val="00ED7B2F"/>
    <w:rsid w:val="00EE363F"/>
    <w:rsid w:val="00EE3987"/>
    <w:rsid w:val="00EE54FF"/>
    <w:rsid w:val="00EE6240"/>
    <w:rsid w:val="00EE68FC"/>
    <w:rsid w:val="00EF2344"/>
    <w:rsid w:val="00EF2538"/>
    <w:rsid w:val="00EF285D"/>
    <w:rsid w:val="00EF338F"/>
    <w:rsid w:val="00EF475F"/>
    <w:rsid w:val="00EF6AA6"/>
    <w:rsid w:val="00F02C61"/>
    <w:rsid w:val="00F07205"/>
    <w:rsid w:val="00F113E1"/>
    <w:rsid w:val="00F12A61"/>
    <w:rsid w:val="00F1383B"/>
    <w:rsid w:val="00F14AB8"/>
    <w:rsid w:val="00F208C9"/>
    <w:rsid w:val="00F22844"/>
    <w:rsid w:val="00F258CC"/>
    <w:rsid w:val="00F269C7"/>
    <w:rsid w:val="00F26DBA"/>
    <w:rsid w:val="00F276A5"/>
    <w:rsid w:val="00F30520"/>
    <w:rsid w:val="00F30BD3"/>
    <w:rsid w:val="00F31032"/>
    <w:rsid w:val="00F31336"/>
    <w:rsid w:val="00F33C31"/>
    <w:rsid w:val="00F33E9A"/>
    <w:rsid w:val="00F34D86"/>
    <w:rsid w:val="00F40767"/>
    <w:rsid w:val="00F416F1"/>
    <w:rsid w:val="00F43111"/>
    <w:rsid w:val="00F43435"/>
    <w:rsid w:val="00F434DC"/>
    <w:rsid w:val="00F44465"/>
    <w:rsid w:val="00F44FFB"/>
    <w:rsid w:val="00F451A5"/>
    <w:rsid w:val="00F4521F"/>
    <w:rsid w:val="00F46011"/>
    <w:rsid w:val="00F46207"/>
    <w:rsid w:val="00F47B83"/>
    <w:rsid w:val="00F47E47"/>
    <w:rsid w:val="00F50F17"/>
    <w:rsid w:val="00F55AF1"/>
    <w:rsid w:val="00F561F6"/>
    <w:rsid w:val="00F57354"/>
    <w:rsid w:val="00F5747E"/>
    <w:rsid w:val="00F613BD"/>
    <w:rsid w:val="00F71120"/>
    <w:rsid w:val="00F717DC"/>
    <w:rsid w:val="00F723A1"/>
    <w:rsid w:val="00F7594B"/>
    <w:rsid w:val="00F804E0"/>
    <w:rsid w:val="00F83DDB"/>
    <w:rsid w:val="00F906E2"/>
    <w:rsid w:val="00F91E8B"/>
    <w:rsid w:val="00F9348A"/>
    <w:rsid w:val="00F957B9"/>
    <w:rsid w:val="00F9748F"/>
    <w:rsid w:val="00F97F8A"/>
    <w:rsid w:val="00FA0BD5"/>
    <w:rsid w:val="00FA2DC1"/>
    <w:rsid w:val="00FA76CA"/>
    <w:rsid w:val="00FB082B"/>
    <w:rsid w:val="00FB0F3A"/>
    <w:rsid w:val="00FB1DDC"/>
    <w:rsid w:val="00FB3295"/>
    <w:rsid w:val="00FB356A"/>
    <w:rsid w:val="00FB47F5"/>
    <w:rsid w:val="00FB7600"/>
    <w:rsid w:val="00FB7746"/>
    <w:rsid w:val="00FC0827"/>
    <w:rsid w:val="00FC38A7"/>
    <w:rsid w:val="00FD1466"/>
    <w:rsid w:val="00FD34E3"/>
    <w:rsid w:val="00FE016D"/>
    <w:rsid w:val="00FE376A"/>
    <w:rsid w:val="00FE5AE4"/>
    <w:rsid w:val="00FE70BB"/>
    <w:rsid w:val="00FE78A2"/>
    <w:rsid w:val="00FF040A"/>
    <w:rsid w:val="00FF1568"/>
    <w:rsid w:val="00FF352A"/>
    <w:rsid w:val="00FF501E"/>
    <w:rsid w:val="00FF6176"/>
    <w:rsid w:val="00FF739B"/>
    <w:rsid w:val="00FF753A"/>
    <w:rsid w:val="013F21A1"/>
    <w:rsid w:val="0A370AE7"/>
    <w:rsid w:val="10307467"/>
    <w:rsid w:val="124C2E32"/>
    <w:rsid w:val="13EA1954"/>
    <w:rsid w:val="14604E55"/>
    <w:rsid w:val="172D5B2F"/>
    <w:rsid w:val="1B3A3A28"/>
    <w:rsid w:val="24095320"/>
    <w:rsid w:val="25142957"/>
    <w:rsid w:val="345C093B"/>
    <w:rsid w:val="378C157E"/>
    <w:rsid w:val="3E5E5EE8"/>
    <w:rsid w:val="3E9E4024"/>
    <w:rsid w:val="41015E58"/>
    <w:rsid w:val="451F2118"/>
    <w:rsid w:val="52023C23"/>
    <w:rsid w:val="57D968BB"/>
    <w:rsid w:val="73167331"/>
    <w:rsid w:val="73FA0A16"/>
    <w:rsid w:val="78416390"/>
    <w:rsid w:val="79020838"/>
    <w:rsid w:val="797E1B1C"/>
    <w:rsid w:val="7A7C4941"/>
    <w:rsid w:val="7A7F30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黑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page number"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Hyperlink" w:qFormat="1"/>
    <w:lsdException w:name="Strong" w:semiHidden="0" w:uiPriority="22" w:unhideWhenUsed="0" w:qFormat="1"/>
    <w:lsdException w:name="Emphasis" w:semiHidden="0" w:uiPriority="20" w:unhideWhenUsed="0" w:qFormat="1"/>
    <w:lsdException w:name="Document Map" w:uiPriority="0" w:unhideWhenUsed="0" w:qFormat="1"/>
    <w:lsdException w:name="Normal (Web)" w:qFormat="1"/>
    <w:lsdException w:name="HTML Preformatted"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C2F"/>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DB1C2F"/>
    <w:pPr>
      <w:keepNext/>
      <w:keepLines/>
      <w:overflowPunct w:val="0"/>
      <w:snapToGrid w:val="0"/>
      <w:spacing w:before="340" w:after="330" w:line="578" w:lineRule="atLeast"/>
      <w:ind w:firstLineChars="200" w:firstLine="200"/>
      <w:outlineLvl w:val="0"/>
    </w:pPr>
    <w:rPr>
      <w:rFonts w:ascii="Times" w:eastAsia="方正仿宋_GBK" w:hAnsi="Times" w:cs="Times New Roman"/>
      <w:b/>
      <w:bCs/>
      <w:kern w:val="44"/>
      <w:sz w:val="44"/>
      <w:szCs w:val="44"/>
    </w:rPr>
  </w:style>
  <w:style w:type="paragraph" w:styleId="2">
    <w:name w:val="heading 2"/>
    <w:basedOn w:val="a"/>
    <w:next w:val="a"/>
    <w:qFormat/>
    <w:rsid w:val="00DB1C2F"/>
    <w:pPr>
      <w:keepNext/>
      <w:keepLines/>
      <w:overflowPunct w:val="0"/>
      <w:snapToGrid w:val="0"/>
      <w:spacing w:before="260" w:after="260" w:line="416" w:lineRule="atLeast"/>
      <w:ind w:firstLineChars="200" w:firstLine="200"/>
      <w:outlineLvl w:val="1"/>
    </w:pPr>
    <w:rPr>
      <w:rFonts w:ascii="Arial" w:eastAsia="黑体" w:hAnsi="Arial" w:cs="Times New Roman"/>
      <w:b/>
      <w:bCs/>
      <w:sz w:val="32"/>
      <w:szCs w:val="32"/>
    </w:rPr>
  </w:style>
  <w:style w:type="paragraph" w:styleId="3">
    <w:name w:val="heading 3"/>
    <w:basedOn w:val="a"/>
    <w:next w:val="a"/>
    <w:qFormat/>
    <w:rsid w:val="00DB1C2F"/>
    <w:pPr>
      <w:keepNext/>
      <w:keepLines/>
      <w:overflowPunct w:val="0"/>
      <w:snapToGrid w:val="0"/>
      <w:spacing w:before="260" w:after="260" w:line="416" w:lineRule="atLeast"/>
      <w:ind w:firstLineChars="200" w:firstLine="200"/>
      <w:outlineLvl w:val="2"/>
    </w:pPr>
    <w:rPr>
      <w:rFonts w:ascii="Times" w:eastAsia="方正仿宋_GBK" w:hAnsi="Times"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DB1C2F"/>
    <w:pPr>
      <w:shd w:val="clear" w:color="auto" w:fill="000080"/>
      <w:overflowPunct w:val="0"/>
      <w:snapToGrid w:val="0"/>
      <w:spacing w:line="590" w:lineRule="exact"/>
      <w:ind w:firstLineChars="200" w:firstLine="200"/>
    </w:pPr>
    <w:rPr>
      <w:rFonts w:ascii="Times" w:eastAsia="方正仿宋_GBK" w:hAnsi="Times" w:cs="Times New Roman"/>
      <w:sz w:val="32"/>
      <w:szCs w:val="20"/>
    </w:rPr>
  </w:style>
  <w:style w:type="paragraph" w:styleId="a4">
    <w:name w:val="annotation text"/>
    <w:next w:val="a"/>
    <w:uiPriority w:val="99"/>
    <w:semiHidden/>
    <w:unhideWhenUsed/>
    <w:qFormat/>
    <w:rsid w:val="00DB1C2F"/>
    <w:pPr>
      <w:widowControl w:val="0"/>
    </w:pPr>
    <w:rPr>
      <w:rFonts w:eastAsia="仿宋_GB2312"/>
      <w:kern w:val="2"/>
      <w:sz w:val="21"/>
      <w:szCs w:val="24"/>
    </w:rPr>
  </w:style>
  <w:style w:type="paragraph" w:styleId="a5">
    <w:name w:val="Body Text"/>
    <w:basedOn w:val="a"/>
    <w:uiPriority w:val="99"/>
    <w:semiHidden/>
    <w:unhideWhenUsed/>
    <w:qFormat/>
    <w:rsid w:val="00DB1C2F"/>
    <w:rPr>
      <w:rFonts w:ascii="Times New Roman" w:eastAsia="仿宋_GB2312" w:hAnsi="Times New Roman" w:cs="Times New Roman"/>
      <w:sz w:val="32"/>
      <w:szCs w:val="24"/>
    </w:rPr>
  </w:style>
  <w:style w:type="paragraph" w:styleId="a6">
    <w:name w:val="Body Text Indent"/>
    <w:basedOn w:val="a"/>
    <w:next w:val="a5"/>
    <w:uiPriority w:val="99"/>
    <w:semiHidden/>
    <w:unhideWhenUsed/>
    <w:qFormat/>
    <w:rsid w:val="00DB1C2F"/>
    <w:pPr>
      <w:ind w:leftChars="200" w:left="200" w:firstLineChars="200" w:firstLine="200"/>
    </w:pPr>
    <w:rPr>
      <w:rFonts w:ascii="仿宋_GB2312" w:eastAsia="仿宋_GB2312" w:hAnsi="Times New Roman" w:cs="Times New Roman"/>
      <w:b/>
      <w:bCs/>
      <w:sz w:val="24"/>
      <w:szCs w:val="24"/>
    </w:rPr>
  </w:style>
  <w:style w:type="paragraph" w:styleId="30">
    <w:name w:val="toc 3"/>
    <w:next w:val="a"/>
    <w:uiPriority w:val="39"/>
    <w:semiHidden/>
    <w:unhideWhenUsed/>
    <w:qFormat/>
    <w:rsid w:val="00DB1C2F"/>
    <w:pPr>
      <w:widowControl w:val="0"/>
      <w:ind w:left="840"/>
    </w:pPr>
    <w:rPr>
      <w:rFonts w:ascii="宋体" w:eastAsia="宋体"/>
      <w:kern w:val="2"/>
      <w:sz w:val="24"/>
    </w:rPr>
  </w:style>
  <w:style w:type="paragraph" w:styleId="a7">
    <w:name w:val="Date"/>
    <w:basedOn w:val="a"/>
    <w:next w:val="a"/>
    <w:qFormat/>
    <w:rsid w:val="00DB1C2F"/>
    <w:pPr>
      <w:ind w:leftChars="2500" w:left="100" w:firstLineChars="200" w:firstLine="200"/>
    </w:pPr>
    <w:rPr>
      <w:rFonts w:ascii="Times New Roman" w:eastAsia="宋体" w:hAnsi="Times" w:cs="Times New Roman"/>
      <w:b/>
      <w:bCs/>
      <w:sz w:val="28"/>
      <w:szCs w:val="24"/>
    </w:rPr>
  </w:style>
  <w:style w:type="paragraph" w:styleId="20">
    <w:name w:val="Body Text Indent 2"/>
    <w:basedOn w:val="a"/>
    <w:qFormat/>
    <w:rsid w:val="00DB1C2F"/>
    <w:pPr>
      <w:autoSpaceDE w:val="0"/>
      <w:autoSpaceDN w:val="0"/>
      <w:snapToGrid w:val="0"/>
      <w:spacing w:line="567" w:lineRule="atLeast"/>
      <w:ind w:left="1120" w:hangingChars="400" w:hanging="1120"/>
    </w:pPr>
    <w:rPr>
      <w:rFonts w:ascii="Times" w:eastAsia="方正仿宋_GBK" w:hAnsi="Times" w:cs="Times New Roman"/>
      <w:sz w:val="28"/>
      <w:szCs w:val="20"/>
    </w:rPr>
  </w:style>
  <w:style w:type="paragraph" w:styleId="a8">
    <w:name w:val="Balloon Text"/>
    <w:basedOn w:val="a"/>
    <w:link w:val="Char"/>
    <w:uiPriority w:val="99"/>
    <w:semiHidden/>
    <w:unhideWhenUsed/>
    <w:qFormat/>
    <w:rsid w:val="00DB1C2F"/>
    <w:pPr>
      <w:jc w:val="left"/>
    </w:pPr>
    <w:rPr>
      <w:rFonts w:ascii="宋体" w:eastAsia="宋体" w:hAnsi="Times New Roman" w:cs="Times New Roman"/>
      <w:sz w:val="18"/>
      <w:szCs w:val="18"/>
    </w:rPr>
  </w:style>
  <w:style w:type="paragraph" w:styleId="a9">
    <w:name w:val="footer"/>
    <w:basedOn w:val="a"/>
    <w:link w:val="Char0"/>
    <w:uiPriority w:val="99"/>
    <w:unhideWhenUsed/>
    <w:qFormat/>
    <w:rsid w:val="00DB1C2F"/>
    <w:pPr>
      <w:tabs>
        <w:tab w:val="center" w:pos="4153"/>
        <w:tab w:val="right" w:pos="8306"/>
      </w:tabs>
      <w:snapToGrid w:val="0"/>
      <w:jc w:val="left"/>
    </w:pPr>
    <w:rPr>
      <w:sz w:val="18"/>
      <w:szCs w:val="18"/>
    </w:rPr>
  </w:style>
  <w:style w:type="paragraph" w:styleId="aa">
    <w:name w:val="header"/>
    <w:basedOn w:val="a"/>
    <w:link w:val="Char1"/>
    <w:uiPriority w:val="99"/>
    <w:unhideWhenUsed/>
    <w:qFormat/>
    <w:rsid w:val="00DB1C2F"/>
    <w:pPr>
      <w:pBdr>
        <w:bottom w:val="single" w:sz="6" w:space="1" w:color="auto"/>
      </w:pBdr>
      <w:tabs>
        <w:tab w:val="center" w:pos="4153"/>
        <w:tab w:val="right" w:pos="8306"/>
      </w:tabs>
      <w:snapToGrid w:val="0"/>
      <w:jc w:val="center"/>
    </w:pPr>
    <w:rPr>
      <w:sz w:val="18"/>
      <w:szCs w:val="18"/>
    </w:rPr>
  </w:style>
  <w:style w:type="paragraph" w:styleId="31">
    <w:name w:val="Body Text Indent 3"/>
    <w:basedOn w:val="a"/>
    <w:qFormat/>
    <w:rsid w:val="00DB1C2F"/>
    <w:pPr>
      <w:spacing w:line="440" w:lineRule="exact"/>
      <w:ind w:left="540" w:firstLineChars="192" w:firstLine="538"/>
    </w:pPr>
    <w:rPr>
      <w:rFonts w:ascii="Times New Roman" w:eastAsia="宋体" w:hAnsi="Times" w:cs="Times New Roman"/>
      <w:sz w:val="28"/>
      <w:szCs w:val="24"/>
    </w:rPr>
  </w:style>
  <w:style w:type="paragraph" w:styleId="HTML">
    <w:name w:val="HTML Preformatted"/>
    <w:basedOn w:val="a"/>
    <w:link w:val="HTMLChar"/>
    <w:uiPriority w:val="99"/>
    <w:semiHidden/>
    <w:unhideWhenUsed/>
    <w:qFormat/>
    <w:rsid w:val="00DB1C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next w:val="a9"/>
    <w:uiPriority w:val="99"/>
    <w:semiHidden/>
    <w:unhideWhenUsed/>
    <w:qFormat/>
    <w:rsid w:val="00DB1C2F"/>
    <w:rPr>
      <w:rFonts w:ascii="Arial" w:eastAsia="宋体" w:hAnsi="Arial"/>
      <w:sz w:val="24"/>
    </w:rPr>
  </w:style>
  <w:style w:type="paragraph" w:styleId="ac">
    <w:name w:val="annotation subject"/>
    <w:next w:val="a"/>
    <w:uiPriority w:val="99"/>
    <w:semiHidden/>
    <w:unhideWhenUsed/>
    <w:qFormat/>
    <w:rsid w:val="00DB1C2F"/>
    <w:pPr>
      <w:widowControl w:val="0"/>
    </w:pPr>
    <w:rPr>
      <w:rFonts w:eastAsia="仿宋_GB2312"/>
      <w:b/>
      <w:kern w:val="2"/>
      <w:sz w:val="21"/>
      <w:szCs w:val="24"/>
    </w:rPr>
  </w:style>
  <w:style w:type="table" w:styleId="ad">
    <w:name w:val="Table Grid"/>
    <w:basedOn w:val="a1"/>
    <w:uiPriority w:val="59"/>
    <w:qFormat/>
    <w:rsid w:val="00DB1C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DB1C2F"/>
    <w:rPr>
      <w:rFonts w:ascii="Times New Roman" w:eastAsia="宋体" w:hAnsi="Times New Roman" w:cs="Times New Roman"/>
      <w:b/>
    </w:rPr>
  </w:style>
  <w:style w:type="character" w:styleId="af">
    <w:name w:val="page number"/>
    <w:basedOn w:val="a0"/>
    <w:uiPriority w:val="99"/>
    <w:semiHidden/>
    <w:unhideWhenUsed/>
    <w:qFormat/>
    <w:rsid w:val="00DB1C2F"/>
    <w:rPr>
      <w:rFonts w:ascii="Times New Roman" w:eastAsia="宋体" w:hAnsi="Times New Roman" w:cs="Times New Roman"/>
    </w:rPr>
  </w:style>
  <w:style w:type="character" w:styleId="af0">
    <w:name w:val="Hyperlink"/>
    <w:basedOn w:val="a0"/>
    <w:uiPriority w:val="99"/>
    <w:semiHidden/>
    <w:unhideWhenUsed/>
    <w:qFormat/>
    <w:rsid w:val="00DB1C2F"/>
    <w:rPr>
      <w:rFonts w:ascii="Times New Roman" w:eastAsia="宋体" w:hAnsi="Times New Roman" w:cs="Times New Roman"/>
      <w:color w:val="0000FF"/>
      <w:u w:val="single"/>
    </w:rPr>
  </w:style>
  <w:style w:type="character" w:customStyle="1" w:styleId="Char1">
    <w:name w:val="页眉 Char"/>
    <w:basedOn w:val="a0"/>
    <w:link w:val="aa"/>
    <w:uiPriority w:val="99"/>
    <w:qFormat/>
    <w:rsid w:val="00DB1C2F"/>
    <w:rPr>
      <w:sz w:val="18"/>
      <w:szCs w:val="18"/>
    </w:rPr>
  </w:style>
  <w:style w:type="character" w:customStyle="1" w:styleId="Char0">
    <w:name w:val="页脚 Char"/>
    <w:basedOn w:val="a0"/>
    <w:link w:val="a9"/>
    <w:uiPriority w:val="99"/>
    <w:qFormat/>
    <w:rsid w:val="00DB1C2F"/>
    <w:rPr>
      <w:sz w:val="18"/>
      <w:szCs w:val="18"/>
    </w:rPr>
  </w:style>
  <w:style w:type="character" w:customStyle="1" w:styleId="HTMLChar">
    <w:name w:val="HTML 预设格式 Char"/>
    <w:basedOn w:val="a0"/>
    <w:link w:val="HTML"/>
    <w:uiPriority w:val="99"/>
    <w:semiHidden/>
    <w:qFormat/>
    <w:rsid w:val="00DB1C2F"/>
    <w:rPr>
      <w:rFonts w:ascii="宋体" w:eastAsia="宋体" w:hAnsi="宋体" w:cs="宋体"/>
      <w:kern w:val="0"/>
      <w:sz w:val="24"/>
      <w:szCs w:val="24"/>
    </w:rPr>
  </w:style>
  <w:style w:type="character" w:customStyle="1" w:styleId="Char">
    <w:name w:val="批注框文本 Char"/>
    <w:link w:val="a8"/>
    <w:uiPriority w:val="99"/>
    <w:semiHidden/>
    <w:qFormat/>
    <w:rsid w:val="00DB1C2F"/>
    <w:rPr>
      <w:rFonts w:ascii="宋体" w:eastAsia="宋体" w:hAnsi="Times New Roman" w:cs="Times New Roman"/>
      <w:kern w:val="2"/>
      <w:sz w:val="18"/>
      <w:szCs w:val="18"/>
    </w:rPr>
  </w:style>
  <w:style w:type="paragraph" w:customStyle="1" w:styleId="10">
    <w:name w:val="标题1"/>
    <w:basedOn w:val="a"/>
    <w:next w:val="a"/>
    <w:qFormat/>
    <w:rsid w:val="00DB1C2F"/>
    <w:pPr>
      <w:tabs>
        <w:tab w:val="left" w:pos="9193"/>
        <w:tab w:val="left" w:pos="9827"/>
      </w:tabs>
      <w:overflowPunct w:val="0"/>
      <w:autoSpaceDE w:val="0"/>
      <w:autoSpaceDN w:val="0"/>
      <w:snapToGrid w:val="0"/>
      <w:spacing w:line="760" w:lineRule="atLeast"/>
      <w:jc w:val="center"/>
    </w:pPr>
    <w:rPr>
      <w:rFonts w:ascii="方正小标宋_GBK" w:eastAsia="方正小标宋_GBK" w:hAnsi="Times" w:cs="Times New Roman"/>
      <w:sz w:val="44"/>
      <w:szCs w:val="20"/>
    </w:rPr>
  </w:style>
  <w:style w:type="paragraph" w:customStyle="1" w:styleId="21">
    <w:name w:val="标题2"/>
    <w:basedOn w:val="a"/>
    <w:next w:val="a"/>
    <w:qFormat/>
    <w:rsid w:val="00DB1C2F"/>
    <w:pPr>
      <w:overflowPunct w:val="0"/>
      <w:snapToGrid w:val="0"/>
      <w:spacing w:line="590" w:lineRule="exact"/>
      <w:jc w:val="center"/>
    </w:pPr>
    <w:rPr>
      <w:rFonts w:ascii="方正楷体_GBK" w:eastAsia="方正楷体_GBK" w:hAnsi="Book Antiqua" w:cs="Times New Roman"/>
      <w:sz w:val="32"/>
      <w:szCs w:val="20"/>
    </w:rPr>
  </w:style>
  <w:style w:type="paragraph" w:customStyle="1" w:styleId="32">
    <w:name w:val="标题3"/>
    <w:basedOn w:val="a"/>
    <w:next w:val="a"/>
    <w:rsid w:val="00DB1C2F"/>
    <w:pPr>
      <w:overflowPunct w:val="0"/>
      <w:adjustRightInd w:val="0"/>
      <w:snapToGrid w:val="0"/>
      <w:spacing w:line="590" w:lineRule="exact"/>
      <w:ind w:firstLineChars="200" w:firstLine="200"/>
    </w:pPr>
    <w:rPr>
      <w:rFonts w:ascii="方正黑体简体" w:eastAsia="方正黑体简体" w:hAnsi="Times" w:cs="Times New Roman"/>
      <w:sz w:val="32"/>
      <w:szCs w:val="20"/>
    </w:rPr>
  </w:style>
  <w:style w:type="paragraph" w:customStyle="1" w:styleId="4">
    <w:name w:val="标题4"/>
    <w:basedOn w:val="32"/>
    <w:next w:val="a"/>
    <w:rsid w:val="00DB1C2F"/>
    <w:pPr>
      <w:jc w:val="center"/>
    </w:pPr>
  </w:style>
  <w:style w:type="paragraph" w:customStyle="1" w:styleId="5">
    <w:name w:val="标题5"/>
    <w:basedOn w:val="a"/>
    <w:next w:val="a"/>
    <w:rsid w:val="00DB1C2F"/>
    <w:pPr>
      <w:overflowPunct w:val="0"/>
      <w:snapToGrid w:val="0"/>
      <w:spacing w:line="590" w:lineRule="exact"/>
      <w:ind w:firstLineChars="200" w:firstLine="200"/>
    </w:pPr>
    <w:rPr>
      <w:rFonts w:ascii="方正楷体简体" w:eastAsia="方正楷体简体" w:hAnsi="Times" w:cs="Times New Roman"/>
      <w:sz w:val="32"/>
      <w:szCs w:val="20"/>
    </w:rPr>
  </w:style>
  <w:style w:type="paragraph" w:customStyle="1" w:styleId="CharChar1">
    <w:name w:val="Char Char1"/>
    <w:basedOn w:val="a3"/>
    <w:rsid w:val="00DB1C2F"/>
    <w:pPr>
      <w:overflowPunct/>
      <w:adjustRightInd w:val="0"/>
      <w:snapToGrid/>
      <w:spacing w:line="436" w:lineRule="exact"/>
      <w:ind w:left="357" w:firstLineChars="0" w:firstLine="0"/>
      <w:jc w:val="left"/>
      <w:outlineLvl w:val="3"/>
    </w:pPr>
    <w:rPr>
      <w:rFonts w:ascii="Times New Roman" w:eastAsia="宋体" w:hAnsi="Times New Roman"/>
      <w:sz w:val="21"/>
      <w:szCs w:val="24"/>
    </w:rPr>
  </w:style>
  <w:style w:type="paragraph" w:customStyle="1" w:styleId="CharCharCharChar">
    <w:name w:val="Char Char Char Char"/>
    <w:basedOn w:val="a"/>
    <w:rsid w:val="00DB1C2F"/>
    <w:rPr>
      <w:rFonts w:ascii="Tahoma" w:eastAsia="宋体" w:hAnsi="Tahoma" w:cs="Times New Roman"/>
      <w:sz w:val="24"/>
      <w:szCs w:val="20"/>
    </w:rPr>
  </w:style>
  <w:style w:type="paragraph" w:customStyle="1" w:styleId="TableParagraph">
    <w:name w:val="Table Paragraph"/>
    <w:basedOn w:val="a"/>
    <w:uiPriority w:val="1"/>
    <w:qFormat/>
    <w:rsid w:val="00DB1C2F"/>
    <w:pPr>
      <w:autoSpaceDE w:val="0"/>
      <w:autoSpaceDN w:val="0"/>
      <w:jc w:val="left"/>
    </w:pPr>
    <w:rPr>
      <w:rFonts w:ascii="仿宋_GB2312" w:eastAsia="仿宋_GB2312" w:hAnsi="仿宋_GB2312" w:cs="仿宋_GB2312"/>
      <w:kern w:val="0"/>
      <w:sz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黑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page number"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Hyperlink" w:qFormat="1"/>
    <w:lsdException w:name="Strong" w:semiHidden="0" w:uiPriority="22" w:unhideWhenUsed="0" w:qFormat="1"/>
    <w:lsdException w:name="Emphasis" w:semiHidden="0" w:uiPriority="20" w:unhideWhenUsed="0" w:qFormat="1"/>
    <w:lsdException w:name="Document Map" w:uiPriority="0" w:unhideWhenUsed="0" w:qFormat="1"/>
    <w:lsdException w:name="Normal (Web)" w:qFormat="1"/>
    <w:lsdException w:name="HTML Preformatted"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C2F"/>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DB1C2F"/>
    <w:pPr>
      <w:keepNext/>
      <w:keepLines/>
      <w:overflowPunct w:val="0"/>
      <w:snapToGrid w:val="0"/>
      <w:spacing w:before="340" w:after="330" w:line="578" w:lineRule="atLeast"/>
      <w:ind w:firstLineChars="200" w:firstLine="200"/>
      <w:outlineLvl w:val="0"/>
    </w:pPr>
    <w:rPr>
      <w:rFonts w:ascii="Times" w:eastAsia="方正仿宋_GBK" w:hAnsi="Times" w:cs="Times New Roman"/>
      <w:b/>
      <w:bCs/>
      <w:kern w:val="44"/>
      <w:sz w:val="44"/>
      <w:szCs w:val="44"/>
    </w:rPr>
  </w:style>
  <w:style w:type="paragraph" w:styleId="2">
    <w:name w:val="heading 2"/>
    <w:basedOn w:val="a"/>
    <w:next w:val="a"/>
    <w:qFormat/>
    <w:rsid w:val="00DB1C2F"/>
    <w:pPr>
      <w:keepNext/>
      <w:keepLines/>
      <w:overflowPunct w:val="0"/>
      <w:snapToGrid w:val="0"/>
      <w:spacing w:before="260" w:after="260" w:line="416" w:lineRule="atLeast"/>
      <w:ind w:firstLineChars="200" w:firstLine="200"/>
      <w:outlineLvl w:val="1"/>
    </w:pPr>
    <w:rPr>
      <w:rFonts w:ascii="Arial" w:eastAsia="黑体" w:hAnsi="Arial" w:cs="Times New Roman"/>
      <w:b/>
      <w:bCs/>
      <w:sz w:val="32"/>
      <w:szCs w:val="32"/>
    </w:rPr>
  </w:style>
  <w:style w:type="paragraph" w:styleId="3">
    <w:name w:val="heading 3"/>
    <w:basedOn w:val="a"/>
    <w:next w:val="a"/>
    <w:qFormat/>
    <w:rsid w:val="00DB1C2F"/>
    <w:pPr>
      <w:keepNext/>
      <w:keepLines/>
      <w:overflowPunct w:val="0"/>
      <w:snapToGrid w:val="0"/>
      <w:spacing w:before="260" w:after="260" w:line="416" w:lineRule="atLeast"/>
      <w:ind w:firstLineChars="200" w:firstLine="200"/>
      <w:outlineLvl w:val="2"/>
    </w:pPr>
    <w:rPr>
      <w:rFonts w:ascii="Times" w:eastAsia="方正仿宋_GBK" w:hAnsi="Times"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DB1C2F"/>
    <w:pPr>
      <w:shd w:val="clear" w:color="auto" w:fill="000080"/>
      <w:overflowPunct w:val="0"/>
      <w:snapToGrid w:val="0"/>
      <w:spacing w:line="590" w:lineRule="exact"/>
      <w:ind w:firstLineChars="200" w:firstLine="200"/>
    </w:pPr>
    <w:rPr>
      <w:rFonts w:ascii="Times" w:eastAsia="方正仿宋_GBK" w:hAnsi="Times" w:cs="Times New Roman"/>
      <w:sz w:val="32"/>
      <w:szCs w:val="20"/>
    </w:rPr>
  </w:style>
  <w:style w:type="paragraph" w:styleId="a4">
    <w:name w:val="annotation text"/>
    <w:next w:val="a"/>
    <w:uiPriority w:val="99"/>
    <w:semiHidden/>
    <w:unhideWhenUsed/>
    <w:qFormat/>
    <w:rsid w:val="00DB1C2F"/>
    <w:pPr>
      <w:widowControl w:val="0"/>
    </w:pPr>
    <w:rPr>
      <w:rFonts w:eastAsia="仿宋_GB2312"/>
      <w:kern w:val="2"/>
      <w:sz w:val="21"/>
      <w:szCs w:val="24"/>
    </w:rPr>
  </w:style>
  <w:style w:type="paragraph" w:styleId="a5">
    <w:name w:val="Body Text"/>
    <w:basedOn w:val="a"/>
    <w:uiPriority w:val="99"/>
    <w:semiHidden/>
    <w:unhideWhenUsed/>
    <w:qFormat/>
    <w:rsid w:val="00DB1C2F"/>
    <w:rPr>
      <w:rFonts w:ascii="Times New Roman" w:eastAsia="仿宋_GB2312" w:hAnsi="Times New Roman" w:cs="Times New Roman"/>
      <w:sz w:val="32"/>
      <w:szCs w:val="24"/>
    </w:rPr>
  </w:style>
  <w:style w:type="paragraph" w:styleId="a6">
    <w:name w:val="Body Text Indent"/>
    <w:basedOn w:val="a"/>
    <w:next w:val="a5"/>
    <w:uiPriority w:val="99"/>
    <w:semiHidden/>
    <w:unhideWhenUsed/>
    <w:qFormat/>
    <w:rsid w:val="00DB1C2F"/>
    <w:pPr>
      <w:ind w:leftChars="200" w:left="200" w:firstLineChars="200" w:firstLine="200"/>
    </w:pPr>
    <w:rPr>
      <w:rFonts w:ascii="仿宋_GB2312" w:eastAsia="仿宋_GB2312" w:hAnsi="Times New Roman" w:cs="Times New Roman"/>
      <w:b/>
      <w:bCs/>
      <w:sz w:val="24"/>
      <w:szCs w:val="24"/>
    </w:rPr>
  </w:style>
  <w:style w:type="paragraph" w:styleId="30">
    <w:name w:val="toc 3"/>
    <w:next w:val="a"/>
    <w:uiPriority w:val="39"/>
    <w:semiHidden/>
    <w:unhideWhenUsed/>
    <w:qFormat/>
    <w:rsid w:val="00DB1C2F"/>
    <w:pPr>
      <w:widowControl w:val="0"/>
      <w:ind w:left="840"/>
    </w:pPr>
    <w:rPr>
      <w:rFonts w:ascii="宋体" w:eastAsia="宋体"/>
      <w:kern w:val="2"/>
      <w:sz w:val="24"/>
    </w:rPr>
  </w:style>
  <w:style w:type="paragraph" w:styleId="a7">
    <w:name w:val="Date"/>
    <w:basedOn w:val="a"/>
    <w:next w:val="a"/>
    <w:qFormat/>
    <w:rsid w:val="00DB1C2F"/>
    <w:pPr>
      <w:ind w:leftChars="2500" w:left="100" w:firstLineChars="200" w:firstLine="200"/>
    </w:pPr>
    <w:rPr>
      <w:rFonts w:ascii="Times New Roman" w:eastAsia="宋体" w:hAnsi="Times" w:cs="Times New Roman"/>
      <w:b/>
      <w:bCs/>
      <w:sz w:val="28"/>
      <w:szCs w:val="24"/>
    </w:rPr>
  </w:style>
  <w:style w:type="paragraph" w:styleId="20">
    <w:name w:val="Body Text Indent 2"/>
    <w:basedOn w:val="a"/>
    <w:qFormat/>
    <w:rsid w:val="00DB1C2F"/>
    <w:pPr>
      <w:autoSpaceDE w:val="0"/>
      <w:autoSpaceDN w:val="0"/>
      <w:snapToGrid w:val="0"/>
      <w:spacing w:line="567" w:lineRule="atLeast"/>
      <w:ind w:left="1120" w:hangingChars="400" w:hanging="1120"/>
    </w:pPr>
    <w:rPr>
      <w:rFonts w:ascii="Times" w:eastAsia="方正仿宋_GBK" w:hAnsi="Times" w:cs="Times New Roman"/>
      <w:sz w:val="28"/>
      <w:szCs w:val="20"/>
    </w:rPr>
  </w:style>
  <w:style w:type="paragraph" w:styleId="a8">
    <w:name w:val="Balloon Text"/>
    <w:basedOn w:val="a"/>
    <w:link w:val="Char"/>
    <w:uiPriority w:val="99"/>
    <w:semiHidden/>
    <w:unhideWhenUsed/>
    <w:qFormat/>
    <w:rsid w:val="00DB1C2F"/>
    <w:pPr>
      <w:jc w:val="left"/>
    </w:pPr>
    <w:rPr>
      <w:rFonts w:ascii="宋体" w:eastAsia="宋体" w:hAnsi="Times New Roman" w:cs="Times New Roman"/>
      <w:sz w:val="18"/>
      <w:szCs w:val="18"/>
    </w:rPr>
  </w:style>
  <w:style w:type="paragraph" w:styleId="a9">
    <w:name w:val="footer"/>
    <w:basedOn w:val="a"/>
    <w:link w:val="Char0"/>
    <w:uiPriority w:val="99"/>
    <w:unhideWhenUsed/>
    <w:qFormat/>
    <w:rsid w:val="00DB1C2F"/>
    <w:pPr>
      <w:tabs>
        <w:tab w:val="center" w:pos="4153"/>
        <w:tab w:val="right" w:pos="8306"/>
      </w:tabs>
      <w:snapToGrid w:val="0"/>
      <w:jc w:val="left"/>
    </w:pPr>
    <w:rPr>
      <w:sz w:val="18"/>
      <w:szCs w:val="18"/>
    </w:rPr>
  </w:style>
  <w:style w:type="paragraph" w:styleId="aa">
    <w:name w:val="header"/>
    <w:basedOn w:val="a"/>
    <w:link w:val="Char1"/>
    <w:uiPriority w:val="99"/>
    <w:unhideWhenUsed/>
    <w:qFormat/>
    <w:rsid w:val="00DB1C2F"/>
    <w:pPr>
      <w:pBdr>
        <w:bottom w:val="single" w:sz="6" w:space="1" w:color="auto"/>
      </w:pBdr>
      <w:tabs>
        <w:tab w:val="center" w:pos="4153"/>
        <w:tab w:val="right" w:pos="8306"/>
      </w:tabs>
      <w:snapToGrid w:val="0"/>
      <w:jc w:val="center"/>
    </w:pPr>
    <w:rPr>
      <w:sz w:val="18"/>
      <w:szCs w:val="18"/>
    </w:rPr>
  </w:style>
  <w:style w:type="paragraph" w:styleId="31">
    <w:name w:val="Body Text Indent 3"/>
    <w:basedOn w:val="a"/>
    <w:qFormat/>
    <w:rsid w:val="00DB1C2F"/>
    <w:pPr>
      <w:spacing w:line="440" w:lineRule="exact"/>
      <w:ind w:left="540" w:firstLineChars="192" w:firstLine="538"/>
    </w:pPr>
    <w:rPr>
      <w:rFonts w:ascii="Times New Roman" w:eastAsia="宋体" w:hAnsi="Times" w:cs="Times New Roman"/>
      <w:sz w:val="28"/>
      <w:szCs w:val="24"/>
    </w:rPr>
  </w:style>
  <w:style w:type="paragraph" w:styleId="HTML">
    <w:name w:val="HTML Preformatted"/>
    <w:basedOn w:val="a"/>
    <w:link w:val="HTMLChar"/>
    <w:uiPriority w:val="99"/>
    <w:semiHidden/>
    <w:unhideWhenUsed/>
    <w:qFormat/>
    <w:rsid w:val="00DB1C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next w:val="a9"/>
    <w:uiPriority w:val="99"/>
    <w:semiHidden/>
    <w:unhideWhenUsed/>
    <w:qFormat/>
    <w:rsid w:val="00DB1C2F"/>
    <w:rPr>
      <w:rFonts w:ascii="Arial" w:eastAsia="宋体" w:hAnsi="Arial"/>
      <w:sz w:val="24"/>
    </w:rPr>
  </w:style>
  <w:style w:type="paragraph" w:styleId="ac">
    <w:name w:val="annotation subject"/>
    <w:next w:val="a"/>
    <w:uiPriority w:val="99"/>
    <w:semiHidden/>
    <w:unhideWhenUsed/>
    <w:qFormat/>
    <w:rsid w:val="00DB1C2F"/>
    <w:pPr>
      <w:widowControl w:val="0"/>
    </w:pPr>
    <w:rPr>
      <w:rFonts w:eastAsia="仿宋_GB2312"/>
      <w:b/>
      <w:kern w:val="2"/>
      <w:sz w:val="21"/>
      <w:szCs w:val="24"/>
    </w:rPr>
  </w:style>
  <w:style w:type="table" w:styleId="ad">
    <w:name w:val="Table Grid"/>
    <w:basedOn w:val="a1"/>
    <w:uiPriority w:val="59"/>
    <w:qFormat/>
    <w:rsid w:val="00DB1C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DB1C2F"/>
    <w:rPr>
      <w:rFonts w:ascii="Times New Roman" w:eastAsia="宋体" w:hAnsi="Times New Roman" w:cs="Times New Roman"/>
      <w:b/>
    </w:rPr>
  </w:style>
  <w:style w:type="character" w:styleId="af">
    <w:name w:val="page number"/>
    <w:basedOn w:val="a0"/>
    <w:uiPriority w:val="99"/>
    <w:semiHidden/>
    <w:unhideWhenUsed/>
    <w:qFormat/>
    <w:rsid w:val="00DB1C2F"/>
    <w:rPr>
      <w:rFonts w:ascii="Times New Roman" w:eastAsia="宋体" w:hAnsi="Times New Roman" w:cs="Times New Roman"/>
    </w:rPr>
  </w:style>
  <w:style w:type="character" w:styleId="af0">
    <w:name w:val="Hyperlink"/>
    <w:basedOn w:val="a0"/>
    <w:uiPriority w:val="99"/>
    <w:semiHidden/>
    <w:unhideWhenUsed/>
    <w:qFormat/>
    <w:rsid w:val="00DB1C2F"/>
    <w:rPr>
      <w:rFonts w:ascii="Times New Roman" w:eastAsia="宋体" w:hAnsi="Times New Roman" w:cs="Times New Roman"/>
      <w:color w:val="0000FF"/>
      <w:u w:val="single"/>
    </w:rPr>
  </w:style>
  <w:style w:type="character" w:customStyle="1" w:styleId="Char1">
    <w:name w:val="页眉 Char"/>
    <w:basedOn w:val="a0"/>
    <w:link w:val="aa"/>
    <w:uiPriority w:val="99"/>
    <w:qFormat/>
    <w:rsid w:val="00DB1C2F"/>
    <w:rPr>
      <w:sz w:val="18"/>
      <w:szCs w:val="18"/>
    </w:rPr>
  </w:style>
  <w:style w:type="character" w:customStyle="1" w:styleId="Char0">
    <w:name w:val="页脚 Char"/>
    <w:basedOn w:val="a0"/>
    <w:link w:val="a9"/>
    <w:uiPriority w:val="99"/>
    <w:qFormat/>
    <w:rsid w:val="00DB1C2F"/>
    <w:rPr>
      <w:sz w:val="18"/>
      <w:szCs w:val="18"/>
    </w:rPr>
  </w:style>
  <w:style w:type="character" w:customStyle="1" w:styleId="HTMLChar">
    <w:name w:val="HTML 预设格式 Char"/>
    <w:basedOn w:val="a0"/>
    <w:link w:val="HTML"/>
    <w:uiPriority w:val="99"/>
    <w:semiHidden/>
    <w:qFormat/>
    <w:rsid w:val="00DB1C2F"/>
    <w:rPr>
      <w:rFonts w:ascii="宋体" w:eastAsia="宋体" w:hAnsi="宋体" w:cs="宋体"/>
      <w:kern w:val="0"/>
      <w:sz w:val="24"/>
      <w:szCs w:val="24"/>
    </w:rPr>
  </w:style>
  <w:style w:type="character" w:customStyle="1" w:styleId="Char">
    <w:name w:val="批注框文本 Char"/>
    <w:link w:val="a8"/>
    <w:uiPriority w:val="99"/>
    <w:semiHidden/>
    <w:qFormat/>
    <w:rsid w:val="00DB1C2F"/>
    <w:rPr>
      <w:rFonts w:ascii="宋体" w:eastAsia="宋体" w:hAnsi="Times New Roman" w:cs="Times New Roman"/>
      <w:kern w:val="2"/>
      <w:sz w:val="18"/>
      <w:szCs w:val="18"/>
    </w:rPr>
  </w:style>
  <w:style w:type="paragraph" w:customStyle="1" w:styleId="10">
    <w:name w:val="标题1"/>
    <w:basedOn w:val="a"/>
    <w:next w:val="a"/>
    <w:qFormat/>
    <w:rsid w:val="00DB1C2F"/>
    <w:pPr>
      <w:tabs>
        <w:tab w:val="left" w:pos="9193"/>
        <w:tab w:val="left" w:pos="9827"/>
      </w:tabs>
      <w:overflowPunct w:val="0"/>
      <w:autoSpaceDE w:val="0"/>
      <w:autoSpaceDN w:val="0"/>
      <w:snapToGrid w:val="0"/>
      <w:spacing w:line="760" w:lineRule="atLeast"/>
      <w:jc w:val="center"/>
    </w:pPr>
    <w:rPr>
      <w:rFonts w:ascii="方正小标宋_GBK" w:eastAsia="方正小标宋_GBK" w:hAnsi="Times" w:cs="Times New Roman"/>
      <w:sz w:val="44"/>
      <w:szCs w:val="20"/>
    </w:rPr>
  </w:style>
  <w:style w:type="paragraph" w:customStyle="1" w:styleId="21">
    <w:name w:val="标题2"/>
    <w:basedOn w:val="a"/>
    <w:next w:val="a"/>
    <w:qFormat/>
    <w:rsid w:val="00DB1C2F"/>
    <w:pPr>
      <w:overflowPunct w:val="0"/>
      <w:snapToGrid w:val="0"/>
      <w:spacing w:line="590" w:lineRule="exact"/>
      <w:jc w:val="center"/>
    </w:pPr>
    <w:rPr>
      <w:rFonts w:ascii="方正楷体_GBK" w:eastAsia="方正楷体_GBK" w:hAnsi="Book Antiqua" w:cs="Times New Roman"/>
      <w:sz w:val="32"/>
      <w:szCs w:val="20"/>
    </w:rPr>
  </w:style>
  <w:style w:type="paragraph" w:customStyle="1" w:styleId="32">
    <w:name w:val="标题3"/>
    <w:basedOn w:val="a"/>
    <w:next w:val="a"/>
    <w:rsid w:val="00DB1C2F"/>
    <w:pPr>
      <w:overflowPunct w:val="0"/>
      <w:adjustRightInd w:val="0"/>
      <w:snapToGrid w:val="0"/>
      <w:spacing w:line="590" w:lineRule="exact"/>
      <w:ind w:firstLineChars="200" w:firstLine="200"/>
    </w:pPr>
    <w:rPr>
      <w:rFonts w:ascii="方正黑体简体" w:eastAsia="方正黑体简体" w:hAnsi="Times" w:cs="Times New Roman"/>
      <w:sz w:val="32"/>
      <w:szCs w:val="20"/>
    </w:rPr>
  </w:style>
  <w:style w:type="paragraph" w:customStyle="1" w:styleId="4">
    <w:name w:val="标题4"/>
    <w:basedOn w:val="32"/>
    <w:next w:val="a"/>
    <w:rsid w:val="00DB1C2F"/>
    <w:pPr>
      <w:jc w:val="center"/>
    </w:pPr>
  </w:style>
  <w:style w:type="paragraph" w:customStyle="1" w:styleId="5">
    <w:name w:val="标题5"/>
    <w:basedOn w:val="a"/>
    <w:next w:val="a"/>
    <w:rsid w:val="00DB1C2F"/>
    <w:pPr>
      <w:overflowPunct w:val="0"/>
      <w:snapToGrid w:val="0"/>
      <w:spacing w:line="590" w:lineRule="exact"/>
      <w:ind w:firstLineChars="200" w:firstLine="200"/>
    </w:pPr>
    <w:rPr>
      <w:rFonts w:ascii="方正楷体简体" w:eastAsia="方正楷体简体" w:hAnsi="Times" w:cs="Times New Roman"/>
      <w:sz w:val="32"/>
      <w:szCs w:val="20"/>
    </w:rPr>
  </w:style>
  <w:style w:type="paragraph" w:customStyle="1" w:styleId="CharChar1">
    <w:name w:val="Char Char1"/>
    <w:basedOn w:val="a3"/>
    <w:rsid w:val="00DB1C2F"/>
    <w:pPr>
      <w:overflowPunct/>
      <w:adjustRightInd w:val="0"/>
      <w:snapToGrid/>
      <w:spacing w:line="436" w:lineRule="exact"/>
      <w:ind w:left="357" w:firstLineChars="0" w:firstLine="0"/>
      <w:jc w:val="left"/>
      <w:outlineLvl w:val="3"/>
    </w:pPr>
    <w:rPr>
      <w:rFonts w:ascii="Times New Roman" w:eastAsia="宋体" w:hAnsi="Times New Roman"/>
      <w:sz w:val="21"/>
      <w:szCs w:val="24"/>
    </w:rPr>
  </w:style>
  <w:style w:type="paragraph" w:customStyle="1" w:styleId="CharCharCharChar">
    <w:name w:val="Char Char Char Char"/>
    <w:basedOn w:val="a"/>
    <w:rsid w:val="00DB1C2F"/>
    <w:rPr>
      <w:rFonts w:ascii="Tahoma" w:eastAsia="宋体" w:hAnsi="Tahoma" w:cs="Times New Roman"/>
      <w:sz w:val="24"/>
      <w:szCs w:val="20"/>
    </w:rPr>
  </w:style>
  <w:style w:type="paragraph" w:customStyle="1" w:styleId="TableParagraph">
    <w:name w:val="Table Paragraph"/>
    <w:basedOn w:val="a"/>
    <w:uiPriority w:val="1"/>
    <w:qFormat/>
    <w:rsid w:val="00DB1C2F"/>
    <w:pPr>
      <w:autoSpaceDE w:val="0"/>
      <w:autoSpaceDN w:val="0"/>
      <w:jc w:val="left"/>
    </w:pPr>
    <w:rPr>
      <w:rFonts w:ascii="仿宋_GB2312" w:eastAsia="仿宋_GB2312" w:hAnsi="仿宋_GB2312" w:cs="仿宋_GB2312"/>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F55E34-2536-46CA-860E-78357C418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405</Words>
  <Characters>2314</Characters>
  <Application>Microsoft Office Word</Application>
  <DocSecurity>0</DocSecurity>
  <Lines>19</Lines>
  <Paragraphs>5</Paragraphs>
  <ScaleCrop>false</ScaleCrop>
  <Company>Hewlett-Packard Company</Company>
  <LinksUpToDate>false</LinksUpToDate>
  <CharactersWithSpaces>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1001</dc:creator>
  <cp:lastModifiedBy>User</cp:lastModifiedBy>
  <cp:revision>2</cp:revision>
  <cp:lastPrinted>2021-09-14T08:04:00Z</cp:lastPrinted>
  <dcterms:created xsi:type="dcterms:W3CDTF">2021-09-14T09:37:00Z</dcterms:created>
  <dcterms:modified xsi:type="dcterms:W3CDTF">2021-09-14T09:37:00Z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814912233_btnclosed</vt:lpwstr>
  </property>
  <property fmtid="{D5CDD505-2E9C-101B-9397-08002B2CF9AE}" pid="3" name="KSOProductBuildVer">
    <vt:lpwstr>2052-11.1.0.10700</vt:lpwstr>
  </property>
  <property fmtid="{D5CDD505-2E9C-101B-9397-08002B2CF9AE}" pid="4" name="ICV">
    <vt:lpwstr>FD885205AD6B42CE940FF024559807CC</vt:lpwstr>
  </property>
</Properties>
</file>