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05" w:afterAutospacing="0" w:line="40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正常经营融资租赁公司名单（第二批）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9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5040"/>
        <w:gridCol w:w="3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5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公司名称</w:t>
            </w:r>
          </w:p>
        </w:tc>
        <w:tc>
          <w:tcPr>
            <w:tcW w:w="3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江苏省国际租赁有限公司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91320000608924439Y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-30"/>
                <w:sz w:val="30"/>
                <w:szCs w:val="30"/>
                <w:bdr w:val="none" w:color="auto" w:sz="0" w:space="0"/>
              </w:rPr>
              <w:t>南京江北新区扬子科技融资租赁有限公司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91320100MA1NAJ4X1E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永丰金国际租赁有限公司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91320100575927229X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国旺国际融资租赁有限公司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913201005935268674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江苏华文融资租赁有限公司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91320100MA1NT7PX66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苏民国际租赁有限公司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91320100MA1X2NFU32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南京天元租赁有限公司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9132011505796218XE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南京华虹融资租赁有限公司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9132010030236714X0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南京通汇融资租赁股份有限公司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91320100094218464G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江苏永高融资租赁有限公司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913201005850574073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南京金泰融资租赁有限公司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91440300310564418B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金信融资租赁（江苏）有限公司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9132010009429677XF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兆邦融资租赁（江苏）有限公司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91320100598005008Y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江苏红豆融资租赁有限公司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913200003216803500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江苏华新融资租赁有限公司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91320000329556637P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无锡金控融资租赁有限公司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91320205086997488F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无锡金投通商融资租赁有限公司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91320000091501790X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无锡金投国泰融资租赁有限公司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91320205MA1UXE477T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顺泰融资租赁股份有限公司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91320400593937666E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江苏国润融资租赁有限公司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91320400083144164E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江苏德和融资租赁有限公司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913204000632999948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常州宝通融资租赁有限公司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91320400081547357M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江苏捷信融资租赁有限公司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91320400MA1N38DF3A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常州行远融资租赁有限公司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91320400MA1P6FHP85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台中银融资租赁（苏州）有限公司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91320594056622757E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日盛国际租赁有限公司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913205940782588290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苏州园恒融资租赁有限公司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913205940695413660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格上租赁有限公司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91320594796544758L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聚源融资租赁（太仓）股份有限公司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913205850782882193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江苏宝涵租赁有限公司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913205830518048933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利星行融资租赁（中国）有限公司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913205837178821357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中华开发国际租赁有限公司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91320583592532528J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汇昆融资租赁有限公司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913200003364192439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瓜子融资租赁（江苏）有限公司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91320583MA1X994AXN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-30"/>
                <w:sz w:val="30"/>
                <w:szCs w:val="30"/>
                <w:bdr w:val="none" w:color="auto" w:sz="0" w:space="0"/>
              </w:rPr>
              <w:t>苏州中国东方丝绸市场融资租赁有限公司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913205095810630251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统盛融资租赁有限公司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913205940944191190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维信融资租赁（苏州）有限公司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913205945781231899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苏州国信融资租赁有限公司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91320594066287155G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合库金国际租赁有限公司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91320594067668283B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新光租赁（苏州）有限公司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91320594581093232E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中泰融资租赁（苏州）有限公司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913205945767328454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江苏腾海融资租赁有限公司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91320621MA1MNDY81R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江苏信邦融资租赁有限公司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91320691MA1MC4EP95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江苏银业融资租赁有限公司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91320612565326796M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通州湾融资租赁（江苏）有限公司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91320600MA1N21DG7P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山海融资租赁（连云港）有限公司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913207003216411400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连云港智源融资租赁有限公司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91320700MA1MUW739M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连云港云海融资租赁有限公司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91320700MA1N0QLT13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中储智运江苏融资租赁有限公司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91320831MA1YDYL15C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昌正融资租赁（江苏）有限公司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91310000MA1FL2459W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淮安市融盛融资租赁有限公司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91320800MA1R91B48B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江苏融创融资租赁有限责任公司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91320000MA1MNCDW1A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江苏永泰融资租赁有限公司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91320891MA1Q55G808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淮安市淮融航空融资租赁有限公司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91320891MA21DHCM5X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江苏洪泽湖融资租赁有限公司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91320800MA1MBQ3U4L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悦达融资租赁有限公司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91320991050256231B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江苏东方融资租赁有限公司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91320991MA1MXH937Y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江苏国鑫融资租赁有限公司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913209913983276940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江苏华东文化科技融资租赁有限公司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91321000MA1N8GTE6L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江苏金投融资租赁有限公司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9132109131056563XQ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江苏金润融资租赁有限公司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91321191MA1X3YMT51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泰州广瑞融资租赁有限公司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9132129132956045XF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泰兴市智远融资租赁有限公司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91321283MA1N0EA87U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江苏淮海融资租赁有限公司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91321300091485815Y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80D1B"/>
    <w:rsid w:val="77280D1B"/>
    <w:rsid w:val="77E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2021-09-17T06:25:00Z</dcterms:created>
  <dc:creator>Whale Fall</dc:creator>
  <cp:lastModifiedBy>Whale Fall</cp:lastModifiedBy>
  <dcterms:modified xsi:type="dcterms:W3CDTF">2021-09-17T06:26:19Z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7F777AADF6744989874568B09E836C94</vt:lpwstr>
  </property>
</Properties>
</file>