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sz w:val="44"/>
          <w:szCs w:val="44"/>
        </w:rPr>
        <w:t>拟表彰第六届全国杰出专业技术人才名单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（按推荐单位排序）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赵久然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北京市农林科学院，研究员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王拥军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首都医科大学附属北京天坛医院，主任医师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仲崇立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天津工业大学，教授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刘日平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燕山大学，教授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贾振华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河北省中西医结合医药研究院，主任医师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寇子明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张瑞平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山西白求恩医院，教授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刘永斌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内蒙古自治区农牧业科学院，研究员</w:t>
      </w:r>
    </w:p>
    <w:p>
      <w:pPr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韩佳彤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呼和浩特市同心德市政工程设计研究有限公司，正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尚  红（女）中国医科大学附属第一医院，主任医师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朱蓓薇（女）大连工业大学，教授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王春凤（女）吉林农业大学，教授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严干贵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东北电力大学，教授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冷友斌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黑龙江飞鹤乳业有限公司，高级工程师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  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哈尔滨理工大学，教授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刘昌胜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罗利军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上海市农业生物基因中心，研究员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双传学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《新华日报》社（新华报业传媒集团），研究员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邢卫红（女）南京工业大学，研究员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陈文兴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浙江理工大学，教授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姚力军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宁波江丰电子材料股份有限公司，正高级工程师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刘庆峰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科大讯飞股份有限公司，正高级工程师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汪天平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安徽省血吸虫病防治研究所，主任医师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郑少泉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福建省农业科学院，研究员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鲍晓军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福州大学，教授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罗胜联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南昌航空大学，教授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贺浩华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江西农业大学，教授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孔令让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山东农业大学，教授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崔洪芝（女）山东科技大学，教授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常俊标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河南师范大学，教授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魏世忠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河南科技大学，教授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梅书棋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湖北省农业科学院，研究员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  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湖北省文物考古研究所，研究馆员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易小刚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三一集团有限公司，正高级工程师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万步炎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湖南科技大学，教授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吴清平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广东省科学院微生物研究所，研究员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苏权科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港珠澳大桥管理局，正高级工程师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王双飞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杨章旗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广西壮族自治区林业科学研究院，正高级工程师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颜业岸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海南省琼海市嘉积中学，高级教师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周建庭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重庆交通大学，教授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赵金洲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西南石油大学，教授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杨正林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四川省医学科学院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四川省人民医院，教授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贵州航宇科技发展股份有限公司，正高级工程师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  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贵州省人民医院，主任医师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昆明理工大学，教授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石  荔（女）西藏自治区人民医院，主任医师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刘向宏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西部超导材料科技股份有限公司，正高级工程师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郝定均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西安市红会医院，主任医师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张志明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甘肃中医药大学附属医院，主任医师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李宁民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天水市博物馆，研究馆员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侯生珍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金群华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宁夏医科大学总医院，主任医师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马依彤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新疆医科大学心血管病中心，主任医师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  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新疆畜牧科学院，研究员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万素梅（女）塔里木大学，教授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方国根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人民出版社，编审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王利明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周其林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南开大学，教授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赵东元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复旦大学，教授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夏宁邵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厦门大学，教授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肖永平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冯小明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王春辉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工业和信息化部电子第五研究所，高级工程师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杨圣敏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中央民族大学，教授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李彩霞（女）公安部物证鉴定中心，主任法医师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党亚民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中国测绘科学研究院，研究员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席北斗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中国环境科学研究院，研究员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姚亚波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首都机场集团有限公司，正高级工程师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李原园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水利部水利水电规划设计总院，正高级工程师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胡培松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中国水稻研究所，研究员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田周玲（女）国家图书馆，研究馆员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徐建国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中国疾病预防控制中心，研究员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詹庆元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中日友好医院，主任医师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邢  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中国核工业集团有限公司中国核电工程有限公司，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孙泽洲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中国航天科技集团有限公司第五研究院，正高级工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  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中国航天科工集团有限公司第三研究院，研究员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蔡树军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中国电子科技集团有限公司第十三研究所，正高级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杜继臣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中国通用技术（集团）控股有限责任公司航天医疗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健康科技集团有限公司，主任医师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汪双杰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中国交通建设集团有限公司，正高级工程师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张金涛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中国计量科学研究院，研究员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  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中广电广播电影电视设计研究院，正高级工程师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周继红（女）国家体育总局游泳运动管理中心，国家级教练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傅伯杰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中国科学院生态环境研究中心，研究员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陈发虎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中国科学院青藏高原研究所，研究员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周向宇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中国科学院数学与系统科学研究院，研究员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赵汀阳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中国社会科学院哲学研究所，研究员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张小曳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中国气象科学研究院，研究员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张守攻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中国林业科学研究院，研究员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仝小林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中国中医科学院广安门医院，主任医师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蒋海昆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中国地震台网中心，研究员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朱小龙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中国工程物理研究院，研究员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付小兵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解放军总医院，研究员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2D20"/>
    <w:rsid w:val="55B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2021-10-13T08:15:00Z</dcterms:created>
  <dc:creator>user</dc:creator>
  <cp:lastModifiedBy>user</cp:lastModifiedBy>
  <dcterms:modified xsi:type="dcterms:W3CDTF">2021-10-13T08:16:57Z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A4DC78CD05D849E2834BDE2DA597539C</vt:lpwstr>
  </property>
</Properties>
</file>