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B1" w:rsidRPr="00441BED" w:rsidRDefault="00D471B1" w:rsidP="00441BED">
      <w:pPr>
        <w:ind w:firstLine="0"/>
        <w:rPr>
          <w:rFonts w:eastAsia="方正黑体_GBK"/>
          <w:color w:val="000000"/>
        </w:rPr>
      </w:pPr>
      <w:bookmarkStart w:id="0" w:name="_GoBack"/>
      <w:bookmarkEnd w:id="0"/>
      <w:r w:rsidRPr="00441BED">
        <w:rPr>
          <w:rFonts w:eastAsia="方正黑体_GBK" w:hint="eastAsia"/>
          <w:color w:val="000000"/>
        </w:rPr>
        <w:t>附件</w:t>
      </w:r>
    </w:p>
    <w:p w:rsidR="00C25C8C" w:rsidRDefault="00C25C8C" w:rsidP="00441BED">
      <w:pPr>
        <w:ind w:firstLine="0"/>
        <w:rPr>
          <w:color w:val="000000"/>
        </w:rPr>
      </w:pPr>
    </w:p>
    <w:p w:rsidR="00441BED" w:rsidRDefault="00441BED" w:rsidP="00441BED">
      <w:pPr>
        <w:pStyle w:val="1"/>
        <w:rPr>
          <w:color w:val="000000"/>
          <w:kern w:val="32"/>
        </w:rPr>
      </w:pPr>
      <w:r w:rsidRPr="00441BED">
        <w:rPr>
          <w:rFonts w:hint="eastAsia"/>
          <w:color w:val="000000"/>
          <w:kern w:val="32"/>
        </w:rPr>
        <w:t>拟入选第二批江苏省省级夜间文化和旅游消费</w:t>
      </w:r>
    </w:p>
    <w:p w:rsidR="00C25C8C" w:rsidRPr="00441BED" w:rsidRDefault="00441BED" w:rsidP="00441BED">
      <w:pPr>
        <w:pStyle w:val="1"/>
        <w:rPr>
          <w:color w:val="000000"/>
          <w:kern w:val="32"/>
        </w:rPr>
      </w:pPr>
      <w:r w:rsidRPr="00441BED">
        <w:rPr>
          <w:rFonts w:hint="eastAsia"/>
          <w:color w:val="000000"/>
          <w:kern w:val="32"/>
        </w:rPr>
        <w:t>集聚区建设单位名单</w:t>
      </w:r>
    </w:p>
    <w:p w:rsidR="00C25C8C" w:rsidRDefault="00C25C8C" w:rsidP="00D471B1">
      <w:pPr>
        <w:ind w:firstLineChars="200" w:firstLine="630"/>
        <w:rPr>
          <w:color w:val="000000"/>
        </w:rPr>
      </w:pPr>
    </w:p>
    <w:p w:rsidR="00441BED" w:rsidRPr="00441BED" w:rsidRDefault="002C3A20" w:rsidP="00441BED">
      <w:pPr>
        <w:ind w:firstLineChars="200" w:firstLine="630"/>
        <w:rPr>
          <w:color w:val="000000"/>
        </w:rPr>
      </w:pPr>
      <w:r w:rsidRPr="002C3A20">
        <w:rPr>
          <w:rFonts w:hint="eastAsia"/>
          <w:color w:val="000000"/>
        </w:rPr>
        <w:t>南京</w:t>
      </w:r>
      <w:r w:rsidR="00441BED" w:rsidRPr="00441BED">
        <w:rPr>
          <w:rFonts w:hint="eastAsia"/>
          <w:color w:val="000000"/>
        </w:rPr>
        <w:t>南艺后街·鼓楼水岸艺术街区</w:t>
      </w:r>
    </w:p>
    <w:p w:rsidR="00441BED" w:rsidRPr="00441BED" w:rsidRDefault="002C3A20" w:rsidP="00441BED">
      <w:pPr>
        <w:ind w:firstLineChars="200" w:firstLine="630"/>
        <w:rPr>
          <w:color w:val="000000"/>
        </w:rPr>
      </w:pPr>
      <w:r>
        <w:rPr>
          <w:rFonts w:hint="eastAsia"/>
          <w:color w:val="000000"/>
        </w:rPr>
        <w:t>南京</w:t>
      </w:r>
      <w:r w:rsidR="00441BED" w:rsidRPr="00441BED">
        <w:rPr>
          <w:rFonts w:hint="eastAsia"/>
          <w:color w:val="000000"/>
        </w:rPr>
        <w:t>百家湖</w:t>
      </w:r>
      <w:r w:rsidR="00441BED" w:rsidRPr="00441BED">
        <w:rPr>
          <w:rFonts w:hint="eastAsia"/>
          <w:color w:val="000000"/>
        </w:rPr>
        <w:t>1912</w:t>
      </w:r>
      <w:r w:rsidR="00441BED" w:rsidRPr="00441BED">
        <w:rPr>
          <w:rFonts w:hint="eastAsia"/>
          <w:color w:val="000000"/>
        </w:rPr>
        <w:t>夜间聚集区</w:t>
      </w:r>
    </w:p>
    <w:p w:rsidR="00441BED" w:rsidRPr="00441BED" w:rsidRDefault="00441BED" w:rsidP="00441BED">
      <w:pPr>
        <w:ind w:firstLineChars="200" w:firstLine="630"/>
        <w:rPr>
          <w:color w:val="000000"/>
        </w:rPr>
      </w:pPr>
      <w:r w:rsidRPr="00441BED">
        <w:rPr>
          <w:rFonts w:hint="eastAsia"/>
          <w:color w:val="000000"/>
        </w:rPr>
        <w:t>无锡</w:t>
      </w:r>
      <w:proofErr w:type="gramStart"/>
      <w:r w:rsidRPr="00441BED">
        <w:rPr>
          <w:rFonts w:hint="eastAsia"/>
          <w:color w:val="000000"/>
        </w:rPr>
        <w:t>融创文旅城</w:t>
      </w:r>
      <w:proofErr w:type="gramEnd"/>
    </w:p>
    <w:p w:rsidR="00441BED" w:rsidRPr="00441BED" w:rsidRDefault="00441BED" w:rsidP="00441BED">
      <w:pPr>
        <w:ind w:firstLineChars="200" w:firstLine="630"/>
        <w:rPr>
          <w:color w:val="000000"/>
        </w:rPr>
      </w:pPr>
      <w:r w:rsidRPr="00441BED">
        <w:rPr>
          <w:rFonts w:hint="eastAsia"/>
          <w:color w:val="000000"/>
        </w:rPr>
        <w:t>徐州市鼓楼区彭城壹号夜间</w:t>
      </w:r>
      <w:proofErr w:type="gramStart"/>
      <w:r w:rsidRPr="00441BED">
        <w:rPr>
          <w:rFonts w:hint="eastAsia"/>
          <w:color w:val="000000"/>
        </w:rPr>
        <w:t>文旅消费</w:t>
      </w:r>
      <w:proofErr w:type="gramEnd"/>
      <w:r w:rsidRPr="00441BED">
        <w:rPr>
          <w:rFonts w:hint="eastAsia"/>
          <w:color w:val="000000"/>
        </w:rPr>
        <w:t>集聚区</w:t>
      </w:r>
    </w:p>
    <w:p w:rsidR="00441BED" w:rsidRPr="00441BED" w:rsidRDefault="002C3A20" w:rsidP="00441BED">
      <w:pPr>
        <w:ind w:firstLineChars="200" w:firstLine="630"/>
        <w:rPr>
          <w:color w:val="000000"/>
        </w:rPr>
      </w:pPr>
      <w:r>
        <w:rPr>
          <w:rFonts w:hint="eastAsia"/>
          <w:color w:val="000000"/>
        </w:rPr>
        <w:t>常州</w:t>
      </w:r>
      <w:r w:rsidR="00441BED" w:rsidRPr="00441BED">
        <w:rPr>
          <w:rFonts w:hint="eastAsia"/>
          <w:color w:val="000000"/>
        </w:rPr>
        <w:t>天目湖夜间</w:t>
      </w:r>
      <w:proofErr w:type="gramStart"/>
      <w:r w:rsidR="00441BED" w:rsidRPr="00441BED">
        <w:rPr>
          <w:rFonts w:hint="eastAsia"/>
          <w:color w:val="000000"/>
        </w:rPr>
        <w:t>文旅消费</w:t>
      </w:r>
      <w:proofErr w:type="gramEnd"/>
      <w:r w:rsidR="00441BED" w:rsidRPr="00441BED">
        <w:rPr>
          <w:rFonts w:hint="eastAsia"/>
          <w:color w:val="000000"/>
        </w:rPr>
        <w:t>集聚区</w:t>
      </w:r>
    </w:p>
    <w:p w:rsidR="00441BED" w:rsidRPr="00441BED" w:rsidRDefault="002C3A20" w:rsidP="00441BED">
      <w:pPr>
        <w:ind w:firstLineChars="200" w:firstLine="630"/>
        <w:rPr>
          <w:color w:val="000000"/>
        </w:rPr>
      </w:pPr>
      <w:r>
        <w:rPr>
          <w:rFonts w:hint="eastAsia"/>
          <w:color w:val="000000"/>
        </w:rPr>
        <w:t>苏州</w:t>
      </w:r>
      <w:r w:rsidR="00441BED" w:rsidRPr="00441BED">
        <w:rPr>
          <w:rFonts w:hint="eastAsia"/>
          <w:color w:val="000000"/>
        </w:rPr>
        <w:t>同里古镇夜间</w:t>
      </w:r>
      <w:proofErr w:type="gramStart"/>
      <w:r w:rsidR="00441BED" w:rsidRPr="00441BED">
        <w:rPr>
          <w:rFonts w:hint="eastAsia"/>
          <w:color w:val="000000"/>
        </w:rPr>
        <w:t>文旅消费</w:t>
      </w:r>
      <w:proofErr w:type="gramEnd"/>
      <w:r w:rsidR="00441BED" w:rsidRPr="00441BED">
        <w:rPr>
          <w:rFonts w:hint="eastAsia"/>
          <w:color w:val="000000"/>
        </w:rPr>
        <w:t>集聚区</w:t>
      </w:r>
    </w:p>
    <w:p w:rsidR="00441BED" w:rsidRPr="00441BED" w:rsidRDefault="00441BED" w:rsidP="00441BED">
      <w:pPr>
        <w:ind w:firstLineChars="200" w:firstLine="630"/>
        <w:rPr>
          <w:color w:val="000000"/>
        </w:rPr>
      </w:pPr>
      <w:r w:rsidRPr="00441BED">
        <w:rPr>
          <w:rFonts w:hint="eastAsia"/>
          <w:color w:val="000000"/>
        </w:rPr>
        <w:t>苏州高新区狮山夜间</w:t>
      </w:r>
      <w:proofErr w:type="gramStart"/>
      <w:r w:rsidRPr="00441BED">
        <w:rPr>
          <w:rFonts w:hint="eastAsia"/>
          <w:color w:val="000000"/>
        </w:rPr>
        <w:t>文旅消费</w:t>
      </w:r>
      <w:proofErr w:type="gramEnd"/>
      <w:r w:rsidRPr="00441BED">
        <w:rPr>
          <w:rFonts w:hint="eastAsia"/>
          <w:color w:val="000000"/>
        </w:rPr>
        <w:t>集聚区</w:t>
      </w:r>
    </w:p>
    <w:p w:rsidR="00441BED" w:rsidRPr="00441BED" w:rsidRDefault="002C3A20" w:rsidP="00441BED">
      <w:pPr>
        <w:ind w:firstLineChars="200" w:firstLine="630"/>
        <w:rPr>
          <w:color w:val="000000"/>
        </w:rPr>
      </w:pPr>
      <w:r>
        <w:rPr>
          <w:rFonts w:hint="eastAsia"/>
          <w:color w:val="000000"/>
        </w:rPr>
        <w:t>南通</w:t>
      </w:r>
      <w:r w:rsidR="00441BED" w:rsidRPr="00441BED">
        <w:rPr>
          <w:rFonts w:hint="eastAsia"/>
          <w:color w:val="000000"/>
        </w:rPr>
        <w:t>师山广场</w:t>
      </w:r>
    </w:p>
    <w:p w:rsidR="00441BED" w:rsidRPr="00441BED" w:rsidRDefault="002C3A20" w:rsidP="00441BED">
      <w:pPr>
        <w:ind w:firstLineChars="200" w:firstLine="630"/>
        <w:rPr>
          <w:color w:val="000000"/>
        </w:rPr>
      </w:pPr>
      <w:r>
        <w:rPr>
          <w:rFonts w:hint="eastAsia"/>
          <w:color w:val="000000"/>
        </w:rPr>
        <w:t>连云港</w:t>
      </w:r>
      <w:r w:rsidR="00441BED" w:rsidRPr="00441BED">
        <w:rPr>
          <w:rFonts w:hint="eastAsia"/>
          <w:color w:val="000000"/>
        </w:rPr>
        <w:t>赣榆二道街文化街区</w:t>
      </w:r>
    </w:p>
    <w:p w:rsidR="00441BED" w:rsidRPr="00441BED" w:rsidRDefault="00441BED" w:rsidP="00441BED">
      <w:pPr>
        <w:ind w:firstLineChars="200" w:firstLine="630"/>
        <w:rPr>
          <w:color w:val="000000"/>
        </w:rPr>
      </w:pPr>
      <w:r w:rsidRPr="00441BED">
        <w:rPr>
          <w:rFonts w:hint="eastAsia"/>
          <w:color w:val="000000"/>
        </w:rPr>
        <w:t>淮安清江浦景区夜间文化和旅游消费集聚区</w:t>
      </w:r>
    </w:p>
    <w:p w:rsidR="00441BED" w:rsidRPr="00441BED" w:rsidRDefault="00441BED" w:rsidP="00441BED">
      <w:pPr>
        <w:ind w:firstLineChars="200" w:firstLine="630"/>
        <w:rPr>
          <w:color w:val="000000"/>
        </w:rPr>
      </w:pPr>
      <w:r w:rsidRPr="00441BED">
        <w:rPr>
          <w:rFonts w:hint="eastAsia"/>
          <w:color w:val="000000"/>
        </w:rPr>
        <w:t>盐城大洋湾景区唐</w:t>
      </w:r>
      <w:proofErr w:type="gramStart"/>
      <w:r w:rsidRPr="00441BED">
        <w:rPr>
          <w:rFonts w:hint="eastAsia"/>
          <w:color w:val="000000"/>
        </w:rPr>
        <w:t>渎</w:t>
      </w:r>
      <w:proofErr w:type="gramEnd"/>
      <w:r w:rsidRPr="00441BED">
        <w:rPr>
          <w:rFonts w:hint="eastAsia"/>
          <w:color w:val="000000"/>
        </w:rPr>
        <w:t>里</w:t>
      </w:r>
    </w:p>
    <w:p w:rsidR="00441BED" w:rsidRPr="00441BED" w:rsidRDefault="002C3A20" w:rsidP="00441BED">
      <w:pPr>
        <w:ind w:firstLineChars="200" w:firstLine="630"/>
        <w:rPr>
          <w:color w:val="000000"/>
        </w:rPr>
      </w:pPr>
      <w:r>
        <w:rPr>
          <w:rFonts w:hint="eastAsia"/>
          <w:color w:val="000000"/>
        </w:rPr>
        <w:t>扬州</w:t>
      </w:r>
      <w:proofErr w:type="gramStart"/>
      <w:r w:rsidR="00441BED" w:rsidRPr="00441BED">
        <w:rPr>
          <w:rFonts w:hint="eastAsia"/>
          <w:color w:val="000000"/>
        </w:rPr>
        <w:t>明月湖</w:t>
      </w:r>
      <w:proofErr w:type="gramEnd"/>
      <w:r w:rsidR="00441BED" w:rsidRPr="00441BED">
        <w:rPr>
          <w:rFonts w:hint="eastAsia"/>
          <w:color w:val="000000"/>
        </w:rPr>
        <w:t>夜间文化和旅游消费集聚区</w:t>
      </w:r>
    </w:p>
    <w:p w:rsidR="00441BED" w:rsidRPr="00441BED" w:rsidRDefault="00441BED" w:rsidP="00441BED">
      <w:pPr>
        <w:ind w:firstLineChars="200" w:firstLine="630"/>
        <w:rPr>
          <w:color w:val="000000"/>
        </w:rPr>
      </w:pPr>
      <w:r w:rsidRPr="00441BED">
        <w:rPr>
          <w:rFonts w:hint="eastAsia"/>
          <w:color w:val="000000"/>
        </w:rPr>
        <w:t>镇江第一楼</w:t>
      </w:r>
      <w:proofErr w:type="gramStart"/>
      <w:r w:rsidRPr="00441BED">
        <w:rPr>
          <w:rFonts w:hint="eastAsia"/>
          <w:color w:val="000000"/>
        </w:rPr>
        <w:t>街文旅</w:t>
      </w:r>
      <w:proofErr w:type="gramEnd"/>
      <w:r w:rsidRPr="00441BED">
        <w:rPr>
          <w:rFonts w:hint="eastAsia"/>
          <w:color w:val="000000"/>
        </w:rPr>
        <w:t>步行街</w:t>
      </w:r>
    </w:p>
    <w:p w:rsidR="00441BED" w:rsidRPr="00441BED" w:rsidRDefault="00D4486A" w:rsidP="00441BED">
      <w:pPr>
        <w:ind w:firstLineChars="200" w:firstLine="630"/>
        <w:rPr>
          <w:color w:val="000000"/>
        </w:rPr>
      </w:pPr>
      <w:r>
        <w:rPr>
          <w:rFonts w:hint="eastAsia"/>
          <w:color w:val="000000"/>
        </w:rPr>
        <w:t>泰州</w:t>
      </w:r>
      <w:r w:rsidRPr="00D4486A">
        <w:rPr>
          <w:rFonts w:hint="eastAsia"/>
          <w:color w:val="000000"/>
        </w:rPr>
        <w:t>兴化</w:t>
      </w:r>
      <w:r w:rsidR="00441BED" w:rsidRPr="00441BED">
        <w:rPr>
          <w:rFonts w:hint="eastAsia"/>
          <w:color w:val="000000"/>
        </w:rPr>
        <w:t>八字</w:t>
      </w:r>
      <w:proofErr w:type="gramStart"/>
      <w:r w:rsidR="00441BED" w:rsidRPr="00441BED">
        <w:rPr>
          <w:rFonts w:hint="eastAsia"/>
          <w:color w:val="000000"/>
        </w:rPr>
        <w:t>桥文旅休闲</w:t>
      </w:r>
      <w:proofErr w:type="gramEnd"/>
      <w:r w:rsidR="00441BED" w:rsidRPr="00441BED">
        <w:rPr>
          <w:rFonts w:hint="eastAsia"/>
          <w:color w:val="000000"/>
        </w:rPr>
        <w:t>街区</w:t>
      </w:r>
    </w:p>
    <w:p w:rsidR="00441BED" w:rsidRPr="00D95DD4" w:rsidRDefault="00D4486A" w:rsidP="00441BED">
      <w:pPr>
        <w:ind w:firstLineChars="200" w:firstLine="630"/>
        <w:rPr>
          <w:color w:val="000000"/>
        </w:rPr>
      </w:pPr>
      <w:r>
        <w:rPr>
          <w:rFonts w:hint="eastAsia"/>
          <w:color w:val="000000"/>
        </w:rPr>
        <w:t>宿迁</w:t>
      </w:r>
      <w:r w:rsidR="00441BED" w:rsidRPr="00441BED">
        <w:rPr>
          <w:rFonts w:hint="eastAsia"/>
          <w:color w:val="000000"/>
        </w:rPr>
        <w:t>筑梦小镇</w:t>
      </w:r>
    </w:p>
    <w:sectPr w:rsidR="00441BED" w:rsidRPr="00D95DD4" w:rsidSect="00680F42">
      <w:footerReference w:type="even" r:id="rId7"/>
      <w:footerReference w:type="default" r:id="rId8"/>
      <w:pgSz w:w="11906" w:h="16838" w:code="9"/>
      <w:pgMar w:top="1814" w:right="1531" w:bottom="1985" w:left="1531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74" w:rsidRDefault="001A7474" w:rsidP="00D471B1">
      <w:pPr>
        <w:spacing w:line="240" w:lineRule="auto"/>
      </w:pPr>
      <w:r>
        <w:separator/>
      </w:r>
    </w:p>
  </w:endnote>
  <w:endnote w:type="continuationSeparator" w:id="0">
    <w:p w:rsidR="001A7474" w:rsidRDefault="001A7474" w:rsidP="00D47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C2" w:rsidRDefault="00B42F25" w:rsidP="000F454B">
    <w:pPr>
      <w:pStyle w:val="a3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C2" w:rsidRDefault="00B42F25" w:rsidP="007611A0">
    <w:pPr>
      <w:pStyle w:val="a3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56E5B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74" w:rsidRDefault="001A7474" w:rsidP="00D471B1">
      <w:pPr>
        <w:spacing w:line="240" w:lineRule="auto"/>
      </w:pPr>
      <w:r>
        <w:separator/>
      </w:r>
    </w:p>
  </w:footnote>
  <w:footnote w:type="continuationSeparator" w:id="0">
    <w:p w:rsidR="001A7474" w:rsidRDefault="001A7474" w:rsidP="00D471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4B"/>
    <w:rsid w:val="00003D93"/>
    <w:rsid w:val="0003145D"/>
    <w:rsid w:val="000743F0"/>
    <w:rsid w:val="00080B14"/>
    <w:rsid w:val="00081162"/>
    <w:rsid w:val="00085FDC"/>
    <w:rsid w:val="000904A4"/>
    <w:rsid w:val="00097BA1"/>
    <w:rsid w:val="000A2C2B"/>
    <w:rsid w:val="000B2910"/>
    <w:rsid w:val="000C409E"/>
    <w:rsid w:val="000F454B"/>
    <w:rsid w:val="00120B12"/>
    <w:rsid w:val="001276E0"/>
    <w:rsid w:val="00143DAF"/>
    <w:rsid w:val="00156E5B"/>
    <w:rsid w:val="0018798F"/>
    <w:rsid w:val="001A7474"/>
    <w:rsid w:val="001F6379"/>
    <w:rsid w:val="00213486"/>
    <w:rsid w:val="00242DCD"/>
    <w:rsid w:val="00246F0C"/>
    <w:rsid w:val="00284738"/>
    <w:rsid w:val="00295181"/>
    <w:rsid w:val="002C3A20"/>
    <w:rsid w:val="003004DC"/>
    <w:rsid w:val="003875E2"/>
    <w:rsid w:val="00397B46"/>
    <w:rsid w:val="003B4EC4"/>
    <w:rsid w:val="003C306F"/>
    <w:rsid w:val="003C4EED"/>
    <w:rsid w:val="003E41F2"/>
    <w:rsid w:val="00402BC2"/>
    <w:rsid w:val="00434BDE"/>
    <w:rsid w:val="004363FA"/>
    <w:rsid w:val="00441BED"/>
    <w:rsid w:val="00442753"/>
    <w:rsid w:val="004465D4"/>
    <w:rsid w:val="00466661"/>
    <w:rsid w:val="00472D4D"/>
    <w:rsid w:val="004867EC"/>
    <w:rsid w:val="004B654A"/>
    <w:rsid w:val="004F3274"/>
    <w:rsid w:val="00500F09"/>
    <w:rsid w:val="005015EE"/>
    <w:rsid w:val="0050504B"/>
    <w:rsid w:val="00505B40"/>
    <w:rsid w:val="00516176"/>
    <w:rsid w:val="005420E0"/>
    <w:rsid w:val="005527D5"/>
    <w:rsid w:val="005561B3"/>
    <w:rsid w:val="005633BE"/>
    <w:rsid w:val="00590904"/>
    <w:rsid w:val="005C228C"/>
    <w:rsid w:val="005C6529"/>
    <w:rsid w:val="005F287D"/>
    <w:rsid w:val="005F4624"/>
    <w:rsid w:val="00615C3B"/>
    <w:rsid w:val="00616055"/>
    <w:rsid w:val="00632A48"/>
    <w:rsid w:val="006D19CE"/>
    <w:rsid w:val="006D4E92"/>
    <w:rsid w:val="007005A9"/>
    <w:rsid w:val="00744CC4"/>
    <w:rsid w:val="00750434"/>
    <w:rsid w:val="00780C33"/>
    <w:rsid w:val="007871CF"/>
    <w:rsid w:val="007E575F"/>
    <w:rsid w:val="007F5A00"/>
    <w:rsid w:val="00813509"/>
    <w:rsid w:val="008362C6"/>
    <w:rsid w:val="00853864"/>
    <w:rsid w:val="008A17B3"/>
    <w:rsid w:val="008C2D4B"/>
    <w:rsid w:val="008F41FF"/>
    <w:rsid w:val="00922212"/>
    <w:rsid w:val="00964271"/>
    <w:rsid w:val="009850AB"/>
    <w:rsid w:val="009E55D9"/>
    <w:rsid w:val="00A2410B"/>
    <w:rsid w:val="00A7542F"/>
    <w:rsid w:val="00AE23DD"/>
    <w:rsid w:val="00B05A75"/>
    <w:rsid w:val="00B13914"/>
    <w:rsid w:val="00B41219"/>
    <w:rsid w:val="00B42F25"/>
    <w:rsid w:val="00B840EC"/>
    <w:rsid w:val="00BD7B9E"/>
    <w:rsid w:val="00BF142F"/>
    <w:rsid w:val="00BF1F2B"/>
    <w:rsid w:val="00C1599A"/>
    <w:rsid w:val="00C25C8C"/>
    <w:rsid w:val="00C33881"/>
    <w:rsid w:val="00C36C3A"/>
    <w:rsid w:val="00C718A1"/>
    <w:rsid w:val="00C90534"/>
    <w:rsid w:val="00C91C34"/>
    <w:rsid w:val="00CA2E51"/>
    <w:rsid w:val="00CA68AA"/>
    <w:rsid w:val="00CF49F5"/>
    <w:rsid w:val="00D053E5"/>
    <w:rsid w:val="00D22AA7"/>
    <w:rsid w:val="00D4486A"/>
    <w:rsid w:val="00D45110"/>
    <w:rsid w:val="00D471B1"/>
    <w:rsid w:val="00D47C9A"/>
    <w:rsid w:val="00D52EBF"/>
    <w:rsid w:val="00DE4380"/>
    <w:rsid w:val="00DF0D1D"/>
    <w:rsid w:val="00E24BFE"/>
    <w:rsid w:val="00E324C3"/>
    <w:rsid w:val="00E530EA"/>
    <w:rsid w:val="00E643A2"/>
    <w:rsid w:val="00E92BFB"/>
    <w:rsid w:val="00EF28EC"/>
    <w:rsid w:val="00F66CB8"/>
    <w:rsid w:val="00F748DE"/>
    <w:rsid w:val="00F80033"/>
    <w:rsid w:val="00FB68FF"/>
    <w:rsid w:val="00FC1896"/>
    <w:rsid w:val="00FE716E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4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0F454B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3">
    <w:name w:val="footer"/>
    <w:basedOn w:val="a"/>
    <w:link w:val="Char"/>
    <w:rsid w:val="000F454B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0F454B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4">
    <w:name w:val="page number"/>
    <w:basedOn w:val="a0"/>
    <w:rsid w:val="000F454B"/>
  </w:style>
  <w:style w:type="paragraph" w:customStyle="1" w:styleId="3">
    <w:name w:val="标题3"/>
    <w:basedOn w:val="a"/>
    <w:next w:val="a"/>
    <w:rsid w:val="000F454B"/>
    <w:rPr>
      <w:rFonts w:eastAsia="方正黑体_GBK"/>
    </w:rPr>
  </w:style>
  <w:style w:type="paragraph" w:styleId="a5">
    <w:name w:val="Body Text Indent"/>
    <w:basedOn w:val="a"/>
    <w:link w:val="Char0"/>
    <w:unhideWhenUsed/>
    <w:rsid w:val="000F454B"/>
    <w:pPr>
      <w:autoSpaceDE/>
      <w:autoSpaceDN/>
      <w:snapToGrid/>
      <w:spacing w:line="520" w:lineRule="exact"/>
      <w:ind w:firstLineChars="200" w:firstLine="640"/>
    </w:pPr>
    <w:rPr>
      <w:rFonts w:eastAsia="仿宋_GB2312" w:cs="Tahoma"/>
      <w:snapToGrid/>
      <w:color w:val="000000"/>
      <w:szCs w:val="14"/>
    </w:rPr>
  </w:style>
  <w:style w:type="character" w:customStyle="1" w:styleId="Char0">
    <w:name w:val="正文文本缩进 Char"/>
    <w:basedOn w:val="a0"/>
    <w:link w:val="a5"/>
    <w:rsid w:val="000F454B"/>
    <w:rPr>
      <w:rFonts w:ascii="Times New Roman" w:eastAsia="仿宋_GB2312" w:hAnsi="Times New Roman" w:cs="Tahoma"/>
      <w:color w:val="000000"/>
      <w:kern w:val="0"/>
      <w:sz w:val="32"/>
      <w:szCs w:val="14"/>
    </w:rPr>
  </w:style>
  <w:style w:type="paragraph" w:styleId="a6">
    <w:name w:val="List Paragraph"/>
    <w:basedOn w:val="a"/>
    <w:uiPriority w:val="34"/>
    <w:qFormat/>
    <w:rsid w:val="000F454B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7">
    <w:name w:val="header"/>
    <w:basedOn w:val="a"/>
    <w:link w:val="Char1"/>
    <w:uiPriority w:val="99"/>
    <w:unhideWhenUsed/>
    <w:rsid w:val="00D471B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471B1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D47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4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0F454B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3">
    <w:name w:val="footer"/>
    <w:basedOn w:val="a"/>
    <w:link w:val="Char"/>
    <w:rsid w:val="000F454B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0F454B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4">
    <w:name w:val="page number"/>
    <w:basedOn w:val="a0"/>
    <w:rsid w:val="000F454B"/>
  </w:style>
  <w:style w:type="paragraph" w:customStyle="1" w:styleId="3">
    <w:name w:val="标题3"/>
    <w:basedOn w:val="a"/>
    <w:next w:val="a"/>
    <w:rsid w:val="000F454B"/>
    <w:rPr>
      <w:rFonts w:eastAsia="方正黑体_GBK"/>
    </w:rPr>
  </w:style>
  <w:style w:type="paragraph" w:styleId="a5">
    <w:name w:val="Body Text Indent"/>
    <w:basedOn w:val="a"/>
    <w:link w:val="Char0"/>
    <w:unhideWhenUsed/>
    <w:rsid w:val="000F454B"/>
    <w:pPr>
      <w:autoSpaceDE/>
      <w:autoSpaceDN/>
      <w:snapToGrid/>
      <w:spacing w:line="520" w:lineRule="exact"/>
      <w:ind w:firstLineChars="200" w:firstLine="640"/>
    </w:pPr>
    <w:rPr>
      <w:rFonts w:eastAsia="仿宋_GB2312" w:cs="Tahoma"/>
      <w:snapToGrid/>
      <w:color w:val="000000"/>
      <w:szCs w:val="14"/>
    </w:rPr>
  </w:style>
  <w:style w:type="character" w:customStyle="1" w:styleId="Char0">
    <w:name w:val="正文文本缩进 Char"/>
    <w:basedOn w:val="a0"/>
    <w:link w:val="a5"/>
    <w:rsid w:val="000F454B"/>
    <w:rPr>
      <w:rFonts w:ascii="Times New Roman" w:eastAsia="仿宋_GB2312" w:hAnsi="Times New Roman" w:cs="Tahoma"/>
      <w:color w:val="000000"/>
      <w:kern w:val="0"/>
      <w:sz w:val="32"/>
      <w:szCs w:val="14"/>
    </w:rPr>
  </w:style>
  <w:style w:type="paragraph" w:styleId="a6">
    <w:name w:val="List Paragraph"/>
    <w:basedOn w:val="a"/>
    <w:uiPriority w:val="34"/>
    <w:qFormat/>
    <w:rsid w:val="000F454B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7">
    <w:name w:val="header"/>
    <w:basedOn w:val="a"/>
    <w:link w:val="Char1"/>
    <w:uiPriority w:val="99"/>
    <w:unhideWhenUsed/>
    <w:rsid w:val="00D471B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471B1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D47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DK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2021-10-25T08:46:00Z</dcterms:created>
  <dcterms:modified xsi:type="dcterms:W3CDTF">2021-10-25T08:46:00Z</dcterms:modified>
</cp:coreProperties>
</file>