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629" w:rsidRDefault="00120629" w:rsidP="00120629">
      <w:pPr>
        <w:ind w:firstLine="0"/>
        <w:rPr>
          <w:rFonts w:ascii="宋体" w:eastAsia="方正黑体_GBK" w:hAnsi="宋体"/>
        </w:rPr>
      </w:pPr>
      <w:r>
        <w:rPr>
          <w:rFonts w:ascii="宋体" w:eastAsia="方正黑体_GBK" w:hAnsi="宋体" w:hint="eastAsia"/>
        </w:rPr>
        <w:t>附件</w:t>
      </w:r>
      <w:r>
        <w:rPr>
          <w:rFonts w:ascii="宋体" w:eastAsia="方正黑体_GBK" w:hAnsi="宋体" w:hint="eastAsia"/>
        </w:rPr>
        <w:t>1</w:t>
      </w:r>
    </w:p>
    <w:p w:rsidR="00120629" w:rsidRDefault="00120629" w:rsidP="00120629">
      <w:pPr>
        <w:spacing w:beforeLines="50" w:afterLines="50"/>
        <w:ind w:firstLine="0"/>
        <w:jc w:val="center"/>
        <w:rPr>
          <w:rFonts w:ascii="宋体" w:eastAsia="方正小标宋_GBK" w:hAnsi="宋体"/>
          <w:sz w:val="44"/>
          <w:szCs w:val="44"/>
        </w:rPr>
      </w:pPr>
      <w:r>
        <w:rPr>
          <w:rFonts w:ascii="宋体" w:eastAsia="方正小标宋_GBK" w:hAnsi="宋体" w:hint="eastAsia"/>
          <w:sz w:val="44"/>
          <w:szCs w:val="44"/>
        </w:rPr>
        <w:t>专利代理机构及专利代理师自查表</w:t>
      </w:r>
    </w:p>
    <w:tbl>
      <w:tblPr>
        <w:tblStyle w:val="a3"/>
        <w:tblW w:w="0" w:type="auto"/>
        <w:tblInd w:w="0" w:type="dxa"/>
        <w:tblLayout w:type="fixed"/>
        <w:tblLook w:val="0000"/>
      </w:tblPr>
      <w:tblGrid>
        <w:gridCol w:w="1176"/>
        <w:gridCol w:w="1030"/>
        <w:gridCol w:w="147"/>
        <w:gridCol w:w="1178"/>
        <w:gridCol w:w="884"/>
        <w:gridCol w:w="293"/>
        <w:gridCol w:w="1178"/>
        <w:gridCol w:w="772"/>
        <w:gridCol w:w="2176"/>
      </w:tblGrid>
      <w:tr w:rsidR="00120629" w:rsidTr="00BB7C89">
        <w:tc>
          <w:tcPr>
            <w:tcW w:w="2206" w:type="dxa"/>
            <w:gridSpan w:val="2"/>
          </w:tcPr>
          <w:p w:rsidR="00120629" w:rsidRDefault="00120629" w:rsidP="00BB7C89">
            <w:pPr>
              <w:spacing w:line="590" w:lineRule="exact"/>
              <w:ind w:firstLine="0"/>
              <w:rPr>
                <w:rFonts w:ascii="宋体" w:eastAsia="方正黑体_GBK" w:hAnsi="宋体"/>
                <w:sz w:val="24"/>
                <w:szCs w:val="24"/>
              </w:rPr>
            </w:pPr>
            <w:r>
              <w:rPr>
                <w:rFonts w:ascii="宋体" w:eastAsia="方正黑体_GBK" w:hAnsi="宋体" w:hint="eastAsia"/>
                <w:sz w:val="24"/>
                <w:szCs w:val="24"/>
              </w:rPr>
              <w:t>机构名称</w:t>
            </w:r>
          </w:p>
        </w:tc>
        <w:tc>
          <w:tcPr>
            <w:tcW w:w="6628" w:type="dxa"/>
            <w:gridSpan w:val="7"/>
          </w:tcPr>
          <w:p w:rsidR="00120629" w:rsidRDefault="00120629" w:rsidP="00BB7C89">
            <w:pPr>
              <w:spacing w:line="590" w:lineRule="exact"/>
              <w:ind w:firstLine="0"/>
              <w:rPr>
                <w:rFonts w:ascii="宋体" w:hAnsi="宋体"/>
                <w:sz w:val="24"/>
                <w:szCs w:val="24"/>
              </w:rPr>
            </w:pPr>
            <w:r>
              <w:rPr>
                <w:rFonts w:ascii="宋体" w:hAnsi="宋体" w:hint="eastAsia"/>
                <w:sz w:val="24"/>
                <w:szCs w:val="24"/>
              </w:rPr>
              <w:t>（盖章）</w:t>
            </w:r>
          </w:p>
        </w:tc>
      </w:tr>
      <w:tr w:rsidR="00120629" w:rsidTr="00BB7C89">
        <w:tc>
          <w:tcPr>
            <w:tcW w:w="2206" w:type="dxa"/>
            <w:gridSpan w:val="2"/>
          </w:tcPr>
          <w:p w:rsidR="00120629" w:rsidRDefault="00120629" w:rsidP="00BB7C89">
            <w:pPr>
              <w:spacing w:line="0" w:lineRule="atLeast"/>
              <w:ind w:firstLine="0"/>
              <w:rPr>
                <w:rFonts w:ascii="宋体" w:hAnsi="宋体"/>
                <w:sz w:val="24"/>
                <w:szCs w:val="24"/>
              </w:rPr>
            </w:pPr>
            <w:r>
              <w:rPr>
                <w:rFonts w:ascii="宋体" w:hAnsi="宋体" w:hint="eastAsia"/>
                <w:sz w:val="24"/>
                <w:szCs w:val="24"/>
              </w:rPr>
              <w:t>2</w:t>
            </w:r>
            <w:r>
              <w:rPr>
                <w:rFonts w:ascii="宋体" w:hAnsi="宋体"/>
                <w:sz w:val="24"/>
                <w:szCs w:val="24"/>
              </w:rPr>
              <w:t>020</w:t>
            </w:r>
            <w:r>
              <w:rPr>
                <w:rFonts w:ascii="宋体" w:hAnsi="宋体" w:hint="eastAsia"/>
                <w:sz w:val="24"/>
                <w:szCs w:val="24"/>
              </w:rPr>
              <w:t>年人均发明专利申请代理量</w:t>
            </w:r>
          </w:p>
        </w:tc>
        <w:tc>
          <w:tcPr>
            <w:tcW w:w="2209" w:type="dxa"/>
            <w:gridSpan w:val="3"/>
          </w:tcPr>
          <w:p w:rsidR="00120629" w:rsidRDefault="00120629" w:rsidP="00BB7C89">
            <w:pPr>
              <w:spacing w:line="0" w:lineRule="atLeast"/>
              <w:ind w:firstLine="0"/>
              <w:rPr>
                <w:rFonts w:ascii="宋体" w:hAnsi="宋体"/>
                <w:sz w:val="24"/>
                <w:szCs w:val="24"/>
              </w:rPr>
            </w:pPr>
            <w:r>
              <w:rPr>
                <w:rFonts w:ascii="宋体" w:hAnsi="宋体" w:hint="eastAsia"/>
                <w:sz w:val="24"/>
                <w:szCs w:val="24"/>
              </w:rPr>
              <w:t>2</w:t>
            </w:r>
            <w:r>
              <w:rPr>
                <w:rFonts w:ascii="宋体" w:hAnsi="宋体"/>
                <w:sz w:val="24"/>
                <w:szCs w:val="24"/>
              </w:rPr>
              <w:t>020</w:t>
            </w:r>
            <w:r>
              <w:rPr>
                <w:rFonts w:ascii="宋体" w:hAnsi="宋体" w:hint="eastAsia"/>
                <w:sz w:val="24"/>
                <w:szCs w:val="24"/>
              </w:rPr>
              <w:t>年人均实用新型专利申请代理量</w:t>
            </w:r>
          </w:p>
        </w:tc>
        <w:tc>
          <w:tcPr>
            <w:tcW w:w="2243" w:type="dxa"/>
            <w:gridSpan w:val="3"/>
          </w:tcPr>
          <w:p w:rsidR="00120629" w:rsidRDefault="00120629" w:rsidP="00BB7C89">
            <w:pPr>
              <w:spacing w:line="0" w:lineRule="atLeast"/>
              <w:ind w:firstLine="0"/>
              <w:rPr>
                <w:rFonts w:ascii="宋体" w:hAnsi="宋体"/>
                <w:sz w:val="24"/>
                <w:szCs w:val="24"/>
              </w:rPr>
            </w:pPr>
            <w:r>
              <w:rPr>
                <w:rFonts w:ascii="宋体" w:hAnsi="宋体" w:hint="eastAsia"/>
                <w:sz w:val="24"/>
                <w:szCs w:val="24"/>
              </w:rPr>
              <w:t>2</w:t>
            </w:r>
            <w:r>
              <w:rPr>
                <w:rFonts w:ascii="宋体" w:hAnsi="宋体"/>
                <w:sz w:val="24"/>
                <w:szCs w:val="24"/>
              </w:rPr>
              <w:t>021</w:t>
            </w:r>
            <w:r>
              <w:rPr>
                <w:rFonts w:ascii="宋体" w:hAnsi="宋体" w:hint="eastAsia"/>
                <w:sz w:val="24"/>
                <w:szCs w:val="24"/>
              </w:rPr>
              <w:t>年</w:t>
            </w:r>
            <w:r>
              <w:rPr>
                <w:rFonts w:ascii="宋体" w:hAnsi="宋体" w:hint="eastAsia"/>
                <w:sz w:val="24"/>
                <w:szCs w:val="24"/>
              </w:rPr>
              <w:t>1</w:t>
            </w:r>
            <w:r>
              <w:rPr>
                <w:rFonts w:ascii="宋体" w:hAnsi="宋体"/>
                <w:sz w:val="24"/>
                <w:szCs w:val="24"/>
              </w:rPr>
              <w:t>-9</w:t>
            </w:r>
            <w:r>
              <w:rPr>
                <w:rFonts w:ascii="宋体" w:hAnsi="宋体" w:hint="eastAsia"/>
                <w:sz w:val="24"/>
                <w:szCs w:val="24"/>
              </w:rPr>
              <w:t>月人均发明专利申请代理量</w:t>
            </w:r>
          </w:p>
        </w:tc>
        <w:tc>
          <w:tcPr>
            <w:tcW w:w="2176" w:type="dxa"/>
          </w:tcPr>
          <w:p w:rsidR="00120629" w:rsidRDefault="00120629" w:rsidP="00BB7C89">
            <w:pPr>
              <w:spacing w:line="0" w:lineRule="atLeast"/>
              <w:ind w:firstLine="0"/>
              <w:rPr>
                <w:rFonts w:ascii="宋体" w:hAnsi="宋体"/>
                <w:sz w:val="24"/>
                <w:szCs w:val="24"/>
              </w:rPr>
            </w:pPr>
            <w:r>
              <w:rPr>
                <w:rFonts w:ascii="宋体" w:hAnsi="宋体" w:hint="eastAsia"/>
                <w:sz w:val="24"/>
                <w:szCs w:val="24"/>
              </w:rPr>
              <w:t>2</w:t>
            </w:r>
            <w:r>
              <w:rPr>
                <w:rFonts w:ascii="宋体" w:hAnsi="宋体"/>
                <w:sz w:val="24"/>
                <w:szCs w:val="24"/>
              </w:rPr>
              <w:t>021</w:t>
            </w:r>
            <w:r>
              <w:rPr>
                <w:rFonts w:ascii="宋体" w:hAnsi="宋体" w:hint="eastAsia"/>
                <w:sz w:val="24"/>
                <w:szCs w:val="24"/>
              </w:rPr>
              <w:t>年</w:t>
            </w:r>
            <w:r>
              <w:rPr>
                <w:rFonts w:ascii="宋体" w:hAnsi="宋体" w:hint="eastAsia"/>
                <w:sz w:val="24"/>
                <w:szCs w:val="24"/>
              </w:rPr>
              <w:t>1</w:t>
            </w:r>
            <w:r>
              <w:rPr>
                <w:rFonts w:ascii="宋体" w:hAnsi="宋体"/>
                <w:sz w:val="24"/>
                <w:szCs w:val="24"/>
              </w:rPr>
              <w:t>-9</w:t>
            </w:r>
            <w:r>
              <w:rPr>
                <w:rFonts w:ascii="宋体" w:hAnsi="宋体" w:hint="eastAsia"/>
                <w:sz w:val="24"/>
                <w:szCs w:val="24"/>
              </w:rPr>
              <w:t>月人均实用新型专利申请代理量</w:t>
            </w:r>
          </w:p>
        </w:tc>
      </w:tr>
      <w:tr w:rsidR="00120629" w:rsidTr="00BB7C89">
        <w:trPr>
          <w:trHeight w:val="553"/>
        </w:trPr>
        <w:tc>
          <w:tcPr>
            <w:tcW w:w="2206" w:type="dxa"/>
            <w:gridSpan w:val="2"/>
          </w:tcPr>
          <w:p w:rsidR="00120629" w:rsidRDefault="00120629" w:rsidP="00BB7C89">
            <w:pPr>
              <w:spacing w:line="590" w:lineRule="exact"/>
              <w:ind w:firstLine="0"/>
              <w:rPr>
                <w:rFonts w:ascii="宋体" w:hAnsi="宋体"/>
                <w:sz w:val="24"/>
                <w:szCs w:val="24"/>
              </w:rPr>
            </w:pPr>
          </w:p>
        </w:tc>
        <w:tc>
          <w:tcPr>
            <w:tcW w:w="2209" w:type="dxa"/>
            <w:gridSpan w:val="3"/>
          </w:tcPr>
          <w:p w:rsidR="00120629" w:rsidRDefault="00120629" w:rsidP="00BB7C89">
            <w:pPr>
              <w:spacing w:line="590" w:lineRule="exact"/>
              <w:ind w:firstLine="0"/>
              <w:rPr>
                <w:rFonts w:ascii="宋体" w:hAnsi="宋体"/>
                <w:sz w:val="24"/>
                <w:szCs w:val="24"/>
              </w:rPr>
            </w:pPr>
          </w:p>
        </w:tc>
        <w:tc>
          <w:tcPr>
            <w:tcW w:w="2243" w:type="dxa"/>
            <w:gridSpan w:val="3"/>
          </w:tcPr>
          <w:p w:rsidR="00120629" w:rsidRDefault="00120629" w:rsidP="00BB7C89">
            <w:pPr>
              <w:spacing w:line="590" w:lineRule="exact"/>
              <w:ind w:firstLine="0"/>
              <w:rPr>
                <w:rFonts w:ascii="宋体" w:hAnsi="宋体"/>
                <w:sz w:val="24"/>
                <w:szCs w:val="24"/>
              </w:rPr>
            </w:pPr>
          </w:p>
        </w:tc>
        <w:tc>
          <w:tcPr>
            <w:tcW w:w="2176" w:type="dxa"/>
          </w:tcPr>
          <w:p w:rsidR="00120629" w:rsidRDefault="00120629" w:rsidP="00BB7C89">
            <w:pPr>
              <w:spacing w:line="590" w:lineRule="exact"/>
              <w:ind w:firstLine="0"/>
              <w:rPr>
                <w:rFonts w:ascii="宋体" w:hAnsi="宋体"/>
                <w:sz w:val="24"/>
                <w:szCs w:val="24"/>
              </w:rPr>
            </w:pPr>
          </w:p>
        </w:tc>
      </w:tr>
      <w:tr w:rsidR="00120629" w:rsidTr="00BB7C89">
        <w:tc>
          <w:tcPr>
            <w:tcW w:w="6658" w:type="dxa"/>
            <w:gridSpan w:val="8"/>
          </w:tcPr>
          <w:p w:rsidR="00120629" w:rsidRDefault="00120629" w:rsidP="00BB7C89">
            <w:pPr>
              <w:spacing w:line="590" w:lineRule="exact"/>
              <w:ind w:firstLine="0"/>
              <w:jc w:val="center"/>
              <w:rPr>
                <w:rFonts w:ascii="宋体" w:eastAsia="方正黑体_GBK" w:hAnsi="宋体"/>
                <w:sz w:val="24"/>
                <w:szCs w:val="24"/>
              </w:rPr>
            </w:pPr>
            <w:r>
              <w:rPr>
                <w:rFonts w:ascii="宋体" w:eastAsia="方正黑体_GBK" w:hAnsi="宋体" w:hint="eastAsia"/>
                <w:sz w:val="24"/>
                <w:szCs w:val="24"/>
              </w:rPr>
              <w:t>自查项目</w:t>
            </w:r>
          </w:p>
        </w:tc>
        <w:tc>
          <w:tcPr>
            <w:tcW w:w="2176" w:type="dxa"/>
          </w:tcPr>
          <w:p w:rsidR="00120629" w:rsidRDefault="00120629" w:rsidP="00BB7C89">
            <w:pPr>
              <w:spacing w:line="590" w:lineRule="exact"/>
              <w:ind w:firstLine="0"/>
              <w:jc w:val="center"/>
              <w:rPr>
                <w:rFonts w:ascii="宋体" w:eastAsia="方正黑体_GBK" w:hAnsi="宋体"/>
                <w:sz w:val="24"/>
                <w:szCs w:val="24"/>
              </w:rPr>
            </w:pPr>
            <w:r>
              <w:rPr>
                <w:rFonts w:ascii="宋体" w:eastAsia="方正黑体_GBK" w:hAnsi="宋体" w:hint="eastAsia"/>
                <w:sz w:val="24"/>
                <w:szCs w:val="24"/>
              </w:rPr>
              <w:t>是否存在</w:t>
            </w:r>
          </w:p>
        </w:tc>
      </w:tr>
      <w:tr w:rsidR="00120629" w:rsidTr="00BB7C89">
        <w:tc>
          <w:tcPr>
            <w:tcW w:w="6658" w:type="dxa"/>
            <w:gridSpan w:val="8"/>
          </w:tcPr>
          <w:p w:rsidR="00120629" w:rsidRDefault="00120629" w:rsidP="00BB7C89">
            <w:pPr>
              <w:spacing w:line="0" w:lineRule="atLeast"/>
              <w:ind w:firstLine="0"/>
              <w:rPr>
                <w:rFonts w:ascii="宋体" w:hAnsi="宋体"/>
                <w:sz w:val="24"/>
                <w:szCs w:val="24"/>
              </w:rPr>
            </w:pPr>
            <w:r>
              <w:rPr>
                <w:rFonts w:ascii="宋体" w:hAnsi="宋体" w:hint="eastAsia"/>
                <w:sz w:val="24"/>
                <w:szCs w:val="24"/>
              </w:rPr>
              <w:t>默许、指派专利代理师在未经其本人撰写或者审核的专利申请等法律文件上签名</w:t>
            </w:r>
          </w:p>
        </w:tc>
        <w:tc>
          <w:tcPr>
            <w:tcW w:w="2176" w:type="dxa"/>
          </w:tcPr>
          <w:p w:rsidR="00120629" w:rsidRDefault="00120629" w:rsidP="00BB7C89">
            <w:pPr>
              <w:spacing w:line="590" w:lineRule="exact"/>
              <w:ind w:firstLine="0"/>
              <w:rPr>
                <w:rFonts w:ascii="宋体" w:hAnsi="宋体"/>
                <w:sz w:val="24"/>
                <w:szCs w:val="24"/>
              </w:rPr>
            </w:pPr>
          </w:p>
        </w:tc>
      </w:tr>
      <w:tr w:rsidR="00120629" w:rsidTr="00BB7C89">
        <w:tc>
          <w:tcPr>
            <w:tcW w:w="6658" w:type="dxa"/>
            <w:gridSpan w:val="8"/>
          </w:tcPr>
          <w:p w:rsidR="00120629" w:rsidRDefault="00120629" w:rsidP="00BB7C89">
            <w:pPr>
              <w:spacing w:line="590" w:lineRule="exact"/>
              <w:ind w:firstLine="0"/>
              <w:rPr>
                <w:rFonts w:ascii="宋体" w:hAnsi="宋体"/>
                <w:sz w:val="24"/>
                <w:szCs w:val="24"/>
              </w:rPr>
            </w:pPr>
            <w:r>
              <w:rPr>
                <w:rFonts w:ascii="宋体" w:hAnsi="宋体" w:hint="eastAsia"/>
                <w:sz w:val="24"/>
                <w:szCs w:val="24"/>
              </w:rPr>
              <w:t>涂改、倒卖、出租、出借专利代理机构执业许可证</w:t>
            </w:r>
          </w:p>
        </w:tc>
        <w:tc>
          <w:tcPr>
            <w:tcW w:w="2176" w:type="dxa"/>
          </w:tcPr>
          <w:p w:rsidR="00120629" w:rsidRDefault="00120629" w:rsidP="00BB7C89">
            <w:pPr>
              <w:spacing w:line="590" w:lineRule="exact"/>
              <w:ind w:firstLine="0"/>
              <w:rPr>
                <w:rFonts w:ascii="宋体" w:hAnsi="宋体"/>
                <w:sz w:val="24"/>
                <w:szCs w:val="24"/>
              </w:rPr>
            </w:pPr>
          </w:p>
        </w:tc>
      </w:tr>
      <w:tr w:rsidR="00120629" w:rsidTr="00BB7C89">
        <w:tc>
          <w:tcPr>
            <w:tcW w:w="6658" w:type="dxa"/>
            <w:gridSpan w:val="8"/>
          </w:tcPr>
          <w:p w:rsidR="00120629" w:rsidRDefault="00120629" w:rsidP="00BB7C89">
            <w:pPr>
              <w:spacing w:line="590" w:lineRule="exact"/>
              <w:ind w:firstLine="0"/>
              <w:rPr>
                <w:rFonts w:ascii="宋体" w:hAnsi="宋体"/>
                <w:sz w:val="24"/>
                <w:szCs w:val="24"/>
              </w:rPr>
            </w:pPr>
            <w:r>
              <w:rPr>
                <w:rFonts w:ascii="宋体" w:hAnsi="宋体" w:hint="eastAsia"/>
                <w:sz w:val="24"/>
                <w:szCs w:val="24"/>
              </w:rPr>
              <w:t>已离职专利代理师未及时办理执业注销手续</w:t>
            </w:r>
          </w:p>
        </w:tc>
        <w:tc>
          <w:tcPr>
            <w:tcW w:w="2176" w:type="dxa"/>
          </w:tcPr>
          <w:p w:rsidR="00120629" w:rsidRDefault="00120629" w:rsidP="00BB7C89">
            <w:pPr>
              <w:spacing w:line="590" w:lineRule="exact"/>
              <w:ind w:firstLine="0"/>
              <w:rPr>
                <w:rFonts w:ascii="宋体" w:hAnsi="宋体"/>
                <w:sz w:val="24"/>
                <w:szCs w:val="24"/>
              </w:rPr>
            </w:pPr>
          </w:p>
        </w:tc>
      </w:tr>
      <w:tr w:rsidR="00120629" w:rsidTr="00BB7C89">
        <w:tc>
          <w:tcPr>
            <w:tcW w:w="6658" w:type="dxa"/>
            <w:gridSpan w:val="8"/>
          </w:tcPr>
          <w:p w:rsidR="00120629" w:rsidRDefault="00120629" w:rsidP="00BB7C89">
            <w:pPr>
              <w:spacing w:line="0" w:lineRule="atLeast"/>
              <w:ind w:firstLine="0"/>
              <w:rPr>
                <w:rFonts w:ascii="宋体" w:hAnsi="宋体"/>
                <w:sz w:val="24"/>
                <w:szCs w:val="24"/>
              </w:rPr>
            </w:pPr>
            <w:r>
              <w:rPr>
                <w:rFonts w:ascii="宋体" w:hAnsi="宋体" w:hint="eastAsia"/>
                <w:sz w:val="24"/>
                <w:szCs w:val="24"/>
              </w:rPr>
              <w:t>建立健全质量管理、利益冲突审查、投诉处理、年度考核等执业管理制度以及人员管理、财务管理、档案管理等运营机制</w:t>
            </w:r>
          </w:p>
        </w:tc>
        <w:tc>
          <w:tcPr>
            <w:tcW w:w="2176" w:type="dxa"/>
          </w:tcPr>
          <w:p w:rsidR="00120629" w:rsidRDefault="00120629" w:rsidP="00BB7C89">
            <w:pPr>
              <w:spacing w:line="590" w:lineRule="exact"/>
              <w:ind w:firstLine="0"/>
              <w:rPr>
                <w:rFonts w:ascii="宋体" w:hAnsi="宋体"/>
                <w:sz w:val="24"/>
                <w:szCs w:val="24"/>
              </w:rPr>
            </w:pPr>
          </w:p>
        </w:tc>
      </w:tr>
      <w:tr w:rsidR="00120629" w:rsidTr="00BB7C89">
        <w:tc>
          <w:tcPr>
            <w:tcW w:w="6658" w:type="dxa"/>
            <w:gridSpan w:val="8"/>
          </w:tcPr>
          <w:p w:rsidR="00120629" w:rsidRDefault="00120629" w:rsidP="00BB7C89">
            <w:pPr>
              <w:spacing w:line="590" w:lineRule="exact"/>
              <w:ind w:firstLine="0"/>
              <w:rPr>
                <w:rFonts w:ascii="宋体" w:hAnsi="宋体"/>
                <w:sz w:val="24"/>
                <w:szCs w:val="24"/>
              </w:rPr>
            </w:pPr>
            <w:r>
              <w:rPr>
                <w:rFonts w:ascii="宋体" w:hAnsi="宋体" w:hint="eastAsia"/>
                <w:sz w:val="24"/>
                <w:szCs w:val="24"/>
              </w:rPr>
              <w:t>非正常专利申请、严重扰乱专利工作秩序</w:t>
            </w:r>
          </w:p>
        </w:tc>
        <w:tc>
          <w:tcPr>
            <w:tcW w:w="2176" w:type="dxa"/>
          </w:tcPr>
          <w:p w:rsidR="00120629" w:rsidRDefault="00120629" w:rsidP="00BB7C89">
            <w:pPr>
              <w:spacing w:line="590" w:lineRule="exact"/>
              <w:ind w:firstLine="0"/>
              <w:rPr>
                <w:rFonts w:ascii="宋体" w:hAnsi="宋体"/>
                <w:sz w:val="24"/>
                <w:szCs w:val="24"/>
              </w:rPr>
            </w:pPr>
          </w:p>
        </w:tc>
      </w:tr>
      <w:tr w:rsidR="00120629" w:rsidTr="00BB7C89">
        <w:tc>
          <w:tcPr>
            <w:tcW w:w="1176" w:type="dxa"/>
            <w:vAlign w:val="center"/>
          </w:tcPr>
          <w:p w:rsidR="00120629" w:rsidRDefault="00120629" w:rsidP="00BB7C89">
            <w:pPr>
              <w:spacing w:line="0" w:lineRule="atLeast"/>
              <w:ind w:firstLine="0"/>
              <w:jc w:val="center"/>
              <w:rPr>
                <w:rFonts w:ascii="宋体" w:eastAsia="方正黑体_GBK" w:hAnsi="宋体"/>
                <w:sz w:val="24"/>
                <w:szCs w:val="24"/>
              </w:rPr>
            </w:pPr>
            <w:r>
              <w:rPr>
                <w:rFonts w:ascii="宋体" w:eastAsia="方正黑体_GBK" w:hAnsi="宋体" w:hint="eastAsia"/>
                <w:sz w:val="24"/>
                <w:szCs w:val="24"/>
              </w:rPr>
              <w:t>执业代理师姓名</w:t>
            </w:r>
          </w:p>
        </w:tc>
        <w:tc>
          <w:tcPr>
            <w:tcW w:w="1177" w:type="dxa"/>
            <w:gridSpan w:val="2"/>
            <w:vAlign w:val="center"/>
          </w:tcPr>
          <w:p w:rsidR="00120629" w:rsidRDefault="00120629" w:rsidP="00BB7C89">
            <w:pPr>
              <w:spacing w:line="0" w:lineRule="atLeast"/>
              <w:ind w:firstLine="0"/>
              <w:jc w:val="center"/>
              <w:rPr>
                <w:rFonts w:ascii="宋体" w:eastAsia="方正黑体_GBK" w:hAnsi="宋体"/>
                <w:sz w:val="24"/>
                <w:szCs w:val="24"/>
              </w:rPr>
            </w:pPr>
            <w:r>
              <w:rPr>
                <w:rFonts w:ascii="宋体" w:eastAsia="方正黑体_GBK" w:hAnsi="宋体" w:hint="eastAsia"/>
                <w:sz w:val="24"/>
                <w:szCs w:val="24"/>
              </w:rPr>
              <w:t>2</w:t>
            </w:r>
            <w:r>
              <w:rPr>
                <w:rFonts w:ascii="宋体" w:eastAsia="方正黑体_GBK" w:hAnsi="宋体"/>
                <w:sz w:val="24"/>
                <w:szCs w:val="24"/>
              </w:rPr>
              <w:t>020</w:t>
            </w:r>
            <w:r>
              <w:rPr>
                <w:rFonts w:ascii="宋体" w:eastAsia="方正黑体_GBK" w:hAnsi="宋体" w:hint="eastAsia"/>
                <w:sz w:val="24"/>
                <w:szCs w:val="24"/>
              </w:rPr>
              <w:t>年发明专利申请代理量</w:t>
            </w:r>
          </w:p>
        </w:tc>
        <w:tc>
          <w:tcPr>
            <w:tcW w:w="1178" w:type="dxa"/>
            <w:vAlign w:val="center"/>
          </w:tcPr>
          <w:p w:rsidR="00120629" w:rsidRDefault="00120629" w:rsidP="00BB7C89">
            <w:pPr>
              <w:spacing w:line="0" w:lineRule="atLeast"/>
              <w:ind w:firstLine="0"/>
              <w:jc w:val="center"/>
              <w:rPr>
                <w:rFonts w:ascii="宋体" w:eastAsia="方正黑体_GBK" w:hAnsi="宋体"/>
                <w:sz w:val="24"/>
                <w:szCs w:val="24"/>
              </w:rPr>
            </w:pPr>
            <w:r>
              <w:rPr>
                <w:rFonts w:ascii="宋体" w:eastAsia="方正黑体_GBK" w:hAnsi="宋体" w:hint="eastAsia"/>
                <w:sz w:val="24"/>
                <w:szCs w:val="24"/>
              </w:rPr>
              <w:t>2</w:t>
            </w:r>
            <w:r>
              <w:rPr>
                <w:rFonts w:ascii="宋体" w:eastAsia="方正黑体_GBK" w:hAnsi="宋体"/>
                <w:sz w:val="24"/>
                <w:szCs w:val="24"/>
              </w:rPr>
              <w:t>020</w:t>
            </w:r>
            <w:r>
              <w:rPr>
                <w:rFonts w:ascii="宋体" w:eastAsia="方正黑体_GBK" w:hAnsi="宋体" w:hint="eastAsia"/>
                <w:sz w:val="24"/>
                <w:szCs w:val="24"/>
              </w:rPr>
              <w:t>年实用新型专利申请代理量</w:t>
            </w:r>
          </w:p>
        </w:tc>
        <w:tc>
          <w:tcPr>
            <w:tcW w:w="1177" w:type="dxa"/>
            <w:gridSpan w:val="2"/>
            <w:vAlign w:val="center"/>
          </w:tcPr>
          <w:p w:rsidR="00120629" w:rsidRDefault="00120629" w:rsidP="00BB7C89">
            <w:pPr>
              <w:spacing w:line="0" w:lineRule="atLeast"/>
              <w:ind w:firstLine="0"/>
              <w:jc w:val="center"/>
              <w:rPr>
                <w:rFonts w:ascii="宋体" w:eastAsia="方正黑体_GBK" w:hAnsi="宋体"/>
                <w:sz w:val="24"/>
                <w:szCs w:val="24"/>
              </w:rPr>
            </w:pPr>
            <w:r>
              <w:rPr>
                <w:rFonts w:ascii="宋体" w:eastAsia="方正黑体_GBK" w:hAnsi="宋体" w:hint="eastAsia"/>
                <w:sz w:val="24"/>
                <w:szCs w:val="24"/>
              </w:rPr>
              <w:t>2</w:t>
            </w:r>
            <w:r>
              <w:rPr>
                <w:rFonts w:ascii="宋体" w:eastAsia="方正黑体_GBK" w:hAnsi="宋体"/>
                <w:sz w:val="24"/>
                <w:szCs w:val="24"/>
              </w:rPr>
              <w:t>021</w:t>
            </w:r>
            <w:r>
              <w:rPr>
                <w:rFonts w:ascii="宋体" w:eastAsia="方正黑体_GBK" w:hAnsi="宋体" w:hint="eastAsia"/>
                <w:sz w:val="24"/>
                <w:szCs w:val="24"/>
              </w:rPr>
              <w:t>年</w:t>
            </w:r>
            <w:r>
              <w:rPr>
                <w:rFonts w:ascii="宋体" w:eastAsia="方正黑体_GBK" w:hAnsi="宋体" w:hint="eastAsia"/>
                <w:sz w:val="24"/>
                <w:szCs w:val="24"/>
              </w:rPr>
              <w:t>1</w:t>
            </w:r>
            <w:r>
              <w:rPr>
                <w:rFonts w:ascii="宋体" w:eastAsia="方正黑体_GBK" w:hAnsi="宋体"/>
                <w:sz w:val="24"/>
                <w:szCs w:val="24"/>
              </w:rPr>
              <w:t>-9</w:t>
            </w:r>
            <w:r>
              <w:rPr>
                <w:rFonts w:ascii="宋体" w:eastAsia="方正黑体_GBK" w:hAnsi="宋体" w:hint="eastAsia"/>
                <w:sz w:val="24"/>
                <w:szCs w:val="24"/>
              </w:rPr>
              <w:t>月发明专利申请代理量</w:t>
            </w:r>
          </w:p>
        </w:tc>
        <w:tc>
          <w:tcPr>
            <w:tcW w:w="1178" w:type="dxa"/>
            <w:vAlign w:val="center"/>
          </w:tcPr>
          <w:p w:rsidR="00120629" w:rsidRDefault="00120629" w:rsidP="00BB7C89">
            <w:pPr>
              <w:spacing w:line="0" w:lineRule="atLeast"/>
              <w:ind w:firstLine="0"/>
              <w:jc w:val="center"/>
              <w:rPr>
                <w:rFonts w:ascii="宋体" w:eastAsia="方正黑体_GBK" w:hAnsi="宋体"/>
                <w:sz w:val="24"/>
                <w:szCs w:val="24"/>
              </w:rPr>
            </w:pPr>
            <w:r>
              <w:rPr>
                <w:rFonts w:ascii="宋体" w:eastAsia="方正黑体_GBK" w:hAnsi="宋体" w:hint="eastAsia"/>
                <w:sz w:val="24"/>
                <w:szCs w:val="24"/>
              </w:rPr>
              <w:t>2</w:t>
            </w:r>
            <w:r>
              <w:rPr>
                <w:rFonts w:ascii="宋体" w:eastAsia="方正黑体_GBK" w:hAnsi="宋体"/>
                <w:sz w:val="24"/>
                <w:szCs w:val="24"/>
              </w:rPr>
              <w:t>021</w:t>
            </w:r>
            <w:r>
              <w:rPr>
                <w:rFonts w:ascii="宋体" w:eastAsia="方正黑体_GBK" w:hAnsi="宋体" w:hint="eastAsia"/>
                <w:sz w:val="24"/>
                <w:szCs w:val="24"/>
              </w:rPr>
              <w:t>年</w:t>
            </w:r>
            <w:r>
              <w:rPr>
                <w:rFonts w:ascii="宋体" w:eastAsia="方正黑体_GBK" w:hAnsi="宋体" w:hint="eastAsia"/>
                <w:sz w:val="24"/>
                <w:szCs w:val="24"/>
              </w:rPr>
              <w:t>1</w:t>
            </w:r>
            <w:r>
              <w:rPr>
                <w:rFonts w:ascii="宋体" w:eastAsia="方正黑体_GBK" w:hAnsi="宋体"/>
                <w:sz w:val="24"/>
                <w:szCs w:val="24"/>
              </w:rPr>
              <w:t>-9</w:t>
            </w:r>
            <w:r>
              <w:rPr>
                <w:rFonts w:ascii="宋体" w:eastAsia="方正黑体_GBK" w:hAnsi="宋体" w:hint="eastAsia"/>
                <w:sz w:val="24"/>
                <w:szCs w:val="24"/>
              </w:rPr>
              <w:t>月实用新型专利申请代理量</w:t>
            </w:r>
          </w:p>
        </w:tc>
        <w:tc>
          <w:tcPr>
            <w:tcW w:w="772" w:type="dxa"/>
            <w:vAlign w:val="center"/>
          </w:tcPr>
          <w:p w:rsidR="00120629" w:rsidRDefault="00120629" w:rsidP="00BB7C89">
            <w:pPr>
              <w:spacing w:line="0" w:lineRule="atLeast"/>
              <w:ind w:firstLine="0"/>
              <w:jc w:val="center"/>
              <w:rPr>
                <w:rFonts w:ascii="宋体" w:eastAsia="方正黑体_GBK" w:hAnsi="宋体"/>
                <w:sz w:val="24"/>
                <w:szCs w:val="24"/>
              </w:rPr>
            </w:pPr>
            <w:r>
              <w:rPr>
                <w:rFonts w:ascii="宋体" w:eastAsia="方正黑体_GBK" w:hAnsi="宋体" w:hint="eastAsia"/>
                <w:sz w:val="24"/>
                <w:szCs w:val="24"/>
              </w:rPr>
              <w:t>是否</w:t>
            </w:r>
            <w:r>
              <w:rPr>
                <w:rFonts w:ascii="宋体" w:eastAsia="方正黑体_GBK" w:hAnsi="宋体"/>
                <w:sz w:val="24"/>
                <w:szCs w:val="24"/>
              </w:rPr>
              <w:br/>
            </w:r>
            <w:r>
              <w:rPr>
                <w:rFonts w:ascii="宋体" w:eastAsia="方正黑体_GBK" w:hAnsi="宋体" w:hint="eastAsia"/>
                <w:sz w:val="24"/>
                <w:szCs w:val="24"/>
              </w:rPr>
              <w:t>专职</w:t>
            </w:r>
          </w:p>
        </w:tc>
        <w:tc>
          <w:tcPr>
            <w:tcW w:w="2176" w:type="dxa"/>
            <w:vAlign w:val="center"/>
          </w:tcPr>
          <w:p w:rsidR="00120629" w:rsidRDefault="00120629" w:rsidP="00BB7C89">
            <w:pPr>
              <w:spacing w:line="0" w:lineRule="atLeast"/>
              <w:ind w:firstLine="0"/>
              <w:jc w:val="center"/>
              <w:rPr>
                <w:rFonts w:ascii="宋体" w:eastAsia="方正黑体_GBK" w:hAnsi="宋体"/>
                <w:sz w:val="24"/>
                <w:szCs w:val="24"/>
              </w:rPr>
            </w:pPr>
            <w:r>
              <w:rPr>
                <w:rFonts w:ascii="宋体" w:eastAsia="方正黑体_GBK" w:hAnsi="宋体" w:hint="eastAsia"/>
                <w:sz w:val="24"/>
                <w:szCs w:val="24"/>
              </w:rPr>
              <w:t>代理师</w:t>
            </w:r>
            <w:r>
              <w:rPr>
                <w:rFonts w:ascii="宋体" w:eastAsia="方正黑体_GBK" w:hAnsi="宋体"/>
                <w:sz w:val="24"/>
                <w:szCs w:val="24"/>
              </w:rPr>
              <w:br/>
            </w:r>
            <w:r>
              <w:rPr>
                <w:rFonts w:ascii="宋体" w:eastAsia="方正黑体_GBK" w:hAnsi="宋体" w:hint="eastAsia"/>
                <w:sz w:val="24"/>
                <w:szCs w:val="24"/>
              </w:rPr>
              <w:t>签名</w:t>
            </w:r>
          </w:p>
        </w:tc>
      </w:tr>
      <w:tr w:rsidR="00120629" w:rsidTr="00BB7C89">
        <w:tc>
          <w:tcPr>
            <w:tcW w:w="1176" w:type="dxa"/>
          </w:tcPr>
          <w:p w:rsidR="00120629" w:rsidRDefault="00120629" w:rsidP="00BB7C89">
            <w:pPr>
              <w:spacing w:line="590" w:lineRule="exact"/>
              <w:ind w:firstLine="0"/>
              <w:rPr>
                <w:rFonts w:ascii="宋体" w:hAnsi="宋体"/>
                <w:sz w:val="24"/>
                <w:szCs w:val="24"/>
              </w:rPr>
            </w:pPr>
          </w:p>
        </w:tc>
        <w:tc>
          <w:tcPr>
            <w:tcW w:w="1177" w:type="dxa"/>
            <w:gridSpan w:val="2"/>
          </w:tcPr>
          <w:p w:rsidR="00120629" w:rsidRDefault="00120629" w:rsidP="00BB7C89">
            <w:pPr>
              <w:spacing w:line="590" w:lineRule="exact"/>
              <w:ind w:firstLine="0"/>
              <w:rPr>
                <w:rFonts w:ascii="宋体" w:hAnsi="宋体"/>
                <w:sz w:val="24"/>
                <w:szCs w:val="24"/>
              </w:rPr>
            </w:pPr>
          </w:p>
        </w:tc>
        <w:tc>
          <w:tcPr>
            <w:tcW w:w="1178" w:type="dxa"/>
          </w:tcPr>
          <w:p w:rsidR="00120629" w:rsidRDefault="00120629" w:rsidP="00BB7C89">
            <w:pPr>
              <w:spacing w:line="590" w:lineRule="exact"/>
              <w:ind w:firstLine="0"/>
              <w:rPr>
                <w:rFonts w:ascii="宋体" w:hAnsi="宋体"/>
                <w:sz w:val="24"/>
                <w:szCs w:val="24"/>
              </w:rPr>
            </w:pPr>
          </w:p>
        </w:tc>
        <w:tc>
          <w:tcPr>
            <w:tcW w:w="1177" w:type="dxa"/>
            <w:gridSpan w:val="2"/>
          </w:tcPr>
          <w:p w:rsidR="00120629" w:rsidRDefault="00120629" w:rsidP="00BB7C89">
            <w:pPr>
              <w:spacing w:line="590" w:lineRule="exact"/>
              <w:ind w:firstLine="0"/>
              <w:rPr>
                <w:rFonts w:ascii="宋体" w:hAnsi="宋体"/>
                <w:sz w:val="24"/>
                <w:szCs w:val="24"/>
              </w:rPr>
            </w:pPr>
          </w:p>
        </w:tc>
        <w:tc>
          <w:tcPr>
            <w:tcW w:w="1178" w:type="dxa"/>
          </w:tcPr>
          <w:p w:rsidR="00120629" w:rsidRDefault="00120629" w:rsidP="00BB7C89">
            <w:pPr>
              <w:spacing w:line="590" w:lineRule="exact"/>
              <w:ind w:firstLine="0"/>
              <w:rPr>
                <w:rFonts w:ascii="宋体" w:hAnsi="宋体"/>
                <w:sz w:val="24"/>
                <w:szCs w:val="24"/>
              </w:rPr>
            </w:pPr>
          </w:p>
        </w:tc>
        <w:tc>
          <w:tcPr>
            <w:tcW w:w="772" w:type="dxa"/>
          </w:tcPr>
          <w:p w:rsidR="00120629" w:rsidRDefault="00120629" w:rsidP="00BB7C89">
            <w:pPr>
              <w:spacing w:line="590" w:lineRule="exact"/>
              <w:ind w:firstLine="0"/>
              <w:rPr>
                <w:rFonts w:ascii="宋体" w:hAnsi="宋体"/>
                <w:sz w:val="24"/>
                <w:szCs w:val="24"/>
              </w:rPr>
            </w:pPr>
          </w:p>
        </w:tc>
        <w:tc>
          <w:tcPr>
            <w:tcW w:w="2176" w:type="dxa"/>
          </w:tcPr>
          <w:p w:rsidR="00120629" w:rsidRDefault="00120629" w:rsidP="00BB7C89">
            <w:pPr>
              <w:spacing w:line="590" w:lineRule="exact"/>
              <w:ind w:firstLine="0"/>
              <w:rPr>
                <w:rFonts w:ascii="宋体" w:hAnsi="宋体"/>
                <w:sz w:val="24"/>
                <w:szCs w:val="24"/>
              </w:rPr>
            </w:pPr>
          </w:p>
        </w:tc>
      </w:tr>
      <w:tr w:rsidR="00120629" w:rsidTr="00BB7C89">
        <w:tc>
          <w:tcPr>
            <w:tcW w:w="1176" w:type="dxa"/>
          </w:tcPr>
          <w:p w:rsidR="00120629" w:rsidRDefault="00120629" w:rsidP="00BB7C89">
            <w:pPr>
              <w:spacing w:line="590" w:lineRule="exact"/>
              <w:ind w:firstLine="0"/>
              <w:rPr>
                <w:rFonts w:ascii="宋体" w:hAnsi="宋体"/>
                <w:sz w:val="24"/>
                <w:szCs w:val="24"/>
              </w:rPr>
            </w:pPr>
          </w:p>
        </w:tc>
        <w:tc>
          <w:tcPr>
            <w:tcW w:w="1177" w:type="dxa"/>
            <w:gridSpan w:val="2"/>
          </w:tcPr>
          <w:p w:rsidR="00120629" w:rsidRDefault="00120629" w:rsidP="00BB7C89">
            <w:pPr>
              <w:spacing w:line="590" w:lineRule="exact"/>
              <w:ind w:firstLine="0"/>
              <w:rPr>
                <w:rFonts w:ascii="宋体" w:hAnsi="宋体"/>
                <w:sz w:val="24"/>
                <w:szCs w:val="24"/>
              </w:rPr>
            </w:pPr>
          </w:p>
        </w:tc>
        <w:tc>
          <w:tcPr>
            <w:tcW w:w="1178" w:type="dxa"/>
          </w:tcPr>
          <w:p w:rsidR="00120629" w:rsidRDefault="00120629" w:rsidP="00BB7C89">
            <w:pPr>
              <w:spacing w:line="590" w:lineRule="exact"/>
              <w:ind w:firstLine="0"/>
              <w:rPr>
                <w:rFonts w:ascii="宋体" w:hAnsi="宋体"/>
                <w:sz w:val="24"/>
                <w:szCs w:val="24"/>
              </w:rPr>
            </w:pPr>
          </w:p>
        </w:tc>
        <w:tc>
          <w:tcPr>
            <w:tcW w:w="1177" w:type="dxa"/>
            <w:gridSpan w:val="2"/>
          </w:tcPr>
          <w:p w:rsidR="00120629" w:rsidRDefault="00120629" w:rsidP="00BB7C89">
            <w:pPr>
              <w:spacing w:line="590" w:lineRule="exact"/>
              <w:ind w:firstLine="0"/>
              <w:rPr>
                <w:rFonts w:ascii="宋体" w:hAnsi="宋体"/>
                <w:sz w:val="24"/>
                <w:szCs w:val="24"/>
              </w:rPr>
            </w:pPr>
          </w:p>
        </w:tc>
        <w:tc>
          <w:tcPr>
            <w:tcW w:w="1178" w:type="dxa"/>
          </w:tcPr>
          <w:p w:rsidR="00120629" w:rsidRDefault="00120629" w:rsidP="00BB7C89">
            <w:pPr>
              <w:spacing w:line="590" w:lineRule="exact"/>
              <w:ind w:firstLine="0"/>
              <w:rPr>
                <w:rFonts w:ascii="宋体" w:hAnsi="宋体"/>
                <w:sz w:val="24"/>
                <w:szCs w:val="24"/>
              </w:rPr>
            </w:pPr>
          </w:p>
        </w:tc>
        <w:tc>
          <w:tcPr>
            <w:tcW w:w="772" w:type="dxa"/>
          </w:tcPr>
          <w:p w:rsidR="00120629" w:rsidRDefault="00120629" w:rsidP="00BB7C89">
            <w:pPr>
              <w:spacing w:line="590" w:lineRule="exact"/>
              <w:ind w:firstLine="0"/>
              <w:rPr>
                <w:rFonts w:ascii="宋体" w:hAnsi="宋体"/>
                <w:sz w:val="24"/>
                <w:szCs w:val="24"/>
              </w:rPr>
            </w:pPr>
          </w:p>
        </w:tc>
        <w:tc>
          <w:tcPr>
            <w:tcW w:w="2176" w:type="dxa"/>
          </w:tcPr>
          <w:p w:rsidR="00120629" w:rsidRDefault="00120629" w:rsidP="00BB7C89">
            <w:pPr>
              <w:spacing w:line="590" w:lineRule="exact"/>
              <w:ind w:firstLine="0"/>
              <w:rPr>
                <w:rFonts w:ascii="宋体" w:hAnsi="宋体"/>
                <w:sz w:val="24"/>
                <w:szCs w:val="24"/>
              </w:rPr>
            </w:pPr>
          </w:p>
        </w:tc>
      </w:tr>
      <w:tr w:rsidR="00120629" w:rsidTr="00BB7C89">
        <w:tc>
          <w:tcPr>
            <w:tcW w:w="1176" w:type="dxa"/>
          </w:tcPr>
          <w:p w:rsidR="00120629" w:rsidRDefault="00120629" w:rsidP="00BB7C89">
            <w:pPr>
              <w:spacing w:line="590" w:lineRule="exact"/>
              <w:ind w:firstLine="0"/>
              <w:rPr>
                <w:rFonts w:ascii="宋体" w:hAnsi="宋体"/>
                <w:sz w:val="24"/>
                <w:szCs w:val="24"/>
              </w:rPr>
            </w:pPr>
          </w:p>
        </w:tc>
        <w:tc>
          <w:tcPr>
            <w:tcW w:w="1177" w:type="dxa"/>
            <w:gridSpan w:val="2"/>
          </w:tcPr>
          <w:p w:rsidR="00120629" w:rsidRDefault="00120629" w:rsidP="00BB7C89">
            <w:pPr>
              <w:spacing w:line="590" w:lineRule="exact"/>
              <w:ind w:firstLine="0"/>
              <w:rPr>
                <w:rFonts w:ascii="宋体" w:hAnsi="宋体"/>
                <w:sz w:val="24"/>
                <w:szCs w:val="24"/>
              </w:rPr>
            </w:pPr>
          </w:p>
        </w:tc>
        <w:tc>
          <w:tcPr>
            <w:tcW w:w="1178" w:type="dxa"/>
          </w:tcPr>
          <w:p w:rsidR="00120629" w:rsidRDefault="00120629" w:rsidP="00BB7C89">
            <w:pPr>
              <w:spacing w:line="590" w:lineRule="exact"/>
              <w:ind w:firstLine="0"/>
              <w:rPr>
                <w:rFonts w:ascii="宋体" w:hAnsi="宋体"/>
                <w:sz w:val="24"/>
                <w:szCs w:val="24"/>
              </w:rPr>
            </w:pPr>
          </w:p>
        </w:tc>
        <w:tc>
          <w:tcPr>
            <w:tcW w:w="1177" w:type="dxa"/>
            <w:gridSpan w:val="2"/>
          </w:tcPr>
          <w:p w:rsidR="00120629" w:rsidRDefault="00120629" w:rsidP="00BB7C89">
            <w:pPr>
              <w:spacing w:line="590" w:lineRule="exact"/>
              <w:ind w:firstLine="0"/>
              <w:rPr>
                <w:rFonts w:ascii="宋体" w:hAnsi="宋体"/>
                <w:sz w:val="24"/>
                <w:szCs w:val="24"/>
              </w:rPr>
            </w:pPr>
          </w:p>
        </w:tc>
        <w:tc>
          <w:tcPr>
            <w:tcW w:w="1178" w:type="dxa"/>
          </w:tcPr>
          <w:p w:rsidR="00120629" w:rsidRDefault="00120629" w:rsidP="00BB7C89">
            <w:pPr>
              <w:spacing w:line="590" w:lineRule="exact"/>
              <w:ind w:firstLine="0"/>
              <w:rPr>
                <w:rFonts w:ascii="宋体" w:hAnsi="宋体"/>
                <w:sz w:val="24"/>
                <w:szCs w:val="24"/>
              </w:rPr>
            </w:pPr>
          </w:p>
        </w:tc>
        <w:tc>
          <w:tcPr>
            <w:tcW w:w="772" w:type="dxa"/>
          </w:tcPr>
          <w:p w:rsidR="00120629" w:rsidRDefault="00120629" w:rsidP="00BB7C89">
            <w:pPr>
              <w:spacing w:line="590" w:lineRule="exact"/>
              <w:ind w:firstLine="0"/>
              <w:rPr>
                <w:rFonts w:ascii="宋体" w:hAnsi="宋体"/>
                <w:sz w:val="24"/>
                <w:szCs w:val="24"/>
              </w:rPr>
            </w:pPr>
          </w:p>
        </w:tc>
        <w:tc>
          <w:tcPr>
            <w:tcW w:w="2176" w:type="dxa"/>
          </w:tcPr>
          <w:p w:rsidR="00120629" w:rsidRDefault="00120629" w:rsidP="00BB7C89">
            <w:pPr>
              <w:spacing w:line="590" w:lineRule="exact"/>
              <w:ind w:firstLine="0"/>
              <w:rPr>
                <w:rFonts w:ascii="宋体" w:hAnsi="宋体"/>
                <w:sz w:val="24"/>
                <w:szCs w:val="24"/>
              </w:rPr>
            </w:pPr>
          </w:p>
        </w:tc>
      </w:tr>
      <w:tr w:rsidR="00120629" w:rsidTr="00BB7C89">
        <w:tc>
          <w:tcPr>
            <w:tcW w:w="1176" w:type="dxa"/>
          </w:tcPr>
          <w:p w:rsidR="00120629" w:rsidRDefault="00120629" w:rsidP="00BB7C89">
            <w:pPr>
              <w:spacing w:line="590" w:lineRule="exact"/>
              <w:ind w:firstLine="0"/>
              <w:rPr>
                <w:rFonts w:ascii="宋体" w:hAnsi="宋体"/>
                <w:sz w:val="24"/>
                <w:szCs w:val="24"/>
              </w:rPr>
            </w:pPr>
          </w:p>
        </w:tc>
        <w:tc>
          <w:tcPr>
            <w:tcW w:w="1177" w:type="dxa"/>
            <w:gridSpan w:val="2"/>
          </w:tcPr>
          <w:p w:rsidR="00120629" w:rsidRDefault="00120629" w:rsidP="00BB7C89">
            <w:pPr>
              <w:spacing w:line="590" w:lineRule="exact"/>
              <w:ind w:firstLine="0"/>
              <w:rPr>
                <w:rFonts w:ascii="宋体" w:hAnsi="宋体"/>
                <w:sz w:val="24"/>
                <w:szCs w:val="24"/>
              </w:rPr>
            </w:pPr>
          </w:p>
        </w:tc>
        <w:tc>
          <w:tcPr>
            <w:tcW w:w="1178" w:type="dxa"/>
          </w:tcPr>
          <w:p w:rsidR="00120629" w:rsidRDefault="00120629" w:rsidP="00BB7C89">
            <w:pPr>
              <w:spacing w:line="590" w:lineRule="exact"/>
              <w:ind w:firstLine="0"/>
              <w:rPr>
                <w:rFonts w:ascii="宋体" w:hAnsi="宋体"/>
                <w:sz w:val="24"/>
                <w:szCs w:val="24"/>
              </w:rPr>
            </w:pPr>
          </w:p>
        </w:tc>
        <w:tc>
          <w:tcPr>
            <w:tcW w:w="1177" w:type="dxa"/>
            <w:gridSpan w:val="2"/>
          </w:tcPr>
          <w:p w:rsidR="00120629" w:rsidRDefault="00120629" w:rsidP="00BB7C89">
            <w:pPr>
              <w:spacing w:line="590" w:lineRule="exact"/>
              <w:ind w:firstLine="0"/>
              <w:rPr>
                <w:rFonts w:ascii="宋体" w:hAnsi="宋体"/>
                <w:sz w:val="24"/>
                <w:szCs w:val="24"/>
              </w:rPr>
            </w:pPr>
          </w:p>
        </w:tc>
        <w:tc>
          <w:tcPr>
            <w:tcW w:w="1178" w:type="dxa"/>
          </w:tcPr>
          <w:p w:rsidR="00120629" w:rsidRDefault="00120629" w:rsidP="00BB7C89">
            <w:pPr>
              <w:spacing w:line="590" w:lineRule="exact"/>
              <w:ind w:firstLine="0"/>
              <w:rPr>
                <w:rFonts w:ascii="宋体" w:hAnsi="宋体"/>
                <w:sz w:val="24"/>
                <w:szCs w:val="24"/>
              </w:rPr>
            </w:pPr>
          </w:p>
        </w:tc>
        <w:tc>
          <w:tcPr>
            <w:tcW w:w="772" w:type="dxa"/>
          </w:tcPr>
          <w:p w:rsidR="00120629" w:rsidRDefault="00120629" w:rsidP="00BB7C89">
            <w:pPr>
              <w:spacing w:line="590" w:lineRule="exact"/>
              <w:ind w:firstLine="0"/>
              <w:rPr>
                <w:rFonts w:ascii="宋体" w:hAnsi="宋体"/>
                <w:sz w:val="24"/>
                <w:szCs w:val="24"/>
              </w:rPr>
            </w:pPr>
          </w:p>
        </w:tc>
        <w:tc>
          <w:tcPr>
            <w:tcW w:w="2176" w:type="dxa"/>
          </w:tcPr>
          <w:p w:rsidR="00120629" w:rsidRDefault="00120629" w:rsidP="00BB7C89">
            <w:pPr>
              <w:spacing w:line="590" w:lineRule="exact"/>
              <w:ind w:firstLine="0"/>
              <w:rPr>
                <w:rFonts w:ascii="宋体" w:hAnsi="宋体"/>
                <w:sz w:val="24"/>
                <w:szCs w:val="24"/>
              </w:rPr>
            </w:pPr>
          </w:p>
        </w:tc>
      </w:tr>
    </w:tbl>
    <w:p w:rsidR="00120629" w:rsidRDefault="00120629" w:rsidP="00120629">
      <w:pPr>
        <w:spacing w:line="0" w:lineRule="atLeast"/>
        <w:ind w:firstLine="0"/>
        <w:rPr>
          <w:rFonts w:ascii="宋体" w:hAnsi="宋体"/>
          <w:sz w:val="24"/>
          <w:szCs w:val="24"/>
        </w:rPr>
      </w:pPr>
      <w:r>
        <w:rPr>
          <w:rFonts w:ascii="宋体" w:hAnsi="宋体" w:hint="eastAsia"/>
          <w:sz w:val="24"/>
          <w:szCs w:val="24"/>
        </w:rPr>
        <w:t>（可增加行）</w:t>
      </w:r>
    </w:p>
    <w:p w:rsidR="003A2D67" w:rsidRPr="00120629" w:rsidRDefault="00120629" w:rsidP="00120629">
      <w:pPr>
        <w:wordWrap w:val="0"/>
        <w:spacing w:line="0" w:lineRule="atLeast"/>
        <w:ind w:firstLine="0"/>
        <w:jc w:val="right"/>
        <w:rPr>
          <w:rFonts w:ascii="宋体" w:hAnsi="宋体"/>
        </w:rPr>
      </w:pPr>
      <w:r>
        <w:rPr>
          <w:rFonts w:ascii="宋体" w:hAnsi="宋体" w:hint="eastAsia"/>
          <w:sz w:val="24"/>
          <w:szCs w:val="24"/>
        </w:rPr>
        <w:t>法定代表人（执行事务合伙人）签名：</w:t>
      </w:r>
      <w:r>
        <w:rPr>
          <w:rFonts w:ascii="宋体" w:hAnsi="宋体" w:hint="eastAsia"/>
          <w:sz w:val="24"/>
          <w:szCs w:val="24"/>
        </w:rPr>
        <w:t xml:space="preserve"> </w:t>
      </w:r>
      <w:r>
        <w:rPr>
          <w:rFonts w:ascii="宋体" w:hAnsi="宋体"/>
          <w:sz w:val="24"/>
          <w:szCs w:val="24"/>
        </w:rPr>
        <w:t xml:space="preserve">     </w:t>
      </w:r>
    </w:p>
    <w:sectPr w:rsidR="003A2D67" w:rsidRPr="00120629" w:rsidSect="003A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0629"/>
    <w:rsid w:val="00120629"/>
    <w:rsid w:val="00366CCE"/>
    <w:rsid w:val="003A2D67"/>
    <w:rsid w:val="00AA76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629"/>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20629"/>
    <w:pPr>
      <w:widowControl w:val="0"/>
      <w:autoSpaceDE w:val="0"/>
      <w:autoSpaceDN w:val="0"/>
      <w:snapToGrid w:val="0"/>
      <w:spacing w:line="590" w:lineRule="atLeast"/>
      <w:ind w:firstLine="624"/>
      <w:jc w:val="both"/>
    </w:pPr>
    <w:rPr>
      <w:rFonts w:ascii="Times New Roman" w:eastAsia="方正黑体_GBK"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Win</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2021-11-01T03:13:00Z</dcterms:created>
  <dcterms:modified xsi:type="dcterms:W3CDTF">2021-11-01T03:14:00Z</dcterms:modified>
</cp:coreProperties>
</file>