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4F" w:rsidRPr="004F5B55" w:rsidRDefault="0091474F" w:rsidP="0091474F">
      <w:pPr>
        <w:tabs>
          <w:tab w:val="left" w:pos="1442"/>
        </w:tabs>
        <w:autoSpaceDE w:val="0"/>
        <w:autoSpaceDN w:val="0"/>
        <w:snapToGrid w:val="0"/>
        <w:spacing w:line="590" w:lineRule="exact"/>
        <w:rPr>
          <w:rFonts w:ascii="Times New Roman" w:eastAsia="方正黑体_GBK" w:hAnsi="Times New Roman" w:cs="Times New Roman"/>
          <w:sz w:val="32"/>
          <w:szCs w:val="32"/>
        </w:rPr>
      </w:pPr>
      <w:r w:rsidRPr="004F5B55">
        <w:rPr>
          <w:rFonts w:ascii="Times New Roman" w:eastAsia="方正黑体_GBK" w:hAnsi="Times New Roman" w:cs="Times New Roman"/>
          <w:sz w:val="32"/>
          <w:szCs w:val="32"/>
        </w:rPr>
        <w:t>附件</w:t>
      </w:r>
      <w:r w:rsidRPr="004F5B55">
        <w:rPr>
          <w:rFonts w:ascii="Times New Roman" w:eastAsia="方正黑体_GBK" w:hAnsi="Times New Roman" w:cs="Times New Roman"/>
          <w:sz w:val="32"/>
          <w:szCs w:val="32"/>
        </w:rPr>
        <w:t>1</w:t>
      </w:r>
    </w:p>
    <w:p w:rsidR="0091474F" w:rsidRPr="004F5B55" w:rsidRDefault="0091474F" w:rsidP="0091474F">
      <w:pPr>
        <w:autoSpaceDE w:val="0"/>
        <w:spacing w:line="560" w:lineRule="exact"/>
        <w:rPr>
          <w:rFonts w:ascii="Times New Roman" w:eastAsia="黑体" w:hAnsi="Times New Roman" w:cs="Times New Roman"/>
          <w:sz w:val="32"/>
          <w:szCs w:val="32"/>
        </w:rPr>
      </w:pPr>
    </w:p>
    <w:p w:rsidR="0091474F" w:rsidRPr="004F5B55" w:rsidRDefault="0091474F" w:rsidP="0091474F">
      <w:pPr>
        <w:autoSpaceDE w:val="0"/>
        <w:autoSpaceDN w:val="0"/>
        <w:spacing w:line="700" w:lineRule="exact"/>
        <w:jc w:val="center"/>
        <w:rPr>
          <w:rFonts w:ascii="Times New Roman" w:eastAsia="方正小标宋_GBK" w:hAnsi="Times New Roman" w:cs="Times New Roman"/>
          <w:bCs/>
          <w:color w:val="000000"/>
          <w:kern w:val="0"/>
          <w:sz w:val="52"/>
          <w:szCs w:val="52"/>
        </w:rPr>
      </w:pPr>
      <w:r w:rsidRPr="004F5B55">
        <w:rPr>
          <w:rFonts w:ascii="Times New Roman" w:eastAsia="方正小标宋_GBK" w:hAnsi="Times New Roman" w:cs="Times New Roman"/>
          <w:bCs/>
          <w:color w:val="000000"/>
          <w:sz w:val="52"/>
          <w:szCs w:val="52"/>
        </w:rPr>
        <w:t>南京市公共技术服务平台</w:t>
      </w:r>
    </w:p>
    <w:p w:rsidR="0091474F" w:rsidRPr="004F5B55" w:rsidRDefault="0091474F" w:rsidP="0091474F">
      <w:pPr>
        <w:autoSpaceDE w:val="0"/>
        <w:autoSpaceDN w:val="0"/>
        <w:spacing w:line="700" w:lineRule="exact"/>
        <w:jc w:val="center"/>
        <w:rPr>
          <w:rFonts w:ascii="Times New Roman" w:eastAsia="方正小标宋_GBK" w:hAnsi="Times New Roman" w:cs="Times New Roman"/>
          <w:bCs/>
          <w:color w:val="000000"/>
          <w:sz w:val="52"/>
          <w:szCs w:val="52"/>
        </w:rPr>
      </w:pPr>
      <w:r w:rsidRPr="004F5B55">
        <w:rPr>
          <w:rFonts w:ascii="Times New Roman" w:eastAsia="方正小标宋_GBK" w:hAnsi="Times New Roman" w:cs="Times New Roman"/>
          <w:bCs/>
          <w:color w:val="000000"/>
          <w:sz w:val="52"/>
          <w:szCs w:val="52"/>
        </w:rPr>
        <w:t>绩效考评申请书</w:t>
      </w:r>
    </w:p>
    <w:p w:rsidR="0091474F" w:rsidRPr="004F5B55" w:rsidRDefault="0091474F" w:rsidP="0091474F">
      <w:pPr>
        <w:autoSpaceDE w:val="0"/>
        <w:autoSpaceDN w:val="0"/>
        <w:spacing w:line="590" w:lineRule="exact"/>
        <w:ind w:firstLine="315"/>
        <w:rPr>
          <w:rFonts w:ascii="Times New Roman" w:eastAsia="楷体_GB2312" w:hAnsi="Times New Roman" w:cs="Times New Roman"/>
          <w:b/>
          <w:bCs/>
          <w:color w:val="000000"/>
          <w:sz w:val="24"/>
          <w:szCs w:val="24"/>
        </w:rPr>
      </w:pPr>
    </w:p>
    <w:p w:rsidR="0091474F" w:rsidRPr="004F5B55" w:rsidRDefault="0091474F" w:rsidP="0091474F">
      <w:pPr>
        <w:autoSpaceDE w:val="0"/>
        <w:autoSpaceDN w:val="0"/>
        <w:spacing w:line="590" w:lineRule="exact"/>
        <w:ind w:firstLine="315"/>
        <w:rPr>
          <w:rFonts w:ascii="Times New Roman" w:eastAsia="楷体_GB2312" w:hAnsi="Times New Roman" w:cs="Times New Roman"/>
          <w:b/>
          <w:bCs/>
          <w:color w:val="000000"/>
          <w:sz w:val="24"/>
          <w:szCs w:val="24"/>
        </w:rPr>
      </w:pPr>
    </w:p>
    <w:p w:rsidR="0091474F" w:rsidRPr="004F5B55" w:rsidRDefault="0091474F" w:rsidP="0091474F">
      <w:pPr>
        <w:autoSpaceDE w:val="0"/>
        <w:autoSpaceDN w:val="0"/>
        <w:spacing w:line="590" w:lineRule="exact"/>
        <w:ind w:firstLine="315"/>
        <w:rPr>
          <w:rFonts w:ascii="Times New Roman" w:eastAsia="楷体_GB2312" w:hAnsi="Times New Roman" w:cs="Times New Roman"/>
          <w:bCs/>
          <w:color w:val="000000"/>
          <w:sz w:val="32"/>
          <w:szCs w:val="32"/>
        </w:rPr>
      </w:pPr>
    </w:p>
    <w:p w:rsidR="0091474F" w:rsidRPr="004F5B55" w:rsidRDefault="0091474F" w:rsidP="0091474F">
      <w:pPr>
        <w:autoSpaceDE w:val="0"/>
        <w:autoSpaceDN w:val="0"/>
        <w:ind w:firstLineChars="200" w:firstLine="640"/>
        <w:rPr>
          <w:rFonts w:ascii="Times New Roman" w:eastAsia="方正楷体_GBK" w:hAnsi="Times New Roman" w:cs="Times New Roman"/>
          <w:bCs/>
          <w:color w:val="000000"/>
          <w:sz w:val="32"/>
          <w:szCs w:val="32"/>
        </w:rPr>
      </w:pPr>
      <w:r w:rsidRPr="004F5B55">
        <w:rPr>
          <w:rFonts w:ascii="Times New Roman" w:eastAsia="方正楷体_GBK" w:hAnsi="Times New Roman" w:cs="Times New Roman"/>
          <w:bCs/>
          <w:color w:val="000000"/>
          <w:sz w:val="32"/>
          <w:szCs w:val="32"/>
        </w:rPr>
        <w:t>公共技术服务平台名称：</w:t>
      </w:r>
    </w:p>
    <w:p w:rsidR="0091474F" w:rsidRPr="004F5B55" w:rsidRDefault="0091474F" w:rsidP="0091474F">
      <w:pPr>
        <w:autoSpaceDE w:val="0"/>
        <w:autoSpaceDN w:val="0"/>
        <w:ind w:firstLineChars="200" w:firstLine="640"/>
        <w:rPr>
          <w:rFonts w:ascii="Times New Roman" w:eastAsia="方正楷体_GBK" w:hAnsi="Times New Roman" w:cs="Times New Roman"/>
          <w:bCs/>
          <w:color w:val="000000"/>
          <w:sz w:val="32"/>
          <w:szCs w:val="32"/>
        </w:rPr>
      </w:pPr>
      <w:r w:rsidRPr="004F5B55">
        <w:rPr>
          <w:rFonts w:ascii="Times New Roman" w:eastAsia="方正楷体_GBK" w:hAnsi="Times New Roman" w:cs="Times New Roman"/>
          <w:bCs/>
          <w:color w:val="000000"/>
          <w:sz w:val="32"/>
          <w:szCs w:val="32"/>
        </w:rPr>
        <w:t>公共技术服务平台负责人：</w:t>
      </w:r>
    </w:p>
    <w:p w:rsidR="0091474F" w:rsidRPr="004F5B55" w:rsidRDefault="0091474F" w:rsidP="0091474F">
      <w:pPr>
        <w:autoSpaceDE w:val="0"/>
        <w:autoSpaceDN w:val="0"/>
        <w:ind w:firstLineChars="200" w:firstLine="640"/>
        <w:rPr>
          <w:rFonts w:ascii="Times New Roman" w:eastAsia="方正楷体_GBK" w:hAnsi="Times New Roman" w:cs="Times New Roman"/>
          <w:bCs/>
          <w:color w:val="000000"/>
          <w:sz w:val="32"/>
          <w:szCs w:val="32"/>
        </w:rPr>
      </w:pPr>
      <w:r w:rsidRPr="004F5B55">
        <w:rPr>
          <w:rFonts w:ascii="Times New Roman" w:eastAsia="方正楷体_GBK" w:hAnsi="Times New Roman" w:cs="Times New Roman"/>
          <w:bCs/>
          <w:color w:val="000000"/>
          <w:sz w:val="32"/>
          <w:szCs w:val="32"/>
        </w:rPr>
        <w:t>建设地点：</w:t>
      </w:r>
    </w:p>
    <w:p w:rsidR="0091474F" w:rsidRPr="004F5B55" w:rsidRDefault="0091474F" w:rsidP="0091474F">
      <w:pPr>
        <w:autoSpaceDE w:val="0"/>
        <w:autoSpaceDN w:val="0"/>
        <w:ind w:firstLineChars="200" w:firstLine="640"/>
        <w:rPr>
          <w:rFonts w:ascii="Times New Roman" w:eastAsia="方正楷体_GBK" w:hAnsi="Times New Roman" w:cs="Times New Roman"/>
          <w:bCs/>
          <w:color w:val="000000"/>
          <w:sz w:val="32"/>
          <w:szCs w:val="32"/>
        </w:rPr>
      </w:pPr>
      <w:r w:rsidRPr="004F5B55">
        <w:rPr>
          <w:rFonts w:ascii="Times New Roman" w:eastAsia="方正楷体_GBK" w:hAnsi="Times New Roman" w:cs="Times New Roman"/>
          <w:bCs/>
          <w:color w:val="000000"/>
          <w:sz w:val="32"/>
          <w:szCs w:val="32"/>
        </w:rPr>
        <w:t>依托单位：</w:t>
      </w:r>
    </w:p>
    <w:p w:rsidR="0091474F" w:rsidRPr="004F5B55" w:rsidRDefault="0091474F" w:rsidP="0091474F">
      <w:pPr>
        <w:autoSpaceDE w:val="0"/>
        <w:autoSpaceDN w:val="0"/>
        <w:ind w:firstLineChars="200" w:firstLine="640"/>
        <w:rPr>
          <w:rFonts w:ascii="Times New Roman" w:eastAsia="方正楷体_GBK" w:hAnsi="Times New Roman" w:cs="Times New Roman"/>
          <w:bCs/>
          <w:color w:val="000000"/>
          <w:sz w:val="32"/>
          <w:szCs w:val="32"/>
        </w:rPr>
      </w:pPr>
      <w:r w:rsidRPr="004F5B55">
        <w:rPr>
          <w:rFonts w:ascii="Times New Roman" w:eastAsia="方正楷体_GBK" w:hAnsi="Times New Roman" w:cs="Times New Roman"/>
          <w:bCs/>
          <w:color w:val="000000"/>
          <w:sz w:val="32"/>
          <w:szCs w:val="32"/>
        </w:rPr>
        <w:t>主管部门：</w:t>
      </w:r>
    </w:p>
    <w:p w:rsidR="0091474F" w:rsidRPr="004F5B55" w:rsidRDefault="0091474F" w:rsidP="0091474F">
      <w:pPr>
        <w:autoSpaceDE w:val="0"/>
        <w:autoSpaceDN w:val="0"/>
        <w:ind w:firstLineChars="200" w:firstLine="640"/>
        <w:rPr>
          <w:rFonts w:ascii="Times New Roman" w:eastAsia="方正楷体_GBK" w:hAnsi="Times New Roman" w:cs="Times New Roman"/>
          <w:bCs/>
          <w:color w:val="000000"/>
          <w:sz w:val="32"/>
          <w:szCs w:val="32"/>
        </w:rPr>
      </w:pPr>
      <w:r w:rsidRPr="004F5B55">
        <w:rPr>
          <w:rFonts w:ascii="Times New Roman" w:eastAsia="方正楷体_GBK" w:hAnsi="Times New Roman" w:cs="Times New Roman"/>
          <w:bCs/>
          <w:color w:val="000000"/>
          <w:sz w:val="32"/>
          <w:szCs w:val="32"/>
        </w:rPr>
        <w:t>联系人：</w:t>
      </w:r>
    </w:p>
    <w:p w:rsidR="0091474F" w:rsidRPr="004F5B55" w:rsidRDefault="0091474F" w:rsidP="0091474F">
      <w:pPr>
        <w:autoSpaceDE w:val="0"/>
        <w:autoSpaceDN w:val="0"/>
        <w:ind w:firstLineChars="200" w:firstLine="640"/>
        <w:rPr>
          <w:rFonts w:ascii="Times New Roman" w:eastAsia="方正楷体_GBK" w:hAnsi="Times New Roman" w:cs="Times New Roman"/>
          <w:bCs/>
          <w:color w:val="000000"/>
          <w:sz w:val="32"/>
          <w:szCs w:val="32"/>
        </w:rPr>
      </w:pPr>
      <w:r w:rsidRPr="004F5B55">
        <w:rPr>
          <w:rFonts w:ascii="Times New Roman" w:eastAsia="方正楷体_GBK" w:hAnsi="Times New Roman" w:cs="Times New Roman"/>
          <w:bCs/>
          <w:color w:val="000000"/>
          <w:sz w:val="32"/>
          <w:szCs w:val="32"/>
        </w:rPr>
        <w:t>联系电话：</w:t>
      </w:r>
    </w:p>
    <w:p w:rsidR="0091474F" w:rsidRPr="004F5B55" w:rsidRDefault="0091474F" w:rsidP="0091474F">
      <w:pPr>
        <w:autoSpaceDE w:val="0"/>
        <w:autoSpaceDN w:val="0"/>
        <w:ind w:firstLineChars="200" w:firstLine="640"/>
        <w:rPr>
          <w:rFonts w:ascii="Times New Roman" w:eastAsia="方正楷体_GBK" w:hAnsi="Times New Roman" w:cs="Times New Roman"/>
          <w:bCs/>
          <w:color w:val="000000"/>
          <w:sz w:val="32"/>
          <w:szCs w:val="32"/>
        </w:rPr>
      </w:pPr>
      <w:r w:rsidRPr="004F5B55">
        <w:rPr>
          <w:rFonts w:ascii="Times New Roman" w:eastAsia="方正楷体_GBK" w:hAnsi="Times New Roman" w:cs="Times New Roman"/>
          <w:bCs/>
          <w:color w:val="000000"/>
          <w:sz w:val="32"/>
          <w:szCs w:val="32"/>
        </w:rPr>
        <w:t>E-mail</w:t>
      </w:r>
      <w:r w:rsidRPr="004F5B55">
        <w:rPr>
          <w:rFonts w:ascii="Times New Roman" w:eastAsia="方正楷体_GBK" w:hAnsi="Times New Roman" w:cs="Times New Roman"/>
          <w:bCs/>
          <w:color w:val="000000"/>
          <w:sz w:val="32"/>
          <w:szCs w:val="32"/>
        </w:rPr>
        <w:t>地址：</w:t>
      </w:r>
    </w:p>
    <w:p w:rsidR="0091474F" w:rsidRPr="004F5B55" w:rsidRDefault="0091474F" w:rsidP="0091474F">
      <w:pPr>
        <w:autoSpaceDE w:val="0"/>
        <w:autoSpaceDN w:val="0"/>
        <w:ind w:firstLineChars="200" w:firstLine="640"/>
        <w:rPr>
          <w:rFonts w:ascii="Times New Roman" w:eastAsia="方正楷体_GBK" w:hAnsi="Times New Roman" w:cs="Times New Roman"/>
          <w:bCs/>
          <w:color w:val="000000"/>
          <w:sz w:val="32"/>
          <w:szCs w:val="32"/>
        </w:rPr>
      </w:pPr>
      <w:r w:rsidRPr="004F5B55">
        <w:rPr>
          <w:rFonts w:ascii="Times New Roman" w:eastAsia="方正楷体_GBK" w:hAnsi="Times New Roman" w:cs="Times New Roman"/>
          <w:bCs/>
          <w:color w:val="000000"/>
          <w:sz w:val="32"/>
          <w:szCs w:val="32"/>
        </w:rPr>
        <w:t>通讯地址及邮编：</w:t>
      </w:r>
    </w:p>
    <w:p w:rsidR="0091474F" w:rsidRPr="004F5B55" w:rsidRDefault="0091474F" w:rsidP="0091474F">
      <w:pPr>
        <w:autoSpaceDE w:val="0"/>
        <w:autoSpaceDN w:val="0"/>
        <w:spacing w:line="590" w:lineRule="exact"/>
        <w:ind w:firstLine="315"/>
        <w:rPr>
          <w:rFonts w:ascii="Times New Roman" w:eastAsia="楷体_GB2312" w:hAnsi="Times New Roman" w:cs="Times New Roman"/>
          <w:b/>
          <w:bCs/>
          <w:color w:val="000000"/>
          <w:sz w:val="24"/>
          <w:szCs w:val="24"/>
        </w:rPr>
      </w:pPr>
    </w:p>
    <w:p w:rsidR="0091474F" w:rsidRPr="004F5B55" w:rsidRDefault="0091474F" w:rsidP="0091474F">
      <w:pPr>
        <w:autoSpaceDE w:val="0"/>
        <w:autoSpaceDN w:val="0"/>
        <w:spacing w:line="590" w:lineRule="exact"/>
        <w:ind w:firstLine="315"/>
        <w:rPr>
          <w:rFonts w:ascii="Times New Roman" w:eastAsia="楷体_GB2312" w:hAnsi="Times New Roman" w:cs="Times New Roman"/>
          <w:b/>
          <w:bCs/>
          <w:color w:val="000000"/>
          <w:sz w:val="24"/>
          <w:szCs w:val="24"/>
        </w:rPr>
      </w:pPr>
    </w:p>
    <w:p w:rsidR="0091474F" w:rsidRPr="004F5B55" w:rsidRDefault="0091474F" w:rsidP="0091474F">
      <w:pPr>
        <w:autoSpaceDE w:val="0"/>
        <w:autoSpaceDN w:val="0"/>
        <w:spacing w:line="590" w:lineRule="exact"/>
        <w:ind w:firstLine="315"/>
        <w:rPr>
          <w:rFonts w:ascii="Times New Roman" w:eastAsia="楷体_GB2312" w:hAnsi="Times New Roman" w:cs="Times New Roman"/>
          <w:b/>
          <w:bCs/>
          <w:color w:val="000000"/>
          <w:sz w:val="24"/>
          <w:szCs w:val="24"/>
        </w:rPr>
      </w:pPr>
    </w:p>
    <w:p w:rsidR="0091474F" w:rsidRPr="004F5B55" w:rsidRDefault="0091474F" w:rsidP="0091474F">
      <w:pPr>
        <w:autoSpaceDE w:val="0"/>
        <w:spacing w:line="560" w:lineRule="exact"/>
        <w:ind w:firstLineChars="200" w:firstLine="768"/>
        <w:jc w:val="center"/>
        <w:rPr>
          <w:rFonts w:ascii="Times New Roman" w:eastAsia="方正黑体简体" w:hAnsi="Times New Roman" w:cs="Times New Roman"/>
          <w:bCs/>
          <w:color w:val="000000"/>
          <w:spacing w:val="32"/>
          <w:sz w:val="32"/>
          <w:szCs w:val="32"/>
        </w:rPr>
      </w:pPr>
      <w:r w:rsidRPr="004F5B55">
        <w:rPr>
          <w:rFonts w:ascii="Times New Roman" w:eastAsia="方正黑体简体" w:hAnsi="Times New Roman" w:cs="Times New Roman"/>
          <w:bCs/>
          <w:color w:val="000000"/>
          <w:spacing w:val="32"/>
          <w:sz w:val="32"/>
          <w:szCs w:val="32"/>
        </w:rPr>
        <w:t>填报日期：</w:t>
      </w:r>
      <w:r w:rsidRPr="004F5B55">
        <w:rPr>
          <w:rFonts w:ascii="Times New Roman" w:eastAsia="方正黑体简体" w:hAnsi="Times New Roman" w:cs="Times New Roman"/>
          <w:bCs/>
          <w:color w:val="000000"/>
          <w:spacing w:val="32"/>
          <w:sz w:val="32"/>
          <w:szCs w:val="32"/>
        </w:rPr>
        <w:t>2021</w:t>
      </w:r>
      <w:r w:rsidRPr="004F5B55">
        <w:rPr>
          <w:rFonts w:ascii="Times New Roman" w:eastAsia="方正黑体简体" w:hAnsi="Times New Roman" w:cs="Times New Roman"/>
          <w:bCs/>
          <w:color w:val="000000"/>
          <w:spacing w:val="32"/>
          <w:sz w:val="32"/>
          <w:szCs w:val="32"/>
        </w:rPr>
        <w:t>年</w:t>
      </w:r>
      <w:r w:rsidRPr="004F5B55">
        <w:rPr>
          <w:rFonts w:ascii="Times New Roman" w:eastAsia="方正黑体简体" w:hAnsi="Times New Roman" w:cs="Times New Roman"/>
          <w:bCs/>
          <w:color w:val="000000"/>
          <w:spacing w:val="32"/>
          <w:sz w:val="32"/>
          <w:szCs w:val="32"/>
        </w:rPr>
        <w:t>11</w:t>
      </w:r>
      <w:r w:rsidRPr="004F5B55">
        <w:rPr>
          <w:rFonts w:ascii="Times New Roman" w:eastAsia="方正黑体简体" w:hAnsi="Times New Roman" w:cs="Times New Roman"/>
          <w:bCs/>
          <w:color w:val="000000"/>
          <w:spacing w:val="32"/>
          <w:sz w:val="32"/>
          <w:szCs w:val="32"/>
        </w:rPr>
        <w:t>月</w:t>
      </w:r>
      <w:r w:rsidRPr="004F5B55">
        <w:rPr>
          <w:rFonts w:ascii="Times New Roman" w:eastAsia="方正黑体简体" w:hAnsi="Times New Roman" w:cs="Times New Roman"/>
          <w:bCs/>
          <w:color w:val="000000"/>
          <w:spacing w:val="32"/>
          <w:sz w:val="32"/>
          <w:szCs w:val="32"/>
        </w:rPr>
        <w:t xml:space="preserve">  </w:t>
      </w:r>
      <w:r w:rsidRPr="004F5B55">
        <w:rPr>
          <w:rFonts w:ascii="Times New Roman" w:eastAsia="方正黑体简体" w:hAnsi="Times New Roman" w:cs="Times New Roman"/>
          <w:bCs/>
          <w:color w:val="000000"/>
          <w:spacing w:val="32"/>
          <w:sz w:val="32"/>
          <w:szCs w:val="32"/>
        </w:rPr>
        <w:t>日</w:t>
      </w:r>
    </w:p>
    <w:p w:rsidR="0091474F" w:rsidRPr="004F5B55" w:rsidRDefault="0091474F" w:rsidP="0091474F">
      <w:pPr>
        <w:autoSpaceDE w:val="0"/>
        <w:spacing w:line="560" w:lineRule="exact"/>
        <w:ind w:firstLineChars="200" w:firstLine="640"/>
        <w:rPr>
          <w:rFonts w:ascii="Times New Roman" w:eastAsia="方正仿宋_GBK" w:hAnsi="Times New Roman" w:cs="Times New Roman"/>
          <w:sz w:val="32"/>
          <w:szCs w:val="32"/>
        </w:rPr>
      </w:pPr>
    </w:p>
    <w:p w:rsidR="0091474F" w:rsidRPr="004F5B55" w:rsidRDefault="0091474F" w:rsidP="0058792E">
      <w:pPr>
        <w:spacing w:line="560" w:lineRule="exact"/>
        <w:rPr>
          <w:rFonts w:ascii="Times New Roman" w:eastAsia="方正仿宋_GBK" w:hAnsi="Times New Roman" w:cs="Times New Roman"/>
          <w:sz w:val="32"/>
          <w:szCs w:val="32"/>
        </w:rPr>
        <w:sectPr w:rsidR="0091474F" w:rsidRPr="004F5B55" w:rsidSect="004F5B55">
          <w:footerReference w:type="even" r:id="rId9"/>
          <w:footerReference w:type="default" r:id="rId10"/>
          <w:pgSz w:w="11906" w:h="16838"/>
          <w:pgMar w:top="2098" w:right="1588" w:bottom="1701" w:left="1588" w:header="850" w:footer="1247" w:gutter="0"/>
          <w:cols w:space="720"/>
          <w:docGrid w:type="lines" w:linePitch="312"/>
        </w:sectPr>
      </w:pPr>
    </w:p>
    <w:p w:rsidR="0091474F" w:rsidRPr="004F5B55" w:rsidRDefault="0091474F" w:rsidP="0091474F">
      <w:pPr>
        <w:autoSpaceDE w:val="0"/>
        <w:autoSpaceDN w:val="0"/>
        <w:jc w:val="center"/>
        <w:rPr>
          <w:rFonts w:ascii="Times New Roman" w:eastAsia="黑体" w:hAnsi="Times New Roman" w:cs="Times New Roman"/>
          <w:bCs/>
          <w:color w:val="000000"/>
          <w:kern w:val="0"/>
          <w:sz w:val="44"/>
          <w:szCs w:val="44"/>
        </w:rPr>
      </w:pPr>
    </w:p>
    <w:p w:rsidR="0091474F" w:rsidRPr="004F5B55" w:rsidRDefault="0091474F" w:rsidP="0091474F">
      <w:pPr>
        <w:autoSpaceDE w:val="0"/>
        <w:autoSpaceDN w:val="0"/>
        <w:jc w:val="center"/>
        <w:rPr>
          <w:rFonts w:ascii="Times New Roman" w:eastAsia="方正黑体_GBK" w:hAnsi="Times New Roman" w:cs="Times New Roman"/>
          <w:bCs/>
          <w:color w:val="000000"/>
          <w:sz w:val="44"/>
          <w:szCs w:val="44"/>
        </w:rPr>
      </w:pPr>
      <w:r w:rsidRPr="004F5B55">
        <w:rPr>
          <w:rFonts w:ascii="Times New Roman" w:eastAsia="方正黑体_GBK" w:hAnsi="Times New Roman" w:cs="Times New Roman"/>
          <w:bCs/>
          <w:color w:val="000000"/>
          <w:sz w:val="44"/>
          <w:szCs w:val="44"/>
        </w:rPr>
        <w:t>填</w:t>
      </w:r>
      <w:r w:rsidRPr="004F5B55">
        <w:rPr>
          <w:rFonts w:ascii="Times New Roman" w:eastAsia="方正黑体_GBK" w:hAnsi="Times New Roman" w:cs="Times New Roman"/>
          <w:bCs/>
          <w:color w:val="000000"/>
          <w:sz w:val="44"/>
          <w:szCs w:val="44"/>
        </w:rPr>
        <w:t xml:space="preserve"> </w:t>
      </w:r>
      <w:r w:rsidRPr="004F5B55">
        <w:rPr>
          <w:rFonts w:ascii="Times New Roman" w:eastAsia="方正黑体_GBK" w:hAnsi="Times New Roman" w:cs="Times New Roman"/>
          <w:bCs/>
          <w:color w:val="000000"/>
          <w:sz w:val="44"/>
          <w:szCs w:val="44"/>
        </w:rPr>
        <w:t>写</w:t>
      </w:r>
      <w:r w:rsidRPr="004F5B55">
        <w:rPr>
          <w:rFonts w:ascii="Times New Roman" w:eastAsia="方正黑体_GBK" w:hAnsi="Times New Roman" w:cs="Times New Roman"/>
          <w:bCs/>
          <w:color w:val="000000"/>
          <w:sz w:val="44"/>
          <w:szCs w:val="44"/>
        </w:rPr>
        <w:t xml:space="preserve"> </w:t>
      </w:r>
      <w:r w:rsidRPr="004F5B55">
        <w:rPr>
          <w:rFonts w:ascii="Times New Roman" w:eastAsia="方正黑体_GBK" w:hAnsi="Times New Roman" w:cs="Times New Roman"/>
          <w:bCs/>
          <w:color w:val="000000"/>
          <w:sz w:val="44"/>
          <w:szCs w:val="44"/>
        </w:rPr>
        <w:t>说</w:t>
      </w:r>
      <w:r w:rsidRPr="004F5B55">
        <w:rPr>
          <w:rFonts w:ascii="Times New Roman" w:eastAsia="方正黑体_GBK" w:hAnsi="Times New Roman" w:cs="Times New Roman"/>
          <w:bCs/>
          <w:color w:val="000000"/>
          <w:sz w:val="44"/>
          <w:szCs w:val="44"/>
        </w:rPr>
        <w:t xml:space="preserve"> </w:t>
      </w:r>
      <w:r w:rsidRPr="004F5B55">
        <w:rPr>
          <w:rFonts w:ascii="Times New Roman" w:eastAsia="方正黑体_GBK" w:hAnsi="Times New Roman" w:cs="Times New Roman"/>
          <w:bCs/>
          <w:color w:val="000000"/>
          <w:sz w:val="44"/>
          <w:szCs w:val="44"/>
        </w:rPr>
        <w:t>明</w:t>
      </w:r>
    </w:p>
    <w:p w:rsidR="0091474F" w:rsidRPr="004F5B55" w:rsidRDefault="0091474F" w:rsidP="0091474F">
      <w:pPr>
        <w:autoSpaceDE w:val="0"/>
        <w:autoSpaceDN w:val="0"/>
        <w:jc w:val="center"/>
        <w:rPr>
          <w:rFonts w:ascii="Times New Roman" w:eastAsia="黑体" w:hAnsi="Times New Roman" w:cs="Times New Roman"/>
          <w:b/>
          <w:bCs/>
          <w:color w:val="000000"/>
          <w:sz w:val="44"/>
          <w:szCs w:val="44"/>
        </w:rPr>
      </w:pPr>
    </w:p>
    <w:p w:rsidR="0091474F" w:rsidRPr="004F5B55" w:rsidRDefault="0091474F" w:rsidP="0091474F">
      <w:pPr>
        <w:autoSpaceDE w:val="0"/>
        <w:autoSpaceDN w:val="0"/>
        <w:spacing w:line="600" w:lineRule="exact"/>
        <w:ind w:firstLineChars="200" w:firstLine="640"/>
        <w:rPr>
          <w:rFonts w:ascii="Times New Roman" w:eastAsia="方正仿宋_GBK" w:hAnsi="Times New Roman" w:cs="Times New Roman"/>
          <w:color w:val="000000"/>
          <w:sz w:val="32"/>
          <w:szCs w:val="32"/>
        </w:rPr>
      </w:pPr>
      <w:r w:rsidRPr="004F5B55">
        <w:rPr>
          <w:rFonts w:ascii="Times New Roman" w:eastAsia="方正仿宋_GBK" w:hAnsi="Times New Roman" w:cs="Times New Roman"/>
          <w:color w:val="000000"/>
          <w:sz w:val="32"/>
          <w:szCs w:val="32"/>
        </w:rPr>
        <w:t xml:space="preserve">1. </w:t>
      </w:r>
      <w:r w:rsidRPr="004F5B55">
        <w:rPr>
          <w:rFonts w:ascii="Times New Roman" w:eastAsia="方正仿宋_GBK" w:hAnsi="Times New Roman" w:cs="Times New Roman"/>
          <w:color w:val="000000"/>
          <w:sz w:val="32"/>
          <w:szCs w:val="32"/>
        </w:rPr>
        <w:t>考评期为上一年度（即</w:t>
      </w:r>
      <w:r w:rsidRPr="004F5B55">
        <w:rPr>
          <w:rFonts w:ascii="Times New Roman" w:eastAsia="方正仿宋_GBK" w:hAnsi="Times New Roman" w:cs="Times New Roman"/>
          <w:sz w:val="32"/>
          <w:szCs w:val="32"/>
        </w:rPr>
        <w:t>2020</w:t>
      </w:r>
      <w:r w:rsidRPr="004F5B55">
        <w:rPr>
          <w:rFonts w:ascii="Times New Roman" w:eastAsia="方正仿宋_GBK" w:hAnsi="Times New Roman" w:cs="Times New Roman"/>
          <w:sz w:val="32"/>
          <w:szCs w:val="32"/>
        </w:rPr>
        <w:t>年</w:t>
      </w:r>
      <w:r w:rsidRPr="004F5B55">
        <w:rPr>
          <w:rFonts w:ascii="Times New Roman" w:eastAsia="方正仿宋_GBK" w:hAnsi="Times New Roman" w:cs="Times New Roman"/>
          <w:sz w:val="32"/>
          <w:szCs w:val="32"/>
        </w:rPr>
        <w:t>1</w:t>
      </w:r>
      <w:r w:rsidRPr="004F5B55">
        <w:rPr>
          <w:rFonts w:ascii="Times New Roman" w:eastAsia="方正仿宋_GBK" w:hAnsi="Times New Roman" w:cs="Times New Roman"/>
          <w:sz w:val="32"/>
          <w:szCs w:val="32"/>
        </w:rPr>
        <w:t>月</w:t>
      </w:r>
      <w:r w:rsidRPr="004F5B55">
        <w:rPr>
          <w:rFonts w:ascii="Times New Roman" w:eastAsia="方正仿宋_GBK" w:hAnsi="Times New Roman" w:cs="Times New Roman"/>
          <w:sz w:val="32"/>
          <w:szCs w:val="32"/>
        </w:rPr>
        <w:t>1</w:t>
      </w:r>
      <w:r w:rsidRPr="004F5B55">
        <w:rPr>
          <w:rFonts w:ascii="Times New Roman" w:eastAsia="方正仿宋_GBK" w:hAnsi="Times New Roman" w:cs="Times New Roman"/>
          <w:sz w:val="32"/>
          <w:szCs w:val="32"/>
        </w:rPr>
        <w:t>日至</w:t>
      </w:r>
      <w:r w:rsidRPr="004F5B55">
        <w:rPr>
          <w:rFonts w:ascii="Times New Roman" w:eastAsia="方正仿宋_GBK" w:hAnsi="Times New Roman" w:cs="Times New Roman"/>
          <w:sz w:val="32"/>
          <w:szCs w:val="32"/>
        </w:rPr>
        <w:t>2020</w:t>
      </w:r>
      <w:r w:rsidRPr="004F5B55">
        <w:rPr>
          <w:rFonts w:ascii="Times New Roman" w:eastAsia="方正仿宋_GBK" w:hAnsi="Times New Roman" w:cs="Times New Roman"/>
          <w:sz w:val="32"/>
          <w:szCs w:val="32"/>
        </w:rPr>
        <w:t>年</w:t>
      </w:r>
      <w:r w:rsidRPr="004F5B55">
        <w:rPr>
          <w:rFonts w:ascii="Times New Roman" w:eastAsia="方正仿宋_GBK" w:hAnsi="Times New Roman" w:cs="Times New Roman"/>
          <w:sz w:val="32"/>
          <w:szCs w:val="32"/>
        </w:rPr>
        <w:t>12</w:t>
      </w:r>
      <w:r w:rsidRPr="004F5B55">
        <w:rPr>
          <w:rFonts w:ascii="Times New Roman" w:eastAsia="方正仿宋_GBK" w:hAnsi="Times New Roman" w:cs="Times New Roman"/>
          <w:sz w:val="32"/>
          <w:szCs w:val="32"/>
        </w:rPr>
        <w:t>月</w:t>
      </w:r>
      <w:r w:rsidRPr="004F5B55">
        <w:rPr>
          <w:rFonts w:ascii="Times New Roman" w:eastAsia="方正仿宋_GBK" w:hAnsi="Times New Roman" w:cs="Times New Roman"/>
          <w:sz w:val="32"/>
          <w:szCs w:val="32"/>
        </w:rPr>
        <w:t>31</w:t>
      </w:r>
      <w:r w:rsidRPr="004F5B55">
        <w:rPr>
          <w:rFonts w:ascii="Times New Roman" w:eastAsia="方正仿宋_GBK" w:hAnsi="Times New Roman" w:cs="Times New Roman"/>
          <w:sz w:val="32"/>
          <w:szCs w:val="32"/>
        </w:rPr>
        <w:t>日期间</w:t>
      </w:r>
      <w:r w:rsidRPr="004F5B55">
        <w:rPr>
          <w:rFonts w:ascii="Times New Roman" w:eastAsia="方正仿宋_GBK" w:hAnsi="Times New Roman" w:cs="Times New Roman"/>
          <w:color w:val="000000"/>
          <w:sz w:val="32"/>
          <w:szCs w:val="32"/>
        </w:rPr>
        <w:t>），超出期限取得的各类成果不得纳入本申请书的统计范围。各类成果以正式发表、合同签订或批复文件的时间为准。</w:t>
      </w:r>
    </w:p>
    <w:p w:rsidR="0091474F" w:rsidRPr="004F5B55" w:rsidRDefault="0091474F" w:rsidP="0091474F">
      <w:pPr>
        <w:autoSpaceDE w:val="0"/>
        <w:autoSpaceDN w:val="0"/>
        <w:spacing w:line="600" w:lineRule="exact"/>
        <w:ind w:firstLineChars="200" w:firstLine="640"/>
        <w:rPr>
          <w:rFonts w:ascii="Times New Roman" w:eastAsia="方正仿宋_GBK" w:hAnsi="Times New Roman" w:cs="Times New Roman"/>
          <w:color w:val="000000"/>
          <w:sz w:val="32"/>
          <w:szCs w:val="32"/>
        </w:rPr>
      </w:pPr>
      <w:r w:rsidRPr="004F5B55">
        <w:rPr>
          <w:rFonts w:ascii="Times New Roman" w:eastAsia="方正仿宋_GBK" w:hAnsi="Times New Roman" w:cs="Times New Roman"/>
          <w:color w:val="000000"/>
          <w:sz w:val="32"/>
          <w:szCs w:val="32"/>
        </w:rPr>
        <w:t>2.</w:t>
      </w:r>
      <w:r w:rsidRPr="004F5B55">
        <w:rPr>
          <w:rFonts w:ascii="Times New Roman" w:eastAsia="方正仿宋_GBK" w:hAnsi="Times New Roman" w:cs="Times New Roman"/>
          <w:color w:val="000000"/>
          <w:sz w:val="32"/>
          <w:szCs w:val="32"/>
        </w:rPr>
        <w:t>各公共技术服务平台固定人员和取得的各类成果不得在不同公共技术服务平台绩效评估申请书中重复使用。</w:t>
      </w:r>
    </w:p>
    <w:p w:rsidR="0091474F" w:rsidRPr="004F5B55" w:rsidRDefault="0091474F" w:rsidP="0091474F">
      <w:pPr>
        <w:autoSpaceDE w:val="0"/>
        <w:autoSpaceDN w:val="0"/>
        <w:spacing w:line="600" w:lineRule="exact"/>
        <w:ind w:firstLineChars="200" w:firstLine="640"/>
        <w:rPr>
          <w:rFonts w:ascii="Times New Roman" w:eastAsia="方正仿宋_GBK" w:hAnsi="Times New Roman" w:cs="Times New Roman"/>
          <w:color w:val="000000"/>
          <w:sz w:val="32"/>
          <w:szCs w:val="32"/>
        </w:rPr>
      </w:pPr>
      <w:r w:rsidRPr="004F5B55">
        <w:rPr>
          <w:rFonts w:ascii="Times New Roman" w:eastAsia="方正仿宋_GBK" w:hAnsi="Times New Roman" w:cs="Times New Roman"/>
          <w:color w:val="000000"/>
          <w:sz w:val="32"/>
          <w:szCs w:val="32"/>
        </w:rPr>
        <w:t>3.</w:t>
      </w:r>
      <w:r w:rsidRPr="004F5B55">
        <w:rPr>
          <w:rFonts w:ascii="Times New Roman" w:eastAsia="方正仿宋_GBK" w:hAnsi="Times New Roman" w:cs="Times New Roman"/>
          <w:color w:val="000000"/>
          <w:sz w:val="32"/>
          <w:szCs w:val="32"/>
        </w:rPr>
        <w:t>本申请书中涉及国家机密的内容，请按照国家有关保密规定，进行</w:t>
      </w:r>
      <w:proofErr w:type="gramStart"/>
      <w:r w:rsidRPr="004F5B55">
        <w:rPr>
          <w:rFonts w:ascii="Times New Roman" w:eastAsia="方正仿宋_GBK" w:hAnsi="Times New Roman" w:cs="Times New Roman"/>
          <w:color w:val="000000"/>
          <w:sz w:val="32"/>
          <w:szCs w:val="32"/>
        </w:rPr>
        <w:t>脱密处理</w:t>
      </w:r>
      <w:proofErr w:type="gramEnd"/>
      <w:r w:rsidRPr="004F5B55">
        <w:rPr>
          <w:rFonts w:ascii="Times New Roman" w:eastAsia="方正仿宋_GBK" w:hAnsi="Times New Roman" w:cs="Times New Roman"/>
          <w:color w:val="000000"/>
          <w:sz w:val="32"/>
          <w:szCs w:val="32"/>
        </w:rPr>
        <w:t>后填写。</w:t>
      </w:r>
    </w:p>
    <w:p w:rsidR="0091474F" w:rsidRPr="004F5B55" w:rsidRDefault="0091474F" w:rsidP="0091474F">
      <w:pPr>
        <w:autoSpaceDE w:val="0"/>
        <w:autoSpaceDN w:val="0"/>
        <w:spacing w:line="600" w:lineRule="exact"/>
        <w:ind w:firstLineChars="200" w:firstLine="640"/>
        <w:rPr>
          <w:rFonts w:ascii="Times New Roman" w:eastAsia="方正仿宋_GBK" w:hAnsi="Times New Roman" w:cs="Times New Roman"/>
          <w:color w:val="000000"/>
          <w:sz w:val="32"/>
          <w:szCs w:val="32"/>
        </w:rPr>
      </w:pPr>
      <w:r w:rsidRPr="004F5B55">
        <w:rPr>
          <w:rFonts w:ascii="Times New Roman" w:eastAsia="方正仿宋_GBK" w:hAnsi="Times New Roman" w:cs="Times New Roman"/>
          <w:color w:val="000000"/>
          <w:sz w:val="32"/>
          <w:szCs w:val="32"/>
        </w:rPr>
        <w:t>4.</w:t>
      </w:r>
      <w:r w:rsidRPr="004F5B55">
        <w:rPr>
          <w:rFonts w:ascii="Times New Roman" w:eastAsia="方正仿宋_GBK" w:hAnsi="Times New Roman" w:cs="Times New Roman"/>
          <w:color w:val="000000"/>
          <w:sz w:val="32"/>
          <w:szCs w:val="32"/>
        </w:rPr>
        <w:t>本申请书中填写的内容必须真实可靠。</w:t>
      </w:r>
    </w:p>
    <w:p w:rsidR="0091474F" w:rsidRPr="004F5B55" w:rsidRDefault="0091474F" w:rsidP="0091474F">
      <w:pPr>
        <w:autoSpaceDE w:val="0"/>
        <w:autoSpaceDN w:val="0"/>
        <w:spacing w:line="600" w:lineRule="exact"/>
        <w:ind w:firstLineChars="200" w:firstLine="640"/>
        <w:rPr>
          <w:rFonts w:ascii="Times New Roman" w:eastAsia="方正仿宋_GBK" w:hAnsi="Times New Roman" w:cs="Times New Roman"/>
          <w:color w:val="000000"/>
          <w:sz w:val="32"/>
          <w:szCs w:val="32"/>
        </w:rPr>
      </w:pPr>
      <w:r w:rsidRPr="004F5B55">
        <w:rPr>
          <w:rFonts w:ascii="Times New Roman" w:eastAsia="方正仿宋_GBK" w:hAnsi="Times New Roman" w:cs="Times New Roman"/>
          <w:color w:val="000000"/>
          <w:sz w:val="32"/>
          <w:szCs w:val="32"/>
        </w:rPr>
        <w:t>5.</w:t>
      </w:r>
      <w:r w:rsidRPr="004F5B55">
        <w:rPr>
          <w:rFonts w:ascii="Times New Roman" w:eastAsia="方正仿宋_GBK" w:hAnsi="Times New Roman" w:cs="Times New Roman"/>
          <w:color w:val="000000"/>
          <w:sz w:val="32"/>
          <w:szCs w:val="32"/>
        </w:rPr>
        <w:t>材料表内栏目不得空缺，如某项栏目内容没有，请填</w:t>
      </w:r>
      <w:r w:rsidRPr="004F5B55">
        <w:rPr>
          <w:rFonts w:ascii="Times New Roman" w:eastAsia="方正仿宋_GBK" w:hAnsi="Times New Roman" w:cs="Times New Roman"/>
          <w:color w:val="000000"/>
          <w:sz w:val="32"/>
          <w:szCs w:val="32"/>
        </w:rPr>
        <w:t>“</w:t>
      </w:r>
      <w:r w:rsidRPr="004F5B55">
        <w:rPr>
          <w:rFonts w:ascii="Times New Roman" w:eastAsia="方正仿宋_GBK" w:hAnsi="Times New Roman" w:cs="Times New Roman"/>
          <w:color w:val="000000"/>
          <w:sz w:val="32"/>
          <w:szCs w:val="32"/>
        </w:rPr>
        <w:t>无</w:t>
      </w:r>
      <w:r w:rsidRPr="004F5B55">
        <w:rPr>
          <w:rFonts w:ascii="Times New Roman" w:eastAsia="方正仿宋_GBK" w:hAnsi="Times New Roman" w:cs="Times New Roman"/>
          <w:color w:val="000000"/>
          <w:sz w:val="32"/>
          <w:szCs w:val="32"/>
        </w:rPr>
        <w:t>”</w:t>
      </w:r>
      <w:r w:rsidRPr="004F5B55">
        <w:rPr>
          <w:rFonts w:ascii="Times New Roman" w:eastAsia="方正仿宋_GBK" w:hAnsi="Times New Roman" w:cs="Times New Roman"/>
          <w:color w:val="000000"/>
          <w:sz w:val="32"/>
          <w:szCs w:val="32"/>
        </w:rPr>
        <w:t>或</w:t>
      </w:r>
      <w:r w:rsidRPr="004F5B55">
        <w:rPr>
          <w:rFonts w:ascii="Times New Roman" w:eastAsia="方正仿宋_GBK" w:hAnsi="Times New Roman" w:cs="Times New Roman"/>
          <w:color w:val="000000"/>
          <w:sz w:val="32"/>
          <w:szCs w:val="32"/>
        </w:rPr>
        <w:t>“0”</w:t>
      </w:r>
      <w:r w:rsidRPr="004F5B55">
        <w:rPr>
          <w:rFonts w:ascii="Times New Roman" w:eastAsia="方正仿宋_GBK" w:hAnsi="Times New Roman" w:cs="Times New Roman"/>
          <w:color w:val="000000"/>
          <w:sz w:val="32"/>
          <w:szCs w:val="32"/>
        </w:rPr>
        <w:t>。确认填写内容准确无误后，在审核意见栏签字盖章，否则材料视为无效。</w:t>
      </w:r>
    </w:p>
    <w:p w:rsidR="0091474F" w:rsidRPr="004F5B55" w:rsidRDefault="0091474F" w:rsidP="0091474F">
      <w:pPr>
        <w:autoSpaceDE w:val="0"/>
        <w:autoSpaceDN w:val="0"/>
        <w:spacing w:line="600" w:lineRule="exact"/>
        <w:ind w:firstLineChars="200" w:firstLine="640"/>
        <w:rPr>
          <w:rFonts w:ascii="Times New Roman" w:eastAsia="方正仿宋_GBK" w:hAnsi="Times New Roman" w:cs="Times New Roman"/>
          <w:color w:val="000000"/>
          <w:sz w:val="32"/>
          <w:szCs w:val="32"/>
        </w:rPr>
      </w:pPr>
      <w:r w:rsidRPr="004F5B55">
        <w:rPr>
          <w:rFonts w:ascii="Times New Roman" w:eastAsia="方正仿宋_GBK" w:hAnsi="Times New Roman" w:cs="Times New Roman"/>
          <w:color w:val="000000"/>
          <w:sz w:val="32"/>
          <w:szCs w:val="32"/>
        </w:rPr>
        <w:t>6.</w:t>
      </w:r>
      <w:r w:rsidRPr="004F5B55">
        <w:rPr>
          <w:rFonts w:ascii="Times New Roman" w:eastAsia="方正仿宋_GBK" w:hAnsi="Times New Roman" w:cs="Times New Roman"/>
          <w:color w:val="000000"/>
          <w:sz w:val="32"/>
          <w:szCs w:val="32"/>
        </w:rPr>
        <w:t>公共技术服务平台的依托单位、场地等主要信息发生变更须另行申请报备，本次评估也需明确说明并提供证明材料。</w:t>
      </w:r>
    </w:p>
    <w:p w:rsidR="0091474F" w:rsidRPr="004F5B55" w:rsidRDefault="0091474F" w:rsidP="0091474F">
      <w:pPr>
        <w:spacing w:line="600" w:lineRule="exact"/>
        <w:ind w:firstLineChars="200" w:firstLine="640"/>
        <w:rPr>
          <w:rFonts w:ascii="Times New Roman" w:eastAsia="方正仿宋_GBK" w:hAnsi="Times New Roman" w:cs="Times New Roman"/>
          <w:color w:val="000000"/>
          <w:sz w:val="32"/>
          <w:szCs w:val="32"/>
        </w:rPr>
      </w:pPr>
      <w:r w:rsidRPr="004F5B55">
        <w:rPr>
          <w:rFonts w:ascii="Times New Roman" w:eastAsia="方正仿宋_GBK" w:hAnsi="Times New Roman" w:cs="Times New Roman"/>
          <w:color w:val="000000"/>
          <w:sz w:val="32"/>
          <w:szCs w:val="32"/>
        </w:rPr>
        <w:t xml:space="preserve">7. </w:t>
      </w:r>
      <w:r w:rsidRPr="004F5B55">
        <w:rPr>
          <w:rFonts w:ascii="Times New Roman" w:eastAsia="方正仿宋_GBK" w:hAnsi="Times New Roman" w:cs="Times New Roman"/>
          <w:color w:val="000000"/>
          <w:sz w:val="32"/>
          <w:szCs w:val="32"/>
        </w:rPr>
        <w:t>统一用</w:t>
      </w:r>
      <w:r w:rsidRPr="004F5B55">
        <w:rPr>
          <w:rFonts w:ascii="Times New Roman" w:eastAsia="方正仿宋_GBK" w:hAnsi="Times New Roman" w:cs="Times New Roman"/>
          <w:color w:val="000000"/>
          <w:sz w:val="32"/>
          <w:szCs w:val="32"/>
        </w:rPr>
        <w:t>A4</w:t>
      </w:r>
      <w:r w:rsidRPr="004F5B55">
        <w:rPr>
          <w:rFonts w:ascii="Times New Roman" w:eastAsia="方正仿宋_GBK" w:hAnsi="Times New Roman" w:cs="Times New Roman"/>
          <w:color w:val="000000"/>
          <w:sz w:val="32"/>
          <w:szCs w:val="32"/>
        </w:rPr>
        <w:t>纸正反打印，按要求装订，</w:t>
      </w:r>
      <w:proofErr w:type="gramStart"/>
      <w:r w:rsidRPr="004F5B55">
        <w:rPr>
          <w:rFonts w:ascii="Times New Roman" w:eastAsia="方正仿宋_GBK" w:hAnsi="Times New Roman" w:cs="Times New Roman"/>
          <w:color w:val="000000"/>
          <w:sz w:val="32"/>
          <w:szCs w:val="32"/>
        </w:rPr>
        <w:t>目录页请自行</w:t>
      </w:r>
      <w:proofErr w:type="gramEnd"/>
      <w:r w:rsidRPr="004F5B55">
        <w:rPr>
          <w:rFonts w:ascii="Times New Roman" w:eastAsia="方正仿宋_GBK" w:hAnsi="Times New Roman" w:cs="Times New Roman"/>
          <w:color w:val="000000"/>
          <w:sz w:val="32"/>
          <w:szCs w:val="32"/>
        </w:rPr>
        <w:t>编辑。</w:t>
      </w:r>
    </w:p>
    <w:p w:rsidR="0091474F" w:rsidRPr="004F5B55" w:rsidRDefault="0091474F" w:rsidP="0091474F">
      <w:pPr>
        <w:spacing w:line="600" w:lineRule="exact"/>
        <w:rPr>
          <w:rFonts w:ascii="Times New Roman" w:eastAsia="方正仿宋_GBK" w:hAnsi="Times New Roman" w:cs="Times New Roman"/>
          <w:color w:val="000000"/>
          <w:sz w:val="32"/>
          <w:szCs w:val="32"/>
        </w:rPr>
      </w:pPr>
    </w:p>
    <w:p w:rsidR="0091474F" w:rsidRPr="004F5B55" w:rsidRDefault="0091474F" w:rsidP="0091474F">
      <w:pPr>
        <w:spacing w:line="600" w:lineRule="exact"/>
        <w:ind w:firstLineChars="200" w:firstLine="640"/>
        <w:rPr>
          <w:rFonts w:ascii="Times New Roman" w:eastAsia="方正仿宋_GBK" w:hAnsi="Times New Roman" w:cs="Times New Roman"/>
          <w:color w:val="000000"/>
          <w:sz w:val="32"/>
          <w:szCs w:val="32"/>
        </w:rPr>
        <w:sectPr w:rsidR="0091474F" w:rsidRPr="004F5B55" w:rsidSect="004F5B55">
          <w:pgSz w:w="11906" w:h="16838"/>
          <w:pgMar w:top="2098" w:right="1588" w:bottom="1701" w:left="1588" w:header="850" w:footer="1247" w:gutter="0"/>
          <w:cols w:space="720"/>
          <w:docGrid w:type="lines" w:linePitch="312"/>
        </w:sectPr>
      </w:pPr>
    </w:p>
    <w:p w:rsidR="0091474F" w:rsidRPr="004F5B55" w:rsidRDefault="0091474F" w:rsidP="0091474F">
      <w:pPr>
        <w:spacing w:line="600" w:lineRule="exact"/>
        <w:jc w:val="center"/>
        <w:rPr>
          <w:rFonts w:ascii="Times New Roman" w:eastAsia="方正小标宋_GBK" w:hAnsi="Times New Roman" w:cs="Times New Roman"/>
          <w:snapToGrid w:val="0"/>
          <w:sz w:val="44"/>
          <w:szCs w:val="44"/>
        </w:rPr>
      </w:pPr>
      <w:r w:rsidRPr="004F5B55">
        <w:rPr>
          <w:rFonts w:ascii="Times New Roman" w:eastAsia="方正小标宋_GBK" w:hAnsi="Times New Roman" w:cs="Times New Roman"/>
          <w:snapToGrid w:val="0"/>
          <w:sz w:val="44"/>
          <w:szCs w:val="44"/>
        </w:rPr>
        <w:lastRenderedPageBreak/>
        <w:t>科技计划项目（奖励资金）</w:t>
      </w:r>
    </w:p>
    <w:p w:rsidR="00BE5A4B" w:rsidRPr="004F5B55" w:rsidRDefault="0091474F" w:rsidP="0091474F">
      <w:pPr>
        <w:spacing w:line="600" w:lineRule="exact"/>
        <w:jc w:val="center"/>
        <w:rPr>
          <w:rFonts w:ascii="Times New Roman" w:eastAsia="方正小标宋_GBK" w:hAnsi="Times New Roman" w:cs="Times New Roman"/>
          <w:snapToGrid w:val="0"/>
          <w:sz w:val="44"/>
          <w:szCs w:val="44"/>
        </w:rPr>
      </w:pPr>
      <w:r w:rsidRPr="004F5B55">
        <w:rPr>
          <w:rFonts w:ascii="Times New Roman" w:eastAsia="方正小标宋_GBK" w:hAnsi="Times New Roman" w:cs="Times New Roman"/>
          <w:snapToGrid w:val="0"/>
          <w:sz w:val="44"/>
          <w:szCs w:val="44"/>
        </w:rPr>
        <w:t>申请（承担、获得）单位信用承诺书</w:t>
      </w:r>
    </w:p>
    <w:p w:rsidR="0091474F" w:rsidRPr="004F5B55" w:rsidRDefault="0091474F" w:rsidP="0091474F">
      <w:pPr>
        <w:spacing w:line="600" w:lineRule="exact"/>
        <w:rPr>
          <w:rFonts w:ascii="Times New Roman" w:eastAsia="方正小标宋_GBK" w:hAnsi="Times New Roman" w:cs="Times New Roman"/>
          <w:snapToGrid w:val="0"/>
          <w:sz w:val="44"/>
          <w:szCs w:val="44"/>
        </w:rPr>
      </w:pPr>
    </w:p>
    <w:tbl>
      <w:tblPr>
        <w:tblStyle w:val="ae"/>
        <w:tblW w:w="9924" w:type="dxa"/>
        <w:tblInd w:w="-318" w:type="dxa"/>
        <w:tblLook w:val="04A0"/>
      </w:tblPr>
      <w:tblGrid>
        <w:gridCol w:w="1702"/>
        <w:gridCol w:w="3260"/>
        <w:gridCol w:w="2552"/>
        <w:gridCol w:w="2410"/>
      </w:tblGrid>
      <w:tr w:rsidR="0091474F" w:rsidRPr="004F5B55" w:rsidTr="0091474F">
        <w:tc>
          <w:tcPr>
            <w:tcW w:w="1702" w:type="dxa"/>
            <w:tcBorders>
              <w:top w:val="single" w:sz="4" w:space="0" w:color="auto"/>
              <w:left w:val="single" w:sz="4" w:space="0" w:color="auto"/>
              <w:bottom w:val="single" w:sz="4" w:space="0" w:color="auto"/>
              <w:right w:val="single" w:sz="4" w:space="0" w:color="auto"/>
            </w:tcBorders>
            <w:vAlign w:val="center"/>
            <w:hideMark/>
          </w:tcPr>
          <w:p w:rsidR="0091474F" w:rsidRPr="004F5B55" w:rsidRDefault="0091474F">
            <w:pPr>
              <w:spacing w:line="480" w:lineRule="exact"/>
              <w:rPr>
                <w:rFonts w:ascii="Times New Roman" w:eastAsia="方正小标宋_GBK" w:hAnsi="Times New Roman" w:cs="Times New Roman"/>
                <w:sz w:val="28"/>
                <w:szCs w:val="28"/>
              </w:rPr>
            </w:pPr>
            <w:r w:rsidRPr="004F5B55">
              <w:rPr>
                <w:rFonts w:ascii="Times New Roman" w:eastAsia="方正小标宋_GBK" w:hAnsi="Times New Roman" w:cs="Times New Roman"/>
                <w:sz w:val="28"/>
                <w:szCs w:val="28"/>
              </w:rPr>
              <w:t>单位名称</w:t>
            </w:r>
          </w:p>
        </w:tc>
        <w:tc>
          <w:tcPr>
            <w:tcW w:w="3260" w:type="dxa"/>
            <w:tcBorders>
              <w:top w:val="single" w:sz="4" w:space="0" w:color="auto"/>
              <w:left w:val="single" w:sz="4" w:space="0" w:color="auto"/>
              <w:bottom w:val="single" w:sz="4" w:space="0" w:color="auto"/>
              <w:right w:val="single" w:sz="4" w:space="0" w:color="auto"/>
            </w:tcBorders>
            <w:vAlign w:val="center"/>
          </w:tcPr>
          <w:p w:rsidR="0091474F" w:rsidRPr="004F5B55" w:rsidRDefault="0091474F">
            <w:pPr>
              <w:spacing w:line="480" w:lineRule="exact"/>
              <w:rPr>
                <w:rFonts w:ascii="Times New Roman" w:eastAsia="方正小标宋_GBK"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91474F" w:rsidRPr="004F5B55" w:rsidRDefault="0091474F">
            <w:pPr>
              <w:spacing w:line="480" w:lineRule="exact"/>
              <w:rPr>
                <w:rFonts w:ascii="Times New Roman" w:eastAsia="方正小标宋_GBK" w:hAnsi="Times New Roman" w:cs="Times New Roman"/>
                <w:sz w:val="28"/>
                <w:szCs w:val="28"/>
              </w:rPr>
            </w:pPr>
            <w:r w:rsidRPr="004F5B55">
              <w:rPr>
                <w:rFonts w:ascii="Times New Roman" w:eastAsia="方正小标宋_GBK" w:hAnsi="Times New Roman" w:cs="Times New Roman"/>
                <w:sz w:val="28"/>
                <w:szCs w:val="28"/>
              </w:rPr>
              <w:t>统一社会信用代码</w:t>
            </w:r>
          </w:p>
        </w:tc>
        <w:tc>
          <w:tcPr>
            <w:tcW w:w="2410" w:type="dxa"/>
            <w:tcBorders>
              <w:top w:val="single" w:sz="4" w:space="0" w:color="auto"/>
              <w:left w:val="single" w:sz="4" w:space="0" w:color="auto"/>
              <w:bottom w:val="single" w:sz="4" w:space="0" w:color="auto"/>
              <w:right w:val="single" w:sz="4" w:space="0" w:color="auto"/>
            </w:tcBorders>
            <w:vAlign w:val="center"/>
          </w:tcPr>
          <w:p w:rsidR="0091474F" w:rsidRPr="004F5B55" w:rsidRDefault="0091474F">
            <w:pPr>
              <w:spacing w:line="480" w:lineRule="exact"/>
              <w:rPr>
                <w:rFonts w:ascii="Times New Roman" w:eastAsia="方正小标宋_GBK" w:hAnsi="Times New Roman" w:cs="Times New Roman"/>
                <w:sz w:val="28"/>
                <w:szCs w:val="28"/>
              </w:rPr>
            </w:pPr>
          </w:p>
        </w:tc>
      </w:tr>
      <w:tr w:rsidR="0091474F" w:rsidRPr="004F5B55" w:rsidTr="0091474F">
        <w:tc>
          <w:tcPr>
            <w:tcW w:w="1702" w:type="dxa"/>
            <w:tcBorders>
              <w:top w:val="single" w:sz="4" w:space="0" w:color="auto"/>
              <w:left w:val="single" w:sz="4" w:space="0" w:color="auto"/>
              <w:bottom w:val="single" w:sz="4" w:space="0" w:color="auto"/>
              <w:right w:val="single" w:sz="4" w:space="0" w:color="auto"/>
            </w:tcBorders>
            <w:vAlign w:val="center"/>
            <w:hideMark/>
          </w:tcPr>
          <w:p w:rsidR="0091474F" w:rsidRPr="004F5B55" w:rsidRDefault="0091474F">
            <w:pPr>
              <w:spacing w:line="480" w:lineRule="exact"/>
              <w:rPr>
                <w:rFonts w:ascii="Times New Roman" w:eastAsia="方正小标宋_GBK" w:hAnsi="Times New Roman" w:cs="Times New Roman"/>
                <w:sz w:val="28"/>
                <w:szCs w:val="28"/>
              </w:rPr>
            </w:pPr>
            <w:r w:rsidRPr="004F5B55">
              <w:rPr>
                <w:rFonts w:ascii="Times New Roman" w:eastAsia="方正小标宋_GBK" w:hAnsi="Times New Roman" w:cs="Times New Roman"/>
                <w:sz w:val="28"/>
                <w:szCs w:val="28"/>
              </w:rPr>
              <w:t>法定代表人</w:t>
            </w:r>
          </w:p>
        </w:tc>
        <w:tc>
          <w:tcPr>
            <w:tcW w:w="3260" w:type="dxa"/>
            <w:tcBorders>
              <w:top w:val="single" w:sz="4" w:space="0" w:color="auto"/>
              <w:left w:val="single" w:sz="4" w:space="0" w:color="auto"/>
              <w:bottom w:val="single" w:sz="4" w:space="0" w:color="auto"/>
              <w:right w:val="single" w:sz="4" w:space="0" w:color="auto"/>
            </w:tcBorders>
            <w:vAlign w:val="center"/>
          </w:tcPr>
          <w:p w:rsidR="0091474F" w:rsidRPr="004F5B55" w:rsidRDefault="0091474F">
            <w:pPr>
              <w:spacing w:line="480" w:lineRule="exact"/>
              <w:rPr>
                <w:rFonts w:ascii="Times New Roman" w:eastAsia="方正小标宋_GBK"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91474F" w:rsidRPr="004F5B55" w:rsidRDefault="0091474F">
            <w:pPr>
              <w:spacing w:line="480" w:lineRule="exact"/>
              <w:rPr>
                <w:rFonts w:ascii="Times New Roman" w:eastAsia="方正小标宋_GBK" w:hAnsi="Times New Roman" w:cs="Times New Roman"/>
                <w:sz w:val="28"/>
                <w:szCs w:val="28"/>
              </w:rPr>
            </w:pPr>
            <w:r w:rsidRPr="004F5B55">
              <w:rPr>
                <w:rFonts w:ascii="Times New Roman" w:eastAsia="方正小标宋_GBK" w:hAnsi="Times New Roman" w:cs="Times New Roman"/>
                <w:sz w:val="28"/>
                <w:szCs w:val="28"/>
              </w:rPr>
              <w:t>联系人</w:t>
            </w:r>
          </w:p>
        </w:tc>
        <w:tc>
          <w:tcPr>
            <w:tcW w:w="2410" w:type="dxa"/>
            <w:tcBorders>
              <w:top w:val="single" w:sz="4" w:space="0" w:color="auto"/>
              <w:left w:val="single" w:sz="4" w:space="0" w:color="auto"/>
              <w:bottom w:val="single" w:sz="4" w:space="0" w:color="auto"/>
              <w:right w:val="single" w:sz="4" w:space="0" w:color="auto"/>
            </w:tcBorders>
            <w:vAlign w:val="center"/>
          </w:tcPr>
          <w:p w:rsidR="0091474F" w:rsidRPr="004F5B55" w:rsidRDefault="0091474F">
            <w:pPr>
              <w:spacing w:line="480" w:lineRule="exact"/>
              <w:rPr>
                <w:rFonts w:ascii="Times New Roman" w:eastAsia="方正小标宋_GBK" w:hAnsi="Times New Roman" w:cs="Times New Roman"/>
                <w:sz w:val="28"/>
                <w:szCs w:val="28"/>
              </w:rPr>
            </w:pPr>
          </w:p>
        </w:tc>
      </w:tr>
      <w:tr w:rsidR="0091474F" w:rsidRPr="004F5B55" w:rsidTr="0091474F">
        <w:tc>
          <w:tcPr>
            <w:tcW w:w="1702" w:type="dxa"/>
            <w:tcBorders>
              <w:top w:val="single" w:sz="4" w:space="0" w:color="auto"/>
              <w:left w:val="single" w:sz="4" w:space="0" w:color="auto"/>
              <w:bottom w:val="single" w:sz="4" w:space="0" w:color="auto"/>
              <w:right w:val="single" w:sz="4" w:space="0" w:color="auto"/>
            </w:tcBorders>
            <w:vAlign w:val="center"/>
            <w:hideMark/>
          </w:tcPr>
          <w:p w:rsidR="0091474F" w:rsidRPr="004F5B55" w:rsidRDefault="0091474F">
            <w:pPr>
              <w:spacing w:line="480" w:lineRule="exact"/>
              <w:rPr>
                <w:rFonts w:ascii="Times New Roman" w:eastAsia="方正小标宋_GBK" w:hAnsi="Times New Roman" w:cs="Times New Roman"/>
                <w:sz w:val="28"/>
                <w:szCs w:val="28"/>
              </w:rPr>
            </w:pPr>
            <w:r w:rsidRPr="004F5B55">
              <w:rPr>
                <w:rFonts w:ascii="Times New Roman" w:eastAsia="方正小标宋_GBK" w:hAnsi="Times New Roman" w:cs="Times New Roman"/>
                <w:sz w:val="28"/>
                <w:szCs w:val="28"/>
              </w:rPr>
              <w:t>联系地址</w:t>
            </w:r>
          </w:p>
        </w:tc>
        <w:tc>
          <w:tcPr>
            <w:tcW w:w="3260" w:type="dxa"/>
            <w:tcBorders>
              <w:top w:val="single" w:sz="4" w:space="0" w:color="auto"/>
              <w:left w:val="single" w:sz="4" w:space="0" w:color="auto"/>
              <w:bottom w:val="single" w:sz="4" w:space="0" w:color="auto"/>
              <w:right w:val="single" w:sz="4" w:space="0" w:color="auto"/>
            </w:tcBorders>
            <w:vAlign w:val="center"/>
          </w:tcPr>
          <w:p w:rsidR="0091474F" w:rsidRPr="004F5B55" w:rsidRDefault="0091474F">
            <w:pPr>
              <w:spacing w:line="480" w:lineRule="exact"/>
              <w:rPr>
                <w:rFonts w:ascii="Times New Roman" w:eastAsia="方正小标宋_GBK"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91474F" w:rsidRPr="004F5B55" w:rsidRDefault="0091474F">
            <w:pPr>
              <w:spacing w:line="480" w:lineRule="exact"/>
              <w:rPr>
                <w:rFonts w:ascii="Times New Roman" w:eastAsia="方正小标宋_GBK" w:hAnsi="Times New Roman" w:cs="Times New Roman"/>
                <w:sz w:val="28"/>
                <w:szCs w:val="28"/>
              </w:rPr>
            </w:pPr>
            <w:r w:rsidRPr="004F5B55">
              <w:rPr>
                <w:rFonts w:ascii="Times New Roman" w:eastAsia="方正小标宋_GBK" w:hAnsi="Times New Roman" w:cs="Times New Roman"/>
                <w:sz w:val="28"/>
                <w:szCs w:val="28"/>
              </w:rPr>
              <w:t>联系电话</w:t>
            </w:r>
          </w:p>
        </w:tc>
        <w:tc>
          <w:tcPr>
            <w:tcW w:w="2410" w:type="dxa"/>
            <w:tcBorders>
              <w:top w:val="single" w:sz="4" w:space="0" w:color="auto"/>
              <w:left w:val="single" w:sz="4" w:space="0" w:color="auto"/>
              <w:bottom w:val="single" w:sz="4" w:space="0" w:color="auto"/>
              <w:right w:val="single" w:sz="4" w:space="0" w:color="auto"/>
            </w:tcBorders>
            <w:vAlign w:val="center"/>
          </w:tcPr>
          <w:p w:rsidR="0091474F" w:rsidRPr="004F5B55" w:rsidRDefault="0091474F">
            <w:pPr>
              <w:spacing w:line="480" w:lineRule="exact"/>
              <w:rPr>
                <w:rFonts w:ascii="Times New Roman" w:eastAsia="方正小标宋_GBK" w:hAnsi="Times New Roman" w:cs="Times New Roman"/>
                <w:sz w:val="28"/>
                <w:szCs w:val="28"/>
              </w:rPr>
            </w:pPr>
          </w:p>
        </w:tc>
      </w:tr>
      <w:tr w:rsidR="0091474F" w:rsidRPr="004F5B55" w:rsidTr="0091474F">
        <w:tc>
          <w:tcPr>
            <w:tcW w:w="1702" w:type="dxa"/>
            <w:tcBorders>
              <w:top w:val="single" w:sz="4" w:space="0" w:color="auto"/>
              <w:left w:val="single" w:sz="4" w:space="0" w:color="auto"/>
              <w:bottom w:val="single" w:sz="4" w:space="0" w:color="auto"/>
              <w:right w:val="single" w:sz="4" w:space="0" w:color="auto"/>
            </w:tcBorders>
            <w:vAlign w:val="center"/>
            <w:hideMark/>
          </w:tcPr>
          <w:p w:rsidR="0091474F" w:rsidRPr="004F5B55" w:rsidRDefault="0091474F">
            <w:pPr>
              <w:spacing w:line="480" w:lineRule="exact"/>
              <w:rPr>
                <w:rFonts w:ascii="Times New Roman" w:eastAsia="方正小标宋_GBK" w:hAnsi="Times New Roman" w:cs="Times New Roman"/>
                <w:sz w:val="28"/>
                <w:szCs w:val="28"/>
              </w:rPr>
            </w:pPr>
            <w:r w:rsidRPr="004F5B55">
              <w:rPr>
                <w:rFonts w:ascii="Times New Roman" w:eastAsia="方正小标宋_GBK" w:hAnsi="Times New Roman" w:cs="Times New Roman"/>
                <w:sz w:val="28"/>
                <w:szCs w:val="28"/>
              </w:rPr>
              <w:t>信用承诺</w:t>
            </w:r>
          </w:p>
        </w:tc>
        <w:tc>
          <w:tcPr>
            <w:tcW w:w="8222" w:type="dxa"/>
            <w:gridSpan w:val="3"/>
            <w:tcBorders>
              <w:top w:val="single" w:sz="4" w:space="0" w:color="auto"/>
              <w:left w:val="single" w:sz="4" w:space="0" w:color="auto"/>
              <w:bottom w:val="single" w:sz="4" w:space="0" w:color="auto"/>
              <w:right w:val="single" w:sz="4" w:space="0" w:color="auto"/>
            </w:tcBorders>
            <w:vAlign w:val="center"/>
          </w:tcPr>
          <w:p w:rsidR="0091474F" w:rsidRPr="004F5B55" w:rsidRDefault="0091474F">
            <w:pPr>
              <w:spacing w:line="480" w:lineRule="exact"/>
              <w:ind w:firstLine="560"/>
              <w:rPr>
                <w:rFonts w:ascii="Times New Roman" w:eastAsia="方正仿宋_GBK" w:hAnsi="Times New Roman" w:cs="Times New Roman"/>
                <w:sz w:val="28"/>
                <w:szCs w:val="28"/>
              </w:rPr>
            </w:pPr>
            <w:r w:rsidRPr="004F5B55">
              <w:rPr>
                <w:rFonts w:ascii="Times New Roman" w:eastAsia="方正仿宋_GBK" w:hAnsi="Times New Roman" w:cs="Times New Roman"/>
                <w:sz w:val="28"/>
                <w:szCs w:val="28"/>
              </w:rPr>
              <w:t>本项目法人承诺严格遵守《南京市科技计划项目（奖励资金）管理办法》等有关规定，遵守科研诚信和科技伦理准则，执行经费管理等相关规定，为项目实施提供必要的条件。承诺项目实施各阶段所提供材料真实可靠，项目组成员身份真实有效，无编报虚假预算、篡改单位财务数据、侵犯他人知识产权等失信行为。</w:t>
            </w:r>
          </w:p>
          <w:p w:rsidR="0091474F" w:rsidRPr="004F5B55" w:rsidRDefault="0091474F">
            <w:pPr>
              <w:spacing w:line="480" w:lineRule="exact"/>
              <w:ind w:firstLine="560"/>
              <w:rPr>
                <w:rFonts w:ascii="Times New Roman" w:eastAsia="方正仿宋_GBK" w:hAnsi="Times New Roman" w:cs="Times New Roman"/>
                <w:sz w:val="28"/>
                <w:szCs w:val="28"/>
              </w:rPr>
            </w:pPr>
            <w:r w:rsidRPr="004F5B55">
              <w:rPr>
                <w:rFonts w:ascii="Times New Roman" w:eastAsia="方正仿宋_GBK" w:hAnsi="Times New Roman" w:cs="Times New Roman"/>
                <w:sz w:val="28"/>
                <w:szCs w:val="28"/>
              </w:rPr>
              <w:t>如出现违反科技项目管理规定、科研不端等失信行为，愿意根据相关规定，承担以下责任和义务：</w:t>
            </w:r>
          </w:p>
          <w:p w:rsidR="0091474F" w:rsidRPr="004F5B55" w:rsidRDefault="0091474F">
            <w:pPr>
              <w:spacing w:line="480" w:lineRule="exact"/>
              <w:ind w:firstLine="560"/>
              <w:rPr>
                <w:rFonts w:ascii="Times New Roman" w:eastAsia="方正仿宋_GBK" w:hAnsi="Times New Roman" w:cs="Times New Roman"/>
                <w:sz w:val="28"/>
                <w:szCs w:val="28"/>
              </w:rPr>
            </w:pPr>
            <w:r w:rsidRPr="004F5B55">
              <w:rPr>
                <w:rFonts w:ascii="Times New Roman" w:eastAsia="方正仿宋_GBK" w:hAnsi="Times New Roman" w:cs="Times New Roman"/>
                <w:sz w:val="28"/>
                <w:szCs w:val="28"/>
              </w:rPr>
              <w:t xml:space="preserve">1. </w:t>
            </w:r>
            <w:r w:rsidRPr="004F5B55">
              <w:rPr>
                <w:rFonts w:ascii="Times New Roman" w:eastAsia="方正仿宋_GBK" w:hAnsi="Times New Roman" w:cs="Times New Roman"/>
                <w:sz w:val="28"/>
                <w:szCs w:val="28"/>
              </w:rPr>
              <w:t>严肃调查处理或配合相关调查机构调查处理；</w:t>
            </w:r>
          </w:p>
          <w:p w:rsidR="0091474F" w:rsidRPr="004F5B55" w:rsidRDefault="0091474F">
            <w:pPr>
              <w:spacing w:line="480" w:lineRule="exact"/>
              <w:ind w:firstLine="560"/>
              <w:rPr>
                <w:rFonts w:ascii="Times New Roman" w:eastAsia="方正仿宋_GBK" w:hAnsi="Times New Roman" w:cs="Times New Roman"/>
                <w:sz w:val="28"/>
                <w:szCs w:val="28"/>
              </w:rPr>
            </w:pPr>
            <w:r w:rsidRPr="004F5B55">
              <w:rPr>
                <w:rFonts w:ascii="Times New Roman" w:eastAsia="方正仿宋_GBK" w:hAnsi="Times New Roman" w:cs="Times New Roman"/>
                <w:sz w:val="28"/>
                <w:szCs w:val="28"/>
              </w:rPr>
              <w:t xml:space="preserve">2. </w:t>
            </w:r>
            <w:r w:rsidRPr="004F5B55">
              <w:rPr>
                <w:rFonts w:ascii="Times New Roman" w:eastAsia="方正仿宋_GBK" w:hAnsi="Times New Roman" w:cs="Times New Roman"/>
                <w:sz w:val="28"/>
                <w:szCs w:val="28"/>
              </w:rPr>
              <w:t>取消计划项目评审资格；</w:t>
            </w:r>
          </w:p>
          <w:p w:rsidR="0091474F" w:rsidRPr="004F5B55" w:rsidRDefault="0091474F">
            <w:pPr>
              <w:spacing w:line="480" w:lineRule="exact"/>
              <w:ind w:firstLine="560"/>
              <w:rPr>
                <w:rFonts w:ascii="Times New Roman" w:eastAsia="方正仿宋_GBK" w:hAnsi="Times New Roman" w:cs="Times New Roman"/>
                <w:sz w:val="28"/>
                <w:szCs w:val="28"/>
              </w:rPr>
            </w:pPr>
            <w:r w:rsidRPr="004F5B55">
              <w:rPr>
                <w:rFonts w:ascii="Times New Roman" w:eastAsia="方正仿宋_GBK" w:hAnsi="Times New Roman" w:cs="Times New Roman"/>
                <w:sz w:val="28"/>
                <w:szCs w:val="28"/>
              </w:rPr>
              <w:t xml:space="preserve">3. </w:t>
            </w:r>
            <w:r w:rsidRPr="004F5B55">
              <w:rPr>
                <w:rFonts w:ascii="Times New Roman" w:eastAsia="方正仿宋_GBK" w:hAnsi="Times New Roman" w:cs="Times New Roman"/>
                <w:sz w:val="28"/>
                <w:szCs w:val="28"/>
              </w:rPr>
              <w:t>撤销计划项目立项，并</w:t>
            </w:r>
            <w:proofErr w:type="gramStart"/>
            <w:r w:rsidRPr="004F5B55">
              <w:rPr>
                <w:rFonts w:ascii="Times New Roman" w:eastAsia="方正仿宋_GBK" w:hAnsi="Times New Roman" w:cs="Times New Roman"/>
                <w:sz w:val="28"/>
                <w:szCs w:val="28"/>
              </w:rPr>
              <w:t>收回市</w:t>
            </w:r>
            <w:proofErr w:type="gramEnd"/>
            <w:r w:rsidRPr="004F5B55">
              <w:rPr>
                <w:rFonts w:ascii="Times New Roman" w:eastAsia="方正仿宋_GBK" w:hAnsi="Times New Roman" w:cs="Times New Roman"/>
                <w:sz w:val="28"/>
                <w:szCs w:val="28"/>
              </w:rPr>
              <w:t>拨经费和奖励资金；</w:t>
            </w:r>
          </w:p>
          <w:p w:rsidR="0091474F" w:rsidRPr="004F5B55" w:rsidRDefault="0091474F">
            <w:pPr>
              <w:spacing w:line="480" w:lineRule="exact"/>
              <w:ind w:firstLine="560"/>
              <w:rPr>
                <w:rFonts w:ascii="Times New Roman" w:eastAsia="方正仿宋_GBK" w:hAnsi="Times New Roman" w:cs="Times New Roman"/>
                <w:sz w:val="28"/>
                <w:szCs w:val="28"/>
              </w:rPr>
            </w:pPr>
            <w:r w:rsidRPr="004F5B55">
              <w:rPr>
                <w:rFonts w:ascii="Times New Roman" w:eastAsia="方正仿宋_GBK" w:hAnsi="Times New Roman" w:cs="Times New Roman"/>
                <w:sz w:val="28"/>
                <w:szCs w:val="28"/>
              </w:rPr>
              <w:t xml:space="preserve">4. </w:t>
            </w:r>
            <w:r w:rsidRPr="004F5B55">
              <w:rPr>
                <w:rFonts w:ascii="Times New Roman" w:eastAsia="方正仿宋_GBK" w:hAnsi="Times New Roman" w:cs="Times New Roman"/>
                <w:sz w:val="28"/>
                <w:szCs w:val="28"/>
              </w:rPr>
              <w:t>根据失信情况，记入市科技计划项目（奖励资金）信用评价表，并报送至市公共信用信息平台和省信用管理平台，列入社会信用记录，接受相应处理；</w:t>
            </w:r>
          </w:p>
          <w:p w:rsidR="0091474F" w:rsidRPr="004F5B55" w:rsidRDefault="0091474F">
            <w:pPr>
              <w:spacing w:line="480" w:lineRule="exact"/>
              <w:ind w:firstLine="560"/>
              <w:rPr>
                <w:rFonts w:ascii="Times New Roman" w:hAnsi="Times New Roman" w:cs="Times New Roman"/>
                <w:sz w:val="28"/>
                <w:szCs w:val="28"/>
              </w:rPr>
            </w:pPr>
            <w:r w:rsidRPr="004F5B55">
              <w:rPr>
                <w:rFonts w:ascii="Times New Roman" w:eastAsia="方正仿宋_GBK" w:hAnsi="Times New Roman" w:cs="Times New Roman"/>
                <w:sz w:val="28"/>
                <w:szCs w:val="28"/>
              </w:rPr>
              <w:t xml:space="preserve">5. </w:t>
            </w:r>
            <w:r w:rsidRPr="004F5B55">
              <w:rPr>
                <w:rFonts w:ascii="Times New Roman" w:eastAsia="方正仿宋_GBK" w:hAnsi="Times New Roman" w:cs="Times New Roman"/>
                <w:sz w:val="28"/>
                <w:szCs w:val="28"/>
              </w:rPr>
              <w:t>其他相关法律责任等。</w:t>
            </w:r>
          </w:p>
          <w:p w:rsidR="0091474F" w:rsidRPr="004F5B55" w:rsidRDefault="0091474F">
            <w:pPr>
              <w:spacing w:line="480" w:lineRule="exact"/>
              <w:ind w:firstLine="560"/>
              <w:rPr>
                <w:rFonts w:ascii="Times New Roman" w:hAnsi="Times New Roman" w:cs="Times New Roman"/>
                <w:sz w:val="28"/>
                <w:szCs w:val="28"/>
              </w:rPr>
            </w:pPr>
          </w:p>
          <w:p w:rsidR="0091474F" w:rsidRPr="004F5B55" w:rsidRDefault="0091474F">
            <w:pPr>
              <w:spacing w:line="480" w:lineRule="exact"/>
              <w:ind w:firstLine="560"/>
              <w:rPr>
                <w:rFonts w:ascii="Times New Roman" w:eastAsia="方正仿宋_GBK" w:hAnsi="Times New Roman" w:cs="Times New Roman"/>
                <w:sz w:val="28"/>
                <w:szCs w:val="28"/>
              </w:rPr>
            </w:pPr>
            <w:r w:rsidRPr="004F5B55">
              <w:rPr>
                <w:rFonts w:ascii="Times New Roman" w:eastAsia="方正仿宋_GBK" w:hAnsi="Times New Roman" w:cs="Times New Roman"/>
                <w:sz w:val="28"/>
                <w:szCs w:val="28"/>
              </w:rPr>
              <w:t>单位法定代表人签字：</w:t>
            </w:r>
            <w:r w:rsidRPr="004F5B55">
              <w:rPr>
                <w:rFonts w:ascii="Times New Roman" w:eastAsia="方正仿宋_GBK" w:hAnsi="Times New Roman" w:cs="Times New Roman"/>
                <w:sz w:val="28"/>
                <w:szCs w:val="28"/>
              </w:rPr>
              <w:t xml:space="preserve">                     </w:t>
            </w:r>
            <w:r w:rsidRPr="004F5B55">
              <w:rPr>
                <w:rFonts w:ascii="Times New Roman" w:eastAsia="方正仿宋_GBK" w:hAnsi="Times New Roman" w:cs="Times New Roman"/>
                <w:sz w:val="28"/>
                <w:szCs w:val="28"/>
              </w:rPr>
              <w:t>年</w:t>
            </w:r>
            <w:r w:rsidRPr="004F5B55">
              <w:rPr>
                <w:rFonts w:ascii="Times New Roman" w:eastAsia="方正仿宋_GBK" w:hAnsi="Times New Roman" w:cs="Times New Roman"/>
                <w:sz w:val="28"/>
                <w:szCs w:val="28"/>
              </w:rPr>
              <w:t xml:space="preserve">   </w:t>
            </w:r>
            <w:r w:rsidRPr="004F5B55">
              <w:rPr>
                <w:rFonts w:ascii="Times New Roman" w:eastAsia="方正仿宋_GBK" w:hAnsi="Times New Roman" w:cs="Times New Roman"/>
                <w:sz w:val="28"/>
                <w:szCs w:val="28"/>
              </w:rPr>
              <w:t>月</w:t>
            </w:r>
            <w:r w:rsidRPr="004F5B55">
              <w:rPr>
                <w:rFonts w:ascii="Times New Roman" w:eastAsia="方正仿宋_GBK" w:hAnsi="Times New Roman" w:cs="Times New Roman"/>
                <w:sz w:val="28"/>
                <w:szCs w:val="28"/>
              </w:rPr>
              <w:t xml:space="preserve">   </w:t>
            </w:r>
            <w:r w:rsidRPr="004F5B55">
              <w:rPr>
                <w:rFonts w:ascii="Times New Roman" w:eastAsia="方正仿宋_GBK" w:hAnsi="Times New Roman" w:cs="Times New Roman"/>
                <w:sz w:val="28"/>
                <w:szCs w:val="28"/>
              </w:rPr>
              <w:t>日</w:t>
            </w:r>
          </w:p>
          <w:p w:rsidR="0091474F" w:rsidRPr="004F5B55" w:rsidRDefault="0091474F">
            <w:pPr>
              <w:spacing w:line="480" w:lineRule="exact"/>
              <w:ind w:firstLine="560"/>
              <w:rPr>
                <w:rFonts w:ascii="Times New Roman" w:hAnsi="Times New Roman" w:cs="Times New Roman"/>
                <w:sz w:val="28"/>
                <w:szCs w:val="28"/>
              </w:rPr>
            </w:pPr>
          </w:p>
        </w:tc>
      </w:tr>
    </w:tbl>
    <w:p w:rsidR="003F5C66" w:rsidRPr="004F5B55" w:rsidRDefault="003F5C66" w:rsidP="0091474F">
      <w:pPr>
        <w:spacing w:line="600" w:lineRule="exact"/>
        <w:rPr>
          <w:rFonts w:ascii="Times New Roman" w:eastAsia="方正小标宋_GBK" w:hAnsi="Times New Roman" w:cs="Times New Roman"/>
          <w:sz w:val="44"/>
          <w:szCs w:val="44"/>
        </w:rPr>
        <w:sectPr w:rsidR="003F5C66" w:rsidRPr="004F5B55" w:rsidSect="004F5B55">
          <w:pgSz w:w="11906" w:h="16838"/>
          <w:pgMar w:top="2098" w:right="1588" w:bottom="1701" w:left="1588" w:header="850" w:footer="1247" w:gutter="0"/>
          <w:cols w:space="720"/>
          <w:docGrid w:type="lines" w:linePitch="312"/>
        </w:sectPr>
      </w:pPr>
    </w:p>
    <w:p w:rsidR="003F5C66" w:rsidRPr="004F5B55" w:rsidRDefault="003F5C66" w:rsidP="003F5C66">
      <w:pPr>
        <w:spacing w:line="600" w:lineRule="exact"/>
        <w:jc w:val="center"/>
        <w:rPr>
          <w:rFonts w:ascii="Times New Roman" w:eastAsia="方正小标宋_GBK" w:hAnsi="Times New Roman" w:cs="Times New Roman"/>
          <w:sz w:val="44"/>
          <w:szCs w:val="44"/>
        </w:rPr>
      </w:pPr>
      <w:r w:rsidRPr="004F5B55">
        <w:rPr>
          <w:rFonts w:ascii="Times New Roman" w:eastAsia="方正小标宋_GBK" w:hAnsi="Times New Roman" w:cs="Times New Roman"/>
          <w:sz w:val="44"/>
          <w:szCs w:val="44"/>
        </w:rPr>
        <w:lastRenderedPageBreak/>
        <w:t>科技计划项目（奖励资金）</w:t>
      </w:r>
    </w:p>
    <w:p w:rsidR="0091474F" w:rsidRPr="004F5B55" w:rsidRDefault="003F5C66" w:rsidP="003F5C66">
      <w:pPr>
        <w:spacing w:line="600" w:lineRule="exact"/>
        <w:jc w:val="center"/>
        <w:rPr>
          <w:rFonts w:ascii="Times New Roman" w:eastAsia="方正小标宋_GBK" w:hAnsi="Times New Roman" w:cs="Times New Roman"/>
          <w:sz w:val="44"/>
          <w:szCs w:val="44"/>
        </w:rPr>
      </w:pPr>
      <w:r w:rsidRPr="004F5B55">
        <w:rPr>
          <w:rFonts w:ascii="Times New Roman" w:eastAsia="方正小标宋_GBK" w:hAnsi="Times New Roman" w:cs="Times New Roman"/>
          <w:sz w:val="44"/>
          <w:szCs w:val="44"/>
        </w:rPr>
        <w:t>申请（承担、获得）负责人信用承诺书</w:t>
      </w:r>
    </w:p>
    <w:p w:rsidR="003F5C66" w:rsidRPr="004F5B55" w:rsidRDefault="003F5C66" w:rsidP="003F5C66">
      <w:pPr>
        <w:spacing w:line="600" w:lineRule="exact"/>
        <w:rPr>
          <w:rFonts w:ascii="Times New Roman" w:eastAsia="方正小标宋_GBK" w:hAnsi="Times New Roman" w:cs="Times New Roman"/>
          <w:sz w:val="44"/>
          <w:szCs w:val="44"/>
        </w:rPr>
      </w:pPr>
    </w:p>
    <w:tbl>
      <w:tblPr>
        <w:tblStyle w:val="ae"/>
        <w:tblW w:w="9924" w:type="dxa"/>
        <w:tblInd w:w="-318" w:type="dxa"/>
        <w:tblLook w:val="04A0"/>
      </w:tblPr>
      <w:tblGrid>
        <w:gridCol w:w="1560"/>
        <w:gridCol w:w="2552"/>
        <w:gridCol w:w="3260"/>
        <w:gridCol w:w="2552"/>
      </w:tblGrid>
      <w:tr w:rsidR="003F5C66" w:rsidRPr="004F5B55" w:rsidTr="003F5C66">
        <w:tc>
          <w:tcPr>
            <w:tcW w:w="1560"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spacing w:line="480" w:lineRule="exact"/>
              <w:rPr>
                <w:rFonts w:ascii="Times New Roman" w:eastAsia="方正小标宋_GBK" w:hAnsi="Times New Roman" w:cs="Times New Roman"/>
                <w:sz w:val="28"/>
                <w:szCs w:val="28"/>
              </w:rPr>
            </w:pPr>
            <w:r w:rsidRPr="004F5B55">
              <w:rPr>
                <w:rFonts w:ascii="Times New Roman" w:eastAsia="方正小标宋_GBK" w:hAnsi="Times New Roman" w:cs="Times New Roman"/>
                <w:sz w:val="28"/>
                <w:szCs w:val="28"/>
              </w:rPr>
              <w:t>姓</w:t>
            </w:r>
            <w:r w:rsidRPr="004F5B55">
              <w:rPr>
                <w:rFonts w:ascii="Times New Roman" w:eastAsia="方正小标宋_GBK" w:hAnsi="Times New Roman" w:cs="Times New Roman"/>
                <w:sz w:val="28"/>
                <w:szCs w:val="28"/>
              </w:rPr>
              <w:t xml:space="preserve">    </w:t>
            </w:r>
            <w:r w:rsidRPr="004F5B55">
              <w:rPr>
                <w:rFonts w:ascii="Times New Roman" w:eastAsia="方正小标宋_GBK" w:hAnsi="Times New Roman" w:cs="Times New Roman"/>
                <w:sz w:val="28"/>
                <w:szCs w:val="28"/>
              </w:rPr>
              <w:t>名</w:t>
            </w:r>
          </w:p>
        </w:tc>
        <w:tc>
          <w:tcPr>
            <w:tcW w:w="2552"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spacing w:line="520" w:lineRule="exact"/>
              <w:ind w:firstLine="640"/>
              <w:rPr>
                <w:rFonts w:ascii="Times New Roman" w:eastAsia="方正小标宋_GBK" w:hAnsi="Times New Roman" w:cs="Times New Roman"/>
                <w:sz w:val="32"/>
                <w:szCs w:val="32"/>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spacing w:line="480" w:lineRule="exact"/>
              <w:rPr>
                <w:rFonts w:ascii="Times New Roman" w:eastAsia="方正小标宋_GBK" w:hAnsi="Times New Roman" w:cs="Times New Roman"/>
                <w:sz w:val="28"/>
                <w:szCs w:val="28"/>
              </w:rPr>
            </w:pPr>
            <w:r w:rsidRPr="004F5B55">
              <w:rPr>
                <w:rFonts w:ascii="Times New Roman" w:eastAsia="方正小标宋_GBK" w:hAnsi="Times New Roman" w:cs="Times New Roman"/>
                <w:sz w:val="28"/>
                <w:szCs w:val="28"/>
              </w:rPr>
              <w:t>身份证件（护照）号码</w:t>
            </w:r>
          </w:p>
        </w:tc>
        <w:tc>
          <w:tcPr>
            <w:tcW w:w="2552"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spacing w:line="520" w:lineRule="exact"/>
              <w:ind w:firstLine="640"/>
              <w:rPr>
                <w:rFonts w:ascii="Times New Roman" w:eastAsia="方正小标宋_GBK" w:hAnsi="Times New Roman" w:cs="Times New Roman"/>
                <w:sz w:val="32"/>
                <w:szCs w:val="32"/>
              </w:rPr>
            </w:pPr>
          </w:p>
        </w:tc>
      </w:tr>
      <w:tr w:rsidR="003F5C66" w:rsidRPr="004F5B55" w:rsidTr="003F5C66">
        <w:tc>
          <w:tcPr>
            <w:tcW w:w="1560"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spacing w:line="480" w:lineRule="exact"/>
              <w:rPr>
                <w:rFonts w:ascii="Times New Roman" w:eastAsia="方正小标宋_GBK" w:hAnsi="Times New Roman" w:cs="Times New Roman"/>
                <w:sz w:val="28"/>
                <w:szCs w:val="28"/>
              </w:rPr>
            </w:pPr>
            <w:r w:rsidRPr="004F5B55">
              <w:rPr>
                <w:rFonts w:ascii="Times New Roman" w:eastAsia="方正小标宋_GBK" w:hAnsi="Times New Roman" w:cs="Times New Roman"/>
                <w:sz w:val="28"/>
                <w:szCs w:val="28"/>
              </w:rPr>
              <w:t>单位名称</w:t>
            </w:r>
          </w:p>
        </w:tc>
        <w:tc>
          <w:tcPr>
            <w:tcW w:w="2552"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spacing w:line="520" w:lineRule="exact"/>
              <w:ind w:firstLine="640"/>
              <w:rPr>
                <w:rFonts w:ascii="Times New Roman" w:eastAsia="方正小标宋_GBK" w:hAnsi="Times New Roman" w:cs="Times New Roman"/>
                <w:sz w:val="32"/>
                <w:szCs w:val="32"/>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spacing w:line="480" w:lineRule="exact"/>
              <w:rPr>
                <w:rFonts w:ascii="Times New Roman" w:eastAsia="方正小标宋_GBK" w:hAnsi="Times New Roman" w:cs="Times New Roman"/>
                <w:sz w:val="28"/>
                <w:szCs w:val="28"/>
              </w:rPr>
            </w:pPr>
            <w:r w:rsidRPr="004F5B55">
              <w:rPr>
                <w:rFonts w:ascii="Times New Roman" w:eastAsia="方正小标宋_GBK" w:hAnsi="Times New Roman" w:cs="Times New Roman"/>
                <w:sz w:val="28"/>
                <w:szCs w:val="28"/>
              </w:rPr>
              <w:t>联系电话</w:t>
            </w:r>
          </w:p>
        </w:tc>
        <w:tc>
          <w:tcPr>
            <w:tcW w:w="2552"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spacing w:line="520" w:lineRule="exact"/>
              <w:ind w:firstLine="640"/>
              <w:rPr>
                <w:rFonts w:ascii="Times New Roman" w:eastAsia="方正小标宋_GBK" w:hAnsi="Times New Roman" w:cs="Times New Roman"/>
                <w:sz w:val="32"/>
                <w:szCs w:val="32"/>
              </w:rPr>
            </w:pPr>
          </w:p>
        </w:tc>
      </w:tr>
      <w:tr w:rsidR="003F5C66" w:rsidRPr="004F5B55" w:rsidTr="003F5C66">
        <w:tc>
          <w:tcPr>
            <w:tcW w:w="1560"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spacing w:line="480" w:lineRule="exact"/>
              <w:rPr>
                <w:rFonts w:ascii="Times New Roman" w:eastAsia="方正小标宋_GBK" w:hAnsi="Times New Roman" w:cs="Times New Roman"/>
                <w:sz w:val="28"/>
                <w:szCs w:val="28"/>
              </w:rPr>
            </w:pPr>
            <w:r w:rsidRPr="004F5B55">
              <w:rPr>
                <w:rFonts w:ascii="Times New Roman" w:eastAsia="方正小标宋_GBK" w:hAnsi="Times New Roman" w:cs="Times New Roman"/>
                <w:sz w:val="28"/>
                <w:szCs w:val="28"/>
              </w:rPr>
              <w:t>信用承诺</w:t>
            </w: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spacing w:line="324" w:lineRule="auto"/>
              <w:ind w:firstLine="560"/>
              <w:rPr>
                <w:rFonts w:ascii="Times New Roman" w:eastAsia="方正仿宋_GBK" w:hAnsi="Times New Roman" w:cs="Times New Roman"/>
                <w:sz w:val="28"/>
                <w:szCs w:val="28"/>
              </w:rPr>
            </w:pPr>
          </w:p>
          <w:p w:rsidR="003F5C66" w:rsidRPr="004F5B55" w:rsidRDefault="003F5C66" w:rsidP="003F5C66">
            <w:pPr>
              <w:spacing w:line="600" w:lineRule="exact"/>
              <w:ind w:firstLineChars="200" w:firstLine="560"/>
              <w:rPr>
                <w:rFonts w:ascii="Times New Roman" w:eastAsia="方正仿宋_GBK" w:hAnsi="Times New Roman" w:cs="Times New Roman"/>
                <w:sz w:val="28"/>
                <w:szCs w:val="28"/>
              </w:rPr>
            </w:pPr>
            <w:r w:rsidRPr="004F5B55">
              <w:rPr>
                <w:rFonts w:ascii="Times New Roman" w:eastAsia="方正仿宋_GBK" w:hAnsi="Times New Roman" w:cs="Times New Roman"/>
                <w:sz w:val="28"/>
                <w:szCs w:val="28"/>
              </w:rPr>
              <w:t xml:space="preserve">1. </w:t>
            </w:r>
            <w:r w:rsidRPr="004F5B55">
              <w:rPr>
                <w:rFonts w:ascii="Times New Roman" w:eastAsia="方正仿宋_GBK" w:hAnsi="Times New Roman" w:cs="Times New Roman"/>
                <w:sz w:val="28"/>
                <w:szCs w:val="28"/>
              </w:rPr>
              <w:t>本人承诺在市科技计划项目（奖励资金）申请、评估评审、检查、项目执行、验收和绩效评估等过程中，遵守科学道德和诚信要求，严格执行有关科技计划项目管理规定和《科技计划项目任务合同书》中的约定，不发生下列科研不端行为：</w:t>
            </w:r>
          </w:p>
          <w:p w:rsidR="003F5C66" w:rsidRPr="004F5B55" w:rsidRDefault="003F5C66" w:rsidP="003F5C66">
            <w:pPr>
              <w:spacing w:line="600" w:lineRule="exact"/>
              <w:ind w:firstLineChars="200" w:firstLine="560"/>
              <w:rPr>
                <w:rFonts w:ascii="Times New Roman" w:eastAsia="方正仿宋_GBK" w:hAnsi="Times New Roman" w:cs="Times New Roman"/>
                <w:sz w:val="28"/>
                <w:szCs w:val="28"/>
              </w:rPr>
            </w:pPr>
            <w:r w:rsidRPr="004F5B55">
              <w:rPr>
                <w:rFonts w:ascii="Times New Roman" w:eastAsia="方正仿宋_GBK" w:hAnsi="Times New Roman" w:cs="Times New Roman"/>
                <w:sz w:val="28"/>
                <w:szCs w:val="28"/>
              </w:rPr>
              <w:t>（</w:t>
            </w:r>
            <w:r w:rsidRPr="004F5B55">
              <w:rPr>
                <w:rFonts w:ascii="Times New Roman" w:eastAsia="方正仿宋_GBK" w:hAnsi="Times New Roman" w:cs="Times New Roman"/>
                <w:sz w:val="28"/>
                <w:szCs w:val="28"/>
              </w:rPr>
              <w:t>1</w:t>
            </w:r>
            <w:r w:rsidRPr="004F5B55">
              <w:rPr>
                <w:rFonts w:ascii="Times New Roman" w:eastAsia="方正仿宋_GBK" w:hAnsi="Times New Roman" w:cs="Times New Roman"/>
                <w:sz w:val="28"/>
                <w:szCs w:val="28"/>
              </w:rPr>
              <w:t>）在职称、简历以及研究基础等方面提供虚假信息；</w:t>
            </w:r>
          </w:p>
          <w:p w:rsidR="003F5C66" w:rsidRPr="004F5B55" w:rsidRDefault="003F5C66" w:rsidP="003F5C66">
            <w:pPr>
              <w:spacing w:line="600" w:lineRule="exact"/>
              <w:ind w:firstLineChars="200" w:firstLine="560"/>
              <w:rPr>
                <w:rFonts w:ascii="Times New Roman" w:eastAsia="方正仿宋_GBK" w:hAnsi="Times New Roman" w:cs="Times New Roman"/>
                <w:sz w:val="28"/>
                <w:szCs w:val="28"/>
              </w:rPr>
            </w:pPr>
            <w:r w:rsidRPr="004F5B55">
              <w:rPr>
                <w:rFonts w:ascii="Times New Roman" w:eastAsia="方正仿宋_GBK" w:hAnsi="Times New Roman" w:cs="Times New Roman"/>
                <w:sz w:val="28"/>
                <w:szCs w:val="28"/>
              </w:rPr>
              <w:t>（</w:t>
            </w:r>
            <w:r w:rsidRPr="004F5B55">
              <w:rPr>
                <w:rFonts w:ascii="Times New Roman" w:eastAsia="方正仿宋_GBK" w:hAnsi="Times New Roman" w:cs="Times New Roman"/>
                <w:sz w:val="28"/>
                <w:szCs w:val="28"/>
              </w:rPr>
              <w:t>2</w:t>
            </w:r>
            <w:r w:rsidRPr="004F5B55">
              <w:rPr>
                <w:rFonts w:ascii="Times New Roman" w:eastAsia="方正仿宋_GBK" w:hAnsi="Times New Roman" w:cs="Times New Roman"/>
                <w:sz w:val="28"/>
                <w:szCs w:val="28"/>
              </w:rPr>
              <w:t>）抄袭、剽窃他人科研成果；</w:t>
            </w:r>
          </w:p>
          <w:p w:rsidR="003F5C66" w:rsidRPr="004F5B55" w:rsidRDefault="003F5C66" w:rsidP="003F5C66">
            <w:pPr>
              <w:spacing w:line="600" w:lineRule="exact"/>
              <w:ind w:firstLineChars="200" w:firstLine="560"/>
              <w:rPr>
                <w:rFonts w:ascii="Times New Roman" w:eastAsia="方正仿宋_GBK" w:hAnsi="Times New Roman" w:cs="Times New Roman"/>
                <w:sz w:val="28"/>
                <w:szCs w:val="28"/>
              </w:rPr>
            </w:pPr>
            <w:r w:rsidRPr="004F5B55">
              <w:rPr>
                <w:rFonts w:ascii="Times New Roman" w:eastAsia="方正仿宋_GBK" w:hAnsi="Times New Roman" w:cs="Times New Roman"/>
                <w:sz w:val="28"/>
                <w:szCs w:val="28"/>
              </w:rPr>
              <w:t>（</w:t>
            </w:r>
            <w:r w:rsidRPr="004F5B55">
              <w:rPr>
                <w:rFonts w:ascii="Times New Roman" w:eastAsia="方正仿宋_GBK" w:hAnsi="Times New Roman" w:cs="Times New Roman"/>
                <w:sz w:val="28"/>
                <w:szCs w:val="28"/>
              </w:rPr>
              <w:t>3</w:t>
            </w:r>
            <w:r w:rsidRPr="004F5B55">
              <w:rPr>
                <w:rFonts w:ascii="Times New Roman" w:eastAsia="方正仿宋_GBK" w:hAnsi="Times New Roman" w:cs="Times New Roman"/>
                <w:sz w:val="28"/>
                <w:szCs w:val="28"/>
              </w:rPr>
              <w:t>）捏造或篡改科研数据；</w:t>
            </w:r>
          </w:p>
          <w:p w:rsidR="003F5C66" w:rsidRPr="004F5B55" w:rsidRDefault="003F5C66" w:rsidP="003F5C66">
            <w:pPr>
              <w:spacing w:line="600" w:lineRule="exact"/>
              <w:ind w:firstLineChars="200" w:firstLine="560"/>
              <w:rPr>
                <w:rFonts w:ascii="Times New Roman" w:eastAsia="方正仿宋_GBK" w:hAnsi="Times New Roman" w:cs="Times New Roman"/>
                <w:sz w:val="28"/>
                <w:szCs w:val="28"/>
              </w:rPr>
            </w:pPr>
            <w:r w:rsidRPr="004F5B55">
              <w:rPr>
                <w:rFonts w:ascii="Times New Roman" w:eastAsia="方正仿宋_GBK" w:hAnsi="Times New Roman" w:cs="Times New Roman"/>
                <w:sz w:val="28"/>
                <w:szCs w:val="28"/>
              </w:rPr>
              <w:t>（</w:t>
            </w:r>
            <w:r w:rsidRPr="004F5B55">
              <w:rPr>
                <w:rFonts w:ascii="Times New Roman" w:eastAsia="方正仿宋_GBK" w:hAnsi="Times New Roman" w:cs="Times New Roman"/>
                <w:sz w:val="28"/>
                <w:szCs w:val="28"/>
              </w:rPr>
              <w:t>4</w:t>
            </w:r>
            <w:r w:rsidRPr="004F5B55">
              <w:rPr>
                <w:rFonts w:ascii="Times New Roman" w:eastAsia="方正仿宋_GBK" w:hAnsi="Times New Roman" w:cs="Times New Roman"/>
                <w:sz w:val="28"/>
                <w:szCs w:val="28"/>
              </w:rPr>
              <w:t>）在涉及人体研究中，违反知情同意、保护隐私等规定；</w:t>
            </w:r>
          </w:p>
          <w:p w:rsidR="003F5C66" w:rsidRPr="004F5B55" w:rsidRDefault="003F5C66" w:rsidP="003F5C66">
            <w:pPr>
              <w:spacing w:line="600" w:lineRule="exact"/>
              <w:ind w:firstLineChars="200" w:firstLine="560"/>
              <w:rPr>
                <w:rFonts w:ascii="Times New Roman" w:eastAsia="方正仿宋_GBK" w:hAnsi="Times New Roman" w:cs="Times New Roman"/>
                <w:sz w:val="28"/>
                <w:szCs w:val="28"/>
              </w:rPr>
            </w:pPr>
            <w:r w:rsidRPr="004F5B55">
              <w:rPr>
                <w:rFonts w:ascii="Times New Roman" w:eastAsia="方正仿宋_GBK" w:hAnsi="Times New Roman" w:cs="Times New Roman"/>
                <w:sz w:val="28"/>
                <w:szCs w:val="28"/>
              </w:rPr>
              <w:t>（</w:t>
            </w:r>
            <w:r w:rsidRPr="004F5B55">
              <w:rPr>
                <w:rFonts w:ascii="Times New Roman" w:eastAsia="方正仿宋_GBK" w:hAnsi="Times New Roman" w:cs="Times New Roman"/>
                <w:sz w:val="28"/>
                <w:szCs w:val="28"/>
              </w:rPr>
              <w:t>5</w:t>
            </w:r>
            <w:r w:rsidRPr="004F5B55">
              <w:rPr>
                <w:rFonts w:ascii="Times New Roman" w:eastAsia="方正仿宋_GBK" w:hAnsi="Times New Roman" w:cs="Times New Roman"/>
                <w:sz w:val="28"/>
                <w:szCs w:val="28"/>
              </w:rPr>
              <w:t>）违反医学伦理和实验动物管理规范；</w:t>
            </w:r>
          </w:p>
          <w:p w:rsidR="003F5C66" w:rsidRPr="004F5B55" w:rsidRDefault="003F5C66" w:rsidP="003F5C66">
            <w:pPr>
              <w:spacing w:line="600" w:lineRule="exact"/>
              <w:ind w:firstLineChars="200" w:firstLine="560"/>
              <w:rPr>
                <w:rFonts w:ascii="Times New Roman" w:eastAsia="方正仿宋_GBK" w:hAnsi="Times New Roman" w:cs="Times New Roman"/>
                <w:sz w:val="28"/>
                <w:szCs w:val="28"/>
              </w:rPr>
            </w:pPr>
            <w:r w:rsidRPr="004F5B55">
              <w:rPr>
                <w:rFonts w:ascii="Times New Roman" w:eastAsia="方正仿宋_GBK" w:hAnsi="Times New Roman" w:cs="Times New Roman"/>
                <w:sz w:val="28"/>
                <w:szCs w:val="28"/>
              </w:rPr>
              <w:t>（</w:t>
            </w:r>
            <w:r w:rsidRPr="004F5B55">
              <w:rPr>
                <w:rFonts w:ascii="Times New Roman" w:eastAsia="方正仿宋_GBK" w:hAnsi="Times New Roman" w:cs="Times New Roman"/>
                <w:sz w:val="28"/>
                <w:szCs w:val="28"/>
              </w:rPr>
              <w:t>6</w:t>
            </w:r>
            <w:r w:rsidRPr="004F5B55">
              <w:rPr>
                <w:rFonts w:ascii="Times New Roman" w:eastAsia="方正仿宋_GBK" w:hAnsi="Times New Roman" w:cs="Times New Roman"/>
                <w:sz w:val="28"/>
                <w:szCs w:val="28"/>
              </w:rPr>
              <w:t>）其他科研不端行为。</w:t>
            </w:r>
          </w:p>
          <w:p w:rsidR="003F5C66" w:rsidRPr="004F5B55" w:rsidRDefault="003F5C66" w:rsidP="003F5C66">
            <w:pPr>
              <w:spacing w:line="600" w:lineRule="exact"/>
              <w:ind w:firstLineChars="200" w:firstLine="560"/>
              <w:rPr>
                <w:rFonts w:ascii="Times New Roman" w:hAnsi="Times New Roman" w:cs="Times New Roman"/>
                <w:sz w:val="28"/>
                <w:szCs w:val="28"/>
              </w:rPr>
            </w:pPr>
            <w:r w:rsidRPr="004F5B55">
              <w:rPr>
                <w:rFonts w:ascii="Times New Roman" w:eastAsia="方正仿宋_GBK" w:hAnsi="Times New Roman" w:cs="Times New Roman"/>
                <w:sz w:val="28"/>
                <w:szCs w:val="28"/>
              </w:rPr>
              <w:t xml:space="preserve">2. </w:t>
            </w:r>
            <w:r w:rsidRPr="004F5B55">
              <w:rPr>
                <w:rFonts w:ascii="Times New Roman" w:eastAsia="方正仿宋_GBK" w:hAnsi="Times New Roman" w:cs="Times New Roman"/>
                <w:sz w:val="28"/>
                <w:szCs w:val="28"/>
              </w:rPr>
              <w:t>如本人被举报在市科技计划项目（奖励资金）实施中存在科研不端行为，将积极配合相关调查机构组织开展的调查。</w:t>
            </w:r>
          </w:p>
          <w:p w:rsidR="003F5C66" w:rsidRPr="004F5B55" w:rsidRDefault="003F5C66">
            <w:pPr>
              <w:spacing w:line="324" w:lineRule="auto"/>
              <w:ind w:firstLine="560"/>
              <w:rPr>
                <w:rFonts w:ascii="Times New Roman" w:hAnsi="Times New Roman" w:cs="Times New Roman"/>
                <w:sz w:val="28"/>
                <w:szCs w:val="28"/>
              </w:rPr>
            </w:pPr>
          </w:p>
          <w:p w:rsidR="003F5C66" w:rsidRPr="004F5B55" w:rsidRDefault="003F5C66" w:rsidP="003F5C66">
            <w:pPr>
              <w:spacing w:line="324" w:lineRule="auto"/>
              <w:ind w:firstLineChars="1000" w:firstLine="2800"/>
              <w:rPr>
                <w:rFonts w:ascii="Times New Roman" w:eastAsiaTheme="minorEastAsia" w:hAnsi="Times New Roman" w:cs="Times New Roman"/>
                <w:sz w:val="32"/>
                <w:szCs w:val="32"/>
              </w:rPr>
            </w:pPr>
            <w:r w:rsidRPr="004F5B55">
              <w:rPr>
                <w:rFonts w:ascii="Times New Roman" w:eastAsia="方正仿宋_GBK" w:hAnsi="Times New Roman" w:cs="Times New Roman"/>
                <w:sz w:val="28"/>
                <w:szCs w:val="28"/>
              </w:rPr>
              <w:t>签字：</w:t>
            </w:r>
            <w:r w:rsidRPr="004F5B55">
              <w:rPr>
                <w:rFonts w:ascii="Times New Roman" w:eastAsia="方正仿宋_GBK" w:hAnsi="Times New Roman" w:cs="Times New Roman"/>
                <w:sz w:val="28"/>
                <w:szCs w:val="28"/>
              </w:rPr>
              <w:t xml:space="preserve">                     </w:t>
            </w:r>
            <w:r w:rsidRPr="004F5B55">
              <w:rPr>
                <w:rFonts w:ascii="Times New Roman" w:eastAsia="方正仿宋_GBK" w:hAnsi="Times New Roman" w:cs="Times New Roman"/>
                <w:sz w:val="28"/>
                <w:szCs w:val="28"/>
              </w:rPr>
              <w:t>年</w:t>
            </w:r>
            <w:r w:rsidRPr="004F5B55">
              <w:rPr>
                <w:rFonts w:ascii="Times New Roman" w:eastAsia="方正仿宋_GBK" w:hAnsi="Times New Roman" w:cs="Times New Roman"/>
                <w:sz w:val="28"/>
                <w:szCs w:val="28"/>
              </w:rPr>
              <w:t xml:space="preserve">   </w:t>
            </w:r>
            <w:r w:rsidRPr="004F5B55">
              <w:rPr>
                <w:rFonts w:ascii="Times New Roman" w:eastAsia="方正仿宋_GBK" w:hAnsi="Times New Roman" w:cs="Times New Roman"/>
                <w:sz w:val="28"/>
                <w:szCs w:val="28"/>
              </w:rPr>
              <w:t>月</w:t>
            </w:r>
            <w:r w:rsidRPr="004F5B55">
              <w:rPr>
                <w:rFonts w:ascii="Times New Roman" w:eastAsia="方正仿宋_GBK" w:hAnsi="Times New Roman" w:cs="Times New Roman"/>
                <w:sz w:val="28"/>
                <w:szCs w:val="28"/>
              </w:rPr>
              <w:t xml:space="preserve">   </w:t>
            </w:r>
            <w:r w:rsidRPr="004F5B55">
              <w:rPr>
                <w:rFonts w:ascii="Times New Roman" w:eastAsia="方正仿宋_GBK" w:hAnsi="Times New Roman" w:cs="Times New Roman"/>
                <w:sz w:val="28"/>
                <w:szCs w:val="28"/>
              </w:rPr>
              <w:t>日</w:t>
            </w:r>
          </w:p>
        </w:tc>
      </w:tr>
    </w:tbl>
    <w:p w:rsidR="003F5C66" w:rsidRPr="004F5B55" w:rsidRDefault="003F5C66" w:rsidP="003F5C66">
      <w:pPr>
        <w:spacing w:line="600" w:lineRule="exact"/>
        <w:rPr>
          <w:rFonts w:ascii="Times New Roman" w:eastAsia="方正小标宋_GBK" w:hAnsi="Times New Roman" w:cs="Times New Roman"/>
          <w:sz w:val="44"/>
          <w:szCs w:val="44"/>
        </w:rPr>
        <w:sectPr w:rsidR="003F5C66" w:rsidRPr="004F5B55" w:rsidSect="004F5B55">
          <w:pgSz w:w="11906" w:h="16838"/>
          <w:pgMar w:top="2098" w:right="1588" w:bottom="1701" w:left="1588" w:header="850" w:footer="1247" w:gutter="0"/>
          <w:cols w:space="720"/>
          <w:docGrid w:type="lines" w:linePitch="312"/>
        </w:sectPr>
      </w:pPr>
    </w:p>
    <w:p w:rsidR="003F5C66" w:rsidRPr="004F5B55" w:rsidRDefault="003F5C66" w:rsidP="003F5C66">
      <w:pPr>
        <w:spacing w:line="500" w:lineRule="exact"/>
        <w:jc w:val="center"/>
        <w:rPr>
          <w:rFonts w:ascii="Times New Roman" w:eastAsia="方正黑体_GBK" w:hAnsi="Times New Roman" w:cs="Times New Roman"/>
          <w:bCs/>
          <w:sz w:val="32"/>
          <w:szCs w:val="32"/>
        </w:rPr>
      </w:pPr>
      <w:r w:rsidRPr="004F5B55">
        <w:rPr>
          <w:rFonts w:ascii="Times New Roman" w:eastAsia="方正黑体_GBK" w:hAnsi="Times New Roman" w:cs="Times New Roman"/>
          <w:color w:val="000000"/>
          <w:sz w:val="32"/>
          <w:szCs w:val="32"/>
        </w:rPr>
        <w:lastRenderedPageBreak/>
        <w:t>一、</w:t>
      </w:r>
      <w:r w:rsidRPr="004F5B55">
        <w:rPr>
          <w:rFonts w:ascii="Times New Roman" w:eastAsia="方正黑体_GBK" w:hAnsi="Times New Roman" w:cs="Times New Roman"/>
          <w:bCs/>
          <w:sz w:val="32"/>
          <w:szCs w:val="32"/>
        </w:rPr>
        <w:t>南京市公共技术服务平台绩效考评调查表</w:t>
      </w:r>
    </w:p>
    <w:p w:rsidR="003F5C66" w:rsidRPr="004F5B55" w:rsidRDefault="003F5C66" w:rsidP="003F5C66">
      <w:pPr>
        <w:spacing w:line="500" w:lineRule="exact"/>
        <w:rPr>
          <w:rFonts w:ascii="Times New Roman" w:eastAsia="方正楷体_GBK" w:hAnsi="Times New Roman" w:cs="Times New Roman"/>
          <w:kern w:val="0"/>
          <w:sz w:val="24"/>
          <w:lang w:bidi="en-US"/>
        </w:rPr>
      </w:pPr>
      <w:r w:rsidRPr="004F5B55">
        <w:rPr>
          <w:rFonts w:ascii="Times New Roman" w:eastAsia="方正楷体_GBK" w:hAnsi="Times New Roman" w:cs="Times New Roman"/>
          <w:sz w:val="24"/>
        </w:rPr>
        <w:t>承担单位统一社会信用代码：</w:t>
      </w:r>
      <w:r w:rsidRPr="004F5B55">
        <w:rPr>
          <w:rFonts w:ascii="Times New Roman" w:eastAsia="方正楷体_GBK" w:hAnsi="Times New Roman" w:cs="Times New Roman"/>
          <w:sz w:val="28"/>
          <w:szCs w:val="28"/>
        </w:rPr>
        <w:t xml:space="preserve">                  </w:t>
      </w:r>
      <w:r w:rsidRPr="004F5B55">
        <w:rPr>
          <w:rFonts w:ascii="Times New Roman" w:eastAsia="方正楷体_GBK" w:hAnsi="Times New Roman" w:cs="Times New Roman"/>
          <w:sz w:val="24"/>
        </w:rPr>
        <w:t>项目负责人</w:t>
      </w:r>
      <w:r w:rsidRPr="004F5B55">
        <w:rPr>
          <w:rFonts w:ascii="Times New Roman" w:eastAsia="方正楷体_GBK" w:hAnsi="Times New Roman" w:cs="Times New Roman"/>
          <w:sz w:val="24"/>
        </w:rPr>
        <w:t>(</w:t>
      </w:r>
      <w:r w:rsidRPr="004F5B55">
        <w:rPr>
          <w:rFonts w:ascii="Times New Roman" w:eastAsia="方正楷体_GBK" w:hAnsi="Times New Roman" w:cs="Times New Roman"/>
          <w:sz w:val="24"/>
        </w:rPr>
        <w:t>签字</w:t>
      </w:r>
      <w:r w:rsidRPr="004F5B55">
        <w:rPr>
          <w:rFonts w:ascii="Times New Roman" w:eastAsia="方正楷体_GBK" w:hAnsi="Times New Roman" w:cs="Times New Roman"/>
          <w:sz w:val="24"/>
        </w:rPr>
        <w:t>)</w:t>
      </w:r>
      <w:r w:rsidRPr="004F5B55">
        <w:rPr>
          <w:rFonts w:ascii="Times New Roman" w:eastAsia="方正楷体_GBK" w:hAnsi="Times New Roman" w:cs="Times New Roman"/>
          <w:sz w:val="24"/>
        </w:rPr>
        <w:t>：</w:t>
      </w:r>
    </w:p>
    <w:p w:rsidR="003F5C66" w:rsidRPr="004F5B55" w:rsidRDefault="003F5C66" w:rsidP="003F5C66">
      <w:pPr>
        <w:spacing w:line="500" w:lineRule="exact"/>
        <w:rPr>
          <w:rFonts w:ascii="Times New Roman" w:eastAsia="方正楷体_GBK" w:hAnsi="Times New Roman" w:cs="Times New Roman"/>
          <w:sz w:val="24"/>
          <w:szCs w:val="24"/>
        </w:rPr>
      </w:pPr>
      <w:r w:rsidRPr="004F5B55">
        <w:rPr>
          <w:rFonts w:ascii="Times New Roman" w:eastAsia="方正楷体_GBK" w:hAnsi="Times New Roman" w:cs="Times New Roman"/>
          <w:sz w:val="24"/>
        </w:rPr>
        <w:t>填报人：联系电话：</w:t>
      </w:r>
    </w:p>
    <w:p w:rsidR="003F5C66" w:rsidRPr="004F5B55" w:rsidRDefault="003F5C66" w:rsidP="003F5C66">
      <w:pPr>
        <w:rPr>
          <w:rFonts w:ascii="Times New Roman" w:eastAsia="方正楷体_GBK" w:hAnsi="Times New Roman" w:cs="Times New Roman"/>
          <w:bCs/>
          <w:sz w:val="28"/>
          <w:szCs w:val="28"/>
        </w:rPr>
      </w:pPr>
      <w:r w:rsidRPr="004F5B55">
        <w:rPr>
          <w:rFonts w:ascii="Times New Roman" w:eastAsia="方正楷体_GBK" w:hAnsi="Times New Roman" w:cs="Times New Roman"/>
          <w:bCs/>
          <w:sz w:val="28"/>
          <w:szCs w:val="28"/>
        </w:rPr>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4"/>
        <w:gridCol w:w="2890"/>
        <w:gridCol w:w="2197"/>
        <w:gridCol w:w="916"/>
      </w:tblGrid>
      <w:tr w:rsidR="003F5C66" w:rsidRPr="004F5B55" w:rsidTr="003F5C66">
        <w:trPr>
          <w:trHeight w:val="374"/>
        </w:trPr>
        <w:tc>
          <w:tcPr>
            <w:tcW w:w="2524"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rPr>
                <w:rFonts w:eastAsia="方正小标宋_GBK"/>
                <w:kern w:val="2"/>
              </w:rPr>
            </w:pPr>
            <w:r w:rsidRPr="004F5B55">
              <w:rPr>
                <w:rFonts w:eastAsia="方正小标宋_GBK"/>
                <w:kern w:val="2"/>
              </w:rPr>
              <w:t>承担单位性质</w:t>
            </w:r>
          </w:p>
        </w:tc>
        <w:tc>
          <w:tcPr>
            <w:tcW w:w="2890"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pStyle w:val="af0"/>
              <w:rPr>
                <w:rFonts w:eastAsia="方正小标宋_GBK"/>
                <w:kern w:val="2"/>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rPr>
                <w:rFonts w:eastAsia="方正小标宋_GBK"/>
                <w:kern w:val="2"/>
              </w:rPr>
            </w:pPr>
            <w:r w:rsidRPr="004F5B55">
              <w:rPr>
                <w:rFonts w:eastAsia="方正小标宋_GBK"/>
                <w:kern w:val="2"/>
              </w:rPr>
              <w:t>服务场地面积</w:t>
            </w:r>
            <w:r w:rsidRPr="004F5B55">
              <w:rPr>
                <w:rFonts w:eastAsia="方正小标宋_GBK"/>
                <w:kern w:val="2"/>
              </w:rPr>
              <w:t>(m</w:t>
            </w:r>
            <w:r w:rsidRPr="004F5B55">
              <w:rPr>
                <w:rFonts w:eastAsia="方正小标宋_GBK"/>
                <w:kern w:val="2"/>
                <w:vertAlign w:val="superscript"/>
              </w:rPr>
              <w:t>2</w:t>
            </w:r>
            <w:r w:rsidRPr="004F5B55">
              <w:rPr>
                <w:rFonts w:eastAsia="方正小标宋_GBK"/>
                <w:kern w:val="2"/>
              </w:rPr>
              <w:t>)</w:t>
            </w:r>
          </w:p>
        </w:tc>
        <w:tc>
          <w:tcPr>
            <w:tcW w:w="916"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pStyle w:val="af0"/>
              <w:rPr>
                <w:rFonts w:eastAsia="方正小标宋_GBK"/>
                <w:kern w:val="2"/>
              </w:rPr>
            </w:pPr>
          </w:p>
        </w:tc>
      </w:tr>
      <w:tr w:rsidR="003F5C66" w:rsidRPr="004F5B55" w:rsidTr="003F5C66">
        <w:trPr>
          <w:trHeight w:val="1058"/>
        </w:trPr>
        <w:tc>
          <w:tcPr>
            <w:tcW w:w="2524"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rPr>
                <w:rFonts w:eastAsia="方正小标宋_GBK"/>
                <w:kern w:val="2"/>
              </w:rPr>
            </w:pPr>
            <w:r w:rsidRPr="004F5B55">
              <w:rPr>
                <w:rFonts w:eastAsia="方正小标宋_GBK"/>
                <w:kern w:val="2"/>
              </w:rPr>
              <w:t>科技资源总量规模（具体内容和数量）</w:t>
            </w:r>
          </w:p>
        </w:tc>
        <w:tc>
          <w:tcPr>
            <w:tcW w:w="6003"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pStyle w:val="af0"/>
              <w:rPr>
                <w:rFonts w:eastAsia="方正小标宋_GBK"/>
                <w:kern w:val="2"/>
                <w:shd w:val="clear" w:color="auto" w:fill="FFFFFF"/>
              </w:rPr>
            </w:pPr>
          </w:p>
          <w:p w:rsidR="003F5C66" w:rsidRPr="004F5B55" w:rsidRDefault="003F5C66">
            <w:pPr>
              <w:pStyle w:val="af0"/>
              <w:rPr>
                <w:rFonts w:eastAsia="方正小标宋_GBK"/>
                <w:kern w:val="2"/>
                <w:shd w:val="clear" w:color="auto" w:fill="FFFFFF"/>
              </w:rPr>
            </w:pPr>
          </w:p>
          <w:p w:rsidR="003F5C66" w:rsidRPr="004F5B55" w:rsidRDefault="003F5C66">
            <w:pPr>
              <w:pStyle w:val="af0"/>
              <w:rPr>
                <w:rFonts w:eastAsia="方正小标宋_GBK"/>
                <w:kern w:val="2"/>
                <w:shd w:val="clear" w:color="auto" w:fill="FFFFFF"/>
              </w:rPr>
            </w:pPr>
          </w:p>
        </w:tc>
      </w:tr>
      <w:tr w:rsidR="003F5C66" w:rsidRPr="004F5B55" w:rsidTr="003F5C66">
        <w:trPr>
          <w:trHeight w:val="374"/>
        </w:trPr>
        <w:tc>
          <w:tcPr>
            <w:tcW w:w="2524"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rPr>
                <w:rFonts w:eastAsia="方正小标宋_GBK"/>
                <w:kern w:val="2"/>
              </w:rPr>
            </w:pPr>
            <w:r w:rsidRPr="004F5B55">
              <w:rPr>
                <w:rFonts w:eastAsia="方正小标宋_GBK"/>
                <w:kern w:val="2"/>
              </w:rPr>
              <w:t>特色服务产品</w:t>
            </w:r>
          </w:p>
        </w:tc>
        <w:tc>
          <w:tcPr>
            <w:tcW w:w="6003"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pStyle w:val="af0"/>
              <w:rPr>
                <w:rFonts w:eastAsia="方正小标宋_GBK"/>
                <w:kern w:val="2"/>
              </w:rPr>
            </w:pPr>
          </w:p>
        </w:tc>
      </w:tr>
      <w:tr w:rsidR="003F5C66" w:rsidRPr="004F5B55" w:rsidTr="003F5C66">
        <w:trPr>
          <w:trHeight w:val="374"/>
        </w:trPr>
        <w:tc>
          <w:tcPr>
            <w:tcW w:w="2524"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rPr>
                <w:rFonts w:eastAsia="方正楷体_GBK"/>
                <w:kern w:val="2"/>
              </w:rPr>
            </w:pPr>
            <w:r w:rsidRPr="004F5B55">
              <w:rPr>
                <w:rFonts w:eastAsia="方正楷体_GBK"/>
                <w:kern w:val="2"/>
              </w:rPr>
              <w:t>（按实际情况增加）</w:t>
            </w:r>
          </w:p>
        </w:tc>
        <w:tc>
          <w:tcPr>
            <w:tcW w:w="6003"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pStyle w:val="af0"/>
              <w:rPr>
                <w:rFonts w:eastAsia="方正小标宋_GBK"/>
                <w:kern w:val="2"/>
              </w:rPr>
            </w:pPr>
          </w:p>
        </w:tc>
      </w:tr>
      <w:tr w:rsidR="003F5C66" w:rsidRPr="004F5B55" w:rsidTr="003F5C66">
        <w:trPr>
          <w:trHeight w:val="374"/>
        </w:trPr>
        <w:tc>
          <w:tcPr>
            <w:tcW w:w="2524"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rPr>
                <w:rFonts w:eastAsia="方正小标宋_GBK"/>
                <w:kern w:val="2"/>
              </w:rPr>
            </w:pPr>
            <w:r w:rsidRPr="004F5B55">
              <w:rPr>
                <w:rFonts w:eastAsia="方正小标宋_GBK"/>
                <w:kern w:val="2"/>
              </w:rPr>
              <w:t>……</w:t>
            </w:r>
          </w:p>
        </w:tc>
        <w:tc>
          <w:tcPr>
            <w:tcW w:w="6003"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pStyle w:val="af0"/>
              <w:rPr>
                <w:rFonts w:eastAsia="方正小标宋_GBK"/>
                <w:kern w:val="2"/>
              </w:rPr>
            </w:pPr>
          </w:p>
        </w:tc>
      </w:tr>
      <w:tr w:rsidR="003F5C66" w:rsidRPr="004F5B55" w:rsidTr="003F5C66">
        <w:trPr>
          <w:trHeight w:val="374"/>
        </w:trPr>
        <w:tc>
          <w:tcPr>
            <w:tcW w:w="2524"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rPr>
                <w:rFonts w:eastAsia="方正小标宋_GBK"/>
                <w:kern w:val="2"/>
              </w:rPr>
            </w:pPr>
            <w:r w:rsidRPr="004F5B55">
              <w:rPr>
                <w:rFonts w:eastAsia="方正小标宋_GBK"/>
                <w:kern w:val="2"/>
              </w:rPr>
              <w:t>已取得国际、国内服务资质或许可</w:t>
            </w:r>
            <w:r w:rsidRPr="004F5B55">
              <w:rPr>
                <w:rFonts w:eastAsia="方正小标宋_GBK"/>
                <w:kern w:val="2"/>
              </w:rPr>
              <w:br/>
            </w:r>
            <w:r w:rsidRPr="004F5B55">
              <w:rPr>
                <w:rFonts w:eastAsia="方正小标宋_GBK"/>
                <w:kern w:val="2"/>
              </w:rPr>
              <w:t>（注明资质级别）</w:t>
            </w:r>
          </w:p>
        </w:tc>
        <w:tc>
          <w:tcPr>
            <w:tcW w:w="6003"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pStyle w:val="af0"/>
              <w:rPr>
                <w:rFonts w:eastAsia="方正小标宋_GBK"/>
                <w:kern w:val="2"/>
              </w:rPr>
            </w:pPr>
          </w:p>
        </w:tc>
      </w:tr>
    </w:tbl>
    <w:p w:rsidR="003F5C66" w:rsidRPr="004F5B55" w:rsidRDefault="003F5C66" w:rsidP="003F5C66">
      <w:pPr>
        <w:rPr>
          <w:rFonts w:ascii="Times New Roman" w:eastAsia="方正楷体_GBK" w:hAnsi="Times New Roman" w:cs="Times New Roman"/>
          <w:bCs/>
          <w:sz w:val="28"/>
          <w:szCs w:val="28"/>
        </w:rPr>
      </w:pPr>
      <w:r w:rsidRPr="004F5B55">
        <w:rPr>
          <w:rFonts w:ascii="Times New Roman" w:eastAsia="方正楷体_GBK" w:hAnsi="Times New Roman" w:cs="Times New Roman"/>
          <w:bCs/>
          <w:sz w:val="28"/>
          <w:szCs w:val="28"/>
        </w:rPr>
        <w:t>（二）人员情况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4"/>
        <w:gridCol w:w="3895"/>
        <w:gridCol w:w="2432"/>
      </w:tblGrid>
      <w:tr w:rsidR="003F5C66" w:rsidRPr="004F5B55" w:rsidTr="003F5C66">
        <w:trPr>
          <w:trHeight w:val="295"/>
        </w:trPr>
        <w:tc>
          <w:tcPr>
            <w:tcW w:w="6089" w:type="dxa"/>
            <w:gridSpan w:val="2"/>
            <w:tcBorders>
              <w:top w:val="single" w:sz="4" w:space="0" w:color="auto"/>
              <w:left w:val="single" w:sz="4" w:space="0" w:color="auto"/>
              <w:bottom w:val="single" w:sz="4" w:space="0" w:color="auto"/>
              <w:right w:val="single" w:sz="4" w:space="0" w:color="auto"/>
            </w:tcBorders>
          </w:tcPr>
          <w:p w:rsidR="003F5C66" w:rsidRPr="004F5B55" w:rsidRDefault="003F5C66">
            <w:pPr>
              <w:pStyle w:val="af"/>
              <w:rPr>
                <w:rFonts w:eastAsia="方正小标宋_GBK"/>
                <w:kern w:val="2"/>
              </w:rPr>
            </w:pPr>
          </w:p>
        </w:tc>
        <w:tc>
          <w:tcPr>
            <w:tcW w:w="2432" w:type="dxa"/>
            <w:tcBorders>
              <w:top w:val="single" w:sz="4" w:space="0" w:color="auto"/>
              <w:left w:val="single" w:sz="4" w:space="0" w:color="auto"/>
              <w:bottom w:val="single" w:sz="4" w:space="0" w:color="auto"/>
              <w:right w:val="single" w:sz="4" w:space="0" w:color="auto"/>
            </w:tcBorders>
            <w:hideMark/>
          </w:tcPr>
          <w:p w:rsidR="003F5C66" w:rsidRPr="004F5B55" w:rsidRDefault="003F5C66">
            <w:pPr>
              <w:pStyle w:val="af"/>
              <w:rPr>
                <w:rFonts w:eastAsia="方正小标宋_GBK"/>
                <w:kern w:val="2"/>
              </w:rPr>
            </w:pPr>
            <w:r w:rsidRPr="004F5B55">
              <w:rPr>
                <w:rFonts w:eastAsia="方正小标宋_GBK"/>
                <w:kern w:val="2"/>
              </w:rPr>
              <w:t>人数</w:t>
            </w:r>
          </w:p>
        </w:tc>
      </w:tr>
      <w:tr w:rsidR="003F5C66" w:rsidRPr="004F5B55" w:rsidTr="003F5C66">
        <w:trPr>
          <w:trHeight w:val="397"/>
        </w:trPr>
        <w:tc>
          <w:tcPr>
            <w:tcW w:w="2194" w:type="dxa"/>
            <w:vMerge w:val="restart"/>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rPr>
                <w:rFonts w:ascii="Times New Roman" w:eastAsia="方正小标宋_GBK" w:hAnsi="Times New Roman" w:cs="Times New Roman"/>
                <w:kern w:val="0"/>
                <w:sz w:val="24"/>
                <w:szCs w:val="24"/>
              </w:rPr>
            </w:pPr>
            <w:r w:rsidRPr="004F5B55">
              <w:rPr>
                <w:rFonts w:ascii="Times New Roman" w:eastAsia="方正小标宋_GBK" w:hAnsi="Times New Roman" w:cs="Times New Roman"/>
                <w:sz w:val="24"/>
                <w:szCs w:val="24"/>
              </w:rPr>
              <w:t>固定人员概况</w:t>
            </w:r>
          </w:p>
        </w:tc>
        <w:tc>
          <w:tcPr>
            <w:tcW w:w="3895"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固定人员总数</w:t>
            </w:r>
          </w:p>
        </w:tc>
        <w:tc>
          <w:tcPr>
            <w:tcW w:w="2432"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widowControl/>
              <w:jc w:val="center"/>
              <w:rPr>
                <w:rFonts w:ascii="Times New Roman" w:eastAsia="方正小标宋_GBK" w:hAnsi="Times New Roman" w:cs="Times New Roman"/>
                <w:kern w:val="0"/>
                <w:sz w:val="24"/>
                <w:szCs w:val="24"/>
              </w:rPr>
            </w:pPr>
          </w:p>
        </w:tc>
      </w:tr>
      <w:tr w:rsidR="003F5C66" w:rsidRPr="004F5B55" w:rsidTr="003F5C66">
        <w:trPr>
          <w:trHeight w:val="397"/>
        </w:trPr>
        <w:tc>
          <w:tcPr>
            <w:tcW w:w="6089" w:type="dxa"/>
            <w:vMerge/>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jc w:val="left"/>
              <w:rPr>
                <w:rFonts w:ascii="Times New Roman" w:eastAsia="方正小标宋_GBK" w:hAnsi="Times New Roman" w:cs="Times New Roman"/>
                <w:sz w:val="24"/>
                <w:szCs w:val="24"/>
              </w:rPr>
            </w:pPr>
          </w:p>
        </w:tc>
        <w:tc>
          <w:tcPr>
            <w:tcW w:w="3895"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其中：领军服务人才</w:t>
            </w:r>
          </w:p>
        </w:tc>
        <w:tc>
          <w:tcPr>
            <w:tcW w:w="2432"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widowControl/>
              <w:jc w:val="center"/>
              <w:rPr>
                <w:rFonts w:ascii="Times New Roman" w:eastAsia="方正小标宋_GBK" w:hAnsi="Times New Roman" w:cs="Times New Roman"/>
                <w:kern w:val="0"/>
                <w:sz w:val="24"/>
                <w:szCs w:val="24"/>
              </w:rPr>
            </w:pPr>
          </w:p>
        </w:tc>
      </w:tr>
      <w:tr w:rsidR="003F5C66" w:rsidRPr="004F5B55" w:rsidTr="003F5C66">
        <w:trPr>
          <w:trHeight w:val="397"/>
        </w:trPr>
        <w:tc>
          <w:tcPr>
            <w:tcW w:w="6089" w:type="dxa"/>
            <w:vMerge/>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jc w:val="left"/>
              <w:rPr>
                <w:rFonts w:ascii="Times New Roman" w:eastAsia="方正小标宋_GBK" w:hAnsi="Times New Roman" w:cs="Times New Roman"/>
                <w:sz w:val="24"/>
                <w:szCs w:val="24"/>
              </w:rPr>
            </w:pPr>
          </w:p>
        </w:tc>
        <w:tc>
          <w:tcPr>
            <w:tcW w:w="3895"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ind w:leftChars="233" w:left="489"/>
              <w:jc w:val="left"/>
              <w:rPr>
                <w:rFonts w:eastAsia="方正小标宋_GBK"/>
                <w:kern w:val="2"/>
              </w:rPr>
            </w:pPr>
            <w:r w:rsidRPr="004F5B55">
              <w:rPr>
                <w:rFonts w:eastAsia="方正小标宋_GBK"/>
                <w:kern w:val="2"/>
              </w:rPr>
              <w:t>从事科技活动人员</w:t>
            </w:r>
          </w:p>
        </w:tc>
        <w:tc>
          <w:tcPr>
            <w:tcW w:w="2432"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widowControl/>
              <w:jc w:val="center"/>
              <w:rPr>
                <w:rFonts w:ascii="Times New Roman" w:eastAsia="方正小标宋_GBK" w:hAnsi="Times New Roman" w:cs="Times New Roman"/>
                <w:kern w:val="0"/>
                <w:sz w:val="24"/>
                <w:szCs w:val="24"/>
              </w:rPr>
            </w:pPr>
          </w:p>
        </w:tc>
      </w:tr>
      <w:tr w:rsidR="003F5C66" w:rsidRPr="004F5B55" w:rsidTr="003F5C66">
        <w:trPr>
          <w:trHeight w:val="397"/>
        </w:trPr>
        <w:tc>
          <w:tcPr>
            <w:tcW w:w="6089" w:type="dxa"/>
            <w:vMerge/>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jc w:val="left"/>
              <w:rPr>
                <w:rFonts w:ascii="Times New Roman" w:eastAsia="方正小标宋_GBK" w:hAnsi="Times New Roman" w:cs="Times New Roman"/>
                <w:sz w:val="24"/>
                <w:szCs w:val="24"/>
              </w:rPr>
            </w:pPr>
          </w:p>
        </w:tc>
        <w:tc>
          <w:tcPr>
            <w:tcW w:w="3895"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ind w:leftChars="233" w:left="489"/>
              <w:jc w:val="left"/>
              <w:rPr>
                <w:rFonts w:eastAsia="方正小标宋_GBK"/>
                <w:kern w:val="2"/>
              </w:rPr>
            </w:pPr>
            <w:r w:rsidRPr="004F5B55">
              <w:rPr>
                <w:rFonts w:eastAsia="方正小标宋_GBK"/>
                <w:kern w:val="2"/>
              </w:rPr>
              <w:t>&lt;40</w:t>
            </w:r>
            <w:r w:rsidRPr="004F5B55">
              <w:rPr>
                <w:rFonts w:eastAsia="方正小标宋_GBK"/>
                <w:kern w:val="2"/>
              </w:rPr>
              <w:t>岁</w:t>
            </w:r>
          </w:p>
        </w:tc>
        <w:tc>
          <w:tcPr>
            <w:tcW w:w="2432"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widowControl/>
              <w:jc w:val="center"/>
              <w:rPr>
                <w:rFonts w:ascii="Times New Roman" w:eastAsia="方正小标宋_GBK" w:hAnsi="Times New Roman" w:cs="Times New Roman"/>
                <w:kern w:val="0"/>
                <w:sz w:val="24"/>
                <w:szCs w:val="24"/>
              </w:rPr>
            </w:pPr>
          </w:p>
        </w:tc>
      </w:tr>
      <w:tr w:rsidR="003F5C66" w:rsidRPr="004F5B55" w:rsidTr="003F5C66">
        <w:trPr>
          <w:trHeight w:val="397"/>
        </w:trPr>
        <w:tc>
          <w:tcPr>
            <w:tcW w:w="6089" w:type="dxa"/>
            <w:vMerge/>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jc w:val="left"/>
              <w:rPr>
                <w:rFonts w:ascii="Times New Roman" w:eastAsia="方正小标宋_GBK" w:hAnsi="Times New Roman" w:cs="Times New Roman"/>
                <w:sz w:val="24"/>
                <w:szCs w:val="24"/>
              </w:rPr>
            </w:pPr>
          </w:p>
        </w:tc>
        <w:tc>
          <w:tcPr>
            <w:tcW w:w="3895"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ind w:leftChars="233" w:left="489"/>
              <w:jc w:val="left"/>
              <w:rPr>
                <w:rFonts w:eastAsia="方正小标宋_GBK"/>
                <w:kern w:val="2"/>
              </w:rPr>
            </w:pPr>
            <w:r w:rsidRPr="004F5B55">
              <w:rPr>
                <w:rFonts w:eastAsia="方正小标宋_GBK"/>
                <w:kern w:val="2"/>
              </w:rPr>
              <w:t>高级职称</w:t>
            </w:r>
          </w:p>
        </w:tc>
        <w:tc>
          <w:tcPr>
            <w:tcW w:w="2432"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widowControl/>
              <w:jc w:val="center"/>
              <w:rPr>
                <w:rFonts w:ascii="Times New Roman" w:eastAsia="方正小标宋_GBK" w:hAnsi="Times New Roman" w:cs="Times New Roman"/>
                <w:kern w:val="0"/>
                <w:sz w:val="24"/>
                <w:szCs w:val="24"/>
              </w:rPr>
            </w:pPr>
          </w:p>
        </w:tc>
      </w:tr>
      <w:tr w:rsidR="003F5C66" w:rsidRPr="004F5B55" w:rsidTr="003F5C66">
        <w:trPr>
          <w:trHeight w:val="397"/>
        </w:trPr>
        <w:tc>
          <w:tcPr>
            <w:tcW w:w="6089" w:type="dxa"/>
            <w:vMerge/>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jc w:val="left"/>
              <w:rPr>
                <w:rFonts w:ascii="Times New Roman" w:eastAsia="方正小标宋_GBK" w:hAnsi="Times New Roman" w:cs="Times New Roman"/>
                <w:sz w:val="24"/>
                <w:szCs w:val="24"/>
              </w:rPr>
            </w:pPr>
          </w:p>
        </w:tc>
        <w:tc>
          <w:tcPr>
            <w:tcW w:w="3895"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ind w:leftChars="233" w:left="489"/>
              <w:jc w:val="left"/>
              <w:rPr>
                <w:rFonts w:eastAsia="方正小标宋_GBK"/>
                <w:kern w:val="2"/>
              </w:rPr>
            </w:pPr>
            <w:r w:rsidRPr="004F5B55">
              <w:rPr>
                <w:rFonts w:eastAsia="方正小标宋_GBK"/>
                <w:kern w:val="2"/>
              </w:rPr>
              <w:t>博士</w:t>
            </w:r>
          </w:p>
        </w:tc>
        <w:tc>
          <w:tcPr>
            <w:tcW w:w="2432"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widowControl/>
              <w:jc w:val="center"/>
              <w:rPr>
                <w:rFonts w:ascii="Times New Roman" w:eastAsia="方正小标宋_GBK" w:hAnsi="Times New Roman" w:cs="Times New Roman"/>
                <w:kern w:val="0"/>
                <w:sz w:val="24"/>
                <w:szCs w:val="24"/>
              </w:rPr>
            </w:pPr>
          </w:p>
        </w:tc>
      </w:tr>
      <w:tr w:rsidR="003F5C66" w:rsidRPr="004F5B55" w:rsidTr="003F5C66">
        <w:trPr>
          <w:trHeight w:val="397"/>
        </w:trPr>
        <w:tc>
          <w:tcPr>
            <w:tcW w:w="6089" w:type="dxa"/>
            <w:vMerge/>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jc w:val="left"/>
              <w:rPr>
                <w:rFonts w:ascii="Times New Roman" w:eastAsia="方正小标宋_GBK" w:hAnsi="Times New Roman" w:cs="Times New Roman"/>
                <w:sz w:val="24"/>
                <w:szCs w:val="24"/>
              </w:rPr>
            </w:pPr>
          </w:p>
        </w:tc>
        <w:tc>
          <w:tcPr>
            <w:tcW w:w="3895"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ind w:leftChars="233" w:left="489"/>
              <w:jc w:val="left"/>
              <w:rPr>
                <w:rFonts w:eastAsia="方正小标宋_GBK"/>
                <w:kern w:val="2"/>
              </w:rPr>
            </w:pPr>
            <w:r w:rsidRPr="004F5B55">
              <w:rPr>
                <w:rFonts w:eastAsia="方正小标宋_GBK"/>
                <w:kern w:val="2"/>
              </w:rPr>
              <w:t>硕士</w:t>
            </w:r>
          </w:p>
        </w:tc>
        <w:tc>
          <w:tcPr>
            <w:tcW w:w="2432"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widowControl/>
              <w:jc w:val="center"/>
              <w:rPr>
                <w:rFonts w:ascii="Times New Roman" w:eastAsia="方正小标宋_GBK" w:hAnsi="Times New Roman" w:cs="Times New Roman"/>
                <w:kern w:val="0"/>
                <w:sz w:val="24"/>
                <w:szCs w:val="24"/>
              </w:rPr>
            </w:pPr>
          </w:p>
        </w:tc>
      </w:tr>
      <w:tr w:rsidR="003F5C66" w:rsidRPr="004F5B55" w:rsidTr="003F5C66">
        <w:trPr>
          <w:trHeight w:val="397"/>
        </w:trPr>
        <w:tc>
          <w:tcPr>
            <w:tcW w:w="6089" w:type="dxa"/>
            <w:vMerge/>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jc w:val="left"/>
              <w:rPr>
                <w:rFonts w:ascii="Times New Roman" w:eastAsia="方正小标宋_GBK" w:hAnsi="Times New Roman" w:cs="Times New Roman"/>
                <w:sz w:val="24"/>
                <w:szCs w:val="24"/>
              </w:rPr>
            </w:pPr>
          </w:p>
        </w:tc>
        <w:tc>
          <w:tcPr>
            <w:tcW w:w="3895"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ind w:leftChars="233" w:left="489"/>
              <w:jc w:val="left"/>
              <w:rPr>
                <w:rFonts w:eastAsia="方正小标宋_GBK"/>
                <w:kern w:val="2"/>
              </w:rPr>
            </w:pPr>
            <w:r w:rsidRPr="004F5B55">
              <w:rPr>
                <w:rFonts w:eastAsia="方正小标宋_GBK"/>
                <w:kern w:val="2"/>
              </w:rPr>
              <w:t>海</w:t>
            </w:r>
            <w:proofErr w:type="gramStart"/>
            <w:r w:rsidRPr="004F5B55">
              <w:rPr>
                <w:rFonts w:eastAsia="方正小标宋_GBK"/>
                <w:kern w:val="2"/>
              </w:rPr>
              <w:t>归人员</w:t>
            </w:r>
            <w:proofErr w:type="gramEnd"/>
          </w:p>
        </w:tc>
        <w:tc>
          <w:tcPr>
            <w:tcW w:w="2432"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widowControl/>
              <w:jc w:val="center"/>
              <w:rPr>
                <w:rFonts w:ascii="Times New Roman" w:eastAsia="方正小标宋_GBK" w:hAnsi="Times New Roman" w:cs="Times New Roman"/>
                <w:kern w:val="0"/>
                <w:sz w:val="24"/>
                <w:szCs w:val="24"/>
              </w:rPr>
            </w:pPr>
          </w:p>
        </w:tc>
      </w:tr>
      <w:tr w:rsidR="003F5C66" w:rsidRPr="004F5B55" w:rsidTr="003F5C66">
        <w:trPr>
          <w:trHeight w:val="397"/>
        </w:trPr>
        <w:tc>
          <w:tcPr>
            <w:tcW w:w="6089" w:type="dxa"/>
            <w:vMerge/>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jc w:val="left"/>
              <w:rPr>
                <w:rFonts w:ascii="Times New Roman" w:eastAsia="方正小标宋_GBK" w:hAnsi="Times New Roman" w:cs="Times New Roman"/>
                <w:sz w:val="24"/>
                <w:szCs w:val="24"/>
              </w:rPr>
            </w:pPr>
          </w:p>
        </w:tc>
        <w:tc>
          <w:tcPr>
            <w:tcW w:w="3895"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rPr>
                <w:rFonts w:eastAsia="方正小标宋_GBK"/>
                <w:kern w:val="2"/>
              </w:rPr>
            </w:pPr>
            <w:r w:rsidRPr="004F5B55">
              <w:rPr>
                <w:rFonts w:eastAsia="方正小标宋_GBK"/>
                <w:kern w:val="2"/>
              </w:rPr>
              <w:t>获得市级及以上政府人才计划支持</w:t>
            </w:r>
          </w:p>
        </w:tc>
        <w:tc>
          <w:tcPr>
            <w:tcW w:w="2432"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widowControl/>
              <w:jc w:val="center"/>
              <w:rPr>
                <w:rFonts w:ascii="Times New Roman" w:eastAsia="方正小标宋_GBK" w:hAnsi="Times New Roman" w:cs="Times New Roman"/>
                <w:kern w:val="0"/>
                <w:sz w:val="24"/>
                <w:szCs w:val="24"/>
              </w:rPr>
            </w:pPr>
          </w:p>
        </w:tc>
      </w:tr>
      <w:tr w:rsidR="003F5C66" w:rsidRPr="004F5B55" w:rsidTr="003F5C66">
        <w:trPr>
          <w:trHeight w:val="397"/>
        </w:trPr>
        <w:tc>
          <w:tcPr>
            <w:tcW w:w="2194" w:type="dxa"/>
            <w:vMerge w:val="restart"/>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rPr>
                <w:rFonts w:ascii="Times New Roman" w:eastAsia="方正小标宋_GBK" w:hAnsi="Times New Roman" w:cs="Times New Roman"/>
                <w:sz w:val="24"/>
                <w:szCs w:val="24"/>
              </w:rPr>
            </w:pPr>
            <w:r w:rsidRPr="004F5B55">
              <w:rPr>
                <w:rFonts w:ascii="Times New Roman" w:eastAsia="方正小标宋_GBK" w:hAnsi="Times New Roman" w:cs="Times New Roman"/>
                <w:sz w:val="24"/>
                <w:szCs w:val="24"/>
              </w:rPr>
              <w:t>人才引进情况</w:t>
            </w:r>
          </w:p>
        </w:tc>
        <w:tc>
          <w:tcPr>
            <w:tcW w:w="3895"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rPr>
            </w:pPr>
            <w:r w:rsidRPr="004F5B55">
              <w:rPr>
                <w:rFonts w:eastAsia="方正小标宋_GBK"/>
                <w:kern w:val="2"/>
              </w:rPr>
              <w:t>引进研究生人才数</w:t>
            </w:r>
          </w:p>
        </w:tc>
        <w:tc>
          <w:tcPr>
            <w:tcW w:w="2432"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widowControl/>
              <w:jc w:val="center"/>
              <w:rPr>
                <w:rFonts w:ascii="Times New Roman" w:eastAsia="方正小标宋_GBK" w:hAnsi="Times New Roman" w:cs="Times New Roman"/>
                <w:sz w:val="24"/>
                <w:szCs w:val="24"/>
              </w:rPr>
            </w:pPr>
          </w:p>
        </w:tc>
      </w:tr>
      <w:tr w:rsidR="003F5C66" w:rsidRPr="004F5B55" w:rsidTr="003F5C66">
        <w:trPr>
          <w:trHeight w:val="397"/>
        </w:trPr>
        <w:tc>
          <w:tcPr>
            <w:tcW w:w="6089" w:type="dxa"/>
            <w:vMerge/>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jc w:val="left"/>
              <w:rPr>
                <w:rFonts w:ascii="Times New Roman" w:eastAsia="方正小标宋_GBK" w:hAnsi="Times New Roman" w:cs="Times New Roman"/>
                <w:sz w:val="24"/>
                <w:szCs w:val="24"/>
              </w:rPr>
            </w:pPr>
          </w:p>
        </w:tc>
        <w:tc>
          <w:tcPr>
            <w:tcW w:w="3895"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引进副高职称以上的高层次人才数</w:t>
            </w:r>
          </w:p>
        </w:tc>
        <w:tc>
          <w:tcPr>
            <w:tcW w:w="2432"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widowControl/>
              <w:jc w:val="center"/>
              <w:rPr>
                <w:rFonts w:ascii="Times New Roman" w:eastAsia="方正小标宋_GBK" w:hAnsi="Times New Roman" w:cs="Times New Roman"/>
                <w:kern w:val="0"/>
                <w:sz w:val="24"/>
                <w:szCs w:val="24"/>
              </w:rPr>
            </w:pPr>
          </w:p>
        </w:tc>
      </w:tr>
    </w:tbl>
    <w:p w:rsidR="003F5C66" w:rsidRPr="004F5B55" w:rsidRDefault="003F5C66" w:rsidP="003F5C66">
      <w:pPr>
        <w:rPr>
          <w:rFonts w:ascii="Times New Roman" w:eastAsia="方正楷体_GBK" w:hAnsi="Times New Roman" w:cs="Times New Roman"/>
          <w:bCs/>
          <w:sz w:val="28"/>
          <w:szCs w:val="28"/>
        </w:rPr>
        <w:sectPr w:rsidR="003F5C66" w:rsidRPr="004F5B55" w:rsidSect="004F5B55">
          <w:pgSz w:w="11906" w:h="16838"/>
          <w:pgMar w:top="2098" w:right="1588" w:bottom="1701" w:left="1588" w:header="850" w:footer="1247" w:gutter="0"/>
          <w:cols w:space="720"/>
          <w:docGrid w:type="lines" w:linePitch="312"/>
        </w:sectPr>
      </w:pPr>
    </w:p>
    <w:p w:rsidR="003F5C66" w:rsidRPr="004F5B55" w:rsidRDefault="003F5C66" w:rsidP="003F5C66">
      <w:pPr>
        <w:widowControl/>
        <w:spacing w:line="360" w:lineRule="exact"/>
        <w:jc w:val="left"/>
        <w:rPr>
          <w:rFonts w:ascii="Times New Roman" w:eastAsia="方正楷体_GBK" w:hAnsi="Times New Roman" w:cs="Times New Roman"/>
          <w:bCs/>
          <w:sz w:val="28"/>
          <w:szCs w:val="28"/>
        </w:rPr>
      </w:pPr>
      <w:r w:rsidRPr="004F5B55">
        <w:rPr>
          <w:rFonts w:ascii="Times New Roman" w:eastAsia="方正楷体_GBK" w:hAnsi="Times New Roman" w:cs="Times New Roman"/>
          <w:bCs/>
          <w:sz w:val="28"/>
          <w:szCs w:val="28"/>
        </w:rPr>
        <w:lastRenderedPageBreak/>
        <w:t>（三）年度社会服务情况</w:t>
      </w:r>
    </w:p>
    <w:p w:rsidR="003F5C66" w:rsidRPr="004F5B55" w:rsidRDefault="003F5C66" w:rsidP="003F5C66">
      <w:pPr>
        <w:spacing w:line="360" w:lineRule="exact"/>
        <w:rPr>
          <w:rFonts w:ascii="Times New Roman" w:eastAsia="方正仿宋_GBK" w:hAnsi="Times New Roman" w:cs="Times New Roman"/>
          <w:bCs/>
          <w:sz w:val="28"/>
          <w:szCs w:val="28"/>
        </w:rPr>
      </w:pPr>
      <w:r w:rsidRPr="004F5B55">
        <w:rPr>
          <w:rFonts w:ascii="Times New Roman" w:eastAsia="方正仿宋_GBK" w:hAnsi="Times New Roman" w:cs="Times New Roman"/>
          <w:bCs/>
          <w:szCs w:val="21"/>
        </w:rPr>
        <w:t>（平台依法依规开展的强制性检验检测服务不纳入考评</w:t>
      </w:r>
      <w:proofErr w:type="gramStart"/>
      <w:r w:rsidRPr="004F5B55">
        <w:rPr>
          <w:rFonts w:ascii="Times New Roman" w:eastAsia="方正仿宋_GBK" w:hAnsi="Times New Roman" w:cs="Times New Roman"/>
          <w:bCs/>
          <w:szCs w:val="21"/>
        </w:rPr>
        <w:t>期服务</w:t>
      </w:r>
      <w:proofErr w:type="gramEnd"/>
      <w:r w:rsidRPr="004F5B55">
        <w:rPr>
          <w:rFonts w:ascii="Times New Roman" w:eastAsia="方正仿宋_GBK" w:hAnsi="Times New Roman" w:cs="Times New Roman"/>
          <w:bCs/>
          <w:szCs w:val="21"/>
        </w:rPr>
        <w:t>收入）</w:t>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3"/>
        <w:gridCol w:w="2221"/>
        <w:gridCol w:w="444"/>
        <w:gridCol w:w="850"/>
        <w:gridCol w:w="600"/>
        <w:gridCol w:w="1272"/>
        <w:gridCol w:w="1105"/>
      </w:tblGrid>
      <w:tr w:rsidR="003F5C66" w:rsidRPr="004F5B55" w:rsidTr="003F5C66">
        <w:tc>
          <w:tcPr>
            <w:tcW w:w="2513" w:type="dxa"/>
            <w:vMerge w:val="restart"/>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rPr>
                <w:rFonts w:ascii="Times New Roman" w:eastAsia="方正小标宋_GBK" w:hAnsi="Times New Roman" w:cs="Times New Roman"/>
                <w:kern w:val="0"/>
                <w:sz w:val="24"/>
                <w:szCs w:val="24"/>
              </w:rPr>
            </w:pPr>
            <w:r w:rsidRPr="004F5B55">
              <w:rPr>
                <w:rFonts w:ascii="Times New Roman" w:eastAsia="方正小标宋_GBK" w:hAnsi="Times New Roman" w:cs="Times New Roman"/>
                <w:sz w:val="24"/>
                <w:szCs w:val="24"/>
              </w:rPr>
              <w:t>考评</w:t>
            </w:r>
            <w:proofErr w:type="gramStart"/>
            <w:r w:rsidRPr="004F5B55">
              <w:rPr>
                <w:rFonts w:ascii="Times New Roman" w:eastAsia="方正小标宋_GBK" w:hAnsi="Times New Roman" w:cs="Times New Roman"/>
                <w:sz w:val="24"/>
                <w:szCs w:val="24"/>
              </w:rPr>
              <w:t>期服务</w:t>
            </w:r>
            <w:proofErr w:type="gramEnd"/>
            <w:r w:rsidRPr="004F5B55">
              <w:rPr>
                <w:rFonts w:ascii="Times New Roman" w:eastAsia="方正小标宋_GBK" w:hAnsi="Times New Roman" w:cs="Times New Roman"/>
                <w:sz w:val="24"/>
                <w:szCs w:val="24"/>
              </w:rPr>
              <w:t>收入</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lang w:bidi="en-US"/>
              </w:rPr>
              <w:t>总收入（万元）</w:t>
            </w:r>
          </w:p>
        </w:tc>
        <w:tc>
          <w:tcPr>
            <w:tcW w:w="850"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rPr>
                <w:rFonts w:ascii="Times New Roman" w:eastAsia="方正小标宋_GBK" w:hAnsi="Times New Roman" w:cs="Times New Roman"/>
                <w:sz w:val="24"/>
                <w:szCs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lang w:bidi="en-US"/>
              </w:rPr>
              <w:t>同比增速（</w:t>
            </w:r>
            <w:r w:rsidRPr="004F5B55">
              <w:rPr>
                <w:rFonts w:eastAsia="方正小标宋_GBK"/>
                <w:kern w:val="2"/>
                <w:lang w:bidi="en-US"/>
              </w:rPr>
              <w:t>%</w:t>
            </w:r>
            <w:r w:rsidRPr="004F5B55">
              <w:rPr>
                <w:rFonts w:eastAsia="方正小标宋_GBK"/>
                <w:kern w:val="2"/>
                <w:lang w:bidi="en-US"/>
              </w:rPr>
              <w:t>）</w:t>
            </w:r>
          </w:p>
        </w:tc>
        <w:tc>
          <w:tcPr>
            <w:tcW w:w="1105"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r>
      <w:tr w:rsidR="003F5C66" w:rsidRPr="004F5B55" w:rsidTr="003F5C66">
        <w:tc>
          <w:tcPr>
            <w:tcW w:w="2513" w:type="dxa"/>
            <w:vMerge/>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jc w:val="left"/>
              <w:rPr>
                <w:rFonts w:ascii="Times New Roman" w:eastAsia="方正小标宋_GBK" w:hAnsi="Times New Roman" w:cs="Times New Roman"/>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proofErr w:type="gramStart"/>
            <w:r w:rsidRPr="004F5B55">
              <w:rPr>
                <w:rFonts w:eastAsia="方正小标宋_GBK"/>
                <w:kern w:val="2"/>
              </w:rPr>
              <w:t>其中服务</w:t>
            </w:r>
            <w:proofErr w:type="gramEnd"/>
            <w:r w:rsidRPr="004F5B55">
              <w:rPr>
                <w:rFonts w:eastAsia="方正小标宋_GBK"/>
                <w:kern w:val="2"/>
              </w:rPr>
              <w:t>于本市的收入（万元）</w:t>
            </w:r>
          </w:p>
        </w:tc>
        <w:tc>
          <w:tcPr>
            <w:tcW w:w="850"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rPr>
                <w:rFonts w:ascii="Times New Roman" w:eastAsia="方正小标宋_GBK" w:hAnsi="Times New Roman" w:cs="Times New Roman"/>
                <w:sz w:val="24"/>
                <w:szCs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同比增速（</w:t>
            </w:r>
            <w:r w:rsidRPr="004F5B55">
              <w:rPr>
                <w:rFonts w:eastAsia="方正小标宋_GBK"/>
                <w:kern w:val="2"/>
              </w:rPr>
              <w:t>%</w:t>
            </w:r>
            <w:r w:rsidRPr="004F5B55">
              <w:rPr>
                <w:rFonts w:eastAsia="方正小标宋_GBK"/>
                <w:kern w:val="2"/>
              </w:rPr>
              <w:t>）</w:t>
            </w:r>
          </w:p>
        </w:tc>
        <w:tc>
          <w:tcPr>
            <w:tcW w:w="1105"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r>
      <w:tr w:rsidR="003F5C66" w:rsidRPr="004F5B55" w:rsidTr="003F5C66">
        <w:tc>
          <w:tcPr>
            <w:tcW w:w="2513" w:type="dxa"/>
            <w:vMerge w:val="restart"/>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rPr>
                <w:rFonts w:ascii="Times New Roman" w:eastAsia="方正小标宋_GBK" w:hAnsi="Times New Roman" w:cs="Times New Roman"/>
                <w:kern w:val="0"/>
                <w:sz w:val="24"/>
                <w:szCs w:val="24"/>
              </w:rPr>
            </w:pPr>
            <w:r w:rsidRPr="004F5B55">
              <w:rPr>
                <w:rFonts w:ascii="Times New Roman" w:eastAsia="方正小标宋_GBK" w:hAnsi="Times New Roman" w:cs="Times New Roman"/>
                <w:sz w:val="24"/>
                <w:szCs w:val="24"/>
              </w:rPr>
              <w:t>考评</w:t>
            </w:r>
            <w:proofErr w:type="gramStart"/>
            <w:r w:rsidRPr="004F5B55">
              <w:rPr>
                <w:rFonts w:ascii="Times New Roman" w:eastAsia="方正小标宋_GBK" w:hAnsi="Times New Roman" w:cs="Times New Roman"/>
                <w:sz w:val="24"/>
                <w:szCs w:val="24"/>
              </w:rPr>
              <w:t>期服务</w:t>
            </w:r>
            <w:proofErr w:type="gramEnd"/>
            <w:r w:rsidRPr="004F5B55">
              <w:rPr>
                <w:rFonts w:ascii="Times New Roman" w:eastAsia="方正小标宋_GBK" w:hAnsi="Times New Roman" w:cs="Times New Roman"/>
                <w:sz w:val="24"/>
                <w:szCs w:val="24"/>
              </w:rPr>
              <w:t>对象</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服务对象总量（</w:t>
            </w:r>
            <w:proofErr w:type="gramStart"/>
            <w:r w:rsidRPr="004F5B55">
              <w:rPr>
                <w:rFonts w:eastAsia="方正小标宋_GBK"/>
                <w:kern w:val="2"/>
              </w:rPr>
              <w:t>个</w:t>
            </w:r>
            <w:proofErr w:type="gramEnd"/>
            <w:r w:rsidRPr="004F5B55">
              <w:rPr>
                <w:rFonts w:eastAsia="方正小标宋_GBK"/>
                <w:kern w:val="2"/>
              </w:rPr>
              <w:t>）</w:t>
            </w:r>
          </w:p>
        </w:tc>
        <w:tc>
          <w:tcPr>
            <w:tcW w:w="850"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rPr>
                <w:rFonts w:ascii="Times New Roman" w:eastAsia="方正小标宋_GBK" w:hAnsi="Times New Roman" w:cs="Times New Roman"/>
                <w:sz w:val="24"/>
                <w:szCs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同比增速（</w:t>
            </w:r>
            <w:r w:rsidRPr="004F5B55">
              <w:rPr>
                <w:rFonts w:eastAsia="方正小标宋_GBK"/>
                <w:kern w:val="2"/>
              </w:rPr>
              <w:t>%</w:t>
            </w:r>
            <w:r w:rsidRPr="004F5B55">
              <w:rPr>
                <w:rFonts w:eastAsia="方正小标宋_GBK"/>
                <w:kern w:val="2"/>
              </w:rPr>
              <w:t>）</w:t>
            </w:r>
          </w:p>
        </w:tc>
        <w:tc>
          <w:tcPr>
            <w:tcW w:w="1105"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rPr>
                <w:rFonts w:ascii="Times New Roman" w:eastAsia="方正小标宋_GBK" w:hAnsi="Times New Roman" w:cs="Times New Roman"/>
                <w:sz w:val="24"/>
                <w:szCs w:val="24"/>
              </w:rPr>
            </w:pPr>
          </w:p>
        </w:tc>
      </w:tr>
      <w:tr w:rsidR="003F5C66" w:rsidRPr="004F5B55" w:rsidTr="003F5C66">
        <w:tc>
          <w:tcPr>
            <w:tcW w:w="2513" w:type="dxa"/>
            <w:vMerge/>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jc w:val="left"/>
              <w:rPr>
                <w:rFonts w:ascii="Times New Roman" w:eastAsia="方正小标宋_GBK" w:hAnsi="Times New Roman" w:cs="Times New Roman"/>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proofErr w:type="gramStart"/>
            <w:r w:rsidRPr="004F5B55">
              <w:rPr>
                <w:rFonts w:eastAsia="方正小标宋_GBK"/>
                <w:kern w:val="2"/>
              </w:rPr>
              <w:t>其中服务</w:t>
            </w:r>
            <w:proofErr w:type="gramEnd"/>
            <w:r w:rsidRPr="004F5B55">
              <w:rPr>
                <w:rFonts w:eastAsia="方正小标宋_GBK"/>
                <w:kern w:val="2"/>
              </w:rPr>
              <w:t>于本市的总量（</w:t>
            </w:r>
            <w:proofErr w:type="gramStart"/>
            <w:r w:rsidRPr="004F5B55">
              <w:rPr>
                <w:rFonts w:eastAsia="方正小标宋_GBK"/>
                <w:kern w:val="2"/>
              </w:rPr>
              <w:t>个</w:t>
            </w:r>
            <w:proofErr w:type="gramEnd"/>
            <w:r w:rsidRPr="004F5B55">
              <w:rPr>
                <w:rFonts w:eastAsia="方正小标宋_GBK"/>
                <w:kern w:val="2"/>
              </w:rPr>
              <w:t>）</w:t>
            </w:r>
          </w:p>
        </w:tc>
        <w:tc>
          <w:tcPr>
            <w:tcW w:w="850"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rPr>
                <w:rFonts w:ascii="Times New Roman" w:eastAsia="方正小标宋_GBK" w:hAnsi="Times New Roman" w:cs="Times New Roman"/>
                <w:sz w:val="24"/>
                <w:szCs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同比增速（</w:t>
            </w:r>
            <w:r w:rsidRPr="004F5B55">
              <w:rPr>
                <w:rFonts w:eastAsia="方正小标宋_GBK"/>
                <w:kern w:val="2"/>
              </w:rPr>
              <w:t>%</w:t>
            </w:r>
            <w:r w:rsidRPr="004F5B55">
              <w:rPr>
                <w:rFonts w:eastAsia="方正小标宋_GBK"/>
                <w:kern w:val="2"/>
              </w:rPr>
              <w:t>）</w:t>
            </w:r>
          </w:p>
        </w:tc>
        <w:tc>
          <w:tcPr>
            <w:tcW w:w="1105"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r>
      <w:tr w:rsidR="003F5C66" w:rsidRPr="004F5B55" w:rsidTr="003F5C66">
        <w:tc>
          <w:tcPr>
            <w:tcW w:w="2513" w:type="dxa"/>
            <w:vMerge w:val="restart"/>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rPr>
                <w:rFonts w:ascii="Times New Roman" w:eastAsia="方正小标宋_GBK" w:hAnsi="Times New Roman" w:cs="Times New Roman"/>
                <w:kern w:val="0"/>
                <w:sz w:val="24"/>
                <w:szCs w:val="24"/>
              </w:rPr>
            </w:pPr>
            <w:r w:rsidRPr="004F5B55">
              <w:rPr>
                <w:rFonts w:ascii="Times New Roman" w:eastAsia="方正小标宋_GBK" w:hAnsi="Times New Roman" w:cs="Times New Roman"/>
                <w:sz w:val="24"/>
                <w:szCs w:val="24"/>
              </w:rPr>
              <w:t>考评</w:t>
            </w:r>
            <w:proofErr w:type="gramStart"/>
            <w:r w:rsidRPr="004F5B55">
              <w:rPr>
                <w:rFonts w:ascii="Times New Roman" w:eastAsia="方正小标宋_GBK" w:hAnsi="Times New Roman" w:cs="Times New Roman"/>
                <w:sz w:val="24"/>
                <w:szCs w:val="24"/>
              </w:rPr>
              <w:t>期服务</w:t>
            </w:r>
            <w:proofErr w:type="gramEnd"/>
            <w:r w:rsidRPr="004F5B55">
              <w:rPr>
                <w:rFonts w:ascii="Times New Roman" w:eastAsia="方正小标宋_GBK" w:hAnsi="Times New Roman" w:cs="Times New Roman"/>
                <w:sz w:val="24"/>
                <w:szCs w:val="24"/>
              </w:rPr>
              <w:t>量</w:t>
            </w: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服务总量（项</w:t>
            </w:r>
            <w:r w:rsidRPr="004F5B55">
              <w:rPr>
                <w:rFonts w:eastAsia="方正小标宋_GBK"/>
                <w:kern w:val="2"/>
              </w:rPr>
              <w:t>&lt;</w:t>
            </w:r>
            <w:r w:rsidRPr="004F5B55">
              <w:rPr>
                <w:rFonts w:eastAsia="方正小标宋_GBK"/>
                <w:kern w:val="2"/>
              </w:rPr>
              <w:t>次</w:t>
            </w:r>
            <w:r w:rsidRPr="004F5B55">
              <w:rPr>
                <w:rFonts w:eastAsia="方正小标宋_GBK"/>
                <w:kern w:val="2"/>
              </w:rPr>
              <w:t>&gt;</w:t>
            </w:r>
            <w:r w:rsidRPr="004F5B55">
              <w:rPr>
                <w:rFonts w:eastAsia="方正小标宋_GBK"/>
                <w:kern w:val="2"/>
              </w:rPr>
              <w:t>）</w:t>
            </w:r>
          </w:p>
        </w:tc>
        <w:tc>
          <w:tcPr>
            <w:tcW w:w="850"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rPr>
                <w:rFonts w:ascii="Times New Roman" w:eastAsia="方正小标宋_GBK" w:hAnsi="Times New Roman" w:cs="Times New Roman"/>
                <w:sz w:val="24"/>
                <w:szCs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同比增速（</w:t>
            </w:r>
            <w:r w:rsidRPr="004F5B55">
              <w:rPr>
                <w:rFonts w:eastAsia="方正小标宋_GBK"/>
                <w:kern w:val="2"/>
              </w:rPr>
              <w:t>%</w:t>
            </w:r>
            <w:r w:rsidRPr="004F5B55">
              <w:rPr>
                <w:rFonts w:eastAsia="方正小标宋_GBK"/>
                <w:kern w:val="2"/>
              </w:rPr>
              <w:t>）</w:t>
            </w:r>
          </w:p>
        </w:tc>
        <w:tc>
          <w:tcPr>
            <w:tcW w:w="1105"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rPr>
                <w:rFonts w:ascii="Times New Roman" w:eastAsia="方正小标宋_GBK" w:hAnsi="Times New Roman" w:cs="Times New Roman"/>
                <w:sz w:val="24"/>
                <w:szCs w:val="24"/>
              </w:rPr>
            </w:pPr>
          </w:p>
        </w:tc>
      </w:tr>
      <w:tr w:rsidR="003F5C66" w:rsidRPr="004F5B55" w:rsidTr="003F5C66">
        <w:tc>
          <w:tcPr>
            <w:tcW w:w="2513" w:type="dxa"/>
            <w:vMerge/>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jc w:val="left"/>
              <w:rPr>
                <w:rFonts w:ascii="Times New Roman" w:eastAsia="方正小标宋_GBK" w:hAnsi="Times New Roman" w:cs="Times New Roman"/>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proofErr w:type="gramStart"/>
            <w:r w:rsidRPr="004F5B55">
              <w:rPr>
                <w:rFonts w:eastAsia="方正小标宋_GBK"/>
                <w:kern w:val="2"/>
              </w:rPr>
              <w:t>其中服务</w:t>
            </w:r>
            <w:proofErr w:type="gramEnd"/>
            <w:r w:rsidRPr="004F5B55">
              <w:rPr>
                <w:rFonts w:eastAsia="方正小标宋_GBK"/>
                <w:kern w:val="2"/>
              </w:rPr>
              <w:t>于本市的数量（项</w:t>
            </w:r>
            <w:r w:rsidRPr="004F5B55">
              <w:rPr>
                <w:rFonts w:eastAsia="方正小标宋_GBK"/>
                <w:kern w:val="2"/>
              </w:rPr>
              <w:t>&lt;</w:t>
            </w:r>
            <w:r w:rsidRPr="004F5B55">
              <w:rPr>
                <w:rFonts w:eastAsia="方正小标宋_GBK"/>
                <w:kern w:val="2"/>
              </w:rPr>
              <w:t>次</w:t>
            </w:r>
            <w:r w:rsidRPr="004F5B55">
              <w:rPr>
                <w:rFonts w:eastAsia="方正小标宋_GBK"/>
                <w:kern w:val="2"/>
              </w:rPr>
              <w:t>&gt;</w:t>
            </w:r>
            <w:r w:rsidRPr="004F5B55">
              <w:rPr>
                <w:rFonts w:eastAsia="方正小标宋_GBK"/>
                <w:kern w:val="2"/>
              </w:rPr>
              <w:t>）</w:t>
            </w:r>
          </w:p>
        </w:tc>
        <w:tc>
          <w:tcPr>
            <w:tcW w:w="850"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rPr>
                <w:rFonts w:ascii="Times New Roman" w:eastAsia="方正小标宋_GBK" w:hAnsi="Times New Roman" w:cs="Times New Roman"/>
                <w:sz w:val="24"/>
                <w:szCs w:val="24"/>
              </w:rPr>
            </w:pP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同比增速（</w:t>
            </w:r>
            <w:r w:rsidRPr="004F5B55">
              <w:rPr>
                <w:rFonts w:eastAsia="方正小标宋_GBK"/>
                <w:kern w:val="2"/>
              </w:rPr>
              <w:t>%</w:t>
            </w:r>
            <w:r w:rsidRPr="004F5B55">
              <w:rPr>
                <w:rFonts w:eastAsia="方正小标宋_GBK"/>
                <w:kern w:val="2"/>
              </w:rPr>
              <w:t>）</w:t>
            </w:r>
          </w:p>
        </w:tc>
        <w:tc>
          <w:tcPr>
            <w:tcW w:w="1105"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r>
      <w:tr w:rsidR="003F5C66" w:rsidRPr="004F5B55" w:rsidTr="003F5C66">
        <w:trPr>
          <w:trHeight w:val="290"/>
        </w:trPr>
        <w:tc>
          <w:tcPr>
            <w:tcW w:w="2513"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rPr>
                <w:rFonts w:ascii="Times New Roman" w:eastAsia="方正小标宋_GBK" w:hAnsi="Times New Roman" w:cs="Times New Roman"/>
                <w:kern w:val="0"/>
                <w:sz w:val="24"/>
                <w:szCs w:val="24"/>
              </w:rPr>
            </w:pPr>
            <w:r w:rsidRPr="004F5B55">
              <w:rPr>
                <w:rFonts w:ascii="Times New Roman" w:eastAsia="方正小标宋_GBK" w:hAnsi="Times New Roman" w:cs="Times New Roman"/>
                <w:sz w:val="24"/>
                <w:szCs w:val="24"/>
              </w:rPr>
              <w:t>服务类型</w:t>
            </w:r>
          </w:p>
        </w:tc>
        <w:tc>
          <w:tcPr>
            <w:tcW w:w="3515" w:type="dxa"/>
            <w:gridSpan w:val="3"/>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rPr>
                <w:rFonts w:eastAsia="方正小标宋_GBK"/>
                <w:kern w:val="2"/>
              </w:rPr>
            </w:pPr>
            <w:r w:rsidRPr="004F5B55">
              <w:rPr>
                <w:rFonts w:eastAsia="方正小标宋_GBK"/>
                <w:kern w:val="2"/>
              </w:rPr>
              <w:t>服务量（项</w:t>
            </w:r>
            <w:r w:rsidRPr="004F5B55">
              <w:rPr>
                <w:rFonts w:eastAsia="方正小标宋_GBK"/>
                <w:kern w:val="2"/>
              </w:rPr>
              <w:t>&lt;</w:t>
            </w:r>
            <w:r w:rsidRPr="004F5B55">
              <w:rPr>
                <w:rFonts w:eastAsia="方正小标宋_GBK"/>
                <w:kern w:val="2"/>
              </w:rPr>
              <w:t>次</w:t>
            </w:r>
            <w:r w:rsidRPr="004F5B55">
              <w:rPr>
                <w:rFonts w:eastAsia="方正小标宋_GBK"/>
                <w:kern w:val="2"/>
              </w:rPr>
              <w:t>&gt;</w:t>
            </w:r>
            <w:r w:rsidRPr="004F5B55">
              <w:rPr>
                <w:rFonts w:eastAsia="方正小标宋_GBK"/>
                <w:kern w:val="2"/>
              </w:rPr>
              <w:t>）</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rPr>
                <w:rFonts w:eastAsia="方正小标宋_GBK"/>
                <w:kern w:val="2"/>
              </w:rPr>
            </w:pPr>
            <w:r w:rsidRPr="004F5B55">
              <w:rPr>
                <w:rFonts w:eastAsia="方正小标宋_GBK"/>
                <w:kern w:val="2"/>
              </w:rPr>
              <w:t>服务收入（万元）</w:t>
            </w:r>
          </w:p>
        </w:tc>
      </w:tr>
      <w:tr w:rsidR="003F5C66" w:rsidRPr="004F5B55" w:rsidTr="003F5C66">
        <w:tc>
          <w:tcPr>
            <w:tcW w:w="2513"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rPr>
                <w:rFonts w:ascii="Times New Roman" w:eastAsia="方正小标宋_GBK" w:hAnsi="Times New Roman" w:cs="Times New Roman"/>
                <w:kern w:val="0"/>
                <w:sz w:val="24"/>
                <w:szCs w:val="24"/>
              </w:rPr>
            </w:pPr>
            <w:r w:rsidRPr="004F5B55">
              <w:rPr>
                <w:rFonts w:ascii="Times New Roman" w:eastAsia="方正小标宋_GBK" w:hAnsi="Times New Roman" w:cs="Times New Roman"/>
                <w:sz w:val="24"/>
                <w:szCs w:val="24"/>
              </w:rPr>
              <w:t>其中：研发设计服务</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r>
      <w:tr w:rsidR="003F5C66" w:rsidRPr="004F5B55" w:rsidTr="003F5C66">
        <w:tc>
          <w:tcPr>
            <w:tcW w:w="2513"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ind w:leftChars="210" w:left="441"/>
              <w:rPr>
                <w:rFonts w:ascii="Times New Roman" w:eastAsia="方正小标宋_GBK" w:hAnsi="Times New Roman" w:cs="Times New Roman"/>
                <w:kern w:val="0"/>
                <w:sz w:val="24"/>
                <w:szCs w:val="24"/>
              </w:rPr>
            </w:pPr>
            <w:r w:rsidRPr="004F5B55">
              <w:rPr>
                <w:rFonts w:ascii="Times New Roman" w:eastAsia="方正小标宋_GBK" w:hAnsi="Times New Roman" w:cs="Times New Roman"/>
                <w:sz w:val="24"/>
                <w:szCs w:val="24"/>
              </w:rPr>
              <w:t>检验检测服务</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r>
      <w:tr w:rsidR="003F5C66" w:rsidRPr="004F5B55" w:rsidTr="003F5C66">
        <w:tc>
          <w:tcPr>
            <w:tcW w:w="2513"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ind w:leftChars="210" w:left="441"/>
              <w:rPr>
                <w:rFonts w:ascii="Times New Roman" w:eastAsia="方正小标宋_GBK" w:hAnsi="Times New Roman" w:cs="Times New Roman"/>
                <w:kern w:val="0"/>
                <w:sz w:val="24"/>
                <w:szCs w:val="24"/>
              </w:rPr>
            </w:pPr>
            <w:r w:rsidRPr="004F5B55">
              <w:rPr>
                <w:rFonts w:ascii="Times New Roman" w:eastAsia="方正小标宋_GBK" w:hAnsi="Times New Roman" w:cs="Times New Roman"/>
                <w:sz w:val="24"/>
                <w:szCs w:val="24"/>
              </w:rPr>
              <w:t>成果转移转化</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r>
      <w:tr w:rsidR="003F5C66" w:rsidRPr="004F5B55" w:rsidTr="003F5C66">
        <w:tc>
          <w:tcPr>
            <w:tcW w:w="2513"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ind w:leftChars="210" w:left="441"/>
              <w:rPr>
                <w:rFonts w:ascii="Times New Roman" w:eastAsia="方正小标宋_GBK" w:hAnsi="Times New Roman" w:cs="Times New Roman"/>
                <w:kern w:val="0"/>
                <w:sz w:val="24"/>
                <w:szCs w:val="24"/>
              </w:rPr>
            </w:pPr>
            <w:r w:rsidRPr="004F5B55">
              <w:rPr>
                <w:rFonts w:ascii="Times New Roman" w:eastAsia="方正小标宋_GBK" w:hAnsi="Times New Roman" w:cs="Times New Roman"/>
                <w:sz w:val="24"/>
                <w:szCs w:val="24"/>
              </w:rPr>
              <w:t>科技创业服务</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r>
      <w:tr w:rsidR="003F5C66" w:rsidRPr="004F5B55" w:rsidTr="003F5C66">
        <w:tc>
          <w:tcPr>
            <w:tcW w:w="2513"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ind w:leftChars="210" w:left="441"/>
              <w:rPr>
                <w:rFonts w:ascii="Times New Roman" w:eastAsia="方正小标宋_GBK" w:hAnsi="Times New Roman" w:cs="Times New Roman"/>
                <w:kern w:val="0"/>
                <w:sz w:val="24"/>
                <w:szCs w:val="24"/>
              </w:rPr>
            </w:pPr>
            <w:r w:rsidRPr="004F5B55">
              <w:rPr>
                <w:rFonts w:ascii="Times New Roman" w:eastAsia="方正小标宋_GBK" w:hAnsi="Times New Roman" w:cs="Times New Roman"/>
                <w:sz w:val="24"/>
                <w:szCs w:val="24"/>
              </w:rPr>
              <w:t>科技金融服务</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r>
      <w:tr w:rsidR="003F5C66" w:rsidRPr="004F5B55" w:rsidTr="003F5C66">
        <w:tc>
          <w:tcPr>
            <w:tcW w:w="2513"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ind w:leftChars="210" w:left="441"/>
              <w:rPr>
                <w:rFonts w:ascii="Times New Roman" w:eastAsia="方正小标宋_GBK" w:hAnsi="Times New Roman" w:cs="Times New Roman"/>
                <w:kern w:val="0"/>
                <w:sz w:val="24"/>
                <w:szCs w:val="24"/>
              </w:rPr>
            </w:pPr>
            <w:r w:rsidRPr="004F5B55">
              <w:rPr>
                <w:rFonts w:ascii="Times New Roman" w:eastAsia="方正小标宋_GBK" w:hAnsi="Times New Roman" w:cs="Times New Roman"/>
                <w:sz w:val="24"/>
                <w:szCs w:val="24"/>
              </w:rPr>
              <w:t>科技咨询服务</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r>
      <w:tr w:rsidR="003F5C66" w:rsidRPr="004F5B55" w:rsidTr="003F5C66">
        <w:tc>
          <w:tcPr>
            <w:tcW w:w="2513"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技术培训和人才培养（人次）</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r>
      <w:tr w:rsidR="003F5C66" w:rsidRPr="004F5B55" w:rsidTr="003F5C66">
        <w:tc>
          <w:tcPr>
            <w:tcW w:w="2513"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ind w:leftChars="210" w:left="441"/>
              <w:rPr>
                <w:rFonts w:ascii="Times New Roman" w:eastAsia="方正小标宋_GBK" w:hAnsi="Times New Roman" w:cs="Times New Roman"/>
                <w:kern w:val="0"/>
                <w:sz w:val="24"/>
                <w:szCs w:val="24"/>
              </w:rPr>
            </w:pPr>
            <w:r w:rsidRPr="004F5B55">
              <w:rPr>
                <w:rFonts w:ascii="Times New Roman" w:eastAsia="方正小标宋_GBK" w:hAnsi="Times New Roman" w:cs="Times New Roman"/>
                <w:sz w:val="24"/>
                <w:szCs w:val="24"/>
              </w:rPr>
              <w:t>其他服务</w:t>
            </w: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r>
      <w:tr w:rsidR="003F5C66" w:rsidRPr="004F5B55" w:rsidTr="003F5C66">
        <w:tc>
          <w:tcPr>
            <w:tcW w:w="2513" w:type="dxa"/>
            <w:vMerge w:val="restart"/>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技术标准（项）</w:t>
            </w:r>
          </w:p>
        </w:tc>
        <w:tc>
          <w:tcPr>
            <w:tcW w:w="2221"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国家标准</w:t>
            </w:r>
          </w:p>
        </w:tc>
        <w:tc>
          <w:tcPr>
            <w:tcW w:w="1894" w:type="dxa"/>
            <w:gridSpan w:val="3"/>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地方标准</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行业标准</w:t>
            </w:r>
          </w:p>
        </w:tc>
      </w:tr>
      <w:tr w:rsidR="003F5C66" w:rsidRPr="004F5B55" w:rsidTr="003F5C66">
        <w:tc>
          <w:tcPr>
            <w:tcW w:w="2513" w:type="dxa"/>
            <w:vMerge/>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jc w:val="left"/>
              <w:rPr>
                <w:rFonts w:ascii="Times New Roman" w:eastAsia="方正小标宋_GBK" w:hAnsi="Times New Roman" w:cs="Times New Roman"/>
                <w:color w:val="000000"/>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c>
          <w:tcPr>
            <w:tcW w:w="2377" w:type="dxa"/>
            <w:gridSpan w:val="2"/>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r>
      <w:tr w:rsidR="003F5C66" w:rsidRPr="004F5B55" w:rsidTr="003F5C66">
        <w:tc>
          <w:tcPr>
            <w:tcW w:w="2513" w:type="dxa"/>
            <w:vMerge w:val="restart"/>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知识产权（件）</w:t>
            </w:r>
          </w:p>
        </w:tc>
        <w:tc>
          <w:tcPr>
            <w:tcW w:w="3515" w:type="dxa"/>
            <w:gridSpan w:val="3"/>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申请专利总数</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其中发明专利申请数</w:t>
            </w:r>
          </w:p>
        </w:tc>
      </w:tr>
      <w:tr w:rsidR="003F5C66" w:rsidRPr="004F5B55" w:rsidTr="003F5C66">
        <w:tc>
          <w:tcPr>
            <w:tcW w:w="2513" w:type="dxa"/>
            <w:vMerge/>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widowControl/>
              <w:jc w:val="left"/>
              <w:rPr>
                <w:rFonts w:ascii="Times New Roman" w:eastAsia="方正小标宋_GBK" w:hAnsi="Times New Roman" w:cs="Times New Roman"/>
                <w:color w:val="000000"/>
                <w:sz w:val="24"/>
                <w:szCs w:val="24"/>
              </w:rPr>
            </w:pPr>
          </w:p>
        </w:tc>
        <w:tc>
          <w:tcPr>
            <w:tcW w:w="3515"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rPr>
                <w:rFonts w:ascii="Times New Roman" w:eastAsia="方正小标宋_GBK" w:hAnsi="Times New Roman" w:cs="Times New Roman"/>
                <w:sz w:val="24"/>
                <w:szCs w:val="24"/>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3F5C66" w:rsidRPr="004F5B55" w:rsidRDefault="003F5C66">
            <w:pPr>
              <w:jc w:val="center"/>
              <w:rPr>
                <w:rFonts w:ascii="Times New Roman" w:eastAsia="方正小标宋_GBK" w:hAnsi="Times New Roman" w:cs="Times New Roman"/>
                <w:sz w:val="24"/>
                <w:szCs w:val="24"/>
              </w:rPr>
            </w:pPr>
          </w:p>
        </w:tc>
      </w:tr>
      <w:tr w:rsidR="003F5C66" w:rsidRPr="004F5B55" w:rsidTr="003F5C66">
        <w:tc>
          <w:tcPr>
            <w:tcW w:w="2513" w:type="dxa"/>
            <w:tcBorders>
              <w:top w:val="single" w:sz="4" w:space="0" w:color="auto"/>
              <w:left w:val="single" w:sz="4" w:space="0" w:color="auto"/>
              <w:bottom w:val="single" w:sz="4" w:space="0" w:color="auto"/>
              <w:right w:val="single" w:sz="4" w:space="0" w:color="auto"/>
            </w:tcBorders>
            <w:vAlign w:val="center"/>
            <w:hideMark/>
          </w:tcPr>
          <w:p w:rsidR="003F5C66" w:rsidRPr="004F5B55" w:rsidRDefault="003F5C66">
            <w:pPr>
              <w:pStyle w:val="af"/>
              <w:jc w:val="left"/>
              <w:rPr>
                <w:rFonts w:eastAsia="方正小标宋_GBK"/>
                <w:kern w:val="2"/>
              </w:rPr>
            </w:pPr>
            <w:r w:rsidRPr="004F5B55">
              <w:rPr>
                <w:rFonts w:eastAsia="方正小标宋_GBK"/>
                <w:kern w:val="2"/>
              </w:rPr>
              <w:t>为服务对象带来的经济效益（万元）及为科技创新发展的社会效益（包括为本地区服务的情况）</w:t>
            </w:r>
          </w:p>
        </w:tc>
        <w:tc>
          <w:tcPr>
            <w:tcW w:w="6492" w:type="dxa"/>
            <w:gridSpan w:val="6"/>
            <w:tcBorders>
              <w:top w:val="single" w:sz="4" w:space="0" w:color="auto"/>
              <w:left w:val="single" w:sz="4" w:space="0" w:color="auto"/>
              <w:bottom w:val="single" w:sz="4" w:space="0" w:color="auto"/>
              <w:right w:val="single" w:sz="4" w:space="0" w:color="auto"/>
            </w:tcBorders>
            <w:vAlign w:val="center"/>
          </w:tcPr>
          <w:p w:rsidR="003F5C66" w:rsidRPr="004F5B55" w:rsidRDefault="003F5C66">
            <w:pPr>
              <w:rPr>
                <w:rFonts w:ascii="Times New Roman" w:eastAsia="方正小标宋_GBK" w:hAnsi="Times New Roman" w:cs="Times New Roman"/>
                <w:sz w:val="24"/>
                <w:szCs w:val="24"/>
              </w:rPr>
            </w:pPr>
          </w:p>
        </w:tc>
      </w:tr>
    </w:tbl>
    <w:p w:rsidR="003F5C66" w:rsidRPr="004F5B55" w:rsidRDefault="003F5C66" w:rsidP="003F5C66">
      <w:pPr>
        <w:spacing w:line="500" w:lineRule="exact"/>
        <w:jc w:val="center"/>
        <w:rPr>
          <w:rFonts w:ascii="Times New Roman" w:eastAsia="方正黑体_GBK" w:hAnsi="Times New Roman" w:cs="Times New Roman"/>
          <w:color w:val="000000"/>
          <w:kern w:val="0"/>
          <w:sz w:val="32"/>
          <w:szCs w:val="32"/>
        </w:rPr>
      </w:pPr>
      <w:r w:rsidRPr="004F5B55">
        <w:rPr>
          <w:rFonts w:ascii="Times New Roman" w:eastAsia="方正黑体_GBK" w:hAnsi="Times New Roman" w:cs="Times New Roman"/>
          <w:color w:val="000000"/>
          <w:sz w:val="32"/>
          <w:szCs w:val="32"/>
        </w:rPr>
        <w:lastRenderedPageBreak/>
        <w:t>二、公共技术服务平台绩效考评总结报告</w:t>
      </w:r>
    </w:p>
    <w:p w:rsidR="003F5C66" w:rsidRPr="004F5B55" w:rsidRDefault="003F5C66" w:rsidP="003F5C66">
      <w:pPr>
        <w:autoSpaceDE w:val="0"/>
        <w:autoSpaceDN w:val="0"/>
        <w:spacing w:line="560" w:lineRule="exact"/>
        <w:ind w:firstLineChars="200" w:firstLine="640"/>
        <w:rPr>
          <w:rFonts w:ascii="Times New Roman" w:eastAsia="方正楷体_GBK" w:hAnsi="Times New Roman" w:cs="Times New Roman"/>
          <w:bCs/>
          <w:sz w:val="32"/>
          <w:szCs w:val="32"/>
        </w:rPr>
      </w:pPr>
      <w:r w:rsidRPr="004F5B55">
        <w:rPr>
          <w:rFonts w:ascii="Times New Roman" w:eastAsia="方正楷体_GBK" w:hAnsi="Times New Roman" w:cs="Times New Roman"/>
          <w:bCs/>
          <w:sz w:val="32"/>
          <w:szCs w:val="32"/>
        </w:rPr>
        <w:t xml:space="preserve">1. </w:t>
      </w:r>
      <w:r w:rsidRPr="004F5B55">
        <w:rPr>
          <w:rFonts w:ascii="Times New Roman" w:eastAsia="方正楷体_GBK" w:hAnsi="Times New Roman" w:cs="Times New Roman"/>
          <w:bCs/>
          <w:sz w:val="32"/>
          <w:szCs w:val="32"/>
        </w:rPr>
        <w:t>服务能力</w:t>
      </w:r>
    </w:p>
    <w:p w:rsidR="003F5C66" w:rsidRPr="004F5B55" w:rsidRDefault="003F5C66" w:rsidP="003F5C66">
      <w:pPr>
        <w:autoSpaceDE w:val="0"/>
        <w:autoSpaceDN w:val="0"/>
        <w:spacing w:line="560" w:lineRule="exact"/>
        <w:ind w:firstLineChars="200" w:firstLine="643"/>
        <w:outlineLvl w:val="0"/>
        <w:rPr>
          <w:rFonts w:ascii="Times New Roman" w:eastAsia="方正仿宋_GBK" w:hAnsi="Times New Roman" w:cs="Times New Roman"/>
          <w:b/>
          <w:bCs/>
          <w:color w:val="000000"/>
          <w:sz w:val="32"/>
          <w:szCs w:val="32"/>
        </w:rPr>
      </w:pPr>
      <w:r w:rsidRPr="004F5B55">
        <w:rPr>
          <w:rFonts w:ascii="Times New Roman" w:eastAsia="方正仿宋_GBK" w:hAnsi="Times New Roman" w:cs="Times New Roman"/>
          <w:b/>
          <w:bCs/>
          <w:color w:val="000000"/>
          <w:sz w:val="32"/>
          <w:szCs w:val="32"/>
        </w:rPr>
        <w:t xml:space="preserve">1.1  </w:t>
      </w:r>
      <w:r w:rsidRPr="004F5B55">
        <w:rPr>
          <w:rFonts w:ascii="Times New Roman" w:eastAsia="方正仿宋_GBK" w:hAnsi="Times New Roman" w:cs="Times New Roman"/>
          <w:b/>
          <w:bCs/>
          <w:color w:val="000000"/>
          <w:sz w:val="32"/>
          <w:szCs w:val="32"/>
        </w:rPr>
        <w:t>平台的资金投入情况</w:t>
      </w:r>
    </w:p>
    <w:p w:rsidR="003F5C66" w:rsidRPr="004F5B55" w:rsidRDefault="003F5C66" w:rsidP="003F5C66">
      <w:pPr>
        <w:autoSpaceDE w:val="0"/>
        <w:autoSpaceDN w:val="0"/>
        <w:spacing w:line="560" w:lineRule="exact"/>
        <w:ind w:firstLineChars="200" w:firstLine="640"/>
        <w:outlineLvl w:val="0"/>
        <w:rPr>
          <w:rFonts w:ascii="Times New Roman" w:eastAsia="方正仿宋_GBK" w:hAnsi="Times New Roman" w:cs="Times New Roman"/>
          <w:color w:val="000000"/>
          <w:kern w:val="0"/>
          <w:sz w:val="32"/>
          <w:szCs w:val="32"/>
        </w:rPr>
      </w:pPr>
      <w:r w:rsidRPr="004F5B55">
        <w:rPr>
          <w:rFonts w:ascii="Times New Roman" w:eastAsia="方正仿宋_GBK" w:hAnsi="Times New Roman" w:cs="Times New Roman"/>
          <w:color w:val="000000"/>
          <w:sz w:val="32"/>
          <w:szCs w:val="32"/>
        </w:rPr>
        <w:t>详述平台在扩大服务场地规模、购置和更新设备、人才引进等方面的资金投入等情况。</w:t>
      </w:r>
    </w:p>
    <w:p w:rsidR="003F5C66" w:rsidRPr="004F5B55" w:rsidRDefault="003F5C66" w:rsidP="003F5C66">
      <w:pPr>
        <w:autoSpaceDE w:val="0"/>
        <w:autoSpaceDN w:val="0"/>
        <w:spacing w:line="560" w:lineRule="exact"/>
        <w:ind w:firstLineChars="200" w:firstLine="643"/>
        <w:outlineLvl w:val="0"/>
        <w:rPr>
          <w:rFonts w:ascii="Times New Roman" w:eastAsia="方正仿宋_GBK" w:hAnsi="Times New Roman" w:cs="Times New Roman"/>
          <w:b/>
          <w:bCs/>
          <w:color w:val="000000"/>
          <w:sz w:val="32"/>
          <w:szCs w:val="32"/>
        </w:rPr>
      </w:pPr>
      <w:r w:rsidRPr="004F5B55">
        <w:rPr>
          <w:rFonts w:ascii="Times New Roman" w:eastAsia="方正仿宋_GBK" w:hAnsi="Times New Roman" w:cs="Times New Roman"/>
          <w:b/>
          <w:bCs/>
          <w:color w:val="000000"/>
          <w:sz w:val="32"/>
          <w:szCs w:val="32"/>
        </w:rPr>
        <w:t xml:space="preserve">1.2  </w:t>
      </w:r>
      <w:r w:rsidRPr="004F5B55">
        <w:rPr>
          <w:rFonts w:ascii="Times New Roman" w:eastAsia="方正仿宋_GBK" w:hAnsi="Times New Roman" w:cs="Times New Roman"/>
          <w:b/>
          <w:bCs/>
          <w:color w:val="000000"/>
          <w:sz w:val="32"/>
          <w:szCs w:val="32"/>
        </w:rPr>
        <w:t>平台人才团队情况</w:t>
      </w:r>
    </w:p>
    <w:p w:rsidR="003F5C66" w:rsidRPr="004F5B55" w:rsidRDefault="003F5C66" w:rsidP="003F5C66">
      <w:pPr>
        <w:autoSpaceDE w:val="0"/>
        <w:autoSpaceDN w:val="0"/>
        <w:spacing w:line="560" w:lineRule="exact"/>
        <w:ind w:firstLineChars="200" w:firstLine="640"/>
        <w:outlineLvl w:val="0"/>
        <w:rPr>
          <w:rFonts w:ascii="Times New Roman" w:eastAsia="方正仿宋_GBK" w:hAnsi="Times New Roman" w:cs="Times New Roman"/>
          <w:color w:val="000000"/>
          <w:kern w:val="0"/>
          <w:sz w:val="32"/>
          <w:szCs w:val="32"/>
        </w:rPr>
      </w:pPr>
      <w:r w:rsidRPr="004F5B55">
        <w:rPr>
          <w:rFonts w:ascii="Times New Roman" w:eastAsia="方正仿宋_GBK" w:hAnsi="Times New Roman" w:cs="Times New Roman"/>
          <w:color w:val="000000"/>
          <w:sz w:val="32"/>
          <w:szCs w:val="32"/>
        </w:rPr>
        <w:t>详述平台固定服务团队规模，包括领军人才情况和技术、金融、管理、运营等方面人员的规模与水平；团队素质和服务能力提高，人才引进与培养情况等。</w:t>
      </w:r>
    </w:p>
    <w:p w:rsidR="003F5C66" w:rsidRPr="004F5B55" w:rsidRDefault="003F5C66" w:rsidP="003F5C66">
      <w:pPr>
        <w:autoSpaceDE w:val="0"/>
        <w:autoSpaceDN w:val="0"/>
        <w:spacing w:line="560" w:lineRule="exact"/>
        <w:ind w:firstLineChars="200" w:firstLine="643"/>
        <w:outlineLvl w:val="0"/>
        <w:rPr>
          <w:rFonts w:ascii="Times New Roman" w:eastAsia="方正仿宋_GBK" w:hAnsi="Times New Roman" w:cs="Times New Roman"/>
          <w:b/>
          <w:bCs/>
          <w:color w:val="000000"/>
          <w:sz w:val="32"/>
          <w:szCs w:val="32"/>
        </w:rPr>
      </w:pPr>
      <w:r w:rsidRPr="004F5B55">
        <w:rPr>
          <w:rFonts w:ascii="Times New Roman" w:eastAsia="方正仿宋_GBK" w:hAnsi="Times New Roman" w:cs="Times New Roman"/>
          <w:b/>
          <w:bCs/>
          <w:color w:val="000000"/>
          <w:sz w:val="32"/>
          <w:szCs w:val="32"/>
        </w:rPr>
        <w:t xml:space="preserve">1.3  </w:t>
      </w:r>
      <w:r w:rsidRPr="004F5B55">
        <w:rPr>
          <w:rFonts w:ascii="Times New Roman" w:eastAsia="方正仿宋_GBK" w:hAnsi="Times New Roman" w:cs="Times New Roman"/>
          <w:b/>
          <w:bCs/>
          <w:color w:val="000000"/>
          <w:sz w:val="32"/>
          <w:szCs w:val="32"/>
        </w:rPr>
        <w:t>平台技术水平情况</w:t>
      </w:r>
    </w:p>
    <w:p w:rsidR="003F5C66" w:rsidRPr="004F5B55" w:rsidRDefault="003F5C66" w:rsidP="003F5C66">
      <w:pPr>
        <w:autoSpaceDE w:val="0"/>
        <w:autoSpaceDN w:val="0"/>
        <w:spacing w:line="560" w:lineRule="exact"/>
        <w:ind w:firstLineChars="200" w:firstLine="640"/>
        <w:outlineLvl w:val="0"/>
        <w:rPr>
          <w:rFonts w:ascii="Times New Roman" w:eastAsia="方正仿宋_GBK" w:hAnsi="Times New Roman" w:cs="Times New Roman"/>
          <w:color w:val="000000"/>
          <w:kern w:val="0"/>
          <w:sz w:val="32"/>
          <w:szCs w:val="32"/>
        </w:rPr>
      </w:pPr>
      <w:r w:rsidRPr="004F5B55">
        <w:rPr>
          <w:rFonts w:ascii="Times New Roman" w:eastAsia="方正仿宋_GBK" w:hAnsi="Times New Roman" w:cs="Times New Roman"/>
          <w:color w:val="000000"/>
          <w:sz w:val="32"/>
          <w:szCs w:val="32"/>
        </w:rPr>
        <w:t>详述平台拥有知识产权数、质量；获得的服务资质及级别，服务结果的权威性和社会影响力；承担市级及以上科研项目及获得市级及以上科技奖项等情况。</w:t>
      </w:r>
    </w:p>
    <w:p w:rsidR="003F5C66" w:rsidRPr="004F5B55" w:rsidRDefault="003F5C66" w:rsidP="003F5C66">
      <w:pPr>
        <w:autoSpaceDE w:val="0"/>
        <w:autoSpaceDN w:val="0"/>
        <w:spacing w:line="560" w:lineRule="exact"/>
        <w:ind w:firstLineChars="200" w:firstLine="643"/>
        <w:outlineLvl w:val="0"/>
        <w:rPr>
          <w:rFonts w:ascii="Times New Roman" w:eastAsia="方正仿宋_GBK" w:hAnsi="Times New Roman" w:cs="Times New Roman"/>
          <w:b/>
          <w:bCs/>
          <w:color w:val="000000"/>
          <w:sz w:val="32"/>
          <w:szCs w:val="32"/>
        </w:rPr>
      </w:pPr>
      <w:r w:rsidRPr="004F5B55">
        <w:rPr>
          <w:rFonts w:ascii="Times New Roman" w:eastAsia="方正仿宋_GBK" w:hAnsi="Times New Roman" w:cs="Times New Roman"/>
          <w:b/>
          <w:bCs/>
          <w:color w:val="000000"/>
          <w:sz w:val="32"/>
          <w:szCs w:val="32"/>
        </w:rPr>
        <w:t xml:space="preserve">1.4  </w:t>
      </w:r>
      <w:r w:rsidRPr="004F5B55">
        <w:rPr>
          <w:rFonts w:ascii="Times New Roman" w:eastAsia="方正仿宋_GBK" w:hAnsi="Times New Roman" w:cs="Times New Roman"/>
          <w:b/>
          <w:bCs/>
          <w:color w:val="000000"/>
          <w:sz w:val="32"/>
          <w:szCs w:val="32"/>
        </w:rPr>
        <w:t>平台的运行模式</w:t>
      </w:r>
    </w:p>
    <w:p w:rsidR="003F5C66" w:rsidRPr="004F5B55" w:rsidRDefault="003F5C66" w:rsidP="003F5C66">
      <w:pPr>
        <w:autoSpaceDE w:val="0"/>
        <w:autoSpaceDN w:val="0"/>
        <w:spacing w:line="560" w:lineRule="exact"/>
        <w:ind w:firstLineChars="200" w:firstLine="640"/>
        <w:outlineLvl w:val="0"/>
        <w:rPr>
          <w:rFonts w:ascii="Times New Roman" w:eastAsia="方正仿宋_GBK" w:hAnsi="Times New Roman" w:cs="Times New Roman"/>
          <w:color w:val="000000"/>
          <w:kern w:val="0"/>
          <w:sz w:val="32"/>
          <w:szCs w:val="32"/>
        </w:rPr>
      </w:pPr>
      <w:r w:rsidRPr="004F5B55">
        <w:rPr>
          <w:rFonts w:ascii="Times New Roman" w:eastAsia="方正仿宋_GBK" w:hAnsi="Times New Roman" w:cs="Times New Roman"/>
          <w:color w:val="000000"/>
          <w:sz w:val="32"/>
          <w:szCs w:val="32"/>
        </w:rPr>
        <w:t>详述平台运行机制及管理制度，包括服务激励制度</w:t>
      </w:r>
      <w:r w:rsidRPr="004F5B55">
        <w:rPr>
          <w:rFonts w:ascii="Times New Roman" w:eastAsia="方正仿宋_GBK" w:hAnsi="Times New Roman" w:cs="Times New Roman"/>
          <w:color w:val="000000"/>
          <w:sz w:val="32"/>
          <w:szCs w:val="32"/>
        </w:rPr>
        <w:t>/</w:t>
      </w:r>
      <w:r w:rsidRPr="004F5B55">
        <w:rPr>
          <w:rFonts w:ascii="Times New Roman" w:eastAsia="方正仿宋_GBK" w:hAnsi="Times New Roman" w:cs="Times New Roman"/>
          <w:color w:val="000000"/>
          <w:sz w:val="32"/>
          <w:szCs w:val="32"/>
        </w:rPr>
        <w:t>服务市场开拓、宣传推介和服务模式等。建立产学研合作机制，集聚高校、科研院所及企业研发机构的创新资源情况。</w:t>
      </w:r>
    </w:p>
    <w:p w:rsidR="003F5C66" w:rsidRPr="004F5B55" w:rsidRDefault="003F5C66" w:rsidP="003F5C66">
      <w:pPr>
        <w:autoSpaceDE w:val="0"/>
        <w:autoSpaceDN w:val="0"/>
        <w:spacing w:line="560" w:lineRule="exact"/>
        <w:ind w:firstLineChars="200" w:firstLine="643"/>
        <w:outlineLvl w:val="0"/>
        <w:rPr>
          <w:rFonts w:ascii="Times New Roman" w:eastAsia="方正仿宋_GBK" w:hAnsi="Times New Roman" w:cs="Times New Roman"/>
          <w:b/>
          <w:bCs/>
          <w:color w:val="000000"/>
          <w:sz w:val="32"/>
          <w:szCs w:val="32"/>
        </w:rPr>
      </w:pPr>
      <w:r w:rsidRPr="004F5B55">
        <w:rPr>
          <w:rFonts w:ascii="Times New Roman" w:eastAsia="方正仿宋_GBK" w:hAnsi="Times New Roman" w:cs="Times New Roman"/>
          <w:b/>
          <w:bCs/>
          <w:color w:val="000000"/>
          <w:sz w:val="32"/>
          <w:szCs w:val="32"/>
        </w:rPr>
        <w:t xml:space="preserve">1.5  </w:t>
      </w:r>
      <w:r w:rsidRPr="004F5B55">
        <w:rPr>
          <w:rFonts w:ascii="Times New Roman" w:eastAsia="方正仿宋_GBK" w:hAnsi="Times New Roman" w:cs="Times New Roman"/>
          <w:b/>
          <w:bCs/>
          <w:color w:val="000000"/>
          <w:sz w:val="32"/>
          <w:szCs w:val="32"/>
        </w:rPr>
        <w:t>平台的业务建设情况</w:t>
      </w:r>
    </w:p>
    <w:p w:rsidR="003F5C66" w:rsidRPr="004F5B55" w:rsidRDefault="003F5C66" w:rsidP="003F5C66">
      <w:pPr>
        <w:autoSpaceDE w:val="0"/>
        <w:autoSpaceDN w:val="0"/>
        <w:spacing w:line="560" w:lineRule="exact"/>
        <w:ind w:firstLineChars="200" w:firstLine="640"/>
        <w:outlineLvl w:val="0"/>
        <w:rPr>
          <w:rFonts w:ascii="Times New Roman" w:eastAsia="方正仿宋_GBK" w:hAnsi="Times New Roman" w:cs="Times New Roman"/>
          <w:color w:val="000000"/>
          <w:kern w:val="0"/>
          <w:sz w:val="32"/>
          <w:szCs w:val="32"/>
        </w:rPr>
      </w:pPr>
      <w:r w:rsidRPr="004F5B55">
        <w:rPr>
          <w:rFonts w:ascii="Times New Roman" w:eastAsia="方正仿宋_GBK" w:hAnsi="Times New Roman" w:cs="Times New Roman"/>
          <w:color w:val="000000"/>
          <w:sz w:val="32"/>
          <w:szCs w:val="32"/>
        </w:rPr>
        <w:t>详述平台常规业务建设，构建创新的业务模式；服务产品的研发和新兴业务拓展情况，服务标准的制定及推广实施。</w:t>
      </w:r>
    </w:p>
    <w:p w:rsidR="003F5C66" w:rsidRPr="004F5B55" w:rsidRDefault="003F5C66" w:rsidP="003F5C66">
      <w:pPr>
        <w:autoSpaceDE w:val="0"/>
        <w:autoSpaceDN w:val="0"/>
        <w:spacing w:line="560" w:lineRule="exact"/>
        <w:ind w:firstLineChars="200" w:firstLine="640"/>
        <w:rPr>
          <w:rFonts w:ascii="Times New Roman" w:eastAsia="方正仿宋_GBK" w:hAnsi="Times New Roman" w:cs="Times New Roman"/>
          <w:bCs/>
          <w:sz w:val="32"/>
          <w:szCs w:val="32"/>
        </w:rPr>
      </w:pPr>
      <w:r w:rsidRPr="004F5B55">
        <w:rPr>
          <w:rFonts w:ascii="Times New Roman" w:eastAsia="方正仿宋_GBK" w:hAnsi="Times New Roman" w:cs="Times New Roman"/>
          <w:bCs/>
          <w:sz w:val="32"/>
          <w:szCs w:val="32"/>
        </w:rPr>
        <w:t xml:space="preserve">2. </w:t>
      </w:r>
      <w:r w:rsidRPr="004F5B55">
        <w:rPr>
          <w:rFonts w:ascii="Times New Roman" w:eastAsia="方正仿宋_GBK" w:hAnsi="Times New Roman" w:cs="Times New Roman"/>
          <w:bCs/>
          <w:sz w:val="32"/>
          <w:szCs w:val="32"/>
        </w:rPr>
        <w:t>服务成效</w:t>
      </w:r>
    </w:p>
    <w:p w:rsidR="003F5C66" w:rsidRPr="004F5B55" w:rsidRDefault="003F5C66" w:rsidP="003F5C66">
      <w:pPr>
        <w:autoSpaceDE w:val="0"/>
        <w:autoSpaceDN w:val="0"/>
        <w:spacing w:line="560" w:lineRule="exact"/>
        <w:ind w:firstLineChars="200" w:firstLine="640"/>
        <w:outlineLvl w:val="0"/>
        <w:rPr>
          <w:rFonts w:ascii="Times New Roman" w:eastAsia="方正仿宋_GBK" w:hAnsi="Times New Roman" w:cs="Times New Roman"/>
          <w:color w:val="000000"/>
          <w:sz w:val="32"/>
          <w:szCs w:val="32"/>
        </w:rPr>
      </w:pPr>
      <w:r w:rsidRPr="004F5B55">
        <w:rPr>
          <w:rFonts w:ascii="Times New Roman" w:eastAsia="方正仿宋_GBK" w:hAnsi="Times New Roman" w:cs="Times New Roman"/>
          <w:color w:val="000000"/>
          <w:sz w:val="32"/>
          <w:szCs w:val="32"/>
        </w:rPr>
        <w:t>详述年度平台标志性服务项目、服务工程或建设运行的典型经验做法，以及对中小科技企业的技术服务情况。</w:t>
      </w:r>
    </w:p>
    <w:p w:rsidR="003F5C66" w:rsidRPr="004F5B55" w:rsidRDefault="003F5C66" w:rsidP="003F5C66">
      <w:pPr>
        <w:spacing w:line="500" w:lineRule="exact"/>
        <w:jc w:val="center"/>
        <w:rPr>
          <w:rFonts w:ascii="Times New Roman" w:eastAsia="方正黑体_GBK" w:hAnsi="Times New Roman" w:cs="Times New Roman"/>
          <w:color w:val="000000"/>
          <w:sz w:val="32"/>
          <w:szCs w:val="32"/>
        </w:rPr>
      </w:pPr>
      <w:r w:rsidRPr="004F5B55">
        <w:rPr>
          <w:rFonts w:ascii="Times New Roman" w:eastAsia="方正黑体_GBK" w:hAnsi="Times New Roman" w:cs="Times New Roman"/>
          <w:color w:val="000000"/>
          <w:sz w:val="32"/>
          <w:szCs w:val="32"/>
        </w:rPr>
        <w:lastRenderedPageBreak/>
        <w:t>三、附件材料清单</w:t>
      </w:r>
    </w:p>
    <w:p w:rsidR="003F5C66" w:rsidRPr="004F5B55" w:rsidRDefault="003F5C66" w:rsidP="003F5C66">
      <w:pPr>
        <w:spacing w:line="500" w:lineRule="exact"/>
        <w:jc w:val="center"/>
        <w:rPr>
          <w:rFonts w:ascii="Times New Roman" w:eastAsia="方正黑体_GBK" w:hAnsi="Times New Roman" w:cs="Times New Roman"/>
          <w:color w:val="000000"/>
          <w:sz w:val="32"/>
          <w:szCs w:val="32"/>
        </w:rPr>
      </w:pPr>
    </w:p>
    <w:p w:rsidR="003F5C66" w:rsidRPr="004F5B55" w:rsidRDefault="003F5C66" w:rsidP="003F5C66">
      <w:pPr>
        <w:spacing w:line="560" w:lineRule="exact"/>
        <w:ind w:firstLineChars="200" w:firstLine="640"/>
        <w:rPr>
          <w:rFonts w:ascii="Times New Roman" w:eastAsia="方正仿宋_GBK" w:hAnsi="Times New Roman" w:cs="Times New Roman"/>
          <w:sz w:val="32"/>
          <w:szCs w:val="32"/>
        </w:rPr>
      </w:pPr>
      <w:r w:rsidRPr="004F5B55">
        <w:rPr>
          <w:rFonts w:ascii="Times New Roman" w:eastAsia="方正仿宋_GBK" w:hAnsi="Times New Roman" w:cs="Times New Roman"/>
          <w:sz w:val="32"/>
          <w:szCs w:val="32"/>
        </w:rPr>
        <w:t xml:space="preserve">1. </w:t>
      </w:r>
      <w:r w:rsidRPr="004F5B55">
        <w:rPr>
          <w:rFonts w:ascii="Times New Roman" w:eastAsia="方正仿宋_GBK" w:hAnsi="Times New Roman" w:cs="Times New Roman"/>
          <w:color w:val="000000"/>
          <w:sz w:val="32"/>
          <w:szCs w:val="32"/>
        </w:rPr>
        <w:t>经具有资质的中介机构</w:t>
      </w:r>
      <w:proofErr w:type="gramStart"/>
      <w:r w:rsidRPr="004F5B55">
        <w:rPr>
          <w:rFonts w:ascii="Times New Roman" w:eastAsia="方正仿宋_GBK" w:hAnsi="Times New Roman" w:cs="Times New Roman"/>
          <w:color w:val="000000"/>
          <w:sz w:val="32"/>
          <w:szCs w:val="32"/>
        </w:rPr>
        <w:t>鉴证</w:t>
      </w:r>
      <w:proofErr w:type="gramEnd"/>
      <w:r w:rsidRPr="004F5B55">
        <w:rPr>
          <w:rFonts w:ascii="Times New Roman" w:eastAsia="方正仿宋_GBK" w:hAnsi="Times New Roman" w:cs="Times New Roman"/>
          <w:color w:val="000000"/>
          <w:sz w:val="32"/>
          <w:szCs w:val="32"/>
        </w:rPr>
        <w:t>的企业上一年度的财务报表（含资产负债表、利润及利润分配表、现金流量表）、人员情况、平台服务收入、服务对象数量及服务量</w:t>
      </w:r>
      <w:r w:rsidRPr="004F5B55">
        <w:rPr>
          <w:rFonts w:ascii="Times New Roman" w:eastAsia="方正仿宋_GBK" w:hAnsi="Times New Roman" w:cs="Times New Roman"/>
          <w:sz w:val="32"/>
          <w:szCs w:val="32"/>
        </w:rPr>
        <w:t>（包含服务于本市的相关情况）</w:t>
      </w:r>
      <w:r w:rsidRPr="004F5B55">
        <w:rPr>
          <w:rFonts w:ascii="Times New Roman" w:eastAsia="方正仿宋_GBK" w:hAnsi="Times New Roman" w:cs="Times New Roman"/>
          <w:color w:val="000000"/>
          <w:sz w:val="32"/>
          <w:szCs w:val="32"/>
        </w:rPr>
        <w:t>专项（审计）报告</w:t>
      </w:r>
    </w:p>
    <w:p w:rsidR="003F5C66" w:rsidRPr="004F5B55" w:rsidRDefault="003F5C66" w:rsidP="003F5C66">
      <w:pPr>
        <w:spacing w:line="560" w:lineRule="exact"/>
        <w:ind w:firstLineChars="200" w:firstLine="640"/>
        <w:rPr>
          <w:rFonts w:ascii="Times New Roman" w:eastAsia="方正仿宋_GBK" w:hAnsi="Times New Roman" w:cs="Times New Roman"/>
          <w:sz w:val="32"/>
          <w:szCs w:val="32"/>
        </w:rPr>
      </w:pPr>
      <w:r w:rsidRPr="004F5B55">
        <w:rPr>
          <w:rFonts w:ascii="Times New Roman" w:eastAsia="方正仿宋_GBK" w:hAnsi="Times New Roman" w:cs="Times New Roman"/>
          <w:sz w:val="32"/>
          <w:szCs w:val="32"/>
        </w:rPr>
        <w:t xml:space="preserve">2. </w:t>
      </w:r>
      <w:r w:rsidRPr="004F5B55">
        <w:rPr>
          <w:rFonts w:ascii="Times New Roman" w:eastAsia="方正仿宋_GBK" w:hAnsi="Times New Roman" w:cs="Times New Roman"/>
          <w:sz w:val="32"/>
          <w:szCs w:val="32"/>
        </w:rPr>
        <w:t>固定服务人员清单（包括姓名、专业、学历、职称和入职年份）；上一年度新进</w:t>
      </w:r>
      <w:proofErr w:type="gramStart"/>
      <w:r w:rsidRPr="004F5B55">
        <w:rPr>
          <w:rFonts w:ascii="Times New Roman" w:eastAsia="方正仿宋_GBK" w:hAnsi="Times New Roman" w:cs="Times New Roman"/>
          <w:sz w:val="32"/>
          <w:szCs w:val="32"/>
        </w:rPr>
        <w:t>硕</w:t>
      </w:r>
      <w:proofErr w:type="gramEnd"/>
      <w:r w:rsidRPr="004F5B55">
        <w:rPr>
          <w:rFonts w:ascii="Times New Roman" w:eastAsia="方正仿宋_GBK" w:hAnsi="Times New Roman" w:cs="Times New Roman"/>
          <w:sz w:val="32"/>
          <w:szCs w:val="32"/>
        </w:rPr>
        <w:t>博士或取得</w:t>
      </w:r>
      <w:proofErr w:type="gramStart"/>
      <w:r w:rsidRPr="004F5B55">
        <w:rPr>
          <w:rFonts w:ascii="Times New Roman" w:eastAsia="方正仿宋_GBK" w:hAnsi="Times New Roman" w:cs="Times New Roman"/>
          <w:sz w:val="32"/>
          <w:szCs w:val="32"/>
        </w:rPr>
        <w:t>硕</w:t>
      </w:r>
      <w:proofErr w:type="gramEnd"/>
      <w:r w:rsidRPr="004F5B55">
        <w:rPr>
          <w:rFonts w:ascii="Times New Roman" w:eastAsia="方正仿宋_GBK" w:hAnsi="Times New Roman" w:cs="Times New Roman"/>
          <w:sz w:val="32"/>
          <w:szCs w:val="32"/>
        </w:rPr>
        <w:t>博士毕业证书人员的学历证明、社保转移单等</w:t>
      </w:r>
    </w:p>
    <w:p w:rsidR="003F5C66" w:rsidRPr="004F5B55" w:rsidRDefault="003F5C66" w:rsidP="003F5C66">
      <w:pPr>
        <w:spacing w:line="560" w:lineRule="exact"/>
        <w:ind w:firstLineChars="200" w:firstLine="640"/>
        <w:rPr>
          <w:rFonts w:ascii="Times New Roman" w:eastAsia="方正仿宋_GBK" w:hAnsi="Times New Roman" w:cs="Times New Roman"/>
          <w:sz w:val="32"/>
          <w:szCs w:val="32"/>
        </w:rPr>
      </w:pPr>
      <w:r w:rsidRPr="004F5B55">
        <w:rPr>
          <w:rFonts w:ascii="Times New Roman" w:eastAsia="方正仿宋_GBK" w:hAnsi="Times New Roman" w:cs="Times New Roman"/>
          <w:sz w:val="32"/>
          <w:szCs w:val="32"/>
        </w:rPr>
        <w:t xml:space="preserve">3. </w:t>
      </w:r>
      <w:r w:rsidRPr="004F5B55">
        <w:rPr>
          <w:rFonts w:ascii="Times New Roman" w:eastAsia="方正仿宋_GBK" w:hAnsi="Times New Roman" w:cs="Times New Roman"/>
          <w:sz w:val="32"/>
          <w:szCs w:val="32"/>
        </w:rPr>
        <w:t>上一年度新增仪器设备发票复印件（</w:t>
      </w:r>
      <w:r w:rsidRPr="004F5B55">
        <w:rPr>
          <w:rFonts w:ascii="Times New Roman" w:eastAsia="方正仿宋_GBK" w:hAnsi="Times New Roman" w:cs="Times New Roman"/>
          <w:sz w:val="32"/>
          <w:szCs w:val="32"/>
        </w:rPr>
        <w:t>10</w:t>
      </w:r>
      <w:r w:rsidRPr="004F5B55">
        <w:rPr>
          <w:rFonts w:ascii="Times New Roman" w:eastAsia="方正仿宋_GBK" w:hAnsi="Times New Roman" w:cs="Times New Roman"/>
          <w:sz w:val="32"/>
          <w:szCs w:val="32"/>
        </w:rPr>
        <w:t>万元以上）</w:t>
      </w:r>
    </w:p>
    <w:p w:rsidR="003F5C66" w:rsidRPr="004F5B55" w:rsidRDefault="003F5C66" w:rsidP="003F5C66">
      <w:pPr>
        <w:spacing w:line="560" w:lineRule="exact"/>
        <w:ind w:firstLineChars="200" w:firstLine="640"/>
        <w:rPr>
          <w:rFonts w:ascii="Times New Roman" w:eastAsia="方正仿宋_GBK" w:hAnsi="Times New Roman" w:cs="Times New Roman"/>
          <w:sz w:val="32"/>
          <w:szCs w:val="32"/>
        </w:rPr>
      </w:pPr>
      <w:r w:rsidRPr="004F5B55">
        <w:rPr>
          <w:rFonts w:ascii="Times New Roman" w:eastAsia="方正仿宋_GBK" w:hAnsi="Times New Roman" w:cs="Times New Roman"/>
          <w:sz w:val="32"/>
          <w:szCs w:val="32"/>
        </w:rPr>
        <w:t xml:space="preserve">4. </w:t>
      </w:r>
      <w:r w:rsidRPr="004F5B55">
        <w:rPr>
          <w:rFonts w:ascii="Times New Roman" w:eastAsia="方正仿宋_GBK" w:hAnsi="Times New Roman" w:cs="Times New Roman"/>
          <w:sz w:val="32"/>
          <w:szCs w:val="32"/>
        </w:rPr>
        <w:t>服务合同或相关证明</w:t>
      </w:r>
    </w:p>
    <w:p w:rsidR="003F5C66" w:rsidRPr="004F5B55" w:rsidRDefault="003F5C66" w:rsidP="003F5C66">
      <w:pPr>
        <w:spacing w:line="560" w:lineRule="exact"/>
        <w:ind w:firstLineChars="200" w:firstLine="640"/>
        <w:rPr>
          <w:rFonts w:ascii="Times New Roman" w:eastAsia="方正仿宋_GBK" w:hAnsi="Times New Roman" w:cs="Times New Roman"/>
          <w:sz w:val="32"/>
          <w:szCs w:val="32"/>
        </w:rPr>
      </w:pPr>
      <w:r w:rsidRPr="004F5B55">
        <w:rPr>
          <w:rFonts w:ascii="Times New Roman" w:eastAsia="方正仿宋_GBK" w:hAnsi="Times New Roman" w:cs="Times New Roman"/>
          <w:sz w:val="32"/>
          <w:szCs w:val="32"/>
        </w:rPr>
        <w:t xml:space="preserve">5. </w:t>
      </w:r>
      <w:r w:rsidRPr="004F5B55">
        <w:rPr>
          <w:rFonts w:ascii="Times New Roman" w:eastAsia="方正仿宋_GBK" w:hAnsi="Times New Roman" w:cs="Times New Roman"/>
          <w:sz w:val="32"/>
          <w:szCs w:val="32"/>
        </w:rPr>
        <w:t>知识产权受理及授权证书复印件、</w:t>
      </w:r>
    </w:p>
    <w:p w:rsidR="003F5C66" w:rsidRPr="004F5B55" w:rsidRDefault="003F5C66" w:rsidP="003F5C66">
      <w:pPr>
        <w:spacing w:line="560" w:lineRule="exact"/>
        <w:ind w:firstLineChars="200" w:firstLine="640"/>
        <w:rPr>
          <w:rFonts w:ascii="Times New Roman" w:eastAsia="方正仿宋_GBK" w:hAnsi="Times New Roman" w:cs="Times New Roman"/>
          <w:sz w:val="32"/>
          <w:szCs w:val="32"/>
        </w:rPr>
      </w:pPr>
      <w:r w:rsidRPr="004F5B55">
        <w:rPr>
          <w:rFonts w:ascii="Times New Roman" w:eastAsia="方正仿宋_GBK" w:hAnsi="Times New Roman" w:cs="Times New Roman"/>
          <w:sz w:val="32"/>
          <w:szCs w:val="32"/>
        </w:rPr>
        <w:t xml:space="preserve">6. </w:t>
      </w:r>
      <w:r w:rsidRPr="004F5B55">
        <w:rPr>
          <w:rFonts w:ascii="Times New Roman" w:eastAsia="方正仿宋_GBK" w:hAnsi="Times New Roman" w:cs="Times New Roman"/>
          <w:sz w:val="32"/>
          <w:szCs w:val="32"/>
        </w:rPr>
        <w:t>产学研合作有关协议、合同书复印件</w:t>
      </w:r>
    </w:p>
    <w:p w:rsidR="003F5C66" w:rsidRPr="004F5B55" w:rsidRDefault="003F5C66" w:rsidP="003F5C66">
      <w:pPr>
        <w:spacing w:line="560" w:lineRule="exact"/>
        <w:ind w:firstLineChars="200" w:firstLine="640"/>
        <w:rPr>
          <w:rFonts w:ascii="Times New Roman" w:eastAsia="方正仿宋_GBK" w:hAnsi="Times New Roman" w:cs="Times New Roman"/>
          <w:sz w:val="32"/>
          <w:szCs w:val="32"/>
        </w:rPr>
      </w:pPr>
      <w:r w:rsidRPr="004F5B55">
        <w:rPr>
          <w:rFonts w:ascii="Times New Roman" w:eastAsia="方正仿宋_GBK" w:hAnsi="Times New Roman" w:cs="Times New Roman"/>
          <w:sz w:val="32"/>
          <w:szCs w:val="32"/>
        </w:rPr>
        <w:t xml:space="preserve">7. </w:t>
      </w:r>
      <w:r w:rsidRPr="004F5B55">
        <w:rPr>
          <w:rFonts w:ascii="Times New Roman" w:eastAsia="方正仿宋_GBK" w:hAnsi="Times New Roman" w:cs="Times New Roman"/>
          <w:sz w:val="32"/>
          <w:szCs w:val="32"/>
        </w:rPr>
        <w:t>参与制定国家或行业标准等证明材料</w:t>
      </w:r>
    </w:p>
    <w:p w:rsidR="003F5C66" w:rsidRPr="004F5B55" w:rsidRDefault="003F5C66" w:rsidP="003F5C66">
      <w:pPr>
        <w:spacing w:line="560" w:lineRule="exact"/>
        <w:ind w:firstLineChars="200" w:firstLine="640"/>
        <w:rPr>
          <w:rFonts w:ascii="Times New Roman" w:eastAsia="方正仿宋_GBK" w:hAnsi="Times New Roman" w:cs="Times New Roman"/>
          <w:sz w:val="32"/>
          <w:szCs w:val="32"/>
        </w:rPr>
      </w:pPr>
      <w:r w:rsidRPr="004F5B55">
        <w:rPr>
          <w:rFonts w:ascii="Times New Roman" w:eastAsia="方正仿宋_GBK" w:hAnsi="Times New Roman" w:cs="Times New Roman"/>
          <w:sz w:val="32"/>
          <w:szCs w:val="32"/>
        </w:rPr>
        <w:t xml:space="preserve">8. </w:t>
      </w:r>
      <w:r w:rsidRPr="004F5B55">
        <w:rPr>
          <w:rFonts w:ascii="Times New Roman" w:eastAsia="方正仿宋_GBK" w:hAnsi="Times New Roman" w:cs="Times New Roman"/>
          <w:sz w:val="32"/>
          <w:szCs w:val="32"/>
        </w:rPr>
        <w:t>其他证明材料</w:t>
      </w:r>
    </w:p>
    <w:p w:rsidR="003F5C66" w:rsidRPr="004F5B55" w:rsidRDefault="003F5C66" w:rsidP="003F5C66">
      <w:pPr>
        <w:spacing w:line="560" w:lineRule="exact"/>
        <w:ind w:firstLineChars="200" w:firstLine="640"/>
        <w:rPr>
          <w:rFonts w:ascii="Times New Roman" w:eastAsia="方正仿宋_GBK" w:hAnsi="Times New Roman" w:cs="Times New Roman"/>
          <w:sz w:val="32"/>
          <w:szCs w:val="32"/>
        </w:rPr>
      </w:pPr>
      <w:r w:rsidRPr="004F5B55">
        <w:rPr>
          <w:rFonts w:ascii="Times New Roman" w:eastAsia="方正仿宋_GBK" w:hAnsi="Times New Roman" w:cs="Times New Roman"/>
          <w:sz w:val="32"/>
          <w:szCs w:val="32"/>
        </w:rPr>
        <w:t>备注：新建设平台需附</w:t>
      </w:r>
      <w:r w:rsidRPr="004F5B55">
        <w:rPr>
          <w:rFonts w:ascii="Times New Roman" w:eastAsia="方正仿宋_GBK" w:hAnsi="Times New Roman" w:cs="Times New Roman"/>
          <w:sz w:val="32"/>
          <w:szCs w:val="32"/>
        </w:rPr>
        <w:t>2021</w:t>
      </w:r>
      <w:r w:rsidRPr="004F5B55">
        <w:rPr>
          <w:rFonts w:ascii="Times New Roman" w:eastAsia="方正仿宋_GBK" w:hAnsi="Times New Roman" w:cs="Times New Roman"/>
          <w:sz w:val="32"/>
          <w:szCs w:val="32"/>
        </w:rPr>
        <w:t>年前三季度的相关资料。</w:t>
      </w:r>
    </w:p>
    <w:p w:rsidR="003F5C66" w:rsidRPr="004F5B55" w:rsidRDefault="003F5C66" w:rsidP="003F5C66">
      <w:pPr>
        <w:spacing w:line="560" w:lineRule="exact"/>
        <w:rPr>
          <w:rFonts w:ascii="Times New Roman" w:eastAsia="方正仿宋_GBK" w:hAnsi="Times New Roman" w:cs="Times New Roman"/>
          <w:sz w:val="32"/>
          <w:szCs w:val="32"/>
        </w:rPr>
      </w:pPr>
    </w:p>
    <w:p w:rsidR="003F5C66" w:rsidRPr="004F5B55" w:rsidRDefault="003F5C66" w:rsidP="003F5C66">
      <w:pPr>
        <w:spacing w:line="560" w:lineRule="exact"/>
        <w:ind w:firstLineChars="200" w:firstLine="640"/>
        <w:rPr>
          <w:rFonts w:ascii="Times New Roman" w:eastAsia="方正仿宋_GBK" w:hAnsi="Times New Roman" w:cs="Times New Roman"/>
          <w:sz w:val="32"/>
          <w:szCs w:val="32"/>
        </w:rPr>
        <w:sectPr w:rsidR="003F5C66" w:rsidRPr="004F5B55" w:rsidSect="004F5B55">
          <w:pgSz w:w="11906" w:h="16838"/>
          <w:pgMar w:top="2098" w:right="1588" w:bottom="1701" w:left="1588" w:header="850" w:footer="1247" w:gutter="0"/>
          <w:cols w:space="720"/>
          <w:docGrid w:type="lines" w:linePitch="312"/>
        </w:sectPr>
      </w:pPr>
    </w:p>
    <w:p w:rsidR="003F5C66" w:rsidRPr="004F5B55" w:rsidRDefault="003F5C66" w:rsidP="003F5C66">
      <w:pPr>
        <w:spacing w:line="500" w:lineRule="exact"/>
        <w:jc w:val="center"/>
        <w:rPr>
          <w:rFonts w:ascii="Times New Roman" w:eastAsia="方正黑体_GBK" w:hAnsi="Times New Roman" w:cs="Times New Roman"/>
          <w:color w:val="000000"/>
          <w:sz w:val="32"/>
          <w:szCs w:val="32"/>
        </w:rPr>
      </w:pPr>
      <w:r w:rsidRPr="004F5B55">
        <w:rPr>
          <w:rFonts w:ascii="Times New Roman" w:eastAsia="方正黑体_GBK" w:hAnsi="Times New Roman" w:cs="Times New Roman"/>
          <w:color w:val="000000"/>
          <w:sz w:val="32"/>
          <w:szCs w:val="32"/>
        </w:rPr>
        <w:lastRenderedPageBreak/>
        <w:t>四、审核意见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2"/>
      </w:tblGrid>
      <w:tr w:rsidR="003F5C66" w:rsidRPr="004F5B55" w:rsidTr="003F5C66">
        <w:trPr>
          <w:trHeight w:val="3939"/>
        </w:trPr>
        <w:tc>
          <w:tcPr>
            <w:tcW w:w="8642" w:type="dxa"/>
            <w:tcBorders>
              <w:top w:val="single" w:sz="4" w:space="0" w:color="auto"/>
              <w:left w:val="single" w:sz="4" w:space="0" w:color="auto"/>
              <w:bottom w:val="single" w:sz="4" w:space="0" w:color="auto"/>
              <w:right w:val="single" w:sz="4" w:space="0" w:color="auto"/>
            </w:tcBorders>
          </w:tcPr>
          <w:p w:rsidR="003F5C66" w:rsidRPr="004F5B55" w:rsidRDefault="003F5C66">
            <w:pPr>
              <w:spacing w:line="440" w:lineRule="exac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公共技术服务平台承诺所填内容属实，数据准确可靠。</w:t>
            </w:r>
          </w:p>
          <w:p w:rsidR="003F5C66" w:rsidRPr="004F5B55" w:rsidRDefault="003F5C66">
            <w:pPr>
              <w:spacing w:line="440" w:lineRule="exact"/>
              <w:rPr>
                <w:rFonts w:ascii="Times New Roman" w:eastAsia="方正仿宋_GBK" w:hAnsi="Times New Roman" w:cs="Times New Roman"/>
                <w:color w:val="000000"/>
                <w:sz w:val="24"/>
                <w:szCs w:val="24"/>
              </w:rPr>
            </w:pPr>
          </w:p>
          <w:p w:rsidR="003F5C66" w:rsidRPr="004F5B55" w:rsidRDefault="003F5C66">
            <w:pPr>
              <w:spacing w:line="440" w:lineRule="exact"/>
              <w:rPr>
                <w:rFonts w:ascii="Times New Roman" w:eastAsia="方正仿宋_GBK" w:hAnsi="Times New Roman" w:cs="Times New Roman"/>
                <w:color w:val="000000"/>
                <w:sz w:val="24"/>
                <w:szCs w:val="24"/>
              </w:rPr>
            </w:pPr>
          </w:p>
          <w:p w:rsidR="003F5C66" w:rsidRPr="004F5B55" w:rsidRDefault="003F5C66">
            <w:pPr>
              <w:spacing w:line="440" w:lineRule="exact"/>
              <w:rPr>
                <w:rFonts w:ascii="Times New Roman" w:eastAsia="方正仿宋_GBK" w:hAnsi="Times New Roman" w:cs="Times New Roman"/>
                <w:color w:val="000000"/>
                <w:sz w:val="24"/>
                <w:szCs w:val="24"/>
              </w:rPr>
            </w:pPr>
          </w:p>
          <w:p w:rsidR="003F5C66" w:rsidRPr="004F5B55" w:rsidRDefault="003F5C66">
            <w:pPr>
              <w:spacing w:line="440" w:lineRule="exact"/>
              <w:ind w:firstLineChars="1600" w:firstLine="3840"/>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填表人：</w:t>
            </w:r>
          </w:p>
          <w:p w:rsidR="003F5C66" w:rsidRPr="004F5B55" w:rsidRDefault="003F5C66">
            <w:pPr>
              <w:spacing w:line="440" w:lineRule="exact"/>
              <w:ind w:firstLineChars="1575" w:firstLine="3780"/>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公共技术服务平台负责人：</w:t>
            </w:r>
          </w:p>
          <w:p w:rsidR="003F5C66" w:rsidRPr="004F5B55" w:rsidRDefault="003F5C66">
            <w:pPr>
              <w:spacing w:line="440" w:lineRule="exact"/>
              <w:ind w:firstLineChars="1675" w:firstLine="4020"/>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（单位公章）</w:t>
            </w:r>
          </w:p>
          <w:p w:rsidR="003F5C66" w:rsidRPr="004F5B55" w:rsidRDefault="003F5C66">
            <w:pPr>
              <w:spacing w:line="440" w:lineRule="exact"/>
              <w:ind w:firstLineChars="1706" w:firstLine="4094"/>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年</w:t>
            </w:r>
            <w:r w:rsidRPr="004F5B55">
              <w:rPr>
                <w:rFonts w:ascii="Times New Roman" w:eastAsia="方正仿宋_GBK" w:hAnsi="Times New Roman" w:cs="Times New Roman"/>
                <w:color w:val="000000"/>
                <w:sz w:val="24"/>
                <w:szCs w:val="24"/>
              </w:rPr>
              <w:t xml:space="preserve">  </w:t>
            </w:r>
            <w:r w:rsidRPr="004F5B55">
              <w:rPr>
                <w:rFonts w:ascii="Times New Roman" w:eastAsia="方正仿宋_GBK" w:hAnsi="Times New Roman" w:cs="Times New Roman"/>
                <w:color w:val="000000"/>
                <w:sz w:val="24"/>
                <w:szCs w:val="24"/>
              </w:rPr>
              <w:t>月</w:t>
            </w:r>
            <w:r w:rsidRPr="004F5B55">
              <w:rPr>
                <w:rFonts w:ascii="Times New Roman" w:eastAsia="方正仿宋_GBK" w:hAnsi="Times New Roman" w:cs="Times New Roman"/>
                <w:color w:val="000000"/>
                <w:sz w:val="24"/>
                <w:szCs w:val="24"/>
              </w:rPr>
              <w:t xml:space="preserve">  </w:t>
            </w:r>
            <w:r w:rsidRPr="004F5B55">
              <w:rPr>
                <w:rFonts w:ascii="Times New Roman" w:eastAsia="方正仿宋_GBK" w:hAnsi="Times New Roman" w:cs="Times New Roman"/>
                <w:color w:val="000000"/>
                <w:sz w:val="24"/>
                <w:szCs w:val="24"/>
              </w:rPr>
              <w:t>日</w:t>
            </w:r>
          </w:p>
          <w:p w:rsidR="003F5C66" w:rsidRPr="004F5B55" w:rsidRDefault="003F5C66">
            <w:pPr>
              <w:spacing w:line="440" w:lineRule="exact"/>
              <w:ind w:firstLineChars="1706" w:firstLine="4094"/>
              <w:rPr>
                <w:rFonts w:ascii="Times New Roman" w:eastAsia="方正仿宋_GBK" w:hAnsi="Times New Roman" w:cs="Times New Roman"/>
                <w:color w:val="000000"/>
                <w:sz w:val="24"/>
                <w:szCs w:val="24"/>
              </w:rPr>
            </w:pPr>
          </w:p>
        </w:tc>
      </w:tr>
      <w:tr w:rsidR="003F5C66" w:rsidRPr="004F5B55" w:rsidTr="003F5C66">
        <w:trPr>
          <w:trHeight w:val="3505"/>
        </w:trPr>
        <w:tc>
          <w:tcPr>
            <w:tcW w:w="8642" w:type="dxa"/>
            <w:tcBorders>
              <w:top w:val="single" w:sz="4" w:space="0" w:color="auto"/>
              <w:left w:val="single" w:sz="4" w:space="0" w:color="auto"/>
              <w:bottom w:val="single" w:sz="4" w:space="0" w:color="auto"/>
              <w:right w:val="single" w:sz="4" w:space="0" w:color="auto"/>
            </w:tcBorders>
          </w:tcPr>
          <w:p w:rsidR="003F5C66" w:rsidRPr="004F5B55" w:rsidRDefault="003F5C66">
            <w:pPr>
              <w:spacing w:line="440" w:lineRule="exact"/>
              <w:outlineLvl w:val="0"/>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依托单位审核意见</w:t>
            </w:r>
          </w:p>
          <w:p w:rsidR="003F5C66" w:rsidRPr="004F5B55" w:rsidRDefault="003F5C66">
            <w:pPr>
              <w:spacing w:line="440" w:lineRule="exact"/>
              <w:outlineLvl w:val="0"/>
              <w:rPr>
                <w:rFonts w:ascii="Times New Roman" w:eastAsia="方正仿宋_GBK" w:hAnsi="Times New Roman" w:cs="Times New Roman"/>
                <w:color w:val="000000"/>
                <w:sz w:val="24"/>
                <w:szCs w:val="24"/>
              </w:rPr>
            </w:pPr>
          </w:p>
          <w:p w:rsidR="003F5C66" w:rsidRPr="004F5B55" w:rsidRDefault="003F5C66">
            <w:pPr>
              <w:spacing w:line="440" w:lineRule="exact"/>
              <w:outlineLvl w:val="0"/>
              <w:rPr>
                <w:rFonts w:ascii="Times New Roman" w:eastAsia="方正仿宋_GBK" w:hAnsi="Times New Roman" w:cs="Times New Roman"/>
                <w:color w:val="000000"/>
                <w:sz w:val="24"/>
                <w:szCs w:val="24"/>
              </w:rPr>
            </w:pPr>
          </w:p>
          <w:p w:rsidR="003F5C66" w:rsidRPr="004F5B55" w:rsidRDefault="003F5C66">
            <w:pPr>
              <w:spacing w:line="440" w:lineRule="exact"/>
              <w:outlineLvl w:val="0"/>
              <w:rPr>
                <w:rFonts w:ascii="Times New Roman" w:eastAsia="方正仿宋_GBK" w:hAnsi="Times New Roman" w:cs="Times New Roman"/>
                <w:color w:val="000000"/>
                <w:sz w:val="24"/>
                <w:szCs w:val="24"/>
              </w:rPr>
            </w:pPr>
          </w:p>
          <w:p w:rsidR="003F5C66" w:rsidRPr="004F5B55" w:rsidRDefault="003F5C66">
            <w:pPr>
              <w:spacing w:line="440" w:lineRule="exact"/>
              <w:ind w:firstLineChars="1500" w:firstLine="3600"/>
              <w:outlineLvl w:val="0"/>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依托单位负责人签字：</w:t>
            </w:r>
          </w:p>
          <w:p w:rsidR="003F5C66" w:rsidRPr="004F5B55" w:rsidRDefault="003F5C66">
            <w:pPr>
              <w:spacing w:line="440" w:lineRule="exact"/>
              <w:ind w:firstLineChars="1650" w:firstLine="3960"/>
              <w:outlineLvl w:val="0"/>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（单位公章）</w:t>
            </w:r>
          </w:p>
          <w:p w:rsidR="003F5C66" w:rsidRPr="004F5B55" w:rsidRDefault="003F5C66">
            <w:pPr>
              <w:spacing w:line="440" w:lineRule="exact"/>
              <w:ind w:firstLineChars="1700" w:firstLine="4080"/>
              <w:outlineLvl w:val="0"/>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年</w:t>
            </w:r>
            <w:r w:rsidRPr="004F5B55">
              <w:rPr>
                <w:rFonts w:ascii="Times New Roman" w:eastAsia="方正仿宋_GBK" w:hAnsi="Times New Roman" w:cs="Times New Roman"/>
                <w:color w:val="000000"/>
                <w:sz w:val="24"/>
                <w:szCs w:val="24"/>
              </w:rPr>
              <w:t xml:space="preserve">  </w:t>
            </w:r>
            <w:r w:rsidRPr="004F5B55">
              <w:rPr>
                <w:rFonts w:ascii="Times New Roman" w:eastAsia="方正仿宋_GBK" w:hAnsi="Times New Roman" w:cs="Times New Roman"/>
                <w:color w:val="000000"/>
                <w:sz w:val="24"/>
                <w:szCs w:val="24"/>
              </w:rPr>
              <w:t>月</w:t>
            </w:r>
            <w:r w:rsidRPr="004F5B55">
              <w:rPr>
                <w:rFonts w:ascii="Times New Roman" w:eastAsia="方正仿宋_GBK" w:hAnsi="Times New Roman" w:cs="Times New Roman"/>
                <w:color w:val="000000"/>
                <w:sz w:val="24"/>
                <w:szCs w:val="24"/>
              </w:rPr>
              <w:t xml:space="preserve">  </w:t>
            </w:r>
            <w:r w:rsidRPr="004F5B55">
              <w:rPr>
                <w:rFonts w:ascii="Times New Roman" w:eastAsia="方正仿宋_GBK" w:hAnsi="Times New Roman" w:cs="Times New Roman"/>
                <w:color w:val="000000"/>
                <w:sz w:val="24"/>
                <w:szCs w:val="24"/>
              </w:rPr>
              <w:t>日</w:t>
            </w:r>
          </w:p>
          <w:p w:rsidR="003F5C66" w:rsidRPr="004F5B55" w:rsidRDefault="003F5C66">
            <w:pPr>
              <w:spacing w:line="440" w:lineRule="exact"/>
              <w:ind w:firstLineChars="1700" w:firstLine="4080"/>
              <w:outlineLvl w:val="0"/>
              <w:rPr>
                <w:rFonts w:ascii="Times New Roman" w:eastAsia="方正仿宋_GBK" w:hAnsi="Times New Roman" w:cs="Times New Roman"/>
                <w:color w:val="000000"/>
                <w:sz w:val="24"/>
                <w:szCs w:val="24"/>
              </w:rPr>
            </w:pPr>
          </w:p>
        </w:tc>
      </w:tr>
      <w:tr w:rsidR="003F5C66" w:rsidRPr="004F5B55" w:rsidTr="003F5C66">
        <w:trPr>
          <w:trHeight w:val="2950"/>
        </w:trPr>
        <w:tc>
          <w:tcPr>
            <w:tcW w:w="8642" w:type="dxa"/>
            <w:tcBorders>
              <w:top w:val="single" w:sz="4" w:space="0" w:color="auto"/>
              <w:left w:val="single" w:sz="4" w:space="0" w:color="auto"/>
              <w:bottom w:val="single" w:sz="4" w:space="0" w:color="auto"/>
              <w:right w:val="single" w:sz="4" w:space="0" w:color="auto"/>
            </w:tcBorders>
          </w:tcPr>
          <w:p w:rsidR="003F5C66" w:rsidRPr="004F5B55" w:rsidRDefault="003F5C66">
            <w:pPr>
              <w:spacing w:line="440" w:lineRule="exact"/>
              <w:outlineLvl w:val="0"/>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主管部门审核意见</w:t>
            </w:r>
          </w:p>
          <w:p w:rsidR="003F5C66" w:rsidRPr="004F5B55" w:rsidRDefault="003F5C66">
            <w:pPr>
              <w:spacing w:line="440" w:lineRule="exact"/>
              <w:outlineLvl w:val="0"/>
              <w:rPr>
                <w:rFonts w:ascii="Times New Roman" w:eastAsia="方正仿宋_GBK" w:hAnsi="Times New Roman" w:cs="Times New Roman"/>
                <w:color w:val="000000"/>
                <w:sz w:val="24"/>
                <w:szCs w:val="24"/>
              </w:rPr>
            </w:pPr>
          </w:p>
          <w:p w:rsidR="003F5C66" w:rsidRPr="004F5B55" w:rsidRDefault="003F5C66">
            <w:pPr>
              <w:spacing w:line="440" w:lineRule="exact"/>
              <w:outlineLvl w:val="0"/>
              <w:rPr>
                <w:rFonts w:ascii="Times New Roman" w:eastAsia="方正仿宋_GBK" w:hAnsi="Times New Roman" w:cs="Times New Roman"/>
                <w:color w:val="000000"/>
                <w:sz w:val="24"/>
                <w:szCs w:val="24"/>
              </w:rPr>
            </w:pPr>
          </w:p>
          <w:p w:rsidR="003F5C66" w:rsidRPr="004F5B55" w:rsidRDefault="003F5C66">
            <w:pPr>
              <w:spacing w:line="440" w:lineRule="exact"/>
              <w:ind w:firstLineChars="1500" w:firstLine="3600"/>
              <w:outlineLvl w:val="0"/>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主管部门负责人签字：</w:t>
            </w:r>
          </w:p>
          <w:p w:rsidR="003F5C66" w:rsidRPr="004F5B55" w:rsidRDefault="003F5C66">
            <w:pPr>
              <w:spacing w:line="440" w:lineRule="exact"/>
              <w:ind w:firstLineChars="1650" w:firstLine="3960"/>
              <w:outlineLvl w:val="0"/>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（单位公章）</w:t>
            </w:r>
          </w:p>
          <w:p w:rsidR="003F5C66" w:rsidRPr="004F5B55" w:rsidRDefault="003F5C66">
            <w:pPr>
              <w:spacing w:line="440" w:lineRule="exact"/>
              <w:ind w:firstLineChars="1750" w:firstLine="4200"/>
              <w:outlineLvl w:val="0"/>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年</w:t>
            </w:r>
            <w:r w:rsidRPr="004F5B55">
              <w:rPr>
                <w:rFonts w:ascii="Times New Roman" w:eastAsia="方正仿宋_GBK" w:hAnsi="Times New Roman" w:cs="Times New Roman"/>
                <w:color w:val="000000"/>
                <w:sz w:val="24"/>
                <w:szCs w:val="24"/>
              </w:rPr>
              <w:t xml:space="preserve">  </w:t>
            </w:r>
            <w:r w:rsidRPr="004F5B55">
              <w:rPr>
                <w:rFonts w:ascii="Times New Roman" w:eastAsia="方正仿宋_GBK" w:hAnsi="Times New Roman" w:cs="Times New Roman"/>
                <w:color w:val="000000"/>
                <w:sz w:val="24"/>
                <w:szCs w:val="24"/>
              </w:rPr>
              <w:t>月</w:t>
            </w:r>
            <w:r w:rsidRPr="004F5B55">
              <w:rPr>
                <w:rFonts w:ascii="Times New Roman" w:eastAsia="方正仿宋_GBK" w:hAnsi="Times New Roman" w:cs="Times New Roman"/>
                <w:color w:val="000000"/>
                <w:sz w:val="24"/>
                <w:szCs w:val="24"/>
              </w:rPr>
              <w:t xml:space="preserve">  </w:t>
            </w:r>
            <w:r w:rsidRPr="004F5B55">
              <w:rPr>
                <w:rFonts w:ascii="Times New Roman" w:eastAsia="方正仿宋_GBK" w:hAnsi="Times New Roman" w:cs="Times New Roman"/>
                <w:color w:val="000000"/>
                <w:sz w:val="24"/>
                <w:szCs w:val="24"/>
              </w:rPr>
              <w:t>日</w:t>
            </w:r>
          </w:p>
          <w:p w:rsidR="003F5C66" w:rsidRPr="004F5B55" w:rsidRDefault="003F5C66">
            <w:pPr>
              <w:spacing w:line="440" w:lineRule="exact"/>
              <w:ind w:firstLineChars="1750" w:firstLine="4200"/>
              <w:outlineLvl w:val="0"/>
              <w:rPr>
                <w:rFonts w:ascii="Times New Roman" w:eastAsia="方正仿宋_GBK" w:hAnsi="Times New Roman" w:cs="Times New Roman"/>
                <w:color w:val="000000"/>
                <w:sz w:val="24"/>
                <w:szCs w:val="24"/>
              </w:rPr>
            </w:pPr>
          </w:p>
        </w:tc>
      </w:tr>
    </w:tbl>
    <w:p w:rsidR="004F5B55" w:rsidRPr="004F5B55" w:rsidRDefault="004F5B55" w:rsidP="003F5C66">
      <w:pPr>
        <w:spacing w:line="500" w:lineRule="exact"/>
        <w:rPr>
          <w:rFonts w:ascii="Times New Roman" w:eastAsia="方正黑体_GBK" w:hAnsi="Times New Roman" w:cs="Times New Roman"/>
          <w:color w:val="000000"/>
          <w:sz w:val="32"/>
          <w:szCs w:val="32"/>
        </w:rPr>
        <w:sectPr w:rsidR="004F5B55" w:rsidRPr="004F5B55" w:rsidSect="004F5B55">
          <w:pgSz w:w="11906" w:h="16838"/>
          <w:pgMar w:top="2098" w:right="1588" w:bottom="1701" w:left="1588" w:header="850" w:footer="1247" w:gutter="0"/>
          <w:cols w:space="720"/>
          <w:docGrid w:type="lines" w:linePitch="312"/>
        </w:sectPr>
      </w:pPr>
    </w:p>
    <w:p w:rsidR="004F5B55" w:rsidRPr="004F5B55" w:rsidRDefault="004F5B55" w:rsidP="004F5B55">
      <w:pPr>
        <w:tabs>
          <w:tab w:val="left" w:pos="1442"/>
        </w:tabs>
        <w:autoSpaceDE w:val="0"/>
        <w:autoSpaceDN w:val="0"/>
        <w:snapToGrid w:val="0"/>
        <w:spacing w:line="590" w:lineRule="exact"/>
        <w:rPr>
          <w:rFonts w:ascii="Times New Roman" w:eastAsia="方正黑体_GBK" w:hAnsi="Times New Roman" w:cs="Times New Roman"/>
          <w:sz w:val="32"/>
          <w:szCs w:val="32"/>
        </w:rPr>
      </w:pPr>
      <w:r w:rsidRPr="004F5B55">
        <w:rPr>
          <w:rFonts w:ascii="Times New Roman" w:eastAsia="方正黑体_GBK" w:hAnsi="Times New Roman" w:cs="Times New Roman"/>
          <w:sz w:val="32"/>
          <w:szCs w:val="32"/>
        </w:rPr>
        <w:lastRenderedPageBreak/>
        <w:t>附件</w:t>
      </w:r>
      <w:r w:rsidRPr="004F5B55">
        <w:rPr>
          <w:rFonts w:ascii="Times New Roman" w:eastAsia="方正黑体_GBK" w:hAnsi="Times New Roman" w:cs="Times New Roman"/>
          <w:sz w:val="32"/>
          <w:szCs w:val="32"/>
        </w:rPr>
        <w:t>2</w:t>
      </w:r>
    </w:p>
    <w:p w:rsidR="004F5B55" w:rsidRPr="004F5B55" w:rsidRDefault="004F5B55" w:rsidP="004F5B55">
      <w:pPr>
        <w:autoSpaceDE w:val="0"/>
        <w:autoSpaceDN w:val="0"/>
        <w:spacing w:line="700" w:lineRule="exact"/>
        <w:jc w:val="center"/>
        <w:rPr>
          <w:rFonts w:ascii="Times New Roman" w:eastAsia="方正小标宋_GBK" w:hAnsi="Times New Roman" w:cs="Times New Roman"/>
          <w:bCs/>
          <w:color w:val="000000"/>
          <w:sz w:val="44"/>
          <w:szCs w:val="44"/>
        </w:rPr>
      </w:pPr>
      <w:r w:rsidRPr="004F5B55">
        <w:rPr>
          <w:rFonts w:ascii="Times New Roman" w:eastAsia="方正小标宋_GBK" w:hAnsi="Times New Roman" w:cs="Times New Roman"/>
          <w:bCs/>
          <w:color w:val="000000"/>
          <w:sz w:val="44"/>
          <w:szCs w:val="44"/>
        </w:rPr>
        <w:t>2021</w:t>
      </w:r>
      <w:r w:rsidRPr="004F5B55">
        <w:rPr>
          <w:rFonts w:ascii="Times New Roman" w:eastAsia="方正小标宋_GBK" w:hAnsi="Times New Roman" w:cs="Times New Roman"/>
          <w:bCs/>
          <w:color w:val="000000"/>
          <w:sz w:val="44"/>
          <w:szCs w:val="44"/>
        </w:rPr>
        <w:t>年市公共服务平台绩效考评名单</w:t>
      </w:r>
    </w:p>
    <w:p w:rsidR="004F5B55" w:rsidRPr="004F5B55" w:rsidRDefault="004F5B55" w:rsidP="004F5B55">
      <w:pPr>
        <w:autoSpaceDE w:val="0"/>
        <w:spacing w:line="280" w:lineRule="exact"/>
        <w:rPr>
          <w:rFonts w:ascii="Times New Roman" w:eastAsia="黑体" w:hAnsi="Times New Roman" w:cs="Times New Roman"/>
          <w:sz w:val="32"/>
          <w:szCs w:val="3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4536"/>
        <w:gridCol w:w="3232"/>
        <w:gridCol w:w="1417"/>
      </w:tblGrid>
      <w:tr w:rsidR="004F5B55" w:rsidRPr="004F5B55" w:rsidTr="004F5B55">
        <w:trPr>
          <w:trHeight w:val="375"/>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center"/>
              <w:rPr>
                <w:rFonts w:ascii="Times New Roman" w:eastAsia="方正黑体_GBK" w:hAnsi="Times New Roman" w:cs="Times New Roman"/>
                <w:color w:val="000000"/>
                <w:kern w:val="0"/>
                <w:sz w:val="28"/>
                <w:szCs w:val="28"/>
              </w:rPr>
            </w:pPr>
            <w:r w:rsidRPr="004F5B55">
              <w:rPr>
                <w:rFonts w:ascii="Times New Roman" w:eastAsia="方正黑体_GBK" w:hAnsi="Times New Roman" w:cs="Times New Roman"/>
                <w:color w:val="000000"/>
                <w:sz w:val="28"/>
                <w:szCs w:val="28"/>
              </w:rPr>
              <w:t>序号</w:t>
            </w:r>
          </w:p>
        </w:tc>
        <w:tc>
          <w:tcPr>
            <w:tcW w:w="4536"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center"/>
              <w:rPr>
                <w:rFonts w:ascii="Times New Roman" w:eastAsia="方正黑体_GBK" w:hAnsi="Times New Roman" w:cs="Times New Roman"/>
                <w:color w:val="000000"/>
                <w:sz w:val="28"/>
                <w:szCs w:val="28"/>
              </w:rPr>
            </w:pPr>
            <w:r w:rsidRPr="004F5B55">
              <w:rPr>
                <w:rFonts w:ascii="Times New Roman" w:eastAsia="方正黑体_GBK" w:hAnsi="Times New Roman" w:cs="Times New Roman"/>
                <w:color w:val="000000"/>
                <w:sz w:val="28"/>
                <w:szCs w:val="28"/>
              </w:rPr>
              <w:t>平台名称</w:t>
            </w:r>
          </w:p>
        </w:tc>
        <w:tc>
          <w:tcPr>
            <w:tcW w:w="3232"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center"/>
              <w:rPr>
                <w:rFonts w:ascii="Times New Roman" w:eastAsia="方正黑体_GBK" w:hAnsi="Times New Roman" w:cs="Times New Roman"/>
                <w:color w:val="000000"/>
                <w:sz w:val="28"/>
                <w:szCs w:val="28"/>
              </w:rPr>
            </w:pPr>
            <w:r w:rsidRPr="004F5B55">
              <w:rPr>
                <w:rFonts w:ascii="Times New Roman" w:eastAsia="方正黑体_GBK" w:hAnsi="Times New Roman" w:cs="Times New Roman"/>
                <w:color w:val="000000"/>
                <w:sz w:val="28"/>
                <w:szCs w:val="28"/>
              </w:rPr>
              <w:t>依托单位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center"/>
              <w:rPr>
                <w:rFonts w:ascii="Times New Roman" w:eastAsia="方正黑体_GBK" w:hAnsi="Times New Roman" w:cs="Times New Roman"/>
                <w:sz w:val="28"/>
                <w:szCs w:val="28"/>
              </w:rPr>
            </w:pPr>
            <w:r w:rsidRPr="004F5B55">
              <w:rPr>
                <w:rFonts w:ascii="Times New Roman" w:eastAsia="方正黑体_GBK" w:hAnsi="Times New Roman" w:cs="Times New Roman"/>
                <w:sz w:val="28"/>
                <w:szCs w:val="28"/>
              </w:rPr>
              <w:t>主管部门</w:t>
            </w:r>
          </w:p>
        </w:tc>
      </w:tr>
      <w:tr w:rsidR="004F5B55" w:rsidRPr="004F5B55" w:rsidTr="004F5B55">
        <w:trPr>
          <w:trHeight w:val="402"/>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center"/>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南京药谷生物医药公共技术服务平台</w:t>
            </w:r>
          </w:p>
        </w:tc>
        <w:tc>
          <w:tcPr>
            <w:tcW w:w="3232"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南京生物医药谷建设发展有限公司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江北新区</w:t>
            </w:r>
          </w:p>
        </w:tc>
      </w:tr>
      <w:tr w:rsidR="004F5B55" w:rsidRPr="004F5B55" w:rsidTr="004F5B55">
        <w:trPr>
          <w:trHeight w:val="402"/>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center"/>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南京（化工）新材料公共技术服务平台</w:t>
            </w:r>
          </w:p>
        </w:tc>
        <w:tc>
          <w:tcPr>
            <w:tcW w:w="3232"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千人计划（南京）化学化工研究院有限公司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江北新区</w:t>
            </w:r>
          </w:p>
        </w:tc>
      </w:tr>
      <w:tr w:rsidR="004F5B55" w:rsidRPr="004F5B55" w:rsidTr="004F5B55">
        <w:trPr>
          <w:trHeight w:val="402"/>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center"/>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南京创新药物临床前毒理研究公共技术服务平台</w:t>
            </w:r>
          </w:p>
        </w:tc>
        <w:tc>
          <w:tcPr>
            <w:tcW w:w="3232"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江苏鼎泰药物研究有限公司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江北新区</w:t>
            </w:r>
          </w:p>
        </w:tc>
      </w:tr>
      <w:tr w:rsidR="004F5B55" w:rsidRPr="004F5B55" w:rsidTr="004F5B55">
        <w:trPr>
          <w:trHeight w:val="402"/>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center"/>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南京卫星导航（北斗）检测系统开发与应用公共技术服务平台</w:t>
            </w:r>
          </w:p>
        </w:tc>
        <w:tc>
          <w:tcPr>
            <w:tcW w:w="3232"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江苏北斗卫星导航检测中心有限公司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江北新区</w:t>
            </w:r>
          </w:p>
        </w:tc>
      </w:tr>
      <w:tr w:rsidR="004F5B55" w:rsidRPr="004F5B55" w:rsidTr="004F5B55">
        <w:trPr>
          <w:trHeight w:val="402"/>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center"/>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南京生物诊断和转化医学公共技术服务平台</w:t>
            </w:r>
          </w:p>
        </w:tc>
        <w:tc>
          <w:tcPr>
            <w:tcW w:w="3232"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南京艾德凯腾生物医药有限公司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江宁区</w:t>
            </w:r>
          </w:p>
        </w:tc>
      </w:tr>
      <w:tr w:rsidR="004F5B55" w:rsidRPr="004F5B55" w:rsidTr="004F5B55">
        <w:trPr>
          <w:trHeight w:val="402"/>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center"/>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清华大学新药创制转化与公共技术服务平台</w:t>
            </w:r>
          </w:p>
        </w:tc>
        <w:tc>
          <w:tcPr>
            <w:tcW w:w="3232"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南京天印健华医药科技有限公司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江宁区</w:t>
            </w:r>
          </w:p>
        </w:tc>
      </w:tr>
      <w:tr w:rsidR="004F5B55" w:rsidRPr="004F5B55" w:rsidTr="004F5B55">
        <w:trPr>
          <w:trHeight w:val="402"/>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center"/>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南京生命科技创新园</w:t>
            </w:r>
            <w:r w:rsidRPr="004F5B55">
              <w:rPr>
                <w:rFonts w:ascii="Times New Roman" w:eastAsia="方正仿宋_GBK" w:hAnsi="Times New Roman" w:cs="Times New Roman"/>
                <w:color w:val="000000"/>
                <w:sz w:val="24"/>
                <w:szCs w:val="24"/>
              </w:rPr>
              <w:t>--</w:t>
            </w:r>
            <w:r w:rsidRPr="004F5B55">
              <w:rPr>
                <w:rFonts w:ascii="Times New Roman" w:eastAsia="方正仿宋_GBK" w:hAnsi="Times New Roman" w:cs="Times New Roman"/>
                <w:color w:val="000000"/>
                <w:sz w:val="24"/>
                <w:szCs w:val="24"/>
              </w:rPr>
              <w:t>生物医药公共技术服务平台</w:t>
            </w:r>
          </w:p>
        </w:tc>
        <w:tc>
          <w:tcPr>
            <w:tcW w:w="3232"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江苏仙</w:t>
            </w:r>
            <w:proofErr w:type="gramStart"/>
            <w:r w:rsidRPr="004F5B55">
              <w:rPr>
                <w:rFonts w:ascii="Times New Roman" w:eastAsia="方正仿宋_GBK" w:hAnsi="Times New Roman" w:cs="Times New Roman"/>
                <w:color w:val="000000"/>
                <w:sz w:val="24"/>
                <w:szCs w:val="24"/>
              </w:rPr>
              <w:t>林生命</w:t>
            </w:r>
            <w:proofErr w:type="gramEnd"/>
            <w:r w:rsidRPr="004F5B55">
              <w:rPr>
                <w:rFonts w:ascii="Times New Roman" w:eastAsia="方正仿宋_GBK" w:hAnsi="Times New Roman" w:cs="Times New Roman"/>
                <w:color w:val="000000"/>
                <w:sz w:val="24"/>
                <w:szCs w:val="24"/>
              </w:rPr>
              <w:t>科技创新园发展有限公司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栖霞区</w:t>
            </w:r>
          </w:p>
        </w:tc>
      </w:tr>
      <w:tr w:rsidR="004F5B55" w:rsidRPr="004F5B55" w:rsidTr="004F5B55">
        <w:trPr>
          <w:trHeight w:val="402"/>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center"/>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南京电子产品检测公共技术服务平台</w:t>
            </w:r>
          </w:p>
        </w:tc>
        <w:tc>
          <w:tcPr>
            <w:tcW w:w="3232"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江苏华爵检测技术股份有限公司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江宁区</w:t>
            </w:r>
          </w:p>
        </w:tc>
      </w:tr>
      <w:tr w:rsidR="004F5B55" w:rsidRPr="004F5B55" w:rsidTr="004F5B55">
        <w:trPr>
          <w:trHeight w:val="402"/>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center"/>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南京智能交通公共技术服务平台</w:t>
            </w:r>
          </w:p>
        </w:tc>
        <w:tc>
          <w:tcPr>
            <w:tcW w:w="3232"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南京莱斯信息技术股份有限公司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秦淮区</w:t>
            </w:r>
          </w:p>
        </w:tc>
      </w:tr>
      <w:tr w:rsidR="004F5B55" w:rsidRPr="004F5B55" w:rsidTr="004F5B55">
        <w:trPr>
          <w:trHeight w:val="402"/>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center"/>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南京智能激光制造公共技术服务平台</w:t>
            </w:r>
          </w:p>
        </w:tc>
        <w:tc>
          <w:tcPr>
            <w:tcW w:w="3232"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中科院上海光机所南京先进激光研究院</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新港开发区</w:t>
            </w:r>
          </w:p>
        </w:tc>
      </w:tr>
      <w:tr w:rsidR="004F5B55" w:rsidRPr="004F5B55" w:rsidTr="004F5B55">
        <w:trPr>
          <w:trHeight w:val="402"/>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center"/>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南京现代</w:t>
            </w:r>
            <w:proofErr w:type="gramStart"/>
            <w:r w:rsidRPr="004F5B55">
              <w:rPr>
                <w:rFonts w:ascii="Times New Roman" w:eastAsia="方正仿宋_GBK" w:hAnsi="Times New Roman" w:cs="Times New Roman"/>
                <w:color w:val="000000"/>
                <w:sz w:val="24"/>
                <w:szCs w:val="24"/>
              </w:rPr>
              <w:t>光电与</w:t>
            </w:r>
            <w:proofErr w:type="gramEnd"/>
            <w:r w:rsidRPr="004F5B55">
              <w:rPr>
                <w:rFonts w:ascii="Times New Roman" w:eastAsia="方正仿宋_GBK" w:hAnsi="Times New Roman" w:cs="Times New Roman"/>
                <w:color w:val="000000"/>
                <w:sz w:val="24"/>
                <w:szCs w:val="24"/>
              </w:rPr>
              <w:t>数字智能产品公共技术服务平台</w:t>
            </w:r>
          </w:p>
        </w:tc>
        <w:tc>
          <w:tcPr>
            <w:tcW w:w="3232"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南京光电技术研究院有限公司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新港开发区</w:t>
            </w:r>
          </w:p>
        </w:tc>
      </w:tr>
      <w:tr w:rsidR="004F5B55" w:rsidRPr="004F5B55" w:rsidTr="004F5B55">
        <w:trPr>
          <w:trHeight w:val="402"/>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center"/>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12</w:t>
            </w:r>
          </w:p>
        </w:tc>
        <w:tc>
          <w:tcPr>
            <w:tcW w:w="4536"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南京软件开发与交易公共技术服务平台</w:t>
            </w:r>
          </w:p>
        </w:tc>
        <w:tc>
          <w:tcPr>
            <w:tcW w:w="3232"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w:t>
            </w:r>
            <w:proofErr w:type="gramStart"/>
            <w:r w:rsidRPr="004F5B55">
              <w:rPr>
                <w:rFonts w:ascii="Times New Roman" w:eastAsia="方正仿宋_GBK" w:hAnsi="Times New Roman" w:cs="Times New Roman"/>
                <w:color w:val="000000"/>
                <w:sz w:val="24"/>
                <w:szCs w:val="24"/>
              </w:rPr>
              <w:t>两合吉信息技术</w:t>
            </w:r>
            <w:proofErr w:type="gramEnd"/>
            <w:r w:rsidRPr="004F5B55">
              <w:rPr>
                <w:rFonts w:ascii="Times New Roman" w:eastAsia="方正仿宋_GBK" w:hAnsi="Times New Roman" w:cs="Times New Roman"/>
                <w:color w:val="000000"/>
                <w:sz w:val="24"/>
                <w:szCs w:val="24"/>
              </w:rPr>
              <w:t>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雨花台区</w:t>
            </w:r>
          </w:p>
        </w:tc>
      </w:tr>
      <w:tr w:rsidR="004F5B55" w:rsidRPr="004F5B55" w:rsidTr="004F5B55">
        <w:trPr>
          <w:trHeight w:val="402"/>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center"/>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13</w:t>
            </w:r>
          </w:p>
        </w:tc>
        <w:tc>
          <w:tcPr>
            <w:tcW w:w="4536"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南京软件产品检验检测公共技术服务平台</w:t>
            </w:r>
          </w:p>
        </w:tc>
        <w:tc>
          <w:tcPr>
            <w:tcW w:w="3232"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南京市产品质量监督检验院</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雨花台区</w:t>
            </w:r>
          </w:p>
        </w:tc>
      </w:tr>
      <w:tr w:rsidR="004F5B55" w:rsidRPr="004F5B55" w:rsidTr="004F5B55">
        <w:trPr>
          <w:trHeight w:val="402"/>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4F5B55" w:rsidRPr="004F5B55" w:rsidRDefault="004F5B55">
            <w:pPr>
              <w:widowControl/>
              <w:spacing w:line="400" w:lineRule="exact"/>
              <w:jc w:val="center"/>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14</w:t>
            </w:r>
          </w:p>
        </w:tc>
        <w:tc>
          <w:tcPr>
            <w:tcW w:w="4536"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南京新能源汽车公共技术服务平台</w:t>
            </w:r>
          </w:p>
        </w:tc>
        <w:tc>
          <w:tcPr>
            <w:tcW w:w="3232"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南京金龙新能源汽车研究院有限公司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溧水区</w:t>
            </w:r>
          </w:p>
        </w:tc>
      </w:tr>
    </w:tbl>
    <w:p w:rsidR="004F5B55" w:rsidRPr="004F5B55" w:rsidRDefault="004F5B55" w:rsidP="004F5B55">
      <w:pPr>
        <w:autoSpaceDE w:val="0"/>
        <w:autoSpaceDN w:val="0"/>
        <w:spacing w:line="700" w:lineRule="exact"/>
        <w:jc w:val="center"/>
        <w:rPr>
          <w:rFonts w:ascii="Times New Roman" w:eastAsia="方正小标宋_GBK" w:hAnsi="Times New Roman" w:cs="Times New Roman"/>
          <w:bCs/>
          <w:color w:val="000000"/>
          <w:sz w:val="44"/>
          <w:szCs w:val="44"/>
        </w:rPr>
      </w:pPr>
      <w:r w:rsidRPr="004F5B55">
        <w:rPr>
          <w:rFonts w:ascii="Times New Roman" w:eastAsia="方正小标宋_GBK" w:hAnsi="Times New Roman" w:cs="Times New Roman"/>
          <w:bCs/>
          <w:color w:val="000000"/>
          <w:sz w:val="44"/>
          <w:szCs w:val="44"/>
        </w:rPr>
        <w:lastRenderedPageBreak/>
        <w:t>其他可自愿参评的科技公共服务平台</w:t>
      </w:r>
    </w:p>
    <w:p w:rsidR="003F5C66" w:rsidRPr="004F5B55" w:rsidRDefault="003F5C66" w:rsidP="003F5C66">
      <w:pPr>
        <w:spacing w:line="500" w:lineRule="exact"/>
        <w:rPr>
          <w:rFonts w:ascii="Times New Roman" w:eastAsia="方正黑体_GBK" w:hAnsi="Times New Roman" w:cs="Times New Roman"/>
          <w:color w:val="000000"/>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3288"/>
        <w:gridCol w:w="2670"/>
        <w:gridCol w:w="2158"/>
      </w:tblGrid>
      <w:tr w:rsidR="004F5B55" w:rsidRPr="004F5B55" w:rsidTr="004F5B55">
        <w:trPr>
          <w:cantSplit/>
          <w:trHeight w:val="510"/>
          <w:tblHeader/>
          <w:jc w:val="center"/>
        </w:trPr>
        <w:tc>
          <w:tcPr>
            <w:tcW w:w="83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autoSpaceDE w:val="0"/>
              <w:autoSpaceDN w:val="0"/>
              <w:jc w:val="center"/>
              <w:rPr>
                <w:rFonts w:ascii="Times New Roman" w:eastAsia="方正仿宋_GBK" w:hAnsi="Times New Roman" w:cs="Times New Roman"/>
                <w:b/>
                <w:kern w:val="0"/>
                <w:sz w:val="24"/>
                <w:szCs w:val="24"/>
              </w:rPr>
            </w:pPr>
            <w:r w:rsidRPr="004F5B55">
              <w:rPr>
                <w:rFonts w:ascii="Times New Roman" w:eastAsia="方正仿宋_GBK" w:hAnsi="Times New Roman" w:cs="Times New Roman"/>
                <w:b/>
                <w:sz w:val="24"/>
                <w:szCs w:val="24"/>
              </w:rPr>
              <w:t>序号</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autoSpaceDE w:val="0"/>
              <w:autoSpaceDN w:val="0"/>
              <w:jc w:val="center"/>
              <w:rPr>
                <w:rFonts w:ascii="Times New Roman" w:eastAsia="方正仿宋_GBK" w:hAnsi="Times New Roman" w:cs="Times New Roman"/>
                <w:b/>
                <w:sz w:val="24"/>
                <w:szCs w:val="24"/>
              </w:rPr>
            </w:pPr>
            <w:r w:rsidRPr="004F5B55">
              <w:rPr>
                <w:rFonts w:ascii="Times New Roman" w:eastAsia="方正仿宋_GBK" w:hAnsi="Times New Roman" w:cs="Times New Roman"/>
                <w:b/>
                <w:sz w:val="24"/>
                <w:szCs w:val="24"/>
              </w:rPr>
              <w:t>平台名称</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autoSpaceDE w:val="0"/>
              <w:autoSpaceDN w:val="0"/>
              <w:jc w:val="center"/>
              <w:rPr>
                <w:rFonts w:ascii="Times New Roman" w:eastAsia="方正仿宋_GBK" w:hAnsi="Times New Roman" w:cs="Times New Roman"/>
                <w:b/>
                <w:sz w:val="24"/>
                <w:szCs w:val="24"/>
              </w:rPr>
            </w:pPr>
            <w:r w:rsidRPr="004F5B55">
              <w:rPr>
                <w:rFonts w:ascii="Times New Roman" w:eastAsia="方正仿宋_GBK" w:hAnsi="Times New Roman" w:cs="Times New Roman"/>
                <w:b/>
                <w:sz w:val="24"/>
                <w:szCs w:val="24"/>
              </w:rPr>
              <w:t>依托单位</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autoSpaceDE w:val="0"/>
              <w:autoSpaceDN w:val="0"/>
              <w:jc w:val="center"/>
              <w:rPr>
                <w:rFonts w:ascii="Times New Roman" w:eastAsia="方正仿宋_GBK" w:hAnsi="Times New Roman" w:cs="Times New Roman"/>
                <w:b/>
                <w:sz w:val="24"/>
                <w:szCs w:val="24"/>
              </w:rPr>
            </w:pPr>
            <w:r w:rsidRPr="004F5B55">
              <w:rPr>
                <w:rFonts w:ascii="Times New Roman" w:eastAsia="方正仿宋_GBK" w:hAnsi="Times New Roman" w:cs="Times New Roman"/>
                <w:b/>
                <w:sz w:val="24"/>
                <w:szCs w:val="24"/>
              </w:rPr>
              <w:t>主管部门</w:t>
            </w: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1</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江苏省心血管药物临床试验服务中心</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南京市第一医院</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autoSpaceDE w:val="0"/>
              <w:autoSpaceDN w:val="0"/>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南京市科技局</w:t>
            </w: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2</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江苏省农药环境安全性评价与残留检测服务中心</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国家环境保护总局南京环境科学研究所</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南京市科技局</w:t>
            </w: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3</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江苏省南京软件公共技术服务中心</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南京市科技信息研究所</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南京市科技局</w:t>
            </w: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4</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江苏省桥梁质量检测及营运安全评价公共技术服务中心</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苏交科集团股份有限公司</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南京市科技局</w:t>
            </w: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5</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江苏省</w:t>
            </w:r>
            <w:r w:rsidRPr="004F5B55">
              <w:rPr>
                <w:rFonts w:ascii="Times New Roman" w:eastAsia="方正仿宋_GBK" w:hAnsi="Times New Roman" w:cs="Times New Roman"/>
                <w:color w:val="000000"/>
                <w:sz w:val="24"/>
                <w:szCs w:val="24"/>
              </w:rPr>
              <w:t>3G</w:t>
            </w:r>
            <w:r w:rsidRPr="004F5B55">
              <w:rPr>
                <w:rFonts w:ascii="Times New Roman" w:eastAsia="方正仿宋_GBK" w:hAnsi="Times New Roman" w:cs="Times New Roman"/>
                <w:color w:val="000000"/>
                <w:sz w:val="24"/>
                <w:szCs w:val="24"/>
              </w:rPr>
              <w:t>增值业务研发与测试技术服务中心</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南京信息职业技术学院</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南京市科技局</w:t>
            </w: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6</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华东地区（江苏）环境地质检测公共技术服务中心</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中国地质调查局南京地质调查中心（华东地质科技创新中心）</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南京市科技局</w:t>
            </w: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7</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江苏省特色经济林果产业公共技术服务中心</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南京新世纪园艺研究所</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南京市科技局</w:t>
            </w: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8</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江苏省南京金融信息处理公共技术服务中心</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南京万得科技有限公司</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南京市科技局</w:t>
            </w: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9</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江苏省南京软件外包接发包科技公共服务中心</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江苏润和软件股份有限公司</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南京市科技局</w:t>
            </w: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10</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江苏省企业管理咨询科技公共服务中心</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南京蓝鲸咨询有限公司</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南京市科技局</w:t>
            </w: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11</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江苏省新港创新药物成药性研究服务平台</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南京长澳医药科技有限公司</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新港高新技术工业园科技局</w:t>
            </w: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12</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江苏省南京机电产品绿色制造与能源效率检测技术服务中心</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金陵海关技术中心</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江宁高新技术工业园科技局</w:t>
            </w: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lastRenderedPageBreak/>
              <w:t>13</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江苏省生命科技创新</w:t>
            </w:r>
            <w:proofErr w:type="gramStart"/>
            <w:r w:rsidRPr="004F5B55">
              <w:rPr>
                <w:rFonts w:ascii="Times New Roman" w:eastAsia="方正仿宋_GBK" w:hAnsi="Times New Roman" w:cs="Times New Roman"/>
                <w:color w:val="000000"/>
                <w:sz w:val="24"/>
                <w:szCs w:val="24"/>
              </w:rPr>
              <w:t>园分析</w:t>
            </w:r>
            <w:proofErr w:type="gramEnd"/>
            <w:r w:rsidRPr="004F5B55">
              <w:rPr>
                <w:rFonts w:ascii="Times New Roman" w:eastAsia="方正仿宋_GBK" w:hAnsi="Times New Roman" w:cs="Times New Roman"/>
                <w:color w:val="000000"/>
                <w:sz w:val="24"/>
                <w:szCs w:val="24"/>
              </w:rPr>
              <w:t>测试公共技术服务中心</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江苏仙</w:t>
            </w:r>
            <w:proofErr w:type="gramStart"/>
            <w:r w:rsidRPr="004F5B55">
              <w:rPr>
                <w:rFonts w:ascii="Times New Roman" w:eastAsia="方正仿宋_GBK" w:hAnsi="Times New Roman" w:cs="Times New Roman"/>
                <w:color w:val="000000"/>
                <w:sz w:val="24"/>
                <w:szCs w:val="24"/>
              </w:rPr>
              <w:t>林生命</w:t>
            </w:r>
            <w:proofErr w:type="gramEnd"/>
            <w:r w:rsidRPr="004F5B55">
              <w:rPr>
                <w:rFonts w:ascii="Times New Roman" w:eastAsia="方正仿宋_GBK" w:hAnsi="Times New Roman" w:cs="Times New Roman"/>
                <w:color w:val="000000"/>
                <w:sz w:val="24"/>
                <w:szCs w:val="24"/>
              </w:rPr>
              <w:t>科技创新园发展有限公司</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南京市科技局</w:t>
            </w: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14</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江苏省药物临床前毒理研究公共技术服务中心</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江苏鼎泰药物研究有限公司</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江北新区科技</w:t>
            </w:r>
            <w:proofErr w:type="gramStart"/>
            <w:r w:rsidRPr="004F5B55">
              <w:rPr>
                <w:rFonts w:ascii="Times New Roman" w:eastAsia="方正仿宋_GBK" w:hAnsi="Times New Roman" w:cs="Times New Roman"/>
                <w:color w:val="000000"/>
                <w:sz w:val="24"/>
                <w:szCs w:val="24"/>
              </w:rPr>
              <w:t>创新局</w:t>
            </w:r>
            <w:proofErr w:type="gramEnd"/>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15</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江苏省城市轨道交通研究设计院</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江苏省城市轨道交通研究设计院股份有限公司</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南京市科技局</w:t>
            </w: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16</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江苏省碳纤维及复合材料检测服务平台</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南京玻璃纤维研究设计院有限公司</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南京市科技局</w:t>
            </w: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17</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江苏省智能激光制造科技公共服务平台</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南京先进激光技术研究院</w:t>
            </w:r>
          </w:p>
        </w:tc>
        <w:tc>
          <w:tcPr>
            <w:tcW w:w="215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widowControl/>
              <w:spacing w:line="400" w:lineRule="exact"/>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新港高新技术工业园科技局</w:t>
            </w: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18</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autoSpaceDE w:val="0"/>
              <w:autoSpaceDN w:val="0"/>
              <w:jc w:val="left"/>
              <w:rPr>
                <w:rFonts w:ascii="Times New Roman" w:eastAsia="方正仿宋_GBK" w:hAnsi="Times New Roman" w:cs="Times New Roman"/>
                <w:color w:val="000000"/>
                <w:kern w:val="0"/>
                <w:sz w:val="24"/>
                <w:szCs w:val="24"/>
              </w:rPr>
            </w:pPr>
            <w:proofErr w:type="gramStart"/>
            <w:r w:rsidRPr="004F5B55">
              <w:rPr>
                <w:rFonts w:ascii="Times New Roman" w:eastAsia="方正仿宋_GBK" w:hAnsi="Times New Roman" w:cs="Times New Roman"/>
                <w:color w:val="000000"/>
                <w:sz w:val="24"/>
                <w:szCs w:val="24"/>
              </w:rPr>
              <w:t>南京合高环保</w:t>
            </w:r>
            <w:proofErr w:type="gramEnd"/>
            <w:r w:rsidRPr="004F5B55">
              <w:rPr>
                <w:rFonts w:ascii="Times New Roman" w:eastAsia="方正仿宋_GBK" w:hAnsi="Times New Roman" w:cs="Times New Roman"/>
                <w:color w:val="000000"/>
                <w:sz w:val="24"/>
                <w:szCs w:val="24"/>
              </w:rPr>
              <w:t>装备公共技术服务平台</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autoSpaceDE w:val="0"/>
              <w:autoSpaceDN w:val="0"/>
              <w:jc w:val="left"/>
              <w:rPr>
                <w:rFonts w:ascii="Times New Roman" w:eastAsia="方正仿宋_GBK" w:hAnsi="Times New Roman" w:cs="Times New Roman"/>
                <w:color w:val="000000"/>
                <w:sz w:val="24"/>
                <w:szCs w:val="24"/>
              </w:rPr>
            </w:pPr>
            <w:proofErr w:type="gramStart"/>
            <w:r w:rsidRPr="004F5B55">
              <w:rPr>
                <w:rFonts w:ascii="Times New Roman" w:eastAsia="方正仿宋_GBK" w:hAnsi="Times New Roman" w:cs="Times New Roman"/>
                <w:color w:val="000000"/>
                <w:sz w:val="24"/>
                <w:szCs w:val="24"/>
              </w:rPr>
              <w:t>南京合高环保</w:t>
            </w:r>
            <w:proofErr w:type="gramEnd"/>
            <w:r w:rsidRPr="004F5B55">
              <w:rPr>
                <w:rFonts w:ascii="Times New Roman" w:eastAsia="方正仿宋_GBK" w:hAnsi="Times New Roman" w:cs="Times New Roman"/>
                <w:color w:val="000000"/>
                <w:sz w:val="24"/>
                <w:szCs w:val="24"/>
              </w:rPr>
              <w:t>装备科技服务有限公司</w:t>
            </w:r>
          </w:p>
        </w:tc>
        <w:tc>
          <w:tcPr>
            <w:tcW w:w="2158"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pPr>
              <w:autoSpaceDE w:val="0"/>
              <w:autoSpaceDN w:val="0"/>
              <w:jc w:val="left"/>
              <w:rPr>
                <w:rFonts w:ascii="Times New Roman" w:eastAsia="方正仿宋_GBK" w:hAnsi="Times New Roman" w:cs="Times New Roman"/>
                <w:color w:val="000000"/>
                <w:sz w:val="22"/>
                <w:szCs w:val="20"/>
              </w:rPr>
            </w:pPr>
          </w:p>
        </w:tc>
      </w:tr>
      <w:tr w:rsidR="004F5B55" w:rsidRPr="004F5B55" w:rsidTr="004F5B55">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rsidP="004F5B55">
            <w:pPr>
              <w:autoSpaceDE w:val="0"/>
              <w:autoSpaceDN w:val="0"/>
              <w:snapToGrid w:val="0"/>
              <w:jc w:val="center"/>
              <w:rPr>
                <w:rFonts w:ascii="Times New Roman" w:hAnsi="Times New Roman" w:cs="Times New Roman"/>
                <w:color w:val="000000"/>
                <w:sz w:val="22"/>
                <w:szCs w:val="21"/>
              </w:rPr>
            </w:pPr>
            <w:r w:rsidRPr="004F5B55">
              <w:rPr>
                <w:rFonts w:ascii="Times New Roman" w:hAnsi="Times New Roman" w:cs="Times New Roman"/>
                <w:color w:val="000000"/>
                <w:sz w:val="22"/>
                <w:szCs w:val="21"/>
              </w:rPr>
              <w:t>19</w:t>
            </w:r>
          </w:p>
        </w:tc>
        <w:tc>
          <w:tcPr>
            <w:tcW w:w="3288"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autoSpaceDE w:val="0"/>
              <w:autoSpaceDN w:val="0"/>
              <w:jc w:val="left"/>
              <w:rPr>
                <w:rFonts w:ascii="Times New Roman" w:eastAsia="方正仿宋_GBK" w:hAnsi="Times New Roman" w:cs="Times New Roman"/>
                <w:color w:val="000000"/>
                <w:kern w:val="0"/>
                <w:sz w:val="24"/>
                <w:szCs w:val="24"/>
              </w:rPr>
            </w:pPr>
            <w:r w:rsidRPr="004F5B55">
              <w:rPr>
                <w:rFonts w:ascii="Times New Roman" w:eastAsia="方正仿宋_GBK" w:hAnsi="Times New Roman" w:cs="Times New Roman"/>
                <w:color w:val="000000"/>
                <w:sz w:val="24"/>
                <w:szCs w:val="24"/>
              </w:rPr>
              <w:t>南京市</w:t>
            </w:r>
            <w:proofErr w:type="gramStart"/>
            <w:r w:rsidRPr="004F5B55">
              <w:rPr>
                <w:rFonts w:ascii="Times New Roman" w:eastAsia="方正仿宋_GBK" w:hAnsi="Times New Roman" w:cs="Times New Roman"/>
                <w:color w:val="000000"/>
                <w:sz w:val="24"/>
                <w:szCs w:val="24"/>
              </w:rPr>
              <w:t>危化品安全</w:t>
            </w:r>
            <w:proofErr w:type="gramEnd"/>
            <w:r w:rsidRPr="004F5B55">
              <w:rPr>
                <w:rFonts w:ascii="Times New Roman" w:eastAsia="方正仿宋_GBK" w:hAnsi="Times New Roman" w:cs="Times New Roman"/>
                <w:color w:val="000000"/>
                <w:sz w:val="24"/>
                <w:szCs w:val="24"/>
              </w:rPr>
              <w:t>科技公共服务平台</w:t>
            </w:r>
          </w:p>
        </w:tc>
        <w:tc>
          <w:tcPr>
            <w:tcW w:w="2670" w:type="dxa"/>
            <w:tcBorders>
              <w:top w:val="single" w:sz="4" w:space="0" w:color="auto"/>
              <w:left w:val="single" w:sz="4" w:space="0" w:color="auto"/>
              <w:bottom w:val="single" w:sz="4" w:space="0" w:color="auto"/>
              <w:right w:val="single" w:sz="4" w:space="0" w:color="auto"/>
            </w:tcBorders>
            <w:vAlign w:val="center"/>
            <w:hideMark/>
          </w:tcPr>
          <w:p w:rsidR="004F5B55" w:rsidRPr="004F5B55" w:rsidRDefault="004F5B55">
            <w:pPr>
              <w:autoSpaceDE w:val="0"/>
              <w:autoSpaceDN w:val="0"/>
              <w:jc w:val="left"/>
              <w:rPr>
                <w:rFonts w:ascii="Times New Roman" w:eastAsia="方正仿宋_GBK" w:hAnsi="Times New Roman" w:cs="Times New Roman"/>
                <w:color w:val="000000"/>
                <w:sz w:val="24"/>
                <w:szCs w:val="24"/>
              </w:rPr>
            </w:pPr>
            <w:r w:rsidRPr="004F5B55">
              <w:rPr>
                <w:rFonts w:ascii="Times New Roman" w:eastAsia="方正仿宋_GBK" w:hAnsi="Times New Roman" w:cs="Times New Roman"/>
                <w:color w:val="000000"/>
                <w:sz w:val="24"/>
                <w:szCs w:val="24"/>
              </w:rPr>
              <w:t>南京南工大安全科技有限公司</w:t>
            </w:r>
          </w:p>
        </w:tc>
        <w:tc>
          <w:tcPr>
            <w:tcW w:w="2158" w:type="dxa"/>
            <w:tcBorders>
              <w:top w:val="single" w:sz="4" w:space="0" w:color="auto"/>
              <w:left w:val="single" w:sz="4" w:space="0" w:color="auto"/>
              <w:bottom w:val="single" w:sz="4" w:space="0" w:color="auto"/>
              <w:right w:val="single" w:sz="4" w:space="0" w:color="auto"/>
            </w:tcBorders>
            <w:vAlign w:val="center"/>
          </w:tcPr>
          <w:p w:rsidR="004F5B55" w:rsidRPr="004F5B55" w:rsidRDefault="004F5B55">
            <w:pPr>
              <w:autoSpaceDE w:val="0"/>
              <w:autoSpaceDN w:val="0"/>
              <w:jc w:val="left"/>
              <w:rPr>
                <w:rFonts w:ascii="Times New Roman" w:eastAsia="方正仿宋_GBK" w:hAnsi="Times New Roman" w:cs="Times New Roman"/>
                <w:color w:val="000000"/>
                <w:sz w:val="22"/>
                <w:szCs w:val="20"/>
              </w:rPr>
            </w:pPr>
          </w:p>
        </w:tc>
      </w:tr>
    </w:tbl>
    <w:p w:rsidR="004F5B55" w:rsidRPr="004F5B55" w:rsidRDefault="004F5B55" w:rsidP="003F5C66">
      <w:pPr>
        <w:spacing w:line="500" w:lineRule="exact"/>
        <w:rPr>
          <w:rFonts w:ascii="Times New Roman" w:eastAsia="方正黑体_GBK" w:hAnsi="Times New Roman" w:cs="Times New Roman"/>
          <w:color w:val="000000"/>
          <w:sz w:val="32"/>
          <w:szCs w:val="32"/>
        </w:rPr>
      </w:pPr>
    </w:p>
    <w:sectPr w:rsidR="004F5B55" w:rsidRPr="004F5B55" w:rsidSect="004F5B55">
      <w:pgSz w:w="11906" w:h="16838"/>
      <w:pgMar w:top="2098" w:right="1588" w:bottom="1701" w:left="1588" w:header="850" w:footer="124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E40" w:rsidRDefault="00970E40">
      <w:r>
        <w:separator/>
      </w:r>
    </w:p>
  </w:endnote>
  <w:endnote w:type="continuationSeparator" w:id="0">
    <w:p w:rsidR="00970E40" w:rsidRDefault="00970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简体">
    <w:altName w:val="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92E" w:rsidRPr="0058792E" w:rsidRDefault="0058792E" w:rsidP="0058792E">
    <w:pPr>
      <w:pStyle w:val="a3"/>
      <w:ind w:firstLineChars="50" w:firstLine="140"/>
      <w:rPr>
        <w:rFonts w:ascii="宋体" w:hAnsi="宋体"/>
        <w:sz w:val="28"/>
        <w:szCs w:val="28"/>
      </w:rPr>
    </w:pPr>
    <w:r w:rsidRPr="005429CB">
      <w:rPr>
        <w:rFonts w:ascii="宋体" w:hAnsi="宋体" w:hint="eastAsia"/>
        <w:sz w:val="28"/>
        <w:szCs w:val="28"/>
      </w:rPr>
      <w:t xml:space="preserve">— </w:t>
    </w:r>
    <w:r w:rsidR="005C1371" w:rsidRPr="005429CB">
      <w:rPr>
        <w:rStyle w:val="a9"/>
        <w:rFonts w:ascii="宋体" w:hAnsi="宋体"/>
        <w:sz w:val="28"/>
        <w:szCs w:val="28"/>
      </w:rPr>
      <w:fldChar w:fldCharType="begin"/>
    </w:r>
    <w:r w:rsidRPr="005429CB">
      <w:rPr>
        <w:rStyle w:val="a9"/>
        <w:rFonts w:ascii="宋体" w:hAnsi="宋体"/>
        <w:sz w:val="28"/>
        <w:szCs w:val="28"/>
      </w:rPr>
      <w:instrText xml:space="preserve"> PAGE </w:instrText>
    </w:r>
    <w:r w:rsidR="005C1371" w:rsidRPr="005429CB">
      <w:rPr>
        <w:rStyle w:val="a9"/>
        <w:rFonts w:ascii="宋体" w:hAnsi="宋体"/>
        <w:sz w:val="28"/>
        <w:szCs w:val="28"/>
      </w:rPr>
      <w:fldChar w:fldCharType="separate"/>
    </w:r>
    <w:r w:rsidR="002116E5">
      <w:rPr>
        <w:rStyle w:val="a9"/>
        <w:rFonts w:ascii="宋体" w:hAnsi="宋体"/>
        <w:noProof/>
        <w:sz w:val="28"/>
        <w:szCs w:val="28"/>
      </w:rPr>
      <w:t>12</w:t>
    </w:r>
    <w:r w:rsidR="005C1371" w:rsidRPr="005429CB">
      <w:rPr>
        <w:rStyle w:val="a9"/>
        <w:rFonts w:ascii="宋体" w:hAnsi="宋体"/>
        <w:sz w:val="28"/>
        <w:szCs w:val="28"/>
      </w:rPr>
      <w:fldChar w:fldCharType="end"/>
    </w:r>
    <w:r w:rsidRPr="005429CB">
      <w:rPr>
        <w:rStyle w:val="a9"/>
        <w:rFonts w:ascii="宋体" w:hAnsi="宋体" w:hint="eastAsia"/>
        <w:sz w:val="28"/>
        <w:szCs w:val="28"/>
      </w:rPr>
      <w:t xml:space="preserve"> </w:t>
    </w:r>
    <w:r w:rsidRPr="005429CB">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91" w:rsidRPr="005429CB" w:rsidRDefault="002F4191" w:rsidP="005429CB">
    <w:pPr>
      <w:pStyle w:val="a3"/>
      <w:wordWrap w:val="0"/>
      <w:jc w:val="right"/>
      <w:rPr>
        <w:rFonts w:ascii="宋体" w:hAnsi="宋体"/>
        <w:sz w:val="28"/>
        <w:szCs w:val="28"/>
      </w:rPr>
    </w:pPr>
    <w:r w:rsidRPr="005429CB">
      <w:rPr>
        <w:rFonts w:ascii="宋体" w:hAnsi="宋体" w:hint="eastAsia"/>
        <w:sz w:val="28"/>
        <w:szCs w:val="28"/>
      </w:rPr>
      <w:t xml:space="preserve">— </w:t>
    </w:r>
    <w:r w:rsidR="005C1371" w:rsidRPr="005429CB">
      <w:rPr>
        <w:rStyle w:val="a9"/>
        <w:rFonts w:ascii="宋体" w:hAnsi="宋体"/>
        <w:sz w:val="28"/>
        <w:szCs w:val="28"/>
      </w:rPr>
      <w:fldChar w:fldCharType="begin"/>
    </w:r>
    <w:r w:rsidRPr="005429CB">
      <w:rPr>
        <w:rStyle w:val="a9"/>
        <w:rFonts w:ascii="宋体" w:hAnsi="宋体"/>
        <w:sz w:val="28"/>
        <w:szCs w:val="28"/>
      </w:rPr>
      <w:instrText xml:space="preserve"> PAGE </w:instrText>
    </w:r>
    <w:r w:rsidR="005C1371" w:rsidRPr="005429CB">
      <w:rPr>
        <w:rStyle w:val="a9"/>
        <w:rFonts w:ascii="宋体" w:hAnsi="宋体"/>
        <w:sz w:val="28"/>
        <w:szCs w:val="28"/>
      </w:rPr>
      <w:fldChar w:fldCharType="separate"/>
    </w:r>
    <w:r w:rsidR="002116E5">
      <w:rPr>
        <w:rStyle w:val="a9"/>
        <w:rFonts w:ascii="宋体" w:hAnsi="宋体"/>
        <w:noProof/>
        <w:sz w:val="28"/>
        <w:szCs w:val="28"/>
      </w:rPr>
      <w:t>1</w:t>
    </w:r>
    <w:r w:rsidR="005C1371" w:rsidRPr="005429CB">
      <w:rPr>
        <w:rStyle w:val="a9"/>
        <w:rFonts w:ascii="宋体" w:hAnsi="宋体"/>
        <w:sz w:val="28"/>
        <w:szCs w:val="28"/>
      </w:rPr>
      <w:fldChar w:fldCharType="end"/>
    </w:r>
    <w:r w:rsidRPr="005429CB">
      <w:rPr>
        <w:rStyle w:val="a9"/>
        <w:rFonts w:ascii="宋体" w:hAnsi="宋体" w:hint="eastAsia"/>
        <w:sz w:val="28"/>
        <w:szCs w:val="28"/>
      </w:rPr>
      <w:t xml:space="preserve"> </w:t>
    </w:r>
    <w:r w:rsidRPr="005429CB">
      <w:rPr>
        <w:rFonts w:ascii="宋体" w:hAnsi="宋体" w:hint="eastAsia"/>
        <w:sz w:val="28"/>
        <w:szCs w:val="28"/>
      </w:rPr>
      <w:t>—</w:t>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E40" w:rsidRDefault="00970E40">
      <w:r>
        <w:separator/>
      </w:r>
    </w:p>
  </w:footnote>
  <w:footnote w:type="continuationSeparator" w:id="0">
    <w:p w:rsidR="00970E40" w:rsidRDefault="00970E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D4ED9"/>
    <w:multiLevelType w:val="hybridMultilevel"/>
    <w:tmpl w:val="207EF678"/>
    <w:lvl w:ilvl="0" w:tplc="FFFFFFFF">
      <w:start w:val="1"/>
      <w:numFmt w:val="decimal"/>
      <w:lvlText w:val="%1"/>
      <w:lvlJc w:val="center"/>
      <w:pPr>
        <w:tabs>
          <w:tab w:val="num" w:pos="0"/>
        </w:tabs>
        <w:ind w:left="420" w:hanging="420"/>
      </w:pPr>
      <w:rPr>
        <w:rFonts w:ascii="Times New Roman" w:eastAsia="方正仿宋_GBK" w:hAnsi="Times New Roman" w:cs="Times New Roman" w:hint="default"/>
        <w:b w:val="0"/>
        <w:i w:val="0"/>
        <w:caps w:val="0"/>
        <w:smallCaps w:val="0"/>
        <w:strike w:val="0"/>
        <w:dstrike w:val="0"/>
        <w:vanish w:val="0"/>
        <w:webHidden w:val="0"/>
        <w:color w:val="000000"/>
        <w:sz w:val="21"/>
        <w:u w:val="none"/>
        <w:effect w:val="none"/>
        <w:vertAlign w:val="baseline"/>
        <w:specVanish w:val="0"/>
      </w:rPr>
    </w:lvl>
    <w:lvl w:ilvl="1" w:tplc="FFFFFFFF">
      <w:start w:val="1"/>
      <w:numFmt w:val="lowerLetter"/>
      <w:lvlText w:val="%2)"/>
      <w:lvlJc w:val="left"/>
      <w:pPr>
        <w:tabs>
          <w:tab w:val="num" w:pos="0"/>
        </w:tabs>
        <w:ind w:left="840" w:hanging="420"/>
      </w:pPr>
    </w:lvl>
    <w:lvl w:ilvl="2" w:tplc="FFFFFFFF">
      <w:start w:val="1"/>
      <w:numFmt w:val="lowerRoman"/>
      <w:lvlText w:val="%3."/>
      <w:lvlJc w:val="right"/>
      <w:pPr>
        <w:tabs>
          <w:tab w:val="num" w:pos="0"/>
        </w:tabs>
        <w:ind w:left="1260" w:hanging="420"/>
      </w:pPr>
    </w:lvl>
    <w:lvl w:ilvl="3" w:tplc="FFFFFFFF">
      <w:start w:val="1"/>
      <w:numFmt w:val="decimal"/>
      <w:lvlText w:val="%4."/>
      <w:lvlJc w:val="left"/>
      <w:pPr>
        <w:tabs>
          <w:tab w:val="num" w:pos="0"/>
        </w:tabs>
        <w:ind w:left="1680" w:hanging="420"/>
      </w:pPr>
    </w:lvl>
    <w:lvl w:ilvl="4" w:tplc="FFFFFFFF">
      <w:start w:val="1"/>
      <w:numFmt w:val="lowerLetter"/>
      <w:lvlText w:val="%5)"/>
      <w:lvlJc w:val="left"/>
      <w:pPr>
        <w:tabs>
          <w:tab w:val="num" w:pos="0"/>
        </w:tabs>
        <w:ind w:left="2100" w:hanging="420"/>
      </w:pPr>
    </w:lvl>
    <w:lvl w:ilvl="5" w:tplc="FFFFFFFF">
      <w:start w:val="1"/>
      <w:numFmt w:val="lowerRoman"/>
      <w:lvlText w:val="%6."/>
      <w:lvlJc w:val="right"/>
      <w:pPr>
        <w:tabs>
          <w:tab w:val="num" w:pos="0"/>
        </w:tabs>
        <w:ind w:left="2520" w:hanging="420"/>
      </w:pPr>
    </w:lvl>
    <w:lvl w:ilvl="6" w:tplc="FFFFFFFF">
      <w:start w:val="1"/>
      <w:numFmt w:val="decimal"/>
      <w:lvlText w:val="%7."/>
      <w:lvlJc w:val="left"/>
      <w:pPr>
        <w:tabs>
          <w:tab w:val="num" w:pos="0"/>
        </w:tabs>
        <w:ind w:left="2940" w:hanging="420"/>
      </w:pPr>
    </w:lvl>
    <w:lvl w:ilvl="7" w:tplc="FFFFFFFF">
      <w:start w:val="1"/>
      <w:numFmt w:val="lowerLetter"/>
      <w:lvlText w:val="%8)"/>
      <w:lvlJc w:val="left"/>
      <w:pPr>
        <w:tabs>
          <w:tab w:val="num" w:pos="0"/>
        </w:tabs>
        <w:ind w:left="3360" w:hanging="420"/>
      </w:pPr>
    </w:lvl>
    <w:lvl w:ilvl="8" w:tplc="FFFFFFFF">
      <w:start w:val="1"/>
      <w:numFmt w:val="lowerRoman"/>
      <w:lvlText w:val="%9."/>
      <w:lvlJc w:val="right"/>
      <w:pPr>
        <w:tabs>
          <w:tab w:val="num" w:pos="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4FEE"/>
    <w:rsid w:val="00011428"/>
    <w:rsid w:val="00063F89"/>
    <w:rsid w:val="000937D4"/>
    <w:rsid w:val="000F6638"/>
    <w:rsid w:val="001142A8"/>
    <w:rsid w:val="001372F8"/>
    <w:rsid w:val="00154C5C"/>
    <w:rsid w:val="001D5FF6"/>
    <w:rsid w:val="001E34DE"/>
    <w:rsid w:val="001F2EB5"/>
    <w:rsid w:val="002116E5"/>
    <w:rsid w:val="00256270"/>
    <w:rsid w:val="00271F29"/>
    <w:rsid w:val="002C4062"/>
    <w:rsid w:val="002F4191"/>
    <w:rsid w:val="00384C37"/>
    <w:rsid w:val="00394808"/>
    <w:rsid w:val="003F5C66"/>
    <w:rsid w:val="0040546E"/>
    <w:rsid w:val="00417136"/>
    <w:rsid w:val="00417DD8"/>
    <w:rsid w:val="004F5B55"/>
    <w:rsid w:val="0052744E"/>
    <w:rsid w:val="00535EA0"/>
    <w:rsid w:val="00535F7B"/>
    <w:rsid w:val="005429CB"/>
    <w:rsid w:val="0057784B"/>
    <w:rsid w:val="005817E3"/>
    <w:rsid w:val="0058792E"/>
    <w:rsid w:val="005C1371"/>
    <w:rsid w:val="005D55B5"/>
    <w:rsid w:val="00637A83"/>
    <w:rsid w:val="00647AE5"/>
    <w:rsid w:val="007527E8"/>
    <w:rsid w:val="007A7543"/>
    <w:rsid w:val="0091474F"/>
    <w:rsid w:val="0095116C"/>
    <w:rsid w:val="00970E40"/>
    <w:rsid w:val="009B6CB9"/>
    <w:rsid w:val="009E1B2E"/>
    <w:rsid w:val="009F587C"/>
    <w:rsid w:val="00A554CB"/>
    <w:rsid w:val="00A74561"/>
    <w:rsid w:val="00AB573D"/>
    <w:rsid w:val="00AD0AB7"/>
    <w:rsid w:val="00AD1486"/>
    <w:rsid w:val="00B47978"/>
    <w:rsid w:val="00B539BE"/>
    <w:rsid w:val="00B643EF"/>
    <w:rsid w:val="00B7216D"/>
    <w:rsid w:val="00B74FEE"/>
    <w:rsid w:val="00BD1C6A"/>
    <w:rsid w:val="00BE5A4B"/>
    <w:rsid w:val="00C223EB"/>
    <w:rsid w:val="00C935A4"/>
    <w:rsid w:val="00D106E7"/>
    <w:rsid w:val="00D4056C"/>
    <w:rsid w:val="00D63D82"/>
    <w:rsid w:val="00E1027C"/>
    <w:rsid w:val="00E51ABD"/>
    <w:rsid w:val="00EA4958"/>
    <w:rsid w:val="00F97527"/>
    <w:rsid w:val="08910034"/>
    <w:rsid w:val="1A192712"/>
    <w:rsid w:val="594240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semiHidden="0"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3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C137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C1371"/>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sid w:val="005C1371"/>
    <w:rPr>
      <w:kern w:val="2"/>
      <w:sz w:val="18"/>
      <w:szCs w:val="18"/>
    </w:rPr>
  </w:style>
  <w:style w:type="character" w:customStyle="1" w:styleId="Char0">
    <w:name w:val="页眉 Char"/>
    <w:basedOn w:val="a0"/>
    <w:link w:val="a4"/>
    <w:uiPriority w:val="99"/>
    <w:semiHidden/>
    <w:qFormat/>
    <w:rsid w:val="005C1371"/>
    <w:rPr>
      <w:kern w:val="2"/>
      <w:sz w:val="18"/>
      <w:szCs w:val="18"/>
    </w:rPr>
  </w:style>
  <w:style w:type="character" w:styleId="a5">
    <w:name w:val="annotation reference"/>
    <w:basedOn w:val="a0"/>
    <w:uiPriority w:val="99"/>
    <w:semiHidden/>
    <w:unhideWhenUsed/>
    <w:rsid w:val="00647AE5"/>
    <w:rPr>
      <w:sz w:val="21"/>
      <w:szCs w:val="21"/>
    </w:rPr>
  </w:style>
  <w:style w:type="paragraph" w:styleId="a6">
    <w:name w:val="annotation text"/>
    <w:basedOn w:val="a"/>
    <w:link w:val="Char1"/>
    <w:uiPriority w:val="99"/>
    <w:semiHidden/>
    <w:unhideWhenUsed/>
    <w:rsid w:val="00647AE5"/>
    <w:pPr>
      <w:jc w:val="left"/>
    </w:pPr>
  </w:style>
  <w:style w:type="character" w:customStyle="1" w:styleId="Char1">
    <w:name w:val="批注文字 Char"/>
    <w:basedOn w:val="a0"/>
    <w:link w:val="a6"/>
    <w:uiPriority w:val="99"/>
    <w:semiHidden/>
    <w:rsid w:val="00647AE5"/>
    <w:rPr>
      <w:kern w:val="2"/>
      <w:sz w:val="21"/>
      <w:szCs w:val="22"/>
    </w:rPr>
  </w:style>
  <w:style w:type="paragraph" w:styleId="a7">
    <w:name w:val="annotation subject"/>
    <w:basedOn w:val="a6"/>
    <w:next w:val="a6"/>
    <w:link w:val="Char2"/>
    <w:uiPriority w:val="99"/>
    <w:semiHidden/>
    <w:unhideWhenUsed/>
    <w:rsid w:val="00647AE5"/>
    <w:rPr>
      <w:b/>
      <w:bCs/>
    </w:rPr>
  </w:style>
  <w:style w:type="character" w:customStyle="1" w:styleId="Char2">
    <w:name w:val="批注主题 Char"/>
    <w:basedOn w:val="Char1"/>
    <w:link w:val="a7"/>
    <w:uiPriority w:val="99"/>
    <w:semiHidden/>
    <w:rsid w:val="00647AE5"/>
    <w:rPr>
      <w:b/>
      <w:bCs/>
      <w:kern w:val="2"/>
      <w:sz w:val="21"/>
      <w:szCs w:val="22"/>
    </w:rPr>
  </w:style>
  <w:style w:type="paragraph" w:styleId="a8">
    <w:name w:val="Balloon Text"/>
    <w:basedOn w:val="a"/>
    <w:link w:val="Char3"/>
    <w:uiPriority w:val="99"/>
    <w:semiHidden/>
    <w:unhideWhenUsed/>
    <w:rsid w:val="00647AE5"/>
    <w:rPr>
      <w:sz w:val="18"/>
      <w:szCs w:val="18"/>
    </w:rPr>
  </w:style>
  <w:style w:type="character" w:customStyle="1" w:styleId="Char3">
    <w:name w:val="批注框文本 Char"/>
    <w:basedOn w:val="a0"/>
    <w:link w:val="a8"/>
    <w:uiPriority w:val="99"/>
    <w:semiHidden/>
    <w:rsid w:val="00647AE5"/>
    <w:rPr>
      <w:kern w:val="2"/>
      <w:sz w:val="18"/>
      <w:szCs w:val="18"/>
    </w:rPr>
  </w:style>
  <w:style w:type="character" w:styleId="a9">
    <w:name w:val="page number"/>
    <w:basedOn w:val="a0"/>
    <w:unhideWhenUsed/>
    <w:rsid w:val="005429CB"/>
    <w:rPr>
      <w:szCs w:val="20"/>
    </w:rPr>
  </w:style>
  <w:style w:type="paragraph" w:styleId="aa">
    <w:name w:val="Date"/>
    <w:basedOn w:val="a"/>
    <w:next w:val="a"/>
    <w:link w:val="Char4"/>
    <w:uiPriority w:val="99"/>
    <w:semiHidden/>
    <w:unhideWhenUsed/>
    <w:rsid w:val="005429CB"/>
    <w:pPr>
      <w:ind w:leftChars="2500" w:left="100"/>
    </w:pPr>
  </w:style>
  <w:style w:type="character" w:customStyle="1" w:styleId="Char4">
    <w:name w:val="日期 Char"/>
    <w:basedOn w:val="a0"/>
    <w:link w:val="aa"/>
    <w:uiPriority w:val="99"/>
    <w:semiHidden/>
    <w:rsid w:val="005429CB"/>
    <w:rPr>
      <w:kern w:val="2"/>
      <w:sz w:val="21"/>
      <w:szCs w:val="22"/>
    </w:rPr>
  </w:style>
  <w:style w:type="character" w:customStyle="1" w:styleId="Char5">
    <w:name w:val="正文文本缩进 Char"/>
    <w:link w:val="ab"/>
    <w:rsid w:val="00A74561"/>
    <w:rPr>
      <w:rFonts w:ascii="仿宋_GB2312" w:eastAsia="仿宋_GB2312"/>
      <w:sz w:val="30"/>
      <w:szCs w:val="30"/>
    </w:rPr>
  </w:style>
  <w:style w:type="paragraph" w:styleId="ab">
    <w:name w:val="Body Text Indent"/>
    <w:basedOn w:val="a"/>
    <w:link w:val="Char5"/>
    <w:rsid w:val="00A74561"/>
    <w:pPr>
      <w:spacing w:line="560" w:lineRule="exact"/>
      <w:ind w:firstLineChars="200" w:firstLine="600"/>
    </w:pPr>
    <w:rPr>
      <w:rFonts w:ascii="仿宋_GB2312" w:eastAsia="仿宋_GB2312"/>
      <w:kern w:val="0"/>
      <w:sz w:val="30"/>
      <w:szCs w:val="30"/>
    </w:rPr>
  </w:style>
  <w:style w:type="character" w:customStyle="1" w:styleId="ac">
    <w:name w:val="正文文本缩进 字符"/>
    <w:basedOn w:val="a0"/>
    <w:uiPriority w:val="99"/>
    <w:semiHidden/>
    <w:rsid w:val="00A74561"/>
    <w:rPr>
      <w:kern w:val="2"/>
      <w:sz w:val="21"/>
      <w:szCs w:val="22"/>
    </w:rPr>
  </w:style>
  <w:style w:type="paragraph" w:styleId="ad">
    <w:name w:val="Body Text"/>
    <w:basedOn w:val="a"/>
    <w:link w:val="Char6"/>
    <w:uiPriority w:val="99"/>
    <w:semiHidden/>
    <w:unhideWhenUsed/>
    <w:rsid w:val="00A74561"/>
    <w:pPr>
      <w:spacing w:after="120"/>
    </w:pPr>
  </w:style>
  <w:style w:type="character" w:customStyle="1" w:styleId="Char6">
    <w:name w:val="正文文本 Char"/>
    <w:basedOn w:val="a0"/>
    <w:link w:val="ad"/>
    <w:uiPriority w:val="99"/>
    <w:semiHidden/>
    <w:rsid w:val="00A74561"/>
    <w:rPr>
      <w:kern w:val="2"/>
      <w:sz w:val="21"/>
      <w:szCs w:val="22"/>
    </w:rPr>
  </w:style>
  <w:style w:type="table" w:styleId="ae">
    <w:name w:val="Table Grid"/>
    <w:basedOn w:val="a1"/>
    <w:uiPriority w:val="59"/>
    <w:qFormat/>
    <w:rsid w:val="00B539BE"/>
    <w:rPr>
      <w:rFonts w:asciiTheme="minorHAnsi" w:eastAsia="Times New Roman"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表格，标题 Char"/>
    <w:basedOn w:val="a0"/>
    <w:link w:val="af"/>
    <w:locked/>
    <w:rsid w:val="003F5C66"/>
    <w:rPr>
      <w:rFonts w:ascii="Times New Roman" w:eastAsia="方正小标宋简体" w:hAnsi="Times New Roman" w:cs="Times New Roman"/>
      <w:color w:val="000000"/>
      <w:sz w:val="24"/>
      <w:szCs w:val="24"/>
    </w:rPr>
  </w:style>
  <w:style w:type="paragraph" w:customStyle="1" w:styleId="af">
    <w:name w:val="表格，标题"/>
    <w:basedOn w:val="a"/>
    <w:link w:val="Char7"/>
    <w:qFormat/>
    <w:rsid w:val="003F5C66"/>
    <w:pPr>
      <w:tabs>
        <w:tab w:val="left" w:pos="3765"/>
      </w:tabs>
      <w:adjustRightInd w:val="0"/>
      <w:snapToGrid w:val="0"/>
      <w:spacing w:line="360" w:lineRule="exact"/>
      <w:jc w:val="center"/>
    </w:pPr>
    <w:rPr>
      <w:rFonts w:ascii="Times New Roman" w:eastAsia="方正小标宋简体" w:hAnsi="Times New Roman" w:cs="Times New Roman"/>
      <w:color w:val="000000"/>
      <w:kern w:val="0"/>
      <w:sz w:val="24"/>
      <w:szCs w:val="24"/>
    </w:rPr>
  </w:style>
  <w:style w:type="character" w:customStyle="1" w:styleId="Char8">
    <w:name w:val="表格，内容 Char"/>
    <w:basedOn w:val="Char7"/>
    <w:link w:val="af0"/>
    <w:locked/>
    <w:rsid w:val="003F5C66"/>
    <w:rPr>
      <w:rFonts w:ascii="Times New Roman" w:eastAsia="方正仿宋_GBK" w:hAnsi="Times New Roman" w:cs="Times New Roman"/>
      <w:color w:val="000000"/>
      <w:sz w:val="24"/>
      <w:szCs w:val="24"/>
    </w:rPr>
  </w:style>
  <w:style w:type="paragraph" w:customStyle="1" w:styleId="af0">
    <w:name w:val="表格，内容"/>
    <w:basedOn w:val="af"/>
    <w:link w:val="Char8"/>
    <w:qFormat/>
    <w:rsid w:val="003F5C66"/>
    <w:rPr>
      <w:rFonts w:eastAsia="方正仿宋_GBK"/>
    </w:rPr>
  </w:style>
</w:styles>
</file>

<file path=word/webSettings.xml><?xml version="1.0" encoding="utf-8"?>
<w:webSettings xmlns:r="http://schemas.openxmlformats.org/officeDocument/2006/relationships" xmlns:w="http://schemas.openxmlformats.org/wordprocessingml/2006/main">
  <w:divs>
    <w:div w:id="53741886">
      <w:bodyDiv w:val="1"/>
      <w:marLeft w:val="0"/>
      <w:marRight w:val="0"/>
      <w:marTop w:val="0"/>
      <w:marBottom w:val="0"/>
      <w:divBdr>
        <w:top w:val="none" w:sz="0" w:space="0" w:color="auto"/>
        <w:left w:val="none" w:sz="0" w:space="0" w:color="auto"/>
        <w:bottom w:val="none" w:sz="0" w:space="0" w:color="auto"/>
        <w:right w:val="none" w:sz="0" w:space="0" w:color="auto"/>
      </w:divBdr>
    </w:div>
    <w:div w:id="67311597">
      <w:bodyDiv w:val="1"/>
      <w:marLeft w:val="0"/>
      <w:marRight w:val="0"/>
      <w:marTop w:val="0"/>
      <w:marBottom w:val="0"/>
      <w:divBdr>
        <w:top w:val="none" w:sz="0" w:space="0" w:color="auto"/>
        <w:left w:val="none" w:sz="0" w:space="0" w:color="auto"/>
        <w:bottom w:val="none" w:sz="0" w:space="0" w:color="auto"/>
        <w:right w:val="none" w:sz="0" w:space="0" w:color="auto"/>
      </w:divBdr>
    </w:div>
    <w:div w:id="90662823">
      <w:bodyDiv w:val="1"/>
      <w:marLeft w:val="0"/>
      <w:marRight w:val="0"/>
      <w:marTop w:val="0"/>
      <w:marBottom w:val="0"/>
      <w:divBdr>
        <w:top w:val="none" w:sz="0" w:space="0" w:color="auto"/>
        <w:left w:val="none" w:sz="0" w:space="0" w:color="auto"/>
        <w:bottom w:val="none" w:sz="0" w:space="0" w:color="auto"/>
        <w:right w:val="none" w:sz="0" w:space="0" w:color="auto"/>
      </w:divBdr>
    </w:div>
    <w:div w:id="150605249">
      <w:bodyDiv w:val="1"/>
      <w:marLeft w:val="0"/>
      <w:marRight w:val="0"/>
      <w:marTop w:val="0"/>
      <w:marBottom w:val="0"/>
      <w:divBdr>
        <w:top w:val="none" w:sz="0" w:space="0" w:color="auto"/>
        <w:left w:val="none" w:sz="0" w:space="0" w:color="auto"/>
        <w:bottom w:val="none" w:sz="0" w:space="0" w:color="auto"/>
        <w:right w:val="none" w:sz="0" w:space="0" w:color="auto"/>
      </w:divBdr>
    </w:div>
    <w:div w:id="207225248">
      <w:bodyDiv w:val="1"/>
      <w:marLeft w:val="0"/>
      <w:marRight w:val="0"/>
      <w:marTop w:val="0"/>
      <w:marBottom w:val="0"/>
      <w:divBdr>
        <w:top w:val="none" w:sz="0" w:space="0" w:color="auto"/>
        <w:left w:val="none" w:sz="0" w:space="0" w:color="auto"/>
        <w:bottom w:val="none" w:sz="0" w:space="0" w:color="auto"/>
        <w:right w:val="none" w:sz="0" w:space="0" w:color="auto"/>
      </w:divBdr>
    </w:div>
    <w:div w:id="313998414">
      <w:bodyDiv w:val="1"/>
      <w:marLeft w:val="0"/>
      <w:marRight w:val="0"/>
      <w:marTop w:val="0"/>
      <w:marBottom w:val="0"/>
      <w:divBdr>
        <w:top w:val="none" w:sz="0" w:space="0" w:color="auto"/>
        <w:left w:val="none" w:sz="0" w:space="0" w:color="auto"/>
        <w:bottom w:val="none" w:sz="0" w:space="0" w:color="auto"/>
        <w:right w:val="none" w:sz="0" w:space="0" w:color="auto"/>
      </w:divBdr>
    </w:div>
    <w:div w:id="324935673">
      <w:bodyDiv w:val="1"/>
      <w:marLeft w:val="0"/>
      <w:marRight w:val="0"/>
      <w:marTop w:val="0"/>
      <w:marBottom w:val="0"/>
      <w:divBdr>
        <w:top w:val="none" w:sz="0" w:space="0" w:color="auto"/>
        <w:left w:val="none" w:sz="0" w:space="0" w:color="auto"/>
        <w:bottom w:val="none" w:sz="0" w:space="0" w:color="auto"/>
        <w:right w:val="none" w:sz="0" w:space="0" w:color="auto"/>
      </w:divBdr>
    </w:div>
    <w:div w:id="328287602">
      <w:bodyDiv w:val="1"/>
      <w:marLeft w:val="0"/>
      <w:marRight w:val="0"/>
      <w:marTop w:val="0"/>
      <w:marBottom w:val="0"/>
      <w:divBdr>
        <w:top w:val="none" w:sz="0" w:space="0" w:color="auto"/>
        <w:left w:val="none" w:sz="0" w:space="0" w:color="auto"/>
        <w:bottom w:val="none" w:sz="0" w:space="0" w:color="auto"/>
        <w:right w:val="none" w:sz="0" w:space="0" w:color="auto"/>
      </w:divBdr>
    </w:div>
    <w:div w:id="331639111">
      <w:bodyDiv w:val="1"/>
      <w:marLeft w:val="0"/>
      <w:marRight w:val="0"/>
      <w:marTop w:val="0"/>
      <w:marBottom w:val="0"/>
      <w:divBdr>
        <w:top w:val="none" w:sz="0" w:space="0" w:color="auto"/>
        <w:left w:val="none" w:sz="0" w:space="0" w:color="auto"/>
        <w:bottom w:val="none" w:sz="0" w:space="0" w:color="auto"/>
        <w:right w:val="none" w:sz="0" w:space="0" w:color="auto"/>
      </w:divBdr>
    </w:div>
    <w:div w:id="358438270">
      <w:bodyDiv w:val="1"/>
      <w:marLeft w:val="0"/>
      <w:marRight w:val="0"/>
      <w:marTop w:val="0"/>
      <w:marBottom w:val="0"/>
      <w:divBdr>
        <w:top w:val="none" w:sz="0" w:space="0" w:color="auto"/>
        <w:left w:val="none" w:sz="0" w:space="0" w:color="auto"/>
        <w:bottom w:val="none" w:sz="0" w:space="0" w:color="auto"/>
        <w:right w:val="none" w:sz="0" w:space="0" w:color="auto"/>
      </w:divBdr>
    </w:div>
    <w:div w:id="572013729">
      <w:bodyDiv w:val="1"/>
      <w:marLeft w:val="0"/>
      <w:marRight w:val="0"/>
      <w:marTop w:val="0"/>
      <w:marBottom w:val="0"/>
      <w:divBdr>
        <w:top w:val="none" w:sz="0" w:space="0" w:color="auto"/>
        <w:left w:val="none" w:sz="0" w:space="0" w:color="auto"/>
        <w:bottom w:val="none" w:sz="0" w:space="0" w:color="auto"/>
        <w:right w:val="none" w:sz="0" w:space="0" w:color="auto"/>
      </w:divBdr>
    </w:div>
    <w:div w:id="662045240">
      <w:bodyDiv w:val="1"/>
      <w:marLeft w:val="0"/>
      <w:marRight w:val="0"/>
      <w:marTop w:val="0"/>
      <w:marBottom w:val="0"/>
      <w:divBdr>
        <w:top w:val="none" w:sz="0" w:space="0" w:color="auto"/>
        <w:left w:val="none" w:sz="0" w:space="0" w:color="auto"/>
        <w:bottom w:val="none" w:sz="0" w:space="0" w:color="auto"/>
        <w:right w:val="none" w:sz="0" w:space="0" w:color="auto"/>
      </w:divBdr>
    </w:div>
    <w:div w:id="664554387">
      <w:bodyDiv w:val="1"/>
      <w:marLeft w:val="0"/>
      <w:marRight w:val="0"/>
      <w:marTop w:val="0"/>
      <w:marBottom w:val="0"/>
      <w:divBdr>
        <w:top w:val="none" w:sz="0" w:space="0" w:color="auto"/>
        <w:left w:val="none" w:sz="0" w:space="0" w:color="auto"/>
        <w:bottom w:val="none" w:sz="0" w:space="0" w:color="auto"/>
        <w:right w:val="none" w:sz="0" w:space="0" w:color="auto"/>
      </w:divBdr>
    </w:div>
    <w:div w:id="680009674">
      <w:bodyDiv w:val="1"/>
      <w:marLeft w:val="0"/>
      <w:marRight w:val="0"/>
      <w:marTop w:val="0"/>
      <w:marBottom w:val="0"/>
      <w:divBdr>
        <w:top w:val="none" w:sz="0" w:space="0" w:color="auto"/>
        <w:left w:val="none" w:sz="0" w:space="0" w:color="auto"/>
        <w:bottom w:val="none" w:sz="0" w:space="0" w:color="auto"/>
        <w:right w:val="none" w:sz="0" w:space="0" w:color="auto"/>
      </w:divBdr>
    </w:div>
    <w:div w:id="680618837">
      <w:bodyDiv w:val="1"/>
      <w:marLeft w:val="0"/>
      <w:marRight w:val="0"/>
      <w:marTop w:val="0"/>
      <w:marBottom w:val="0"/>
      <w:divBdr>
        <w:top w:val="none" w:sz="0" w:space="0" w:color="auto"/>
        <w:left w:val="none" w:sz="0" w:space="0" w:color="auto"/>
        <w:bottom w:val="none" w:sz="0" w:space="0" w:color="auto"/>
        <w:right w:val="none" w:sz="0" w:space="0" w:color="auto"/>
      </w:divBdr>
    </w:div>
    <w:div w:id="759642444">
      <w:bodyDiv w:val="1"/>
      <w:marLeft w:val="0"/>
      <w:marRight w:val="0"/>
      <w:marTop w:val="0"/>
      <w:marBottom w:val="0"/>
      <w:divBdr>
        <w:top w:val="none" w:sz="0" w:space="0" w:color="auto"/>
        <w:left w:val="none" w:sz="0" w:space="0" w:color="auto"/>
        <w:bottom w:val="none" w:sz="0" w:space="0" w:color="auto"/>
        <w:right w:val="none" w:sz="0" w:space="0" w:color="auto"/>
      </w:divBdr>
    </w:div>
    <w:div w:id="770778960">
      <w:bodyDiv w:val="1"/>
      <w:marLeft w:val="0"/>
      <w:marRight w:val="0"/>
      <w:marTop w:val="0"/>
      <w:marBottom w:val="0"/>
      <w:divBdr>
        <w:top w:val="none" w:sz="0" w:space="0" w:color="auto"/>
        <w:left w:val="none" w:sz="0" w:space="0" w:color="auto"/>
        <w:bottom w:val="none" w:sz="0" w:space="0" w:color="auto"/>
        <w:right w:val="none" w:sz="0" w:space="0" w:color="auto"/>
      </w:divBdr>
    </w:div>
    <w:div w:id="854266754">
      <w:bodyDiv w:val="1"/>
      <w:marLeft w:val="0"/>
      <w:marRight w:val="0"/>
      <w:marTop w:val="0"/>
      <w:marBottom w:val="0"/>
      <w:divBdr>
        <w:top w:val="none" w:sz="0" w:space="0" w:color="auto"/>
        <w:left w:val="none" w:sz="0" w:space="0" w:color="auto"/>
        <w:bottom w:val="none" w:sz="0" w:space="0" w:color="auto"/>
        <w:right w:val="none" w:sz="0" w:space="0" w:color="auto"/>
      </w:divBdr>
    </w:div>
    <w:div w:id="898712445">
      <w:bodyDiv w:val="1"/>
      <w:marLeft w:val="0"/>
      <w:marRight w:val="0"/>
      <w:marTop w:val="0"/>
      <w:marBottom w:val="0"/>
      <w:divBdr>
        <w:top w:val="none" w:sz="0" w:space="0" w:color="auto"/>
        <w:left w:val="none" w:sz="0" w:space="0" w:color="auto"/>
        <w:bottom w:val="none" w:sz="0" w:space="0" w:color="auto"/>
        <w:right w:val="none" w:sz="0" w:space="0" w:color="auto"/>
      </w:divBdr>
    </w:div>
    <w:div w:id="925653962">
      <w:bodyDiv w:val="1"/>
      <w:marLeft w:val="0"/>
      <w:marRight w:val="0"/>
      <w:marTop w:val="0"/>
      <w:marBottom w:val="0"/>
      <w:divBdr>
        <w:top w:val="none" w:sz="0" w:space="0" w:color="auto"/>
        <w:left w:val="none" w:sz="0" w:space="0" w:color="auto"/>
        <w:bottom w:val="none" w:sz="0" w:space="0" w:color="auto"/>
        <w:right w:val="none" w:sz="0" w:space="0" w:color="auto"/>
      </w:divBdr>
    </w:div>
    <w:div w:id="963773472">
      <w:bodyDiv w:val="1"/>
      <w:marLeft w:val="0"/>
      <w:marRight w:val="0"/>
      <w:marTop w:val="0"/>
      <w:marBottom w:val="0"/>
      <w:divBdr>
        <w:top w:val="none" w:sz="0" w:space="0" w:color="auto"/>
        <w:left w:val="none" w:sz="0" w:space="0" w:color="auto"/>
        <w:bottom w:val="none" w:sz="0" w:space="0" w:color="auto"/>
        <w:right w:val="none" w:sz="0" w:space="0" w:color="auto"/>
      </w:divBdr>
    </w:div>
    <w:div w:id="1017465524">
      <w:bodyDiv w:val="1"/>
      <w:marLeft w:val="0"/>
      <w:marRight w:val="0"/>
      <w:marTop w:val="0"/>
      <w:marBottom w:val="0"/>
      <w:divBdr>
        <w:top w:val="none" w:sz="0" w:space="0" w:color="auto"/>
        <w:left w:val="none" w:sz="0" w:space="0" w:color="auto"/>
        <w:bottom w:val="none" w:sz="0" w:space="0" w:color="auto"/>
        <w:right w:val="none" w:sz="0" w:space="0" w:color="auto"/>
      </w:divBdr>
    </w:div>
    <w:div w:id="1062101172">
      <w:bodyDiv w:val="1"/>
      <w:marLeft w:val="0"/>
      <w:marRight w:val="0"/>
      <w:marTop w:val="0"/>
      <w:marBottom w:val="0"/>
      <w:divBdr>
        <w:top w:val="none" w:sz="0" w:space="0" w:color="auto"/>
        <w:left w:val="none" w:sz="0" w:space="0" w:color="auto"/>
        <w:bottom w:val="none" w:sz="0" w:space="0" w:color="auto"/>
        <w:right w:val="none" w:sz="0" w:space="0" w:color="auto"/>
      </w:divBdr>
    </w:div>
    <w:div w:id="1066730562">
      <w:bodyDiv w:val="1"/>
      <w:marLeft w:val="0"/>
      <w:marRight w:val="0"/>
      <w:marTop w:val="0"/>
      <w:marBottom w:val="0"/>
      <w:divBdr>
        <w:top w:val="none" w:sz="0" w:space="0" w:color="auto"/>
        <w:left w:val="none" w:sz="0" w:space="0" w:color="auto"/>
        <w:bottom w:val="none" w:sz="0" w:space="0" w:color="auto"/>
        <w:right w:val="none" w:sz="0" w:space="0" w:color="auto"/>
      </w:divBdr>
    </w:div>
    <w:div w:id="1080326187">
      <w:bodyDiv w:val="1"/>
      <w:marLeft w:val="0"/>
      <w:marRight w:val="0"/>
      <w:marTop w:val="0"/>
      <w:marBottom w:val="0"/>
      <w:divBdr>
        <w:top w:val="none" w:sz="0" w:space="0" w:color="auto"/>
        <w:left w:val="none" w:sz="0" w:space="0" w:color="auto"/>
        <w:bottom w:val="none" w:sz="0" w:space="0" w:color="auto"/>
        <w:right w:val="none" w:sz="0" w:space="0" w:color="auto"/>
      </w:divBdr>
    </w:div>
    <w:div w:id="1138063489">
      <w:bodyDiv w:val="1"/>
      <w:marLeft w:val="0"/>
      <w:marRight w:val="0"/>
      <w:marTop w:val="0"/>
      <w:marBottom w:val="0"/>
      <w:divBdr>
        <w:top w:val="none" w:sz="0" w:space="0" w:color="auto"/>
        <w:left w:val="none" w:sz="0" w:space="0" w:color="auto"/>
        <w:bottom w:val="none" w:sz="0" w:space="0" w:color="auto"/>
        <w:right w:val="none" w:sz="0" w:space="0" w:color="auto"/>
      </w:divBdr>
    </w:div>
    <w:div w:id="1154447790">
      <w:bodyDiv w:val="1"/>
      <w:marLeft w:val="0"/>
      <w:marRight w:val="0"/>
      <w:marTop w:val="0"/>
      <w:marBottom w:val="0"/>
      <w:divBdr>
        <w:top w:val="none" w:sz="0" w:space="0" w:color="auto"/>
        <w:left w:val="none" w:sz="0" w:space="0" w:color="auto"/>
        <w:bottom w:val="none" w:sz="0" w:space="0" w:color="auto"/>
        <w:right w:val="none" w:sz="0" w:space="0" w:color="auto"/>
      </w:divBdr>
    </w:div>
    <w:div w:id="1203906895">
      <w:bodyDiv w:val="1"/>
      <w:marLeft w:val="0"/>
      <w:marRight w:val="0"/>
      <w:marTop w:val="0"/>
      <w:marBottom w:val="0"/>
      <w:divBdr>
        <w:top w:val="none" w:sz="0" w:space="0" w:color="auto"/>
        <w:left w:val="none" w:sz="0" w:space="0" w:color="auto"/>
        <w:bottom w:val="none" w:sz="0" w:space="0" w:color="auto"/>
        <w:right w:val="none" w:sz="0" w:space="0" w:color="auto"/>
      </w:divBdr>
    </w:div>
    <w:div w:id="1204977336">
      <w:bodyDiv w:val="1"/>
      <w:marLeft w:val="0"/>
      <w:marRight w:val="0"/>
      <w:marTop w:val="0"/>
      <w:marBottom w:val="0"/>
      <w:divBdr>
        <w:top w:val="none" w:sz="0" w:space="0" w:color="auto"/>
        <w:left w:val="none" w:sz="0" w:space="0" w:color="auto"/>
        <w:bottom w:val="none" w:sz="0" w:space="0" w:color="auto"/>
        <w:right w:val="none" w:sz="0" w:space="0" w:color="auto"/>
      </w:divBdr>
    </w:div>
    <w:div w:id="1227840434">
      <w:bodyDiv w:val="1"/>
      <w:marLeft w:val="0"/>
      <w:marRight w:val="0"/>
      <w:marTop w:val="0"/>
      <w:marBottom w:val="0"/>
      <w:divBdr>
        <w:top w:val="none" w:sz="0" w:space="0" w:color="auto"/>
        <w:left w:val="none" w:sz="0" w:space="0" w:color="auto"/>
        <w:bottom w:val="none" w:sz="0" w:space="0" w:color="auto"/>
        <w:right w:val="none" w:sz="0" w:space="0" w:color="auto"/>
      </w:divBdr>
    </w:div>
    <w:div w:id="1234775795">
      <w:bodyDiv w:val="1"/>
      <w:marLeft w:val="0"/>
      <w:marRight w:val="0"/>
      <w:marTop w:val="0"/>
      <w:marBottom w:val="0"/>
      <w:divBdr>
        <w:top w:val="none" w:sz="0" w:space="0" w:color="auto"/>
        <w:left w:val="none" w:sz="0" w:space="0" w:color="auto"/>
        <w:bottom w:val="none" w:sz="0" w:space="0" w:color="auto"/>
        <w:right w:val="none" w:sz="0" w:space="0" w:color="auto"/>
      </w:divBdr>
    </w:div>
    <w:div w:id="1235123195">
      <w:bodyDiv w:val="1"/>
      <w:marLeft w:val="0"/>
      <w:marRight w:val="0"/>
      <w:marTop w:val="0"/>
      <w:marBottom w:val="0"/>
      <w:divBdr>
        <w:top w:val="none" w:sz="0" w:space="0" w:color="auto"/>
        <w:left w:val="none" w:sz="0" w:space="0" w:color="auto"/>
        <w:bottom w:val="none" w:sz="0" w:space="0" w:color="auto"/>
        <w:right w:val="none" w:sz="0" w:space="0" w:color="auto"/>
      </w:divBdr>
    </w:div>
    <w:div w:id="1351950314">
      <w:bodyDiv w:val="1"/>
      <w:marLeft w:val="0"/>
      <w:marRight w:val="0"/>
      <w:marTop w:val="0"/>
      <w:marBottom w:val="0"/>
      <w:divBdr>
        <w:top w:val="none" w:sz="0" w:space="0" w:color="auto"/>
        <w:left w:val="none" w:sz="0" w:space="0" w:color="auto"/>
        <w:bottom w:val="none" w:sz="0" w:space="0" w:color="auto"/>
        <w:right w:val="none" w:sz="0" w:space="0" w:color="auto"/>
      </w:divBdr>
    </w:div>
    <w:div w:id="1414351646">
      <w:bodyDiv w:val="1"/>
      <w:marLeft w:val="0"/>
      <w:marRight w:val="0"/>
      <w:marTop w:val="0"/>
      <w:marBottom w:val="0"/>
      <w:divBdr>
        <w:top w:val="none" w:sz="0" w:space="0" w:color="auto"/>
        <w:left w:val="none" w:sz="0" w:space="0" w:color="auto"/>
        <w:bottom w:val="none" w:sz="0" w:space="0" w:color="auto"/>
        <w:right w:val="none" w:sz="0" w:space="0" w:color="auto"/>
      </w:divBdr>
    </w:div>
    <w:div w:id="1434013631">
      <w:bodyDiv w:val="1"/>
      <w:marLeft w:val="0"/>
      <w:marRight w:val="0"/>
      <w:marTop w:val="0"/>
      <w:marBottom w:val="0"/>
      <w:divBdr>
        <w:top w:val="none" w:sz="0" w:space="0" w:color="auto"/>
        <w:left w:val="none" w:sz="0" w:space="0" w:color="auto"/>
        <w:bottom w:val="none" w:sz="0" w:space="0" w:color="auto"/>
        <w:right w:val="none" w:sz="0" w:space="0" w:color="auto"/>
      </w:divBdr>
    </w:div>
    <w:div w:id="1531144681">
      <w:bodyDiv w:val="1"/>
      <w:marLeft w:val="0"/>
      <w:marRight w:val="0"/>
      <w:marTop w:val="0"/>
      <w:marBottom w:val="0"/>
      <w:divBdr>
        <w:top w:val="none" w:sz="0" w:space="0" w:color="auto"/>
        <w:left w:val="none" w:sz="0" w:space="0" w:color="auto"/>
        <w:bottom w:val="none" w:sz="0" w:space="0" w:color="auto"/>
        <w:right w:val="none" w:sz="0" w:space="0" w:color="auto"/>
      </w:divBdr>
    </w:div>
    <w:div w:id="1542088945">
      <w:bodyDiv w:val="1"/>
      <w:marLeft w:val="0"/>
      <w:marRight w:val="0"/>
      <w:marTop w:val="0"/>
      <w:marBottom w:val="0"/>
      <w:divBdr>
        <w:top w:val="none" w:sz="0" w:space="0" w:color="auto"/>
        <w:left w:val="none" w:sz="0" w:space="0" w:color="auto"/>
        <w:bottom w:val="none" w:sz="0" w:space="0" w:color="auto"/>
        <w:right w:val="none" w:sz="0" w:space="0" w:color="auto"/>
      </w:divBdr>
    </w:div>
    <w:div w:id="1632711350">
      <w:bodyDiv w:val="1"/>
      <w:marLeft w:val="0"/>
      <w:marRight w:val="0"/>
      <w:marTop w:val="0"/>
      <w:marBottom w:val="0"/>
      <w:divBdr>
        <w:top w:val="none" w:sz="0" w:space="0" w:color="auto"/>
        <w:left w:val="none" w:sz="0" w:space="0" w:color="auto"/>
        <w:bottom w:val="none" w:sz="0" w:space="0" w:color="auto"/>
        <w:right w:val="none" w:sz="0" w:space="0" w:color="auto"/>
      </w:divBdr>
    </w:div>
    <w:div w:id="1698463500">
      <w:bodyDiv w:val="1"/>
      <w:marLeft w:val="0"/>
      <w:marRight w:val="0"/>
      <w:marTop w:val="0"/>
      <w:marBottom w:val="0"/>
      <w:divBdr>
        <w:top w:val="none" w:sz="0" w:space="0" w:color="auto"/>
        <w:left w:val="none" w:sz="0" w:space="0" w:color="auto"/>
        <w:bottom w:val="none" w:sz="0" w:space="0" w:color="auto"/>
        <w:right w:val="none" w:sz="0" w:space="0" w:color="auto"/>
      </w:divBdr>
    </w:div>
    <w:div w:id="1736077532">
      <w:bodyDiv w:val="1"/>
      <w:marLeft w:val="0"/>
      <w:marRight w:val="0"/>
      <w:marTop w:val="0"/>
      <w:marBottom w:val="0"/>
      <w:divBdr>
        <w:top w:val="none" w:sz="0" w:space="0" w:color="auto"/>
        <w:left w:val="none" w:sz="0" w:space="0" w:color="auto"/>
        <w:bottom w:val="none" w:sz="0" w:space="0" w:color="auto"/>
        <w:right w:val="none" w:sz="0" w:space="0" w:color="auto"/>
      </w:divBdr>
    </w:div>
    <w:div w:id="1771778681">
      <w:bodyDiv w:val="1"/>
      <w:marLeft w:val="0"/>
      <w:marRight w:val="0"/>
      <w:marTop w:val="0"/>
      <w:marBottom w:val="0"/>
      <w:divBdr>
        <w:top w:val="none" w:sz="0" w:space="0" w:color="auto"/>
        <w:left w:val="none" w:sz="0" w:space="0" w:color="auto"/>
        <w:bottom w:val="none" w:sz="0" w:space="0" w:color="auto"/>
        <w:right w:val="none" w:sz="0" w:space="0" w:color="auto"/>
      </w:divBdr>
    </w:div>
    <w:div w:id="1827285467">
      <w:bodyDiv w:val="1"/>
      <w:marLeft w:val="0"/>
      <w:marRight w:val="0"/>
      <w:marTop w:val="0"/>
      <w:marBottom w:val="0"/>
      <w:divBdr>
        <w:top w:val="none" w:sz="0" w:space="0" w:color="auto"/>
        <w:left w:val="none" w:sz="0" w:space="0" w:color="auto"/>
        <w:bottom w:val="none" w:sz="0" w:space="0" w:color="auto"/>
        <w:right w:val="none" w:sz="0" w:space="0" w:color="auto"/>
      </w:divBdr>
    </w:div>
    <w:div w:id="1907566402">
      <w:bodyDiv w:val="1"/>
      <w:marLeft w:val="0"/>
      <w:marRight w:val="0"/>
      <w:marTop w:val="0"/>
      <w:marBottom w:val="0"/>
      <w:divBdr>
        <w:top w:val="none" w:sz="0" w:space="0" w:color="auto"/>
        <w:left w:val="none" w:sz="0" w:space="0" w:color="auto"/>
        <w:bottom w:val="none" w:sz="0" w:space="0" w:color="auto"/>
        <w:right w:val="none" w:sz="0" w:space="0" w:color="auto"/>
      </w:divBdr>
    </w:div>
    <w:div w:id="1968855152">
      <w:bodyDiv w:val="1"/>
      <w:marLeft w:val="0"/>
      <w:marRight w:val="0"/>
      <w:marTop w:val="0"/>
      <w:marBottom w:val="0"/>
      <w:divBdr>
        <w:top w:val="none" w:sz="0" w:space="0" w:color="auto"/>
        <w:left w:val="none" w:sz="0" w:space="0" w:color="auto"/>
        <w:bottom w:val="none" w:sz="0" w:space="0" w:color="auto"/>
        <w:right w:val="none" w:sz="0" w:space="0" w:color="auto"/>
      </w:divBdr>
    </w:div>
    <w:div w:id="1989044320">
      <w:bodyDiv w:val="1"/>
      <w:marLeft w:val="0"/>
      <w:marRight w:val="0"/>
      <w:marTop w:val="0"/>
      <w:marBottom w:val="0"/>
      <w:divBdr>
        <w:top w:val="none" w:sz="0" w:space="0" w:color="auto"/>
        <w:left w:val="none" w:sz="0" w:space="0" w:color="auto"/>
        <w:bottom w:val="none" w:sz="0" w:space="0" w:color="auto"/>
        <w:right w:val="none" w:sz="0" w:space="0" w:color="auto"/>
      </w:divBdr>
    </w:div>
    <w:div w:id="2064254077">
      <w:bodyDiv w:val="1"/>
      <w:marLeft w:val="0"/>
      <w:marRight w:val="0"/>
      <w:marTop w:val="0"/>
      <w:marBottom w:val="0"/>
      <w:divBdr>
        <w:top w:val="none" w:sz="0" w:space="0" w:color="auto"/>
        <w:left w:val="none" w:sz="0" w:space="0" w:color="auto"/>
        <w:bottom w:val="none" w:sz="0" w:space="0" w:color="auto"/>
        <w:right w:val="none" w:sz="0" w:space="0" w:color="auto"/>
      </w:divBdr>
    </w:div>
    <w:div w:id="2081513417">
      <w:bodyDiv w:val="1"/>
      <w:marLeft w:val="0"/>
      <w:marRight w:val="0"/>
      <w:marTop w:val="0"/>
      <w:marBottom w:val="0"/>
      <w:divBdr>
        <w:top w:val="none" w:sz="0" w:space="0" w:color="auto"/>
        <w:left w:val="none" w:sz="0" w:space="0" w:color="auto"/>
        <w:bottom w:val="none" w:sz="0" w:space="0" w:color="auto"/>
        <w:right w:val="none" w:sz="0" w:space="0" w:color="auto"/>
      </w:divBdr>
    </w:div>
    <w:div w:id="2103722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90275-7AB8-40B5-8CB4-2AD873FC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677</Words>
  <Characters>3865</Characters>
  <Application>Microsoft Office Word</Application>
  <DocSecurity>0</DocSecurity>
  <Lines>32</Lines>
  <Paragraphs>9</Paragraphs>
  <ScaleCrop>false</ScaleCrop>
  <Company>Microsoft</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祝颖晶</dc:creator>
  <cp:lastModifiedBy>张欢</cp:lastModifiedBy>
  <cp:revision>2</cp:revision>
  <cp:lastPrinted>2021-10-21T08:13:00Z</cp:lastPrinted>
  <dcterms:created xsi:type="dcterms:W3CDTF">2021-11-08T10:11:00Z</dcterms:created>
  <dcterms:modified xsi:type="dcterms:W3CDTF">2021-11-08T10:11:00Z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17953ADDB30445DA856B0F8471FE2224</vt:lpwstr>
  </property>
</Properties>
</file>