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6B" w:rsidRPr="00D8326B" w:rsidRDefault="00D8326B" w:rsidP="00D8326B">
      <w:pPr>
        <w:ind w:right="640"/>
        <w:jc w:val="left"/>
        <w:rPr>
          <w:rFonts w:ascii="仿宋" w:eastAsia="仿宋" w:hAnsi="仿宋" w:cs="Times New Roman"/>
          <w:sz w:val="32"/>
          <w:szCs w:val="32"/>
        </w:rPr>
      </w:pPr>
      <w:r w:rsidRPr="00D8326B">
        <w:rPr>
          <w:rFonts w:ascii="仿宋" w:eastAsia="仿宋" w:hAnsi="仿宋" w:cs="Times New Roman" w:hint="eastAsia"/>
          <w:sz w:val="32"/>
          <w:szCs w:val="32"/>
        </w:rPr>
        <w:t>附件2</w:t>
      </w:r>
    </w:p>
    <w:p w:rsidR="00D8326B" w:rsidRPr="00D8326B" w:rsidRDefault="00D8326B" w:rsidP="00D8326B">
      <w:pPr>
        <w:jc w:val="left"/>
        <w:rPr>
          <w:rFonts w:ascii="仿宋" w:eastAsia="仿宋" w:hAnsi="仿宋" w:cs="Times New Roman"/>
          <w:sz w:val="32"/>
          <w:szCs w:val="32"/>
        </w:rPr>
      </w:pPr>
      <w:r w:rsidRPr="00D8326B">
        <w:rPr>
          <w:rFonts w:ascii="仿宋" w:eastAsia="仿宋" w:hAnsi="仿宋" w:cs="Times New Roman" w:hint="eastAsia"/>
          <w:sz w:val="32"/>
          <w:szCs w:val="32"/>
        </w:rPr>
        <w:t>编号：</w:t>
      </w: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Times New Roman" w:eastAsia="华康简标题宋" w:hAnsi="Times New Roman" w:cs="Times New Roman"/>
          <w:b/>
          <w:sz w:val="52"/>
        </w:rPr>
      </w:pP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方正小标宋简体" w:eastAsia="方正小标宋简体" w:hAnsi="Times New Roman" w:cs="Times New Roman"/>
          <w:sz w:val="52"/>
        </w:rPr>
      </w:pPr>
      <w:r w:rsidRPr="00D8326B">
        <w:rPr>
          <w:rFonts w:ascii="方正小标宋简体" w:eastAsia="方正小标宋简体" w:hAnsi="Times New Roman" w:cs="Times New Roman" w:hint="eastAsia"/>
          <w:sz w:val="52"/>
        </w:rPr>
        <w:t>邮政行业科技英才推进计划</w:t>
      </w: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方正小标宋简体" w:eastAsia="方正小标宋简体" w:hAnsi="Times New Roman" w:cs="Times New Roman"/>
          <w:sz w:val="52"/>
        </w:rPr>
      </w:pPr>
      <w:r w:rsidRPr="00D8326B">
        <w:rPr>
          <w:rFonts w:ascii="方正小标宋简体" w:eastAsia="方正小标宋简体" w:hAnsi="Times New Roman" w:cs="Times New Roman" w:hint="eastAsia"/>
          <w:sz w:val="52"/>
        </w:rPr>
        <w:t>推荐表</w:t>
      </w: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Times New Roman" w:eastAsia="华康简标题宋" w:hAnsi="Times New Roman" w:cs="Times New Roman"/>
          <w:b/>
          <w:sz w:val="52"/>
        </w:rPr>
      </w:pP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被推荐人姓名:</w:t>
      </w:r>
      <w:r w:rsidRPr="00D8326B">
        <w:rPr>
          <w:rFonts w:ascii="宋体" w:eastAsia="宋体" w:hAnsi="Times New Roman" w:cs="Times New Roman"/>
          <w:sz w:val="32"/>
        </w:rPr>
        <w:t>_____________________</w:t>
      </w: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专业技术职称：</w:t>
      </w:r>
      <w:r w:rsidRPr="00D8326B">
        <w:rPr>
          <w:rFonts w:ascii="宋体" w:eastAsia="宋体" w:hAnsi="Times New Roman" w:cs="Times New Roman"/>
          <w:sz w:val="32"/>
        </w:rPr>
        <w:t>____________________</w:t>
      </w:r>
    </w:p>
    <w:p w:rsidR="00D8326B" w:rsidRPr="00D8326B" w:rsidRDefault="00D8326B" w:rsidP="00D8326B">
      <w:pPr>
        <w:spacing w:line="1000" w:lineRule="exact"/>
        <w:ind w:leftChars="-50" w:left="-105" w:firstLineChars="550" w:firstLine="1760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>最 高 学 位:</w:t>
      </w:r>
      <w:r w:rsidRPr="00D8326B">
        <w:rPr>
          <w:rFonts w:ascii="宋体" w:eastAsia="宋体" w:hAnsi="Times New Roman" w:cs="Times New Roman"/>
          <w:sz w:val="32"/>
        </w:rPr>
        <w:t xml:space="preserve"> _____________________</w:t>
      </w: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从 事 专 业:</w:t>
      </w:r>
      <w:r w:rsidRPr="00D8326B">
        <w:rPr>
          <w:rFonts w:ascii="宋体" w:eastAsia="宋体" w:hAnsi="Times New Roman" w:cs="Times New Roman"/>
          <w:sz w:val="32"/>
        </w:rPr>
        <w:t xml:space="preserve"> _____________________</w:t>
      </w: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申 报 单 位:</w:t>
      </w:r>
      <w:r w:rsidRPr="00D8326B">
        <w:rPr>
          <w:rFonts w:ascii="宋体" w:eastAsia="宋体" w:hAnsi="Times New Roman" w:cs="Times New Roman"/>
          <w:sz w:val="32"/>
        </w:rPr>
        <w:t xml:space="preserve"> _____________________</w:t>
      </w: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推 荐 单 位:</w:t>
      </w:r>
      <w:r w:rsidRPr="00D8326B">
        <w:rPr>
          <w:rFonts w:ascii="宋体" w:eastAsia="宋体" w:hAnsi="Times New Roman" w:cs="Times New Roman"/>
          <w:sz w:val="32"/>
        </w:rPr>
        <w:t xml:space="preserve"> _____________________</w:t>
      </w:r>
    </w:p>
    <w:p w:rsidR="00D8326B" w:rsidRPr="00D8326B" w:rsidRDefault="00D8326B" w:rsidP="00D8326B">
      <w:pPr>
        <w:spacing w:line="1000" w:lineRule="exact"/>
        <w:ind w:left="-105"/>
        <w:jc w:val="left"/>
        <w:rPr>
          <w:rFonts w:ascii="宋体" w:eastAsia="宋体" w:hAnsi="Times New Roman" w:cs="Times New Roman"/>
          <w:sz w:val="32"/>
          <w:u w:val="single"/>
        </w:rPr>
      </w:pPr>
      <w:r w:rsidRPr="00D8326B">
        <w:rPr>
          <w:rFonts w:ascii="宋体" w:eastAsia="宋体" w:hAnsi="Times New Roman" w:cs="Times New Roman" w:hint="eastAsia"/>
          <w:sz w:val="32"/>
        </w:rPr>
        <w:t xml:space="preserve">           填 表 时 间：</w:t>
      </w:r>
      <w:r w:rsidRPr="00D8326B">
        <w:rPr>
          <w:rFonts w:ascii="宋体" w:eastAsia="宋体" w:hAnsi="Times New Roman" w:cs="Times New Roman" w:hint="eastAsia"/>
          <w:sz w:val="32"/>
          <w:u w:val="single"/>
        </w:rPr>
        <w:t xml:space="preserve">      年    月    日 </w:t>
      </w:r>
    </w:p>
    <w:p w:rsidR="00D8326B" w:rsidRPr="00D8326B" w:rsidRDefault="00D8326B" w:rsidP="00D8326B">
      <w:pPr>
        <w:spacing w:line="360" w:lineRule="auto"/>
        <w:ind w:left="-105"/>
        <w:rPr>
          <w:rFonts w:ascii="Times New Roman" w:eastAsia="仿宋_GB2312" w:hAnsi="Times New Roman" w:cs="Times New Roman"/>
          <w:sz w:val="30"/>
        </w:rPr>
      </w:pP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Times New Roman" w:eastAsia="黑体" w:hAnsi="Times New Roman" w:cs="Times New Roman"/>
          <w:sz w:val="36"/>
        </w:rPr>
      </w:pPr>
      <w:r w:rsidRPr="00D8326B">
        <w:rPr>
          <w:rFonts w:ascii="Times New Roman" w:eastAsia="黑体" w:hAnsi="Times New Roman" w:cs="Times New Roman" w:hint="eastAsia"/>
          <w:sz w:val="36"/>
        </w:rPr>
        <w:t>国家邮政局人事司制</w:t>
      </w: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黑体" w:eastAsia="黑体" w:hAnsi="黑体" w:cs="Times New Roman"/>
          <w:sz w:val="44"/>
        </w:rPr>
      </w:pPr>
    </w:p>
    <w:p w:rsidR="00D8326B" w:rsidRPr="00D8326B" w:rsidRDefault="00D8326B" w:rsidP="00D8326B">
      <w:pPr>
        <w:spacing w:line="360" w:lineRule="auto"/>
        <w:ind w:left="-105"/>
        <w:jc w:val="center"/>
        <w:rPr>
          <w:rFonts w:ascii="黑体" w:eastAsia="黑体" w:hAnsi="黑体" w:cs="Times New Roman"/>
          <w:sz w:val="44"/>
        </w:rPr>
      </w:pPr>
      <w:r w:rsidRPr="00D8326B">
        <w:rPr>
          <w:rFonts w:ascii="黑体" w:eastAsia="黑体" w:hAnsi="黑体" w:cs="Times New Roman" w:hint="eastAsia"/>
          <w:sz w:val="44"/>
        </w:rPr>
        <w:lastRenderedPageBreak/>
        <w:t>填写说明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18"/>
          <w:szCs w:val="18"/>
        </w:rPr>
      </w:pPr>
    </w:p>
    <w:p w:rsidR="00D8326B" w:rsidRPr="00D8326B" w:rsidRDefault="00404AE5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D8326B" w:rsidRPr="00D8326B">
        <w:rPr>
          <w:rFonts w:ascii="仿宋" w:eastAsia="仿宋" w:hAnsi="仿宋" w:cs="Times New Roman" w:hint="eastAsia"/>
          <w:sz w:val="30"/>
          <w:szCs w:val="30"/>
        </w:rPr>
        <w:t>1.填写内容要求实事求是、内容翔实、文字精炼。在专业技术方面的主要成就、贡献与学风道德情况，必须实事求是地写出具体内容。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2.涉密内容不得在推荐材料中体现。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3.推荐单位指各省、自治区、直辖市邮政管理局、国家邮政局</w:t>
      </w:r>
      <w:r w:rsidR="00404AE5">
        <w:rPr>
          <w:rFonts w:ascii="仿宋" w:eastAsia="仿宋" w:hAnsi="仿宋" w:cs="Times New Roman" w:hint="eastAsia"/>
          <w:sz w:val="30"/>
          <w:szCs w:val="30"/>
        </w:rPr>
        <w:t>所</w:t>
      </w:r>
      <w:r w:rsidRPr="00D8326B">
        <w:rPr>
          <w:rFonts w:ascii="仿宋" w:eastAsia="仿宋" w:hAnsi="仿宋" w:cs="Times New Roman" w:hint="eastAsia"/>
          <w:sz w:val="30"/>
          <w:szCs w:val="30"/>
        </w:rPr>
        <w:t>属单位、中国邮政集团</w:t>
      </w:r>
      <w:r w:rsidR="004F5D08">
        <w:rPr>
          <w:rFonts w:ascii="仿宋" w:eastAsia="仿宋" w:hAnsi="仿宋" w:cs="Times New Roman" w:hint="eastAsia"/>
          <w:sz w:val="30"/>
          <w:szCs w:val="30"/>
        </w:rPr>
        <w:t>有限</w:t>
      </w:r>
      <w:r w:rsidRPr="00D8326B">
        <w:rPr>
          <w:rFonts w:ascii="仿宋" w:eastAsia="仿宋" w:hAnsi="仿宋" w:cs="Times New Roman" w:hint="eastAsia"/>
          <w:sz w:val="30"/>
          <w:szCs w:val="30"/>
        </w:rPr>
        <w:t>公司总部。中国邮政集团</w:t>
      </w:r>
      <w:r w:rsidR="004F5D08">
        <w:rPr>
          <w:rFonts w:ascii="仿宋" w:eastAsia="仿宋" w:hAnsi="仿宋" w:cs="Times New Roman" w:hint="eastAsia"/>
          <w:sz w:val="30"/>
          <w:szCs w:val="30"/>
        </w:rPr>
        <w:t>有限</w:t>
      </w:r>
      <w:r w:rsidRPr="00D8326B">
        <w:rPr>
          <w:rFonts w:ascii="仿宋" w:eastAsia="仿宋" w:hAnsi="仿宋" w:cs="Times New Roman" w:hint="eastAsia"/>
          <w:sz w:val="30"/>
          <w:szCs w:val="30"/>
        </w:rPr>
        <w:t>公司各地分公司、快递企业、全国邮政行业人才培养基地通过当地省级邮政管理部门申报。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4.学习经历从大学填起。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5.反映专业技术成就和贡献的成果、论文、著作目录，应选择有代表性的填写。获奖成果应注明获得何种何等奖励及其在获奖中的名次；著作要注明发表刊物或出版社名称、时间及本人角色；研究论文、报告注明题目及刊物的名称、卷、期、年份和排名情况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6.项目来源主要是指项目的管理部门或委托单位，计划名称是指承担计划的名称，如863计划、国家自然基金项目及省部级项目等。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7.表中栏目没有内容一律填“无”，不得缺项漏项。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8.推荐单位意见要对公示时间、范围和结果情况进行说明。</w:t>
      </w:r>
    </w:p>
    <w:p w:rsidR="00D8326B" w:rsidRPr="00D8326B" w:rsidRDefault="00D8326B" w:rsidP="00D8326B">
      <w:pPr>
        <w:spacing w:line="480" w:lineRule="auto"/>
        <w:jc w:val="left"/>
        <w:rPr>
          <w:rFonts w:ascii="仿宋" w:eastAsia="仿宋" w:hAnsi="仿宋" w:cs="Times New Roman"/>
          <w:sz w:val="30"/>
          <w:szCs w:val="30"/>
        </w:rPr>
      </w:pPr>
      <w:r w:rsidRPr="00D8326B">
        <w:rPr>
          <w:rFonts w:ascii="仿宋" w:eastAsia="仿宋" w:hAnsi="仿宋" w:cs="Times New Roman" w:hint="eastAsia"/>
          <w:sz w:val="30"/>
          <w:szCs w:val="30"/>
        </w:rPr>
        <w:t xml:space="preserve">    9.推荐表一律用A4纸打印复制，但不得改动格式。</w:t>
      </w:r>
    </w:p>
    <w:p w:rsidR="00D8326B" w:rsidRPr="00D8326B" w:rsidRDefault="00D8326B" w:rsidP="00D8326B">
      <w:pPr>
        <w:widowControl/>
        <w:jc w:val="left"/>
        <w:rPr>
          <w:rFonts w:ascii="Times New Roman" w:eastAsia="宋体" w:hAnsi="Times New Roman" w:cs="Times New Roman"/>
        </w:rPr>
      </w:pPr>
      <w:r w:rsidRPr="00D8326B">
        <w:rPr>
          <w:rFonts w:ascii="黑体" w:eastAsia="黑体" w:hAnsi="Times New Roman" w:cs="Times New Roman"/>
          <w:sz w:val="30"/>
          <w:szCs w:val="30"/>
        </w:rPr>
        <w:br w:type="page"/>
      </w:r>
      <w:r w:rsidRPr="00D8326B">
        <w:rPr>
          <w:rFonts w:ascii="黑体" w:eastAsia="黑体" w:hAnsi="Times New Roman" w:cs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602"/>
        <w:gridCol w:w="1206"/>
        <w:gridCol w:w="344"/>
        <w:gridCol w:w="861"/>
        <w:gridCol w:w="557"/>
        <w:gridCol w:w="46"/>
        <w:gridCol w:w="1808"/>
      </w:tblGrid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照 片</w:t>
            </w:r>
          </w:p>
        </w:tc>
      </w:tr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4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职 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58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□高等院校 □科研院所 □其他事业单位</w:t>
            </w:r>
          </w:p>
          <w:p w:rsidR="00D8326B" w:rsidRPr="00D8326B" w:rsidRDefault="00D8326B" w:rsidP="00D8326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□国有企业 □民营企业 □其他</w:t>
            </w:r>
          </w:p>
        </w:tc>
      </w:tr>
      <w:tr w:rsidR="00D8326B" w:rsidRPr="00D8326B" w:rsidTr="007F6DB6">
        <w:trPr>
          <w:trHeight w:val="52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学习经历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院校专业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起止时间</w:t>
            </w: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起止时间</w:t>
            </w: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重要学术任（兼）职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名  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起止时间</w:t>
            </w:r>
          </w:p>
        </w:tc>
      </w:tr>
      <w:tr w:rsidR="00D8326B" w:rsidRPr="00D8326B" w:rsidTr="007F6DB6">
        <w:trPr>
          <w:trHeight w:val="510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D8326B" w:rsidRPr="00D8326B" w:rsidRDefault="00D8326B" w:rsidP="00D8326B">
      <w:pPr>
        <w:widowControl/>
        <w:jc w:val="left"/>
        <w:rPr>
          <w:rFonts w:ascii="黑体" w:eastAsia="黑体" w:hAnsi="Times New Roman" w:cs="Times New Roman"/>
          <w:sz w:val="30"/>
          <w:szCs w:val="30"/>
        </w:rPr>
      </w:pPr>
      <w:r w:rsidRPr="00D8326B">
        <w:rPr>
          <w:rFonts w:ascii="黑体" w:eastAsia="黑体" w:hAnsi="Times New Roman" w:cs="Times New Roman" w:hint="eastAsia"/>
          <w:sz w:val="30"/>
          <w:szCs w:val="30"/>
        </w:rPr>
        <w:lastRenderedPageBreak/>
        <w:t>二、近5年主要科研情况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5"/>
        <w:gridCol w:w="7"/>
        <w:gridCol w:w="1533"/>
        <w:gridCol w:w="150"/>
        <w:gridCol w:w="146"/>
        <w:gridCol w:w="68"/>
        <w:gridCol w:w="230"/>
        <w:gridCol w:w="360"/>
        <w:gridCol w:w="141"/>
        <w:gridCol w:w="536"/>
        <w:gridCol w:w="297"/>
        <w:gridCol w:w="317"/>
        <w:gridCol w:w="190"/>
        <w:gridCol w:w="379"/>
        <w:gridCol w:w="214"/>
        <w:gridCol w:w="60"/>
        <w:gridCol w:w="211"/>
        <w:gridCol w:w="320"/>
        <w:gridCol w:w="85"/>
        <w:gridCol w:w="591"/>
        <w:gridCol w:w="148"/>
        <w:gridCol w:w="64"/>
        <w:gridCol w:w="21"/>
        <w:gridCol w:w="360"/>
        <w:gridCol w:w="507"/>
        <w:gridCol w:w="82"/>
        <w:gridCol w:w="146"/>
        <w:gridCol w:w="301"/>
        <w:gridCol w:w="792"/>
      </w:tblGrid>
      <w:tr w:rsidR="00D8326B" w:rsidRPr="00D8326B" w:rsidTr="007F6DB6">
        <w:trPr>
          <w:trHeight w:val="496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1．承担主要科研任务及重大建设项目的关键研发情况（不超过10项）</w:t>
            </w:r>
          </w:p>
        </w:tc>
      </w:tr>
      <w:tr w:rsidR="00D8326B" w:rsidRPr="00D8326B" w:rsidTr="007F6DB6"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33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095" w:type="dxa"/>
            <w:gridSpan w:val="6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立项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1150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经费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05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起止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229" w:type="dxa"/>
            <w:gridSpan w:val="6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来源</w:t>
            </w:r>
          </w:p>
        </w:tc>
        <w:tc>
          <w:tcPr>
            <w:tcW w:w="1095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计划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担任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角色</w:t>
            </w:r>
          </w:p>
        </w:tc>
      </w:tr>
      <w:tr w:rsidR="00D8326B" w:rsidRPr="00D8326B" w:rsidTr="007F6DB6">
        <w:trPr>
          <w:trHeight w:val="459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60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5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5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5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49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2．获得主要科研学术奖励情况</w:t>
            </w:r>
          </w:p>
        </w:tc>
      </w:tr>
      <w:tr w:rsidR="00D8326B" w:rsidRPr="00D8326B" w:rsidTr="007F6DB6">
        <w:trPr>
          <w:trHeight w:val="57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68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获奖项目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2095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奖励名称</w:t>
            </w:r>
          </w:p>
        </w:tc>
        <w:tc>
          <w:tcPr>
            <w:tcW w:w="105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等级</w:t>
            </w:r>
          </w:p>
        </w:tc>
        <w:tc>
          <w:tcPr>
            <w:tcW w:w="996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排序</w:t>
            </w:r>
          </w:p>
        </w:tc>
        <w:tc>
          <w:tcPr>
            <w:tcW w:w="1182" w:type="dxa"/>
            <w:gridSpan w:val="6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获奖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授予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机构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8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8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8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8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8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3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3．代表性论文（第一作者或“通讯作者”的论文）（不超过10篇）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33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1631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所有作者（通讯作者请标注*）</w:t>
            </w:r>
          </w:p>
        </w:tc>
        <w:tc>
          <w:tcPr>
            <w:tcW w:w="1457" w:type="dxa"/>
            <w:gridSpan w:val="6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期刊名称</w:t>
            </w:r>
          </w:p>
        </w:tc>
        <w:tc>
          <w:tcPr>
            <w:tcW w:w="135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年份、卷期及页码</w:t>
            </w:r>
          </w:p>
        </w:tc>
        <w:tc>
          <w:tcPr>
            <w:tcW w:w="1481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是否被SCI、EI、ISTP收录</w:t>
            </w:r>
          </w:p>
        </w:tc>
        <w:tc>
          <w:tcPr>
            <w:tcW w:w="792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影响因子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6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7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4．重要专著情况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专著名称</w:t>
            </w: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出版社</w:t>
            </w: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发行国家和地区</w:t>
            </w: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年份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1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5．发明专利授权情况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专利名称</w:t>
            </w: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授权号</w:t>
            </w: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发明人排序</w:t>
            </w: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授权时间</w:t>
            </w: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授权国别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或组织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6．负责或参与过的重要标准制定情况（不超过10项）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标准号</w:t>
            </w: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类别（国标/行标/地标）</w:t>
            </w: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颁布/修订时间</w:t>
            </w: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本人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排序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7．在重要学术会议报告情况（不超过10篇）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报告名称</w:t>
            </w:r>
          </w:p>
        </w:tc>
        <w:tc>
          <w:tcPr>
            <w:tcW w:w="1334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会议名称</w:t>
            </w:r>
          </w:p>
        </w:tc>
        <w:tc>
          <w:tcPr>
            <w:tcW w:w="1100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主办方</w:t>
            </w:r>
          </w:p>
        </w:tc>
        <w:tc>
          <w:tcPr>
            <w:tcW w:w="126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3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报告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类别</w:t>
            </w: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52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8．主要新产品/新装备/新工艺/新材料开发情况</w:t>
            </w:r>
          </w:p>
        </w:tc>
      </w:tr>
      <w:tr w:rsidR="00D8326B" w:rsidRPr="00D8326B" w:rsidTr="007F6DB6">
        <w:trPr>
          <w:trHeight w:val="551"/>
        </w:trPr>
        <w:tc>
          <w:tcPr>
            <w:tcW w:w="645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94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481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创新性</w:t>
            </w: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开发阶段</w:t>
            </w:r>
          </w:p>
        </w:tc>
        <w:tc>
          <w:tcPr>
            <w:tcW w:w="1776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功能、应用领域（限50字）</w:t>
            </w:r>
          </w:p>
        </w:tc>
        <w:tc>
          <w:tcPr>
            <w:tcW w:w="1321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经济效益(限50字)</w:t>
            </w:r>
          </w:p>
        </w:tc>
      </w:tr>
      <w:tr w:rsidR="00D8326B" w:rsidRPr="00D8326B" w:rsidTr="007F6DB6">
        <w:trPr>
          <w:trHeight w:val="551"/>
        </w:trPr>
        <w:tc>
          <w:tcPr>
            <w:tcW w:w="645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45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45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551"/>
        </w:trPr>
        <w:tc>
          <w:tcPr>
            <w:tcW w:w="645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5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8326B" w:rsidRPr="00D8326B" w:rsidTr="007F6DB6">
        <w:trPr>
          <w:trHeight w:val="851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  <w:szCs w:val="28"/>
              </w:rPr>
              <w:t>9．其他重要成果及业绩、贡献及学风道德情况（不超过1000字，成果应用情况请附证明材料）</w:t>
            </w:r>
          </w:p>
        </w:tc>
      </w:tr>
      <w:tr w:rsidR="00D8326B" w:rsidRPr="00D8326B" w:rsidTr="007F6DB6">
        <w:trPr>
          <w:trHeight w:val="1408"/>
        </w:trPr>
        <w:tc>
          <w:tcPr>
            <w:tcW w:w="8901" w:type="dxa"/>
            <w:gridSpan w:val="29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D8326B" w:rsidRPr="00D8326B" w:rsidRDefault="00D8326B" w:rsidP="00D8326B">
      <w:pPr>
        <w:spacing w:line="360" w:lineRule="auto"/>
        <w:rPr>
          <w:rFonts w:ascii="黑体" w:eastAsia="黑体" w:hAnsi="Times New Roman" w:cs="Times New Roman"/>
          <w:sz w:val="30"/>
          <w:szCs w:val="30"/>
        </w:rPr>
      </w:pPr>
      <w:r w:rsidRPr="00D8326B">
        <w:rPr>
          <w:rFonts w:ascii="黑体" w:eastAsia="黑体" w:hAnsi="Albertus (W1)" w:cs="Times New Roman" w:hint="eastAsia"/>
          <w:sz w:val="30"/>
        </w:rPr>
        <w:lastRenderedPageBreak/>
        <w:t>三、</w:t>
      </w:r>
      <w:r w:rsidRPr="00D8326B">
        <w:rPr>
          <w:rFonts w:ascii="黑体" w:eastAsia="黑体" w:hAnsi="Times New Roman" w:cs="Times New Roman" w:hint="eastAsia"/>
          <w:sz w:val="30"/>
          <w:szCs w:val="30"/>
        </w:rPr>
        <w:t>被推荐人、申报单位和推荐单位意见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D8326B" w:rsidRPr="00D8326B" w:rsidTr="007F6DB6">
        <w:trPr>
          <w:trHeight w:val="22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声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B" w:rsidRPr="00D8326B" w:rsidRDefault="00D8326B" w:rsidP="00D8326B">
            <w:pPr>
              <w:spacing w:line="600" w:lineRule="exact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 xml:space="preserve">    本人对以上内容及全部附件材料的客观性和真实性负责。</w:t>
            </w:r>
          </w:p>
          <w:p w:rsidR="00D8326B" w:rsidRPr="00D8326B" w:rsidRDefault="00D8326B" w:rsidP="00404AE5">
            <w:pPr>
              <w:spacing w:beforeLines="50" w:line="600" w:lineRule="exact"/>
              <w:ind w:firstLineChars="1300" w:firstLine="364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被推荐人签名：</w:t>
            </w:r>
          </w:p>
          <w:p w:rsidR="00D8326B" w:rsidRPr="00D8326B" w:rsidRDefault="00D8326B" w:rsidP="00D8326B">
            <w:pPr>
              <w:spacing w:line="600" w:lineRule="exact"/>
              <w:ind w:firstLineChars="2061" w:firstLine="5771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年  月  日</w:t>
            </w:r>
          </w:p>
        </w:tc>
      </w:tr>
      <w:tr w:rsidR="00D8326B" w:rsidRPr="00D8326B" w:rsidTr="007F6DB6">
        <w:trPr>
          <w:trHeight w:val="27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申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报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单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位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意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见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B" w:rsidRPr="00D8326B" w:rsidRDefault="00D8326B" w:rsidP="00D8326B">
            <w:pPr>
              <w:spacing w:line="360" w:lineRule="auto"/>
              <w:ind w:right="6" w:firstLineChars="200" w:firstLine="56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申报单位对推荐人选的培养使用所提供的保障措施及落实计划（包括岗位设置、人才培养、科研场所、实验平台、资源共享、经费投入、项目倾斜、后勤保障等）（300字以内）。</w:t>
            </w: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 xml:space="preserve">负责人签字：             </w:t>
            </w: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单位盖章：</w:t>
            </w: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年   月   日</w:t>
            </w:r>
          </w:p>
        </w:tc>
      </w:tr>
      <w:tr w:rsidR="00D8326B" w:rsidRPr="00D8326B" w:rsidTr="007F6DB6">
        <w:trPr>
          <w:trHeight w:val="37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推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荐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单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位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意</w:t>
            </w:r>
          </w:p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 xml:space="preserve">负责人签字：           </w:t>
            </w: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单位盖章：</w:t>
            </w:r>
          </w:p>
          <w:p w:rsidR="00D8326B" w:rsidRPr="00D8326B" w:rsidRDefault="00D8326B" w:rsidP="00D8326B">
            <w:pPr>
              <w:spacing w:line="400" w:lineRule="exact"/>
              <w:ind w:firstLineChars="1350" w:firstLine="3780"/>
              <w:rPr>
                <w:rFonts w:ascii="仿宋" w:eastAsia="仿宋" w:hAnsi="仿宋" w:cs="Times New Roman"/>
                <w:sz w:val="28"/>
              </w:rPr>
            </w:pPr>
            <w:r w:rsidRPr="00D8326B">
              <w:rPr>
                <w:rFonts w:ascii="仿宋" w:eastAsia="仿宋" w:hAnsi="仿宋" w:cs="Times New Roman" w:hint="eastAsia"/>
                <w:sz w:val="28"/>
              </w:rPr>
              <w:t>年   月   日</w:t>
            </w:r>
          </w:p>
        </w:tc>
      </w:tr>
    </w:tbl>
    <w:p w:rsidR="00D8326B" w:rsidRPr="00D8326B" w:rsidRDefault="00D8326B" w:rsidP="00D8326B">
      <w:pPr>
        <w:rPr>
          <w:rFonts w:ascii="仿宋" w:eastAsia="仿宋" w:hAnsi="仿宋" w:cs="Times New Roman"/>
          <w:b/>
          <w:sz w:val="30"/>
        </w:rPr>
        <w:sectPr w:rsidR="00D8326B" w:rsidRPr="00D8326B">
          <w:footerReference w:type="default" r:id="rId6"/>
          <w:pgSz w:w="11906" w:h="16838"/>
          <w:pgMar w:top="1417" w:right="1474" w:bottom="1417" w:left="1587" w:header="851" w:footer="992" w:gutter="0"/>
          <w:cols w:space="720"/>
          <w:docGrid w:type="lines" w:linePitch="312"/>
        </w:sectPr>
      </w:pPr>
    </w:p>
    <w:p w:rsidR="00D8326B" w:rsidRPr="00D8326B" w:rsidRDefault="00D8326B" w:rsidP="00D8326B">
      <w:pPr>
        <w:spacing w:line="360" w:lineRule="auto"/>
        <w:ind w:firstLineChars="200" w:firstLine="600"/>
        <w:rPr>
          <w:rFonts w:ascii="黑体" w:eastAsia="黑体" w:hAnsi="Albertus (W1)" w:cs="Times New Roman"/>
          <w:sz w:val="30"/>
        </w:rPr>
      </w:pPr>
      <w:r w:rsidRPr="00D8326B">
        <w:rPr>
          <w:rFonts w:ascii="黑体" w:eastAsia="黑体" w:hAnsi="Albertus (W1)" w:cs="Times New Roman" w:hint="eastAsia"/>
          <w:sz w:val="30"/>
        </w:rPr>
        <w:lastRenderedPageBreak/>
        <w:t>四、信息汇总表</w:t>
      </w:r>
    </w:p>
    <w:tbl>
      <w:tblPr>
        <w:tblW w:w="14936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6"/>
        <w:gridCol w:w="485"/>
        <w:gridCol w:w="991"/>
        <w:gridCol w:w="931"/>
        <w:gridCol w:w="850"/>
        <w:gridCol w:w="426"/>
        <w:gridCol w:w="708"/>
        <w:gridCol w:w="567"/>
        <w:gridCol w:w="709"/>
        <w:gridCol w:w="709"/>
        <w:gridCol w:w="567"/>
        <w:gridCol w:w="992"/>
        <w:gridCol w:w="992"/>
        <w:gridCol w:w="713"/>
        <w:gridCol w:w="567"/>
        <w:gridCol w:w="567"/>
        <w:gridCol w:w="567"/>
        <w:gridCol w:w="851"/>
        <w:gridCol w:w="850"/>
        <w:gridCol w:w="1078"/>
      </w:tblGrid>
      <w:tr w:rsidR="00D8326B" w:rsidRPr="00D8326B" w:rsidTr="007F6DB6">
        <w:trPr>
          <w:trHeight w:val="486"/>
        </w:trPr>
        <w:tc>
          <w:tcPr>
            <w:tcW w:w="816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85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1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</w:t>
            </w:r>
          </w:p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1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学位、</w:t>
            </w:r>
          </w:p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从事专业或方向</w:t>
            </w:r>
          </w:p>
        </w:tc>
        <w:tc>
          <w:tcPr>
            <w:tcW w:w="1701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近</w:t>
            </w:r>
            <w:r w:rsidRPr="00D8326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年承担项目（项）</w:t>
            </w:r>
          </w:p>
        </w:tc>
        <w:tc>
          <w:tcPr>
            <w:tcW w:w="1985" w:type="dxa"/>
            <w:gridSpan w:val="3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近5年获科技奖励情况（项）</w:t>
            </w:r>
          </w:p>
        </w:tc>
        <w:tc>
          <w:tcPr>
            <w:tcW w:w="1984" w:type="dxa"/>
            <w:gridSpan w:val="2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论文（篇）</w:t>
            </w:r>
          </w:p>
        </w:tc>
        <w:tc>
          <w:tcPr>
            <w:tcW w:w="713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专著（本）</w:t>
            </w:r>
          </w:p>
        </w:tc>
        <w:tc>
          <w:tcPr>
            <w:tcW w:w="1701" w:type="dxa"/>
            <w:gridSpan w:val="3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标准制定（项）</w:t>
            </w:r>
          </w:p>
        </w:tc>
        <w:tc>
          <w:tcPr>
            <w:tcW w:w="851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发明专利（项）</w:t>
            </w:r>
          </w:p>
        </w:tc>
        <w:tc>
          <w:tcPr>
            <w:tcW w:w="850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重要国际学术会议报告情况（次）</w:t>
            </w:r>
          </w:p>
        </w:tc>
        <w:tc>
          <w:tcPr>
            <w:tcW w:w="1078" w:type="dxa"/>
            <w:vMerge w:val="restart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“</w:t>
            </w: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四新</w:t>
            </w:r>
            <w:r w:rsidRPr="00D8326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”开发情况（项）</w:t>
            </w:r>
          </w:p>
        </w:tc>
      </w:tr>
      <w:tr w:rsidR="00D8326B" w:rsidRPr="00D8326B" w:rsidTr="007F6DB6">
        <w:trPr>
          <w:trHeight w:val="564"/>
        </w:trPr>
        <w:tc>
          <w:tcPr>
            <w:tcW w:w="816" w:type="dxa"/>
            <w:vMerge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08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567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09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567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D8326B" w:rsidRPr="00D8326B" w:rsidRDefault="00D8326B" w:rsidP="00D8326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SCI</w:t>
            </w: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r w:rsidRPr="00D8326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EI</w:t>
            </w: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、ISTP收录</w:t>
            </w:r>
          </w:p>
        </w:tc>
        <w:tc>
          <w:tcPr>
            <w:tcW w:w="992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核心期刊</w:t>
            </w:r>
          </w:p>
        </w:tc>
        <w:tc>
          <w:tcPr>
            <w:tcW w:w="713" w:type="dxa"/>
            <w:vMerge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567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567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26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851" w:type="dxa"/>
            <w:vMerge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8326B" w:rsidRPr="00D8326B" w:rsidTr="007F6DB6">
        <w:trPr>
          <w:trHeight w:val="544"/>
        </w:trPr>
        <w:tc>
          <w:tcPr>
            <w:tcW w:w="816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</w:tcPr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8326B" w:rsidRPr="00D8326B" w:rsidRDefault="00D8326B" w:rsidP="00D8326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D8326B" w:rsidRPr="00D8326B" w:rsidRDefault="00D8326B" w:rsidP="00D8326B">
      <w:pPr>
        <w:tabs>
          <w:tab w:val="left" w:pos="310"/>
          <w:tab w:val="center" w:pos="6979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8326B">
        <w:rPr>
          <w:rFonts w:ascii="Times New Roman" w:eastAsia="宋体" w:hAnsi="Times New Roman" w:cs="Times New Roman"/>
        </w:rPr>
        <w:tab/>
      </w:r>
      <w:r w:rsidRPr="00D8326B">
        <w:rPr>
          <w:rFonts w:ascii="Times New Roman" w:eastAsia="宋体" w:hAnsi="Times New Roman" w:cs="Times New Roman" w:hint="eastAsia"/>
          <w:sz w:val="24"/>
          <w:szCs w:val="24"/>
        </w:rPr>
        <w:t>注：汇总表要与推荐表中数据一致；“四新”指新产品、新装备、新工艺、新材料。</w:t>
      </w:r>
    </w:p>
    <w:p w:rsidR="00D8326B" w:rsidRPr="00D8326B" w:rsidRDefault="00D8326B" w:rsidP="00D8326B">
      <w:pPr>
        <w:tabs>
          <w:tab w:val="left" w:pos="310"/>
          <w:tab w:val="center" w:pos="6979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8326B" w:rsidRPr="00D8326B" w:rsidRDefault="00D8326B" w:rsidP="00D8326B">
      <w:pPr>
        <w:tabs>
          <w:tab w:val="left" w:pos="310"/>
          <w:tab w:val="center" w:pos="6979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8326B" w:rsidRPr="00D8326B" w:rsidRDefault="00D8326B" w:rsidP="00D8326B">
      <w:pPr>
        <w:widowControl/>
        <w:adjustRightInd w:val="0"/>
        <w:snapToGrid w:val="0"/>
        <w:jc w:val="left"/>
        <w:outlineLvl w:val="2"/>
        <w:rPr>
          <w:rFonts w:ascii="方正小标宋简体" w:eastAsia="方正小标宋简体" w:hAnsi="黑体" w:cs="宋体"/>
          <w:sz w:val="44"/>
          <w:szCs w:val="44"/>
        </w:rPr>
      </w:pPr>
    </w:p>
    <w:p w:rsidR="00D8326B" w:rsidRPr="00D8326B" w:rsidRDefault="00D8326B" w:rsidP="00D8326B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8326B" w:rsidRPr="00D8326B" w:rsidRDefault="00D8326B" w:rsidP="00D8326B">
      <w:pPr>
        <w:rPr>
          <w:rFonts w:ascii="仿宋" w:eastAsia="仿宋" w:hAnsi="仿宋"/>
          <w:sz w:val="32"/>
          <w:szCs w:val="32"/>
        </w:rPr>
      </w:pPr>
    </w:p>
    <w:sectPr w:rsidR="00D8326B" w:rsidRPr="00D8326B" w:rsidSect="00D832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13" w:rsidRDefault="003B1D13" w:rsidP="00D8326B">
      <w:r>
        <w:separator/>
      </w:r>
    </w:p>
  </w:endnote>
  <w:endnote w:type="continuationSeparator" w:id="1">
    <w:p w:rsidR="003B1D13" w:rsidRDefault="003B1D13" w:rsidP="00D8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lbertus (W1)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6B" w:rsidRDefault="00D8326B">
    <w:pPr>
      <w:pStyle w:val="a4"/>
      <w:ind w:firstLineChars="50" w:firstLine="14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517F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4517FC">
      <w:rPr>
        <w:rFonts w:ascii="宋体" w:hAnsi="宋体"/>
        <w:sz w:val="28"/>
        <w:szCs w:val="28"/>
      </w:rPr>
      <w:fldChar w:fldCharType="separate"/>
    </w:r>
    <w:r w:rsidR="00404AE5">
      <w:rPr>
        <w:rFonts w:ascii="宋体" w:hAnsi="宋体"/>
        <w:noProof/>
        <w:sz w:val="28"/>
        <w:szCs w:val="28"/>
      </w:rPr>
      <w:t>2</w:t>
    </w:r>
    <w:r w:rsidR="004517F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8326B" w:rsidRDefault="00D8326B">
    <w:pPr>
      <w:pStyle w:val="a4"/>
      <w:ind w:firstLineChars="50" w:firstLine="14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13" w:rsidRDefault="003B1D13" w:rsidP="00D8326B">
      <w:r>
        <w:separator/>
      </w:r>
    </w:p>
  </w:footnote>
  <w:footnote w:type="continuationSeparator" w:id="1">
    <w:p w:rsidR="003B1D13" w:rsidRDefault="003B1D13" w:rsidP="00D8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26B"/>
    <w:rsid w:val="000D13CA"/>
    <w:rsid w:val="001312D4"/>
    <w:rsid w:val="001E44C4"/>
    <w:rsid w:val="00276027"/>
    <w:rsid w:val="002C3BA4"/>
    <w:rsid w:val="002F0C2C"/>
    <w:rsid w:val="00342AC2"/>
    <w:rsid w:val="00362A27"/>
    <w:rsid w:val="00373515"/>
    <w:rsid w:val="003B1D13"/>
    <w:rsid w:val="003C18B0"/>
    <w:rsid w:val="00404AE5"/>
    <w:rsid w:val="00436D74"/>
    <w:rsid w:val="004517FC"/>
    <w:rsid w:val="004A0BFA"/>
    <w:rsid w:val="004E057C"/>
    <w:rsid w:val="004F5D08"/>
    <w:rsid w:val="00606BCA"/>
    <w:rsid w:val="0069615E"/>
    <w:rsid w:val="00745C90"/>
    <w:rsid w:val="00746B01"/>
    <w:rsid w:val="008C1DD1"/>
    <w:rsid w:val="008C1FC3"/>
    <w:rsid w:val="009164C4"/>
    <w:rsid w:val="00976394"/>
    <w:rsid w:val="00A5487A"/>
    <w:rsid w:val="00A84560"/>
    <w:rsid w:val="00AB1F1D"/>
    <w:rsid w:val="00B04EFC"/>
    <w:rsid w:val="00BF4A47"/>
    <w:rsid w:val="00C13EFE"/>
    <w:rsid w:val="00C64230"/>
    <w:rsid w:val="00CC79DD"/>
    <w:rsid w:val="00D4242D"/>
    <w:rsid w:val="00D8326B"/>
    <w:rsid w:val="00DF0EEF"/>
    <w:rsid w:val="00E47CE9"/>
    <w:rsid w:val="00E65CDC"/>
    <w:rsid w:val="00E80B25"/>
    <w:rsid w:val="00F02EAC"/>
    <w:rsid w:val="00F64CC6"/>
    <w:rsid w:val="00F86998"/>
    <w:rsid w:val="00FC308F"/>
    <w:rsid w:val="00FD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C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王晓芳</cp:lastModifiedBy>
  <cp:revision>34</cp:revision>
  <cp:lastPrinted>2021-05-18T04:38:00Z</cp:lastPrinted>
  <dcterms:created xsi:type="dcterms:W3CDTF">2021-02-06T04:12:00Z</dcterms:created>
  <dcterms:modified xsi:type="dcterms:W3CDTF">2021-05-24T09:52:00Z</dcterms:modified>
</cp:coreProperties>
</file>