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E3FE" w14:textId="77777777" w:rsidR="000B3CC8" w:rsidRPr="000B3CC8" w:rsidRDefault="000B3CC8" w:rsidP="000B3CC8">
      <w:pPr>
        <w:widowControl/>
        <w:spacing w:line="580" w:lineRule="atLeast"/>
        <w:rPr>
          <w:rFonts w:ascii="等线" w:eastAsia="等线" w:hAnsi="等线" w:cs="宋体"/>
          <w:color w:val="444444"/>
          <w:kern w:val="0"/>
          <w:szCs w:val="21"/>
        </w:rPr>
      </w:pPr>
      <w:r w:rsidRPr="000B3CC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附件</w:t>
      </w:r>
      <w:r w:rsidRPr="000B3CC8">
        <w:rPr>
          <w:rFonts w:ascii="Times New Roman" w:eastAsia="等线" w:hAnsi="Times New Roman" w:cs="Times New Roman"/>
          <w:color w:val="444444"/>
          <w:kern w:val="0"/>
          <w:sz w:val="28"/>
          <w:szCs w:val="28"/>
        </w:rPr>
        <w:t>2</w:t>
      </w:r>
    </w:p>
    <w:p w14:paraId="44B16F80" w14:textId="77777777" w:rsidR="000B3CC8" w:rsidRPr="000B3CC8" w:rsidRDefault="000B3CC8" w:rsidP="000B3CC8">
      <w:pPr>
        <w:widowControl/>
        <w:spacing w:line="580" w:lineRule="atLeast"/>
        <w:jc w:val="center"/>
        <w:rPr>
          <w:rFonts w:ascii="等线" w:eastAsia="等线" w:hAnsi="等线" w:cs="宋体" w:hint="eastAsia"/>
          <w:color w:val="444444"/>
          <w:kern w:val="0"/>
          <w:szCs w:val="21"/>
        </w:rPr>
      </w:pPr>
      <w:r w:rsidRPr="000B3CC8">
        <w:rPr>
          <w:rFonts w:ascii="方正小标宋_GBK" w:eastAsia="方正小标宋_GBK" w:hAnsi="等线" w:cs="宋体" w:hint="eastAsia"/>
          <w:color w:val="444444"/>
          <w:kern w:val="0"/>
          <w:sz w:val="36"/>
          <w:szCs w:val="36"/>
        </w:rPr>
        <w:t>扬州市融资担保保费补贴</w:t>
      </w:r>
      <w:proofErr w:type="gramStart"/>
      <w:r w:rsidRPr="000B3CC8">
        <w:rPr>
          <w:rFonts w:ascii="方正小标宋_GBK" w:eastAsia="方正小标宋_GBK" w:hAnsi="等线" w:cs="宋体" w:hint="eastAsia"/>
          <w:color w:val="444444"/>
          <w:kern w:val="0"/>
          <w:sz w:val="36"/>
          <w:szCs w:val="36"/>
        </w:rPr>
        <w:t>专项奖补资金</w:t>
      </w:r>
      <w:proofErr w:type="gramEnd"/>
    </w:p>
    <w:p w14:paraId="660F4E73" w14:textId="77777777" w:rsidR="000B3CC8" w:rsidRPr="000B3CC8" w:rsidRDefault="000B3CC8" w:rsidP="000B3CC8">
      <w:pPr>
        <w:widowControl/>
        <w:spacing w:line="580" w:lineRule="atLeast"/>
        <w:jc w:val="center"/>
        <w:rPr>
          <w:rFonts w:ascii="等线" w:eastAsia="等线" w:hAnsi="等线" w:cs="宋体" w:hint="eastAsia"/>
          <w:color w:val="444444"/>
          <w:kern w:val="0"/>
          <w:szCs w:val="21"/>
        </w:rPr>
      </w:pPr>
      <w:r w:rsidRPr="000B3CC8">
        <w:rPr>
          <w:rFonts w:ascii="方正小标宋_GBK" w:eastAsia="方正小标宋_GBK" w:hAnsi="等线" w:cs="宋体" w:hint="eastAsia"/>
          <w:color w:val="444444"/>
          <w:kern w:val="0"/>
          <w:sz w:val="36"/>
          <w:szCs w:val="36"/>
        </w:rPr>
        <w:t>项目申报信用承诺书</w:t>
      </w:r>
    </w:p>
    <w:p w14:paraId="74418085" w14:textId="77777777" w:rsidR="000B3CC8" w:rsidRPr="000B3CC8" w:rsidRDefault="000B3CC8" w:rsidP="000B3CC8">
      <w:pPr>
        <w:widowControl/>
        <w:spacing w:line="580" w:lineRule="atLeast"/>
        <w:jc w:val="center"/>
        <w:rPr>
          <w:rFonts w:ascii="等线" w:eastAsia="等线" w:hAnsi="等线" w:cs="宋体" w:hint="eastAsia"/>
          <w:color w:val="444444"/>
          <w:kern w:val="0"/>
          <w:szCs w:val="21"/>
        </w:rPr>
      </w:pPr>
      <w:r w:rsidRPr="000B3CC8">
        <w:rPr>
          <w:rFonts w:ascii="Times New Roman" w:eastAsia="等线" w:hAnsi="Times New Roman" w:cs="Times New Roman"/>
          <w:color w:val="000000"/>
          <w:kern w:val="0"/>
          <w:sz w:val="36"/>
          <w:szCs w:val="36"/>
        </w:rPr>
        <w:t> </w:t>
      </w:r>
    </w:p>
    <w:tbl>
      <w:tblPr>
        <w:tblW w:w="89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8"/>
        <w:gridCol w:w="2239"/>
        <w:gridCol w:w="2485"/>
        <w:gridCol w:w="1993"/>
      </w:tblGrid>
      <w:tr w:rsidR="000B3CC8" w:rsidRPr="000B3CC8" w14:paraId="28FE0D03" w14:textId="77777777" w:rsidTr="000B3CC8">
        <w:trPr>
          <w:trHeight w:val="964"/>
          <w:jc w:val="center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C59FE" w14:textId="77777777" w:rsidR="000B3CC8" w:rsidRPr="000B3CC8" w:rsidRDefault="000B3CC8" w:rsidP="000B3CC8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0B3CC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项目申报单位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5197F" w14:textId="77777777" w:rsidR="000B3CC8" w:rsidRPr="000B3CC8" w:rsidRDefault="000B3CC8" w:rsidP="000B3CC8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0B3CC8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00E20" w14:textId="77777777" w:rsidR="000B3CC8" w:rsidRPr="000B3CC8" w:rsidRDefault="000B3CC8" w:rsidP="000B3CC8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0B3CC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融资担保</w:t>
            </w:r>
          </w:p>
          <w:p w14:paraId="165ADE89" w14:textId="77777777" w:rsidR="000B3CC8" w:rsidRPr="000B3CC8" w:rsidRDefault="000B3CC8" w:rsidP="000B3CC8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0B3CC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经营许可证编号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7D974" w14:textId="77777777" w:rsidR="000B3CC8" w:rsidRPr="000B3CC8" w:rsidRDefault="000B3CC8" w:rsidP="000B3CC8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0B3CC8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</w:tr>
      <w:tr w:rsidR="000B3CC8" w:rsidRPr="000B3CC8" w14:paraId="2D782756" w14:textId="77777777" w:rsidTr="000B3CC8">
        <w:trPr>
          <w:trHeight w:val="907"/>
          <w:jc w:val="center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5E5B6" w14:textId="77777777" w:rsidR="000B3CC8" w:rsidRPr="000B3CC8" w:rsidRDefault="000B3CC8" w:rsidP="000B3CC8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0B3CC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符合</w:t>
            </w:r>
            <w:proofErr w:type="gramStart"/>
            <w:r w:rsidRPr="000B3CC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奖补条件</w:t>
            </w:r>
            <w:proofErr w:type="gramEnd"/>
            <w:r w:rsidRPr="000B3CC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的融资担保金额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A44BE" w14:textId="77777777" w:rsidR="000B3CC8" w:rsidRPr="000B3CC8" w:rsidRDefault="000B3CC8" w:rsidP="000B3CC8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0B3CC8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C0DC2" w14:textId="77777777" w:rsidR="000B3CC8" w:rsidRPr="000B3CC8" w:rsidRDefault="000B3CC8" w:rsidP="000B3CC8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proofErr w:type="gramStart"/>
            <w:r w:rsidRPr="000B3CC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申请奖补资金</w:t>
            </w:r>
            <w:proofErr w:type="gramEnd"/>
            <w:r w:rsidRPr="000B3CC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金额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89210" w14:textId="77777777" w:rsidR="000B3CC8" w:rsidRPr="000B3CC8" w:rsidRDefault="000B3CC8" w:rsidP="000B3CC8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0B3CC8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</w:tr>
      <w:tr w:rsidR="000B3CC8" w:rsidRPr="000B3CC8" w14:paraId="29A37F5A" w14:textId="77777777" w:rsidTr="000B3CC8">
        <w:trPr>
          <w:trHeight w:val="907"/>
          <w:jc w:val="center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9D891" w14:textId="77777777" w:rsidR="000B3CC8" w:rsidRPr="000B3CC8" w:rsidRDefault="000B3CC8" w:rsidP="000B3CC8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0B3CC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项目申报责任人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63A12" w14:textId="77777777" w:rsidR="000B3CC8" w:rsidRPr="000B3CC8" w:rsidRDefault="000B3CC8" w:rsidP="000B3CC8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0B3CC8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EA712" w14:textId="77777777" w:rsidR="000B3CC8" w:rsidRPr="000B3CC8" w:rsidRDefault="000B3CC8" w:rsidP="000B3CC8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0B3CC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C31E8" w14:textId="77777777" w:rsidR="000B3CC8" w:rsidRPr="000B3CC8" w:rsidRDefault="000B3CC8" w:rsidP="000B3CC8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0B3CC8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</w:tr>
      <w:tr w:rsidR="000B3CC8" w:rsidRPr="000B3CC8" w14:paraId="2F773B8A" w14:textId="77777777" w:rsidTr="000B3CC8">
        <w:trPr>
          <w:trHeight w:val="6950"/>
          <w:jc w:val="center"/>
        </w:trPr>
        <w:tc>
          <w:tcPr>
            <w:tcW w:w="89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97318" w14:textId="77777777" w:rsidR="000B3CC8" w:rsidRPr="000B3CC8" w:rsidRDefault="000B3CC8" w:rsidP="000B3CC8">
            <w:pPr>
              <w:widowControl/>
              <w:spacing w:line="580" w:lineRule="atLeas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0B3CC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项目申报单位承诺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:</w:t>
            </w:r>
          </w:p>
          <w:p w14:paraId="02A11991" w14:textId="77777777" w:rsidR="000B3CC8" w:rsidRPr="000B3CC8" w:rsidRDefault="000B3CC8" w:rsidP="000B3CC8">
            <w:pPr>
              <w:widowControl/>
              <w:spacing w:line="580" w:lineRule="atLeas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0B3CC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、本单位近三年信用状况良好，无严重失信行为。</w:t>
            </w:r>
          </w:p>
          <w:p w14:paraId="795E8BD7" w14:textId="77777777" w:rsidR="000B3CC8" w:rsidRPr="000B3CC8" w:rsidRDefault="000B3CC8" w:rsidP="000B3CC8">
            <w:pPr>
              <w:widowControl/>
              <w:spacing w:line="580" w:lineRule="atLeas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0B3CC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、申报的所有材料均依据相关项目申报要求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,</w:t>
            </w:r>
            <w:r w:rsidRPr="000B3CC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据实提供。</w:t>
            </w:r>
          </w:p>
          <w:p w14:paraId="3B27C037" w14:textId="77777777" w:rsidR="000B3CC8" w:rsidRPr="000B3CC8" w:rsidRDefault="000B3CC8" w:rsidP="000B3CC8">
            <w:pPr>
              <w:widowControl/>
              <w:spacing w:line="580" w:lineRule="atLeas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 w:rsidRPr="000B3CC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、专项</w:t>
            </w:r>
            <w:proofErr w:type="gramStart"/>
            <w:r w:rsidRPr="000B3CC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资金获</w:t>
            </w:r>
            <w:proofErr w:type="gramEnd"/>
            <w:r w:rsidRPr="000B3CC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批后将按规定使用。</w:t>
            </w:r>
          </w:p>
          <w:p w14:paraId="7F05C10A" w14:textId="77777777" w:rsidR="000B3CC8" w:rsidRPr="000B3CC8" w:rsidRDefault="000B3CC8" w:rsidP="000B3CC8">
            <w:pPr>
              <w:widowControl/>
              <w:spacing w:line="580" w:lineRule="atLeas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Pr="000B3CC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、切实履行相关承诺职责，如违背以上承诺，愿意承担相关责任，同意有关主管部门将相关失信信息记入公共信用信息系统。对于严重失信信息，同意在相关政府门户网站向社会公开。</w:t>
            </w:r>
          </w:p>
          <w:p w14:paraId="1ACB8C47" w14:textId="77777777" w:rsidR="000B3CC8" w:rsidRPr="000B3CC8" w:rsidRDefault="000B3CC8" w:rsidP="000B3CC8">
            <w:pPr>
              <w:widowControl/>
              <w:spacing w:line="580" w:lineRule="atLeast"/>
              <w:ind w:firstLine="3640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</w:p>
          <w:p w14:paraId="0DD14C26" w14:textId="77777777" w:rsidR="000B3CC8" w:rsidRPr="000B3CC8" w:rsidRDefault="000B3CC8" w:rsidP="000B3CC8">
            <w:pPr>
              <w:widowControl/>
              <w:spacing w:line="580" w:lineRule="atLeast"/>
              <w:ind w:firstLine="3640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0B3CC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项目申报责任人（签名）：</w:t>
            </w:r>
          </w:p>
          <w:p w14:paraId="316304CE" w14:textId="77777777" w:rsidR="000B3CC8" w:rsidRPr="000B3CC8" w:rsidRDefault="000B3CC8" w:rsidP="000B3CC8">
            <w:pPr>
              <w:widowControl/>
              <w:spacing w:line="580" w:lineRule="atLeast"/>
              <w:ind w:firstLine="3640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0B3CC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单位负责人（签名）（公章）：</w:t>
            </w:r>
          </w:p>
          <w:p w14:paraId="3EBC12C0" w14:textId="77777777" w:rsidR="000B3CC8" w:rsidRPr="000B3CC8" w:rsidRDefault="000B3CC8" w:rsidP="000B3CC8">
            <w:pPr>
              <w:widowControl/>
              <w:spacing w:line="580" w:lineRule="atLeast"/>
              <w:ind w:firstLine="3640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</w:p>
          <w:p w14:paraId="50282744" w14:textId="77777777" w:rsidR="000B3CC8" w:rsidRPr="000B3CC8" w:rsidRDefault="000B3CC8" w:rsidP="000B3CC8">
            <w:pPr>
              <w:widowControl/>
              <w:spacing w:line="580" w:lineRule="atLeas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  <w:r w:rsidRPr="000B3CC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  <w:r w:rsidRPr="000B3CC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0B3CC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  <w:r w:rsidRPr="000B3CC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1A1D7C5E" w14:textId="6C8B88AB" w:rsidR="00F46D88" w:rsidRDefault="00F46D88"/>
    <w:sectPr w:rsidR="00F46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C8"/>
    <w:rsid w:val="000B3CC8"/>
    <w:rsid w:val="00F4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E2CDB"/>
  <w15:chartTrackingRefBased/>
  <w15:docId w15:val="{BE9A3216-E587-46A7-806B-C8D2D80C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C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weiny</dc:creator>
  <cp:keywords/>
  <dc:description/>
  <cp:lastModifiedBy>weiny</cp:lastModifiedBy>
  <cp:revision>1</cp:revision>
  <dcterms:created xsi:type="dcterms:W3CDTF">2022-01-13T08:36:00Z</dcterms:created>
  <dcterms:modified xsi:type="dcterms:W3CDTF">2022-01-13T08:37:00Z</dcterms:modified>
</cp:coreProperties>
</file>