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63" w:rsidRPr="00295484" w:rsidRDefault="00F32631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 w:rsidR="00E20533">
        <w:rPr>
          <w:rFonts w:ascii="方正黑体_GBK" w:eastAsia="方正黑体_GBK" w:hint="eastAsia"/>
          <w:sz w:val="32"/>
          <w:szCs w:val="32"/>
        </w:rPr>
        <w:t>4</w:t>
      </w:r>
    </w:p>
    <w:p w:rsidR="00D36500" w:rsidRPr="009C3928" w:rsidRDefault="00295484" w:rsidP="009C3928">
      <w:pPr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 w:rsidRPr="00273C65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江苏省优质工程奖“扬子杯”评选专家库推荐数量</w:t>
      </w:r>
      <w:r w:rsidR="00273C65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分配表</w:t>
      </w:r>
    </w:p>
    <w:tbl>
      <w:tblPr>
        <w:tblStyle w:val="a3"/>
        <w:tblW w:w="13291" w:type="dxa"/>
        <w:jc w:val="center"/>
        <w:tblLook w:val="04A0" w:firstRow="1" w:lastRow="0" w:firstColumn="1" w:lastColumn="0" w:noHBand="0" w:noVBand="1"/>
      </w:tblPr>
      <w:tblGrid>
        <w:gridCol w:w="1242"/>
        <w:gridCol w:w="2536"/>
        <w:gridCol w:w="6253"/>
        <w:gridCol w:w="3260"/>
      </w:tblGrid>
      <w:tr w:rsidR="00F32631" w:rsidTr="000A6EE6">
        <w:trPr>
          <w:jc w:val="center"/>
        </w:trPr>
        <w:tc>
          <w:tcPr>
            <w:tcW w:w="1242" w:type="dxa"/>
          </w:tcPr>
          <w:p w:rsidR="00F32631" w:rsidRPr="00295484" w:rsidRDefault="00F32631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36" w:type="dxa"/>
          </w:tcPr>
          <w:p w:rsidR="00F32631" w:rsidRDefault="00F32631" w:rsidP="00F32631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95484">
              <w:rPr>
                <w:rFonts w:ascii="方正黑体_GBK" w:eastAsia="方正黑体_GBK" w:hint="eastAsia"/>
                <w:sz w:val="28"/>
                <w:szCs w:val="28"/>
              </w:rPr>
              <w:t>南京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、苏州</w:t>
            </w:r>
            <w:r w:rsidR="000A6EE6">
              <w:rPr>
                <w:rFonts w:ascii="方正黑体_GBK" w:eastAsia="方正黑体_GBK" w:hint="eastAsia"/>
                <w:sz w:val="28"/>
                <w:szCs w:val="28"/>
              </w:rPr>
              <w:t>、南通</w:t>
            </w:r>
          </w:p>
          <w:p w:rsidR="00583FA0" w:rsidRPr="00295484" w:rsidRDefault="00583FA0" w:rsidP="00F32631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（人/每设区市）</w:t>
            </w:r>
          </w:p>
        </w:tc>
        <w:tc>
          <w:tcPr>
            <w:tcW w:w="6253" w:type="dxa"/>
          </w:tcPr>
          <w:p w:rsidR="00F32631" w:rsidRDefault="00F32631" w:rsidP="00032C2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32631">
              <w:rPr>
                <w:rFonts w:ascii="方正黑体_GBK" w:eastAsia="方正黑体_GBK" w:hint="eastAsia"/>
                <w:sz w:val="28"/>
                <w:szCs w:val="28"/>
              </w:rPr>
              <w:t>无锡、徐州、常州、淮安、盐城、扬州、镇江</w:t>
            </w:r>
          </w:p>
          <w:p w:rsidR="00583FA0" w:rsidRPr="00295484" w:rsidRDefault="00583FA0" w:rsidP="00032C2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（人/每设区市）</w:t>
            </w:r>
          </w:p>
        </w:tc>
        <w:tc>
          <w:tcPr>
            <w:tcW w:w="3260" w:type="dxa"/>
          </w:tcPr>
          <w:p w:rsidR="00F32631" w:rsidRDefault="00F32631" w:rsidP="00032C2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32631">
              <w:rPr>
                <w:rFonts w:ascii="方正黑体_GBK" w:eastAsia="方正黑体_GBK" w:hint="eastAsia"/>
                <w:sz w:val="28"/>
                <w:szCs w:val="28"/>
              </w:rPr>
              <w:t>连云港、泰州、宿迁</w:t>
            </w:r>
          </w:p>
          <w:p w:rsidR="00583FA0" w:rsidRPr="00295484" w:rsidRDefault="00583FA0" w:rsidP="00032C2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（人/每设区市）</w:t>
            </w:r>
          </w:p>
        </w:tc>
      </w:tr>
      <w:tr w:rsidR="00F32631" w:rsidTr="000A6EE6">
        <w:trPr>
          <w:jc w:val="center"/>
        </w:trPr>
        <w:tc>
          <w:tcPr>
            <w:tcW w:w="1242" w:type="dxa"/>
          </w:tcPr>
          <w:p w:rsidR="00F32631" w:rsidRPr="00295484" w:rsidRDefault="00F32631" w:rsidP="00032C2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95484">
              <w:rPr>
                <w:rFonts w:ascii="方正黑体_GBK" w:eastAsia="方正黑体_GBK" w:hint="eastAsia"/>
                <w:sz w:val="28"/>
                <w:szCs w:val="28"/>
              </w:rPr>
              <w:t>房建</w:t>
            </w:r>
          </w:p>
        </w:tc>
        <w:tc>
          <w:tcPr>
            <w:tcW w:w="2536" w:type="dxa"/>
          </w:tcPr>
          <w:p w:rsidR="00F32631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25</w:t>
            </w:r>
          </w:p>
        </w:tc>
        <w:tc>
          <w:tcPr>
            <w:tcW w:w="6253" w:type="dxa"/>
          </w:tcPr>
          <w:p w:rsidR="00F32631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32631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</w:tr>
      <w:tr w:rsidR="00F32631" w:rsidTr="000A6EE6">
        <w:trPr>
          <w:jc w:val="center"/>
        </w:trPr>
        <w:tc>
          <w:tcPr>
            <w:tcW w:w="1242" w:type="dxa"/>
          </w:tcPr>
          <w:p w:rsidR="00F32631" w:rsidRPr="00295484" w:rsidRDefault="00F32631" w:rsidP="00032C2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95484">
              <w:rPr>
                <w:rFonts w:ascii="方正黑体_GBK" w:eastAsia="方正黑体_GBK" w:hint="eastAsia"/>
                <w:sz w:val="28"/>
                <w:szCs w:val="28"/>
              </w:rPr>
              <w:t>市政</w:t>
            </w:r>
          </w:p>
        </w:tc>
        <w:tc>
          <w:tcPr>
            <w:tcW w:w="2536" w:type="dxa"/>
          </w:tcPr>
          <w:p w:rsidR="00F32631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</w:t>
            </w:r>
          </w:p>
        </w:tc>
        <w:tc>
          <w:tcPr>
            <w:tcW w:w="6253" w:type="dxa"/>
          </w:tcPr>
          <w:p w:rsidR="00F32631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32631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</w:tr>
      <w:tr w:rsidR="00F32631" w:rsidTr="000A6EE6">
        <w:trPr>
          <w:jc w:val="center"/>
        </w:trPr>
        <w:tc>
          <w:tcPr>
            <w:tcW w:w="1242" w:type="dxa"/>
          </w:tcPr>
          <w:p w:rsidR="00F32631" w:rsidRPr="00295484" w:rsidRDefault="00F32631" w:rsidP="00032C2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95484">
              <w:rPr>
                <w:rFonts w:ascii="方正黑体_GBK" w:eastAsia="方正黑体_GBK" w:hint="eastAsia"/>
                <w:sz w:val="28"/>
                <w:szCs w:val="28"/>
              </w:rPr>
              <w:t>园林</w:t>
            </w:r>
          </w:p>
        </w:tc>
        <w:tc>
          <w:tcPr>
            <w:tcW w:w="2536" w:type="dxa"/>
          </w:tcPr>
          <w:p w:rsidR="00F32631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6253" w:type="dxa"/>
          </w:tcPr>
          <w:p w:rsidR="00F32631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32631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</w:tr>
      <w:tr w:rsidR="000A6EE6" w:rsidTr="00A63907">
        <w:trPr>
          <w:jc w:val="center"/>
        </w:trPr>
        <w:tc>
          <w:tcPr>
            <w:tcW w:w="1242" w:type="dxa"/>
          </w:tcPr>
          <w:p w:rsidR="000A6EE6" w:rsidRPr="00295484" w:rsidRDefault="000A6EE6" w:rsidP="00032C2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95484">
              <w:rPr>
                <w:rFonts w:ascii="方正黑体_GBK" w:eastAsia="方正黑体_GBK" w:hint="eastAsia"/>
                <w:sz w:val="28"/>
                <w:szCs w:val="28"/>
              </w:rPr>
              <w:t>装饰</w:t>
            </w:r>
          </w:p>
        </w:tc>
        <w:tc>
          <w:tcPr>
            <w:tcW w:w="12049" w:type="dxa"/>
            <w:gridSpan w:val="3"/>
          </w:tcPr>
          <w:p w:rsidR="000A6EE6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</w:tr>
      <w:tr w:rsidR="000A6EE6" w:rsidTr="004C4449">
        <w:trPr>
          <w:jc w:val="center"/>
        </w:trPr>
        <w:tc>
          <w:tcPr>
            <w:tcW w:w="1242" w:type="dxa"/>
          </w:tcPr>
          <w:p w:rsidR="000A6EE6" w:rsidRPr="00295484" w:rsidRDefault="000A6EE6" w:rsidP="00032C2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95484">
              <w:rPr>
                <w:rFonts w:ascii="方正黑体_GBK" w:eastAsia="方正黑体_GBK" w:hint="eastAsia"/>
                <w:sz w:val="28"/>
                <w:szCs w:val="28"/>
              </w:rPr>
              <w:t>安装</w:t>
            </w:r>
          </w:p>
        </w:tc>
        <w:tc>
          <w:tcPr>
            <w:tcW w:w="12049" w:type="dxa"/>
            <w:gridSpan w:val="3"/>
          </w:tcPr>
          <w:p w:rsidR="000A6EE6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</w:tr>
      <w:tr w:rsidR="000A6EE6" w:rsidTr="00BD6D90">
        <w:trPr>
          <w:jc w:val="center"/>
        </w:trPr>
        <w:tc>
          <w:tcPr>
            <w:tcW w:w="1242" w:type="dxa"/>
          </w:tcPr>
          <w:p w:rsidR="000A6EE6" w:rsidRPr="00295484" w:rsidRDefault="000A6EE6" w:rsidP="00032C2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95484">
              <w:rPr>
                <w:rFonts w:ascii="方正黑体_GBK" w:eastAsia="方正黑体_GBK" w:hint="eastAsia"/>
                <w:sz w:val="28"/>
                <w:szCs w:val="28"/>
              </w:rPr>
              <w:t>钢结构</w:t>
            </w:r>
          </w:p>
        </w:tc>
        <w:tc>
          <w:tcPr>
            <w:tcW w:w="12049" w:type="dxa"/>
            <w:gridSpan w:val="3"/>
          </w:tcPr>
          <w:p w:rsidR="000A6EE6" w:rsidRPr="00295484" w:rsidRDefault="000A6EE6" w:rsidP="00032C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</w:tr>
    </w:tbl>
    <w:p w:rsidR="00F44BF1" w:rsidRPr="0095468C" w:rsidRDefault="00F44BF1" w:rsidP="00F32631">
      <w:pPr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F44BF1" w:rsidRPr="0095468C" w:rsidSect="002954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2F"/>
    <w:rsid w:val="000A6EE6"/>
    <w:rsid w:val="000B598F"/>
    <w:rsid w:val="00110F2F"/>
    <w:rsid w:val="001941DD"/>
    <w:rsid w:val="00273C65"/>
    <w:rsid w:val="00291DDA"/>
    <w:rsid w:val="00295484"/>
    <w:rsid w:val="00583FA0"/>
    <w:rsid w:val="006C3029"/>
    <w:rsid w:val="008E1BCB"/>
    <w:rsid w:val="00903F29"/>
    <w:rsid w:val="00941D28"/>
    <w:rsid w:val="0095468C"/>
    <w:rsid w:val="009C3928"/>
    <w:rsid w:val="00A37050"/>
    <w:rsid w:val="00A81932"/>
    <w:rsid w:val="00C2218F"/>
    <w:rsid w:val="00CE6F63"/>
    <w:rsid w:val="00D36500"/>
    <w:rsid w:val="00DD0676"/>
    <w:rsid w:val="00DD79B6"/>
    <w:rsid w:val="00E20533"/>
    <w:rsid w:val="00F32631"/>
    <w:rsid w:val="00F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</dc:creator>
  <cp:keywords/>
  <dc:description/>
  <cp:lastModifiedBy>wt</cp:lastModifiedBy>
  <cp:revision>20</cp:revision>
  <dcterms:created xsi:type="dcterms:W3CDTF">2022-01-05T07:34:00Z</dcterms:created>
  <dcterms:modified xsi:type="dcterms:W3CDTF">2022-01-11T03:01:00Z</dcterms:modified>
</cp:coreProperties>
</file>