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700" w:lineRule="exact"/>
        <w:jc w:val="left"/>
        <w:textAlignment w:val="baseline"/>
        <w:rPr>
          <w:rFonts w:ascii="Times New Roman" w:hAnsi="Times New Roman" w:eastAsia="方正黑体_GBK"/>
          <w:snapToGrid w:val="0"/>
          <w:color w:val="000000"/>
          <w:w w:val="90"/>
          <w:kern w:val="0"/>
          <w:sz w:val="32"/>
          <w:szCs w:val="32"/>
        </w:rPr>
      </w:pPr>
      <w:r>
        <w:rPr>
          <w:rFonts w:ascii="Times New Roman" w:hAnsi="Times New Roman" w:eastAsia="方正黑体_GBK"/>
          <w:snapToGrid w:val="0"/>
          <w:color w:val="000000"/>
          <w:w w:val="90"/>
          <w:kern w:val="0"/>
          <w:sz w:val="32"/>
          <w:szCs w:val="32"/>
        </w:rPr>
        <w:t>附件9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textAlignment w:val="baseline"/>
        <w:rPr>
          <w:rFonts w:ascii="Times New Roman" w:hAnsi="Times New Roman" w:eastAsia="华文中宋"/>
          <w:snapToGrid w:val="0"/>
          <w:color w:val="000000"/>
          <w:kern w:val="0"/>
          <w:szCs w:val="21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600" w:lineRule="exact"/>
        <w:jc w:val="center"/>
        <w:textAlignment w:val="baseline"/>
        <w:rPr>
          <w:rFonts w:hint="eastAsia" w:ascii="方正小标宋_GBK" w:hAnsi="Times New Roman" w:eastAsia="方正小标宋_GBK"/>
          <w:snapToGrid w:val="0"/>
          <w:color w:val="000000"/>
          <w:kern w:val="0"/>
          <w:sz w:val="44"/>
          <w:szCs w:val="21"/>
        </w:rPr>
      </w:pPr>
      <w:r>
        <w:rPr>
          <w:rFonts w:hint="eastAsia" w:ascii="方正小标宋_GBK" w:hAnsi="Times New Roman" w:eastAsia="方正小标宋_GBK"/>
          <w:snapToGrid w:val="0"/>
          <w:color w:val="000000"/>
          <w:kern w:val="0"/>
          <w:sz w:val="44"/>
          <w:szCs w:val="21"/>
        </w:rPr>
        <w:t>中国留学人员回国创业启动支持计划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600" w:lineRule="exact"/>
        <w:jc w:val="center"/>
        <w:textAlignment w:val="baseline"/>
        <w:rPr>
          <w:rFonts w:hint="eastAsia" w:ascii="方正小标宋_GBK" w:hAnsi="Times New Roman" w:eastAsia="方正小标宋_GBK"/>
          <w:snapToGrid w:val="0"/>
          <w:color w:val="000000"/>
          <w:kern w:val="0"/>
          <w:sz w:val="44"/>
          <w:szCs w:val="21"/>
        </w:rPr>
      </w:pPr>
      <w:r>
        <w:rPr>
          <w:rFonts w:hint="eastAsia" w:ascii="方正小标宋_GBK" w:hAnsi="Times New Roman" w:eastAsia="方正小标宋_GBK"/>
          <w:snapToGrid w:val="0"/>
          <w:color w:val="000000"/>
          <w:kern w:val="0"/>
          <w:sz w:val="44"/>
          <w:szCs w:val="21"/>
        </w:rPr>
        <w:t>入选企业调查表</w:t>
      </w:r>
    </w:p>
    <w:tbl>
      <w:tblPr>
        <w:tblStyle w:val="6"/>
        <w:tblW w:w="86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119"/>
        <w:gridCol w:w="26"/>
        <w:gridCol w:w="1125"/>
        <w:gridCol w:w="43"/>
        <w:gridCol w:w="1127"/>
        <w:gridCol w:w="1845"/>
        <w:gridCol w:w="1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10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napToGrid w:val="0"/>
                <w:color w:val="000000"/>
                <w:kern w:val="0"/>
                <w:sz w:val="24"/>
                <w:szCs w:val="24"/>
              </w:rPr>
              <w:t>申报入选情况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 xml:space="preserve">入选人姓名    </w:t>
            </w: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证件名称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证件号码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入选企业名称</w:t>
            </w:r>
          </w:p>
        </w:tc>
        <w:tc>
          <w:tcPr>
            <w:tcW w:w="3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入选时职务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入选创业项目</w:t>
            </w:r>
          </w:p>
        </w:tc>
        <w:tc>
          <w:tcPr>
            <w:tcW w:w="3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入选年份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10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napToGrid w:val="0"/>
                <w:color w:val="000000"/>
                <w:kern w:val="0"/>
                <w:sz w:val="24"/>
                <w:szCs w:val="24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企业现名称</w:t>
            </w:r>
          </w:p>
        </w:tc>
        <w:tc>
          <w:tcPr>
            <w:tcW w:w="3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入选人现职务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资产总额</w:t>
            </w: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员工人数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2021年营业收入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主营业务方向</w:t>
            </w:r>
          </w:p>
        </w:tc>
        <w:tc>
          <w:tcPr>
            <w:tcW w:w="3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2021年利税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主要产品</w:t>
            </w:r>
          </w:p>
        </w:tc>
        <w:tc>
          <w:tcPr>
            <w:tcW w:w="70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10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snapToGrid w:val="0"/>
                <w:color w:val="000000"/>
                <w:kern w:val="0"/>
                <w:sz w:val="24"/>
                <w:szCs w:val="24"/>
              </w:rPr>
              <w:t>当前主要股东构成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6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股东名称或姓名</w:t>
            </w:r>
          </w:p>
        </w:tc>
        <w:tc>
          <w:tcPr>
            <w:tcW w:w="119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国 籍</w:t>
            </w:r>
          </w:p>
        </w:tc>
        <w:tc>
          <w:tcPr>
            <w:tcW w:w="297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投资方式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所 占 股 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6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297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6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297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6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297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6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297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1" w:hRule="atLeast"/>
          <w:jc w:val="center"/>
        </w:trPr>
        <w:tc>
          <w:tcPr>
            <w:tcW w:w="8610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支持资金主要用途：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</w:tc>
      </w:tr>
    </w:tbl>
    <w:p>
      <w:pPr>
        <w:kinsoku w:val="0"/>
        <w:overflowPunct w:val="0"/>
        <w:autoSpaceDE w:val="0"/>
        <w:autoSpaceDN w:val="0"/>
        <w:rPr>
          <w:rFonts w:ascii="Times New Roman" w:hAnsi="Times New Roman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7" w:h="16840"/>
          <w:pgMar w:top="2041" w:right="1800" w:bottom="1928" w:left="1800" w:header="851" w:footer="1531" w:gutter="0"/>
          <w:pgNumType w:start="27"/>
          <w:cols w:space="720" w:num="1"/>
          <w:docGrid w:linePitch="312" w:charSpace="0"/>
        </w:sectPr>
      </w:pPr>
    </w:p>
    <w:tbl>
      <w:tblPr>
        <w:tblStyle w:val="6"/>
        <w:tblpPr w:leftFromText="180" w:rightFromText="180" w:vertAnchor="text" w:horzAnchor="page" w:tblpX="1698" w:tblpY="139"/>
        <w:tblOverlap w:val="never"/>
        <w:tblW w:w="880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4" w:hRule="atLeast"/>
        </w:trPr>
        <w:tc>
          <w:tcPr>
            <w:tcW w:w="8802" w:type="dxa"/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创业项目发展情况、技术水平、市场竞争力等：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入选企业经营情况、经济效益等：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firstLine="5670" w:firstLineChars="270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</w:tc>
      </w:tr>
    </w:tbl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eastAsia="Arial"/>
          <w:snapToGrid w:val="0"/>
          <w:vanish/>
          <w:color w:val="000000"/>
          <w:kern w:val="0"/>
          <w:szCs w:val="21"/>
        </w:rPr>
      </w:pPr>
    </w:p>
    <w:tbl>
      <w:tblPr>
        <w:tblStyle w:val="6"/>
        <w:tblW w:w="883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7" w:hRule="atLeast"/>
        </w:trPr>
        <w:tc>
          <w:tcPr>
            <w:tcW w:w="8835" w:type="dxa"/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入选人或入选企业所获荣誉及处罚情况：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地方政府支持情况：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对留学回国人员服务工作的意见建议：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firstLine="5670" w:firstLineChars="270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（入选企业盖章）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firstLine="6090" w:firstLineChars="2900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年   月   日</w:t>
            </w:r>
          </w:p>
        </w:tc>
      </w:tr>
    </w:tbl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/>
          <w:snapToGrid w:val="0"/>
          <w:color w:val="000000"/>
          <w:kern w:val="0"/>
          <w:szCs w:val="21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/>
          <w:snapToGrid w:val="0"/>
          <w:color w:val="000000"/>
          <w:kern w:val="0"/>
          <w:sz w:val="32"/>
          <w:szCs w:val="21"/>
        </w:rPr>
      </w:pPr>
      <w:r>
        <w:rPr>
          <w:rFonts w:ascii="Times New Roman" w:hAnsi="Times New Roman"/>
          <w:snapToGrid w:val="0"/>
          <w:color w:val="000000"/>
          <w:kern w:val="0"/>
          <w:szCs w:val="21"/>
        </w:rPr>
        <w:t xml:space="preserve">企业联系人： </w:t>
      </w:r>
      <w:r>
        <w:rPr>
          <w:rFonts w:ascii="Times New Roman" w:hAnsi="Times New Roman"/>
          <w:snapToGrid w:val="0"/>
          <w:color w:val="000000"/>
          <w:kern w:val="0"/>
          <w:sz w:val="28"/>
          <w:szCs w:val="21"/>
        </w:rPr>
        <w:t xml:space="preserve">__________________   </w:t>
      </w:r>
      <w:r>
        <w:rPr>
          <w:rFonts w:ascii="Times New Roman" w:hAnsi="Times New Roman"/>
          <w:snapToGrid w:val="0"/>
          <w:color w:val="000000"/>
          <w:kern w:val="0"/>
          <w:szCs w:val="21"/>
        </w:rPr>
        <w:t>联系方式：</w:t>
      </w:r>
      <w:r>
        <w:rPr>
          <w:rFonts w:ascii="Times New Roman" w:hAnsi="Times New Roman"/>
          <w:snapToGrid w:val="0"/>
          <w:color w:val="000000"/>
          <w:kern w:val="0"/>
          <w:sz w:val="28"/>
          <w:szCs w:val="21"/>
        </w:rPr>
        <w:t>__________________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华文中宋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Style w:val="5"/>
        <w:rFonts w:ascii="Times New Roman" w:hAnsi="Times New Roman"/>
        <w:sz w:val="28"/>
        <w:szCs w:val="28"/>
      </w:rPr>
      <w:fldChar w:fldCharType="begin"/>
    </w:r>
    <w:r>
      <w:rPr>
        <w:rStyle w:val="5"/>
        <w:rFonts w:ascii="Times New Roman" w:hAnsi="Times New Roman"/>
        <w:sz w:val="28"/>
        <w:szCs w:val="28"/>
      </w:rPr>
      <w:instrText xml:space="preserve">PAGE  </w:instrText>
    </w:r>
    <w:r>
      <w:rPr>
        <w:rStyle w:val="5"/>
        <w:rFonts w:ascii="Times New Roman" w:hAnsi="Times New Roman"/>
        <w:sz w:val="28"/>
        <w:szCs w:val="28"/>
      </w:rPr>
      <w:fldChar w:fldCharType="separate"/>
    </w:r>
    <w:r>
      <w:rPr>
        <w:rStyle w:val="5"/>
        <w:rFonts w:ascii="Times New Roman" w:hAnsi="Times New Roman"/>
        <w:sz w:val="28"/>
        <w:szCs w:val="28"/>
      </w:rPr>
      <w:t>28</w:t>
    </w:r>
    <w:r>
      <w:rPr>
        <w:rStyle w:val="5"/>
        <w:rFonts w:ascii="Times New Roman" w:hAnsi="Times New Roman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</w:t>
    </w:r>
  </w:p>
  <w:p>
    <w:pPr>
      <w:kinsoku w:val="0"/>
      <w:autoSpaceDE w:val="0"/>
      <w:autoSpaceDN w:val="0"/>
      <w:adjustRightInd w:val="0"/>
      <w:snapToGrid w:val="0"/>
      <w:ind w:right="360" w:firstLine="360"/>
      <w:textAlignment w:val="baseline"/>
      <w:rPr>
        <w:rFonts w:ascii="Arial" w:hAnsi="Arial" w:eastAsia="Arial" w:cs="Arial"/>
        <w:snapToGrid w:val="0"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17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龚璨</cp:lastModifiedBy>
  <dcterms:modified xsi:type="dcterms:W3CDTF">2022-02-15T06:31:01Z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2052-10.1.0.6445</vt:lpwstr>
  </property>
</Properties>
</file>