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70" w:rsidRPr="00DA7270" w:rsidRDefault="00DA7270" w:rsidP="00DA7270">
      <w:pPr>
        <w:spacing w:line="580" w:lineRule="exact"/>
        <w:rPr>
          <w:rFonts w:ascii="方正黑体_GBK" w:eastAsia="方正黑体_GBK"/>
          <w:sz w:val="30"/>
          <w:szCs w:val="30"/>
        </w:rPr>
      </w:pPr>
      <w:r w:rsidRPr="00DA7270">
        <w:rPr>
          <w:rFonts w:ascii="方正黑体_GBK" w:eastAsia="方正黑体_GBK" w:hint="eastAsia"/>
          <w:sz w:val="30"/>
          <w:szCs w:val="30"/>
        </w:rPr>
        <w:t>附件1</w:t>
      </w:r>
    </w:p>
    <w:p w:rsidR="00DA7270" w:rsidRDefault="00DA7270" w:rsidP="00DA7270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DA7270" w:rsidRDefault="00DA7270" w:rsidP="00DA7270">
      <w:pPr>
        <w:spacing w:line="580" w:lineRule="exact"/>
        <w:rPr>
          <w:rFonts w:ascii="方正仿宋_GBK" w:eastAsia="方正仿宋_GBK"/>
          <w:sz w:val="32"/>
          <w:szCs w:val="32"/>
        </w:rPr>
      </w:pPr>
    </w:p>
    <w:tbl>
      <w:tblPr>
        <w:tblW w:w="8709" w:type="dxa"/>
        <w:jc w:val="center"/>
        <w:tblInd w:w="92" w:type="dxa"/>
        <w:tblLook w:val="04A0"/>
      </w:tblPr>
      <w:tblGrid>
        <w:gridCol w:w="880"/>
        <w:gridCol w:w="5277"/>
        <w:gridCol w:w="2552"/>
      </w:tblGrid>
      <w:tr w:rsidR="00DA7270" w:rsidRPr="00DA7270" w:rsidTr="00DA7270">
        <w:trPr>
          <w:trHeight w:val="1065"/>
          <w:jc w:val="center"/>
        </w:trPr>
        <w:tc>
          <w:tcPr>
            <w:tcW w:w="8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270" w:rsidRPr="00DA7270" w:rsidRDefault="00DA7270" w:rsidP="00DA7270">
            <w:pPr>
              <w:widowControl/>
              <w:spacing w:line="560" w:lineRule="exact"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40"/>
                <w:szCs w:val="32"/>
              </w:rPr>
            </w:pPr>
            <w:r w:rsidRPr="00DA7270">
              <w:rPr>
                <w:rFonts w:ascii="方正小标宋_GBK" w:eastAsia="方正小标宋_GBK" w:hAnsi="等线" w:cs="宋体" w:hint="eastAsia"/>
                <w:color w:val="000000"/>
                <w:kern w:val="0"/>
                <w:sz w:val="40"/>
                <w:szCs w:val="32"/>
              </w:rPr>
              <w:t>盐城市大市区2022年申报省</w:t>
            </w:r>
            <w:proofErr w:type="gramStart"/>
            <w:r w:rsidRPr="00DA7270">
              <w:rPr>
                <w:rFonts w:ascii="方正小标宋_GBK" w:eastAsia="方正小标宋_GBK" w:hAnsi="等线" w:cs="宋体" w:hint="eastAsia"/>
                <w:color w:val="000000"/>
                <w:kern w:val="0"/>
                <w:sz w:val="40"/>
                <w:szCs w:val="32"/>
              </w:rPr>
              <w:t>碳达峰碳</w:t>
            </w:r>
            <w:proofErr w:type="gramEnd"/>
            <w:r w:rsidRPr="00DA7270">
              <w:rPr>
                <w:rFonts w:ascii="方正小标宋_GBK" w:eastAsia="方正小标宋_GBK" w:hAnsi="等线" w:cs="宋体" w:hint="eastAsia"/>
                <w:color w:val="000000"/>
                <w:kern w:val="0"/>
                <w:sz w:val="40"/>
                <w:szCs w:val="32"/>
              </w:rPr>
              <w:t>中和科技创新专项资金（</w:t>
            </w: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40"/>
                <w:szCs w:val="32"/>
              </w:rPr>
              <w:t>前沿基础</w:t>
            </w:r>
            <w:r w:rsidRPr="00DA7270">
              <w:rPr>
                <w:rFonts w:ascii="方正小标宋_GBK" w:eastAsia="方正小标宋_GBK" w:hAnsi="等线" w:cs="宋体" w:hint="eastAsia"/>
                <w:color w:val="000000"/>
                <w:kern w:val="0"/>
                <w:sz w:val="40"/>
                <w:szCs w:val="32"/>
              </w:rPr>
              <w:t>）项目清单</w:t>
            </w:r>
          </w:p>
          <w:p w:rsidR="00DA7270" w:rsidRPr="00DA7270" w:rsidRDefault="00DA7270" w:rsidP="00DA7270">
            <w:pPr>
              <w:widowControl/>
              <w:spacing w:line="560" w:lineRule="exact"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A7270" w:rsidRPr="00DA7270" w:rsidTr="00DA7270">
        <w:trPr>
          <w:trHeight w:val="78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70" w:rsidRPr="00DA7270" w:rsidRDefault="00DA7270" w:rsidP="00DA7270">
            <w:pPr>
              <w:widowControl/>
              <w:spacing w:line="32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70" w:rsidRPr="00DA7270" w:rsidRDefault="00DA7270" w:rsidP="00DA7270">
            <w:pPr>
              <w:widowControl/>
              <w:spacing w:line="32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70" w:rsidRPr="00DA7270" w:rsidRDefault="00DA7270" w:rsidP="00DA7270">
            <w:pPr>
              <w:widowControl/>
              <w:spacing w:line="32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承担单位</w:t>
            </w:r>
          </w:p>
        </w:tc>
      </w:tr>
      <w:tr w:rsidR="00DA7270" w:rsidRPr="00DA7270" w:rsidTr="00DA7270">
        <w:trPr>
          <w:trHeight w:val="130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Pr="00DA7270" w:rsidRDefault="00DA7270" w:rsidP="00DA7270">
            <w:pPr>
              <w:widowControl/>
              <w:spacing w:line="38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Pr="00DA7270" w:rsidRDefault="00DA7270" w:rsidP="00DA7270">
            <w:pPr>
              <w:widowControl/>
              <w:spacing w:line="380" w:lineRule="exac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秸秆建材化利用</w:t>
            </w:r>
            <w:proofErr w:type="gramStart"/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与固碳增汇</w:t>
            </w:r>
            <w:proofErr w:type="gramEnd"/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协同技术研发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Pr="00DA7270" w:rsidRDefault="00DA7270" w:rsidP="00DA7270">
            <w:pPr>
              <w:widowControl/>
              <w:spacing w:line="38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工学院</w:t>
            </w:r>
          </w:p>
        </w:tc>
      </w:tr>
      <w:tr w:rsidR="00DA7270" w:rsidRPr="00DA7270" w:rsidTr="00DA7270">
        <w:trPr>
          <w:trHeight w:val="130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Pr="00DA7270" w:rsidRDefault="00DA7270" w:rsidP="00DA7270">
            <w:pPr>
              <w:widowControl/>
              <w:spacing w:line="38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Pr="00DA7270" w:rsidRDefault="00DA7270" w:rsidP="00DA7270">
            <w:pPr>
              <w:widowControl/>
              <w:spacing w:line="380" w:lineRule="exac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基于存余垃圾资源化分类利用的垃圾填埋场生态修复研究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Default="00DA7270" w:rsidP="00DA7270">
            <w:pPr>
              <w:jc w:val="center"/>
            </w:pPr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</w:t>
            </w:r>
            <w:r w:rsidRPr="006F4EC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工学院</w:t>
            </w:r>
          </w:p>
        </w:tc>
      </w:tr>
      <w:tr w:rsidR="00DA7270" w:rsidRPr="00DA7270" w:rsidTr="00DA7270">
        <w:trPr>
          <w:trHeight w:val="130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Pr="00DA7270" w:rsidRDefault="00DA7270" w:rsidP="00DA7270">
            <w:pPr>
              <w:widowControl/>
              <w:spacing w:line="38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Pr="00DA7270" w:rsidRDefault="00DA7270" w:rsidP="00DA7270">
            <w:pPr>
              <w:widowControl/>
              <w:spacing w:line="380" w:lineRule="exac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C3S2高效捕获CO2及材料化的基础研究与应用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Default="00DA7270" w:rsidP="00DA7270">
            <w:pPr>
              <w:jc w:val="center"/>
            </w:pPr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</w:t>
            </w:r>
            <w:r w:rsidRPr="006F4EC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工学院</w:t>
            </w:r>
          </w:p>
        </w:tc>
      </w:tr>
      <w:tr w:rsidR="00DA7270" w:rsidRPr="00DA7270" w:rsidTr="00DA7270">
        <w:trPr>
          <w:trHeight w:val="130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Pr="00DA7270" w:rsidRDefault="00DA7270" w:rsidP="00DA7270">
            <w:pPr>
              <w:widowControl/>
              <w:spacing w:line="38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Pr="00DA7270" w:rsidRDefault="00DA7270" w:rsidP="00DA7270">
            <w:pPr>
              <w:widowControl/>
              <w:spacing w:line="380" w:lineRule="exac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共轭骨架固态电解质开发及计算机辅助电池界面3D成像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Default="00DA7270" w:rsidP="00DA7270">
            <w:pPr>
              <w:jc w:val="center"/>
            </w:pPr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</w:t>
            </w:r>
            <w:r w:rsidRPr="006F4EC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工学院</w:t>
            </w:r>
          </w:p>
        </w:tc>
      </w:tr>
      <w:tr w:rsidR="00DA7270" w:rsidRPr="00DA7270" w:rsidTr="00DA7270">
        <w:trPr>
          <w:trHeight w:val="130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Pr="00DA7270" w:rsidRDefault="00DA7270" w:rsidP="00DA7270">
            <w:pPr>
              <w:widowControl/>
              <w:spacing w:line="38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Pr="00DA7270" w:rsidRDefault="00DA7270" w:rsidP="00DA7270">
            <w:pPr>
              <w:widowControl/>
              <w:spacing w:line="380" w:lineRule="exac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半干法脱硫塔底排灰研究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Default="00DA7270" w:rsidP="00DA7270">
            <w:pPr>
              <w:jc w:val="center"/>
            </w:pPr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</w:t>
            </w:r>
            <w:r w:rsidRPr="006F4EC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工学院</w:t>
            </w:r>
          </w:p>
        </w:tc>
      </w:tr>
    </w:tbl>
    <w:p w:rsidR="00DA7270" w:rsidRDefault="00DA7270" w:rsidP="00DA7270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DA7270" w:rsidRDefault="00DA7270" w:rsidP="00DA7270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DA7270" w:rsidRDefault="00DA7270" w:rsidP="00DA7270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DA7270" w:rsidRDefault="00DA7270" w:rsidP="00DA7270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DA7270" w:rsidRDefault="00DA7270" w:rsidP="00DA7270">
      <w:pPr>
        <w:spacing w:line="580" w:lineRule="exact"/>
        <w:rPr>
          <w:rFonts w:ascii="方正黑体_GBK" w:eastAsia="方正黑体_GBK"/>
          <w:sz w:val="30"/>
          <w:szCs w:val="30"/>
        </w:rPr>
      </w:pPr>
    </w:p>
    <w:p w:rsidR="00DA7270" w:rsidRPr="00DA7270" w:rsidRDefault="00DA7270" w:rsidP="00DA7270">
      <w:pPr>
        <w:spacing w:line="580" w:lineRule="exact"/>
        <w:rPr>
          <w:rFonts w:ascii="方正黑体_GBK" w:eastAsia="方正黑体_GBK"/>
          <w:sz w:val="30"/>
          <w:szCs w:val="30"/>
        </w:rPr>
      </w:pPr>
      <w:r w:rsidRPr="00DA7270">
        <w:rPr>
          <w:rFonts w:ascii="方正黑体_GBK" w:eastAsia="方正黑体_GBK" w:hint="eastAsia"/>
          <w:sz w:val="30"/>
          <w:szCs w:val="30"/>
        </w:rPr>
        <w:t>附件</w:t>
      </w:r>
      <w:r>
        <w:rPr>
          <w:rFonts w:ascii="方正黑体_GBK" w:eastAsia="方正黑体_GBK" w:hint="eastAsia"/>
          <w:sz w:val="30"/>
          <w:szCs w:val="30"/>
        </w:rPr>
        <w:t>2</w:t>
      </w:r>
    </w:p>
    <w:p w:rsidR="00DA7270" w:rsidRDefault="00DA7270" w:rsidP="00DA7270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DA7270" w:rsidRDefault="00DA7270" w:rsidP="00DA7270">
      <w:pPr>
        <w:spacing w:line="580" w:lineRule="exact"/>
        <w:rPr>
          <w:rFonts w:ascii="方正仿宋_GBK" w:eastAsia="方正仿宋_GBK"/>
          <w:sz w:val="32"/>
          <w:szCs w:val="32"/>
        </w:rPr>
      </w:pPr>
    </w:p>
    <w:tbl>
      <w:tblPr>
        <w:tblW w:w="9372" w:type="dxa"/>
        <w:jc w:val="center"/>
        <w:tblInd w:w="92" w:type="dxa"/>
        <w:tblLook w:val="04A0"/>
      </w:tblPr>
      <w:tblGrid>
        <w:gridCol w:w="880"/>
        <w:gridCol w:w="4523"/>
        <w:gridCol w:w="3969"/>
      </w:tblGrid>
      <w:tr w:rsidR="00DA7270" w:rsidRPr="00DA7270" w:rsidTr="00CD0D29">
        <w:trPr>
          <w:trHeight w:val="1065"/>
          <w:jc w:val="center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270" w:rsidRPr="00DA7270" w:rsidRDefault="00DA7270" w:rsidP="00CD0D29">
            <w:pPr>
              <w:widowControl/>
              <w:spacing w:line="560" w:lineRule="exact"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40"/>
                <w:szCs w:val="32"/>
              </w:rPr>
            </w:pPr>
            <w:r w:rsidRPr="00DA7270">
              <w:rPr>
                <w:rFonts w:ascii="方正小标宋_GBK" w:eastAsia="方正小标宋_GBK" w:hAnsi="等线" w:cs="宋体" w:hint="eastAsia"/>
                <w:color w:val="000000"/>
                <w:kern w:val="0"/>
                <w:sz w:val="40"/>
                <w:szCs w:val="32"/>
              </w:rPr>
              <w:t>盐城市大市区2022年申报省</w:t>
            </w:r>
            <w:proofErr w:type="gramStart"/>
            <w:r w:rsidRPr="00DA7270">
              <w:rPr>
                <w:rFonts w:ascii="方正小标宋_GBK" w:eastAsia="方正小标宋_GBK" w:hAnsi="等线" w:cs="宋体" w:hint="eastAsia"/>
                <w:color w:val="000000"/>
                <w:kern w:val="0"/>
                <w:sz w:val="40"/>
                <w:szCs w:val="32"/>
              </w:rPr>
              <w:t>碳达峰碳</w:t>
            </w:r>
            <w:proofErr w:type="gramEnd"/>
            <w:r w:rsidRPr="00DA7270">
              <w:rPr>
                <w:rFonts w:ascii="方正小标宋_GBK" w:eastAsia="方正小标宋_GBK" w:hAnsi="等线" w:cs="宋体" w:hint="eastAsia"/>
                <w:color w:val="000000"/>
                <w:kern w:val="0"/>
                <w:sz w:val="40"/>
                <w:szCs w:val="32"/>
              </w:rPr>
              <w:t>中和科技创新专项资金（重大示范）项目清单</w:t>
            </w:r>
          </w:p>
          <w:p w:rsidR="00DA7270" w:rsidRPr="00DA7270" w:rsidRDefault="00DA7270" w:rsidP="00CD0D29">
            <w:pPr>
              <w:widowControl/>
              <w:spacing w:line="560" w:lineRule="exact"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A7270" w:rsidRPr="00DA7270" w:rsidTr="00CD0D29">
        <w:trPr>
          <w:trHeight w:val="78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70" w:rsidRPr="00DA7270" w:rsidRDefault="00DA7270" w:rsidP="00CD0D29">
            <w:pPr>
              <w:widowControl/>
              <w:spacing w:line="32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70" w:rsidRPr="00DA7270" w:rsidRDefault="00DA7270" w:rsidP="00CD0D29">
            <w:pPr>
              <w:widowControl/>
              <w:spacing w:line="32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70" w:rsidRPr="00DA7270" w:rsidRDefault="00DA7270" w:rsidP="00CD0D29">
            <w:pPr>
              <w:widowControl/>
              <w:spacing w:line="320" w:lineRule="exact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承担单位</w:t>
            </w:r>
          </w:p>
        </w:tc>
      </w:tr>
      <w:tr w:rsidR="00DA7270" w:rsidRPr="00DA7270" w:rsidTr="00CD0D29">
        <w:trPr>
          <w:trHeight w:val="130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Pr="00DA7270" w:rsidRDefault="00DA7270" w:rsidP="00CD0D29">
            <w:pPr>
              <w:widowControl/>
              <w:spacing w:line="38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Pr="00DA7270" w:rsidRDefault="00DA7270" w:rsidP="00CD0D29">
            <w:pPr>
              <w:widowControl/>
              <w:spacing w:line="38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绿色建筑钢材的深度</w:t>
            </w:r>
            <w:proofErr w:type="gramStart"/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减碳关键</w:t>
            </w:r>
            <w:proofErr w:type="gramEnd"/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技术研究与集成创新示范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Pr="00DA7270" w:rsidRDefault="00DA7270" w:rsidP="00CD0D29">
            <w:pPr>
              <w:widowControl/>
              <w:spacing w:line="38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盐城市联</w:t>
            </w:r>
            <w:proofErr w:type="gramStart"/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钢铁有限公司</w:t>
            </w:r>
          </w:p>
        </w:tc>
      </w:tr>
      <w:tr w:rsidR="00DA7270" w:rsidRPr="00DA7270" w:rsidTr="00CD0D29">
        <w:trPr>
          <w:trHeight w:val="130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Pr="00DA7270" w:rsidRDefault="00DA7270" w:rsidP="00CD0D29">
            <w:pPr>
              <w:widowControl/>
              <w:spacing w:line="38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Pr="00DA7270" w:rsidRDefault="00DA7270" w:rsidP="00CD0D29">
            <w:pPr>
              <w:widowControl/>
              <w:spacing w:line="38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基于</w:t>
            </w:r>
            <w:proofErr w:type="gramStart"/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微藻产业</w:t>
            </w:r>
            <w:proofErr w:type="gramEnd"/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烟气和养殖废水协同减</w:t>
            </w:r>
            <w:proofErr w:type="gramStart"/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污固碳技术</w:t>
            </w:r>
            <w:proofErr w:type="gramEnd"/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的重大科技示范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70" w:rsidRPr="00DA7270" w:rsidRDefault="00DA7270" w:rsidP="00CD0D29">
            <w:pPr>
              <w:widowControl/>
              <w:spacing w:line="38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盐城</w:t>
            </w:r>
            <w:proofErr w:type="gramStart"/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赐</w:t>
            </w:r>
            <w:proofErr w:type="gramEnd"/>
            <w:r w:rsidRPr="00DA7270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百年生物科技有限公司</w:t>
            </w:r>
          </w:p>
        </w:tc>
      </w:tr>
    </w:tbl>
    <w:p w:rsidR="00DA7270" w:rsidRPr="00DA7270" w:rsidRDefault="00DA7270" w:rsidP="00DA7270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DA7270" w:rsidRPr="00DA7270" w:rsidRDefault="00DA7270" w:rsidP="00DA7270">
      <w:pPr>
        <w:spacing w:line="580" w:lineRule="exact"/>
        <w:rPr>
          <w:rFonts w:ascii="方正仿宋_GBK" w:eastAsia="方正仿宋_GBK"/>
          <w:sz w:val="32"/>
          <w:szCs w:val="32"/>
        </w:rPr>
      </w:pPr>
    </w:p>
    <w:sectPr w:rsidR="00DA7270" w:rsidRPr="00DA7270" w:rsidSect="002A4EC9">
      <w:pgSz w:w="11906" w:h="16838" w:code="9"/>
      <w:pgMar w:top="1644" w:right="1134" w:bottom="992" w:left="130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ABD" w:rsidRDefault="00E21ABD" w:rsidP="00441A4B">
      <w:r>
        <w:separator/>
      </w:r>
    </w:p>
  </w:endnote>
  <w:endnote w:type="continuationSeparator" w:id="0">
    <w:p w:rsidR="00E21ABD" w:rsidRDefault="00E21ABD" w:rsidP="0044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ABD" w:rsidRDefault="00E21ABD" w:rsidP="00441A4B">
      <w:r>
        <w:separator/>
      </w:r>
    </w:p>
  </w:footnote>
  <w:footnote w:type="continuationSeparator" w:id="0">
    <w:p w:rsidR="00E21ABD" w:rsidRDefault="00E21ABD" w:rsidP="00441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116"/>
    <w:rsid w:val="000135EB"/>
    <w:rsid w:val="0006684F"/>
    <w:rsid w:val="000A4440"/>
    <w:rsid w:val="000B6EA2"/>
    <w:rsid w:val="00116A77"/>
    <w:rsid w:val="00123E79"/>
    <w:rsid w:val="00136223"/>
    <w:rsid w:val="00166083"/>
    <w:rsid w:val="00172163"/>
    <w:rsid w:val="0017384A"/>
    <w:rsid w:val="00181B69"/>
    <w:rsid w:val="00182495"/>
    <w:rsid w:val="001C13D9"/>
    <w:rsid w:val="001F630E"/>
    <w:rsid w:val="00213A82"/>
    <w:rsid w:val="00225C88"/>
    <w:rsid w:val="00244316"/>
    <w:rsid w:val="002740D9"/>
    <w:rsid w:val="0029010F"/>
    <w:rsid w:val="002A4EC9"/>
    <w:rsid w:val="002B5024"/>
    <w:rsid w:val="002D0D7D"/>
    <w:rsid w:val="002F4D9F"/>
    <w:rsid w:val="00346C60"/>
    <w:rsid w:val="00355062"/>
    <w:rsid w:val="003A27B4"/>
    <w:rsid w:val="003E4ADA"/>
    <w:rsid w:val="003E6F81"/>
    <w:rsid w:val="00407D12"/>
    <w:rsid w:val="00417A1B"/>
    <w:rsid w:val="00441A4B"/>
    <w:rsid w:val="004752FB"/>
    <w:rsid w:val="00515BB3"/>
    <w:rsid w:val="00533678"/>
    <w:rsid w:val="0053449D"/>
    <w:rsid w:val="00543DCD"/>
    <w:rsid w:val="00545E77"/>
    <w:rsid w:val="005761DC"/>
    <w:rsid w:val="005B732E"/>
    <w:rsid w:val="005D4B7A"/>
    <w:rsid w:val="005E0116"/>
    <w:rsid w:val="005E04C2"/>
    <w:rsid w:val="005E725F"/>
    <w:rsid w:val="0061455D"/>
    <w:rsid w:val="006152A3"/>
    <w:rsid w:val="006336AA"/>
    <w:rsid w:val="006371EA"/>
    <w:rsid w:val="00642283"/>
    <w:rsid w:val="006448F3"/>
    <w:rsid w:val="006A0D6C"/>
    <w:rsid w:val="006C5335"/>
    <w:rsid w:val="006D1A23"/>
    <w:rsid w:val="006F5D6A"/>
    <w:rsid w:val="007225BE"/>
    <w:rsid w:val="007A5747"/>
    <w:rsid w:val="007B38D8"/>
    <w:rsid w:val="007B7E41"/>
    <w:rsid w:val="007C6E2F"/>
    <w:rsid w:val="007E63E6"/>
    <w:rsid w:val="00804765"/>
    <w:rsid w:val="00822528"/>
    <w:rsid w:val="008322AF"/>
    <w:rsid w:val="0087144E"/>
    <w:rsid w:val="0089225D"/>
    <w:rsid w:val="008D106B"/>
    <w:rsid w:val="008D1D07"/>
    <w:rsid w:val="008E0F9D"/>
    <w:rsid w:val="008F2461"/>
    <w:rsid w:val="009017E7"/>
    <w:rsid w:val="009105D3"/>
    <w:rsid w:val="00917463"/>
    <w:rsid w:val="009536A0"/>
    <w:rsid w:val="0097392D"/>
    <w:rsid w:val="009844BE"/>
    <w:rsid w:val="00993DC5"/>
    <w:rsid w:val="009D2226"/>
    <w:rsid w:val="009E110D"/>
    <w:rsid w:val="00A17E4D"/>
    <w:rsid w:val="00A54819"/>
    <w:rsid w:val="00A70E7C"/>
    <w:rsid w:val="00A758B5"/>
    <w:rsid w:val="00AA1CA8"/>
    <w:rsid w:val="00AB1008"/>
    <w:rsid w:val="00AC44EC"/>
    <w:rsid w:val="00AF0629"/>
    <w:rsid w:val="00AF26FD"/>
    <w:rsid w:val="00B16E81"/>
    <w:rsid w:val="00B3313D"/>
    <w:rsid w:val="00B776EE"/>
    <w:rsid w:val="00BA0798"/>
    <w:rsid w:val="00BB118A"/>
    <w:rsid w:val="00BF7244"/>
    <w:rsid w:val="00C02AC3"/>
    <w:rsid w:val="00C23312"/>
    <w:rsid w:val="00C55FC2"/>
    <w:rsid w:val="00C77EFD"/>
    <w:rsid w:val="00C9381C"/>
    <w:rsid w:val="00CF481B"/>
    <w:rsid w:val="00CF7E0B"/>
    <w:rsid w:val="00D27563"/>
    <w:rsid w:val="00D30F22"/>
    <w:rsid w:val="00D504CF"/>
    <w:rsid w:val="00D8379E"/>
    <w:rsid w:val="00DA132B"/>
    <w:rsid w:val="00DA1921"/>
    <w:rsid w:val="00DA7270"/>
    <w:rsid w:val="00DE29C8"/>
    <w:rsid w:val="00DF3157"/>
    <w:rsid w:val="00E1113D"/>
    <w:rsid w:val="00E13628"/>
    <w:rsid w:val="00E21233"/>
    <w:rsid w:val="00E21ABD"/>
    <w:rsid w:val="00E23448"/>
    <w:rsid w:val="00E61CFC"/>
    <w:rsid w:val="00EB30C8"/>
    <w:rsid w:val="00EB4CFF"/>
    <w:rsid w:val="00EC7227"/>
    <w:rsid w:val="00ED6529"/>
    <w:rsid w:val="00F035A0"/>
    <w:rsid w:val="00F246EA"/>
    <w:rsid w:val="00F47AEF"/>
    <w:rsid w:val="00F70C6D"/>
    <w:rsid w:val="00F979C1"/>
    <w:rsid w:val="00FA6878"/>
    <w:rsid w:val="00FC7977"/>
    <w:rsid w:val="00FD21A4"/>
    <w:rsid w:val="00FD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D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5BB3"/>
    <w:rPr>
      <w:sz w:val="18"/>
      <w:szCs w:val="18"/>
    </w:rPr>
  </w:style>
  <w:style w:type="paragraph" w:styleId="a4">
    <w:name w:val="Date"/>
    <w:basedOn w:val="a"/>
    <w:next w:val="a"/>
    <w:rsid w:val="00E21233"/>
    <w:pPr>
      <w:ind w:leftChars="2500" w:left="100"/>
    </w:pPr>
  </w:style>
  <w:style w:type="paragraph" w:styleId="a5">
    <w:name w:val="header"/>
    <w:basedOn w:val="a"/>
    <w:link w:val="Char"/>
    <w:rsid w:val="00441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41A4B"/>
    <w:rPr>
      <w:kern w:val="2"/>
      <w:sz w:val="18"/>
      <w:szCs w:val="18"/>
    </w:rPr>
  </w:style>
  <w:style w:type="paragraph" w:styleId="a6">
    <w:name w:val="footer"/>
    <w:basedOn w:val="a"/>
    <w:link w:val="Char0"/>
    <w:rsid w:val="00441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41A4B"/>
    <w:rPr>
      <w:kern w:val="2"/>
      <w:sz w:val="18"/>
      <w:szCs w:val="18"/>
    </w:rPr>
  </w:style>
  <w:style w:type="character" w:styleId="a7">
    <w:name w:val="Hyperlink"/>
    <w:basedOn w:val="a0"/>
    <w:rsid w:val="00DA7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4DD0-35F4-4521-A51C-34FB4DC9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300</Words>
  <Characters>67</Characters>
  <Application>Microsoft Office Word</Application>
  <DocSecurity>0</DocSecurity>
  <Lines>1</Lines>
  <Paragraphs>1</Paragraphs>
  <ScaleCrop>false</ScaleCrop>
  <Company>mycomputer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江苏农村科技服务超市2017年度考评结果公示</dc:title>
  <dc:creator>常学金</dc:creator>
  <cp:lastModifiedBy>付山英</cp:lastModifiedBy>
  <cp:revision>13</cp:revision>
  <cp:lastPrinted>2019-11-01T02:49:00Z</cp:lastPrinted>
  <dcterms:created xsi:type="dcterms:W3CDTF">2022-03-10T07:19:00Z</dcterms:created>
  <dcterms:modified xsi:type="dcterms:W3CDTF">2022-03-14T09:24:00Z</dcterms:modified>
</cp:coreProperties>
</file>