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E324" w14:textId="7188A2C9" w:rsidR="006E2D7D" w:rsidRPr="006421A1" w:rsidRDefault="006E2D7D">
      <w:pPr>
        <w:ind w:firstLineChars="50" w:firstLine="157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38B7BCBD" w14:textId="77777777" w:rsidR="006E2D7D" w:rsidRDefault="006E2D7D"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14:paraId="7BD05E45" w14:textId="77777777" w:rsidR="006E2D7D" w:rsidRDefault="006E2D7D">
      <w:pPr>
        <w:ind w:firstLineChars="0" w:firstLine="0"/>
        <w:outlineLvl w:val="0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14:paraId="03BD8571" w14:textId="77777777" w:rsidR="006E2D7D" w:rsidRDefault="00C157AE">
      <w:pPr>
        <w:ind w:firstLineChars="0" w:firstLine="0"/>
        <w:jc w:val="center"/>
        <w:outlineLvl w:val="0"/>
        <w:rPr>
          <w:rFonts w:ascii="黑体" w:eastAsia="黑体" w:hAnsi="黑体" w:cs="仿宋_GB2312"/>
          <w:sz w:val="48"/>
          <w:szCs w:val="32"/>
        </w:rPr>
      </w:pPr>
      <w:r>
        <w:rPr>
          <w:rFonts w:ascii="黑体" w:eastAsia="黑体" w:hAnsi="黑体" w:cs="仿宋_GB2312" w:hint="eastAsia"/>
          <w:sz w:val="48"/>
          <w:szCs w:val="32"/>
        </w:rPr>
        <w:t>江苏省工业互联网标杆工厂申报书</w:t>
      </w:r>
    </w:p>
    <w:p w14:paraId="18B4E3A5" w14:textId="77777777" w:rsidR="006E2D7D" w:rsidRDefault="006E2D7D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E8DEF21" w14:textId="77777777" w:rsidR="006E2D7D" w:rsidRDefault="006E2D7D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61BBC0C" w14:textId="77777777" w:rsidR="006E2D7D" w:rsidRDefault="006E2D7D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10A0A54" w14:textId="77777777" w:rsidR="006E2D7D" w:rsidRDefault="006E2D7D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93AF68E" w14:textId="77777777" w:rsidR="006E2D7D" w:rsidRDefault="006E2D7D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768" w:type="dxa"/>
        <w:jc w:val="center"/>
        <w:tblLayout w:type="fixed"/>
        <w:tblLook w:val="04A0" w:firstRow="1" w:lastRow="0" w:firstColumn="1" w:lastColumn="0" w:noHBand="0" w:noVBand="1"/>
      </w:tblPr>
      <w:tblGrid>
        <w:gridCol w:w="3897"/>
        <w:gridCol w:w="4871"/>
      </w:tblGrid>
      <w:tr w:rsidR="006E2D7D" w14:paraId="79D2001A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66118EB6" w14:textId="77777777" w:rsidR="006E2D7D" w:rsidRDefault="00C157AE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 w14:paraId="4A9CBB80" w14:textId="77777777" w:rsidR="006E2D7D" w:rsidRDefault="006E2D7D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E2D7D" w14:paraId="331B8FE5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085AE726" w14:textId="77777777" w:rsidR="006E2D7D" w:rsidRDefault="00C157AE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项目名称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 w14:paraId="22626078" w14:textId="77777777" w:rsidR="006E2D7D" w:rsidRDefault="006E2D7D">
            <w:pPr>
              <w:ind w:firstLineChars="0" w:firstLine="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E2D7D" w14:paraId="459A892F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436C15CA" w14:textId="77777777" w:rsidR="006E2D7D" w:rsidRDefault="00C157AE">
            <w:pPr>
              <w:ind w:firstLineChars="0" w:firstLine="0"/>
              <w:jc w:val="center"/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 w14:paraId="248CB8CE" w14:textId="77777777" w:rsidR="006E2D7D" w:rsidRDefault="006E2D7D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E2D7D" w14:paraId="0400E2B5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548D9B73" w14:textId="77777777" w:rsidR="006E2D7D" w:rsidRDefault="00C157AE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  <w:t>推荐</w:t>
            </w: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 w14:paraId="579180A3" w14:textId="77777777" w:rsidR="006E2D7D" w:rsidRDefault="006E2D7D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E2D7D" w14:paraId="7F3DA9B1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3105E60A" w14:textId="77777777" w:rsidR="006E2D7D" w:rsidRDefault="00C157AE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  <w:t>日期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 w14:paraId="4A56CE85" w14:textId="37DBA759" w:rsidR="006E2D7D" w:rsidRDefault="00C157AE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202</w:t>
            </w:r>
            <w:r w:rsidR="00E13D0E">
              <w:rPr>
                <w:rFonts w:ascii="黑体" w:eastAsia="黑体" w:hAnsi="黑体" w:cs="黑体"/>
                <w:sz w:val="32"/>
                <w:szCs w:val="32"/>
              </w:rPr>
              <w:t>2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年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/>
                <w:sz w:val="32"/>
                <w:szCs w:val="32"/>
              </w:rPr>
              <w:t>月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/>
                <w:sz w:val="32"/>
                <w:szCs w:val="32"/>
              </w:rPr>
              <w:t>日</w:t>
            </w:r>
          </w:p>
        </w:tc>
      </w:tr>
    </w:tbl>
    <w:p w14:paraId="7BA3E249" w14:textId="77777777" w:rsidR="006E2D7D" w:rsidRDefault="006E2D7D">
      <w:pPr>
        <w:tabs>
          <w:tab w:val="left" w:pos="5220"/>
        </w:tabs>
        <w:spacing w:beforeLines="300" w:before="864"/>
        <w:ind w:firstLine="707"/>
        <w:jc w:val="center"/>
        <w:rPr>
          <w:rFonts w:ascii="黑体" w:eastAsia="黑体" w:hAnsi="黑体" w:cs="黑体"/>
          <w:sz w:val="36"/>
          <w:szCs w:val="36"/>
        </w:rPr>
      </w:pPr>
    </w:p>
    <w:p w14:paraId="592CF571" w14:textId="77777777" w:rsidR="006E2D7D" w:rsidRDefault="00C157AE">
      <w:pPr>
        <w:tabs>
          <w:tab w:val="left" w:pos="5220"/>
        </w:tabs>
        <w:ind w:firstLineChars="0" w:firstLine="0"/>
        <w:jc w:val="center"/>
        <w:rPr>
          <w:rFonts w:ascii="黑体" w:eastAsia="黑体" w:hAnsi="黑体" w:cs="黑体"/>
          <w:sz w:val="36"/>
          <w:szCs w:val="36"/>
        </w:rPr>
        <w:sectPr w:rsidR="006E2D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74" w:bottom="1588" w:left="1474" w:header="851" w:footer="1361" w:gutter="0"/>
          <w:pgNumType w:fmt="numberInDash"/>
          <w:cols w:space="720"/>
          <w:titlePg/>
          <w:docGrid w:type="linesAndChars" w:linePitch="288" w:charSpace="-1313"/>
        </w:sectPr>
      </w:pPr>
      <w:r>
        <w:rPr>
          <w:rFonts w:ascii="黑体" w:eastAsia="黑体" w:hAnsi="黑体" w:cs="黑体" w:hint="eastAsia"/>
          <w:sz w:val="36"/>
          <w:szCs w:val="36"/>
        </w:rPr>
        <w:t>江苏省工业和信息化厅编</w:t>
      </w:r>
    </w:p>
    <w:p w14:paraId="0B7DA610" w14:textId="77777777" w:rsidR="00785D75" w:rsidRDefault="00785D75" w:rsidP="00785D75">
      <w:pPr>
        <w:ind w:firstLineChars="0" w:firstLine="0"/>
        <w:jc w:val="center"/>
        <w:outlineLvl w:val="0"/>
        <w:rPr>
          <w:rFonts w:ascii="方正小标宋简体" w:eastAsia="方正小标宋简体" w:hAnsi="黑体" w:cs="仿宋_GB2312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sz w:val="36"/>
          <w:szCs w:val="36"/>
        </w:rPr>
        <w:lastRenderedPageBreak/>
        <w:t>江苏省工业互联网标杆工厂</w:t>
      </w:r>
    </w:p>
    <w:p w14:paraId="6E585EE5" w14:textId="77777777" w:rsidR="00785D75" w:rsidRDefault="00785D75" w:rsidP="00785D75">
      <w:pPr>
        <w:ind w:firstLineChars="0" w:firstLine="0"/>
        <w:jc w:val="center"/>
        <w:outlineLvl w:val="0"/>
        <w:rPr>
          <w:rFonts w:ascii="方正小标宋简体" w:eastAsia="方正小标宋简体" w:hAnsi="黑体" w:cs="仿宋_GB2312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sz w:val="36"/>
          <w:szCs w:val="36"/>
        </w:rPr>
        <w:t>企业申报信用承诺书</w:t>
      </w:r>
    </w:p>
    <w:p w14:paraId="4F3D620A" w14:textId="77777777" w:rsidR="00785D75" w:rsidRDefault="00785D75" w:rsidP="00785D75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664"/>
      </w:tblGrid>
      <w:tr w:rsidR="00785D75" w14:paraId="5016A42C" w14:textId="77777777" w:rsidTr="000654BF">
        <w:trPr>
          <w:trHeight w:val="936"/>
        </w:trPr>
        <w:tc>
          <w:tcPr>
            <w:tcW w:w="1696" w:type="dxa"/>
            <w:vAlign w:val="center"/>
          </w:tcPr>
          <w:p w14:paraId="00E6F460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  <w:p w14:paraId="3739B914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（加盖</w:t>
            </w:r>
            <w:r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公章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）</w:t>
            </w:r>
          </w:p>
        </w:tc>
        <w:tc>
          <w:tcPr>
            <w:tcW w:w="2268" w:type="dxa"/>
            <w:vAlign w:val="center"/>
          </w:tcPr>
          <w:p w14:paraId="3C7E0291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93552DC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统一社会信用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br/>
              <w:t>代码</w:t>
            </w:r>
          </w:p>
        </w:tc>
        <w:tc>
          <w:tcPr>
            <w:tcW w:w="2664" w:type="dxa"/>
            <w:vAlign w:val="center"/>
          </w:tcPr>
          <w:p w14:paraId="1DB8A820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785D75" w14:paraId="361787C6" w14:textId="77777777" w:rsidTr="000654BF">
        <w:trPr>
          <w:trHeight w:val="836"/>
        </w:trPr>
        <w:tc>
          <w:tcPr>
            <w:tcW w:w="1696" w:type="dxa"/>
            <w:vAlign w:val="center"/>
          </w:tcPr>
          <w:p w14:paraId="0FA50FF1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企业所在地</w:t>
            </w:r>
          </w:p>
        </w:tc>
        <w:tc>
          <w:tcPr>
            <w:tcW w:w="2268" w:type="dxa"/>
            <w:vAlign w:val="center"/>
          </w:tcPr>
          <w:p w14:paraId="4A614FDD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241BDC9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申报依据</w:t>
            </w:r>
          </w:p>
        </w:tc>
        <w:tc>
          <w:tcPr>
            <w:tcW w:w="2664" w:type="dxa"/>
            <w:vAlign w:val="center"/>
          </w:tcPr>
          <w:p w14:paraId="7F1A7C17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785D75" w14:paraId="5CA2F79F" w14:textId="77777777" w:rsidTr="000654BF">
        <w:trPr>
          <w:trHeight w:val="848"/>
        </w:trPr>
        <w:tc>
          <w:tcPr>
            <w:tcW w:w="1696" w:type="dxa"/>
            <w:vAlign w:val="center"/>
          </w:tcPr>
          <w:p w14:paraId="3FC095DD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申报责任人</w:t>
            </w:r>
          </w:p>
        </w:tc>
        <w:tc>
          <w:tcPr>
            <w:tcW w:w="2268" w:type="dxa"/>
            <w:vAlign w:val="center"/>
          </w:tcPr>
          <w:p w14:paraId="5A421E71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596C91E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664" w:type="dxa"/>
            <w:vAlign w:val="center"/>
          </w:tcPr>
          <w:p w14:paraId="74AE453C" w14:textId="77777777" w:rsidR="00785D75" w:rsidRDefault="00785D75" w:rsidP="000654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785D75" w14:paraId="6C869404" w14:textId="77777777" w:rsidTr="000654BF">
        <w:trPr>
          <w:trHeight w:val="7994"/>
        </w:trPr>
        <w:tc>
          <w:tcPr>
            <w:tcW w:w="8613" w:type="dxa"/>
            <w:gridSpan w:val="4"/>
          </w:tcPr>
          <w:p w14:paraId="73026D18" w14:textId="77777777" w:rsidR="00785D75" w:rsidRDefault="00785D75" w:rsidP="000654BF">
            <w:pPr>
              <w:spacing w:beforeLines="50" w:before="156"/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申报单位承诺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>:</w:t>
            </w:r>
          </w:p>
          <w:p w14:paraId="3F2025DC" w14:textId="77777777" w:rsidR="00785D75" w:rsidRDefault="00785D75" w:rsidP="000654BF">
            <w:pPr>
              <w:spacing w:beforeLines="50" w:before="156"/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4F593160" w14:textId="319C0C8D" w:rsidR="00785D75" w:rsidRDefault="00785D75" w:rsidP="000654BF">
            <w:pPr>
              <w:ind w:firstLine="480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sz w:val="24"/>
                <w:szCs w:val="32"/>
              </w:rPr>
              <w:t xml:space="preserve">1.本单位自2019年 1 月 1 日至 2022年 </w:t>
            </w:r>
            <w:r w:rsidR="00BA1131">
              <w:rPr>
                <w:rFonts w:ascii="仿宋" w:eastAsia="仿宋" w:hAnsi="仿宋" w:cs="仿宋_GB2312"/>
                <w:sz w:val="24"/>
                <w:szCs w:val="32"/>
              </w:rPr>
              <w:t>3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>月</w:t>
            </w:r>
            <w:r w:rsidR="00BA1131">
              <w:rPr>
                <w:rFonts w:ascii="仿宋" w:eastAsia="仿宋" w:hAnsi="仿宋" w:cs="仿宋_GB2312"/>
                <w:sz w:val="24"/>
                <w:szCs w:val="32"/>
              </w:rPr>
              <w:t>30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>日期间信用状况良好，无严重失信行为。</w:t>
            </w:r>
          </w:p>
          <w:p w14:paraId="2BC82284" w14:textId="77777777" w:rsidR="00785D75" w:rsidRPr="00BA1131" w:rsidRDefault="00785D75" w:rsidP="000654BF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37E0F859" w14:textId="77777777" w:rsidR="00785D75" w:rsidRDefault="00785D75" w:rsidP="000654BF">
            <w:pPr>
              <w:ind w:firstLine="480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sz w:val="24"/>
                <w:szCs w:val="32"/>
              </w:rPr>
              <w:t>2.申报的所有材料均依据相关申报要求,据实提供。</w:t>
            </w:r>
          </w:p>
          <w:p w14:paraId="4CA4325E" w14:textId="77777777" w:rsidR="00785D75" w:rsidRDefault="00785D75" w:rsidP="000654BF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522D174A" w14:textId="77777777" w:rsidR="00785D75" w:rsidRDefault="00785D75" w:rsidP="000654BF">
            <w:pPr>
              <w:ind w:firstLine="480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sz w:val="24"/>
                <w:szCs w:val="32"/>
              </w:rPr>
              <w:t>3.切实履行相关承诺职责，如违背以上承诺，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将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>承担相关责任，同意有关主管部门将相关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失信信息记入公共信用信息系统。对于严重失信信息，同意在相关政府门户网站向社会公开。</w:t>
            </w:r>
          </w:p>
          <w:p w14:paraId="26E3553D" w14:textId="77777777" w:rsidR="00785D75" w:rsidRDefault="00785D75" w:rsidP="000654BF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7A49D974" w14:textId="77777777" w:rsidR="00785D75" w:rsidRDefault="00785D75" w:rsidP="000654BF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7E281E3D" w14:textId="77777777" w:rsidR="00785D75" w:rsidRDefault="00785D75" w:rsidP="000654BF">
            <w:pPr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申报责任人（签名）：</w:t>
            </w:r>
          </w:p>
          <w:p w14:paraId="641D07F6" w14:textId="77777777" w:rsidR="00785D75" w:rsidRDefault="00785D75" w:rsidP="000654BF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48C767AC" w14:textId="77777777" w:rsidR="00785D75" w:rsidRDefault="00785D75" w:rsidP="000654BF">
            <w:pPr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法定代表人（签名）：</w:t>
            </w:r>
          </w:p>
          <w:p w14:paraId="24E0FC44" w14:textId="77777777" w:rsidR="00785D75" w:rsidRDefault="00785D75" w:rsidP="000654BF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663A7AD1" w14:textId="77777777" w:rsidR="00785D75" w:rsidRDefault="00785D75" w:rsidP="000654BF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sz w:val="24"/>
                <w:szCs w:val="32"/>
              </w:rPr>
              <w:t>日期：</w:t>
            </w:r>
          </w:p>
        </w:tc>
      </w:tr>
    </w:tbl>
    <w:p w14:paraId="701B3545" w14:textId="77777777" w:rsidR="00785D75" w:rsidRDefault="00785D75">
      <w:pPr>
        <w:widowControl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  <w:sectPr w:rsidR="00785D7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851" w:footer="1134" w:gutter="0"/>
          <w:pgNumType w:fmt="numberInDash"/>
          <w:cols w:space="720"/>
          <w:docGrid w:type="lines" w:linePitch="312"/>
        </w:sectPr>
      </w:pPr>
    </w:p>
    <w:p w14:paraId="6208F40C" w14:textId="77777777" w:rsidR="006E2D7D" w:rsidRDefault="00C157AE">
      <w:pPr>
        <w:ind w:firstLineChars="0" w:firstLine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一、项目申请表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8"/>
        <w:gridCol w:w="707"/>
        <w:gridCol w:w="149"/>
        <w:gridCol w:w="591"/>
        <w:gridCol w:w="265"/>
        <w:gridCol w:w="1204"/>
        <w:gridCol w:w="90"/>
        <w:gridCol w:w="110"/>
        <w:gridCol w:w="599"/>
        <w:gridCol w:w="809"/>
        <w:gridCol w:w="281"/>
        <w:gridCol w:w="520"/>
        <w:gridCol w:w="604"/>
        <w:gridCol w:w="136"/>
        <w:gridCol w:w="143"/>
        <w:gridCol w:w="61"/>
        <w:gridCol w:w="1465"/>
      </w:tblGrid>
      <w:tr w:rsidR="006E2D7D" w14:paraId="356D7B5B" w14:textId="77777777">
        <w:trPr>
          <w:cantSplit/>
          <w:trHeight w:val="496"/>
        </w:trPr>
        <w:tc>
          <w:tcPr>
            <w:tcW w:w="788" w:type="dxa"/>
            <w:vMerge w:val="restart"/>
            <w:textDirection w:val="tbRlV"/>
            <w:vAlign w:val="center"/>
          </w:tcPr>
          <w:p w14:paraId="0C876986" w14:textId="77777777" w:rsidR="006E2D7D" w:rsidRDefault="00C157AE">
            <w:pPr>
              <w:widowControl/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企业基本信息</w:t>
            </w:r>
          </w:p>
        </w:tc>
        <w:tc>
          <w:tcPr>
            <w:tcW w:w="1712" w:type="dxa"/>
            <w:gridSpan w:val="4"/>
            <w:vAlign w:val="center"/>
          </w:tcPr>
          <w:p w14:paraId="41E7E224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</w:tc>
        <w:tc>
          <w:tcPr>
            <w:tcW w:w="6022" w:type="dxa"/>
            <w:gridSpan w:val="12"/>
            <w:vAlign w:val="center"/>
          </w:tcPr>
          <w:p w14:paraId="77DB5C36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7B9FFAD9" w14:textId="77777777">
        <w:trPr>
          <w:cantSplit/>
          <w:trHeight w:val="496"/>
        </w:trPr>
        <w:tc>
          <w:tcPr>
            <w:tcW w:w="788" w:type="dxa"/>
            <w:vMerge/>
            <w:textDirection w:val="tbRlV"/>
            <w:vAlign w:val="center"/>
          </w:tcPr>
          <w:p w14:paraId="44220FBA" w14:textId="77777777" w:rsidR="006E2D7D" w:rsidRDefault="006E2D7D">
            <w:pPr>
              <w:widowControl/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69C218DA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所属地区</w:t>
            </w:r>
          </w:p>
        </w:tc>
        <w:tc>
          <w:tcPr>
            <w:tcW w:w="6022" w:type="dxa"/>
            <w:gridSpan w:val="12"/>
            <w:vAlign w:val="center"/>
          </w:tcPr>
          <w:p w14:paraId="56404B92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32"/>
              </w:rPr>
              <w:t>填写格式：</w:t>
            </w:r>
            <w:r>
              <w:rPr>
                <w:rFonts w:ascii="仿宋_GB2312" w:eastAsia="仿宋_GB2312" w:hAnsi="仿宋_GB2312" w:cs="仿宋_GB2312"/>
                <w:sz w:val="20"/>
                <w:szCs w:val="32"/>
              </w:rPr>
              <w:t xml:space="preserve"> XX</w:t>
            </w:r>
            <w:r>
              <w:rPr>
                <w:rFonts w:ascii="仿宋_GB2312" w:eastAsia="仿宋_GB2312" w:hAnsi="仿宋_GB2312" w:cs="仿宋_GB2312" w:hint="eastAsia"/>
                <w:sz w:val="20"/>
                <w:szCs w:val="32"/>
              </w:rPr>
              <w:t>市</w:t>
            </w:r>
            <w:r>
              <w:rPr>
                <w:rFonts w:ascii="仿宋_GB2312" w:eastAsia="仿宋_GB2312" w:hAnsi="仿宋_GB2312" w:cs="仿宋_GB2312"/>
                <w:sz w:val="20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0"/>
                <w:szCs w:val="32"/>
              </w:rPr>
              <w:t>区</w:t>
            </w:r>
            <w:r>
              <w:rPr>
                <w:rFonts w:ascii="仿宋_GB2312" w:eastAsia="仿宋_GB2312" w:hAnsi="仿宋_GB2312" w:cs="仿宋_GB2312"/>
                <w:sz w:val="20"/>
                <w:szCs w:val="32"/>
              </w:rPr>
              <w:t>）</w:t>
            </w:r>
          </w:p>
        </w:tc>
      </w:tr>
      <w:tr w:rsidR="006E2D7D" w14:paraId="748A3039" w14:textId="77777777">
        <w:trPr>
          <w:trHeight w:val="521"/>
        </w:trPr>
        <w:tc>
          <w:tcPr>
            <w:tcW w:w="788" w:type="dxa"/>
            <w:vMerge/>
            <w:vAlign w:val="center"/>
          </w:tcPr>
          <w:p w14:paraId="43675CBB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6F5D3C2F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32"/>
              </w:rPr>
              <w:t>所属行业</w:t>
            </w:r>
          </w:p>
        </w:tc>
        <w:tc>
          <w:tcPr>
            <w:tcW w:w="6022" w:type="dxa"/>
            <w:gridSpan w:val="12"/>
            <w:vAlign w:val="center"/>
          </w:tcPr>
          <w:p w14:paraId="66DAD780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color w:val="FF0000"/>
                <w:spacing w:val="-4"/>
                <w:sz w:val="2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15"/>
                <w:szCs w:val="32"/>
              </w:rPr>
              <w:t>（按国民经济行业分类具体到种类，如：制造业</w:t>
            </w:r>
            <w:r>
              <w:rPr>
                <w:rFonts w:ascii="仿宋_GB2312" w:eastAsia="仿宋_GB2312" w:hAnsi="仿宋_GB2312" w:cs="仿宋_GB2312"/>
                <w:color w:val="FF0000"/>
                <w:spacing w:val="-4"/>
                <w:sz w:val="15"/>
                <w:szCs w:val="32"/>
              </w:rPr>
              <w:t>-化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15"/>
                <w:szCs w:val="32"/>
              </w:rPr>
              <w:t>学纤维制造业</w:t>
            </w:r>
            <w:r>
              <w:rPr>
                <w:rFonts w:ascii="仿宋_GB2312" w:eastAsia="仿宋_GB2312" w:hAnsi="仿宋_GB2312" w:cs="仿宋_GB2312"/>
                <w:color w:val="FF0000"/>
                <w:spacing w:val="-4"/>
                <w:sz w:val="15"/>
                <w:szCs w:val="32"/>
              </w:rPr>
              <w:t>-纤维素纤维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15"/>
                <w:szCs w:val="32"/>
              </w:rPr>
              <w:t>原料及纤维制造）</w:t>
            </w:r>
          </w:p>
        </w:tc>
      </w:tr>
      <w:tr w:rsidR="006E2D7D" w14:paraId="685390EB" w14:textId="77777777">
        <w:trPr>
          <w:trHeight w:val="478"/>
        </w:trPr>
        <w:tc>
          <w:tcPr>
            <w:tcW w:w="788" w:type="dxa"/>
            <w:vMerge/>
            <w:vAlign w:val="center"/>
          </w:tcPr>
          <w:p w14:paraId="7468FC0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7A99AC86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所属类型</w:t>
            </w:r>
          </w:p>
        </w:tc>
        <w:tc>
          <w:tcPr>
            <w:tcW w:w="6022" w:type="dxa"/>
            <w:gridSpan w:val="12"/>
            <w:vAlign w:val="center"/>
          </w:tcPr>
          <w:p w14:paraId="747C86FD" w14:textId="43B82423" w:rsidR="006E2D7D" w:rsidRDefault="00C157AE">
            <w:pPr>
              <w:widowControl/>
              <w:snapToGrid w:val="0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□离散行业   □流程行业</w:t>
            </w:r>
            <w:r w:rsidR="008D568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="008D568F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</w:t>
            </w:r>
            <w:r w:rsidR="008D568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  <w:r w:rsidR="008D568F" w:rsidRPr="008D568F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</w:t>
            </w:r>
            <w:r w:rsidR="008D568F" w:rsidRPr="008D568F"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  </w:t>
            </w:r>
            <w:r w:rsidR="008D568F"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</w:t>
            </w:r>
            <w:r w:rsidR="008D568F" w:rsidRPr="008D568F"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  <w:t xml:space="preserve">   </w:t>
            </w:r>
          </w:p>
        </w:tc>
      </w:tr>
      <w:tr w:rsidR="006E2D7D" w14:paraId="03BB4207" w14:textId="77777777">
        <w:trPr>
          <w:trHeight w:val="698"/>
        </w:trPr>
        <w:tc>
          <w:tcPr>
            <w:tcW w:w="788" w:type="dxa"/>
            <w:vMerge/>
            <w:vAlign w:val="center"/>
          </w:tcPr>
          <w:p w14:paraId="68EB6EB2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2B028F03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是否先进制造业集群</w:t>
            </w:r>
          </w:p>
        </w:tc>
        <w:tc>
          <w:tcPr>
            <w:tcW w:w="6022" w:type="dxa"/>
            <w:gridSpan w:val="12"/>
            <w:vAlign w:val="center"/>
          </w:tcPr>
          <w:p w14:paraId="025E5C8C" w14:textId="2C73C286" w:rsidR="00E13D0E" w:rsidRP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□新型电力和新能源装备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□工程机械和农业机械</w:t>
            </w:r>
          </w:p>
          <w:p w14:paraId="210F3CB4" w14:textId="364C6963" w:rsidR="00E13D0E" w:rsidRP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□物联网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           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□高端新材料</w:t>
            </w:r>
          </w:p>
          <w:p w14:paraId="54F72798" w14:textId="75AE2EF5" w:rsidR="00E13D0E" w:rsidRP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□高端纺织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         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□生物医药</w:t>
            </w:r>
          </w:p>
          <w:p w14:paraId="0A0F527C" w14:textId="57A1CFCF" w:rsidR="00E13D0E" w:rsidRP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□新型医疗器械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     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□集成电路与新型显示</w:t>
            </w:r>
          </w:p>
          <w:p w14:paraId="7CF079A9" w14:textId="5B5D1BF1" w:rsidR="00E13D0E" w:rsidRP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□新能源（智能网联）汽车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□高端装备</w:t>
            </w:r>
          </w:p>
          <w:p w14:paraId="0FEDB9B2" w14:textId="2B6A061B" w:rsidR="00E13D0E" w:rsidRP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□高技术船舶和海工装备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□节能环保</w:t>
            </w:r>
          </w:p>
          <w:p w14:paraId="5D4B1BAF" w14:textId="79C0CA29" w:rsidR="00E13D0E" w:rsidRP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□核心软件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         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□新兴数字产业</w:t>
            </w:r>
          </w:p>
          <w:p w14:paraId="72AABA47" w14:textId="27F75C6F" w:rsid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□信息通信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          </w:t>
            </w:r>
            <w:r w:rsidRPr="00E13D0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□绿色食品</w:t>
            </w:r>
          </w:p>
          <w:p w14:paraId="57BCDEC6" w14:textId="18182E08" w:rsidR="006E2D7D" w:rsidRDefault="00C157A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□非先进制造业集群</w:t>
            </w:r>
          </w:p>
        </w:tc>
      </w:tr>
      <w:tr w:rsidR="00E13D0E" w14:paraId="21164C6F" w14:textId="77777777" w:rsidTr="00E13D0E">
        <w:trPr>
          <w:trHeight w:val="493"/>
        </w:trPr>
        <w:tc>
          <w:tcPr>
            <w:tcW w:w="788" w:type="dxa"/>
            <w:vMerge/>
            <w:vAlign w:val="center"/>
          </w:tcPr>
          <w:p w14:paraId="41E0AFD4" w14:textId="77777777" w:rsidR="00E13D0E" w:rsidRDefault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63C63513" w14:textId="77777777" w:rsidR="00E13D0E" w:rsidRDefault="00E13D0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是否通过两化融合管理体系贯标</w:t>
            </w:r>
          </w:p>
        </w:tc>
        <w:tc>
          <w:tcPr>
            <w:tcW w:w="1204" w:type="dxa"/>
            <w:vAlign w:val="center"/>
          </w:tcPr>
          <w:p w14:paraId="06841077" w14:textId="77777777" w:rsid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□是 </w:t>
            </w:r>
          </w:p>
          <w:p w14:paraId="0A87D59B" w14:textId="70D06A1F" w:rsid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□否</w:t>
            </w:r>
          </w:p>
        </w:tc>
        <w:tc>
          <w:tcPr>
            <w:tcW w:w="799" w:type="dxa"/>
            <w:gridSpan w:val="3"/>
            <w:vAlign w:val="center"/>
          </w:tcPr>
          <w:p w14:paraId="181A62B8" w14:textId="1F502118" w:rsid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贯标时间</w:t>
            </w:r>
          </w:p>
        </w:tc>
        <w:tc>
          <w:tcPr>
            <w:tcW w:w="1610" w:type="dxa"/>
            <w:gridSpan w:val="3"/>
            <w:vAlign w:val="center"/>
          </w:tcPr>
          <w:p w14:paraId="4749E44A" w14:textId="77777777" w:rsid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78C7D49A" w14:textId="052E16BE" w:rsid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贯标等级</w:t>
            </w:r>
          </w:p>
        </w:tc>
        <w:tc>
          <w:tcPr>
            <w:tcW w:w="1669" w:type="dxa"/>
            <w:gridSpan w:val="3"/>
            <w:vAlign w:val="center"/>
          </w:tcPr>
          <w:p w14:paraId="0951C59A" w14:textId="5DDD36B0" w:rsidR="00E13D0E" w:rsidRDefault="00E13D0E" w:rsidP="00E13D0E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3900C2D" w14:textId="77777777">
        <w:trPr>
          <w:trHeight w:val="493"/>
        </w:trPr>
        <w:tc>
          <w:tcPr>
            <w:tcW w:w="788" w:type="dxa"/>
            <w:vMerge/>
            <w:vAlign w:val="center"/>
          </w:tcPr>
          <w:p w14:paraId="6F7F0D99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78398729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组织机构代码</w:t>
            </w:r>
          </w:p>
        </w:tc>
        <w:tc>
          <w:tcPr>
            <w:tcW w:w="2812" w:type="dxa"/>
            <w:gridSpan w:val="5"/>
            <w:vAlign w:val="center"/>
          </w:tcPr>
          <w:p w14:paraId="52033557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602237C6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成立时间</w:t>
            </w:r>
          </w:p>
        </w:tc>
        <w:tc>
          <w:tcPr>
            <w:tcW w:w="1805" w:type="dxa"/>
            <w:gridSpan w:val="4"/>
            <w:vAlign w:val="center"/>
          </w:tcPr>
          <w:p w14:paraId="1BC299B9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EE8DF3B" w14:textId="77777777">
        <w:trPr>
          <w:trHeight w:val="465"/>
        </w:trPr>
        <w:tc>
          <w:tcPr>
            <w:tcW w:w="788" w:type="dxa"/>
            <w:vMerge/>
            <w:vAlign w:val="center"/>
          </w:tcPr>
          <w:p w14:paraId="182FD625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7E36FAF7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详细地址</w:t>
            </w:r>
          </w:p>
        </w:tc>
        <w:tc>
          <w:tcPr>
            <w:tcW w:w="6022" w:type="dxa"/>
            <w:gridSpan w:val="12"/>
            <w:vAlign w:val="center"/>
          </w:tcPr>
          <w:p w14:paraId="1E46D86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D49C57A" w14:textId="77777777">
        <w:trPr>
          <w:trHeight w:val="467"/>
        </w:trPr>
        <w:tc>
          <w:tcPr>
            <w:tcW w:w="788" w:type="dxa"/>
            <w:vMerge/>
            <w:vAlign w:val="center"/>
          </w:tcPr>
          <w:p w14:paraId="66C89EEA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 w14:paraId="398577F6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财务情况</w:t>
            </w:r>
          </w:p>
        </w:tc>
        <w:tc>
          <w:tcPr>
            <w:tcW w:w="1408" w:type="dxa"/>
            <w:gridSpan w:val="2"/>
            <w:vAlign w:val="center"/>
          </w:tcPr>
          <w:p w14:paraId="5057E2FF" w14:textId="1BBF8A93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01</w:t>
            </w:r>
            <w:r w:rsidR="00113CDE">
              <w:rPr>
                <w:rFonts w:ascii="仿宋_GB2312" w:eastAsia="仿宋_GB2312" w:hAnsi="仿宋_GB2312" w:cs="仿宋_GB2312"/>
                <w:sz w:val="24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</w:p>
        </w:tc>
        <w:tc>
          <w:tcPr>
            <w:tcW w:w="1541" w:type="dxa"/>
            <w:gridSpan w:val="4"/>
            <w:vAlign w:val="center"/>
          </w:tcPr>
          <w:p w14:paraId="56AC272E" w14:textId="34931790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</w:t>
            </w:r>
            <w:r w:rsidR="00113CDE">
              <w:rPr>
                <w:rFonts w:ascii="仿宋_GB2312" w:eastAsia="仿宋_GB2312" w:hAnsi="仿宋_GB2312" w:cs="仿宋_GB2312"/>
                <w:sz w:val="24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</w:p>
        </w:tc>
        <w:tc>
          <w:tcPr>
            <w:tcW w:w="1669" w:type="dxa"/>
            <w:gridSpan w:val="3"/>
            <w:vAlign w:val="center"/>
          </w:tcPr>
          <w:p w14:paraId="2567E1AF" w14:textId="5A97C8DE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02</w:t>
            </w:r>
            <w:r w:rsidR="00113CDE">
              <w:rPr>
                <w:rFonts w:ascii="仿宋_GB2312" w:eastAsia="仿宋_GB2312" w:hAnsi="仿宋_GB2312" w:cs="仿宋_GB2312"/>
                <w:sz w:val="24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</w:p>
        </w:tc>
      </w:tr>
      <w:tr w:rsidR="006E2D7D" w14:paraId="10587801" w14:textId="77777777">
        <w:tc>
          <w:tcPr>
            <w:tcW w:w="788" w:type="dxa"/>
            <w:vMerge/>
            <w:vAlign w:val="center"/>
          </w:tcPr>
          <w:p w14:paraId="3229971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 w14:paraId="00950E11" w14:textId="77777777" w:rsidR="006E2D7D" w:rsidRDefault="00C157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总资产（万元）</w:t>
            </w:r>
          </w:p>
        </w:tc>
        <w:tc>
          <w:tcPr>
            <w:tcW w:w="1408" w:type="dxa"/>
            <w:gridSpan w:val="2"/>
            <w:vAlign w:val="center"/>
          </w:tcPr>
          <w:p w14:paraId="7149601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6F7475E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7779A26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FD78E46" w14:textId="77777777">
        <w:tc>
          <w:tcPr>
            <w:tcW w:w="788" w:type="dxa"/>
            <w:vMerge/>
            <w:vAlign w:val="center"/>
          </w:tcPr>
          <w:p w14:paraId="2D007A8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 w14:paraId="066987C8" w14:textId="77777777" w:rsidR="006E2D7D" w:rsidRDefault="00C157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负债率</w:t>
            </w:r>
          </w:p>
        </w:tc>
        <w:tc>
          <w:tcPr>
            <w:tcW w:w="1408" w:type="dxa"/>
            <w:gridSpan w:val="2"/>
            <w:vAlign w:val="center"/>
          </w:tcPr>
          <w:p w14:paraId="198AA501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6E8C451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5AC05707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62D96561" w14:textId="77777777">
        <w:tc>
          <w:tcPr>
            <w:tcW w:w="788" w:type="dxa"/>
            <w:vMerge/>
            <w:vAlign w:val="center"/>
          </w:tcPr>
          <w:p w14:paraId="2B79C80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 w14:paraId="79FBA203" w14:textId="77777777" w:rsidR="006E2D7D" w:rsidRDefault="00C157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主营业务收入（万元）</w:t>
            </w:r>
          </w:p>
        </w:tc>
        <w:tc>
          <w:tcPr>
            <w:tcW w:w="1408" w:type="dxa"/>
            <w:gridSpan w:val="2"/>
            <w:vAlign w:val="center"/>
          </w:tcPr>
          <w:p w14:paraId="45833564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5A4112C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1233A8A4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656E0ACA" w14:textId="77777777">
        <w:tc>
          <w:tcPr>
            <w:tcW w:w="788" w:type="dxa"/>
            <w:vMerge/>
            <w:vAlign w:val="center"/>
          </w:tcPr>
          <w:p w14:paraId="4913373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 w14:paraId="013A384A" w14:textId="77777777" w:rsidR="006E2D7D" w:rsidRDefault="00C157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税金（万元）</w:t>
            </w:r>
          </w:p>
        </w:tc>
        <w:tc>
          <w:tcPr>
            <w:tcW w:w="1408" w:type="dxa"/>
            <w:gridSpan w:val="2"/>
            <w:vAlign w:val="center"/>
          </w:tcPr>
          <w:p w14:paraId="318E134D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2872F17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07265A97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6E7B3DF" w14:textId="77777777">
        <w:tc>
          <w:tcPr>
            <w:tcW w:w="788" w:type="dxa"/>
            <w:vMerge/>
            <w:vAlign w:val="center"/>
          </w:tcPr>
          <w:p w14:paraId="49A0C4DB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 w14:paraId="37ACE312" w14:textId="77777777" w:rsidR="006E2D7D" w:rsidRDefault="00C157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利润（万元）</w:t>
            </w:r>
          </w:p>
        </w:tc>
        <w:tc>
          <w:tcPr>
            <w:tcW w:w="1408" w:type="dxa"/>
            <w:gridSpan w:val="2"/>
            <w:vAlign w:val="center"/>
          </w:tcPr>
          <w:p w14:paraId="7E8FF763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4128699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05C2A2AE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4D33983B" w14:textId="77777777">
        <w:tc>
          <w:tcPr>
            <w:tcW w:w="788" w:type="dxa"/>
            <w:vMerge/>
            <w:vAlign w:val="center"/>
          </w:tcPr>
          <w:p w14:paraId="51EC308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Merge w:val="restart"/>
            <w:vAlign w:val="center"/>
          </w:tcPr>
          <w:p w14:paraId="6D0D8B12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联系人信息</w:t>
            </w:r>
          </w:p>
        </w:tc>
        <w:tc>
          <w:tcPr>
            <w:tcW w:w="1404" w:type="dxa"/>
            <w:gridSpan w:val="3"/>
            <w:vAlign w:val="center"/>
          </w:tcPr>
          <w:p w14:paraId="3B9D12F2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 w14:paraId="13ECACDA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9AFDFFD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职务</w:t>
            </w:r>
          </w:p>
        </w:tc>
        <w:tc>
          <w:tcPr>
            <w:tcW w:w="1669" w:type="dxa"/>
            <w:gridSpan w:val="3"/>
            <w:vAlign w:val="center"/>
          </w:tcPr>
          <w:p w14:paraId="6B30E0F9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49DD3146" w14:textId="77777777">
        <w:trPr>
          <w:trHeight w:val="355"/>
        </w:trPr>
        <w:tc>
          <w:tcPr>
            <w:tcW w:w="788" w:type="dxa"/>
            <w:vMerge/>
            <w:vAlign w:val="center"/>
          </w:tcPr>
          <w:p w14:paraId="4F63FF4D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Merge/>
            <w:vAlign w:val="center"/>
          </w:tcPr>
          <w:p w14:paraId="4A460E14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C96FEB0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移动电话</w:t>
            </w:r>
          </w:p>
        </w:tc>
        <w:tc>
          <w:tcPr>
            <w:tcW w:w="1408" w:type="dxa"/>
            <w:gridSpan w:val="2"/>
            <w:vAlign w:val="center"/>
          </w:tcPr>
          <w:p w14:paraId="47B59595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C38417C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邮箱</w:t>
            </w:r>
          </w:p>
        </w:tc>
        <w:tc>
          <w:tcPr>
            <w:tcW w:w="1669" w:type="dxa"/>
            <w:gridSpan w:val="3"/>
            <w:vAlign w:val="center"/>
          </w:tcPr>
          <w:p w14:paraId="3534E90C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4242571" w14:textId="77777777">
        <w:trPr>
          <w:trHeight w:val="505"/>
        </w:trPr>
        <w:tc>
          <w:tcPr>
            <w:tcW w:w="788" w:type="dxa"/>
            <w:vMerge w:val="restart"/>
            <w:textDirection w:val="tbRlV"/>
            <w:vAlign w:val="center"/>
          </w:tcPr>
          <w:p w14:paraId="45B821F2" w14:textId="77777777" w:rsidR="006E2D7D" w:rsidRDefault="00C157AE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企业荣誉</w:t>
            </w:r>
          </w:p>
        </w:tc>
        <w:tc>
          <w:tcPr>
            <w:tcW w:w="7734" w:type="dxa"/>
            <w:gridSpan w:val="16"/>
            <w:vAlign w:val="center"/>
          </w:tcPr>
          <w:p w14:paraId="43FB20BF" w14:textId="77777777" w:rsidR="006E2D7D" w:rsidRDefault="00C157AE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32"/>
              </w:rPr>
              <w:t>备注：企业获得两化融合、企业上云、工业互联网、智能制造</w:t>
            </w:r>
            <w:r>
              <w:rPr>
                <w:rFonts w:ascii="仿宋_GB2312" w:eastAsia="仿宋_GB2312" w:hAnsi="仿宋_GB2312" w:cs="仿宋_GB2312"/>
                <w:sz w:val="18"/>
                <w:szCs w:val="32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18"/>
                <w:szCs w:val="32"/>
              </w:rPr>
              <w:t>领域国家、省级专项或试点示范项目等荣誉</w:t>
            </w:r>
          </w:p>
        </w:tc>
      </w:tr>
      <w:tr w:rsidR="006E2D7D" w14:paraId="177761FB" w14:textId="77777777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14:paraId="49BD22A9" w14:textId="77777777" w:rsidR="006E2D7D" w:rsidRDefault="006E2D7D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77E79997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856" w:type="dxa"/>
            <w:gridSpan w:val="2"/>
            <w:vAlign w:val="center"/>
          </w:tcPr>
          <w:p w14:paraId="0AFC1ACA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级别</w:t>
            </w:r>
          </w:p>
        </w:tc>
        <w:tc>
          <w:tcPr>
            <w:tcW w:w="4496" w:type="dxa"/>
            <w:gridSpan w:val="10"/>
            <w:vAlign w:val="center"/>
          </w:tcPr>
          <w:p w14:paraId="049C5E46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奖项名称</w:t>
            </w:r>
          </w:p>
        </w:tc>
        <w:tc>
          <w:tcPr>
            <w:tcW w:w="1526" w:type="dxa"/>
            <w:gridSpan w:val="2"/>
            <w:vAlign w:val="center"/>
          </w:tcPr>
          <w:p w14:paraId="7DD96151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获得时间</w:t>
            </w:r>
          </w:p>
        </w:tc>
      </w:tr>
      <w:tr w:rsidR="006E2D7D" w14:paraId="647F0DA7" w14:textId="77777777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14:paraId="59F68FE8" w14:textId="77777777" w:rsidR="006E2D7D" w:rsidRDefault="006E2D7D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2FB9A2F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856" w:type="dxa"/>
            <w:gridSpan w:val="2"/>
            <w:vAlign w:val="center"/>
          </w:tcPr>
          <w:p w14:paraId="6956F448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 w14:paraId="47E66DFC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E1631BD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254A6800" w14:textId="77777777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14:paraId="793BB261" w14:textId="77777777" w:rsidR="006E2D7D" w:rsidRDefault="006E2D7D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23736F7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1B4461CC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 w14:paraId="29688E34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2B242920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7B24F6D0" w14:textId="77777777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14:paraId="32848465" w14:textId="77777777" w:rsidR="006E2D7D" w:rsidRDefault="006E2D7D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20D7D99B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856" w:type="dxa"/>
            <w:gridSpan w:val="2"/>
            <w:vAlign w:val="center"/>
          </w:tcPr>
          <w:p w14:paraId="13C3CAA8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 w14:paraId="59423D1C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D2F5035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7BE5BDBD" w14:textId="77777777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14:paraId="541D898A" w14:textId="77777777" w:rsidR="006E2D7D" w:rsidRDefault="006E2D7D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C325644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856" w:type="dxa"/>
            <w:gridSpan w:val="2"/>
            <w:vAlign w:val="center"/>
          </w:tcPr>
          <w:p w14:paraId="02242E19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 w14:paraId="41091BD2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57D1D9D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6E48D7A9" w14:textId="77777777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14:paraId="37ACF438" w14:textId="77777777" w:rsidR="006E2D7D" w:rsidRDefault="006E2D7D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121EC3A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14:paraId="0D70256B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 w14:paraId="22584421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2F3A6531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DCD9990" w14:textId="77777777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14:paraId="7B866231" w14:textId="77777777" w:rsidR="006E2D7D" w:rsidRDefault="006E2D7D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D71FAB1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856" w:type="dxa"/>
            <w:gridSpan w:val="2"/>
            <w:vAlign w:val="center"/>
          </w:tcPr>
          <w:p w14:paraId="48AB531C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 w14:paraId="6FA027EB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E285EE6" w14:textId="77777777" w:rsidR="006E2D7D" w:rsidRDefault="006E2D7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4F659785" w14:textId="77777777">
        <w:trPr>
          <w:trHeight w:val="424"/>
        </w:trPr>
        <w:tc>
          <w:tcPr>
            <w:tcW w:w="788" w:type="dxa"/>
            <w:vMerge w:val="restart"/>
            <w:textDirection w:val="tbRlV"/>
            <w:vAlign w:val="center"/>
          </w:tcPr>
          <w:p w14:paraId="7388F476" w14:textId="77777777" w:rsidR="006E2D7D" w:rsidRDefault="00C157AE">
            <w:pPr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项目信息</w:t>
            </w:r>
          </w:p>
        </w:tc>
        <w:tc>
          <w:tcPr>
            <w:tcW w:w="1712" w:type="dxa"/>
            <w:gridSpan w:val="4"/>
            <w:vAlign w:val="center"/>
          </w:tcPr>
          <w:p w14:paraId="68175A30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项目名称</w:t>
            </w:r>
          </w:p>
        </w:tc>
        <w:tc>
          <w:tcPr>
            <w:tcW w:w="3093" w:type="dxa"/>
            <w:gridSpan w:val="6"/>
            <w:vAlign w:val="center"/>
          </w:tcPr>
          <w:p w14:paraId="62EBBF13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090E1B5D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项目建设</w:t>
            </w:r>
          </w:p>
          <w:p w14:paraId="7D3C81FE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时间</w:t>
            </w:r>
          </w:p>
        </w:tc>
        <w:tc>
          <w:tcPr>
            <w:tcW w:w="1526" w:type="dxa"/>
            <w:gridSpan w:val="2"/>
            <w:vAlign w:val="center"/>
          </w:tcPr>
          <w:p w14:paraId="1553EADB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xx年xx月-</w:t>
            </w:r>
            <w:r>
              <w:rPr>
                <w:rFonts w:ascii="仿宋_GB2312" w:eastAsia="仿宋_GB2312" w:hAnsi="仿宋_GB2312" w:cs="仿宋_GB2312"/>
                <w:szCs w:val="32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 xml:space="preserve"> xx年xx月</w:t>
            </w:r>
          </w:p>
        </w:tc>
      </w:tr>
      <w:tr w:rsidR="006E2D7D" w14:paraId="3B65413A" w14:textId="77777777">
        <w:trPr>
          <w:trHeight w:val="123"/>
        </w:trPr>
        <w:tc>
          <w:tcPr>
            <w:tcW w:w="788" w:type="dxa"/>
            <w:vMerge/>
            <w:vAlign w:val="center"/>
          </w:tcPr>
          <w:p w14:paraId="0772997E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10"/>
            <w:vAlign w:val="center"/>
          </w:tcPr>
          <w:p w14:paraId="527737E3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项目总投入（万元）</w:t>
            </w:r>
          </w:p>
        </w:tc>
        <w:tc>
          <w:tcPr>
            <w:tcW w:w="2929" w:type="dxa"/>
            <w:gridSpan w:val="6"/>
            <w:vAlign w:val="center"/>
          </w:tcPr>
          <w:p w14:paraId="42A7D362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20E554AA" w14:textId="77777777">
        <w:trPr>
          <w:trHeight w:val="175"/>
        </w:trPr>
        <w:tc>
          <w:tcPr>
            <w:tcW w:w="788" w:type="dxa"/>
            <w:vMerge/>
            <w:vAlign w:val="center"/>
          </w:tcPr>
          <w:p w14:paraId="368413C1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3F6AA1C" w14:textId="77777777" w:rsidR="006E2D7D" w:rsidRDefault="00C157A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其中</w:t>
            </w:r>
          </w:p>
        </w:tc>
        <w:tc>
          <w:tcPr>
            <w:tcW w:w="4098" w:type="dxa"/>
            <w:gridSpan w:val="9"/>
            <w:vAlign w:val="center"/>
          </w:tcPr>
          <w:p w14:paraId="28E8A33B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平台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和系统开发费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（万元）</w:t>
            </w:r>
          </w:p>
        </w:tc>
        <w:tc>
          <w:tcPr>
            <w:tcW w:w="2929" w:type="dxa"/>
            <w:gridSpan w:val="6"/>
            <w:vAlign w:val="center"/>
          </w:tcPr>
          <w:p w14:paraId="7FCAC49A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2A69DC2C" w14:textId="77777777">
        <w:trPr>
          <w:trHeight w:val="86"/>
        </w:trPr>
        <w:tc>
          <w:tcPr>
            <w:tcW w:w="788" w:type="dxa"/>
            <w:vMerge/>
            <w:vAlign w:val="center"/>
          </w:tcPr>
          <w:p w14:paraId="18EDB608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726D143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9"/>
            <w:vAlign w:val="center"/>
          </w:tcPr>
          <w:p w14:paraId="5DAC79FC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智能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设备（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终端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购置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费（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6"/>
            <w:vAlign w:val="center"/>
          </w:tcPr>
          <w:p w14:paraId="3CD09ED3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54055D8D" w14:textId="77777777">
        <w:trPr>
          <w:trHeight w:val="87"/>
        </w:trPr>
        <w:tc>
          <w:tcPr>
            <w:tcW w:w="788" w:type="dxa"/>
            <w:vMerge/>
            <w:vAlign w:val="center"/>
          </w:tcPr>
          <w:p w14:paraId="3A303D74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67B27131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9"/>
            <w:vAlign w:val="center"/>
          </w:tcPr>
          <w:p w14:paraId="43AD4DC7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测试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验证和项目咨询费（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6"/>
            <w:vAlign w:val="center"/>
          </w:tcPr>
          <w:p w14:paraId="6A8D912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C1FC938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6CE2DDC2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56625F2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9"/>
            <w:vAlign w:val="center"/>
          </w:tcPr>
          <w:p w14:paraId="16E82E03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项目实施人员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工资（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6"/>
            <w:vAlign w:val="center"/>
          </w:tcPr>
          <w:p w14:paraId="6439E555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7732374B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0A772CEF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10"/>
            <w:vAlign w:val="center"/>
          </w:tcPr>
          <w:p w14:paraId="19037A29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项目人员数量</w:t>
            </w:r>
          </w:p>
        </w:tc>
        <w:tc>
          <w:tcPr>
            <w:tcW w:w="2929" w:type="dxa"/>
            <w:gridSpan w:val="6"/>
            <w:vAlign w:val="center"/>
          </w:tcPr>
          <w:p w14:paraId="3572264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124DDF19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5C80347A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3D6A0C74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其中高级职称人员</w:t>
            </w:r>
          </w:p>
        </w:tc>
        <w:tc>
          <w:tcPr>
            <w:tcW w:w="740" w:type="dxa"/>
            <w:gridSpan w:val="2"/>
            <w:vAlign w:val="center"/>
          </w:tcPr>
          <w:p w14:paraId="286C99B4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 w14:paraId="695166E1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799" w:type="dxa"/>
            <w:gridSpan w:val="4"/>
            <w:vAlign w:val="center"/>
          </w:tcPr>
          <w:p w14:paraId="72E4B36E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出生年月</w:t>
            </w:r>
          </w:p>
        </w:tc>
        <w:tc>
          <w:tcPr>
            <w:tcW w:w="1464" w:type="dxa"/>
            <w:gridSpan w:val="5"/>
            <w:vAlign w:val="center"/>
          </w:tcPr>
          <w:p w14:paraId="4AC4802A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技术职称</w:t>
            </w:r>
          </w:p>
        </w:tc>
        <w:tc>
          <w:tcPr>
            <w:tcW w:w="1465" w:type="dxa"/>
            <w:vAlign w:val="center"/>
          </w:tcPr>
          <w:p w14:paraId="6F75B92D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获得时间</w:t>
            </w:r>
          </w:p>
        </w:tc>
      </w:tr>
      <w:tr w:rsidR="006E2D7D" w14:paraId="10A33338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50747D5A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1FF9B32C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495B71C8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5428D47B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3D6C4FD2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7F3EFCA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2E6FC346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4CA5547A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5FF09633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2BBF1ED6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5E0EB854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14:paraId="75C25E61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3CABB6B6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228D272E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1C24D8FE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4C32FBEF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7DA69BBE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7BB1B68A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6BB4C956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14:paraId="119CD62A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48D0CEB7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0D972AEF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7B56CE3D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30ED620A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5AF7F0BD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74DB7898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22AE5BAD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14:paraId="15FFCA73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11066603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3D843876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1476E9A0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694B7192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1DD6D4FA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55B54F43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27AEB261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14:paraId="73FE026F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72B05C4D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72D1D91A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7782A045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380DEB68" w14:textId="77777777">
        <w:trPr>
          <w:trHeight w:val="213"/>
        </w:trPr>
        <w:tc>
          <w:tcPr>
            <w:tcW w:w="788" w:type="dxa"/>
            <w:vMerge/>
            <w:vAlign w:val="center"/>
          </w:tcPr>
          <w:p w14:paraId="0E50EDA5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14:paraId="51B9933B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5752126D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1559" w:type="dxa"/>
            <w:gridSpan w:val="3"/>
            <w:vAlign w:val="center"/>
          </w:tcPr>
          <w:p w14:paraId="0299D131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61FB065C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 w14:paraId="762FF527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28DCC212" w14:textId="77777777" w:rsidR="006E2D7D" w:rsidRDefault="006E2D7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E2D7D" w14:paraId="4AC9AE0D" w14:textId="77777777" w:rsidTr="00FF1A26">
        <w:trPr>
          <w:trHeight w:val="2409"/>
        </w:trPr>
        <w:tc>
          <w:tcPr>
            <w:tcW w:w="788" w:type="dxa"/>
            <w:vMerge/>
            <w:vAlign w:val="center"/>
          </w:tcPr>
          <w:p w14:paraId="090CB779" w14:textId="77777777" w:rsidR="006E2D7D" w:rsidRDefault="006E2D7D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47E74365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项目总体描述</w:t>
            </w:r>
          </w:p>
        </w:tc>
        <w:tc>
          <w:tcPr>
            <w:tcW w:w="7027" w:type="dxa"/>
            <w:gridSpan w:val="15"/>
            <w:vAlign w:val="center"/>
          </w:tcPr>
          <w:p w14:paraId="0E115A81" w14:textId="77777777" w:rsidR="006E2D7D" w:rsidRDefault="00C157A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FF"/>
                <w:sz w:val="24"/>
                <w:szCs w:val="32"/>
              </w:rPr>
              <w:t>按照工业互联网标杆工厂建设指南及说明进行描述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，不超过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字）</w:t>
            </w:r>
          </w:p>
        </w:tc>
      </w:tr>
    </w:tbl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60"/>
        <w:gridCol w:w="2267"/>
        <w:gridCol w:w="3595"/>
      </w:tblGrid>
      <w:tr w:rsidR="006E2D7D" w14:paraId="2FB8F20C" w14:textId="77777777" w:rsidTr="00F734BF">
        <w:trPr>
          <w:jc w:val="center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83760B" w14:textId="77777777" w:rsidR="006E2D7D" w:rsidRDefault="00C157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项目信息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47836" w14:textId="77777777" w:rsidR="006E2D7D" w:rsidRDefault="00C157AE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类目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7EF8" w14:textId="77777777" w:rsidR="006E2D7D" w:rsidRDefault="00C157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子类</w:t>
            </w:r>
          </w:p>
        </w:tc>
        <w:tc>
          <w:tcPr>
            <w:tcW w:w="210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D7B148" w14:textId="77777777" w:rsidR="006E2D7D" w:rsidRDefault="00C157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Cs w:val="21"/>
              </w:rPr>
              <w:t>子项</w:t>
            </w:r>
          </w:p>
        </w:tc>
      </w:tr>
      <w:tr w:rsidR="006E2D7D" w14:paraId="5E77FDC4" w14:textId="77777777" w:rsidTr="00F734BF">
        <w:trPr>
          <w:jc w:val="center"/>
        </w:trPr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2A767F" w14:textId="77777777" w:rsidR="006E2D7D" w:rsidRDefault="00C157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基础能力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0D28F" w14:textId="77777777" w:rsidR="006E2D7D" w:rsidRDefault="00C157AE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基础技术能力</w:t>
            </w:r>
          </w:p>
        </w:tc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A8B6C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210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736F0C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5G</w:t>
            </w:r>
          </w:p>
        </w:tc>
      </w:tr>
      <w:tr w:rsidR="006E2D7D" w14:paraId="01770E84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4F4350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6183F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0DF6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BD97D8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4G</w:t>
            </w:r>
          </w:p>
        </w:tc>
      </w:tr>
      <w:tr w:rsidR="006E2D7D" w14:paraId="27FD6867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7497A6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A8FE6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F52A2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31CFCB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NB-IoT</w:t>
            </w:r>
          </w:p>
        </w:tc>
      </w:tr>
      <w:tr w:rsidR="006E2D7D" w14:paraId="7D3E4C14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9B0019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A044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41ABB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D26375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ZigBee</w:t>
            </w:r>
          </w:p>
        </w:tc>
      </w:tr>
      <w:tr w:rsidR="006E2D7D" w14:paraId="20195950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98D88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77465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264C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3F291E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Lora</w:t>
            </w:r>
          </w:p>
        </w:tc>
      </w:tr>
      <w:tr w:rsidR="006E2D7D" w14:paraId="2487168D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841DBE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5C708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62E9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1C58CA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通用以太网</w:t>
            </w:r>
          </w:p>
        </w:tc>
      </w:tr>
      <w:tr w:rsidR="006E2D7D" w14:paraId="199FF69E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78D88A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249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65E3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A0E9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工业以太网</w:t>
            </w:r>
          </w:p>
        </w:tc>
      </w:tr>
      <w:tr w:rsidR="006E2D7D" w14:paraId="41C1A2AE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C4DB8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77A5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CFB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A36F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TSN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网络</w:t>
            </w:r>
          </w:p>
        </w:tc>
      </w:tr>
      <w:tr w:rsidR="006E2D7D" w14:paraId="35EC2B79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8AC06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3AE8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ED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464CE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现场总线</w:t>
            </w:r>
          </w:p>
        </w:tc>
      </w:tr>
      <w:tr w:rsidR="00D52F69" w14:paraId="09B17999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1CE25A" w14:textId="77777777" w:rsidR="00D52F69" w:rsidRDefault="00D52F6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8969" w14:textId="77777777" w:rsidR="00D52F69" w:rsidRDefault="00D52F6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5E82" w14:textId="77777777" w:rsidR="00D52F69" w:rsidRDefault="00D52F6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6123" w14:textId="0D81CABC" w:rsidR="00D52F69" w:rsidRDefault="00D52F6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工业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PON</w:t>
            </w:r>
          </w:p>
        </w:tc>
      </w:tr>
      <w:tr w:rsidR="006E2D7D" w14:paraId="7637D672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4C8584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FA8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A1A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A7FF" w14:textId="7A4EB67E" w:rsidR="006E2D7D" w:rsidRDefault="00D52F6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标识解析</w:t>
            </w:r>
          </w:p>
        </w:tc>
      </w:tr>
      <w:tr w:rsidR="006E2D7D" w14:paraId="0231A8FD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ADA8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9A4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E347BD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平台技术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40A3B" w14:textId="77777777" w:rsidR="006E2D7D" w:rsidRDefault="00C157AE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自建工业互联网平台</w:t>
            </w:r>
          </w:p>
          <w:p w14:paraId="7D495AE9" w14:textId="77777777" w:rsidR="006E2D7D" w:rsidRDefault="00C157AE">
            <w:pPr>
              <w:pStyle w:val="ae"/>
              <w:widowControl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:rsidR="006E2D7D" w14:paraId="3AE4B39E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2CADA1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CA6A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1B1595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BD22" w14:textId="77777777" w:rsidR="006E2D7D" w:rsidRDefault="00C157AE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接入应用非自建工业互联网平台</w:t>
            </w:r>
          </w:p>
          <w:p w14:paraId="1EBFB08C" w14:textId="77777777" w:rsidR="006E2D7D" w:rsidRDefault="00C157AE">
            <w:pPr>
              <w:pStyle w:val="ae"/>
              <w:widowControl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:rsidR="006E2D7D" w14:paraId="7B766CF1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CB762F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D55A" w14:textId="77777777" w:rsidR="006E2D7D" w:rsidRDefault="006E2D7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7CF1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安全技术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DFF994" w14:textId="77777777" w:rsidR="006E2D7D" w:rsidRDefault="00C157AE">
            <w:pPr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防火墙</w:t>
            </w:r>
          </w:p>
        </w:tc>
      </w:tr>
      <w:tr w:rsidR="006E2D7D" w14:paraId="21B8D542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3E5303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5E8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81F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8FC04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工控防火墙</w:t>
            </w:r>
          </w:p>
        </w:tc>
      </w:tr>
      <w:tr w:rsidR="006E2D7D" w14:paraId="58FCC2EC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A1A78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511A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0E5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F1EC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抗</w:t>
            </w:r>
            <w:r>
              <w:rPr>
                <w:rFonts w:ascii="Times New Roman" w:eastAsia="方正仿宋_GBK" w:hAnsi="Times New Roman" w:cs="Calibri" w:hint="eastAsia"/>
                <w:color w:val="000000"/>
                <w:kern w:val="0"/>
                <w:szCs w:val="21"/>
              </w:rPr>
              <w:t>DDOS</w:t>
            </w:r>
          </w:p>
        </w:tc>
      </w:tr>
      <w:tr w:rsidR="006E2D7D" w14:paraId="04208F0C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ECFEB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B51B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616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84D77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入侵防御</w:t>
            </w:r>
          </w:p>
        </w:tc>
      </w:tr>
      <w:tr w:rsidR="006E2D7D" w14:paraId="721BE4F5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1C7767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DA587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04D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6A605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数据泄漏防护</w:t>
            </w:r>
          </w:p>
        </w:tc>
      </w:tr>
      <w:tr w:rsidR="006E2D7D" w14:paraId="73B8034F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2B6E5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93DE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A53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9159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防病毒网关</w:t>
            </w:r>
          </w:p>
        </w:tc>
      </w:tr>
      <w:tr w:rsidR="006E2D7D" w14:paraId="69CDC835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3D0D4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3AD9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449D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1434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入侵检测</w:t>
            </w:r>
          </w:p>
        </w:tc>
      </w:tr>
      <w:tr w:rsidR="006E2D7D" w14:paraId="74A250BA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8697B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D226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74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6E39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漏洞扫描</w:t>
            </w:r>
          </w:p>
        </w:tc>
      </w:tr>
      <w:tr w:rsidR="006E2D7D" w14:paraId="2048AC26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FFEF7A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D13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5A4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C38B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工控漏洞扫描</w:t>
            </w:r>
          </w:p>
        </w:tc>
      </w:tr>
      <w:tr w:rsidR="006E2D7D" w14:paraId="7E6AC686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01030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DEA3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935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DD3F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网络分区分域</w:t>
            </w:r>
          </w:p>
        </w:tc>
      </w:tr>
      <w:tr w:rsidR="006E2D7D" w14:paraId="15B1AA57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F00A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2DBB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2179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DDD2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终端安全保护系统</w:t>
            </w:r>
          </w:p>
        </w:tc>
      </w:tr>
      <w:tr w:rsidR="006E2D7D" w14:paraId="287B8B4D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E0988E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6E54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83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A3F4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工控终端安全系统</w:t>
            </w:r>
          </w:p>
        </w:tc>
      </w:tr>
      <w:tr w:rsidR="006E2D7D" w14:paraId="79497041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9BE3A3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B5D0" w14:textId="77777777" w:rsidR="006E2D7D" w:rsidRDefault="00C157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制造系统能力</w:t>
            </w:r>
          </w:p>
          <w:p w14:paraId="42E3BEFC" w14:textId="77777777" w:rsidR="006E2D7D" w:rsidRDefault="00C157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个子项中</w:t>
            </w:r>
            <w:r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Cs w:val="21"/>
              </w:rPr>
              <w:lastRenderedPageBreak/>
              <w:t>至少满足</w:t>
            </w:r>
            <w:r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Cs w:val="21"/>
              </w:rPr>
              <w:t>个子项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BE5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、生产现场优化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6B91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、生产工艺优化</w:t>
            </w:r>
          </w:p>
          <w:p w14:paraId="2C028F8A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、质量检测分析</w:t>
            </w:r>
          </w:p>
        </w:tc>
      </w:tr>
      <w:tr w:rsidR="006E2D7D" w14:paraId="2E051717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6466A0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1C916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D57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、生产管理优化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FF1C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、进度智能管控</w:t>
            </w:r>
          </w:p>
          <w:p w14:paraId="7D1C9A1A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4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、全流程质量优化</w:t>
            </w:r>
          </w:p>
          <w:p w14:paraId="4D50DBD8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5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、能源效率优化</w:t>
            </w:r>
          </w:p>
          <w:p w14:paraId="320EC5CF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6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、厂内物流优化</w:t>
            </w:r>
          </w:p>
          <w:p w14:paraId="7BC775F4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7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、智能安全管控</w:t>
            </w:r>
          </w:p>
        </w:tc>
      </w:tr>
      <w:tr w:rsidR="006E2D7D" w14:paraId="363D34D8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53942A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DBAF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ACE7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、经营管理优化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FC12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、生产管控一体化</w:t>
            </w:r>
          </w:p>
          <w:p w14:paraId="7C8F3CCA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、库存管理优化</w:t>
            </w:r>
          </w:p>
          <w:p w14:paraId="1E1C1423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、财务流程优化</w:t>
            </w:r>
          </w:p>
        </w:tc>
      </w:tr>
      <w:tr w:rsidR="006E2D7D" w14:paraId="65365969" w14:textId="77777777" w:rsidTr="00F734BF">
        <w:trPr>
          <w:jc w:val="center"/>
        </w:trPr>
        <w:tc>
          <w:tcPr>
            <w:tcW w:w="645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2109CC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标杆能力</w:t>
            </w:r>
          </w:p>
        </w:tc>
        <w:tc>
          <w:tcPr>
            <w:tcW w:w="9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1D451" w14:textId="77777777" w:rsidR="006E2D7D" w:rsidRDefault="00C157A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标杆能力</w:t>
            </w:r>
          </w:p>
          <w:p w14:paraId="72BAEEE8" w14:textId="71C88BA1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（至少满足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个</w:t>
            </w:r>
            <w:r w:rsidR="00C31EDD" w:rsidRPr="00C31EDD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方向的优化，且该方向的指标能力须全具备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1F10" w14:textId="56976D1D" w:rsidR="006E2D7D" w:rsidRDefault="00C157AE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、产品全流程优化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6821" w14:textId="5B84502A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、综合设计仿真优化</w:t>
            </w:r>
          </w:p>
          <w:p w14:paraId="3FD7801F" w14:textId="13D9ECFE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、设计制造一体化</w:t>
            </w:r>
          </w:p>
          <w:p w14:paraId="495AFFB3" w14:textId="7D2CFB25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、产品服务优化</w:t>
            </w:r>
          </w:p>
          <w:p w14:paraId="43105915" w14:textId="20B9FED4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、产品使用反馈优化</w:t>
            </w:r>
          </w:p>
        </w:tc>
      </w:tr>
      <w:tr w:rsidR="006E2D7D" w14:paraId="40218F8B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1108BA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C3E1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F66" w14:textId="19E6D4DC" w:rsidR="006E2D7D" w:rsidRDefault="00C157AE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、资产全流程优化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F2E4" w14:textId="18981A71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、工厂设计仿真优化</w:t>
            </w:r>
          </w:p>
          <w:p w14:paraId="70E3F1D0" w14:textId="74DE79F2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、工厂资产运行优化</w:t>
            </w:r>
          </w:p>
          <w:p w14:paraId="73C0A25C" w14:textId="184F02A3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、工厂资产故障预测</w:t>
            </w:r>
          </w:p>
        </w:tc>
      </w:tr>
      <w:tr w:rsidR="006E2D7D" w14:paraId="31B0DE29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8CA588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2AA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E146" w14:textId="329E6225" w:rsidR="006E2D7D" w:rsidRDefault="00C157AE">
            <w:pPr>
              <w:widowControl/>
              <w:spacing w:line="240" w:lineRule="auto"/>
              <w:ind w:firstLineChars="0" w:firstLine="0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、商业全流程优化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DA2" w14:textId="7E2F5E89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、用户需求预测</w:t>
            </w:r>
          </w:p>
          <w:p w14:paraId="02FCBC94" w14:textId="05BE43D6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、供应链协同</w:t>
            </w:r>
          </w:p>
          <w:p w14:paraId="34DB1C62" w14:textId="3D272EA7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、制造资源协同</w:t>
            </w:r>
          </w:p>
          <w:p w14:paraId="54DCB24C" w14:textId="2A98B667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、全价值链集成优化</w:t>
            </w:r>
          </w:p>
        </w:tc>
      </w:tr>
      <w:tr w:rsidR="006E2D7D" w14:paraId="06D8FF54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47887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BE2B9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FB5" w14:textId="753FECEC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、跨链条优化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6D5" w14:textId="3BFC85EA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、柔性可重构制造系统设计</w:t>
            </w:r>
          </w:p>
          <w:p w14:paraId="39BC4612" w14:textId="63DC767D" w:rsidR="006E2D7D" w:rsidRDefault="00C31EDD">
            <w:pPr>
              <w:pStyle w:val="ae"/>
              <w:widowControl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、基于供应链的产品设计优化</w:t>
            </w:r>
          </w:p>
        </w:tc>
      </w:tr>
      <w:tr w:rsidR="006E2D7D" w14:paraId="728B3B49" w14:textId="77777777" w:rsidTr="00F734BF">
        <w:trPr>
          <w:jc w:val="center"/>
        </w:trPr>
        <w:tc>
          <w:tcPr>
            <w:tcW w:w="645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C7E460" w14:textId="7777777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lastRenderedPageBreak/>
              <w:t>业态模式创新</w:t>
            </w:r>
          </w:p>
        </w:tc>
        <w:tc>
          <w:tcPr>
            <w:tcW w:w="9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0CD2" w14:textId="155850F7" w:rsidR="006E2D7D" w:rsidRDefault="00C157A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业态模式创新（根据企业业态模式创新情况，选择最满足的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个子类）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94E1" w14:textId="4118FA75" w:rsidR="006E2D7D" w:rsidRDefault="00C157AE">
            <w:pPr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、智能化产品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453E" w14:textId="2DA72EED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、打造智能硬件</w:t>
            </w:r>
          </w:p>
          <w:p w14:paraId="05663CA2" w14:textId="01C00435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、打造智能机器人</w:t>
            </w:r>
          </w:p>
          <w:p w14:paraId="3E30D5EA" w14:textId="3E6E0B05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、研制智能无人机</w:t>
            </w:r>
          </w:p>
        </w:tc>
      </w:tr>
      <w:tr w:rsidR="006E2D7D" w14:paraId="6523581B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6E5215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E57E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E1E6" w14:textId="6A89DE57" w:rsidR="006E2D7D" w:rsidRDefault="00C157AE">
            <w:pPr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、数字化管理（数字孪生）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0734" w14:textId="1EA98747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、业务流程数据化管理</w:t>
            </w:r>
          </w:p>
          <w:p w14:paraId="5D8716C7" w14:textId="68B76BB5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、设备资产数字化管理</w:t>
            </w:r>
          </w:p>
          <w:p w14:paraId="2281B5AC" w14:textId="5FABF271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、数据资产数字化管理</w:t>
            </w:r>
          </w:p>
        </w:tc>
      </w:tr>
      <w:tr w:rsidR="006E2D7D" w14:paraId="74D7B0D2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F7EEB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E5D7E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147" w14:textId="5D5F6072" w:rsidR="006E2D7D" w:rsidRDefault="00C157AE">
            <w:pPr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、智能化生产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AE12" w14:textId="6280C445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、工业设备智能优化</w:t>
            </w:r>
          </w:p>
          <w:p w14:paraId="6ADDDD5A" w14:textId="00F68880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、生产工艺智能优化</w:t>
            </w:r>
          </w:p>
          <w:p w14:paraId="5C81A65A" w14:textId="0CDF4C87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、安全环保管理优化</w:t>
            </w:r>
          </w:p>
        </w:tc>
      </w:tr>
      <w:tr w:rsidR="006E2D7D" w14:paraId="584B31B1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7583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B7A8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B45" w14:textId="420A2D13" w:rsidR="006E2D7D" w:rsidRDefault="00C157AE">
            <w:pPr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、网络化协同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8DD8" w14:textId="6D878918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、协同研发设计</w:t>
            </w:r>
          </w:p>
          <w:p w14:paraId="6C0D60E5" w14:textId="03A34FF3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、协同生产服务</w:t>
            </w:r>
          </w:p>
        </w:tc>
      </w:tr>
      <w:tr w:rsidR="006E2D7D" w14:paraId="4358D2E5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BE40EB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6D9C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C546" w14:textId="36A17120" w:rsidR="006E2D7D" w:rsidRDefault="00C157AE">
            <w:pPr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、个性化定制（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C2M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数字工厂）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2D5" w14:textId="2B3EE0A4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、需求精准识别</w:t>
            </w:r>
          </w:p>
          <w:p w14:paraId="331EBE81" w14:textId="263CB25F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、个性化设计</w:t>
            </w:r>
          </w:p>
          <w:p w14:paraId="3D7F2EB5" w14:textId="0193A23C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、定制化生产</w:t>
            </w:r>
          </w:p>
          <w:p w14:paraId="532FB968" w14:textId="17C3825C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、订单快速交付</w:t>
            </w:r>
          </w:p>
          <w:p w14:paraId="68E8BAF2" w14:textId="426CBD7E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5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、客户智能服务</w:t>
            </w:r>
          </w:p>
        </w:tc>
      </w:tr>
      <w:tr w:rsidR="006E2D7D" w14:paraId="386BE3BA" w14:textId="77777777" w:rsidTr="00F734BF">
        <w:trPr>
          <w:jc w:val="center"/>
        </w:trPr>
        <w:tc>
          <w:tcPr>
            <w:tcW w:w="6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9F742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0722" w14:textId="77777777" w:rsidR="006E2D7D" w:rsidRDefault="006E2D7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6177" w14:textId="70C76CD6" w:rsidR="006E2D7D" w:rsidRDefault="00C157AE">
            <w:pPr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、服务化延伸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252" w14:textId="7216B2B0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 w:rsidR="00686535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1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、设备健康管理</w:t>
            </w:r>
          </w:p>
          <w:p w14:paraId="710EF9CC" w14:textId="6BD2026B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 w:rsidR="00686535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2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、产品远程运维</w:t>
            </w:r>
          </w:p>
          <w:p w14:paraId="66920A88" w14:textId="72B3C611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 w:rsidR="00686535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3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、产能开放共享</w:t>
            </w:r>
          </w:p>
          <w:p w14:paraId="0BAAF454" w14:textId="75C27C79" w:rsidR="006E2D7D" w:rsidRDefault="00113CD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□</w:t>
            </w:r>
            <w:r w:rsidR="00686535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4</w:t>
            </w:r>
            <w:r w:rsidR="00C157AE">
              <w:rPr>
                <w:rFonts w:ascii="Times New Roman" w:eastAsia="方正仿宋_GBK" w:hAnsi="Times New Roman" w:cs="宋体" w:hint="eastAsia"/>
                <w:color w:val="000000"/>
                <w:kern w:val="0"/>
                <w:szCs w:val="21"/>
              </w:rPr>
              <w:t>、保险金融服务</w:t>
            </w:r>
          </w:p>
        </w:tc>
      </w:tr>
    </w:tbl>
    <w:p w14:paraId="1E0C2CAA" w14:textId="21DEDF66" w:rsidR="006E2D7D" w:rsidRDefault="00C157AE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二、项目建设情况</w:t>
      </w:r>
    </w:p>
    <w:p w14:paraId="541A4448" w14:textId="225D451C" w:rsidR="006E2D7D" w:rsidRDefault="00E937A5" w:rsidP="00FF1A26">
      <w:pPr>
        <w:spacing w:line="360" w:lineRule="exact"/>
        <w:ind w:firstLineChars="0" w:firstLine="0"/>
        <w:rPr>
          <w:rFonts w:ascii="仿宋" w:eastAsia="仿宋" w:hAnsi="仿宋" w:cs="仿宋_GB2312"/>
          <w:sz w:val="24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（一）</w:t>
      </w:r>
      <w:r w:rsidR="00C157AE">
        <w:rPr>
          <w:rFonts w:ascii="仿宋" w:eastAsia="仿宋" w:hAnsi="仿宋" w:cs="仿宋_GB2312" w:hint="eastAsia"/>
          <w:b/>
          <w:bCs/>
          <w:sz w:val="32"/>
          <w:szCs w:val="32"/>
        </w:rPr>
        <w:t>、企业概况</w:t>
      </w:r>
      <w:r w:rsidR="00C157AE">
        <w:rPr>
          <w:rFonts w:ascii="仿宋" w:eastAsia="仿宋" w:hAnsi="仿宋" w:cs="仿宋_GB2312" w:hint="eastAsia"/>
          <w:sz w:val="24"/>
          <w:szCs w:val="32"/>
        </w:rPr>
        <w:t>（成立时间、发展历程、资本性质、组织结构、财务状况、</w:t>
      </w:r>
      <w:r w:rsidR="00C157AE">
        <w:rPr>
          <w:rFonts w:ascii="仿宋" w:eastAsia="仿宋" w:hAnsi="仿宋" w:cs="仿宋_GB2312" w:hint="eastAsia"/>
          <w:sz w:val="24"/>
          <w:szCs w:val="32"/>
        </w:rPr>
        <w:lastRenderedPageBreak/>
        <w:t>经营情况</w:t>
      </w:r>
      <w:r w:rsidR="00C357E1">
        <w:rPr>
          <w:rFonts w:ascii="仿宋" w:eastAsia="仿宋" w:hAnsi="仿宋" w:cs="仿宋_GB2312" w:hint="eastAsia"/>
          <w:sz w:val="24"/>
          <w:szCs w:val="32"/>
        </w:rPr>
        <w:t>、技术水平</w:t>
      </w:r>
      <w:r w:rsidR="00C157AE">
        <w:rPr>
          <w:rFonts w:ascii="仿宋" w:eastAsia="仿宋" w:hAnsi="仿宋" w:cs="仿宋_GB2312" w:hint="eastAsia"/>
          <w:sz w:val="24"/>
          <w:szCs w:val="32"/>
        </w:rPr>
        <w:t>等。）</w:t>
      </w:r>
    </w:p>
    <w:p w14:paraId="2EB9F1C0" w14:textId="4E01E7EA" w:rsidR="00E937A5" w:rsidRP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0EBA65C9" w14:textId="47B9D6B4" w:rsidR="006E2D7D" w:rsidRDefault="00E937A5">
      <w:pPr>
        <w:spacing w:line="560" w:lineRule="exact"/>
        <w:ind w:firstLineChars="0" w:firstLine="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（二）</w:t>
      </w:r>
      <w:r w:rsidR="00C157AE">
        <w:rPr>
          <w:rFonts w:ascii="仿宋" w:eastAsia="仿宋" w:hAnsi="仿宋" w:cs="仿宋_GB2312" w:hint="eastAsia"/>
          <w:b/>
          <w:bCs/>
          <w:sz w:val="32"/>
          <w:szCs w:val="32"/>
        </w:rPr>
        <w:t>、项目建设投入情况</w:t>
      </w:r>
    </w:p>
    <w:p w14:paraId="3F6E9E1E" w14:textId="77777777" w:rsidR="00E937A5" w:rsidRP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1FDF8B84" w14:textId="11B4BFDD" w:rsidR="006E2D7D" w:rsidRDefault="00E937A5">
      <w:pPr>
        <w:spacing w:line="560" w:lineRule="exact"/>
        <w:ind w:firstLineChars="0" w:firstLine="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（三）</w:t>
      </w:r>
      <w:r w:rsidR="00C157AE">
        <w:rPr>
          <w:rFonts w:ascii="仿宋" w:eastAsia="仿宋" w:hAnsi="仿宋" w:cs="仿宋_GB2312" w:hint="eastAsia"/>
          <w:b/>
          <w:bCs/>
          <w:sz w:val="32"/>
          <w:szCs w:val="32"/>
        </w:rPr>
        <w:t>、项目实施团队情况和任务分工</w:t>
      </w:r>
    </w:p>
    <w:p w14:paraId="5E314864" w14:textId="77777777" w:rsidR="00E937A5" w:rsidRP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5DF802F8" w14:textId="23B30CA1" w:rsidR="006E2D7D" w:rsidRDefault="00E937A5" w:rsidP="00FF1A26">
      <w:pPr>
        <w:spacing w:line="360" w:lineRule="exact"/>
        <w:ind w:firstLineChars="0" w:firstLine="0"/>
        <w:rPr>
          <w:rFonts w:ascii="仿宋" w:eastAsia="仿宋" w:hAnsi="仿宋" w:cs="仿宋_GB2312"/>
          <w:sz w:val="24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（四）</w:t>
      </w:r>
      <w:r w:rsidR="00C157AE">
        <w:rPr>
          <w:rFonts w:ascii="仿宋" w:eastAsia="仿宋" w:hAnsi="仿宋" w:cs="仿宋_GB2312" w:hint="eastAsia"/>
          <w:b/>
          <w:bCs/>
          <w:sz w:val="32"/>
          <w:szCs w:val="32"/>
        </w:rPr>
        <w:t>、企业在行业中发展地位</w:t>
      </w:r>
      <w:r w:rsidR="00C157AE">
        <w:rPr>
          <w:rFonts w:ascii="仿宋" w:eastAsia="仿宋" w:hAnsi="仿宋" w:cs="仿宋_GB2312" w:hint="eastAsia"/>
          <w:sz w:val="24"/>
          <w:szCs w:val="32"/>
        </w:rPr>
        <w:t>（在相关行业、区域以及工业互联网方面已具备的技术优势、服务优势，已有的工业互联网基础和取得的经济、社会效益。）</w:t>
      </w:r>
    </w:p>
    <w:p w14:paraId="26F85056" w14:textId="77777777" w:rsidR="00E937A5" w:rsidRP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0E96D0E5" w14:textId="1F2EB089" w:rsidR="006E2D7D" w:rsidRDefault="00E937A5">
      <w:pPr>
        <w:spacing w:line="560" w:lineRule="exact"/>
        <w:ind w:firstLineChars="0" w:firstLine="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（五）</w:t>
      </w:r>
      <w:r w:rsidR="00C157AE">
        <w:rPr>
          <w:rFonts w:ascii="仿宋" w:eastAsia="仿宋" w:hAnsi="仿宋" w:cs="仿宋_GB2312" w:hint="eastAsia"/>
          <w:b/>
          <w:bCs/>
          <w:sz w:val="32"/>
          <w:szCs w:val="32"/>
        </w:rPr>
        <w:t>、标杆工厂建设内容（</w:t>
      </w:r>
      <w:r w:rsidR="00C157AE">
        <w:rPr>
          <w:rFonts w:ascii="仿宋" w:eastAsia="仿宋" w:hAnsi="仿宋" w:cs="仿宋_GB2312" w:hint="eastAsia"/>
          <w:sz w:val="24"/>
          <w:szCs w:val="32"/>
        </w:rPr>
        <w:t>详细描述前表中勾选的主要建设内容</w:t>
      </w:r>
      <w:r w:rsidR="00C157AE">
        <w:rPr>
          <w:rFonts w:ascii="仿宋" w:eastAsia="仿宋" w:hAnsi="仿宋" w:cs="仿宋_GB2312" w:hint="eastAsia"/>
          <w:b/>
          <w:bCs/>
          <w:sz w:val="32"/>
          <w:szCs w:val="32"/>
        </w:rPr>
        <w:t>）</w:t>
      </w:r>
    </w:p>
    <w:p w14:paraId="5D374193" w14:textId="77777777" w:rsidR="00E937A5" w:rsidRP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4AD88AC7" w14:textId="4FF4DA20" w:rsidR="006E2D7D" w:rsidRDefault="00E937A5" w:rsidP="00FF1A26">
      <w:pPr>
        <w:spacing w:line="360" w:lineRule="exact"/>
        <w:ind w:firstLineChars="0" w:firstLine="0"/>
        <w:rPr>
          <w:rFonts w:ascii="仿宋" w:eastAsia="仿宋" w:hAnsi="仿宋" w:cs="仿宋_GB2312"/>
          <w:sz w:val="24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（六）</w:t>
      </w:r>
      <w:r w:rsidR="00C157AE">
        <w:rPr>
          <w:rFonts w:ascii="仿宋" w:eastAsia="仿宋" w:hAnsi="仿宋" w:cs="仿宋_GB2312" w:hint="eastAsia"/>
          <w:b/>
          <w:bCs/>
          <w:sz w:val="32"/>
          <w:szCs w:val="32"/>
        </w:rPr>
        <w:t>、业态创新模式情况概述</w:t>
      </w:r>
      <w:r w:rsidR="00C157AE">
        <w:rPr>
          <w:rFonts w:ascii="仿宋" w:eastAsia="仿宋" w:hAnsi="仿宋" w:cs="仿宋_GB2312" w:hint="eastAsia"/>
          <w:sz w:val="32"/>
          <w:szCs w:val="32"/>
        </w:rPr>
        <w:t>（</w:t>
      </w:r>
      <w:r w:rsidR="00C157AE">
        <w:rPr>
          <w:rFonts w:ascii="仿宋" w:eastAsia="仿宋" w:hAnsi="仿宋" w:cs="仿宋_GB2312" w:hint="eastAsia"/>
          <w:sz w:val="24"/>
          <w:szCs w:val="32"/>
        </w:rPr>
        <w:t>围绕智能化产品、数字化管理（数字孪生）、智能化生产、网络化协同、个性化定制（C2M数字工厂）、服务化延伸等六个方向，重点描述所申报创新模式的实现路径、创新点</w:t>
      </w:r>
      <w:r w:rsidR="00C357E1">
        <w:rPr>
          <w:rFonts w:ascii="仿宋" w:eastAsia="仿宋" w:hAnsi="仿宋" w:cs="仿宋_GB2312" w:hint="eastAsia"/>
          <w:sz w:val="24"/>
          <w:szCs w:val="32"/>
        </w:rPr>
        <w:t>，</w:t>
      </w:r>
      <w:r w:rsidR="00C357E1" w:rsidRPr="00C357E1">
        <w:rPr>
          <w:rFonts w:ascii="仿宋" w:eastAsia="仿宋" w:hAnsi="仿宋" w:cs="仿宋_GB2312" w:hint="eastAsia"/>
          <w:sz w:val="24"/>
          <w:szCs w:val="32"/>
        </w:rPr>
        <w:t>对行业的带动作用和示范意义，以及对产业发展的作用</w:t>
      </w:r>
      <w:r w:rsidR="00C157AE">
        <w:rPr>
          <w:rFonts w:ascii="仿宋" w:eastAsia="仿宋" w:hAnsi="仿宋" w:cs="仿宋_GB2312" w:hint="eastAsia"/>
          <w:sz w:val="24"/>
          <w:szCs w:val="32"/>
        </w:rPr>
        <w:t>）</w:t>
      </w:r>
    </w:p>
    <w:p w14:paraId="1E0B47C2" w14:textId="3F7D2747" w:rsid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3F58A496" w14:textId="77777777" w:rsidR="005544E8" w:rsidRDefault="005544E8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7050C6DC" w14:textId="77777777" w:rsidR="006E2D7D" w:rsidRDefault="00C157AE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三、项目主要成效和亮点</w:t>
      </w:r>
    </w:p>
    <w:p w14:paraId="65E9EC91" w14:textId="483E1E34" w:rsidR="006E2D7D" w:rsidRPr="00E937A5" w:rsidRDefault="00C157AE">
      <w:pPr>
        <w:spacing w:line="560" w:lineRule="exact"/>
        <w:ind w:firstLineChars="0" w:firstLine="0"/>
        <w:rPr>
          <w:rFonts w:ascii="仿宋" w:eastAsia="仿宋" w:hAnsi="仿宋" w:cs="仿宋_GB2312"/>
          <w:b/>
          <w:bCs/>
          <w:sz w:val="32"/>
          <w:szCs w:val="32"/>
        </w:rPr>
      </w:pPr>
      <w:r w:rsidRPr="00E937A5">
        <w:rPr>
          <w:rFonts w:ascii="仿宋" w:eastAsia="仿宋" w:hAnsi="仿宋" w:cs="仿宋_GB2312" w:hint="eastAsia"/>
          <w:b/>
          <w:bCs/>
          <w:sz w:val="32"/>
          <w:szCs w:val="32"/>
        </w:rPr>
        <w:t>（一）项目实施所取得的直接效果</w:t>
      </w:r>
    </w:p>
    <w:p w14:paraId="121998D2" w14:textId="77777777" w:rsid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5A256040" w14:textId="7B08614A" w:rsidR="006E2D7D" w:rsidRPr="00E937A5" w:rsidRDefault="00C157AE">
      <w:pPr>
        <w:spacing w:line="560" w:lineRule="exact"/>
        <w:ind w:firstLineChars="0" w:firstLine="0"/>
        <w:rPr>
          <w:rFonts w:ascii="仿宋" w:eastAsia="仿宋" w:hAnsi="仿宋" w:cs="仿宋_GB2312"/>
          <w:b/>
          <w:bCs/>
          <w:sz w:val="32"/>
          <w:szCs w:val="32"/>
        </w:rPr>
      </w:pPr>
      <w:r w:rsidRPr="00E937A5">
        <w:rPr>
          <w:rFonts w:ascii="仿宋" w:eastAsia="仿宋" w:hAnsi="仿宋" w:cs="仿宋_GB2312" w:hint="eastAsia"/>
          <w:b/>
          <w:bCs/>
          <w:sz w:val="32"/>
          <w:szCs w:val="32"/>
        </w:rPr>
        <w:t>（二）项目成果的市场分析和技术成果应用分析</w:t>
      </w:r>
    </w:p>
    <w:p w14:paraId="0B894C25" w14:textId="77777777" w:rsid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66EA4E77" w14:textId="2D3AEF73" w:rsidR="006E2D7D" w:rsidRPr="00E937A5" w:rsidRDefault="00C157AE">
      <w:pPr>
        <w:spacing w:line="560" w:lineRule="exact"/>
        <w:ind w:firstLineChars="0" w:firstLine="0"/>
        <w:rPr>
          <w:rFonts w:ascii="仿宋" w:eastAsia="仿宋" w:hAnsi="仿宋" w:cs="仿宋_GB2312"/>
          <w:b/>
          <w:bCs/>
          <w:sz w:val="32"/>
          <w:szCs w:val="32"/>
        </w:rPr>
      </w:pPr>
      <w:r w:rsidRPr="00E937A5">
        <w:rPr>
          <w:rFonts w:ascii="仿宋" w:eastAsia="仿宋" w:hAnsi="仿宋" w:cs="仿宋_GB2312" w:hint="eastAsia"/>
          <w:b/>
          <w:bCs/>
          <w:sz w:val="32"/>
          <w:szCs w:val="32"/>
        </w:rPr>
        <w:t>（三）项目实施对行业的影响和带动作用</w:t>
      </w:r>
    </w:p>
    <w:p w14:paraId="4900D79B" w14:textId="77777777" w:rsidR="00E937A5" w:rsidRDefault="00E937A5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14:paraId="45D1158E" w14:textId="77777777" w:rsidR="006E2D7D" w:rsidRDefault="00C157AE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四、相关附件</w:t>
      </w:r>
    </w:p>
    <w:p w14:paraId="0134B8C3" w14:textId="77777777" w:rsidR="006E2D7D" w:rsidRDefault="00C157AE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1、企业营业执照复印件</w:t>
      </w:r>
    </w:p>
    <w:p w14:paraId="5EA0D1F3" w14:textId="77777777" w:rsidR="006E2D7D" w:rsidRDefault="00C157AE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2、近三年企业财务审计报告复印件</w:t>
      </w:r>
    </w:p>
    <w:p w14:paraId="5AA3518F" w14:textId="77777777" w:rsidR="006E2D7D" w:rsidRDefault="00C157AE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</w:t>
      </w:r>
      <w:r>
        <w:rPr>
          <w:rFonts w:ascii="仿宋" w:eastAsia="仿宋" w:hAnsi="仿宋" w:cs="仿宋_GB2312"/>
          <w:sz w:val="32"/>
          <w:szCs w:val="32"/>
        </w:rPr>
        <w:t>项目建设投入专项</w:t>
      </w:r>
      <w:r>
        <w:rPr>
          <w:rFonts w:ascii="仿宋" w:eastAsia="仿宋" w:hAnsi="仿宋" w:cs="仿宋_GB2312" w:hint="eastAsia"/>
          <w:sz w:val="32"/>
          <w:szCs w:val="32"/>
        </w:rPr>
        <w:t>审计报告复印件</w:t>
      </w:r>
    </w:p>
    <w:p w14:paraId="467CD109" w14:textId="77777777" w:rsidR="006E2D7D" w:rsidRDefault="00C157AE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4、资质、荣誉证明文件复印件</w:t>
      </w:r>
    </w:p>
    <w:p w14:paraId="3D6C2A4D" w14:textId="77777777" w:rsidR="006E2D7D" w:rsidRDefault="00C157AE">
      <w:pPr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5、其他</w:t>
      </w:r>
    </w:p>
    <w:sectPr w:rsidR="006E2D7D">
      <w:pgSz w:w="11906" w:h="16838"/>
      <w:pgMar w:top="1440" w:right="1800" w:bottom="1440" w:left="1800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B7778" w14:textId="77777777" w:rsidR="007565EE" w:rsidRDefault="007565EE">
      <w:pPr>
        <w:spacing w:line="240" w:lineRule="auto"/>
        <w:ind w:firstLine="420"/>
      </w:pPr>
      <w:r>
        <w:separator/>
      </w:r>
    </w:p>
  </w:endnote>
  <w:endnote w:type="continuationSeparator" w:id="0">
    <w:p w14:paraId="3E988865" w14:textId="77777777" w:rsidR="007565EE" w:rsidRDefault="007565E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6911" w14:textId="77777777" w:rsidR="00071828" w:rsidRDefault="000718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4126"/>
    </w:sdtPr>
    <w:sdtEndPr/>
    <w:sdtContent>
      <w:p w14:paraId="4FB4AFF4" w14:textId="77777777" w:rsidR="006E2D7D" w:rsidRDefault="00C157AE">
        <w:pPr>
          <w:pStyle w:val="a8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61CF106F" w14:textId="77777777" w:rsidR="006E2D7D" w:rsidRDefault="006E2D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907C8" w14:textId="77777777" w:rsidR="006E2D7D" w:rsidRDefault="00C157AE">
    <w:pPr>
      <w:pStyle w:val="a8"/>
      <w:tabs>
        <w:tab w:val="clear" w:pos="4153"/>
        <w:tab w:val="clear" w:pos="8306"/>
        <w:tab w:val="center" w:pos="44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D2329" wp14:editId="4FAA9B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6EC7D" w14:textId="65FE5771" w:rsidR="006E2D7D" w:rsidRDefault="00C157AE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21A1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D2329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IHio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5F16EC7D" w14:textId="65FE5771" w:rsidR="006E2D7D" w:rsidRDefault="00C157AE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21A1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DC8DF" w14:textId="77777777" w:rsidR="006E2D7D" w:rsidRDefault="006E2D7D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0A33" w14:textId="52EA500B" w:rsidR="006E2D7D" w:rsidRDefault="00C157AE">
    <w:pPr>
      <w:pStyle w:val="a8"/>
      <w:ind w:firstLine="420"/>
      <w:jc w:val="center"/>
      <w:rPr>
        <w:rFonts w:eastAsia="方正仿宋_GBK"/>
        <w:sz w:val="28"/>
        <w:szCs w:val="28"/>
      </w:rPr>
    </w:pP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>PAGE   \* MERGEFORMAT</w:instrText>
    </w:r>
    <w:r>
      <w:rPr>
        <w:rFonts w:eastAsia="方正仿宋_GBK"/>
        <w:sz w:val="28"/>
        <w:szCs w:val="28"/>
      </w:rPr>
      <w:fldChar w:fldCharType="separate"/>
    </w:r>
    <w:r w:rsidR="006421A1" w:rsidRPr="006421A1">
      <w:rPr>
        <w:rFonts w:eastAsia="方正仿宋_GBK"/>
        <w:noProof/>
        <w:sz w:val="28"/>
        <w:szCs w:val="28"/>
        <w:lang w:val="zh-CN"/>
      </w:rPr>
      <w:t>-</w:t>
    </w:r>
    <w:r w:rsidR="006421A1">
      <w:rPr>
        <w:rFonts w:eastAsia="方正仿宋_GBK"/>
        <w:noProof/>
        <w:sz w:val="28"/>
        <w:szCs w:val="28"/>
      </w:rPr>
      <w:t xml:space="preserve"> 2 -</w:t>
    </w:r>
    <w:r>
      <w:rPr>
        <w:rFonts w:eastAsia="方正仿宋_GBK"/>
        <w:sz w:val="28"/>
        <w:szCs w:val="28"/>
      </w:rPr>
      <w:fldChar w:fldCharType="end"/>
    </w:r>
  </w:p>
  <w:p w14:paraId="698D08B0" w14:textId="77777777" w:rsidR="006E2D7D" w:rsidRDefault="006E2D7D">
    <w:pPr>
      <w:pStyle w:val="a8"/>
      <w:jc w:val="center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7B4D6" w14:textId="77777777" w:rsidR="006E2D7D" w:rsidRDefault="006E2D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0FB1" w14:textId="77777777" w:rsidR="007565EE" w:rsidRDefault="007565EE">
      <w:pPr>
        <w:spacing w:line="240" w:lineRule="auto"/>
        <w:ind w:firstLine="420"/>
      </w:pPr>
      <w:r>
        <w:separator/>
      </w:r>
    </w:p>
  </w:footnote>
  <w:footnote w:type="continuationSeparator" w:id="0">
    <w:p w14:paraId="2CE6DEBB" w14:textId="77777777" w:rsidR="007565EE" w:rsidRDefault="007565E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8EFE" w14:textId="77777777" w:rsidR="00071828" w:rsidRDefault="0007182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D2AC" w14:textId="77777777" w:rsidR="00071828" w:rsidRDefault="00071828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6CE6" w14:textId="77777777" w:rsidR="00071828" w:rsidRPr="00071828" w:rsidRDefault="00071828" w:rsidP="00071828">
    <w:pPr>
      <w:pStyle w:val="aa"/>
      <w:pBdr>
        <w:bottom w:val="none" w:sz="0" w:space="0" w:color="auto"/>
      </w:pBdr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2958C" w14:textId="77777777" w:rsidR="006E2D7D" w:rsidRDefault="006E2D7D">
    <w:pPr>
      <w:pStyle w:val="aa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0A3A" w14:textId="77777777" w:rsidR="006E2D7D" w:rsidRDefault="006E2D7D">
    <w:pPr>
      <w:pStyle w:val="aa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73B" w14:textId="77777777" w:rsidR="006E2D7D" w:rsidRDefault="006E2D7D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0069C5"/>
    <w:rsid w:val="000208A1"/>
    <w:rsid w:val="000208FA"/>
    <w:rsid w:val="0002788D"/>
    <w:rsid w:val="00042333"/>
    <w:rsid w:val="00047901"/>
    <w:rsid w:val="00050F3B"/>
    <w:rsid w:val="000564BA"/>
    <w:rsid w:val="000633B3"/>
    <w:rsid w:val="000655E2"/>
    <w:rsid w:val="00071828"/>
    <w:rsid w:val="00087920"/>
    <w:rsid w:val="000A433A"/>
    <w:rsid w:val="000B10A5"/>
    <w:rsid w:val="000D35C0"/>
    <w:rsid w:val="00113CDE"/>
    <w:rsid w:val="00113CF2"/>
    <w:rsid w:val="0012333F"/>
    <w:rsid w:val="00136857"/>
    <w:rsid w:val="00157736"/>
    <w:rsid w:val="00160CA4"/>
    <w:rsid w:val="00166195"/>
    <w:rsid w:val="00174ED6"/>
    <w:rsid w:val="00180B8D"/>
    <w:rsid w:val="001C6944"/>
    <w:rsid w:val="001D3364"/>
    <w:rsid w:val="001D67BF"/>
    <w:rsid w:val="0020004D"/>
    <w:rsid w:val="00206C62"/>
    <w:rsid w:val="00214DD3"/>
    <w:rsid w:val="00215A0C"/>
    <w:rsid w:val="0023327B"/>
    <w:rsid w:val="00241D33"/>
    <w:rsid w:val="002551CF"/>
    <w:rsid w:val="002A5393"/>
    <w:rsid w:val="002A5E7A"/>
    <w:rsid w:val="002B5355"/>
    <w:rsid w:val="002B7048"/>
    <w:rsid w:val="002D67EB"/>
    <w:rsid w:val="00340683"/>
    <w:rsid w:val="00360330"/>
    <w:rsid w:val="00372D6A"/>
    <w:rsid w:val="00384CBE"/>
    <w:rsid w:val="00391348"/>
    <w:rsid w:val="003A113A"/>
    <w:rsid w:val="003B2B1A"/>
    <w:rsid w:val="003B490F"/>
    <w:rsid w:val="003C101D"/>
    <w:rsid w:val="003C2B47"/>
    <w:rsid w:val="003D0CE6"/>
    <w:rsid w:val="003D63E3"/>
    <w:rsid w:val="003E005E"/>
    <w:rsid w:val="004219FA"/>
    <w:rsid w:val="00433065"/>
    <w:rsid w:val="00452625"/>
    <w:rsid w:val="00453A04"/>
    <w:rsid w:val="00476010"/>
    <w:rsid w:val="00490F2F"/>
    <w:rsid w:val="00492B53"/>
    <w:rsid w:val="004A0474"/>
    <w:rsid w:val="004C0794"/>
    <w:rsid w:val="004E1855"/>
    <w:rsid w:val="004F4E7F"/>
    <w:rsid w:val="0051226E"/>
    <w:rsid w:val="005202FE"/>
    <w:rsid w:val="005331E8"/>
    <w:rsid w:val="005544E8"/>
    <w:rsid w:val="005708EA"/>
    <w:rsid w:val="00577A7E"/>
    <w:rsid w:val="00580A14"/>
    <w:rsid w:val="005820A9"/>
    <w:rsid w:val="00584D0D"/>
    <w:rsid w:val="005B3519"/>
    <w:rsid w:val="005B506F"/>
    <w:rsid w:val="005D3E37"/>
    <w:rsid w:val="005F6716"/>
    <w:rsid w:val="00610E15"/>
    <w:rsid w:val="006110CD"/>
    <w:rsid w:val="00623CDB"/>
    <w:rsid w:val="006321C0"/>
    <w:rsid w:val="00636A2E"/>
    <w:rsid w:val="00640C57"/>
    <w:rsid w:val="0064152F"/>
    <w:rsid w:val="006421A1"/>
    <w:rsid w:val="00650119"/>
    <w:rsid w:val="006510D8"/>
    <w:rsid w:val="00657B44"/>
    <w:rsid w:val="00675D67"/>
    <w:rsid w:val="0068060D"/>
    <w:rsid w:val="00686535"/>
    <w:rsid w:val="006A470B"/>
    <w:rsid w:val="006C631C"/>
    <w:rsid w:val="006D57E4"/>
    <w:rsid w:val="006E1962"/>
    <w:rsid w:val="006E2D7D"/>
    <w:rsid w:val="006E2EB9"/>
    <w:rsid w:val="006F440C"/>
    <w:rsid w:val="007003F1"/>
    <w:rsid w:val="00700F3E"/>
    <w:rsid w:val="0070159B"/>
    <w:rsid w:val="00703260"/>
    <w:rsid w:val="00717CF5"/>
    <w:rsid w:val="0072223F"/>
    <w:rsid w:val="00740D3A"/>
    <w:rsid w:val="0074117D"/>
    <w:rsid w:val="00753E30"/>
    <w:rsid w:val="00754947"/>
    <w:rsid w:val="007565EE"/>
    <w:rsid w:val="00764AD3"/>
    <w:rsid w:val="007810DB"/>
    <w:rsid w:val="00782EA1"/>
    <w:rsid w:val="00785D75"/>
    <w:rsid w:val="00795B24"/>
    <w:rsid w:val="007A18B8"/>
    <w:rsid w:val="007A4AA7"/>
    <w:rsid w:val="007D57ED"/>
    <w:rsid w:val="007E0B9E"/>
    <w:rsid w:val="007F0A61"/>
    <w:rsid w:val="00802EF2"/>
    <w:rsid w:val="008101FE"/>
    <w:rsid w:val="008111FF"/>
    <w:rsid w:val="00823359"/>
    <w:rsid w:val="00852C46"/>
    <w:rsid w:val="00866093"/>
    <w:rsid w:val="00890A2D"/>
    <w:rsid w:val="00891A15"/>
    <w:rsid w:val="00892C89"/>
    <w:rsid w:val="008A4FE7"/>
    <w:rsid w:val="008D568F"/>
    <w:rsid w:val="008E16B6"/>
    <w:rsid w:val="008F4BCF"/>
    <w:rsid w:val="009223DB"/>
    <w:rsid w:val="0094018D"/>
    <w:rsid w:val="0094474A"/>
    <w:rsid w:val="009525A6"/>
    <w:rsid w:val="00954C5A"/>
    <w:rsid w:val="00956569"/>
    <w:rsid w:val="00964997"/>
    <w:rsid w:val="00983E04"/>
    <w:rsid w:val="00990B96"/>
    <w:rsid w:val="00991FF5"/>
    <w:rsid w:val="009950B6"/>
    <w:rsid w:val="009A6D1D"/>
    <w:rsid w:val="009C3DBB"/>
    <w:rsid w:val="009C4934"/>
    <w:rsid w:val="009C6669"/>
    <w:rsid w:val="00A16103"/>
    <w:rsid w:val="00A2700B"/>
    <w:rsid w:val="00A42241"/>
    <w:rsid w:val="00A444F7"/>
    <w:rsid w:val="00A449E1"/>
    <w:rsid w:val="00A6704A"/>
    <w:rsid w:val="00A83A66"/>
    <w:rsid w:val="00A846E0"/>
    <w:rsid w:val="00AA1631"/>
    <w:rsid w:val="00AB11C4"/>
    <w:rsid w:val="00AE3207"/>
    <w:rsid w:val="00AF5BA2"/>
    <w:rsid w:val="00B0199D"/>
    <w:rsid w:val="00B01D14"/>
    <w:rsid w:val="00B208D9"/>
    <w:rsid w:val="00B269B0"/>
    <w:rsid w:val="00B33A5C"/>
    <w:rsid w:val="00B658FB"/>
    <w:rsid w:val="00B659F4"/>
    <w:rsid w:val="00BA1131"/>
    <w:rsid w:val="00BB0726"/>
    <w:rsid w:val="00BB7005"/>
    <w:rsid w:val="00BC38EF"/>
    <w:rsid w:val="00BE1C4E"/>
    <w:rsid w:val="00BF1B50"/>
    <w:rsid w:val="00C02082"/>
    <w:rsid w:val="00C062CE"/>
    <w:rsid w:val="00C126D2"/>
    <w:rsid w:val="00C129DA"/>
    <w:rsid w:val="00C143F8"/>
    <w:rsid w:val="00C157AE"/>
    <w:rsid w:val="00C22929"/>
    <w:rsid w:val="00C31EDD"/>
    <w:rsid w:val="00C3431A"/>
    <w:rsid w:val="00C35171"/>
    <w:rsid w:val="00C352FC"/>
    <w:rsid w:val="00C357E1"/>
    <w:rsid w:val="00C46A91"/>
    <w:rsid w:val="00C52133"/>
    <w:rsid w:val="00C5790B"/>
    <w:rsid w:val="00C6592B"/>
    <w:rsid w:val="00C65B6E"/>
    <w:rsid w:val="00C65C92"/>
    <w:rsid w:val="00C844CB"/>
    <w:rsid w:val="00C97A85"/>
    <w:rsid w:val="00CB5CFA"/>
    <w:rsid w:val="00CB7A8B"/>
    <w:rsid w:val="00CC127E"/>
    <w:rsid w:val="00CD0447"/>
    <w:rsid w:val="00CD0C81"/>
    <w:rsid w:val="00CD6EC0"/>
    <w:rsid w:val="00CE76A3"/>
    <w:rsid w:val="00D02248"/>
    <w:rsid w:val="00D07305"/>
    <w:rsid w:val="00D12078"/>
    <w:rsid w:val="00D3034C"/>
    <w:rsid w:val="00D30520"/>
    <w:rsid w:val="00D41584"/>
    <w:rsid w:val="00D45434"/>
    <w:rsid w:val="00D52F69"/>
    <w:rsid w:val="00D556FF"/>
    <w:rsid w:val="00D60BA3"/>
    <w:rsid w:val="00D6473B"/>
    <w:rsid w:val="00D761E6"/>
    <w:rsid w:val="00D82523"/>
    <w:rsid w:val="00D95C1F"/>
    <w:rsid w:val="00DA0F9E"/>
    <w:rsid w:val="00DC6DF4"/>
    <w:rsid w:val="00DD5758"/>
    <w:rsid w:val="00DD6F26"/>
    <w:rsid w:val="00DE0C11"/>
    <w:rsid w:val="00E13D0E"/>
    <w:rsid w:val="00E144CA"/>
    <w:rsid w:val="00E301D7"/>
    <w:rsid w:val="00E469A2"/>
    <w:rsid w:val="00E62985"/>
    <w:rsid w:val="00E62E88"/>
    <w:rsid w:val="00E66068"/>
    <w:rsid w:val="00E66CCF"/>
    <w:rsid w:val="00E66D06"/>
    <w:rsid w:val="00E76F47"/>
    <w:rsid w:val="00E937A5"/>
    <w:rsid w:val="00EA529F"/>
    <w:rsid w:val="00ED4BB7"/>
    <w:rsid w:val="00F1132E"/>
    <w:rsid w:val="00F70D1A"/>
    <w:rsid w:val="00F734BF"/>
    <w:rsid w:val="00F9135B"/>
    <w:rsid w:val="00F94468"/>
    <w:rsid w:val="00FA426C"/>
    <w:rsid w:val="00FB7DEA"/>
    <w:rsid w:val="00FE7F0F"/>
    <w:rsid w:val="00FF134C"/>
    <w:rsid w:val="00FF1946"/>
    <w:rsid w:val="00FF1A26"/>
    <w:rsid w:val="00FF7DC4"/>
    <w:rsid w:val="10B179E6"/>
    <w:rsid w:val="2FDD4CBB"/>
    <w:rsid w:val="35F06254"/>
    <w:rsid w:val="35F50DF6"/>
    <w:rsid w:val="3FE020E3"/>
    <w:rsid w:val="652E7D96"/>
    <w:rsid w:val="74D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844FC"/>
  <w15:docId w15:val="{C43FC6FC-C982-4902-85ED-E42061C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link w:val="aa"/>
    <w:qFormat/>
    <w:rPr>
      <w:rFonts w:ascii="Arial" w:eastAsia="宋体" w:hAnsi="Arial"/>
      <w:kern w:val="2"/>
      <w:sz w:val="18"/>
      <w:szCs w:val="18"/>
      <w:lang w:val="en-US" w:eastAsia="zh-CN" w:bidi="ar-SA"/>
    </w:rPr>
  </w:style>
  <w:style w:type="character" w:customStyle="1" w:styleId="a6">
    <w:name w:val="日期 字符"/>
    <w:basedOn w:val="a0"/>
    <w:link w:val="a5"/>
    <w:qFormat/>
    <w:rPr>
      <w:rFonts w:ascii="Arial" w:hAnsi="Arial"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eastAsia="仿宋_GB2312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正文文本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C31EDD"/>
    <w:pPr>
      <w:spacing w:line="240" w:lineRule="auto"/>
      <w:ind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608AE-2BA2-41D3-90D0-1A51F42E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435</Words>
  <Characters>2482</Characters>
  <Application>Microsoft Office Word</Application>
  <DocSecurity>0</DocSecurity>
  <Lines>20</Lines>
  <Paragraphs>5</Paragraphs>
  <ScaleCrop>false</ScaleCrop>
  <Company>MC SYSTEM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常州市标杆工厂申报书</dc:title>
  <dc:creator>叶飞虎</dc:creator>
  <cp:lastModifiedBy>无锡市工业和信息化局</cp:lastModifiedBy>
  <cp:revision>73</cp:revision>
  <cp:lastPrinted>2022-03-31T07:46:00Z</cp:lastPrinted>
  <dcterms:created xsi:type="dcterms:W3CDTF">2019-10-09T06:42:00Z</dcterms:created>
  <dcterms:modified xsi:type="dcterms:W3CDTF">2022-04-08T05:52:00Z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