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napToGrid w:val="0"/>
        <w:spacing w:line="560" w:lineRule="exact"/>
        <w:jc w:val="left"/>
        <w:rPr>
          <w:rFonts w:hint="eastAsia" w:ascii="方正黑体_GBK" w:hAnsi="方正黑体_GBK" w:eastAsia="方正黑体_GBK" w:cs="方正黑体_GBK"/>
          <w:bCs/>
        </w:rPr>
      </w:pPr>
      <w:r>
        <w:rPr>
          <w:rFonts w:hint="eastAsia" w:ascii="方正黑体_GBK" w:hAnsi="方正黑体_GBK" w:eastAsia="方正黑体_GBK" w:cs="方正黑体_GBK"/>
          <w:bCs/>
          <w:lang w:bidi="ar"/>
        </w:rPr>
        <w:t>附件3</w:t>
      </w:r>
    </w:p>
    <w:p>
      <w:pPr>
        <w:autoSpaceDN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28"/>
          <w:szCs w:val="36"/>
        </w:rPr>
      </w:pPr>
      <w:r>
        <w:rPr>
          <w:rFonts w:hint="eastAsia" w:ascii="方正小标宋_GBK" w:hAnsi="方正小标宋_GBK" w:eastAsia="方正小标宋_GBK" w:cs="方正小标宋_GBK"/>
          <w:sz w:val="40"/>
          <w:szCs w:val="48"/>
          <w:lang w:bidi="ar"/>
        </w:rPr>
        <w:t>_____市申报主体基本情况汇总表</w:t>
      </w:r>
    </w:p>
    <w:p>
      <w:pPr>
        <w:autoSpaceDN w:val="0"/>
        <w:snapToGrid w:val="0"/>
        <w:spacing w:before="287" w:beforeLines="50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lang w:bidi="ar"/>
        </w:rPr>
        <w:t>（一）生产型基地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34"/>
        <w:gridCol w:w="1134"/>
        <w:gridCol w:w="992"/>
        <w:gridCol w:w="1134"/>
        <w:gridCol w:w="850"/>
        <w:gridCol w:w="1701"/>
        <w:gridCol w:w="1560"/>
        <w:gridCol w:w="2126"/>
        <w:gridCol w:w="1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  <w:lang w:bidi="ar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  <w:lang w:bidi="ar"/>
              </w:rPr>
              <w:t>申报主体名称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  <w:lang w:bidi="ar"/>
              </w:rPr>
              <w:t>申报主体类型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  <w:lang w:bidi="ar"/>
              </w:rPr>
              <w:t>联系人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  <w:lang w:bidi="ar"/>
              </w:rPr>
              <w:t>联系方式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  <w:lang w:bidi="ar"/>
              </w:rPr>
              <w:t>地址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  <w:lang w:bidi="ar"/>
              </w:rPr>
              <w:t>规模化生产基地情况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  <w:lang w:bidi="ar"/>
              </w:rPr>
              <w:t>信息技术应用情况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  <w:lang w:bidi="ar"/>
              </w:rPr>
              <w:t>应用成效及经济效益情况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  <w:lang w:bidi="ar"/>
              </w:rPr>
              <w:t>社会效益情况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napToGrid w:val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napToGrid w:val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napToGrid w:val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napToGrid w:val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napToGrid w:val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napToGrid w:val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napToGrid w:val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napToGrid w:val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napToGrid w:val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napToGrid w:val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</w:tbl>
    <w:p>
      <w:pPr>
        <w:autoSpaceDN w:val="0"/>
        <w:snapToGrid w:val="0"/>
        <w:spacing w:before="287" w:beforeLines="50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lang w:bidi="ar"/>
        </w:rPr>
        <w:t>（二）经营型基地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34"/>
        <w:gridCol w:w="1134"/>
        <w:gridCol w:w="992"/>
        <w:gridCol w:w="1134"/>
        <w:gridCol w:w="850"/>
        <w:gridCol w:w="1701"/>
        <w:gridCol w:w="2127"/>
        <w:gridCol w:w="1559"/>
        <w:gridCol w:w="1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  <w:lang w:bidi="ar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  <w:lang w:bidi="ar"/>
              </w:rPr>
              <w:t>申报主体名称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  <w:lang w:bidi="ar"/>
              </w:rPr>
              <w:t>申报主体类型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  <w:lang w:bidi="ar"/>
              </w:rPr>
              <w:t>联系人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  <w:lang w:bidi="ar"/>
              </w:rPr>
              <w:t>联系方式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  <w:lang w:bidi="ar"/>
              </w:rPr>
              <w:t>地址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  <w:lang w:bidi="ar"/>
              </w:rPr>
              <w:t>信息技术应用情况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  <w:lang w:bidi="ar"/>
              </w:rPr>
              <w:t>电商平台情况及近三年农产品网络销售额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  <w:lang w:bidi="ar"/>
              </w:rPr>
              <w:t>社会效益情况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  <w:lang w:bidi="ar"/>
              </w:rPr>
              <w:t>可持续发展情况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napToGrid w:val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napToGrid w:val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napToGrid w:val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napToGrid w:val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napToGrid w:val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napToGrid w:val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napToGrid w:val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napToGrid w:val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napToGrid w:val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napToGrid w:val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</w:tbl>
    <w:p>
      <w:pPr>
        <w:autoSpaceDN w:val="0"/>
        <w:snapToGrid w:val="0"/>
        <w:spacing w:before="287" w:beforeLines="50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lang w:bidi="ar"/>
        </w:rPr>
        <w:t>（三）管理型基地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34"/>
        <w:gridCol w:w="1134"/>
        <w:gridCol w:w="992"/>
        <w:gridCol w:w="1134"/>
        <w:gridCol w:w="850"/>
        <w:gridCol w:w="1701"/>
        <w:gridCol w:w="1985"/>
        <w:gridCol w:w="1843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  <w:lang w:bidi="ar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  <w:lang w:bidi="ar"/>
              </w:rPr>
              <w:t>申报主体名称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  <w:lang w:bidi="ar"/>
              </w:rPr>
              <w:t>申报主体类型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  <w:lang w:bidi="ar"/>
              </w:rPr>
              <w:t>联系人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  <w:lang w:bidi="ar"/>
              </w:rPr>
              <w:t>联系方式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  <w:lang w:bidi="ar"/>
              </w:rPr>
              <w:t>地址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  <w:lang w:bidi="ar"/>
              </w:rPr>
              <w:t>信息技术应用情况及覆盖率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  <w:lang w:bidi="ar"/>
              </w:rPr>
              <w:t>信息技术工具、产品、平台或系统情况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  <w:lang w:bidi="ar"/>
              </w:rPr>
              <w:t>获有关方面肯定或媒体报道情况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  <w:lang w:bidi="ar"/>
              </w:rPr>
              <w:t>经济社会生态效益情况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napToGrid w:val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napToGrid w:val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napToGrid w:val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napToGrid w:val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napToGrid w:val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napToGrid w:val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napToGrid w:val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napToGrid w:val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napToGrid w:val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napToGrid w:val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</w:tbl>
    <w:p>
      <w:pPr>
        <w:autoSpaceDN w:val="0"/>
        <w:snapToGrid w:val="0"/>
        <w:spacing w:before="287" w:beforeLines="50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lang w:bidi="ar"/>
        </w:rPr>
        <w:t>（四）服务型基地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34"/>
        <w:gridCol w:w="1134"/>
        <w:gridCol w:w="992"/>
        <w:gridCol w:w="1134"/>
        <w:gridCol w:w="850"/>
        <w:gridCol w:w="1701"/>
        <w:gridCol w:w="1985"/>
        <w:gridCol w:w="1843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  <w:lang w:bidi="ar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  <w:lang w:bidi="ar"/>
              </w:rPr>
              <w:t>申报主体名称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  <w:lang w:bidi="ar"/>
              </w:rPr>
              <w:t>申报主体类型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  <w:lang w:bidi="ar"/>
              </w:rPr>
              <w:t>联系人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  <w:lang w:bidi="ar"/>
              </w:rPr>
              <w:t>联系方式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  <w:lang w:bidi="ar"/>
              </w:rPr>
              <w:t>地址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  <w:lang w:bidi="ar"/>
              </w:rPr>
              <w:t>信息技术应用情况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  <w:lang w:bidi="ar"/>
              </w:rPr>
              <w:t>近三年技术服务营业额或服务人数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  <w:lang w:bidi="ar"/>
              </w:rPr>
              <w:t>获有关方面肯定或媒体报道情况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  <w:lang w:bidi="ar"/>
              </w:rPr>
              <w:t>社会、生态效益情况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napToGrid w:val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napToGrid w:val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napToGrid w:val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napToGrid w:val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napToGrid w:val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napToGrid w:val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napToGrid w:val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napToGrid w:val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napToGrid w:val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napToGrid w:val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</w:tbl>
    <w:p>
      <w:pPr>
        <w:autoSpaceDN w:val="0"/>
        <w:snapToGrid w:val="0"/>
      </w:pPr>
      <w:r>
        <w:rPr>
          <w:rFonts w:cs="仿宋_GB2312"/>
          <w:sz w:val="24"/>
          <w:szCs w:val="24"/>
          <w:lang w:bidi="ar"/>
        </w:rPr>
        <w:t>注：请逐条对照基地申报条件，简要说明该申报主体符合情况，要求文字精炼、重点突出，每个单元格不超过</w:t>
      </w:r>
      <w:r>
        <w:rPr>
          <w:sz w:val="24"/>
          <w:szCs w:val="24"/>
          <w:lang w:bidi="ar"/>
        </w:rPr>
        <w:t>100</w:t>
      </w:r>
      <w:r>
        <w:rPr>
          <w:rFonts w:cs="仿宋_GB2312"/>
          <w:sz w:val="24"/>
          <w:szCs w:val="24"/>
          <w:lang w:bidi="ar"/>
        </w:rPr>
        <w:t>字</w:t>
      </w:r>
      <w:r>
        <w:rPr>
          <w:rFonts w:hint="eastAsia" w:cs="仿宋_GB2312"/>
          <w:sz w:val="24"/>
          <w:szCs w:val="24"/>
          <w:lang w:eastAsia="zh-CN" w:bidi="ar"/>
        </w:rPr>
        <w:t>。</w:t>
      </w:r>
      <w:bookmarkStart w:id="0" w:name="_GoBack"/>
    </w:p>
    <w:bookmarkEnd w:id="0"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3021"/>
        <w:tab w:val="clear" w:pos="4153"/>
      </w:tabs>
      <w:ind w:right="304" w:rightChars="95"/>
      <w:rPr>
        <w:rFonts w:hint="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15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  <w:szCs w:val="28"/>
        <w:lang w:val="e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6222BE"/>
    <w:rsid w:val="352036DD"/>
    <w:rsid w:val="7262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363</Words>
  <Characters>369</Characters>
  <Lines>0</Lines>
  <Paragraphs>0</Paragraphs>
  <TotalTime>0</TotalTime>
  <ScaleCrop>false</ScaleCrop>
  <LinksUpToDate>false</LinksUpToDate>
  <CharactersWithSpaces>369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2022-04-19T02:44:00Z</dcterms:created>
  <dc:creator>陈可</dc:creator>
  <cp:lastModifiedBy>陈可</cp:lastModifiedBy>
  <dcterms:modified xsi:type="dcterms:W3CDTF">2022-04-19T02:48:14Z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E07429E9948B47099C816B4BDA6AD8DC</vt:lpwstr>
  </property>
</Properties>
</file>