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09"/>
        </w:tabs>
        <w:adjustRightInd w:val="0"/>
        <w:snapToGrid w:val="0"/>
        <w:spacing w:line="360" w:lineRule="auto"/>
        <w:jc w:val="left"/>
        <w:rPr>
          <w:rFonts w:hint="default" w:ascii="宋体" w:hAnsi="宋体" w:eastAsia="宋体"/>
          <w:b/>
          <w:bCs/>
          <w:sz w:val="28"/>
          <w:lang w:val="en-US" w:eastAsia="zh-CN"/>
        </w:rPr>
      </w:pPr>
      <w:r>
        <w:rPr>
          <w:rFonts w:hint="eastAsia" w:ascii="黑体" w:hAnsi="黑体" w:eastAsia="黑体" w:cs="黑体"/>
          <w:b w:val="0"/>
          <w:bCs w:val="0"/>
          <w:sz w:val="32"/>
          <w:szCs w:val="32"/>
          <w:lang w:val="en-US" w:eastAsia="zh-CN"/>
        </w:rPr>
        <w:t>附件3</w:t>
      </w:r>
    </w:p>
    <w:p>
      <w:pPr>
        <w:keepNext w:val="0"/>
        <w:keepLines w:val="0"/>
        <w:pageBreakBefore w:val="0"/>
        <w:widowControl w:val="0"/>
        <w:tabs>
          <w:tab w:val="left" w:pos="709"/>
        </w:tabs>
        <w:kinsoku/>
        <w:wordWrap/>
        <w:overflowPunct/>
        <w:topLinePunct w:val="0"/>
        <w:autoSpaceDE/>
        <w:autoSpaceDN/>
        <w:bidi w:val="0"/>
        <w:adjustRightInd w:val="0"/>
        <w:snapToGrid w:val="0"/>
        <w:spacing w:line="640" w:lineRule="exact"/>
        <w:jc w:val="center"/>
        <w:textAlignment w:val="auto"/>
        <w:rPr>
          <w:rFonts w:hint="eastAsia" w:ascii="方正小标宋简体" w:hAnsi="方正小标宋简体" w:eastAsia="方正小标宋简体" w:cs="方正小标宋简体"/>
          <w:b w:val="0"/>
          <w:bCs w:val="0"/>
          <w:sz w:val="36"/>
          <w:szCs w:val="36"/>
        </w:rPr>
      </w:pPr>
      <w:r>
        <w:rPr>
          <w:rFonts w:hint="eastAsia" w:ascii="方正小标宋简体" w:hAnsi="方正小标宋简体" w:eastAsia="方正小标宋简体" w:cs="方正小标宋简体"/>
          <w:b w:val="0"/>
          <w:bCs w:val="0"/>
          <w:sz w:val="36"/>
          <w:szCs w:val="36"/>
          <w:lang w:val="en-US" w:eastAsia="zh-CN"/>
        </w:rPr>
        <w:t>4项通信</w:t>
      </w:r>
      <w:r>
        <w:rPr>
          <w:rFonts w:hint="eastAsia" w:ascii="方正小标宋简体" w:hAnsi="方正小标宋简体" w:eastAsia="方正小标宋简体" w:cs="方正小标宋简体"/>
          <w:b w:val="0"/>
          <w:bCs w:val="0"/>
          <w:sz w:val="36"/>
          <w:szCs w:val="36"/>
        </w:rPr>
        <w:t>行业标准修改单</w:t>
      </w:r>
    </w:p>
    <w:p>
      <w:pPr>
        <w:keepNext w:val="0"/>
        <w:keepLines w:val="0"/>
        <w:pageBreakBefore w:val="0"/>
        <w:widowControl w:val="0"/>
        <w:tabs>
          <w:tab w:val="left" w:pos="709"/>
        </w:tabs>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YD/T 2575-2016</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0"/>
        <w:rPr>
          <w:rFonts w:hint="eastAsia" w:ascii="宋体" w:hAnsi="宋体" w:eastAsia="宋体" w:cs="宋体"/>
          <w:sz w:val="32"/>
          <w:szCs w:val="32"/>
        </w:rPr>
      </w:pPr>
      <w:r>
        <w:rPr>
          <w:rFonts w:hint="eastAsia" w:ascii="宋体" w:hAnsi="宋体" w:eastAsia="宋体" w:cs="宋体"/>
          <w:sz w:val="32"/>
          <w:szCs w:val="32"/>
        </w:rPr>
        <w:t>《TD-LTE数字蜂窝移动通信网 终端设备技术要求</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0"/>
        <w:rPr>
          <w:rFonts w:hint="eastAsia" w:ascii="宋体" w:hAnsi="宋体" w:eastAsia="宋体" w:cs="宋体"/>
          <w:sz w:val="32"/>
          <w:szCs w:val="32"/>
        </w:rPr>
      </w:pPr>
      <w:r>
        <w:rPr>
          <w:rFonts w:hint="eastAsia" w:ascii="宋体" w:hAnsi="宋体" w:eastAsia="宋体" w:cs="宋体"/>
          <w:sz w:val="32"/>
          <w:szCs w:val="32"/>
        </w:rPr>
        <w:t>（第一阶段）》</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outlineLvl w:val="0"/>
        <w:rPr>
          <w:rFonts w:hint="eastAsia" w:ascii="宋体" w:hAnsi="宋体" w:eastAsia="宋体" w:cs="宋体"/>
          <w:sz w:val="32"/>
          <w:szCs w:val="32"/>
        </w:rPr>
      </w:pPr>
      <w:r>
        <w:rPr>
          <w:rFonts w:hint="eastAsia" w:ascii="宋体" w:hAnsi="宋体" w:eastAsia="宋体" w:cs="宋体"/>
          <w:sz w:val="32"/>
          <w:szCs w:val="32"/>
        </w:rPr>
        <w:t>第2号修改单</w:t>
      </w:r>
      <w:bookmarkStart w:id="11" w:name="_GoBack"/>
      <w:bookmarkEnd w:id="11"/>
    </w:p>
    <w:tbl>
      <w:tblPr>
        <w:tblStyle w:val="65"/>
        <w:tblW w:w="5144"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trPr>
        <w:tc>
          <w:tcPr>
            <w:tcW w:w="8774" w:type="dxa"/>
            <w:tcBorders>
              <w:top w:val="single" w:color="auto" w:sz="4" w:space="0"/>
              <w:left w:val="nil"/>
              <w:bottom w:val="single" w:color="auto" w:sz="4" w:space="0"/>
              <w:right w:val="nil"/>
            </w:tcBorders>
          </w:tcPr>
          <w:p>
            <w:pPr>
              <w:pStyle w:val="88"/>
              <w:numPr>
                <w:ilvl w:val="0"/>
                <w:numId w:val="29"/>
              </w:numPr>
              <w:spacing w:before="156" w:after="156" w:line="240" w:lineRule="exact"/>
              <w:ind w:firstLineChars="0"/>
              <w:rPr>
                <w:rFonts w:ascii="宋体" w:hAnsi="宋体"/>
                <w:bCs/>
              </w:rPr>
            </w:pPr>
            <w:r>
              <w:rPr>
                <w:rFonts w:hint="eastAsia" w:ascii="宋体" w:hAnsi="宋体"/>
                <w:bCs/>
              </w:rPr>
              <w:t>8.3.2改用新条文：</w:t>
            </w:r>
          </w:p>
          <w:p>
            <w:pPr>
              <w:pStyle w:val="88"/>
              <w:spacing w:before="156" w:after="156" w:line="240" w:lineRule="exact"/>
              <w:ind w:firstLine="0" w:firstLineChars="0"/>
              <w:rPr>
                <w:rFonts w:ascii="宋体" w:hAnsi="宋体"/>
              </w:rPr>
            </w:pPr>
            <w:r>
              <w:rPr>
                <w:rFonts w:hint="eastAsia" w:ascii="宋体" w:hAnsi="宋体"/>
              </w:rPr>
              <w:t>“</w:t>
            </w:r>
            <w:r>
              <w:rPr>
                <w:rFonts w:ascii="黑体" w:hAnsi="黑体" w:eastAsia="黑体"/>
                <w:bCs/>
              </w:rPr>
              <w:t xml:space="preserve">8.3.2 </w:t>
            </w:r>
            <w:r>
              <w:rPr>
                <w:rFonts w:hint="eastAsia" w:ascii="黑体" w:hAnsi="黑体" w:eastAsia="黑体"/>
                <w:bCs/>
              </w:rPr>
              <w:t>分集特性</w:t>
            </w:r>
          </w:p>
          <w:p>
            <w:pPr>
              <w:pStyle w:val="88"/>
              <w:spacing w:before="156" w:after="156" w:line="240" w:lineRule="exact"/>
              <w:ind w:firstLine="386" w:firstLineChars="184"/>
              <w:rPr>
                <w:rFonts w:ascii="宋体" w:hAnsi="宋体"/>
              </w:rPr>
            </w:pPr>
            <w:r>
              <w:rPr>
                <w:rFonts w:hint="eastAsia" w:ascii="宋体" w:hAnsi="宋体"/>
              </w:rPr>
              <w:t xml:space="preserve"> </w:t>
            </w:r>
            <w:r>
              <w:rPr>
                <w:rFonts w:ascii="宋体" w:hAnsi="宋体"/>
              </w:rPr>
              <w:t xml:space="preserve"> </w:t>
            </w:r>
            <w:r>
              <w:rPr>
                <w:rFonts w:hint="eastAsia" w:ascii="宋体" w:hAnsi="宋体"/>
              </w:rPr>
              <w:t>除明确</w:t>
            </w:r>
            <w:r>
              <w:t>Cat</w:t>
            </w:r>
            <w:r>
              <w:rPr>
                <w:rFonts w:hint="eastAsia"/>
              </w:rPr>
              <w:t xml:space="preserve"> 1单天线终端接收机基准配置是一个接收端口外，其余</w:t>
            </w:r>
            <w:r>
              <w:rPr>
                <w:rFonts w:hint="eastAsia" w:ascii="宋体" w:hAnsi="宋体"/>
              </w:rPr>
              <w:t>本部分内容（8.3）</w:t>
            </w:r>
            <w:r>
              <w:rPr>
                <w:rFonts w:hint="eastAsia"/>
              </w:rPr>
              <w:t>非特殊说明，</w:t>
            </w:r>
            <w:r>
              <w:rPr>
                <w:rFonts w:hint="eastAsia" w:ascii="宋体" w:hAnsi="宋体"/>
              </w:rPr>
              <w:t>都假设接收机基准配置是两个接收端口（Rx</w:t>
            </w:r>
            <w:r>
              <w:rPr>
                <w:rFonts w:ascii="宋体" w:hAnsi="宋体"/>
              </w:rPr>
              <w:t xml:space="preserve"> port</w:t>
            </w:r>
            <w:r>
              <w:rPr>
                <w:rFonts w:hint="eastAsia" w:ascii="宋体" w:hAnsi="宋体"/>
              </w:rPr>
              <w:t>）,并且适用于U</w:t>
            </w:r>
            <w:r>
              <w:rPr>
                <w:rFonts w:ascii="宋体" w:hAnsi="宋体"/>
              </w:rPr>
              <w:t>E</w:t>
            </w:r>
            <w:r>
              <w:rPr>
                <w:rFonts w:hint="eastAsia" w:ascii="宋体" w:hAnsi="宋体"/>
              </w:rPr>
              <w:t>所有类别。”</w:t>
            </w:r>
          </w:p>
          <w:p>
            <w:pPr>
              <w:pStyle w:val="88"/>
              <w:numPr>
                <w:ilvl w:val="0"/>
                <w:numId w:val="29"/>
              </w:numPr>
              <w:spacing w:before="156" w:after="156" w:line="240" w:lineRule="exact"/>
              <w:ind w:firstLineChars="0"/>
              <w:rPr>
                <w:rFonts w:ascii="宋体" w:hAnsi="宋体"/>
                <w:b/>
                <w:bCs/>
              </w:rPr>
            </w:pPr>
            <w:r>
              <w:rPr>
                <w:rFonts w:hint="eastAsia" w:ascii="宋体" w:hAnsi="宋体"/>
                <w:bCs/>
              </w:rPr>
              <w:t>8.3.3第一段末补充一句话：</w:t>
            </w:r>
          </w:p>
          <w:p>
            <w:pPr>
              <w:pStyle w:val="88"/>
              <w:spacing w:before="156" w:after="156" w:line="240" w:lineRule="exact"/>
              <w:ind w:firstLine="386" w:firstLineChars="184"/>
              <w:rPr>
                <w:rFonts w:ascii="宋体" w:hAnsi="宋体"/>
              </w:rPr>
            </w:pPr>
            <w:r>
              <w:rPr>
                <w:rFonts w:hint="eastAsia" w:ascii="宋体" w:hAnsi="宋体"/>
              </w:rPr>
              <w:t xml:space="preserve"> “</w:t>
            </w:r>
            <w:r>
              <w:rPr>
                <w:rFonts w:hint="eastAsia"/>
              </w:rPr>
              <w:t>单天线设备参考灵敏度Q</w:t>
            </w:r>
            <w:r>
              <w:t>PSK P</w:t>
            </w:r>
            <w:r>
              <w:rPr>
                <w:vertAlign w:val="subscript"/>
              </w:rPr>
              <w:t>REFSENS</w:t>
            </w:r>
            <w:r>
              <w:rPr>
                <w:rFonts w:hint="eastAsia"/>
              </w:rPr>
              <w:t>见表35A。</w:t>
            </w:r>
            <w:r>
              <w:rPr>
                <w:rFonts w:hint="eastAsia" w:ascii="宋体" w:hAnsi="宋体"/>
              </w:rPr>
              <w:t>”</w:t>
            </w:r>
          </w:p>
          <w:p>
            <w:pPr>
              <w:pStyle w:val="88"/>
              <w:numPr>
                <w:ilvl w:val="0"/>
                <w:numId w:val="29"/>
              </w:numPr>
              <w:spacing w:before="156" w:after="156" w:line="240" w:lineRule="exact"/>
              <w:ind w:firstLineChars="0"/>
              <w:rPr>
                <w:rFonts w:ascii="宋体" w:hAnsi="宋体"/>
                <w:b/>
                <w:bCs/>
              </w:rPr>
            </w:pPr>
            <w:r>
              <w:rPr>
                <w:rFonts w:hint="eastAsia" w:ascii="宋体" w:hAnsi="宋体"/>
              </w:rPr>
              <w:t>表35后补充新表35</w:t>
            </w:r>
            <w:r>
              <w:rPr>
                <w:rFonts w:ascii="宋体" w:hAnsi="宋体"/>
              </w:rPr>
              <w:t>A</w:t>
            </w:r>
            <w:r>
              <w:rPr>
                <w:rFonts w:hint="eastAsia" w:ascii="宋体" w:hAnsi="宋体"/>
              </w:rPr>
              <w:t>：</w:t>
            </w:r>
          </w:p>
          <w:p>
            <w:pPr>
              <w:pStyle w:val="177"/>
              <w:numPr>
                <w:ilvl w:val="0"/>
                <w:numId w:val="30"/>
              </w:numPr>
              <w:spacing w:before="156" w:after="156"/>
            </w:pPr>
            <w:bookmarkStart w:id="0" w:name="_Ref3982"/>
            <w:r>
              <w:t>参考灵敏度QPSK PREFSENS（</w:t>
            </w:r>
            <w:r>
              <w:rPr>
                <w:rFonts w:hint="eastAsia"/>
              </w:rPr>
              <w:t>单天线设备</w:t>
            </w:r>
            <w:r>
              <w:t>）</w:t>
            </w:r>
            <w:bookmarkEnd w:id="0"/>
          </w:p>
          <w:tbl>
            <w:tblPr>
              <w:tblStyle w:val="65"/>
              <w:tblW w:w="7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9"/>
              <w:gridCol w:w="1124"/>
              <w:gridCol w:w="880"/>
              <w:gridCol w:w="762"/>
              <w:gridCol w:w="844"/>
              <w:gridCol w:w="844"/>
              <w:gridCol w:w="844"/>
              <w:gridCol w:w="10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59" w:type="dxa"/>
                  <w:vMerge w:val="restart"/>
                  <w:noWrap/>
                  <w:vAlign w:val="center"/>
                </w:tcPr>
                <w:p>
                  <w:pPr>
                    <w:pStyle w:val="190"/>
                    <w:rPr>
                      <w:rFonts w:ascii="Times New Roman" w:hAnsi="Times New Roman"/>
                    </w:rPr>
                  </w:pPr>
                  <w:r>
                    <w:rPr>
                      <w:rFonts w:ascii="Times New Roman" w:hAnsi="Times New Roman"/>
                    </w:rPr>
                    <w:t>E-UTRA 频带</w:t>
                  </w:r>
                </w:p>
              </w:tc>
              <w:tc>
                <w:tcPr>
                  <w:tcW w:w="6338" w:type="dxa"/>
                  <w:gridSpan w:val="7"/>
                  <w:vAlign w:val="bottom"/>
                </w:tcPr>
                <w:p>
                  <w:pPr>
                    <w:pStyle w:val="190"/>
                    <w:rPr>
                      <w:rFonts w:ascii="Times New Roman" w:hAnsi="Times New Roman"/>
                    </w:rPr>
                  </w:pPr>
                  <w:r>
                    <w:rPr>
                      <w:rFonts w:ascii="Times New Roman" w:hAnsi="Times New Roman"/>
                    </w:rPr>
                    <w:t>信道带宽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359" w:type="dxa"/>
                  <w:vMerge w:val="continue"/>
                  <w:vAlign w:val="center"/>
                </w:tcPr>
                <w:p>
                  <w:pPr>
                    <w:pStyle w:val="190"/>
                    <w:rPr>
                      <w:rFonts w:ascii="Times New Roman" w:hAnsi="Times New Roman"/>
                    </w:rPr>
                  </w:pPr>
                </w:p>
              </w:tc>
              <w:tc>
                <w:tcPr>
                  <w:tcW w:w="1124" w:type="dxa"/>
                  <w:vAlign w:val="center"/>
                </w:tcPr>
                <w:p>
                  <w:pPr>
                    <w:pStyle w:val="190"/>
                    <w:rPr>
                      <w:rFonts w:ascii="Times New Roman" w:hAnsi="Times New Roman"/>
                    </w:rPr>
                  </w:pPr>
                  <w:r>
                    <w:rPr>
                      <w:rFonts w:ascii="Times New Roman" w:hAnsi="Times New Roman"/>
                    </w:rPr>
                    <w:t>1.4 MHz</w:t>
                  </w:r>
                </w:p>
                <w:p>
                  <w:pPr>
                    <w:pStyle w:val="190"/>
                    <w:rPr>
                      <w:rFonts w:ascii="Times New Roman" w:hAnsi="Times New Roman"/>
                    </w:rPr>
                  </w:pPr>
                  <w:r>
                    <w:rPr>
                      <w:rFonts w:ascii="Times New Roman" w:hAnsi="Times New Roman"/>
                    </w:rPr>
                    <w:t>(dBm)</w:t>
                  </w:r>
                </w:p>
              </w:tc>
              <w:tc>
                <w:tcPr>
                  <w:tcW w:w="880" w:type="dxa"/>
                  <w:vAlign w:val="center"/>
                </w:tcPr>
                <w:p>
                  <w:pPr>
                    <w:pStyle w:val="190"/>
                    <w:rPr>
                      <w:rFonts w:ascii="Times New Roman" w:hAnsi="Times New Roman"/>
                    </w:rPr>
                  </w:pPr>
                  <w:r>
                    <w:rPr>
                      <w:rFonts w:ascii="Times New Roman" w:hAnsi="Times New Roman"/>
                    </w:rPr>
                    <w:t>3 MHz</w:t>
                  </w:r>
                </w:p>
                <w:p>
                  <w:pPr>
                    <w:pStyle w:val="190"/>
                    <w:rPr>
                      <w:rFonts w:ascii="Times New Roman" w:hAnsi="Times New Roman"/>
                    </w:rPr>
                  </w:pPr>
                  <w:r>
                    <w:rPr>
                      <w:rFonts w:ascii="Times New Roman" w:hAnsi="Times New Roman"/>
                    </w:rPr>
                    <w:t>(dBm)</w:t>
                  </w:r>
                </w:p>
              </w:tc>
              <w:tc>
                <w:tcPr>
                  <w:tcW w:w="762" w:type="dxa"/>
                  <w:vAlign w:val="center"/>
                </w:tcPr>
                <w:p>
                  <w:pPr>
                    <w:pStyle w:val="190"/>
                    <w:rPr>
                      <w:rFonts w:ascii="Times New Roman" w:hAnsi="Times New Roman"/>
                    </w:rPr>
                  </w:pPr>
                  <w:r>
                    <w:rPr>
                      <w:rFonts w:ascii="Times New Roman" w:hAnsi="Times New Roman"/>
                    </w:rPr>
                    <w:t>5 MHz</w:t>
                  </w:r>
                </w:p>
                <w:p>
                  <w:pPr>
                    <w:pStyle w:val="190"/>
                    <w:rPr>
                      <w:rFonts w:ascii="Times New Roman" w:hAnsi="Times New Roman"/>
                    </w:rPr>
                  </w:pPr>
                  <w:r>
                    <w:rPr>
                      <w:rFonts w:ascii="Times New Roman" w:hAnsi="Times New Roman"/>
                    </w:rPr>
                    <w:t>(dBm)</w:t>
                  </w:r>
                </w:p>
              </w:tc>
              <w:tc>
                <w:tcPr>
                  <w:tcW w:w="844" w:type="dxa"/>
                  <w:vAlign w:val="center"/>
                </w:tcPr>
                <w:p>
                  <w:pPr>
                    <w:pStyle w:val="190"/>
                    <w:rPr>
                      <w:rFonts w:ascii="Times New Roman" w:hAnsi="Times New Roman"/>
                    </w:rPr>
                  </w:pPr>
                  <w:r>
                    <w:rPr>
                      <w:rFonts w:ascii="Times New Roman" w:hAnsi="Times New Roman"/>
                    </w:rPr>
                    <w:t>10 MHz</w:t>
                  </w:r>
                </w:p>
                <w:p>
                  <w:pPr>
                    <w:pStyle w:val="190"/>
                    <w:rPr>
                      <w:rFonts w:ascii="Times New Roman" w:hAnsi="Times New Roman"/>
                    </w:rPr>
                  </w:pPr>
                  <w:r>
                    <w:rPr>
                      <w:rFonts w:ascii="Times New Roman" w:hAnsi="Times New Roman"/>
                    </w:rPr>
                    <w:t>(dBm)</w:t>
                  </w:r>
                </w:p>
              </w:tc>
              <w:tc>
                <w:tcPr>
                  <w:tcW w:w="844" w:type="dxa"/>
                  <w:vAlign w:val="center"/>
                </w:tcPr>
                <w:p>
                  <w:pPr>
                    <w:pStyle w:val="190"/>
                    <w:rPr>
                      <w:rFonts w:ascii="Times New Roman" w:hAnsi="Times New Roman"/>
                    </w:rPr>
                  </w:pPr>
                  <w:r>
                    <w:rPr>
                      <w:rFonts w:ascii="Times New Roman" w:hAnsi="Times New Roman"/>
                    </w:rPr>
                    <w:t>15 MHz</w:t>
                  </w:r>
                </w:p>
                <w:p>
                  <w:pPr>
                    <w:pStyle w:val="190"/>
                    <w:rPr>
                      <w:rFonts w:ascii="Times New Roman" w:hAnsi="Times New Roman"/>
                    </w:rPr>
                  </w:pPr>
                  <w:r>
                    <w:rPr>
                      <w:rFonts w:ascii="Times New Roman" w:hAnsi="Times New Roman"/>
                    </w:rPr>
                    <w:t>(dBm)</w:t>
                  </w:r>
                </w:p>
              </w:tc>
              <w:tc>
                <w:tcPr>
                  <w:tcW w:w="844" w:type="dxa"/>
                  <w:vAlign w:val="center"/>
                </w:tcPr>
                <w:p>
                  <w:pPr>
                    <w:pStyle w:val="190"/>
                    <w:rPr>
                      <w:rFonts w:ascii="Times New Roman" w:hAnsi="Times New Roman"/>
                    </w:rPr>
                  </w:pPr>
                  <w:r>
                    <w:rPr>
                      <w:rFonts w:ascii="Times New Roman" w:hAnsi="Times New Roman"/>
                    </w:rPr>
                    <w:t>20 MHz</w:t>
                  </w:r>
                </w:p>
                <w:p>
                  <w:pPr>
                    <w:pStyle w:val="190"/>
                    <w:rPr>
                      <w:rFonts w:ascii="Times New Roman" w:hAnsi="Times New Roman"/>
                    </w:rPr>
                  </w:pPr>
                  <w:r>
                    <w:rPr>
                      <w:rFonts w:ascii="Times New Roman" w:hAnsi="Times New Roman"/>
                    </w:rPr>
                    <w:t>(dBm)</w:t>
                  </w:r>
                </w:p>
              </w:tc>
              <w:tc>
                <w:tcPr>
                  <w:tcW w:w="1026" w:type="dxa"/>
                  <w:vAlign w:val="center"/>
                </w:tcPr>
                <w:p>
                  <w:pPr>
                    <w:pStyle w:val="190"/>
                    <w:rPr>
                      <w:rFonts w:ascii="Times New Roman" w:hAnsi="Times New Roman"/>
                    </w:rPr>
                  </w:pPr>
                  <w:r>
                    <w:rPr>
                      <w:rFonts w:ascii="Times New Roman" w:hAnsi="Times New Roman"/>
                    </w:rPr>
                    <w:t>双工模式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59" w:type="dxa"/>
                  <w:vAlign w:val="center"/>
                </w:tcPr>
                <w:p>
                  <w:pPr>
                    <w:pStyle w:val="191"/>
                    <w:rPr>
                      <w:rFonts w:ascii="Times New Roman" w:hAnsi="Times New Roman" w:eastAsia="宋体"/>
                    </w:rPr>
                  </w:pPr>
                  <w:r>
                    <w:rPr>
                      <w:rFonts w:hint="eastAsia" w:ascii="Times New Roman" w:hAnsi="Times New Roman" w:eastAsia="宋体"/>
                    </w:rPr>
                    <w:t>34</w:t>
                  </w:r>
                </w:p>
              </w:tc>
              <w:tc>
                <w:tcPr>
                  <w:tcW w:w="1124" w:type="dxa"/>
                  <w:vAlign w:val="center"/>
                </w:tcPr>
                <w:p>
                  <w:pPr>
                    <w:pStyle w:val="191"/>
                    <w:rPr>
                      <w:rFonts w:ascii="Times New Roman" w:hAnsi="Times New Roman" w:eastAsia="宋体"/>
                    </w:rPr>
                  </w:pPr>
                </w:p>
              </w:tc>
              <w:tc>
                <w:tcPr>
                  <w:tcW w:w="880" w:type="dxa"/>
                  <w:vAlign w:val="center"/>
                </w:tcPr>
                <w:p>
                  <w:pPr>
                    <w:pStyle w:val="191"/>
                    <w:rPr>
                      <w:rFonts w:ascii="Times New Roman" w:hAnsi="Times New Roman" w:eastAsia="宋体"/>
                    </w:rPr>
                  </w:pPr>
                </w:p>
              </w:tc>
              <w:tc>
                <w:tcPr>
                  <w:tcW w:w="762" w:type="dxa"/>
                  <w:vAlign w:val="center"/>
                </w:tcPr>
                <w:p>
                  <w:pPr>
                    <w:pStyle w:val="191"/>
                    <w:rPr>
                      <w:rFonts w:ascii="Times New Roman" w:hAnsi="Times New Roman" w:eastAsia="宋体"/>
                    </w:rPr>
                  </w:pPr>
                  <w:r>
                    <w:rPr>
                      <w:rFonts w:ascii="Times New Roman" w:hAnsi="Times New Roman" w:eastAsia="宋体"/>
                    </w:rPr>
                    <w:t>-97.5</w:t>
                  </w:r>
                </w:p>
              </w:tc>
              <w:tc>
                <w:tcPr>
                  <w:tcW w:w="844" w:type="dxa"/>
                  <w:vAlign w:val="center"/>
                </w:tcPr>
                <w:p>
                  <w:pPr>
                    <w:pStyle w:val="191"/>
                    <w:rPr>
                      <w:rFonts w:ascii="Times New Roman" w:hAnsi="Times New Roman" w:eastAsia="宋体"/>
                    </w:rPr>
                  </w:pPr>
                  <w:r>
                    <w:rPr>
                      <w:rFonts w:ascii="Times New Roman" w:hAnsi="Times New Roman" w:eastAsia="宋体"/>
                    </w:rPr>
                    <w:t>-94.5</w:t>
                  </w:r>
                </w:p>
              </w:tc>
              <w:tc>
                <w:tcPr>
                  <w:tcW w:w="844" w:type="dxa"/>
                </w:tcPr>
                <w:p>
                  <w:pPr>
                    <w:pStyle w:val="191"/>
                    <w:rPr>
                      <w:rFonts w:ascii="Times New Roman" w:hAnsi="Times New Roman" w:eastAsia="宋体"/>
                    </w:rPr>
                  </w:pPr>
                  <w:r>
                    <w:rPr>
                      <w:rFonts w:ascii="Times New Roman" w:hAnsi="Times New Roman" w:eastAsia="宋体"/>
                    </w:rPr>
                    <w:t>-92.7</w:t>
                  </w:r>
                </w:p>
              </w:tc>
              <w:tc>
                <w:tcPr>
                  <w:tcW w:w="844" w:type="dxa"/>
                </w:tcPr>
                <w:p>
                  <w:pPr>
                    <w:pStyle w:val="191"/>
                    <w:rPr>
                      <w:rFonts w:ascii="Times New Roman" w:hAnsi="Times New Roman" w:eastAsia="宋体"/>
                    </w:rPr>
                  </w:pPr>
                </w:p>
              </w:tc>
              <w:tc>
                <w:tcPr>
                  <w:tcW w:w="1026" w:type="dxa"/>
                  <w:vAlign w:val="center"/>
                </w:tcPr>
                <w:p>
                  <w:pPr>
                    <w:pStyle w:val="191"/>
                    <w:rPr>
                      <w:rFonts w:ascii="Times New Roman" w:hAnsi="Times New Roman" w:eastAsia="宋体"/>
                    </w:rPr>
                  </w:pPr>
                  <w:r>
                    <w:rPr>
                      <w:rFonts w:ascii="Times New Roman" w:hAnsi="Times New Roman"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359" w:type="dxa"/>
                  <w:vAlign w:val="center"/>
                </w:tcPr>
                <w:p>
                  <w:pPr>
                    <w:pStyle w:val="191"/>
                    <w:rPr>
                      <w:rFonts w:ascii="Times New Roman" w:hAnsi="Times New Roman" w:eastAsia="宋体"/>
                    </w:rPr>
                  </w:pPr>
                  <w:r>
                    <w:rPr>
                      <w:rFonts w:ascii="Times New Roman" w:hAnsi="Times New Roman" w:eastAsia="宋体"/>
                    </w:rPr>
                    <w:t>39</w:t>
                  </w:r>
                </w:p>
              </w:tc>
              <w:tc>
                <w:tcPr>
                  <w:tcW w:w="1124" w:type="dxa"/>
                  <w:vAlign w:val="center"/>
                </w:tcPr>
                <w:p>
                  <w:pPr>
                    <w:pStyle w:val="191"/>
                    <w:spacing w:before="156" w:after="156"/>
                    <w:rPr>
                      <w:rFonts w:ascii="Times New Roman" w:hAnsi="Times New Roman" w:eastAsia="宋体"/>
                    </w:rPr>
                  </w:pPr>
                  <w:r>
                    <w:rPr>
                      <w:rFonts w:ascii="Times New Roman" w:hAnsi="Times New Roman" w:eastAsia="宋体"/>
                    </w:rPr>
                    <w:t>-</w:t>
                  </w:r>
                </w:p>
              </w:tc>
              <w:tc>
                <w:tcPr>
                  <w:tcW w:w="880" w:type="dxa"/>
                  <w:vAlign w:val="center"/>
                </w:tcPr>
                <w:p>
                  <w:pPr>
                    <w:pStyle w:val="191"/>
                    <w:spacing w:before="156" w:after="156"/>
                    <w:rPr>
                      <w:rFonts w:ascii="Times New Roman" w:hAnsi="Times New Roman" w:eastAsia="宋体"/>
                    </w:rPr>
                  </w:pPr>
                  <w:r>
                    <w:rPr>
                      <w:rFonts w:ascii="Times New Roman" w:hAnsi="Times New Roman" w:eastAsia="宋体"/>
                    </w:rPr>
                    <w:t>-</w:t>
                  </w:r>
                </w:p>
              </w:tc>
              <w:tc>
                <w:tcPr>
                  <w:tcW w:w="762" w:type="dxa"/>
                  <w:vAlign w:val="center"/>
                </w:tcPr>
                <w:p>
                  <w:pPr>
                    <w:pStyle w:val="191"/>
                    <w:spacing w:before="156" w:after="156"/>
                    <w:rPr>
                      <w:rFonts w:ascii="Times New Roman" w:hAnsi="Times New Roman" w:eastAsia="宋体"/>
                    </w:rPr>
                  </w:pPr>
                  <w:r>
                    <w:rPr>
                      <w:rFonts w:ascii="Times New Roman" w:hAnsi="Times New Roman" w:eastAsia="宋体"/>
                    </w:rPr>
                    <w:t>-97.5</w:t>
                  </w:r>
                </w:p>
              </w:tc>
              <w:tc>
                <w:tcPr>
                  <w:tcW w:w="844" w:type="dxa"/>
                  <w:vAlign w:val="center"/>
                </w:tcPr>
                <w:p>
                  <w:pPr>
                    <w:pStyle w:val="191"/>
                    <w:spacing w:before="156" w:after="156"/>
                    <w:rPr>
                      <w:rFonts w:ascii="Times New Roman" w:hAnsi="Times New Roman" w:eastAsia="宋体"/>
                    </w:rPr>
                  </w:pPr>
                  <w:r>
                    <w:rPr>
                      <w:rFonts w:ascii="Times New Roman" w:hAnsi="Times New Roman" w:eastAsia="宋体"/>
                    </w:rPr>
                    <w:t>-94.5</w:t>
                  </w:r>
                </w:p>
              </w:tc>
              <w:tc>
                <w:tcPr>
                  <w:tcW w:w="844" w:type="dxa"/>
                </w:tcPr>
                <w:p>
                  <w:pPr>
                    <w:pStyle w:val="191"/>
                    <w:spacing w:before="156" w:after="156"/>
                    <w:rPr>
                      <w:rFonts w:ascii="Times New Roman" w:hAnsi="Times New Roman" w:eastAsia="宋体"/>
                    </w:rPr>
                  </w:pPr>
                  <w:r>
                    <w:rPr>
                      <w:rFonts w:ascii="Times New Roman" w:hAnsi="Times New Roman" w:eastAsia="宋体"/>
                    </w:rPr>
                    <w:t>-92.7</w:t>
                  </w:r>
                </w:p>
              </w:tc>
              <w:tc>
                <w:tcPr>
                  <w:tcW w:w="844" w:type="dxa"/>
                </w:tcPr>
                <w:p>
                  <w:pPr>
                    <w:pStyle w:val="191"/>
                    <w:spacing w:before="156" w:after="156"/>
                    <w:rPr>
                      <w:rFonts w:ascii="Times New Roman" w:hAnsi="Times New Roman" w:eastAsia="宋体"/>
                    </w:rPr>
                  </w:pPr>
                  <w:r>
                    <w:rPr>
                      <w:rFonts w:ascii="Times New Roman" w:hAnsi="Times New Roman" w:eastAsia="宋体"/>
                    </w:rPr>
                    <w:t>-91.5</w:t>
                  </w:r>
                </w:p>
              </w:tc>
              <w:tc>
                <w:tcPr>
                  <w:tcW w:w="1026" w:type="dxa"/>
                  <w:vAlign w:val="center"/>
                </w:tcPr>
                <w:p>
                  <w:pPr>
                    <w:pStyle w:val="191"/>
                    <w:spacing w:before="156" w:after="156"/>
                    <w:rPr>
                      <w:rFonts w:ascii="Times New Roman" w:hAnsi="Times New Roman" w:eastAsia="宋体"/>
                    </w:rPr>
                  </w:pPr>
                  <w:r>
                    <w:rPr>
                      <w:rFonts w:ascii="Times New Roman" w:hAnsi="Times New Roman"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59" w:type="dxa"/>
                  <w:vAlign w:val="center"/>
                </w:tcPr>
                <w:p>
                  <w:pPr>
                    <w:pStyle w:val="191"/>
                    <w:rPr>
                      <w:rFonts w:ascii="Times New Roman" w:hAnsi="Times New Roman" w:eastAsia="宋体"/>
                    </w:rPr>
                  </w:pPr>
                  <w:r>
                    <w:rPr>
                      <w:rFonts w:ascii="Times New Roman" w:hAnsi="Times New Roman" w:eastAsia="宋体"/>
                    </w:rPr>
                    <w:t>40</w:t>
                  </w:r>
                </w:p>
              </w:tc>
              <w:tc>
                <w:tcPr>
                  <w:tcW w:w="1124" w:type="dxa"/>
                  <w:vAlign w:val="center"/>
                </w:tcPr>
                <w:p>
                  <w:pPr>
                    <w:pStyle w:val="191"/>
                    <w:spacing w:before="156" w:after="156"/>
                    <w:rPr>
                      <w:rFonts w:ascii="Times New Roman" w:hAnsi="Times New Roman" w:eastAsia="宋体"/>
                    </w:rPr>
                  </w:pPr>
                  <w:r>
                    <w:rPr>
                      <w:rFonts w:ascii="Times New Roman" w:hAnsi="Times New Roman" w:eastAsia="宋体"/>
                    </w:rPr>
                    <w:t>-</w:t>
                  </w:r>
                </w:p>
              </w:tc>
              <w:tc>
                <w:tcPr>
                  <w:tcW w:w="880" w:type="dxa"/>
                  <w:vAlign w:val="center"/>
                </w:tcPr>
                <w:p>
                  <w:pPr>
                    <w:pStyle w:val="191"/>
                    <w:spacing w:before="156" w:after="156"/>
                    <w:rPr>
                      <w:rFonts w:ascii="Times New Roman" w:hAnsi="Times New Roman" w:eastAsia="宋体"/>
                    </w:rPr>
                  </w:pPr>
                  <w:r>
                    <w:rPr>
                      <w:rFonts w:ascii="Times New Roman" w:hAnsi="Times New Roman" w:eastAsia="宋体"/>
                    </w:rPr>
                    <w:t>-</w:t>
                  </w:r>
                </w:p>
              </w:tc>
              <w:tc>
                <w:tcPr>
                  <w:tcW w:w="762" w:type="dxa"/>
                  <w:vAlign w:val="center"/>
                </w:tcPr>
                <w:p>
                  <w:pPr>
                    <w:pStyle w:val="191"/>
                    <w:spacing w:before="156" w:after="156"/>
                    <w:rPr>
                      <w:rFonts w:ascii="Times New Roman" w:hAnsi="Times New Roman" w:eastAsia="宋体"/>
                    </w:rPr>
                  </w:pPr>
                  <w:r>
                    <w:rPr>
                      <w:rFonts w:ascii="Times New Roman" w:hAnsi="Times New Roman" w:eastAsia="宋体"/>
                    </w:rPr>
                    <w:t>-97.5</w:t>
                  </w:r>
                </w:p>
              </w:tc>
              <w:tc>
                <w:tcPr>
                  <w:tcW w:w="844" w:type="dxa"/>
                  <w:vAlign w:val="center"/>
                </w:tcPr>
                <w:p>
                  <w:pPr>
                    <w:pStyle w:val="191"/>
                    <w:spacing w:before="156" w:after="156"/>
                    <w:rPr>
                      <w:rFonts w:ascii="Times New Roman" w:hAnsi="Times New Roman" w:eastAsia="宋体"/>
                    </w:rPr>
                  </w:pPr>
                  <w:r>
                    <w:rPr>
                      <w:rFonts w:ascii="Times New Roman" w:hAnsi="Times New Roman" w:eastAsia="宋体"/>
                    </w:rPr>
                    <w:t>-94.5</w:t>
                  </w:r>
                </w:p>
              </w:tc>
              <w:tc>
                <w:tcPr>
                  <w:tcW w:w="844" w:type="dxa"/>
                </w:tcPr>
                <w:p>
                  <w:pPr>
                    <w:pStyle w:val="191"/>
                    <w:spacing w:before="156" w:after="156"/>
                    <w:rPr>
                      <w:rFonts w:ascii="Times New Roman" w:hAnsi="Times New Roman" w:eastAsia="宋体"/>
                    </w:rPr>
                  </w:pPr>
                  <w:r>
                    <w:rPr>
                      <w:rFonts w:ascii="Times New Roman" w:hAnsi="Times New Roman" w:eastAsia="宋体"/>
                    </w:rPr>
                    <w:t>-92.7</w:t>
                  </w:r>
                </w:p>
              </w:tc>
              <w:tc>
                <w:tcPr>
                  <w:tcW w:w="844" w:type="dxa"/>
                </w:tcPr>
                <w:p>
                  <w:pPr>
                    <w:pStyle w:val="191"/>
                    <w:spacing w:before="156" w:after="156"/>
                    <w:rPr>
                      <w:rFonts w:ascii="Times New Roman" w:hAnsi="Times New Roman" w:eastAsia="宋体"/>
                    </w:rPr>
                  </w:pPr>
                  <w:r>
                    <w:rPr>
                      <w:rFonts w:ascii="Times New Roman" w:hAnsi="Times New Roman" w:eastAsia="宋体"/>
                    </w:rPr>
                    <w:t>-91.5</w:t>
                  </w:r>
                </w:p>
              </w:tc>
              <w:tc>
                <w:tcPr>
                  <w:tcW w:w="1026" w:type="dxa"/>
                  <w:vAlign w:val="center"/>
                </w:tcPr>
                <w:p>
                  <w:pPr>
                    <w:pStyle w:val="191"/>
                    <w:spacing w:before="156" w:after="156"/>
                    <w:rPr>
                      <w:rFonts w:ascii="Times New Roman" w:hAnsi="Times New Roman" w:eastAsia="宋体"/>
                    </w:rPr>
                  </w:pPr>
                  <w:r>
                    <w:rPr>
                      <w:rFonts w:ascii="Times New Roman" w:hAnsi="Times New Roman"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359" w:type="dxa"/>
                  <w:vAlign w:val="center"/>
                </w:tcPr>
                <w:p>
                  <w:pPr>
                    <w:pStyle w:val="191"/>
                    <w:rPr>
                      <w:rFonts w:ascii="Times New Roman" w:hAnsi="Times New Roman" w:eastAsia="宋体"/>
                    </w:rPr>
                  </w:pPr>
                  <w:r>
                    <w:rPr>
                      <w:rFonts w:ascii="Times New Roman" w:hAnsi="Times New Roman" w:eastAsia="宋体"/>
                    </w:rPr>
                    <w:t>41</w:t>
                  </w:r>
                </w:p>
              </w:tc>
              <w:tc>
                <w:tcPr>
                  <w:tcW w:w="1124" w:type="dxa"/>
                  <w:vAlign w:val="center"/>
                </w:tcPr>
                <w:p>
                  <w:pPr>
                    <w:pStyle w:val="191"/>
                    <w:spacing w:before="156" w:after="156"/>
                    <w:rPr>
                      <w:rFonts w:ascii="Times New Roman" w:hAnsi="Times New Roman" w:eastAsia="宋体"/>
                    </w:rPr>
                  </w:pPr>
                  <w:r>
                    <w:rPr>
                      <w:rFonts w:ascii="Times New Roman" w:hAnsi="Times New Roman" w:eastAsia="宋体"/>
                    </w:rPr>
                    <w:t>-</w:t>
                  </w:r>
                </w:p>
              </w:tc>
              <w:tc>
                <w:tcPr>
                  <w:tcW w:w="880" w:type="dxa"/>
                  <w:vAlign w:val="center"/>
                </w:tcPr>
                <w:p>
                  <w:pPr>
                    <w:pStyle w:val="191"/>
                    <w:spacing w:before="156" w:after="156"/>
                    <w:rPr>
                      <w:rFonts w:ascii="Times New Roman" w:hAnsi="Times New Roman" w:eastAsia="宋体"/>
                    </w:rPr>
                  </w:pPr>
                  <w:r>
                    <w:rPr>
                      <w:rFonts w:ascii="Times New Roman" w:hAnsi="Times New Roman" w:eastAsia="宋体"/>
                    </w:rPr>
                    <w:t>-</w:t>
                  </w:r>
                </w:p>
              </w:tc>
              <w:tc>
                <w:tcPr>
                  <w:tcW w:w="762" w:type="dxa"/>
                  <w:vAlign w:val="center"/>
                </w:tcPr>
                <w:p>
                  <w:pPr>
                    <w:pStyle w:val="191"/>
                    <w:spacing w:before="156" w:after="156"/>
                    <w:rPr>
                      <w:rFonts w:ascii="Times New Roman" w:hAnsi="Times New Roman" w:eastAsia="宋体"/>
                    </w:rPr>
                  </w:pPr>
                  <w:r>
                    <w:rPr>
                      <w:rFonts w:ascii="Times New Roman" w:hAnsi="Times New Roman" w:eastAsia="宋体"/>
                    </w:rPr>
                    <w:t>-95.5</w:t>
                  </w:r>
                </w:p>
              </w:tc>
              <w:tc>
                <w:tcPr>
                  <w:tcW w:w="844" w:type="dxa"/>
                  <w:vAlign w:val="center"/>
                </w:tcPr>
                <w:p>
                  <w:pPr>
                    <w:pStyle w:val="191"/>
                    <w:spacing w:before="156" w:after="156"/>
                    <w:rPr>
                      <w:rFonts w:ascii="Times New Roman" w:hAnsi="Times New Roman" w:eastAsia="宋体"/>
                    </w:rPr>
                  </w:pPr>
                  <w:r>
                    <w:rPr>
                      <w:rFonts w:ascii="Times New Roman" w:hAnsi="Times New Roman" w:eastAsia="宋体"/>
                    </w:rPr>
                    <w:t>-92.5</w:t>
                  </w:r>
                </w:p>
              </w:tc>
              <w:tc>
                <w:tcPr>
                  <w:tcW w:w="844" w:type="dxa"/>
                </w:tcPr>
                <w:p>
                  <w:pPr>
                    <w:pStyle w:val="191"/>
                    <w:spacing w:before="156" w:after="156"/>
                    <w:rPr>
                      <w:rFonts w:ascii="Times New Roman" w:hAnsi="Times New Roman" w:eastAsia="宋体"/>
                    </w:rPr>
                  </w:pPr>
                  <w:r>
                    <w:rPr>
                      <w:rFonts w:ascii="Times New Roman" w:hAnsi="Times New Roman" w:eastAsia="宋体"/>
                    </w:rPr>
                    <w:t>-90.7</w:t>
                  </w:r>
                </w:p>
              </w:tc>
              <w:tc>
                <w:tcPr>
                  <w:tcW w:w="844" w:type="dxa"/>
                </w:tcPr>
                <w:p>
                  <w:pPr>
                    <w:pStyle w:val="191"/>
                    <w:spacing w:before="156" w:after="156"/>
                    <w:rPr>
                      <w:rFonts w:ascii="Times New Roman" w:hAnsi="Times New Roman" w:eastAsia="宋体"/>
                    </w:rPr>
                  </w:pPr>
                  <w:r>
                    <w:rPr>
                      <w:rFonts w:ascii="Times New Roman" w:hAnsi="Times New Roman" w:eastAsia="宋体"/>
                    </w:rPr>
                    <w:t>-89.5</w:t>
                  </w:r>
                </w:p>
              </w:tc>
              <w:tc>
                <w:tcPr>
                  <w:tcW w:w="1026" w:type="dxa"/>
                  <w:vAlign w:val="center"/>
                </w:tcPr>
                <w:p>
                  <w:pPr>
                    <w:pStyle w:val="191"/>
                    <w:spacing w:before="156" w:after="156"/>
                    <w:rPr>
                      <w:rFonts w:ascii="Times New Roman" w:hAnsi="Times New Roman" w:eastAsia="宋体"/>
                    </w:rPr>
                  </w:pPr>
                  <w:r>
                    <w:rPr>
                      <w:rFonts w:ascii="Times New Roman" w:hAnsi="Times New Roman" w:eastAsia="宋体"/>
                    </w:rPr>
                    <w:t>TDD</w:t>
                  </w:r>
                </w:p>
              </w:tc>
            </w:tr>
          </w:tbl>
          <w:p>
            <w:pPr>
              <w:pStyle w:val="88"/>
              <w:numPr>
                <w:ilvl w:val="0"/>
                <w:numId w:val="29"/>
              </w:numPr>
              <w:adjustRightInd w:val="0"/>
              <w:spacing w:before="156" w:after="156" w:line="240" w:lineRule="exact"/>
              <w:ind w:left="0" w:firstLine="0" w:firstLineChars="0"/>
              <w:rPr>
                <w:rFonts w:ascii="宋体" w:hAnsi="宋体"/>
                <w:b/>
                <w:bCs/>
              </w:rPr>
            </w:pPr>
            <w:r>
              <w:rPr>
                <w:rFonts w:hint="eastAsia" w:ascii="宋体" w:hAnsi="宋体"/>
              </w:rPr>
              <w:t>表39的第二段后补充新段：</w:t>
            </w:r>
          </w:p>
          <w:p>
            <w:pPr>
              <w:pStyle w:val="88"/>
              <w:adjustRightInd w:val="0"/>
              <w:spacing w:before="156" w:after="156" w:line="240" w:lineRule="exact"/>
              <w:ind w:firstLine="386" w:firstLineChars="184"/>
              <w:rPr>
                <w:rFonts w:ascii="宋体" w:hAnsi="宋体"/>
              </w:rPr>
            </w:pPr>
            <w:r>
              <w:rPr>
                <w:rFonts w:hint="eastAsia" w:ascii="宋体" w:hAnsi="宋体"/>
              </w:rPr>
              <w:t>“</w:t>
            </w:r>
            <w:r>
              <w:rPr>
                <w:rFonts w:hint="eastAsia" w:ascii="宋体" w:hAnsi="宋体"/>
                <w:sz w:val="18"/>
                <w:szCs w:val="18"/>
              </w:rPr>
              <w:t>单天线设备</w:t>
            </w:r>
            <w:r>
              <w:rPr>
                <w:rFonts w:ascii="宋体" w:hAnsi="宋体"/>
                <w:sz w:val="18"/>
                <w:szCs w:val="18"/>
              </w:rPr>
              <w:t>REFSENS</w:t>
            </w:r>
            <w:r>
              <w:rPr>
                <w:rFonts w:hint="eastAsia" w:ascii="宋体" w:hAnsi="宋体"/>
                <w:sz w:val="18"/>
                <w:szCs w:val="18"/>
              </w:rPr>
              <w:t>应符合表</w:t>
            </w:r>
            <w:r>
              <w:rPr>
                <w:rFonts w:ascii="宋体" w:hAnsi="宋体"/>
                <w:sz w:val="18"/>
                <w:szCs w:val="18"/>
              </w:rPr>
              <w:t>35A</w:t>
            </w:r>
            <w:r>
              <w:rPr>
                <w:rFonts w:hint="eastAsia" w:ascii="宋体" w:hAnsi="宋体"/>
                <w:sz w:val="18"/>
                <w:szCs w:val="18"/>
              </w:rPr>
              <w:t>。</w:t>
            </w:r>
            <w:r>
              <w:rPr>
                <w:rFonts w:hint="eastAsia" w:ascii="宋体" w:hAnsi="宋体"/>
              </w:rPr>
              <w:t>”</w:t>
            </w:r>
          </w:p>
          <w:p>
            <w:pPr>
              <w:pStyle w:val="88"/>
              <w:numPr>
                <w:ilvl w:val="0"/>
                <w:numId w:val="29"/>
              </w:numPr>
              <w:adjustRightInd w:val="0"/>
              <w:spacing w:before="156" w:after="156" w:line="240" w:lineRule="exact"/>
              <w:ind w:left="0" w:firstLine="0" w:firstLineChars="0"/>
              <w:rPr>
                <w:rFonts w:ascii="宋体" w:hAnsi="宋体"/>
                <w:b/>
                <w:bCs/>
              </w:rPr>
            </w:pPr>
            <w:r>
              <w:rPr>
                <w:rFonts w:hint="eastAsia" w:ascii="宋体" w:hAnsi="宋体"/>
              </w:rPr>
              <w:t>表41的第二段后补充新段：</w:t>
            </w:r>
          </w:p>
          <w:p>
            <w:pPr>
              <w:pStyle w:val="88"/>
              <w:adjustRightInd w:val="0"/>
              <w:spacing w:before="156" w:after="156" w:line="240" w:lineRule="exact"/>
              <w:ind w:firstLine="386" w:firstLineChars="184"/>
              <w:rPr>
                <w:rFonts w:ascii="宋体" w:hAnsi="宋体"/>
                <w:sz w:val="18"/>
                <w:szCs w:val="18"/>
              </w:rPr>
            </w:pPr>
            <w:r>
              <w:rPr>
                <w:rFonts w:hint="eastAsia" w:ascii="宋体" w:hAnsi="宋体"/>
                <w:szCs w:val="21"/>
              </w:rPr>
              <w:t>“</w:t>
            </w:r>
            <w:r>
              <w:rPr>
                <w:rFonts w:hint="eastAsia" w:ascii="宋体" w:hAnsi="宋体"/>
                <w:sz w:val="18"/>
                <w:szCs w:val="18"/>
              </w:rPr>
              <w:t>单天线设备</w:t>
            </w:r>
            <w:r>
              <w:rPr>
                <w:rFonts w:ascii="宋体" w:hAnsi="宋体"/>
                <w:sz w:val="18"/>
                <w:szCs w:val="18"/>
              </w:rPr>
              <w:t>REFSENS</w:t>
            </w:r>
            <w:r>
              <w:rPr>
                <w:rFonts w:hint="eastAsia" w:ascii="宋体" w:hAnsi="宋体"/>
                <w:sz w:val="18"/>
                <w:szCs w:val="18"/>
              </w:rPr>
              <w:t>应符合表</w:t>
            </w:r>
            <w:r>
              <w:rPr>
                <w:rFonts w:ascii="宋体" w:hAnsi="宋体"/>
                <w:sz w:val="18"/>
                <w:szCs w:val="18"/>
              </w:rPr>
              <w:t>35A</w:t>
            </w:r>
            <w:r>
              <w:rPr>
                <w:rFonts w:hint="eastAsia" w:ascii="宋体" w:hAnsi="宋体"/>
                <w:sz w:val="18"/>
                <w:szCs w:val="18"/>
              </w:rPr>
              <w:t>。</w:t>
            </w:r>
            <w:r>
              <w:rPr>
                <w:rFonts w:hint="eastAsia" w:ascii="宋体" w:hAnsi="宋体"/>
                <w:szCs w:val="21"/>
              </w:rPr>
              <w:t>”</w:t>
            </w:r>
          </w:p>
          <w:p>
            <w:pPr>
              <w:pStyle w:val="88"/>
              <w:numPr>
                <w:ilvl w:val="0"/>
                <w:numId w:val="29"/>
              </w:numPr>
              <w:adjustRightInd w:val="0"/>
              <w:spacing w:before="156" w:after="156" w:line="240" w:lineRule="exact"/>
              <w:ind w:left="0" w:firstLine="0" w:firstLineChars="0"/>
              <w:rPr>
                <w:rFonts w:ascii="宋体" w:hAnsi="宋体"/>
                <w:b/>
                <w:bCs/>
              </w:rPr>
            </w:pPr>
            <w:r>
              <w:rPr>
                <w:rFonts w:hint="eastAsia" w:ascii="宋体" w:hAnsi="宋体"/>
              </w:rPr>
              <w:t>表45的第二段后补充新段：</w:t>
            </w:r>
          </w:p>
          <w:p>
            <w:pPr>
              <w:adjustRightInd w:val="0"/>
              <w:spacing w:before="156" w:after="156" w:line="240" w:lineRule="exact"/>
              <w:ind w:firstLine="386" w:firstLineChars="184"/>
              <w:rPr>
                <w:rFonts w:ascii="宋体" w:hAnsi="宋体"/>
              </w:rPr>
            </w:pPr>
            <w:r>
              <w:rPr>
                <w:rFonts w:hint="eastAsia" w:ascii="宋体" w:hAnsi="宋体"/>
              </w:rPr>
              <w:t>“</w:t>
            </w:r>
            <w:r>
              <w:rPr>
                <w:rFonts w:hint="eastAsia" w:ascii="宋体" w:hAnsi="宋体"/>
                <w:sz w:val="18"/>
                <w:szCs w:val="18"/>
              </w:rPr>
              <w:t>单天线设备R</w:t>
            </w:r>
            <w:r>
              <w:rPr>
                <w:rFonts w:ascii="宋体" w:hAnsi="宋体"/>
                <w:sz w:val="18"/>
                <w:szCs w:val="18"/>
              </w:rPr>
              <w:t>EFSENS</w:t>
            </w:r>
            <w:r>
              <w:rPr>
                <w:rFonts w:hint="eastAsia" w:ascii="宋体" w:hAnsi="宋体"/>
                <w:sz w:val="18"/>
                <w:szCs w:val="18"/>
              </w:rPr>
              <w:t>应符合表35</w:t>
            </w:r>
            <w:r>
              <w:rPr>
                <w:rFonts w:ascii="宋体" w:hAnsi="宋体"/>
                <w:sz w:val="18"/>
                <w:szCs w:val="18"/>
              </w:rPr>
              <w:t>A</w:t>
            </w:r>
            <w:r>
              <w:rPr>
                <w:rFonts w:hint="eastAsia" w:ascii="宋体" w:hAnsi="宋体"/>
                <w:sz w:val="18"/>
                <w:szCs w:val="18"/>
              </w:rPr>
              <w:t>。</w:t>
            </w:r>
            <w:r>
              <w:rPr>
                <w:rFonts w:hint="eastAsia" w:ascii="宋体" w:hAnsi="宋体"/>
              </w:rPr>
              <w:t>”</w:t>
            </w:r>
          </w:p>
          <w:p>
            <w:pPr>
              <w:pStyle w:val="88"/>
              <w:numPr>
                <w:ilvl w:val="0"/>
                <w:numId w:val="29"/>
              </w:numPr>
              <w:adjustRightInd w:val="0"/>
              <w:spacing w:before="156" w:after="156" w:line="240" w:lineRule="exact"/>
              <w:ind w:left="0" w:firstLine="0" w:firstLineChars="0"/>
              <w:rPr>
                <w:rFonts w:ascii="宋体" w:hAnsi="宋体"/>
              </w:rPr>
            </w:pPr>
            <w:r>
              <w:rPr>
                <w:rFonts w:hint="eastAsia" w:ascii="宋体" w:hAnsi="宋体"/>
              </w:rPr>
              <w:t>表48的第三段后补充新段：</w:t>
            </w:r>
          </w:p>
          <w:p>
            <w:pPr>
              <w:pStyle w:val="88"/>
              <w:adjustRightInd w:val="0"/>
              <w:spacing w:before="156" w:after="156" w:line="240" w:lineRule="exact"/>
              <w:ind w:firstLine="386" w:firstLineChars="184"/>
              <w:rPr>
                <w:rFonts w:ascii="宋体" w:hAnsi="宋体"/>
              </w:rPr>
            </w:pPr>
            <w:r>
              <w:rPr>
                <w:rFonts w:hint="eastAsia" w:ascii="宋体" w:hAnsi="宋体"/>
              </w:rPr>
              <w:t>“</w:t>
            </w:r>
            <w:r>
              <w:rPr>
                <w:rFonts w:hint="eastAsia" w:ascii="宋体" w:hAnsi="宋体"/>
                <w:sz w:val="18"/>
                <w:szCs w:val="18"/>
              </w:rPr>
              <w:t>单天线设备R</w:t>
            </w:r>
            <w:r>
              <w:rPr>
                <w:rFonts w:ascii="宋体" w:hAnsi="宋体"/>
                <w:sz w:val="18"/>
                <w:szCs w:val="18"/>
              </w:rPr>
              <w:t>EFSENS</w:t>
            </w:r>
            <w:r>
              <w:rPr>
                <w:rFonts w:hint="eastAsia" w:ascii="宋体" w:hAnsi="宋体"/>
                <w:sz w:val="18"/>
                <w:szCs w:val="18"/>
              </w:rPr>
              <w:t>应符合表35</w:t>
            </w:r>
            <w:r>
              <w:rPr>
                <w:rFonts w:ascii="宋体" w:hAnsi="宋体"/>
                <w:sz w:val="18"/>
                <w:szCs w:val="18"/>
              </w:rPr>
              <w:t>A</w:t>
            </w:r>
            <w:r>
              <w:rPr>
                <w:rFonts w:hint="eastAsia" w:ascii="宋体" w:hAnsi="宋体"/>
                <w:sz w:val="18"/>
                <w:szCs w:val="18"/>
              </w:rPr>
              <w:t>。</w:t>
            </w:r>
            <w:r>
              <w:rPr>
                <w:rFonts w:hint="eastAsia" w:ascii="宋体" w:hAnsi="宋体"/>
              </w:rPr>
              <w:t>”</w:t>
            </w:r>
          </w:p>
        </w:tc>
      </w:tr>
    </w:tbl>
    <w:p>
      <w:r>
        <w:br w:type="page"/>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 xml:space="preserve"> YD/T 2576.2-2013</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《TD-LTE 数字蜂窝移动通信网 终端设备测试方法</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（第一阶段） 第2部分：无线射频性能测试》</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第2号修改单</w:t>
      </w:r>
    </w:p>
    <w:tbl>
      <w:tblPr>
        <w:tblStyle w:val="65"/>
        <w:tblW w:w="5144"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trPr>
        <w:tc>
          <w:tcPr>
            <w:tcW w:w="8774" w:type="dxa"/>
            <w:tcBorders>
              <w:top w:val="single" w:color="auto" w:sz="4" w:space="0"/>
              <w:left w:val="nil"/>
              <w:bottom w:val="single" w:color="auto" w:sz="4" w:space="0"/>
              <w:right w:val="nil"/>
            </w:tcBorders>
          </w:tcPr>
          <w:p>
            <w:pPr>
              <w:pStyle w:val="88"/>
              <w:numPr>
                <w:ilvl w:val="0"/>
                <w:numId w:val="29"/>
              </w:numPr>
              <w:spacing w:before="156" w:after="156" w:line="240" w:lineRule="exact"/>
              <w:ind w:left="0" w:firstLine="0" w:firstLineChars="0"/>
              <w:rPr>
                <w:rFonts w:ascii="宋体" w:hAnsi="宋体"/>
                <w:bCs/>
              </w:rPr>
            </w:pPr>
            <w:r>
              <w:rPr>
                <w:rFonts w:hint="eastAsia" w:ascii="宋体" w:hAnsi="宋体"/>
                <w:bCs/>
              </w:rPr>
              <w:t>6.3.</w:t>
            </w:r>
            <w:r>
              <w:rPr>
                <w:rFonts w:ascii="宋体" w:hAnsi="宋体"/>
                <w:bCs/>
              </w:rPr>
              <w:t>3</w:t>
            </w:r>
            <w:r>
              <w:rPr>
                <w:rFonts w:hint="eastAsia" w:ascii="宋体" w:hAnsi="宋体"/>
                <w:bCs/>
              </w:rPr>
              <w:t>第一段末补充一句话：</w:t>
            </w:r>
          </w:p>
          <w:p>
            <w:pPr>
              <w:pStyle w:val="88"/>
              <w:spacing w:before="156" w:after="156" w:line="240" w:lineRule="exact"/>
              <w:ind w:firstLine="386" w:firstLineChars="184"/>
            </w:pPr>
            <w:r>
              <w:t xml:space="preserve"> “</w:t>
            </w:r>
            <w:r>
              <w:rPr>
                <w:rFonts w:hint="eastAsia"/>
              </w:rPr>
              <w:t>单天线设备参考灵敏度Q</w:t>
            </w:r>
            <w:r>
              <w:t>PSK P</w:t>
            </w:r>
            <w:r>
              <w:rPr>
                <w:vertAlign w:val="subscript"/>
              </w:rPr>
              <w:t>REFSENS</w:t>
            </w:r>
            <w:r>
              <w:rPr>
                <w:rFonts w:hint="eastAsia"/>
              </w:rPr>
              <w:t>见</w:t>
            </w:r>
            <w:r>
              <w:fldChar w:fldCharType="begin"/>
            </w:r>
            <w:r>
              <w:instrText xml:space="preserve"> </w:instrText>
            </w:r>
            <w:r>
              <w:rPr>
                <w:rFonts w:hint="eastAsia"/>
              </w:rPr>
              <w:instrText xml:space="preserve">REF _Ref60731753 \r \h</w:instrText>
            </w:r>
            <w:r>
              <w:instrText xml:space="preserve">  \* MERGEFORMAT </w:instrText>
            </w:r>
            <w:r>
              <w:fldChar w:fldCharType="separate"/>
            </w:r>
            <w:r>
              <w:rPr>
                <w:rFonts w:hint="eastAsia"/>
              </w:rPr>
              <w:t>表138</w:t>
            </w:r>
            <w:r>
              <w:t>A</w:t>
            </w:r>
            <w:r>
              <w:rPr>
                <w:rFonts w:hint="eastAsia"/>
              </w:rPr>
              <w:t>　</w:t>
            </w:r>
            <w:r>
              <w:fldChar w:fldCharType="end"/>
            </w:r>
            <w:r>
              <w:rPr>
                <w:rFonts w:hint="eastAsia"/>
              </w:rPr>
              <w:t>。</w:t>
            </w:r>
            <w:r>
              <w:t>”</w:t>
            </w:r>
          </w:p>
          <w:p>
            <w:pPr>
              <w:pStyle w:val="88"/>
              <w:numPr>
                <w:ilvl w:val="0"/>
                <w:numId w:val="29"/>
              </w:numPr>
              <w:spacing w:before="156" w:after="156" w:line="240" w:lineRule="exact"/>
              <w:ind w:left="0" w:firstLine="0" w:firstLineChars="0"/>
              <w:rPr>
                <w:rFonts w:ascii="宋体" w:hAnsi="宋体"/>
                <w:bCs/>
              </w:rPr>
            </w:pPr>
            <w:r>
              <w:rPr>
                <w:rFonts w:hint="eastAsia" w:ascii="宋体" w:hAnsi="宋体"/>
              </w:rPr>
              <w:t>表138后补充新</w:t>
            </w:r>
            <w:r>
              <w:rPr>
                <w:rFonts w:hint="eastAsia"/>
              </w:rPr>
              <w:t>表138</w:t>
            </w:r>
            <w:r>
              <w:t>A</w:t>
            </w:r>
          </w:p>
          <w:p>
            <w:pPr>
              <w:pStyle w:val="177"/>
              <w:numPr>
                <w:ilvl w:val="0"/>
                <w:numId w:val="30"/>
              </w:numPr>
              <w:spacing w:before="156" w:after="156"/>
            </w:pPr>
            <w:bookmarkStart w:id="1" w:name="_Ref60731753"/>
            <w:r>
              <w:t>参考灵敏度QPSK PREFSENS</w:t>
            </w:r>
            <w:bookmarkEnd w:id="1"/>
            <w:r>
              <w:t>（</w:t>
            </w:r>
            <w:r>
              <w:rPr>
                <w:rFonts w:hint="eastAsia"/>
              </w:rPr>
              <w:t>单天线设备</w:t>
            </w:r>
            <w:r>
              <w:t>）</w:t>
            </w:r>
          </w:p>
          <w:tbl>
            <w:tblPr>
              <w:tblStyle w:val="65"/>
              <w:tblW w:w="77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3"/>
              <w:gridCol w:w="1134"/>
              <w:gridCol w:w="887"/>
              <w:gridCol w:w="768"/>
              <w:gridCol w:w="850"/>
              <w:gridCol w:w="850"/>
              <w:gridCol w:w="850"/>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797" w:type="dxa"/>
                  <w:gridSpan w:val="8"/>
                  <w:noWrap/>
                  <w:vAlign w:val="bottom"/>
                </w:tcPr>
                <w:p>
                  <w:pPr>
                    <w:pStyle w:val="190"/>
                    <w:rPr>
                      <w:rFonts w:ascii="Times New Roman" w:hAnsi="Times New Roman"/>
                      <w:bCs/>
                    </w:rPr>
                  </w:pPr>
                  <w:r>
                    <w:rPr>
                      <w:rFonts w:hint="eastAsia" w:ascii="Times New Roman" w:hAnsi="Times New Roman"/>
                      <w:bCs/>
                    </w:rPr>
                    <w:t>信道带宽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33" w:type="dxa"/>
                  <w:vAlign w:val="center"/>
                </w:tcPr>
                <w:p>
                  <w:pPr>
                    <w:pStyle w:val="190"/>
                    <w:rPr>
                      <w:rFonts w:ascii="Times New Roman" w:hAnsi="Times New Roman"/>
                      <w:b w:val="0"/>
                    </w:rPr>
                  </w:pPr>
                  <w:r>
                    <w:rPr>
                      <w:rFonts w:ascii="Times New Roman" w:hAnsi="Times New Roman"/>
                    </w:rPr>
                    <w:t>E-UTRA 频带</w:t>
                  </w:r>
                </w:p>
              </w:tc>
              <w:tc>
                <w:tcPr>
                  <w:tcW w:w="1134" w:type="dxa"/>
                  <w:vAlign w:val="center"/>
                </w:tcPr>
                <w:p>
                  <w:pPr>
                    <w:pStyle w:val="190"/>
                    <w:numPr>
                      <w:ilvl w:val="1"/>
                      <w:numId w:val="4"/>
                    </w:numPr>
                    <w:spacing w:before="156" w:beforeLines="50" w:after="156" w:afterLines="50"/>
                    <w:outlineLvl w:val="2"/>
                    <w:rPr>
                      <w:rFonts w:ascii="Times New Roman" w:hAnsi="Times New Roman"/>
                    </w:rPr>
                  </w:pPr>
                  <w:r>
                    <w:rPr>
                      <w:rFonts w:ascii="Times New Roman" w:hAnsi="Times New Roman"/>
                    </w:rPr>
                    <w:t>1.4 MHz</w:t>
                  </w:r>
                </w:p>
                <w:p>
                  <w:pPr>
                    <w:pStyle w:val="190"/>
                    <w:rPr>
                      <w:rFonts w:ascii="Times New Roman" w:hAnsi="Times New Roman"/>
                    </w:rPr>
                  </w:pPr>
                  <w:r>
                    <w:rPr>
                      <w:rFonts w:ascii="Times New Roman" w:hAnsi="Times New Roman"/>
                    </w:rPr>
                    <w:t>(dBm)</w:t>
                  </w:r>
                </w:p>
              </w:tc>
              <w:tc>
                <w:tcPr>
                  <w:tcW w:w="887" w:type="dxa"/>
                  <w:vAlign w:val="center"/>
                </w:tcPr>
                <w:p>
                  <w:pPr>
                    <w:pStyle w:val="190"/>
                    <w:rPr>
                      <w:rFonts w:ascii="Times New Roman" w:hAnsi="Times New Roman"/>
                    </w:rPr>
                  </w:pPr>
                  <w:r>
                    <w:rPr>
                      <w:rFonts w:ascii="Times New Roman" w:hAnsi="Times New Roman"/>
                    </w:rPr>
                    <w:t>3 MHz</w:t>
                  </w:r>
                </w:p>
                <w:p>
                  <w:pPr>
                    <w:pStyle w:val="190"/>
                    <w:rPr>
                      <w:rFonts w:ascii="Times New Roman" w:hAnsi="Times New Roman"/>
                    </w:rPr>
                  </w:pPr>
                  <w:r>
                    <w:rPr>
                      <w:rFonts w:ascii="Times New Roman" w:hAnsi="Times New Roman"/>
                    </w:rPr>
                    <w:t>(dBm)</w:t>
                  </w:r>
                </w:p>
              </w:tc>
              <w:tc>
                <w:tcPr>
                  <w:tcW w:w="768" w:type="dxa"/>
                  <w:vAlign w:val="center"/>
                </w:tcPr>
                <w:p>
                  <w:pPr>
                    <w:pStyle w:val="190"/>
                    <w:rPr>
                      <w:rFonts w:ascii="Times New Roman" w:hAnsi="Times New Roman"/>
                    </w:rPr>
                  </w:pPr>
                  <w:r>
                    <w:rPr>
                      <w:rFonts w:ascii="Times New Roman" w:hAnsi="Times New Roman"/>
                    </w:rPr>
                    <w:t>5 MHz</w:t>
                  </w:r>
                </w:p>
                <w:p>
                  <w:pPr>
                    <w:pStyle w:val="190"/>
                    <w:rPr>
                      <w:rFonts w:ascii="Times New Roman" w:hAnsi="Times New Roman"/>
                    </w:rPr>
                  </w:pPr>
                  <w:r>
                    <w:rPr>
                      <w:rFonts w:ascii="Times New Roman" w:hAnsi="Times New Roman"/>
                    </w:rPr>
                    <w:t>(dBm)</w:t>
                  </w:r>
                </w:p>
              </w:tc>
              <w:tc>
                <w:tcPr>
                  <w:tcW w:w="850" w:type="dxa"/>
                  <w:vAlign w:val="center"/>
                </w:tcPr>
                <w:p>
                  <w:pPr>
                    <w:pStyle w:val="190"/>
                    <w:rPr>
                      <w:rFonts w:ascii="Times New Roman" w:hAnsi="Times New Roman"/>
                    </w:rPr>
                  </w:pPr>
                  <w:r>
                    <w:rPr>
                      <w:rFonts w:ascii="Times New Roman" w:hAnsi="Times New Roman"/>
                    </w:rPr>
                    <w:t>10 MHz</w:t>
                  </w:r>
                </w:p>
                <w:p>
                  <w:pPr>
                    <w:pStyle w:val="190"/>
                    <w:rPr>
                      <w:rFonts w:ascii="Times New Roman" w:hAnsi="Times New Roman"/>
                    </w:rPr>
                  </w:pPr>
                  <w:r>
                    <w:rPr>
                      <w:rFonts w:ascii="Times New Roman" w:hAnsi="Times New Roman"/>
                    </w:rPr>
                    <w:t>(dBm)</w:t>
                  </w:r>
                </w:p>
              </w:tc>
              <w:tc>
                <w:tcPr>
                  <w:tcW w:w="850" w:type="dxa"/>
                  <w:vAlign w:val="center"/>
                </w:tcPr>
                <w:p>
                  <w:pPr>
                    <w:pStyle w:val="190"/>
                    <w:rPr>
                      <w:rFonts w:ascii="Times New Roman" w:hAnsi="Times New Roman"/>
                    </w:rPr>
                  </w:pPr>
                  <w:r>
                    <w:rPr>
                      <w:rFonts w:ascii="Times New Roman" w:hAnsi="Times New Roman"/>
                    </w:rPr>
                    <w:t>15 MHz</w:t>
                  </w:r>
                </w:p>
                <w:p>
                  <w:pPr>
                    <w:pStyle w:val="190"/>
                    <w:rPr>
                      <w:rFonts w:ascii="Times New Roman" w:hAnsi="Times New Roman"/>
                    </w:rPr>
                  </w:pPr>
                  <w:r>
                    <w:rPr>
                      <w:rFonts w:ascii="Times New Roman" w:hAnsi="Times New Roman"/>
                    </w:rPr>
                    <w:t>(dBm)</w:t>
                  </w:r>
                </w:p>
              </w:tc>
              <w:tc>
                <w:tcPr>
                  <w:tcW w:w="850" w:type="dxa"/>
                  <w:vAlign w:val="center"/>
                </w:tcPr>
                <w:p>
                  <w:pPr>
                    <w:pStyle w:val="190"/>
                    <w:rPr>
                      <w:rFonts w:ascii="Times New Roman" w:hAnsi="Times New Roman"/>
                    </w:rPr>
                  </w:pPr>
                  <w:r>
                    <w:rPr>
                      <w:rFonts w:ascii="Times New Roman" w:hAnsi="Times New Roman"/>
                    </w:rPr>
                    <w:t>20 MHz</w:t>
                  </w:r>
                </w:p>
                <w:p>
                  <w:pPr>
                    <w:pStyle w:val="190"/>
                    <w:rPr>
                      <w:rFonts w:ascii="Times New Roman" w:hAnsi="Times New Roman"/>
                    </w:rPr>
                  </w:pPr>
                  <w:r>
                    <w:rPr>
                      <w:rFonts w:ascii="Times New Roman" w:hAnsi="Times New Roman"/>
                    </w:rPr>
                    <w:t>(dBm)</w:t>
                  </w:r>
                </w:p>
              </w:tc>
              <w:tc>
                <w:tcPr>
                  <w:tcW w:w="1025" w:type="dxa"/>
                  <w:vAlign w:val="center"/>
                </w:tcPr>
                <w:p>
                  <w:pPr>
                    <w:pStyle w:val="190"/>
                    <w:rPr>
                      <w:rFonts w:ascii="Times New Roman" w:hAnsi="Times New Roman"/>
                    </w:rPr>
                  </w:pPr>
                  <w:r>
                    <w:rPr>
                      <w:rFonts w:hint="eastAsia" w:ascii="Times New Roman" w:hAnsi="Times New Roman"/>
                    </w:rPr>
                    <w:t>双工模式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33" w:type="dxa"/>
                  <w:vAlign w:val="center"/>
                </w:tcPr>
                <w:p>
                  <w:pPr>
                    <w:pStyle w:val="191"/>
                    <w:rPr>
                      <w:rFonts w:ascii="Times New Roman" w:hAnsi="Times New Roman" w:eastAsia="宋体"/>
                    </w:rPr>
                  </w:pPr>
                  <w:r>
                    <w:rPr>
                      <w:rFonts w:hint="eastAsia" w:ascii="Times New Roman" w:hAnsi="Times New Roman" w:eastAsia="宋体"/>
                    </w:rPr>
                    <w:t>34</w:t>
                  </w:r>
                </w:p>
              </w:tc>
              <w:tc>
                <w:tcPr>
                  <w:tcW w:w="1134" w:type="dxa"/>
                  <w:vAlign w:val="center"/>
                </w:tcPr>
                <w:p>
                  <w:pPr>
                    <w:pStyle w:val="191"/>
                    <w:rPr>
                      <w:rFonts w:ascii="Times New Roman" w:hAnsi="Times New Roman" w:eastAsia="宋体"/>
                    </w:rPr>
                  </w:pPr>
                </w:p>
              </w:tc>
              <w:tc>
                <w:tcPr>
                  <w:tcW w:w="887" w:type="dxa"/>
                  <w:vAlign w:val="center"/>
                </w:tcPr>
                <w:p>
                  <w:pPr>
                    <w:pStyle w:val="191"/>
                    <w:rPr>
                      <w:rFonts w:ascii="Times New Roman" w:hAnsi="Times New Roman" w:eastAsia="宋体"/>
                    </w:rPr>
                  </w:pPr>
                </w:p>
              </w:tc>
              <w:tc>
                <w:tcPr>
                  <w:tcW w:w="768" w:type="dxa"/>
                  <w:vAlign w:val="center"/>
                </w:tcPr>
                <w:p>
                  <w:pPr>
                    <w:pStyle w:val="191"/>
                    <w:rPr>
                      <w:rFonts w:ascii="Times New Roman" w:hAnsi="Times New Roman" w:eastAsia="宋体"/>
                    </w:rPr>
                  </w:pPr>
                  <w:r>
                    <w:rPr>
                      <w:rFonts w:ascii="Times New Roman" w:hAnsi="Times New Roman" w:eastAsia="宋体"/>
                    </w:rPr>
                    <w:t>-97.5</w:t>
                  </w:r>
                </w:p>
              </w:tc>
              <w:tc>
                <w:tcPr>
                  <w:tcW w:w="850" w:type="dxa"/>
                  <w:vAlign w:val="center"/>
                </w:tcPr>
                <w:p>
                  <w:pPr>
                    <w:pStyle w:val="191"/>
                    <w:rPr>
                      <w:rFonts w:ascii="Times New Roman" w:hAnsi="Times New Roman" w:eastAsia="宋体"/>
                    </w:rPr>
                  </w:pPr>
                  <w:r>
                    <w:rPr>
                      <w:rFonts w:ascii="Times New Roman" w:hAnsi="Times New Roman" w:eastAsia="宋体"/>
                    </w:rPr>
                    <w:t>-94.5</w:t>
                  </w:r>
                </w:p>
              </w:tc>
              <w:tc>
                <w:tcPr>
                  <w:tcW w:w="850" w:type="dxa"/>
                </w:tcPr>
                <w:p>
                  <w:pPr>
                    <w:pStyle w:val="191"/>
                    <w:rPr>
                      <w:rFonts w:ascii="Times New Roman" w:hAnsi="Times New Roman" w:eastAsia="宋体"/>
                    </w:rPr>
                  </w:pPr>
                  <w:r>
                    <w:rPr>
                      <w:rFonts w:ascii="Times New Roman" w:hAnsi="Times New Roman" w:eastAsia="宋体"/>
                    </w:rPr>
                    <w:t>-92.7</w:t>
                  </w:r>
                </w:p>
              </w:tc>
              <w:tc>
                <w:tcPr>
                  <w:tcW w:w="850" w:type="dxa"/>
                </w:tcPr>
                <w:p>
                  <w:pPr>
                    <w:pStyle w:val="191"/>
                    <w:rPr>
                      <w:rFonts w:ascii="Times New Roman" w:hAnsi="Times New Roman" w:eastAsia="宋体"/>
                    </w:rPr>
                  </w:pPr>
                </w:p>
              </w:tc>
              <w:tc>
                <w:tcPr>
                  <w:tcW w:w="1025" w:type="dxa"/>
                  <w:vAlign w:val="center"/>
                </w:tcPr>
                <w:p>
                  <w:pPr>
                    <w:pStyle w:val="191"/>
                    <w:rPr>
                      <w:rFonts w:ascii="Times New Roman" w:hAnsi="Times New Roman" w:eastAsia="宋体"/>
                    </w:rPr>
                  </w:pPr>
                  <w:r>
                    <w:rPr>
                      <w:rFonts w:ascii="Times New Roman" w:hAnsi="Times New Roman"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33" w:type="dxa"/>
                  <w:vAlign w:val="center"/>
                </w:tcPr>
                <w:p>
                  <w:pPr>
                    <w:pStyle w:val="191"/>
                    <w:rPr>
                      <w:rFonts w:ascii="Times New Roman" w:hAnsi="Times New Roman" w:eastAsia="宋体"/>
                    </w:rPr>
                  </w:pPr>
                  <w:r>
                    <w:rPr>
                      <w:rFonts w:ascii="Times New Roman" w:hAnsi="Times New Roman" w:eastAsia="宋体"/>
                    </w:rPr>
                    <w:t>39</w:t>
                  </w:r>
                </w:p>
              </w:tc>
              <w:tc>
                <w:tcPr>
                  <w:tcW w:w="1134" w:type="dxa"/>
                  <w:vAlign w:val="center"/>
                </w:tcPr>
                <w:p>
                  <w:pPr>
                    <w:pStyle w:val="191"/>
                    <w:rPr>
                      <w:rFonts w:ascii="Times New Roman" w:hAnsi="Times New Roman" w:eastAsia="宋体"/>
                    </w:rPr>
                  </w:pPr>
                  <w:r>
                    <w:rPr>
                      <w:rFonts w:ascii="Times New Roman" w:hAnsi="Times New Roman" w:eastAsia="宋体"/>
                    </w:rPr>
                    <w:t>-</w:t>
                  </w:r>
                </w:p>
              </w:tc>
              <w:tc>
                <w:tcPr>
                  <w:tcW w:w="887" w:type="dxa"/>
                  <w:vAlign w:val="center"/>
                </w:tcPr>
                <w:p>
                  <w:pPr>
                    <w:pStyle w:val="191"/>
                    <w:rPr>
                      <w:rFonts w:ascii="Times New Roman" w:hAnsi="Times New Roman" w:eastAsia="宋体"/>
                    </w:rPr>
                  </w:pPr>
                  <w:r>
                    <w:rPr>
                      <w:rFonts w:ascii="Times New Roman" w:hAnsi="Times New Roman" w:eastAsia="宋体"/>
                    </w:rPr>
                    <w:t>-</w:t>
                  </w:r>
                </w:p>
              </w:tc>
              <w:tc>
                <w:tcPr>
                  <w:tcW w:w="768" w:type="dxa"/>
                  <w:vAlign w:val="center"/>
                </w:tcPr>
                <w:p>
                  <w:pPr>
                    <w:pStyle w:val="191"/>
                    <w:rPr>
                      <w:rFonts w:ascii="Times New Roman" w:hAnsi="Times New Roman" w:eastAsia="宋体"/>
                    </w:rPr>
                  </w:pPr>
                  <w:r>
                    <w:rPr>
                      <w:rFonts w:ascii="Times New Roman" w:hAnsi="Times New Roman" w:eastAsia="宋体"/>
                    </w:rPr>
                    <w:t>-97.5</w:t>
                  </w:r>
                </w:p>
              </w:tc>
              <w:tc>
                <w:tcPr>
                  <w:tcW w:w="850" w:type="dxa"/>
                  <w:vAlign w:val="center"/>
                </w:tcPr>
                <w:p>
                  <w:pPr>
                    <w:pStyle w:val="191"/>
                    <w:rPr>
                      <w:rFonts w:ascii="Times New Roman" w:hAnsi="Times New Roman" w:eastAsia="宋体"/>
                    </w:rPr>
                  </w:pPr>
                  <w:r>
                    <w:rPr>
                      <w:rFonts w:ascii="Times New Roman" w:hAnsi="Times New Roman" w:eastAsia="宋体"/>
                    </w:rPr>
                    <w:t>-94.5</w:t>
                  </w:r>
                </w:p>
              </w:tc>
              <w:tc>
                <w:tcPr>
                  <w:tcW w:w="850" w:type="dxa"/>
                </w:tcPr>
                <w:p>
                  <w:pPr>
                    <w:pStyle w:val="191"/>
                    <w:rPr>
                      <w:rFonts w:ascii="Times New Roman" w:hAnsi="Times New Roman" w:eastAsia="宋体"/>
                    </w:rPr>
                  </w:pPr>
                  <w:r>
                    <w:rPr>
                      <w:rFonts w:ascii="Times New Roman" w:hAnsi="Times New Roman" w:eastAsia="宋体"/>
                    </w:rPr>
                    <w:t>-92.7</w:t>
                  </w:r>
                </w:p>
              </w:tc>
              <w:tc>
                <w:tcPr>
                  <w:tcW w:w="850" w:type="dxa"/>
                </w:tcPr>
                <w:p>
                  <w:pPr>
                    <w:pStyle w:val="191"/>
                    <w:rPr>
                      <w:rFonts w:ascii="Times New Roman" w:hAnsi="Times New Roman" w:eastAsia="宋体"/>
                    </w:rPr>
                  </w:pPr>
                  <w:r>
                    <w:rPr>
                      <w:rFonts w:ascii="Times New Roman" w:hAnsi="Times New Roman" w:eastAsia="宋体"/>
                    </w:rPr>
                    <w:t>-91.5</w:t>
                  </w:r>
                </w:p>
              </w:tc>
              <w:tc>
                <w:tcPr>
                  <w:tcW w:w="1025" w:type="dxa"/>
                  <w:vAlign w:val="center"/>
                </w:tcPr>
                <w:p>
                  <w:pPr>
                    <w:pStyle w:val="191"/>
                    <w:rPr>
                      <w:rFonts w:ascii="Times New Roman" w:hAnsi="Times New Roman" w:eastAsia="宋体"/>
                    </w:rPr>
                  </w:pPr>
                  <w:r>
                    <w:rPr>
                      <w:rFonts w:ascii="Times New Roman" w:hAnsi="Times New Roman"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33" w:type="dxa"/>
                  <w:vAlign w:val="center"/>
                </w:tcPr>
                <w:p>
                  <w:pPr>
                    <w:pStyle w:val="191"/>
                    <w:rPr>
                      <w:rFonts w:ascii="Times New Roman" w:hAnsi="Times New Roman" w:eastAsia="宋体"/>
                    </w:rPr>
                  </w:pPr>
                  <w:r>
                    <w:rPr>
                      <w:rFonts w:ascii="Times New Roman" w:hAnsi="Times New Roman" w:eastAsia="宋体"/>
                    </w:rPr>
                    <w:t>40</w:t>
                  </w:r>
                </w:p>
              </w:tc>
              <w:tc>
                <w:tcPr>
                  <w:tcW w:w="1134" w:type="dxa"/>
                  <w:vAlign w:val="center"/>
                </w:tcPr>
                <w:p>
                  <w:pPr>
                    <w:pStyle w:val="191"/>
                    <w:rPr>
                      <w:rFonts w:ascii="Times New Roman" w:hAnsi="Times New Roman" w:eastAsia="宋体"/>
                    </w:rPr>
                  </w:pPr>
                  <w:r>
                    <w:rPr>
                      <w:rFonts w:ascii="Times New Roman" w:hAnsi="Times New Roman" w:eastAsia="宋体"/>
                    </w:rPr>
                    <w:t>-</w:t>
                  </w:r>
                </w:p>
              </w:tc>
              <w:tc>
                <w:tcPr>
                  <w:tcW w:w="887" w:type="dxa"/>
                  <w:vAlign w:val="center"/>
                </w:tcPr>
                <w:p>
                  <w:pPr>
                    <w:pStyle w:val="191"/>
                    <w:rPr>
                      <w:rFonts w:ascii="Times New Roman" w:hAnsi="Times New Roman" w:eastAsia="宋体"/>
                    </w:rPr>
                  </w:pPr>
                  <w:r>
                    <w:rPr>
                      <w:rFonts w:ascii="Times New Roman" w:hAnsi="Times New Roman" w:eastAsia="宋体"/>
                    </w:rPr>
                    <w:t>-</w:t>
                  </w:r>
                </w:p>
              </w:tc>
              <w:tc>
                <w:tcPr>
                  <w:tcW w:w="768" w:type="dxa"/>
                  <w:vAlign w:val="center"/>
                </w:tcPr>
                <w:p>
                  <w:pPr>
                    <w:pStyle w:val="191"/>
                    <w:rPr>
                      <w:rFonts w:ascii="Times New Roman" w:hAnsi="Times New Roman" w:eastAsia="宋体"/>
                    </w:rPr>
                  </w:pPr>
                  <w:r>
                    <w:rPr>
                      <w:rFonts w:ascii="Times New Roman" w:hAnsi="Times New Roman" w:eastAsia="宋体"/>
                    </w:rPr>
                    <w:t>-97.5</w:t>
                  </w:r>
                </w:p>
              </w:tc>
              <w:tc>
                <w:tcPr>
                  <w:tcW w:w="850" w:type="dxa"/>
                  <w:vAlign w:val="center"/>
                </w:tcPr>
                <w:p>
                  <w:pPr>
                    <w:pStyle w:val="191"/>
                    <w:rPr>
                      <w:rFonts w:ascii="Times New Roman" w:hAnsi="Times New Roman" w:eastAsia="宋体"/>
                    </w:rPr>
                  </w:pPr>
                  <w:r>
                    <w:rPr>
                      <w:rFonts w:ascii="Times New Roman" w:hAnsi="Times New Roman" w:eastAsia="宋体"/>
                    </w:rPr>
                    <w:t>-94.5</w:t>
                  </w:r>
                </w:p>
              </w:tc>
              <w:tc>
                <w:tcPr>
                  <w:tcW w:w="850" w:type="dxa"/>
                </w:tcPr>
                <w:p>
                  <w:pPr>
                    <w:pStyle w:val="191"/>
                    <w:rPr>
                      <w:rFonts w:ascii="Times New Roman" w:hAnsi="Times New Roman" w:eastAsia="宋体"/>
                    </w:rPr>
                  </w:pPr>
                  <w:r>
                    <w:rPr>
                      <w:rFonts w:ascii="Times New Roman" w:hAnsi="Times New Roman" w:eastAsia="宋体"/>
                    </w:rPr>
                    <w:t>-92.7</w:t>
                  </w:r>
                </w:p>
              </w:tc>
              <w:tc>
                <w:tcPr>
                  <w:tcW w:w="850" w:type="dxa"/>
                </w:tcPr>
                <w:p>
                  <w:pPr>
                    <w:pStyle w:val="191"/>
                    <w:rPr>
                      <w:rFonts w:ascii="Times New Roman" w:hAnsi="Times New Roman" w:eastAsia="宋体"/>
                    </w:rPr>
                  </w:pPr>
                  <w:r>
                    <w:rPr>
                      <w:rFonts w:ascii="Times New Roman" w:hAnsi="Times New Roman" w:eastAsia="宋体"/>
                    </w:rPr>
                    <w:t>-91.5</w:t>
                  </w:r>
                </w:p>
              </w:tc>
              <w:tc>
                <w:tcPr>
                  <w:tcW w:w="1025" w:type="dxa"/>
                  <w:vAlign w:val="center"/>
                </w:tcPr>
                <w:p>
                  <w:pPr>
                    <w:pStyle w:val="191"/>
                    <w:rPr>
                      <w:rFonts w:ascii="Times New Roman" w:hAnsi="Times New Roman" w:eastAsia="宋体"/>
                    </w:rPr>
                  </w:pPr>
                  <w:r>
                    <w:rPr>
                      <w:rFonts w:ascii="Times New Roman" w:hAnsi="Times New Roman"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33" w:type="dxa"/>
                  <w:vAlign w:val="center"/>
                </w:tcPr>
                <w:p>
                  <w:pPr>
                    <w:pStyle w:val="191"/>
                    <w:rPr>
                      <w:rFonts w:ascii="Times New Roman" w:hAnsi="Times New Roman" w:eastAsia="宋体"/>
                    </w:rPr>
                  </w:pPr>
                  <w:r>
                    <w:rPr>
                      <w:rFonts w:ascii="Times New Roman" w:hAnsi="Times New Roman" w:eastAsia="宋体"/>
                    </w:rPr>
                    <w:t>41</w:t>
                  </w:r>
                </w:p>
              </w:tc>
              <w:tc>
                <w:tcPr>
                  <w:tcW w:w="1134" w:type="dxa"/>
                  <w:vAlign w:val="center"/>
                </w:tcPr>
                <w:p>
                  <w:pPr>
                    <w:pStyle w:val="191"/>
                    <w:rPr>
                      <w:rFonts w:ascii="Times New Roman" w:hAnsi="Times New Roman" w:eastAsia="宋体"/>
                    </w:rPr>
                  </w:pPr>
                  <w:r>
                    <w:rPr>
                      <w:rFonts w:ascii="Times New Roman" w:hAnsi="Times New Roman" w:eastAsia="宋体"/>
                    </w:rPr>
                    <w:t>-</w:t>
                  </w:r>
                </w:p>
              </w:tc>
              <w:tc>
                <w:tcPr>
                  <w:tcW w:w="887" w:type="dxa"/>
                  <w:vAlign w:val="center"/>
                </w:tcPr>
                <w:p>
                  <w:pPr>
                    <w:pStyle w:val="191"/>
                    <w:rPr>
                      <w:rFonts w:ascii="Times New Roman" w:hAnsi="Times New Roman" w:eastAsia="宋体"/>
                    </w:rPr>
                  </w:pPr>
                  <w:r>
                    <w:rPr>
                      <w:rFonts w:ascii="Times New Roman" w:hAnsi="Times New Roman" w:eastAsia="宋体"/>
                    </w:rPr>
                    <w:t>-</w:t>
                  </w:r>
                </w:p>
              </w:tc>
              <w:tc>
                <w:tcPr>
                  <w:tcW w:w="768" w:type="dxa"/>
                  <w:vAlign w:val="center"/>
                </w:tcPr>
                <w:p>
                  <w:pPr>
                    <w:pStyle w:val="191"/>
                    <w:rPr>
                      <w:rFonts w:ascii="Times New Roman" w:hAnsi="Times New Roman" w:eastAsia="宋体"/>
                    </w:rPr>
                  </w:pPr>
                  <w:r>
                    <w:rPr>
                      <w:rFonts w:ascii="Times New Roman" w:hAnsi="Times New Roman" w:eastAsia="宋体"/>
                    </w:rPr>
                    <w:t>-95.5</w:t>
                  </w:r>
                </w:p>
              </w:tc>
              <w:tc>
                <w:tcPr>
                  <w:tcW w:w="850" w:type="dxa"/>
                  <w:vAlign w:val="center"/>
                </w:tcPr>
                <w:p>
                  <w:pPr>
                    <w:pStyle w:val="191"/>
                    <w:rPr>
                      <w:rFonts w:ascii="Times New Roman" w:hAnsi="Times New Roman" w:eastAsia="宋体"/>
                    </w:rPr>
                  </w:pPr>
                  <w:r>
                    <w:rPr>
                      <w:rFonts w:ascii="Times New Roman" w:hAnsi="Times New Roman" w:eastAsia="宋体"/>
                    </w:rPr>
                    <w:t>-92.5</w:t>
                  </w:r>
                </w:p>
              </w:tc>
              <w:tc>
                <w:tcPr>
                  <w:tcW w:w="850" w:type="dxa"/>
                </w:tcPr>
                <w:p>
                  <w:pPr>
                    <w:pStyle w:val="191"/>
                    <w:rPr>
                      <w:rFonts w:ascii="Times New Roman" w:hAnsi="Times New Roman" w:eastAsia="宋体"/>
                    </w:rPr>
                  </w:pPr>
                  <w:r>
                    <w:rPr>
                      <w:rFonts w:ascii="Times New Roman" w:hAnsi="Times New Roman" w:eastAsia="宋体"/>
                    </w:rPr>
                    <w:t>-90.7</w:t>
                  </w:r>
                </w:p>
              </w:tc>
              <w:tc>
                <w:tcPr>
                  <w:tcW w:w="850" w:type="dxa"/>
                </w:tcPr>
                <w:p>
                  <w:pPr>
                    <w:pStyle w:val="191"/>
                    <w:rPr>
                      <w:rFonts w:ascii="Times New Roman" w:hAnsi="Times New Roman" w:eastAsia="宋体"/>
                    </w:rPr>
                  </w:pPr>
                  <w:r>
                    <w:rPr>
                      <w:rFonts w:ascii="Times New Roman" w:hAnsi="Times New Roman" w:eastAsia="宋体"/>
                    </w:rPr>
                    <w:t>-89.5</w:t>
                  </w:r>
                </w:p>
              </w:tc>
              <w:tc>
                <w:tcPr>
                  <w:tcW w:w="1025" w:type="dxa"/>
                  <w:vAlign w:val="center"/>
                </w:tcPr>
                <w:p>
                  <w:pPr>
                    <w:pStyle w:val="191"/>
                    <w:rPr>
                      <w:rFonts w:ascii="Times New Roman" w:hAnsi="Times New Roman" w:eastAsia="宋体"/>
                    </w:rPr>
                  </w:pPr>
                  <w:r>
                    <w:rPr>
                      <w:rFonts w:ascii="Times New Roman" w:hAnsi="Times New Roman" w:eastAsia="宋体"/>
                    </w:rPr>
                    <w:t>TDD</w:t>
                  </w:r>
                </w:p>
              </w:tc>
            </w:tr>
          </w:tbl>
          <w:p>
            <w:pPr>
              <w:pStyle w:val="88"/>
              <w:spacing w:before="156" w:after="156" w:line="240" w:lineRule="exact"/>
              <w:ind w:firstLine="0" w:firstLineChars="0"/>
              <w:rPr>
                <w:rFonts w:ascii="宋体" w:hAnsi="宋体"/>
                <w:bCs/>
              </w:rPr>
            </w:pPr>
          </w:p>
          <w:p>
            <w:pPr>
              <w:pStyle w:val="88"/>
              <w:numPr>
                <w:ilvl w:val="0"/>
                <w:numId w:val="29"/>
              </w:numPr>
              <w:spacing w:before="156" w:after="156" w:line="240" w:lineRule="exact"/>
              <w:ind w:left="0" w:firstLine="0" w:firstLineChars="0"/>
              <w:rPr>
                <w:rFonts w:ascii="宋体" w:hAnsi="宋体"/>
                <w:bCs/>
              </w:rPr>
            </w:pPr>
            <w:r>
              <w:rPr>
                <w:rFonts w:hint="eastAsia" w:ascii="宋体" w:hAnsi="宋体"/>
                <w:bCs/>
              </w:rPr>
              <w:t>6.3</w:t>
            </w:r>
            <w:r>
              <w:rPr>
                <w:rFonts w:ascii="宋体" w:hAnsi="宋体"/>
                <w:bCs/>
              </w:rPr>
              <w:t>.4</w:t>
            </w:r>
            <w:r>
              <w:rPr>
                <w:rFonts w:hint="eastAsia" w:ascii="宋体" w:hAnsi="宋体"/>
                <w:bCs/>
              </w:rPr>
              <w:t>.</w:t>
            </w:r>
            <w:r>
              <w:rPr>
                <w:rFonts w:ascii="宋体" w:hAnsi="宋体"/>
                <w:bCs/>
              </w:rPr>
              <w:t>1</w:t>
            </w:r>
            <w:r>
              <w:rPr>
                <w:rFonts w:hint="eastAsia" w:ascii="宋体" w:hAnsi="宋体"/>
              </w:rPr>
              <w:t>列项1）改用新内容：</w:t>
            </w:r>
          </w:p>
          <w:p>
            <w:pPr>
              <w:spacing w:before="156" w:after="156" w:line="240" w:lineRule="exact"/>
              <w:ind w:firstLine="386" w:firstLineChars="184"/>
            </w:pPr>
            <w:r>
              <w:rPr>
                <w:rFonts w:hint="eastAsia"/>
              </w:rPr>
              <w:t>“1）</w:t>
            </w:r>
            <w:r>
              <w:t>连接SS到UE天线连接处，如3GPP TS</w:t>
            </w:r>
            <w:r>
              <w:rPr>
                <w:rFonts w:hint="eastAsia"/>
              </w:rPr>
              <w:t xml:space="preserve"> </w:t>
            </w:r>
            <w:r>
              <w:t>36.508</w:t>
            </w:r>
            <w:r>
              <w:rPr>
                <w:rFonts w:hint="eastAsia"/>
              </w:rPr>
              <w:t>中</w:t>
            </w:r>
            <w:r>
              <w:t>图 A.3（</w:t>
            </w:r>
            <w:r>
              <w:rPr>
                <w:rFonts w:hint="eastAsia"/>
              </w:rPr>
              <w:t>单天线设备仅连接主天线</w:t>
            </w:r>
            <w:r>
              <w:t>）。”</w:t>
            </w:r>
          </w:p>
          <w:p>
            <w:pPr>
              <w:pStyle w:val="88"/>
              <w:numPr>
                <w:ilvl w:val="0"/>
                <w:numId w:val="29"/>
              </w:numPr>
              <w:spacing w:before="156" w:after="156" w:line="240" w:lineRule="exact"/>
              <w:ind w:left="0" w:firstLine="0" w:firstLineChars="0"/>
              <w:rPr>
                <w:rFonts w:ascii="宋体" w:hAnsi="宋体"/>
                <w:bCs/>
              </w:rPr>
            </w:pPr>
            <w:r>
              <w:rPr>
                <w:rFonts w:hint="eastAsia" w:ascii="宋体" w:hAnsi="宋体"/>
                <w:bCs/>
              </w:rPr>
              <w:t>6.3</w:t>
            </w:r>
            <w:r>
              <w:rPr>
                <w:rFonts w:ascii="宋体" w:hAnsi="宋体"/>
                <w:bCs/>
              </w:rPr>
              <w:t>.4</w:t>
            </w:r>
            <w:r>
              <w:rPr>
                <w:rFonts w:hint="eastAsia" w:ascii="宋体" w:hAnsi="宋体"/>
                <w:bCs/>
              </w:rPr>
              <w:t>.2</w:t>
            </w:r>
            <w:r>
              <w:rPr>
                <w:rFonts w:hint="eastAsia" w:ascii="宋体" w:hAnsi="宋体"/>
              </w:rPr>
              <w:t>列项3）改用新内容：</w:t>
            </w:r>
          </w:p>
          <w:p>
            <w:pPr>
              <w:spacing w:before="156" w:after="156" w:line="240" w:lineRule="exact"/>
              <w:ind w:firstLine="386" w:firstLineChars="184"/>
            </w:pPr>
            <w:r>
              <w:t xml:space="preserve"> “</w:t>
            </w:r>
            <w:r>
              <w:rPr>
                <w:rFonts w:hint="eastAsia"/>
              </w:rPr>
              <w:t>3）</w:t>
            </w:r>
            <w:r>
              <w:t>设置下行信号电平为</w:t>
            </w:r>
            <w:r>
              <w:fldChar w:fldCharType="begin"/>
            </w:r>
            <w:r>
              <w:instrText xml:space="preserve"> REF _Ref348468931 \r \h  \* MERGEFORMAT </w:instrText>
            </w:r>
            <w:r>
              <w:fldChar w:fldCharType="separate"/>
            </w:r>
            <w:r>
              <w:rPr>
                <w:rFonts w:hint="eastAsia"/>
              </w:rPr>
              <w:t>表144　</w:t>
            </w:r>
            <w:r>
              <w:fldChar w:fldCharType="end"/>
            </w:r>
            <w:r>
              <w:t>（</w:t>
            </w:r>
            <w:r>
              <w:rPr>
                <w:rFonts w:hint="eastAsia"/>
              </w:rPr>
              <w:t>单天线设备设置下行信号电平为</w:t>
            </w:r>
            <w:r>
              <w:fldChar w:fldCharType="begin"/>
            </w:r>
            <w:r>
              <w:instrText xml:space="preserve"> </w:instrText>
            </w:r>
            <w:r>
              <w:rPr>
                <w:rFonts w:hint="eastAsia"/>
              </w:rPr>
              <w:instrText xml:space="preserve">REF _Ref348468931 \r \h</w:instrText>
            </w:r>
            <w:r>
              <w:instrText xml:space="preserve">  \* MERGEFORMAT </w:instrText>
            </w:r>
            <w:r>
              <w:fldChar w:fldCharType="separate"/>
            </w:r>
            <w:r>
              <w:rPr>
                <w:rFonts w:hint="eastAsia"/>
              </w:rPr>
              <w:t>表144</w:t>
            </w:r>
            <w:r>
              <w:t>A</w:t>
            </w:r>
            <w:r>
              <w:rPr>
                <w:rFonts w:hint="eastAsia"/>
              </w:rPr>
              <w:t>　</w:t>
            </w:r>
            <w:r>
              <w:fldChar w:fldCharType="end"/>
            </w:r>
            <w:r>
              <w:t>）定义的合适的REFSENS值。在上行调度信息中向UE发送连续的上行功率控制“up”命令，以确保UE至少在吞吐量测试期间发送PUMAX电平。”</w:t>
            </w:r>
          </w:p>
          <w:p>
            <w:pPr>
              <w:pStyle w:val="88"/>
              <w:numPr>
                <w:ilvl w:val="0"/>
                <w:numId w:val="29"/>
              </w:numPr>
              <w:spacing w:before="156" w:after="156" w:line="240" w:lineRule="exact"/>
              <w:ind w:left="0" w:firstLine="0" w:firstLineChars="0"/>
              <w:rPr>
                <w:rFonts w:ascii="宋体" w:hAnsi="宋体"/>
                <w:bCs/>
              </w:rPr>
            </w:pPr>
            <w:r>
              <w:rPr>
                <w:rFonts w:ascii="宋体" w:hAnsi="宋体"/>
                <w:bCs/>
              </w:rPr>
              <w:t>6.3.5</w:t>
            </w:r>
            <w:r>
              <w:rPr>
                <w:rFonts w:hint="eastAsia" w:ascii="宋体" w:hAnsi="宋体"/>
                <w:bCs/>
              </w:rPr>
              <w:t>第一段末补充一句话</w:t>
            </w:r>
            <w:r>
              <w:rPr>
                <w:rFonts w:hint="eastAsia" w:ascii="宋体" w:hAnsi="宋体"/>
              </w:rPr>
              <w:t>：</w:t>
            </w:r>
          </w:p>
          <w:p>
            <w:pPr>
              <w:pStyle w:val="88"/>
              <w:spacing w:before="156" w:after="156" w:line="240" w:lineRule="exact"/>
              <w:ind w:firstLine="386" w:firstLineChars="184"/>
              <w:rPr>
                <w:rFonts w:ascii="宋体" w:hAnsi="宋体"/>
              </w:rPr>
            </w:pPr>
            <w:r>
              <w:rPr>
                <w:rFonts w:hint="eastAsia" w:ascii="宋体" w:hAnsi="宋体"/>
              </w:rPr>
              <w:t xml:space="preserve"> “</w:t>
            </w:r>
            <w:r>
              <w:rPr>
                <w:rFonts w:hint="eastAsia"/>
              </w:rPr>
              <w:t>单天线设备参考灵敏度Q</w:t>
            </w:r>
            <w:r>
              <w:t>PSK P</w:t>
            </w:r>
            <w:r>
              <w:rPr>
                <w:vertAlign w:val="subscript"/>
              </w:rPr>
              <w:t>REFSENS</w:t>
            </w:r>
            <w:r>
              <w:rPr>
                <w:rFonts w:hint="eastAsia"/>
              </w:rPr>
              <w:t>见</w:t>
            </w:r>
            <w:r>
              <w:fldChar w:fldCharType="begin"/>
            </w:r>
            <w:r>
              <w:instrText xml:space="preserve"> REF _Ref60666649 \r \h  \* MERGEFORMAT </w:instrText>
            </w:r>
            <w:r>
              <w:fldChar w:fldCharType="separate"/>
            </w:r>
            <w:r>
              <w:rPr>
                <w:rFonts w:hint="eastAsia"/>
              </w:rPr>
              <w:t>表</w:t>
            </w:r>
            <w:r>
              <w:t>14</w:t>
            </w:r>
            <w:r>
              <w:rPr>
                <w:rFonts w:hint="eastAsia"/>
              </w:rPr>
              <w:t>4</w:t>
            </w:r>
            <w:r>
              <w:t>A</w:t>
            </w:r>
            <w:r>
              <w:rPr>
                <w:rFonts w:hint="eastAsia"/>
              </w:rPr>
              <w:t>　</w:t>
            </w:r>
            <w:r>
              <w:fldChar w:fldCharType="end"/>
            </w:r>
            <w:r>
              <w:rPr>
                <w:rFonts w:hint="eastAsia"/>
              </w:rPr>
              <w:t>。</w:t>
            </w:r>
            <w:r>
              <w:rPr>
                <w:rFonts w:hint="eastAsia" w:ascii="宋体" w:hAnsi="宋体"/>
              </w:rPr>
              <w:t>”</w:t>
            </w:r>
          </w:p>
          <w:p>
            <w:pPr>
              <w:pStyle w:val="88"/>
              <w:numPr>
                <w:ilvl w:val="0"/>
                <w:numId w:val="29"/>
              </w:numPr>
              <w:spacing w:before="156" w:after="156" w:line="240" w:lineRule="exact"/>
              <w:ind w:left="0" w:firstLine="0" w:firstLineChars="0"/>
              <w:rPr>
                <w:rFonts w:ascii="宋体" w:hAnsi="宋体"/>
                <w:bCs/>
              </w:rPr>
            </w:pPr>
            <w:r>
              <w:rPr>
                <w:rFonts w:hint="eastAsia" w:ascii="宋体" w:hAnsi="宋体"/>
              </w:rPr>
              <w:t>表144后补充新</w:t>
            </w:r>
            <w:r>
              <w:rPr>
                <w:rFonts w:hint="eastAsia"/>
              </w:rPr>
              <w:t>表144</w:t>
            </w:r>
            <w:r>
              <w:t>A</w:t>
            </w:r>
          </w:p>
          <w:p>
            <w:pPr>
              <w:pStyle w:val="177"/>
              <w:numPr>
                <w:ilvl w:val="0"/>
                <w:numId w:val="31"/>
              </w:numPr>
              <w:spacing w:before="156" w:after="156"/>
              <w:rPr>
                <w:rFonts w:ascii="Times New Roman" w:eastAsia="宋体"/>
                <w:lang w:eastAsia="ja-JP"/>
              </w:rPr>
            </w:pPr>
            <w:bookmarkStart w:id="2" w:name="_Ref60666649"/>
            <w:r>
              <w:t>参考灵敏度 QPSK PREFSENS（</w:t>
            </w:r>
            <w:r>
              <w:rPr>
                <w:rFonts w:hint="eastAsia"/>
              </w:rPr>
              <w:t>单天线设备</w:t>
            </w:r>
            <w:r>
              <w:t>）</w:t>
            </w:r>
            <w:bookmarkEnd w:id="2"/>
          </w:p>
          <w:tbl>
            <w:tblPr>
              <w:tblStyle w:val="65"/>
              <w:tblW w:w="7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887"/>
              <w:gridCol w:w="768"/>
              <w:gridCol w:w="850"/>
              <w:gridCol w:w="850"/>
              <w:gridCol w:w="85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06" w:type="dxa"/>
                  <w:gridSpan w:val="8"/>
                  <w:noWrap/>
                  <w:vAlign w:val="bottom"/>
                </w:tcPr>
                <w:p>
                  <w:pPr>
                    <w:pStyle w:val="190"/>
                    <w:rPr>
                      <w:rFonts w:ascii="Times New Roman" w:hAnsi="Times New Roman"/>
                      <w:b w:val="0"/>
                    </w:rPr>
                  </w:pPr>
                  <w:r>
                    <w:rPr>
                      <w:rFonts w:ascii="Times New Roman" w:hAnsi="Times New Roman"/>
                      <w:b w:val="0"/>
                    </w:rPr>
                    <w:t>信道带宽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Align w:val="center"/>
                </w:tcPr>
                <w:p>
                  <w:pPr>
                    <w:pStyle w:val="190"/>
                    <w:rPr>
                      <w:rFonts w:ascii="Times New Roman" w:hAnsi="Times New Roman"/>
                      <w:b w:val="0"/>
                    </w:rPr>
                  </w:pPr>
                  <w:r>
                    <w:rPr>
                      <w:rFonts w:ascii="Times New Roman" w:hAnsi="Times New Roman"/>
                      <w:b w:val="0"/>
                    </w:rPr>
                    <w:t>E-UTRA 频带</w:t>
                  </w:r>
                </w:p>
              </w:tc>
              <w:tc>
                <w:tcPr>
                  <w:tcW w:w="1134" w:type="dxa"/>
                  <w:vAlign w:val="center"/>
                </w:tcPr>
                <w:p>
                  <w:pPr>
                    <w:pStyle w:val="190"/>
                    <w:rPr>
                      <w:rFonts w:ascii="Times New Roman" w:hAnsi="Times New Roman"/>
                      <w:b w:val="0"/>
                    </w:rPr>
                  </w:pPr>
                  <w:r>
                    <w:rPr>
                      <w:rFonts w:ascii="Times New Roman" w:hAnsi="Times New Roman"/>
                      <w:b w:val="0"/>
                    </w:rPr>
                    <w:t>1.4 MHz</w:t>
                  </w:r>
                </w:p>
                <w:p>
                  <w:pPr>
                    <w:pStyle w:val="190"/>
                    <w:rPr>
                      <w:rFonts w:ascii="Times New Roman" w:hAnsi="Times New Roman"/>
                      <w:b w:val="0"/>
                    </w:rPr>
                  </w:pPr>
                  <w:r>
                    <w:rPr>
                      <w:rFonts w:ascii="Times New Roman" w:hAnsi="Times New Roman"/>
                      <w:b w:val="0"/>
                    </w:rPr>
                    <w:t>(dBm)</w:t>
                  </w:r>
                </w:p>
              </w:tc>
              <w:tc>
                <w:tcPr>
                  <w:tcW w:w="887" w:type="dxa"/>
                  <w:vAlign w:val="center"/>
                </w:tcPr>
                <w:p>
                  <w:pPr>
                    <w:pStyle w:val="190"/>
                    <w:rPr>
                      <w:rFonts w:ascii="Times New Roman" w:hAnsi="Times New Roman"/>
                      <w:b w:val="0"/>
                    </w:rPr>
                  </w:pPr>
                  <w:r>
                    <w:rPr>
                      <w:rFonts w:ascii="Times New Roman" w:hAnsi="Times New Roman"/>
                      <w:b w:val="0"/>
                    </w:rPr>
                    <w:t>3 MHz</w:t>
                  </w:r>
                </w:p>
                <w:p>
                  <w:pPr>
                    <w:pStyle w:val="190"/>
                    <w:rPr>
                      <w:rFonts w:ascii="Times New Roman" w:hAnsi="Times New Roman"/>
                      <w:b w:val="0"/>
                    </w:rPr>
                  </w:pPr>
                  <w:r>
                    <w:rPr>
                      <w:rFonts w:ascii="Times New Roman" w:hAnsi="Times New Roman"/>
                      <w:b w:val="0"/>
                    </w:rPr>
                    <w:t>(dBm)</w:t>
                  </w:r>
                </w:p>
              </w:tc>
              <w:tc>
                <w:tcPr>
                  <w:tcW w:w="768" w:type="dxa"/>
                  <w:vAlign w:val="center"/>
                </w:tcPr>
                <w:p>
                  <w:pPr>
                    <w:pStyle w:val="190"/>
                    <w:rPr>
                      <w:rFonts w:ascii="Times New Roman" w:hAnsi="Times New Roman"/>
                      <w:b w:val="0"/>
                    </w:rPr>
                  </w:pPr>
                  <w:r>
                    <w:rPr>
                      <w:rFonts w:ascii="Times New Roman" w:hAnsi="Times New Roman"/>
                      <w:b w:val="0"/>
                    </w:rPr>
                    <w:t>5 MHz</w:t>
                  </w:r>
                </w:p>
                <w:p>
                  <w:pPr>
                    <w:pStyle w:val="190"/>
                    <w:rPr>
                      <w:rFonts w:ascii="Times New Roman" w:hAnsi="Times New Roman"/>
                      <w:b w:val="0"/>
                    </w:rPr>
                  </w:pPr>
                  <w:r>
                    <w:rPr>
                      <w:rFonts w:ascii="Times New Roman" w:hAnsi="Times New Roman"/>
                      <w:b w:val="0"/>
                    </w:rPr>
                    <w:t>(dBm)</w:t>
                  </w:r>
                </w:p>
              </w:tc>
              <w:tc>
                <w:tcPr>
                  <w:tcW w:w="850" w:type="dxa"/>
                  <w:vAlign w:val="center"/>
                </w:tcPr>
                <w:p>
                  <w:pPr>
                    <w:pStyle w:val="190"/>
                    <w:rPr>
                      <w:rFonts w:ascii="Times New Roman" w:hAnsi="Times New Roman"/>
                      <w:b w:val="0"/>
                    </w:rPr>
                  </w:pPr>
                  <w:r>
                    <w:rPr>
                      <w:rFonts w:ascii="Times New Roman" w:hAnsi="Times New Roman"/>
                      <w:b w:val="0"/>
                    </w:rPr>
                    <w:t>10 MHz</w:t>
                  </w:r>
                </w:p>
                <w:p>
                  <w:pPr>
                    <w:pStyle w:val="190"/>
                    <w:rPr>
                      <w:rFonts w:ascii="Times New Roman" w:hAnsi="Times New Roman"/>
                      <w:b w:val="0"/>
                    </w:rPr>
                  </w:pPr>
                  <w:r>
                    <w:rPr>
                      <w:rFonts w:ascii="Times New Roman" w:hAnsi="Times New Roman"/>
                      <w:b w:val="0"/>
                    </w:rPr>
                    <w:t>(dBm)</w:t>
                  </w:r>
                </w:p>
              </w:tc>
              <w:tc>
                <w:tcPr>
                  <w:tcW w:w="850" w:type="dxa"/>
                  <w:vAlign w:val="center"/>
                </w:tcPr>
                <w:p>
                  <w:pPr>
                    <w:pStyle w:val="190"/>
                    <w:rPr>
                      <w:rFonts w:ascii="Times New Roman" w:hAnsi="Times New Roman"/>
                      <w:b w:val="0"/>
                    </w:rPr>
                  </w:pPr>
                  <w:r>
                    <w:rPr>
                      <w:rFonts w:ascii="Times New Roman" w:hAnsi="Times New Roman"/>
                      <w:b w:val="0"/>
                    </w:rPr>
                    <w:t>15 MHz</w:t>
                  </w:r>
                </w:p>
                <w:p>
                  <w:pPr>
                    <w:pStyle w:val="190"/>
                    <w:rPr>
                      <w:rFonts w:ascii="Times New Roman" w:hAnsi="Times New Roman"/>
                      <w:b w:val="0"/>
                    </w:rPr>
                  </w:pPr>
                  <w:r>
                    <w:rPr>
                      <w:rFonts w:ascii="Times New Roman" w:hAnsi="Times New Roman"/>
                      <w:b w:val="0"/>
                    </w:rPr>
                    <w:t>(dBm)</w:t>
                  </w:r>
                </w:p>
              </w:tc>
              <w:tc>
                <w:tcPr>
                  <w:tcW w:w="850" w:type="dxa"/>
                  <w:vAlign w:val="center"/>
                </w:tcPr>
                <w:p>
                  <w:pPr>
                    <w:pStyle w:val="190"/>
                    <w:rPr>
                      <w:rFonts w:ascii="Times New Roman" w:hAnsi="Times New Roman"/>
                      <w:b w:val="0"/>
                    </w:rPr>
                  </w:pPr>
                  <w:r>
                    <w:rPr>
                      <w:rFonts w:ascii="Times New Roman" w:hAnsi="Times New Roman"/>
                      <w:b w:val="0"/>
                    </w:rPr>
                    <w:t>20 MHz</w:t>
                  </w:r>
                </w:p>
                <w:p>
                  <w:pPr>
                    <w:pStyle w:val="190"/>
                    <w:rPr>
                      <w:rFonts w:ascii="Times New Roman" w:hAnsi="Times New Roman"/>
                      <w:b w:val="0"/>
                    </w:rPr>
                  </w:pPr>
                  <w:r>
                    <w:rPr>
                      <w:rFonts w:ascii="Times New Roman" w:hAnsi="Times New Roman"/>
                      <w:b w:val="0"/>
                    </w:rPr>
                    <w:t>(dBm)</w:t>
                  </w:r>
                </w:p>
              </w:tc>
              <w:tc>
                <w:tcPr>
                  <w:tcW w:w="933" w:type="dxa"/>
                  <w:vAlign w:val="center"/>
                </w:tcPr>
                <w:p>
                  <w:pPr>
                    <w:pStyle w:val="190"/>
                    <w:rPr>
                      <w:rFonts w:ascii="Times New Roman" w:hAnsi="Times New Roman"/>
                      <w:b w:val="0"/>
                    </w:rPr>
                  </w:pPr>
                  <w:r>
                    <w:rPr>
                      <w:rFonts w:ascii="Times New Roman" w:hAnsi="Times New Roman"/>
                      <w:b w:val="0"/>
                    </w:rPr>
                    <w:t>双工模式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4" w:type="dxa"/>
                  <w:vAlign w:val="center"/>
                </w:tcPr>
                <w:p>
                  <w:pPr>
                    <w:pStyle w:val="191"/>
                    <w:rPr>
                      <w:rFonts w:ascii="Times New Roman" w:hAnsi="Times New Roman" w:eastAsia="宋体"/>
                    </w:rPr>
                  </w:pPr>
                  <w:r>
                    <w:rPr>
                      <w:rFonts w:hint="eastAsia" w:ascii="Times New Roman" w:hAnsi="Times New Roman" w:eastAsia="宋体"/>
                    </w:rPr>
                    <w:t>34</w:t>
                  </w:r>
                </w:p>
              </w:tc>
              <w:tc>
                <w:tcPr>
                  <w:tcW w:w="1134" w:type="dxa"/>
                  <w:vAlign w:val="center"/>
                </w:tcPr>
                <w:p>
                  <w:pPr>
                    <w:pStyle w:val="191"/>
                    <w:rPr>
                      <w:rFonts w:ascii="Times New Roman" w:hAnsi="Times New Roman" w:eastAsia="宋体"/>
                    </w:rPr>
                  </w:pPr>
                </w:p>
              </w:tc>
              <w:tc>
                <w:tcPr>
                  <w:tcW w:w="887" w:type="dxa"/>
                  <w:vAlign w:val="center"/>
                </w:tcPr>
                <w:p>
                  <w:pPr>
                    <w:pStyle w:val="191"/>
                    <w:rPr>
                      <w:rFonts w:ascii="Times New Roman" w:hAnsi="Times New Roman" w:eastAsia="宋体"/>
                    </w:rPr>
                  </w:pPr>
                </w:p>
              </w:tc>
              <w:tc>
                <w:tcPr>
                  <w:tcW w:w="768" w:type="dxa"/>
                  <w:vAlign w:val="center"/>
                </w:tcPr>
                <w:p>
                  <w:pPr>
                    <w:pStyle w:val="191"/>
                    <w:rPr>
                      <w:rFonts w:ascii="Times New Roman" w:hAnsi="Times New Roman" w:eastAsia="宋体"/>
                    </w:rPr>
                  </w:pPr>
                  <w:r>
                    <w:rPr>
                      <w:rFonts w:ascii="Times New Roman" w:hAnsi="Times New Roman" w:eastAsia="宋体"/>
                    </w:rPr>
                    <w:t>-96.8</w:t>
                  </w:r>
                </w:p>
              </w:tc>
              <w:tc>
                <w:tcPr>
                  <w:tcW w:w="850" w:type="dxa"/>
                  <w:vAlign w:val="center"/>
                </w:tcPr>
                <w:p>
                  <w:pPr>
                    <w:pStyle w:val="191"/>
                    <w:rPr>
                      <w:rFonts w:ascii="Times New Roman" w:hAnsi="Times New Roman" w:eastAsia="宋体"/>
                    </w:rPr>
                  </w:pPr>
                  <w:r>
                    <w:rPr>
                      <w:rFonts w:ascii="Times New Roman" w:hAnsi="Times New Roman" w:eastAsia="宋体"/>
                    </w:rPr>
                    <w:t>-93.8</w:t>
                  </w:r>
                </w:p>
              </w:tc>
              <w:tc>
                <w:tcPr>
                  <w:tcW w:w="850" w:type="dxa"/>
                </w:tcPr>
                <w:p>
                  <w:pPr>
                    <w:pStyle w:val="191"/>
                    <w:rPr>
                      <w:rFonts w:ascii="Times New Roman" w:hAnsi="Times New Roman" w:eastAsia="宋体"/>
                    </w:rPr>
                  </w:pPr>
                  <w:r>
                    <w:rPr>
                      <w:rFonts w:ascii="Times New Roman" w:hAnsi="Times New Roman" w:eastAsia="宋体"/>
                    </w:rPr>
                    <w:t>-92</w:t>
                  </w:r>
                </w:p>
              </w:tc>
              <w:tc>
                <w:tcPr>
                  <w:tcW w:w="850" w:type="dxa"/>
                </w:tcPr>
                <w:p>
                  <w:pPr>
                    <w:pStyle w:val="191"/>
                    <w:rPr>
                      <w:rFonts w:ascii="Times New Roman" w:hAnsi="Times New Roman" w:eastAsia="宋体"/>
                    </w:rPr>
                  </w:pPr>
                  <w:r>
                    <w:rPr>
                      <w:rFonts w:hint="eastAsia" w:ascii="Times New Roman" w:hAnsi="Times New Roman" w:eastAsia="宋体"/>
                    </w:rPr>
                    <w:t>-</w:t>
                  </w:r>
                </w:p>
              </w:tc>
              <w:tc>
                <w:tcPr>
                  <w:tcW w:w="933" w:type="dxa"/>
                  <w:vAlign w:val="center"/>
                </w:tcPr>
                <w:p>
                  <w:pPr>
                    <w:pStyle w:val="191"/>
                    <w:rPr>
                      <w:rFonts w:ascii="Times New Roman" w:hAnsi="Times New Roman" w:eastAsia="宋体"/>
                    </w:rPr>
                  </w:pPr>
                  <w:r>
                    <w:rPr>
                      <w:rFonts w:ascii="Times New Roman" w:hAnsi="Times New Roman"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4" w:type="dxa"/>
                  <w:vAlign w:val="center"/>
                </w:tcPr>
                <w:p>
                  <w:pPr>
                    <w:pStyle w:val="191"/>
                    <w:rPr>
                      <w:rFonts w:ascii="Times New Roman" w:hAnsi="Times New Roman" w:eastAsia="宋体"/>
                    </w:rPr>
                  </w:pPr>
                  <w:r>
                    <w:rPr>
                      <w:rFonts w:ascii="Times New Roman" w:hAnsi="Times New Roman" w:eastAsia="宋体"/>
                    </w:rPr>
                    <w:t>39</w:t>
                  </w:r>
                </w:p>
              </w:tc>
              <w:tc>
                <w:tcPr>
                  <w:tcW w:w="1134" w:type="dxa"/>
                  <w:vAlign w:val="center"/>
                </w:tcPr>
                <w:p>
                  <w:pPr>
                    <w:pStyle w:val="191"/>
                    <w:rPr>
                      <w:rFonts w:ascii="Times New Roman" w:hAnsi="Times New Roman" w:eastAsia="宋体"/>
                    </w:rPr>
                  </w:pPr>
                  <w:r>
                    <w:rPr>
                      <w:rFonts w:ascii="Times New Roman" w:hAnsi="Times New Roman" w:eastAsia="宋体"/>
                    </w:rPr>
                    <w:t>-</w:t>
                  </w:r>
                </w:p>
              </w:tc>
              <w:tc>
                <w:tcPr>
                  <w:tcW w:w="887" w:type="dxa"/>
                  <w:vAlign w:val="center"/>
                </w:tcPr>
                <w:p>
                  <w:pPr>
                    <w:pStyle w:val="191"/>
                    <w:rPr>
                      <w:rFonts w:ascii="Times New Roman" w:hAnsi="Times New Roman" w:eastAsia="宋体"/>
                    </w:rPr>
                  </w:pPr>
                  <w:r>
                    <w:rPr>
                      <w:rFonts w:ascii="Times New Roman" w:hAnsi="Times New Roman" w:eastAsia="宋体"/>
                    </w:rPr>
                    <w:t>-</w:t>
                  </w:r>
                </w:p>
              </w:tc>
              <w:tc>
                <w:tcPr>
                  <w:tcW w:w="768" w:type="dxa"/>
                  <w:vAlign w:val="bottom"/>
                </w:tcPr>
                <w:p>
                  <w:pPr>
                    <w:pStyle w:val="191"/>
                    <w:rPr>
                      <w:rFonts w:ascii="Times New Roman" w:hAnsi="Times New Roman" w:eastAsia="宋体"/>
                    </w:rPr>
                  </w:pPr>
                  <w:r>
                    <w:rPr>
                      <w:rFonts w:ascii="Times New Roman" w:hAnsi="Times New Roman" w:eastAsia="宋体"/>
                    </w:rPr>
                    <w:t>-96.8</w:t>
                  </w:r>
                </w:p>
              </w:tc>
              <w:tc>
                <w:tcPr>
                  <w:tcW w:w="850" w:type="dxa"/>
                  <w:vAlign w:val="bottom"/>
                </w:tcPr>
                <w:p>
                  <w:pPr>
                    <w:pStyle w:val="191"/>
                    <w:rPr>
                      <w:rFonts w:ascii="Times New Roman" w:hAnsi="Times New Roman" w:eastAsia="宋体"/>
                    </w:rPr>
                  </w:pPr>
                  <w:r>
                    <w:rPr>
                      <w:rFonts w:ascii="Times New Roman" w:hAnsi="Times New Roman" w:eastAsia="宋体"/>
                    </w:rPr>
                    <w:t>-93.8</w:t>
                  </w:r>
                </w:p>
              </w:tc>
              <w:tc>
                <w:tcPr>
                  <w:tcW w:w="850" w:type="dxa"/>
                  <w:vAlign w:val="bottom"/>
                </w:tcPr>
                <w:p>
                  <w:pPr>
                    <w:pStyle w:val="191"/>
                    <w:rPr>
                      <w:rFonts w:ascii="Times New Roman" w:hAnsi="Times New Roman" w:eastAsia="宋体"/>
                    </w:rPr>
                  </w:pPr>
                  <w:r>
                    <w:rPr>
                      <w:rFonts w:ascii="Times New Roman" w:hAnsi="Times New Roman" w:eastAsia="宋体"/>
                    </w:rPr>
                    <w:t>-92</w:t>
                  </w:r>
                </w:p>
              </w:tc>
              <w:tc>
                <w:tcPr>
                  <w:tcW w:w="850" w:type="dxa"/>
                  <w:vAlign w:val="bottom"/>
                </w:tcPr>
                <w:p>
                  <w:pPr>
                    <w:pStyle w:val="191"/>
                    <w:rPr>
                      <w:rFonts w:ascii="Times New Roman" w:hAnsi="Times New Roman" w:eastAsia="宋体"/>
                    </w:rPr>
                  </w:pPr>
                  <w:r>
                    <w:rPr>
                      <w:rFonts w:ascii="Times New Roman" w:hAnsi="Times New Roman" w:eastAsia="宋体"/>
                    </w:rPr>
                    <w:t>-90.8</w:t>
                  </w:r>
                </w:p>
              </w:tc>
              <w:tc>
                <w:tcPr>
                  <w:tcW w:w="933" w:type="dxa"/>
                  <w:vAlign w:val="center"/>
                </w:tcPr>
                <w:p>
                  <w:pPr>
                    <w:pStyle w:val="191"/>
                    <w:rPr>
                      <w:rFonts w:ascii="Times New Roman" w:hAnsi="Times New Roman" w:eastAsia="宋体"/>
                    </w:rPr>
                  </w:pPr>
                  <w:r>
                    <w:rPr>
                      <w:rFonts w:ascii="Times New Roman" w:hAnsi="Times New Roman"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4" w:type="dxa"/>
                  <w:vAlign w:val="center"/>
                </w:tcPr>
                <w:p>
                  <w:pPr>
                    <w:pStyle w:val="191"/>
                    <w:rPr>
                      <w:rFonts w:ascii="Times New Roman" w:hAnsi="Times New Roman" w:eastAsia="宋体"/>
                    </w:rPr>
                  </w:pPr>
                  <w:r>
                    <w:rPr>
                      <w:rFonts w:ascii="Times New Roman" w:hAnsi="Times New Roman" w:eastAsia="宋体"/>
                    </w:rPr>
                    <w:t>40</w:t>
                  </w:r>
                </w:p>
              </w:tc>
              <w:tc>
                <w:tcPr>
                  <w:tcW w:w="1134" w:type="dxa"/>
                  <w:vAlign w:val="center"/>
                </w:tcPr>
                <w:p>
                  <w:pPr>
                    <w:pStyle w:val="191"/>
                    <w:rPr>
                      <w:rFonts w:ascii="Times New Roman" w:hAnsi="Times New Roman" w:eastAsia="宋体"/>
                    </w:rPr>
                  </w:pPr>
                  <w:r>
                    <w:rPr>
                      <w:rFonts w:ascii="Times New Roman" w:hAnsi="Times New Roman" w:eastAsia="宋体"/>
                    </w:rPr>
                    <w:t>-</w:t>
                  </w:r>
                </w:p>
              </w:tc>
              <w:tc>
                <w:tcPr>
                  <w:tcW w:w="887" w:type="dxa"/>
                  <w:vAlign w:val="center"/>
                </w:tcPr>
                <w:p>
                  <w:pPr>
                    <w:pStyle w:val="191"/>
                    <w:rPr>
                      <w:rFonts w:ascii="Times New Roman" w:hAnsi="Times New Roman" w:eastAsia="宋体"/>
                    </w:rPr>
                  </w:pPr>
                  <w:r>
                    <w:rPr>
                      <w:rFonts w:ascii="Times New Roman" w:hAnsi="Times New Roman" w:eastAsia="宋体"/>
                    </w:rPr>
                    <w:t>-</w:t>
                  </w:r>
                </w:p>
              </w:tc>
              <w:tc>
                <w:tcPr>
                  <w:tcW w:w="768" w:type="dxa"/>
                  <w:vAlign w:val="bottom"/>
                </w:tcPr>
                <w:p>
                  <w:pPr>
                    <w:pStyle w:val="191"/>
                    <w:rPr>
                      <w:rFonts w:ascii="Times New Roman" w:hAnsi="Times New Roman" w:eastAsia="宋体"/>
                    </w:rPr>
                  </w:pPr>
                  <w:r>
                    <w:rPr>
                      <w:rFonts w:ascii="Times New Roman" w:hAnsi="Times New Roman" w:eastAsia="宋体"/>
                    </w:rPr>
                    <w:t>-96.8</w:t>
                  </w:r>
                </w:p>
              </w:tc>
              <w:tc>
                <w:tcPr>
                  <w:tcW w:w="850" w:type="dxa"/>
                  <w:vAlign w:val="bottom"/>
                </w:tcPr>
                <w:p>
                  <w:pPr>
                    <w:pStyle w:val="191"/>
                    <w:rPr>
                      <w:rFonts w:ascii="Times New Roman" w:hAnsi="Times New Roman" w:eastAsia="宋体"/>
                    </w:rPr>
                  </w:pPr>
                  <w:r>
                    <w:rPr>
                      <w:rFonts w:ascii="Times New Roman" w:hAnsi="Times New Roman" w:eastAsia="宋体"/>
                    </w:rPr>
                    <w:t>-93.8</w:t>
                  </w:r>
                </w:p>
              </w:tc>
              <w:tc>
                <w:tcPr>
                  <w:tcW w:w="850" w:type="dxa"/>
                  <w:vAlign w:val="bottom"/>
                </w:tcPr>
                <w:p>
                  <w:pPr>
                    <w:pStyle w:val="191"/>
                    <w:rPr>
                      <w:rFonts w:ascii="Times New Roman" w:hAnsi="Times New Roman" w:eastAsia="宋体"/>
                    </w:rPr>
                  </w:pPr>
                  <w:r>
                    <w:rPr>
                      <w:rFonts w:ascii="Times New Roman" w:hAnsi="Times New Roman" w:eastAsia="宋体"/>
                    </w:rPr>
                    <w:t>-92</w:t>
                  </w:r>
                </w:p>
              </w:tc>
              <w:tc>
                <w:tcPr>
                  <w:tcW w:w="850" w:type="dxa"/>
                  <w:vAlign w:val="bottom"/>
                </w:tcPr>
                <w:p>
                  <w:pPr>
                    <w:pStyle w:val="191"/>
                    <w:rPr>
                      <w:rFonts w:ascii="Times New Roman" w:hAnsi="Times New Roman" w:eastAsia="宋体"/>
                    </w:rPr>
                  </w:pPr>
                  <w:r>
                    <w:rPr>
                      <w:rFonts w:ascii="Times New Roman" w:hAnsi="Times New Roman" w:eastAsia="宋体"/>
                    </w:rPr>
                    <w:t>-90.8</w:t>
                  </w:r>
                </w:p>
              </w:tc>
              <w:tc>
                <w:tcPr>
                  <w:tcW w:w="933" w:type="dxa"/>
                  <w:vAlign w:val="center"/>
                </w:tcPr>
                <w:p>
                  <w:pPr>
                    <w:pStyle w:val="191"/>
                    <w:rPr>
                      <w:rFonts w:ascii="Times New Roman" w:hAnsi="Times New Roman" w:eastAsia="宋体"/>
                    </w:rPr>
                  </w:pPr>
                  <w:r>
                    <w:rPr>
                      <w:rFonts w:ascii="Times New Roman" w:hAnsi="Times New Roman" w:eastAsia="宋体"/>
                    </w:rPr>
                    <w:t>TDD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4" w:type="dxa"/>
                  <w:vAlign w:val="center"/>
                </w:tcPr>
                <w:p>
                  <w:pPr>
                    <w:pStyle w:val="191"/>
                    <w:rPr>
                      <w:rFonts w:ascii="Times New Roman" w:hAnsi="Times New Roman" w:eastAsia="宋体"/>
                    </w:rPr>
                  </w:pPr>
                  <w:r>
                    <w:rPr>
                      <w:rFonts w:ascii="Times New Roman" w:hAnsi="Times New Roman" w:eastAsia="宋体"/>
                    </w:rPr>
                    <w:t>41</w:t>
                  </w:r>
                </w:p>
              </w:tc>
              <w:tc>
                <w:tcPr>
                  <w:tcW w:w="1134" w:type="dxa"/>
                  <w:vAlign w:val="center"/>
                </w:tcPr>
                <w:p>
                  <w:pPr>
                    <w:pStyle w:val="191"/>
                    <w:rPr>
                      <w:rFonts w:ascii="Times New Roman" w:hAnsi="Times New Roman" w:eastAsia="宋体"/>
                    </w:rPr>
                  </w:pPr>
                  <w:r>
                    <w:rPr>
                      <w:rFonts w:ascii="Times New Roman" w:hAnsi="Times New Roman" w:eastAsia="宋体"/>
                    </w:rPr>
                    <w:t>-</w:t>
                  </w:r>
                </w:p>
              </w:tc>
              <w:tc>
                <w:tcPr>
                  <w:tcW w:w="887" w:type="dxa"/>
                  <w:vAlign w:val="center"/>
                </w:tcPr>
                <w:p>
                  <w:pPr>
                    <w:pStyle w:val="191"/>
                    <w:rPr>
                      <w:rFonts w:ascii="Times New Roman" w:hAnsi="Times New Roman" w:eastAsia="宋体"/>
                    </w:rPr>
                  </w:pPr>
                  <w:r>
                    <w:rPr>
                      <w:rFonts w:ascii="Times New Roman" w:hAnsi="Times New Roman" w:eastAsia="宋体"/>
                    </w:rPr>
                    <w:t>-</w:t>
                  </w:r>
                </w:p>
              </w:tc>
              <w:tc>
                <w:tcPr>
                  <w:tcW w:w="768" w:type="dxa"/>
                  <w:vAlign w:val="bottom"/>
                </w:tcPr>
                <w:p>
                  <w:pPr>
                    <w:pStyle w:val="191"/>
                    <w:rPr>
                      <w:rFonts w:ascii="Times New Roman" w:hAnsi="Times New Roman" w:eastAsia="宋体"/>
                    </w:rPr>
                  </w:pPr>
                  <w:r>
                    <w:rPr>
                      <w:rFonts w:ascii="Times New Roman" w:hAnsi="Times New Roman" w:eastAsia="宋体"/>
                    </w:rPr>
                    <w:t>-94.8</w:t>
                  </w:r>
                </w:p>
              </w:tc>
              <w:tc>
                <w:tcPr>
                  <w:tcW w:w="850" w:type="dxa"/>
                  <w:vAlign w:val="bottom"/>
                </w:tcPr>
                <w:p>
                  <w:pPr>
                    <w:pStyle w:val="191"/>
                    <w:rPr>
                      <w:rFonts w:ascii="Times New Roman" w:hAnsi="Times New Roman" w:eastAsia="宋体"/>
                    </w:rPr>
                  </w:pPr>
                  <w:r>
                    <w:rPr>
                      <w:rFonts w:ascii="Times New Roman" w:hAnsi="Times New Roman" w:eastAsia="宋体"/>
                    </w:rPr>
                    <w:t>-91.8</w:t>
                  </w:r>
                </w:p>
              </w:tc>
              <w:tc>
                <w:tcPr>
                  <w:tcW w:w="850" w:type="dxa"/>
                  <w:vAlign w:val="bottom"/>
                </w:tcPr>
                <w:p>
                  <w:pPr>
                    <w:pStyle w:val="191"/>
                    <w:rPr>
                      <w:rFonts w:ascii="Times New Roman" w:hAnsi="Times New Roman" w:eastAsia="宋体"/>
                    </w:rPr>
                  </w:pPr>
                  <w:r>
                    <w:rPr>
                      <w:rFonts w:ascii="Times New Roman" w:hAnsi="Times New Roman" w:eastAsia="宋体"/>
                    </w:rPr>
                    <w:t>-90</w:t>
                  </w:r>
                </w:p>
              </w:tc>
              <w:tc>
                <w:tcPr>
                  <w:tcW w:w="850" w:type="dxa"/>
                  <w:vAlign w:val="bottom"/>
                </w:tcPr>
                <w:p>
                  <w:pPr>
                    <w:pStyle w:val="191"/>
                    <w:rPr>
                      <w:rFonts w:ascii="Times New Roman" w:hAnsi="Times New Roman" w:eastAsia="宋体"/>
                    </w:rPr>
                  </w:pPr>
                  <w:r>
                    <w:rPr>
                      <w:rFonts w:ascii="Times New Roman" w:hAnsi="Times New Roman" w:eastAsia="宋体"/>
                    </w:rPr>
                    <w:t>-88.8</w:t>
                  </w:r>
                </w:p>
              </w:tc>
              <w:tc>
                <w:tcPr>
                  <w:tcW w:w="933" w:type="dxa"/>
                  <w:vAlign w:val="center"/>
                </w:tcPr>
                <w:p>
                  <w:pPr>
                    <w:pStyle w:val="191"/>
                    <w:rPr>
                      <w:rFonts w:ascii="Times New Roman" w:hAnsi="Times New Roman" w:eastAsia="宋体"/>
                    </w:rPr>
                  </w:pPr>
                  <w:r>
                    <w:rPr>
                      <w:rFonts w:ascii="Times New Roman" w:hAnsi="Times New Roman" w:eastAsia="宋体"/>
                    </w:rPr>
                    <w:t>TDD</w:t>
                  </w:r>
                </w:p>
              </w:tc>
            </w:tr>
          </w:tbl>
          <w:p>
            <w:pPr>
              <w:pStyle w:val="88"/>
              <w:spacing w:before="156" w:after="156" w:line="240" w:lineRule="exact"/>
              <w:ind w:firstLine="0" w:firstLineChars="0"/>
              <w:rPr>
                <w:rFonts w:ascii="宋体" w:hAnsi="宋体"/>
              </w:rPr>
            </w:pP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bCs/>
              </w:rPr>
              <w:t>6.4.4.1</w:t>
            </w:r>
            <w:r>
              <w:rPr>
                <w:rFonts w:hint="eastAsia" w:ascii="宋体" w:hAnsi="宋体"/>
              </w:rPr>
              <w:t>列项1）改用新内容：</w:t>
            </w:r>
          </w:p>
          <w:p>
            <w:pPr>
              <w:spacing w:before="156" w:after="156" w:line="240" w:lineRule="exact"/>
              <w:ind w:firstLine="386" w:firstLineChars="184"/>
              <w:rPr>
                <w:rFonts w:ascii="宋体" w:hAnsi="宋体"/>
              </w:rPr>
            </w:pPr>
            <w:r>
              <w:rPr>
                <w:rFonts w:hint="eastAsia"/>
              </w:rPr>
              <w:t xml:space="preserve"> “</w:t>
            </w:r>
            <w:r>
              <w:t>连接SS到UE天线连接处，如3GPP TS</w:t>
            </w:r>
            <w:r>
              <w:rPr>
                <w:rFonts w:hint="eastAsia"/>
              </w:rPr>
              <w:t xml:space="preserve"> </w:t>
            </w:r>
            <w:r>
              <w:t>36.508图 A.3（</w:t>
            </w:r>
            <w:r>
              <w:rPr>
                <w:rFonts w:hint="eastAsia"/>
              </w:rPr>
              <w:t>单天线设备仅连接主天线</w:t>
            </w:r>
            <w:r>
              <w:t>）所示。”</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表1</w:t>
            </w:r>
            <w:r>
              <w:rPr>
                <w:rFonts w:ascii="宋体" w:hAnsi="宋体"/>
              </w:rPr>
              <w:t>51</w:t>
            </w:r>
            <w:r>
              <w:rPr>
                <w:rFonts w:hint="eastAsia" w:ascii="宋体" w:hAnsi="宋体"/>
              </w:rPr>
              <w:t>中补充新注：</w:t>
            </w:r>
          </w:p>
          <w:p>
            <w:pPr>
              <w:pStyle w:val="88"/>
              <w:adjustRightInd w:val="0"/>
              <w:spacing w:before="156" w:after="156" w:line="240" w:lineRule="exact"/>
              <w:ind w:firstLine="0" w:firstLineChars="0"/>
              <w:rPr>
                <w:rFonts w:ascii="宋体" w:hAnsi="宋体"/>
              </w:rPr>
            </w:pPr>
            <w:r>
              <w:rPr>
                <w:rFonts w:hint="eastAsia" w:ascii="宋体" w:hAnsi="宋体"/>
              </w:rPr>
              <w:t xml:space="preserve"> “</w:t>
            </w: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参考表</w:t>
            </w:r>
            <w:r>
              <w:rPr>
                <w:rFonts w:ascii="宋体" w:hAnsi="宋体"/>
                <w:sz w:val="18"/>
                <w:szCs w:val="18"/>
              </w:rPr>
              <w:t>138A</w:t>
            </w:r>
            <w:r>
              <w:rPr>
                <w:rFonts w:hint="eastAsia" w:ascii="宋体" w:hAnsi="宋体"/>
                <w:sz w:val="18"/>
                <w:szCs w:val="18"/>
              </w:rPr>
              <w:t>。</w:t>
            </w:r>
            <w:r>
              <w:rPr>
                <w:rFonts w:hint="eastAsia" w:ascii="宋体" w:hAnsi="宋体"/>
              </w:rPr>
              <w:t>”</w:t>
            </w:r>
          </w:p>
          <w:p>
            <w:pPr>
              <w:pStyle w:val="88"/>
              <w:numPr>
                <w:ilvl w:val="0"/>
                <w:numId w:val="29"/>
              </w:numPr>
              <w:adjustRightInd w:val="0"/>
              <w:spacing w:before="156" w:after="156" w:line="240" w:lineRule="exact"/>
              <w:ind w:left="0" w:firstLine="0" w:firstLineChars="0"/>
              <w:rPr>
                <w:rFonts w:ascii="宋体" w:hAnsi="宋体"/>
              </w:rPr>
            </w:pPr>
            <w:r>
              <w:rPr>
                <w:rFonts w:hint="eastAsia" w:ascii="宋体" w:hAnsi="宋体"/>
              </w:rPr>
              <w:t>6.5.4.1列项1）改用新内容：</w:t>
            </w:r>
          </w:p>
          <w:p>
            <w:pPr>
              <w:pStyle w:val="88"/>
              <w:adjustRightInd w:val="0"/>
              <w:ind w:firstLine="386" w:firstLineChars="184"/>
            </w:pPr>
            <w:r>
              <w:t xml:space="preserve"> “连接SS及干扰源到UE天线连接器，如 3GPP TS</w:t>
            </w:r>
            <w:r>
              <w:rPr>
                <w:rFonts w:hint="eastAsia"/>
              </w:rPr>
              <w:t xml:space="preserve"> </w:t>
            </w:r>
            <w:r>
              <w:t>36.508 图 A.4（</w:t>
            </w:r>
            <w:r>
              <w:rPr>
                <w:rFonts w:hint="eastAsia"/>
              </w:rPr>
              <w:t>单天线设备仅连接主天线</w:t>
            </w:r>
            <w:r>
              <w:t>）所示。”</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表1</w:t>
            </w:r>
            <w:r>
              <w:rPr>
                <w:rFonts w:ascii="宋体" w:hAnsi="宋体"/>
              </w:rPr>
              <w:t>5</w:t>
            </w:r>
            <w:r>
              <w:rPr>
                <w:rFonts w:hint="eastAsia" w:ascii="宋体" w:hAnsi="宋体"/>
              </w:rPr>
              <w:t>6中补充新注：</w:t>
            </w:r>
          </w:p>
          <w:p>
            <w:pPr>
              <w:pStyle w:val="88"/>
              <w:adjustRightInd w:val="0"/>
              <w:spacing w:before="156" w:after="156" w:line="240" w:lineRule="exact"/>
              <w:ind w:firstLine="180" w:firstLineChars="100"/>
              <w:rPr>
                <w:rFonts w:ascii="宋体" w:hAnsi="宋体"/>
                <w:sz w:val="18"/>
                <w:szCs w:val="18"/>
              </w:rPr>
            </w:pP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参考表</w:t>
            </w:r>
            <w:r>
              <w:rPr>
                <w:rFonts w:ascii="宋体" w:hAnsi="宋体"/>
                <w:sz w:val="18"/>
                <w:szCs w:val="18"/>
              </w:rPr>
              <w:t>138A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表158中补充新注：</w:t>
            </w:r>
          </w:p>
          <w:p>
            <w:pPr>
              <w:pStyle w:val="88"/>
              <w:adjustRightInd w:val="0"/>
              <w:spacing w:before="156" w:after="156" w:line="240" w:lineRule="exact"/>
              <w:ind w:firstLine="210" w:firstLineChars="100"/>
              <w:rPr>
                <w:rFonts w:ascii="宋体" w:hAnsi="宋体"/>
              </w:rPr>
            </w:pPr>
            <w:r>
              <w:rPr>
                <w:rFonts w:hint="eastAsia" w:ascii="宋体" w:hAnsi="宋体"/>
              </w:rPr>
              <w:t xml:space="preserve"> </w:t>
            </w: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参考表</w:t>
            </w:r>
            <w:r>
              <w:rPr>
                <w:rFonts w:ascii="宋体" w:hAnsi="宋体"/>
                <w:sz w:val="18"/>
                <w:szCs w:val="18"/>
              </w:rPr>
              <w:t>138A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bCs/>
              </w:rPr>
              <w:t>6.6.</w:t>
            </w:r>
            <w:r>
              <w:rPr>
                <w:rFonts w:ascii="宋体" w:hAnsi="宋体"/>
                <w:bCs/>
              </w:rPr>
              <w:t>1</w:t>
            </w:r>
            <w:r>
              <w:rPr>
                <w:rFonts w:hint="eastAsia" w:ascii="宋体" w:hAnsi="宋体"/>
                <w:bCs/>
              </w:rPr>
              <w:t>.4.1</w:t>
            </w:r>
            <w:r>
              <w:rPr>
                <w:rFonts w:hint="eastAsia" w:ascii="宋体" w:hAnsi="宋体"/>
              </w:rPr>
              <w:t>列项1）改用新内容：</w:t>
            </w:r>
          </w:p>
          <w:p>
            <w:pPr>
              <w:pStyle w:val="88"/>
              <w:adjustRightInd w:val="0"/>
              <w:ind w:firstLine="386" w:firstLineChars="184"/>
            </w:pPr>
            <w:r>
              <w:t xml:space="preserve"> “连接SS及干扰源到UE天线连接器，如 3GPP TS</w:t>
            </w:r>
            <w:r>
              <w:rPr>
                <w:rFonts w:hint="eastAsia"/>
              </w:rPr>
              <w:t xml:space="preserve"> </w:t>
            </w:r>
            <w:r>
              <w:t>36.508 图 A.4（</w:t>
            </w:r>
            <w:r>
              <w:rPr>
                <w:rFonts w:hint="eastAsia"/>
              </w:rPr>
              <w:t>单天线设备仅连接主天线</w:t>
            </w:r>
            <w:r>
              <w:t>）所示。”</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表163中补充新注：</w:t>
            </w:r>
          </w:p>
          <w:p>
            <w:pPr>
              <w:pStyle w:val="88"/>
              <w:adjustRightInd w:val="0"/>
              <w:spacing w:before="156" w:after="156" w:line="240" w:lineRule="exact"/>
              <w:ind w:firstLine="210" w:firstLineChars="100"/>
            </w:pPr>
            <w:r>
              <w:rPr>
                <w:rFonts w:hint="eastAsia" w:ascii="宋体" w:hAnsi="宋体"/>
              </w:rPr>
              <w:t xml:space="preserve"> </w:t>
            </w: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应参考表</w:t>
            </w:r>
            <w:r>
              <w:rPr>
                <w:rFonts w:ascii="宋体" w:hAnsi="宋体"/>
                <w:sz w:val="18"/>
                <w:szCs w:val="18"/>
              </w:rPr>
              <w:t>138A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表171中补充新注：</w:t>
            </w:r>
          </w:p>
          <w:p>
            <w:pPr>
              <w:pStyle w:val="88"/>
              <w:adjustRightInd w:val="0"/>
              <w:spacing w:before="156" w:after="156" w:line="240" w:lineRule="exact"/>
              <w:ind w:firstLine="210" w:firstLineChars="100"/>
              <w:rPr>
                <w:rFonts w:ascii="宋体" w:hAnsi="宋体"/>
              </w:rPr>
            </w:pPr>
            <w:r>
              <w:rPr>
                <w:rFonts w:hint="eastAsia" w:ascii="宋体" w:hAnsi="宋体"/>
              </w:rPr>
              <w:t xml:space="preserve"> </w:t>
            </w: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应参考表</w:t>
            </w:r>
            <w:r>
              <w:rPr>
                <w:rFonts w:ascii="宋体" w:hAnsi="宋体"/>
                <w:sz w:val="18"/>
                <w:szCs w:val="18"/>
              </w:rPr>
              <w:t>138A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bCs/>
              </w:rPr>
              <w:t>6</w:t>
            </w:r>
            <w:r>
              <w:rPr>
                <w:rFonts w:ascii="宋体" w:hAnsi="宋体"/>
                <w:bCs/>
              </w:rPr>
              <w:t>.6.3</w:t>
            </w:r>
            <w:r>
              <w:rPr>
                <w:rFonts w:hint="eastAsia" w:ascii="宋体" w:hAnsi="宋体"/>
                <w:bCs/>
              </w:rPr>
              <w:t>.4.1</w:t>
            </w:r>
            <w:r>
              <w:rPr>
                <w:rFonts w:hint="eastAsia" w:ascii="宋体" w:hAnsi="宋体"/>
              </w:rPr>
              <w:t>列项1）改用新内容：</w:t>
            </w:r>
          </w:p>
          <w:p>
            <w:pPr>
              <w:pStyle w:val="88"/>
              <w:adjustRightInd w:val="0"/>
              <w:ind w:firstLine="386" w:firstLineChars="184"/>
            </w:pPr>
            <w:r>
              <w:t xml:space="preserve"> “连接SS到UE天线连接器，如 3GPP TS</w:t>
            </w:r>
            <w:r>
              <w:rPr>
                <w:rFonts w:hint="eastAsia"/>
              </w:rPr>
              <w:t xml:space="preserve"> </w:t>
            </w:r>
            <w:r>
              <w:t>36.508 图 A.5（</w:t>
            </w:r>
            <w:r>
              <w:rPr>
                <w:rFonts w:hint="eastAsia"/>
              </w:rPr>
              <w:t>单天线设备仅连接主天线</w:t>
            </w:r>
            <w:r>
              <w:t>）所示。”</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表174中补充新注：</w:t>
            </w:r>
          </w:p>
          <w:p>
            <w:pPr>
              <w:pStyle w:val="88"/>
              <w:adjustRightInd w:val="0"/>
              <w:spacing w:before="156" w:after="156" w:line="240" w:lineRule="exact"/>
              <w:ind w:firstLine="210" w:firstLineChars="100"/>
              <w:rPr>
                <w:rFonts w:ascii="宋体" w:hAnsi="宋体"/>
                <w:sz w:val="18"/>
                <w:szCs w:val="18"/>
              </w:rPr>
            </w:pPr>
            <w:r>
              <w:rPr>
                <w:rFonts w:hint="eastAsia" w:ascii="宋体" w:hAnsi="宋体"/>
              </w:rPr>
              <w:t xml:space="preserve"> </w:t>
            </w: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应参考表</w:t>
            </w:r>
            <w:r>
              <w:rPr>
                <w:rFonts w:ascii="宋体" w:hAnsi="宋体"/>
                <w:sz w:val="18"/>
                <w:szCs w:val="18"/>
              </w:rPr>
              <w:t>138A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表180中补充新注：</w:t>
            </w:r>
          </w:p>
          <w:p>
            <w:pPr>
              <w:pStyle w:val="88"/>
              <w:adjustRightInd w:val="0"/>
              <w:spacing w:before="156" w:after="156" w:line="240" w:lineRule="exact"/>
              <w:ind w:firstLine="210" w:firstLineChars="100"/>
              <w:rPr>
                <w:rFonts w:ascii="宋体" w:hAnsi="宋体"/>
                <w:sz w:val="18"/>
                <w:szCs w:val="18"/>
              </w:rPr>
            </w:pPr>
            <w:r>
              <w:rPr>
                <w:rFonts w:hint="eastAsia" w:ascii="宋体" w:hAnsi="宋体"/>
              </w:rPr>
              <w:t xml:space="preserve"> </w:t>
            </w:r>
            <w:r>
              <w:rPr>
                <w:rFonts w:hint="eastAsia" w:ascii="宋体" w:hAnsi="宋体"/>
                <w:sz w:val="18"/>
                <w:szCs w:val="18"/>
              </w:rPr>
              <w:t>“注</w:t>
            </w:r>
            <w:r>
              <w:rPr>
                <w:rFonts w:ascii="宋体" w:hAnsi="宋体"/>
                <w:sz w:val="18"/>
                <w:szCs w:val="18"/>
              </w:rPr>
              <w:t>4：单天线设备REFSENS</w:t>
            </w:r>
            <w:r>
              <w:rPr>
                <w:rFonts w:hint="eastAsia" w:ascii="宋体" w:hAnsi="宋体"/>
                <w:sz w:val="18"/>
                <w:szCs w:val="18"/>
              </w:rPr>
              <w:t>应参考表</w:t>
            </w:r>
            <w:r>
              <w:rPr>
                <w:rFonts w:ascii="宋体" w:hAnsi="宋体"/>
                <w:sz w:val="18"/>
                <w:szCs w:val="18"/>
              </w:rPr>
              <w:t>138A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bCs/>
              </w:rPr>
              <w:t>6.8.1.4.1</w:t>
            </w:r>
            <w:r>
              <w:rPr>
                <w:rFonts w:hint="eastAsia" w:ascii="宋体" w:hAnsi="宋体"/>
              </w:rPr>
              <w:t>列项1）改用新内容：</w:t>
            </w:r>
          </w:p>
          <w:p>
            <w:pPr>
              <w:pStyle w:val="88"/>
              <w:adjustRightInd w:val="0"/>
              <w:ind w:firstLine="386" w:firstLineChars="184"/>
            </w:pPr>
            <w:r>
              <w:t xml:space="preserve"> “连接SS到UE天线连接器，如 3GPP TS</w:t>
            </w:r>
            <w:r>
              <w:rPr>
                <w:rFonts w:hint="eastAsia"/>
              </w:rPr>
              <w:t xml:space="preserve"> </w:t>
            </w:r>
            <w:r>
              <w:t>36.508 图 A.6（</w:t>
            </w:r>
            <w:r>
              <w:rPr>
                <w:rFonts w:hint="eastAsia"/>
              </w:rPr>
              <w:t>单天线设备仅连接主天线</w:t>
            </w:r>
            <w:r>
              <w:t>）所示。”</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表183中补充新注：</w:t>
            </w:r>
          </w:p>
          <w:p>
            <w:pPr>
              <w:pStyle w:val="88"/>
              <w:adjustRightInd w:val="0"/>
              <w:spacing w:before="156" w:after="156" w:line="240" w:lineRule="exact"/>
              <w:ind w:firstLine="210" w:firstLineChars="100"/>
              <w:rPr>
                <w:rFonts w:ascii="宋体" w:hAnsi="宋体"/>
                <w:bCs/>
                <w:color w:val="FF0000"/>
              </w:rPr>
            </w:pPr>
            <w:r>
              <w:rPr>
                <w:rFonts w:hint="eastAsia" w:ascii="宋体" w:hAnsi="宋体"/>
              </w:rPr>
              <w:t xml:space="preserve"> </w:t>
            </w:r>
            <w:r>
              <w:rPr>
                <w:rFonts w:hint="eastAsia" w:ascii="宋体" w:hAnsi="宋体"/>
                <w:sz w:val="18"/>
                <w:szCs w:val="18"/>
              </w:rPr>
              <w:t>“注</w:t>
            </w:r>
            <w:r>
              <w:rPr>
                <w:rFonts w:ascii="宋体" w:hAnsi="宋体"/>
                <w:sz w:val="18"/>
                <w:szCs w:val="18"/>
              </w:rPr>
              <w:t>4：单天线设备REFSENS</w:t>
            </w:r>
            <w:r>
              <w:rPr>
                <w:rFonts w:hint="eastAsia" w:ascii="宋体" w:hAnsi="宋体"/>
                <w:sz w:val="18"/>
                <w:szCs w:val="18"/>
              </w:rPr>
              <w:t>应参考表</w:t>
            </w:r>
            <w:r>
              <w:rPr>
                <w:rFonts w:ascii="宋体" w:hAnsi="宋体"/>
                <w:sz w:val="18"/>
                <w:szCs w:val="18"/>
              </w:rPr>
              <w:t>138A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bCs/>
              </w:rPr>
              <w:t>6.9.4.1</w:t>
            </w:r>
            <w:r>
              <w:rPr>
                <w:rFonts w:hint="eastAsia" w:ascii="宋体" w:hAnsi="宋体"/>
              </w:rPr>
              <w:t>列项1）改用新内容：</w:t>
            </w:r>
          </w:p>
          <w:p>
            <w:pPr>
              <w:pStyle w:val="50"/>
              <w:adjustRightInd w:val="0"/>
              <w:spacing w:before="156" w:after="156"/>
              <w:ind w:firstLine="386" w:firstLineChars="184"/>
              <w:rPr>
                <w:rFonts w:asciiTheme="minorHAnsi" w:hAnsiTheme="minorHAnsi" w:cstheme="minorBidi"/>
                <w:szCs w:val="22"/>
              </w:rPr>
            </w:pPr>
            <w:r>
              <w:rPr>
                <w:rFonts w:ascii="Times New Roman"/>
              </w:rPr>
              <w:t xml:space="preserve"> “连接频谱仪或其他合适设备到UE天线连接器，如 3GPP TS</w:t>
            </w:r>
            <w:r>
              <w:rPr>
                <w:rFonts w:hint="eastAsia" w:ascii="Times New Roman"/>
              </w:rPr>
              <w:t xml:space="preserve"> </w:t>
            </w:r>
            <w:r>
              <w:rPr>
                <w:rFonts w:ascii="Times New Roman"/>
              </w:rPr>
              <w:t>36.508 图 A.8（</w:t>
            </w:r>
            <w:r>
              <w:rPr>
                <w:rFonts w:hint="eastAsia" w:ascii="Times New Roman"/>
              </w:rPr>
              <w:t>单天线设备仅连接主天线</w:t>
            </w:r>
            <w:r>
              <w:rPr>
                <w:rFonts w:ascii="Times New Roman"/>
              </w:rPr>
              <w:t>）所示。”</w:t>
            </w:r>
          </w:p>
        </w:tc>
      </w:tr>
    </w:tbl>
    <w:p>
      <w:r>
        <w:br w:type="page"/>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YD/T 2577-2013</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《LTE FDD数字蜂窝移动通信网 终端设备技术要求</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（第一阶段）》</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第1号修改单</w:t>
      </w:r>
    </w:p>
    <w:tbl>
      <w:tblPr>
        <w:tblStyle w:val="65"/>
        <w:tblW w:w="5144"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trPr>
        <w:tc>
          <w:tcPr>
            <w:tcW w:w="8774" w:type="dxa"/>
            <w:tcBorders>
              <w:top w:val="single" w:color="auto" w:sz="4" w:space="0"/>
              <w:left w:val="nil"/>
              <w:bottom w:val="single" w:color="auto" w:sz="4" w:space="0"/>
              <w:right w:val="nil"/>
            </w:tcBorders>
          </w:tcPr>
          <w:p>
            <w:pPr>
              <w:pStyle w:val="88"/>
              <w:numPr>
                <w:ilvl w:val="0"/>
                <w:numId w:val="29"/>
              </w:numPr>
              <w:spacing w:before="156" w:after="156" w:line="240" w:lineRule="exact"/>
              <w:ind w:left="0" w:firstLine="0" w:firstLineChars="0"/>
              <w:rPr>
                <w:rFonts w:ascii="宋体" w:hAnsi="宋体"/>
                <w:bCs/>
              </w:rPr>
            </w:pPr>
            <w:r>
              <w:rPr>
                <w:rFonts w:hint="eastAsia" w:ascii="宋体" w:hAnsi="宋体"/>
                <w:bCs/>
              </w:rPr>
              <w:t xml:space="preserve">8.3.2 改用新条文： </w:t>
            </w:r>
          </w:p>
          <w:p>
            <w:pPr>
              <w:pStyle w:val="88"/>
              <w:spacing w:before="156" w:after="156" w:line="240" w:lineRule="exact"/>
              <w:ind w:firstLine="0" w:firstLineChars="0"/>
              <w:rPr>
                <w:rFonts w:ascii="黑体" w:hAnsi="黑体" w:eastAsia="黑体"/>
              </w:rPr>
            </w:pPr>
            <w:r>
              <w:rPr>
                <w:rFonts w:hint="eastAsia" w:ascii="宋体" w:hAnsi="宋体"/>
              </w:rPr>
              <w:t xml:space="preserve"> “</w:t>
            </w:r>
            <w:r>
              <w:rPr>
                <w:rFonts w:ascii="黑体" w:hAnsi="黑体" w:eastAsia="黑体"/>
                <w:bCs/>
              </w:rPr>
              <w:t xml:space="preserve">8.3.2 </w:t>
            </w:r>
            <w:r>
              <w:rPr>
                <w:rFonts w:hint="eastAsia" w:ascii="黑体" w:hAnsi="黑体" w:eastAsia="黑体"/>
                <w:bCs/>
              </w:rPr>
              <w:t>分集特性</w:t>
            </w:r>
          </w:p>
          <w:p>
            <w:pPr>
              <w:pStyle w:val="88"/>
              <w:spacing w:before="156" w:after="156" w:line="240" w:lineRule="exact"/>
              <w:rPr>
                <w:rFonts w:ascii="宋体" w:hAnsi="宋体"/>
              </w:rPr>
            </w:pPr>
            <w:r>
              <w:rPr>
                <w:rFonts w:hint="eastAsia" w:ascii="宋体" w:hAnsi="宋体"/>
              </w:rPr>
              <w:t>除明确</w:t>
            </w:r>
            <w:r>
              <w:t>Cat</w:t>
            </w:r>
            <w:r>
              <w:rPr>
                <w:rFonts w:hint="eastAsia"/>
              </w:rPr>
              <w:t xml:space="preserve"> 1单天线终端接收机基准配置是一个接收端口外，其余本部分内容（8</w:t>
            </w:r>
            <w:r>
              <w:t>.3</w:t>
            </w:r>
            <w:r>
              <w:rPr>
                <w:rFonts w:hint="eastAsia"/>
              </w:rPr>
              <w:t>）非特殊说明，都</w:t>
            </w:r>
            <w:r>
              <w:rPr>
                <w:rFonts w:hint="eastAsia" w:ascii="宋体" w:hAnsi="宋体"/>
              </w:rPr>
              <w:t>假设接收机基准配置是两个接收端口（Rx</w:t>
            </w:r>
            <w:r>
              <w:rPr>
                <w:rFonts w:ascii="宋体" w:hAnsi="宋体"/>
              </w:rPr>
              <w:t xml:space="preserve"> port</w:t>
            </w:r>
            <w:r>
              <w:rPr>
                <w:rFonts w:hint="eastAsia" w:ascii="宋体" w:hAnsi="宋体"/>
              </w:rPr>
              <w:t>），并且适用于所有U</w:t>
            </w:r>
            <w:r>
              <w:rPr>
                <w:rFonts w:ascii="宋体" w:hAnsi="宋体"/>
              </w:rPr>
              <w:t>E</w:t>
            </w:r>
            <w:r>
              <w:rPr>
                <w:rFonts w:hint="eastAsia" w:ascii="宋体" w:hAnsi="宋体"/>
              </w:rPr>
              <w:t>类别。”</w:t>
            </w:r>
          </w:p>
          <w:p>
            <w:pPr>
              <w:pStyle w:val="88"/>
              <w:numPr>
                <w:ilvl w:val="0"/>
                <w:numId w:val="29"/>
              </w:numPr>
              <w:spacing w:before="156" w:after="156" w:line="240" w:lineRule="exact"/>
              <w:ind w:left="0" w:firstLine="0" w:firstLineChars="0"/>
              <w:rPr>
                <w:rFonts w:ascii="宋体" w:hAnsi="宋体"/>
                <w:bCs/>
              </w:rPr>
            </w:pPr>
            <w:r>
              <w:rPr>
                <w:rFonts w:hint="eastAsia" w:ascii="宋体" w:hAnsi="宋体"/>
                <w:bCs/>
              </w:rPr>
              <w:t>8.3.3第一段末补充一句话：</w:t>
            </w:r>
          </w:p>
          <w:p>
            <w:pPr>
              <w:pStyle w:val="88"/>
              <w:spacing w:before="156" w:after="156" w:line="240" w:lineRule="exact"/>
              <w:ind w:firstLine="386" w:firstLineChars="184"/>
              <w:rPr>
                <w:rFonts w:ascii="宋体" w:hAnsi="宋体"/>
              </w:rPr>
            </w:pPr>
            <w:r>
              <w:rPr>
                <w:rFonts w:hint="eastAsia" w:ascii="宋体" w:hAnsi="宋体"/>
              </w:rPr>
              <w:t xml:space="preserve"> </w:t>
            </w:r>
            <w:r>
              <w:rPr>
                <w:rFonts w:hint="eastAsia"/>
              </w:rPr>
              <w:t>“单天线设备最小性能指标要求见</w:t>
            </w:r>
            <w:r>
              <w:fldChar w:fldCharType="begin"/>
            </w:r>
            <w:r>
              <w:instrText xml:space="preserve"> </w:instrText>
            </w:r>
            <w:r>
              <w:rPr>
                <w:rFonts w:hint="eastAsia"/>
              </w:rPr>
              <w:instrText xml:space="preserve">REF _Ref60754135 \r \h</w:instrText>
            </w:r>
            <w:r>
              <w:instrText xml:space="preserve">  \* MERGEFORMAT </w:instrText>
            </w:r>
            <w:r>
              <w:fldChar w:fldCharType="separate"/>
            </w:r>
            <w:r>
              <w:rPr>
                <w:rFonts w:hint="eastAsia"/>
              </w:rPr>
              <w:t>表43A</w:t>
            </w:r>
            <w:r>
              <w:fldChar w:fldCharType="end"/>
            </w:r>
            <w:r>
              <w:rPr>
                <w:rFonts w:hint="eastAsia"/>
              </w:rPr>
              <w:t>。</w:t>
            </w:r>
            <w:r>
              <w:rPr>
                <w:rFonts w:hint="eastAsia" w:ascii="宋体" w:hAnsi="宋体"/>
              </w:rPr>
              <w:t>”</w:t>
            </w:r>
          </w:p>
          <w:p>
            <w:pPr>
              <w:pStyle w:val="88"/>
              <w:numPr>
                <w:ilvl w:val="0"/>
                <w:numId w:val="29"/>
              </w:numPr>
              <w:spacing w:before="156" w:after="156" w:line="240" w:lineRule="exact"/>
              <w:ind w:left="0" w:firstLine="0" w:firstLineChars="0"/>
              <w:rPr>
                <w:rFonts w:ascii="宋体" w:hAnsi="宋体"/>
                <w:bCs/>
              </w:rPr>
            </w:pPr>
            <w:r>
              <w:rPr>
                <w:rFonts w:hint="eastAsia" w:ascii="宋体" w:hAnsi="宋体"/>
              </w:rPr>
              <w:t>表43后补充新表43</w:t>
            </w:r>
            <w:r>
              <w:rPr>
                <w:rFonts w:ascii="宋体" w:hAnsi="宋体"/>
              </w:rPr>
              <w:t>A</w:t>
            </w:r>
            <w:r>
              <w:rPr>
                <w:rFonts w:hint="eastAsia" w:ascii="宋体" w:hAnsi="宋体"/>
              </w:rPr>
              <w:t>：</w:t>
            </w:r>
          </w:p>
          <w:p>
            <w:pPr>
              <w:pStyle w:val="177"/>
              <w:numPr>
                <w:ilvl w:val="0"/>
                <w:numId w:val="30"/>
              </w:numPr>
              <w:spacing w:before="156" w:after="156"/>
              <w:ind w:left="360"/>
              <w:rPr>
                <w:kern w:val="2"/>
                <w:szCs w:val="24"/>
              </w:rPr>
            </w:pPr>
            <w:bookmarkStart w:id="3" w:name="_Ref60754135"/>
            <w:r>
              <w:rPr>
                <w:rFonts w:hint="eastAsia"/>
              </w:rPr>
              <w:t xml:space="preserve"> </w:t>
            </w:r>
            <w:r>
              <w:t>参考灵敏度QPSK PREFSENS</w:t>
            </w:r>
            <w:bookmarkEnd w:id="3"/>
            <w:r>
              <w:t>（</w:t>
            </w:r>
            <w:r>
              <w:rPr>
                <w:rFonts w:hint="eastAsia"/>
              </w:rPr>
              <w:t>单天线设备</w:t>
            </w:r>
            <w:r>
              <w:t>）</w:t>
            </w:r>
          </w:p>
          <w:tbl>
            <w:tblPr>
              <w:tblStyle w:val="65"/>
              <w:tblW w:w="78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4"/>
              <w:gridCol w:w="887"/>
              <w:gridCol w:w="849"/>
              <w:gridCol w:w="756"/>
              <w:gridCol w:w="895"/>
              <w:gridCol w:w="850"/>
              <w:gridCol w:w="833"/>
              <w:gridCol w:w="12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74" w:type="dxa"/>
                  <w:vMerge w:val="restart"/>
                  <w:noWrap/>
                  <w:vAlign w:val="bottom"/>
                </w:tcPr>
                <w:p>
                  <w:pPr>
                    <w:pStyle w:val="190"/>
                    <w:outlineLvl w:val="2"/>
                    <w:rPr>
                      <w:rFonts w:ascii="Times New Roman" w:hAnsi="Times New Roman"/>
                      <w:bCs/>
                    </w:rPr>
                  </w:pPr>
                  <w:r>
                    <w:rPr>
                      <w:rFonts w:ascii="Times New Roman" w:hAnsi="Times New Roman"/>
                      <w:bCs/>
                    </w:rPr>
                    <w:t xml:space="preserve">E-UTRA </w:t>
                  </w:r>
                  <w:r>
                    <w:rPr>
                      <w:rFonts w:hint="eastAsia" w:ascii="Times New Roman" w:hAnsi="Times New Roman"/>
                      <w:bCs/>
                    </w:rPr>
                    <w:t>频带</w:t>
                  </w:r>
                </w:p>
              </w:tc>
              <w:tc>
                <w:tcPr>
                  <w:tcW w:w="6273" w:type="dxa"/>
                  <w:gridSpan w:val="7"/>
                  <w:vAlign w:val="bottom"/>
                </w:tcPr>
                <w:p>
                  <w:pPr>
                    <w:pStyle w:val="190"/>
                    <w:rPr>
                      <w:rFonts w:ascii="Times New Roman" w:hAnsi="Times New Roman"/>
                      <w:bCs/>
                    </w:rPr>
                  </w:pPr>
                  <w:r>
                    <w:rPr>
                      <w:rFonts w:hint="eastAsia" w:ascii="Times New Roman" w:hAnsi="Times New Roman"/>
                      <w:bCs/>
                    </w:rPr>
                    <w:t>信道带宽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574" w:type="dxa"/>
                  <w:vMerge w:val="continue"/>
                  <w:vAlign w:val="center"/>
                </w:tcPr>
                <w:p>
                  <w:pPr>
                    <w:pStyle w:val="190"/>
                    <w:rPr>
                      <w:rFonts w:ascii="Times New Roman" w:hAnsi="Times New Roman"/>
                      <w:bCs/>
                    </w:rPr>
                  </w:pPr>
                </w:p>
              </w:tc>
              <w:tc>
                <w:tcPr>
                  <w:tcW w:w="887" w:type="dxa"/>
                  <w:vAlign w:val="center"/>
                </w:tcPr>
                <w:p>
                  <w:pPr>
                    <w:pStyle w:val="190"/>
                    <w:outlineLvl w:val="2"/>
                    <w:rPr>
                      <w:rFonts w:ascii="Times New Roman" w:hAnsi="Times New Roman"/>
                      <w:bCs/>
                    </w:rPr>
                  </w:pPr>
                  <w:r>
                    <w:rPr>
                      <w:rFonts w:ascii="Times New Roman" w:hAnsi="Times New Roman"/>
                      <w:bCs/>
                    </w:rPr>
                    <w:t>1.4 MHz</w:t>
                  </w:r>
                </w:p>
                <w:p>
                  <w:pPr>
                    <w:pStyle w:val="190"/>
                    <w:rPr>
                      <w:rFonts w:ascii="Times New Roman" w:hAnsi="Times New Roman"/>
                      <w:bCs/>
                    </w:rPr>
                  </w:pPr>
                  <w:r>
                    <w:rPr>
                      <w:rFonts w:ascii="Times New Roman" w:hAnsi="Times New Roman"/>
                      <w:bCs/>
                    </w:rPr>
                    <w:t>(dBm)</w:t>
                  </w:r>
                </w:p>
              </w:tc>
              <w:tc>
                <w:tcPr>
                  <w:tcW w:w="849" w:type="dxa"/>
                  <w:vAlign w:val="center"/>
                </w:tcPr>
                <w:p>
                  <w:pPr>
                    <w:pStyle w:val="190"/>
                    <w:outlineLvl w:val="2"/>
                    <w:rPr>
                      <w:rFonts w:ascii="Times New Roman" w:hAnsi="Times New Roman"/>
                      <w:bCs/>
                    </w:rPr>
                  </w:pPr>
                  <w:r>
                    <w:rPr>
                      <w:rFonts w:ascii="Times New Roman" w:hAnsi="Times New Roman"/>
                      <w:bCs/>
                    </w:rPr>
                    <w:t>3 MHz</w:t>
                  </w:r>
                </w:p>
                <w:p>
                  <w:pPr>
                    <w:pStyle w:val="190"/>
                    <w:rPr>
                      <w:rFonts w:ascii="Times New Roman" w:hAnsi="Times New Roman"/>
                      <w:bCs/>
                    </w:rPr>
                  </w:pPr>
                  <w:r>
                    <w:rPr>
                      <w:rFonts w:ascii="Times New Roman" w:hAnsi="Times New Roman"/>
                      <w:bCs/>
                    </w:rPr>
                    <w:t>(dBm)</w:t>
                  </w:r>
                </w:p>
              </w:tc>
              <w:tc>
                <w:tcPr>
                  <w:tcW w:w="756" w:type="dxa"/>
                  <w:vAlign w:val="center"/>
                </w:tcPr>
                <w:p>
                  <w:pPr>
                    <w:pStyle w:val="190"/>
                    <w:rPr>
                      <w:rFonts w:ascii="Times New Roman" w:hAnsi="Times New Roman"/>
                      <w:bCs/>
                    </w:rPr>
                  </w:pPr>
                  <w:r>
                    <w:rPr>
                      <w:rFonts w:ascii="Times New Roman" w:hAnsi="Times New Roman"/>
                      <w:bCs/>
                    </w:rPr>
                    <w:t>5 MHz</w:t>
                  </w:r>
                </w:p>
                <w:p>
                  <w:pPr>
                    <w:pStyle w:val="190"/>
                    <w:rPr>
                      <w:rFonts w:ascii="Times New Roman" w:hAnsi="Times New Roman"/>
                      <w:bCs/>
                    </w:rPr>
                  </w:pPr>
                  <w:r>
                    <w:rPr>
                      <w:rFonts w:ascii="Times New Roman" w:hAnsi="Times New Roman"/>
                      <w:bCs/>
                    </w:rPr>
                    <w:t>(dBm)</w:t>
                  </w:r>
                </w:p>
              </w:tc>
              <w:tc>
                <w:tcPr>
                  <w:tcW w:w="895" w:type="dxa"/>
                  <w:vAlign w:val="center"/>
                </w:tcPr>
                <w:p>
                  <w:pPr>
                    <w:pStyle w:val="190"/>
                    <w:rPr>
                      <w:rFonts w:ascii="Times New Roman" w:hAnsi="Times New Roman"/>
                      <w:bCs/>
                    </w:rPr>
                  </w:pPr>
                  <w:r>
                    <w:rPr>
                      <w:rFonts w:ascii="Times New Roman" w:hAnsi="Times New Roman"/>
                      <w:bCs/>
                    </w:rPr>
                    <w:t>10 MHz</w:t>
                  </w:r>
                </w:p>
                <w:p>
                  <w:pPr>
                    <w:pStyle w:val="190"/>
                    <w:rPr>
                      <w:rFonts w:ascii="Times New Roman" w:hAnsi="Times New Roman"/>
                      <w:bCs/>
                    </w:rPr>
                  </w:pPr>
                  <w:r>
                    <w:rPr>
                      <w:rFonts w:ascii="Times New Roman" w:hAnsi="Times New Roman"/>
                      <w:bCs/>
                    </w:rPr>
                    <w:t>(dBm)</w:t>
                  </w:r>
                </w:p>
              </w:tc>
              <w:tc>
                <w:tcPr>
                  <w:tcW w:w="850" w:type="dxa"/>
                  <w:vAlign w:val="center"/>
                </w:tcPr>
                <w:p>
                  <w:pPr>
                    <w:pStyle w:val="190"/>
                    <w:rPr>
                      <w:rFonts w:ascii="Times New Roman" w:hAnsi="Times New Roman"/>
                      <w:bCs/>
                    </w:rPr>
                  </w:pPr>
                  <w:r>
                    <w:rPr>
                      <w:rFonts w:ascii="Times New Roman" w:hAnsi="Times New Roman"/>
                      <w:bCs/>
                    </w:rPr>
                    <w:t>15 MHz</w:t>
                  </w:r>
                </w:p>
                <w:p>
                  <w:pPr>
                    <w:pStyle w:val="190"/>
                    <w:rPr>
                      <w:rFonts w:ascii="Times New Roman" w:hAnsi="Times New Roman"/>
                      <w:bCs/>
                    </w:rPr>
                  </w:pPr>
                  <w:r>
                    <w:rPr>
                      <w:rFonts w:ascii="Times New Roman" w:hAnsi="Times New Roman"/>
                      <w:bCs/>
                    </w:rPr>
                    <w:t>(dBm)</w:t>
                  </w:r>
                </w:p>
              </w:tc>
              <w:tc>
                <w:tcPr>
                  <w:tcW w:w="833" w:type="dxa"/>
                  <w:vAlign w:val="center"/>
                </w:tcPr>
                <w:p>
                  <w:pPr>
                    <w:pStyle w:val="190"/>
                    <w:rPr>
                      <w:rFonts w:ascii="Times New Roman" w:hAnsi="Times New Roman"/>
                      <w:bCs/>
                    </w:rPr>
                  </w:pPr>
                  <w:r>
                    <w:rPr>
                      <w:rFonts w:ascii="Times New Roman" w:hAnsi="Times New Roman"/>
                      <w:bCs/>
                    </w:rPr>
                    <w:t>20 MHz</w:t>
                  </w:r>
                </w:p>
                <w:p>
                  <w:pPr>
                    <w:pStyle w:val="190"/>
                    <w:rPr>
                      <w:rFonts w:ascii="Times New Roman" w:hAnsi="Times New Roman"/>
                      <w:bCs/>
                    </w:rPr>
                  </w:pPr>
                  <w:r>
                    <w:rPr>
                      <w:rFonts w:ascii="Times New Roman" w:hAnsi="Times New Roman"/>
                      <w:bCs/>
                    </w:rPr>
                    <w:t>(dBm)</w:t>
                  </w:r>
                </w:p>
              </w:tc>
              <w:tc>
                <w:tcPr>
                  <w:tcW w:w="1203" w:type="dxa"/>
                  <w:vAlign w:val="center"/>
                </w:tcPr>
                <w:p>
                  <w:pPr>
                    <w:pStyle w:val="190"/>
                    <w:rPr>
                      <w:rFonts w:ascii="Times New Roman" w:hAnsi="Times New Roman"/>
                      <w:bCs/>
                    </w:rPr>
                  </w:pPr>
                  <w:r>
                    <w:rPr>
                      <w:rFonts w:hint="eastAsia" w:ascii="Times New Roman" w:hAnsi="Times New Roman"/>
                      <w:bCs/>
                    </w:rPr>
                    <w:t>双工模式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74" w:type="dxa"/>
                  <w:vAlign w:val="center"/>
                </w:tcPr>
                <w:p>
                  <w:pPr>
                    <w:pStyle w:val="191"/>
                    <w:rPr>
                      <w:rFonts w:ascii="Times New Roman" w:hAnsi="Times New Roman"/>
                    </w:rPr>
                  </w:pPr>
                  <w:r>
                    <w:rPr>
                      <w:rFonts w:ascii="Times New Roman" w:hAnsi="Times New Roman"/>
                    </w:rPr>
                    <w:t>1</w:t>
                  </w:r>
                </w:p>
              </w:tc>
              <w:tc>
                <w:tcPr>
                  <w:tcW w:w="887" w:type="dxa"/>
                  <w:vAlign w:val="center"/>
                </w:tcPr>
                <w:p>
                  <w:pPr>
                    <w:pStyle w:val="191"/>
                    <w:rPr>
                      <w:rFonts w:ascii="Times New Roman" w:hAnsi="Times New Roman"/>
                    </w:rPr>
                  </w:pPr>
                </w:p>
              </w:tc>
              <w:tc>
                <w:tcPr>
                  <w:tcW w:w="849" w:type="dxa"/>
                  <w:vAlign w:val="center"/>
                </w:tcPr>
                <w:p>
                  <w:pPr>
                    <w:pStyle w:val="191"/>
                    <w:rPr>
                      <w:rFonts w:ascii="Times New Roman" w:hAnsi="Times New Roman"/>
                    </w:rPr>
                  </w:pPr>
                </w:p>
              </w:tc>
              <w:tc>
                <w:tcPr>
                  <w:tcW w:w="756" w:type="dxa"/>
                  <w:vAlign w:val="center"/>
                </w:tcPr>
                <w:p>
                  <w:pPr>
                    <w:pStyle w:val="191"/>
                    <w:rPr>
                      <w:rFonts w:ascii="Times New Roman" w:hAnsi="Times New Roman"/>
                    </w:rPr>
                  </w:pPr>
                  <w:r>
                    <w:rPr>
                      <w:rFonts w:ascii="Times New Roman" w:hAnsi="Times New Roman"/>
                    </w:rPr>
                    <w:t>-97.5</w:t>
                  </w:r>
                </w:p>
              </w:tc>
              <w:tc>
                <w:tcPr>
                  <w:tcW w:w="895" w:type="dxa"/>
                  <w:vAlign w:val="center"/>
                </w:tcPr>
                <w:p>
                  <w:pPr>
                    <w:pStyle w:val="191"/>
                    <w:rPr>
                      <w:rFonts w:ascii="Times New Roman" w:hAnsi="Times New Roman"/>
                    </w:rPr>
                  </w:pPr>
                  <w:r>
                    <w:rPr>
                      <w:rFonts w:ascii="Times New Roman" w:hAnsi="Times New Roman"/>
                    </w:rPr>
                    <w:t>-94</w:t>
                  </w:r>
                </w:p>
              </w:tc>
              <w:tc>
                <w:tcPr>
                  <w:tcW w:w="850" w:type="dxa"/>
                  <w:vAlign w:val="center"/>
                </w:tcPr>
                <w:p>
                  <w:pPr>
                    <w:pStyle w:val="191"/>
                    <w:rPr>
                      <w:rFonts w:ascii="Times New Roman" w:hAnsi="Times New Roman"/>
                    </w:rPr>
                  </w:pPr>
                  <w:r>
                    <w:rPr>
                      <w:rFonts w:ascii="Times New Roman" w:hAnsi="Times New Roman"/>
                    </w:rPr>
                    <w:t>-92.2</w:t>
                  </w:r>
                </w:p>
              </w:tc>
              <w:tc>
                <w:tcPr>
                  <w:tcW w:w="833" w:type="dxa"/>
                  <w:vAlign w:val="center"/>
                </w:tcPr>
                <w:p>
                  <w:pPr>
                    <w:pStyle w:val="191"/>
                    <w:rPr>
                      <w:rFonts w:ascii="Times New Roman" w:hAnsi="Times New Roman"/>
                    </w:rPr>
                  </w:pPr>
                  <w:r>
                    <w:rPr>
                      <w:rFonts w:ascii="Times New Roman" w:hAnsi="Times New Roman"/>
                    </w:rPr>
                    <w:t>-91</w:t>
                  </w:r>
                </w:p>
              </w:tc>
              <w:tc>
                <w:tcPr>
                  <w:tcW w:w="120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74" w:type="dxa"/>
                  <w:vAlign w:val="center"/>
                </w:tcPr>
                <w:p>
                  <w:pPr>
                    <w:pStyle w:val="191"/>
                    <w:rPr>
                      <w:rFonts w:ascii="Times New Roman" w:hAnsi="Times New Roman"/>
                    </w:rPr>
                  </w:pPr>
                  <w:r>
                    <w:rPr>
                      <w:rFonts w:ascii="Times New Roman" w:hAnsi="Times New Roman"/>
                    </w:rPr>
                    <w:t>2</w:t>
                  </w:r>
                </w:p>
              </w:tc>
              <w:tc>
                <w:tcPr>
                  <w:tcW w:w="887" w:type="dxa"/>
                  <w:vAlign w:val="center"/>
                </w:tcPr>
                <w:p>
                  <w:pPr>
                    <w:pStyle w:val="191"/>
                    <w:rPr>
                      <w:rFonts w:ascii="Times New Roman" w:hAnsi="Times New Roman"/>
                    </w:rPr>
                  </w:pPr>
                  <w:r>
                    <w:rPr>
                      <w:rFonts w:ascii="Times New Roman" w:hAnsi="Times New Roman"/>
                    </w:rPr>
                    <w:t>-100.2</w:t>
                  </w:r>
                </w:p>
              </w:tc>
              <w:tc>
                <w:tcPr>
                  <w:tcW w:w="849" w:type="dxa"/>
                  <w:vAlign w:val="center"/>
                </w:tcPr>
                <w:p>
                  <w:pPr>
                    <w:pStyle w:val="191"/>
                    <w:rPr>
                      <w:rFonts w:ascii="Times New Roman" w:hAnsi="Times New Roman"/>
                    </w:rPr>
                  </w:pPr>
                  <w:r>
                    <w:rPr>
                      <w:rFonts w:ascii="Times New Roman" w:hAnsi="Times New Roman"/>
                    </w:rPr>
                    <w:t>-97.2</w:t>
                  </w:r>
                </w:p>
              </w:tc>
              <w:tc>
                <w:tcPr>
                  <w:tcW w:w="756" w:type="dxa"/>
                  <w:vAlign w:val="center"/>
                </w:tcPr>
                <w:p>
                  <w:pPr>
                    <w:pStyle w:val="191"/>
                    <w:rPr>
                      <w:rFonts w:ascii="Times New Roman" w:hAnsi="Times New Roman"/>
                    </w:rPr>
                  </w:pPr>
                  <w:r>
                    <w:rPr>
                      <w:rFonts w:ascii="Times New Roman" w:hAnsi="Times New Roman"/>
                    </w:rPr>
                    <w:t>-95.5</w:t>
                  </w:r>
                </w:p>
              </w:tc>
              <w:tc>
                <w:tcPr>
                  <w:tcW w:w="895" w:type="dxa"/>
                  <w:vAlign w:val="center"/>
                </w:tcPr>
                <w:p>
                  <w:pPr>
                    <w:pStyle w:val="191"/>
                    <w:rPr>
                      <w:rFonts w:ascii="Times New Roman" w:hAnsi="Times New Roman"/>
                    </w:rPr>
                  </w:pPr>
                  <w:r>
                    <w:rPr>
                      <w:rFonts w:ascii="Times New Roman" w:hAnsi="Times New Roman"/>
                    </w:rPr>
                    <w:t>-92</w:t>
                  </w:r>
                </w:p>
              </w:tc>
              <w:tc>
                <w:tcPr>
                  <w:tcW w:w="850" w:type="dxa"/>
                  <w:vAlign w:val="center"/>
                </w:tcPr>
                <w:p>
                  <w:pPr>
                    <w:pStyle w:val="191"/>
                    <w:rPr>
                      <w:rFonts w:ascii="Times New Roman" w:hAnsi="Times New Roman"/>
                    </w:rPr>
                  </w:pPr>
                  <w:r>
                    <w:rPr>
                      <w:rFonts w:ascii="Times New Roman" w:hAnsi="Times New Roman"/>
                    </w:rPr>
                    <w:t>-90.2</w:t>
                  </w:r>
                </w:p>
              </w:tc>
              <w:tc>
                <w:tcPr>
                  <w:tcW w:w="833" w:type="dxa"/>
                  <w:vAlign w:val="center"/>
                </w:tcPr>
                <w:p>
                  <w:pPr>
                    <w:pStyle w:val="191"/>
                    <w:rPr>
                      <w:rFonts w:ascii="Times New Roman" w:hAnsi="Times New Roman"/>
                    </w:rPr>
                  </w:pPr>
                  <w:r>
                    <w:rPr>
                      <w:rFonts w:ascii="Times New Roman" w:hAnsi="Times New Roman"/>
                    </w:rPr>
                    <w:t>-89</w:t>
                  </w:r>
                </w:p>
              </w:tc>
              <w:tc>
                <w:tcPr>
                  <w:tcW w:w="120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74" w:type="dxa"/>
                  <w:vAlign w:val="center"/>
                </w:tcPr>
                <w:p>
                  <w:pPr>
                    <w:pStyle w:val="191"/>
                    <w:rPr>
                      <w:rFonts w:ascii="Times New Roman" w:hAnsi="Times New Roman"/>
                    </w:rPr>
                  </w:pPr>
                  <w:r>
                    <w:rPr>
                      <w:rFonts w:ascii="Times New Roman" w:hAnsi="Times New Roman"/>
                    </w:rPr>
                    <w:t>3</w:t>
                  </w:r>
                </w:p>
              </w:tc>
              <w:tc>
                <w:tcPr>
                  <w:tcW w:w="887" w:type="dxa"/>
                  <w:vAlign w:val="center"/>
                </w:tcPr>
                <w:p>
                  <w:pPr>
                    <w:pStyle w:val="191"/>
                    <w:rPr>
                      <w:rFonts w:ascii="Times New Roman" w:hAnsi="Times New Roman"/>
                    </w:rPr>
                  </w:pPr>
                  <w:r>
                    <w:rPr>
                      <w:rFonts w:ascii="Times New Roman" w:hAnsi="Times New Roman"/>
                    </w:rPr>
                    <w:t>-99.2</w:t>
                  </w:r>
                </w:p>
              </w:tc>
              <w:tc>
                <w:tcPr>
                  <w:tcW w:w="849" w:type="dxa"/>
                  <w:vAlign w:val="center"/>
                </w:tcPr>
                <w:p>
                  <w:pPr>
                    <w:pStyle w:val="191"/>
                    <w:rPr>
                      <w:rFonts w:ascii="Times New Roman" w:hAnsi="Times New Roman"/>
                    </w:rPr>
                  </w:pPr>
                  <w:r>
                    <w:rPr>
                      <w:rFonts w:ascii="Times New Roman" w:hAnsi="Times New Roman"/>
                    </w:rPr>
                    <w:t>-96.2</w:t>
                  </w:r>
                </w:p>
              </w:tc>
              <w:tc>
                <w:tcPr>
                  <w:tcW w:w="756" w:type="dxa"/>
                  <w:vAlign w:val="center"/>
                </w:tcPr>
                <w:p>
                  <w:pPr>
                    <w:pStyle w:val="191"/>
                    <w:rPr>
                      <w:rFonts w:ascii="Times New Roman" w:hAnsi="Times New Roman"/>
                    </w:rPr>
                  </w:pPr>
                  <w:r>
                    <w:rPr>
                      <w:rFonts w:ascii="Times New Roman" w:hAnsi="Times New Roman"/>
                    </w:rPr>
                    <w:t>-94.5</w:t>
                  </w:r>
                </w:p>
              </w:tc>
              <w:tc>
                <w:tcPr>
                  <w:tcW w:w="895" w:type="dxa"/>
                  <w:vAlign w:val="center"/>
                </w:tcPr>
                <w:p>
                  <w:pPr>
                    <w:pStyle w:val="191"/>
                    <w:rPr>
                      <w:rFonts w:ascii="Times New Roman" w:hAnsi="Times New Roman"/>
                    </w:rPr>
                  </w:pPr>
                  <w:r>
                    <w:rPr>
                      <w:rFonts w:ascii="Times New Roman" w:hAnsi="Times New Roman"/>
                    </w:rPr>
                    <w:t>-91</w:t>
                  </w:r>
                </w:p>
              </w:tc>
              <w:tc>
                <w:tcPr>
                  <w:tcW w:w="850" w:type="dxa"/>
                  <w:vAlign w:val="center"/>
                </w:tcPr>
                <w:p>
                  <w:pPr>
                    <w:pStyle w:val="191"/>
                    <w:rPr>
                      <w:rFonts w:ascii="Times New Roman" w:hAnsi="Times New Roman"/>
                    </w:rPr>
                  </w:pPr>
                  <w:r>
                    <w:rPr>
                      <w:rFonts w:ascii="Times New Roman" w:hAnsi="Times New Roman"/>
                    </w:rPr>
                    <w:t>-89.2</w:t>
                  </w:r>
                </w:p>
              </w:tc>
              <w:tc>
                <w:tcPr>
                  <w:tcW w:w="833" w:type="dxa"/>
                  <w:vAlign w:val="center"/>
                </w:tcPr>
                <w:p>
                  <w:pPr>
                    <w:pStyle w:val="191"/>
                    <w:rPr>
                      <w:rFonts w:ascii="Times New Roman" w:hAnsi="Times New Roman"/>
                    </w:rPr>
                  </w:pPr>
                  <w:r>
                    <w:rPr>
                      <w:rFonts w:ascii="Times New Roman" w:hAnsi="Times New Roman"/>
                    </w:rPr>
                    <w:t>-88</w:t>
                  </w:r>
                </w:p>
              </w:tc>
              <w:tc>
                <w:tcPr>
                  <w:tcW w:w="120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74" w:type="dxa"/>
                  <w:vAlign w:val="center"/>
                </w:tcPr>
                <w:p>
                  <w:pPr>
                    <w:pStyle w:val="191"/>
                    <w:rPr>
                      <w:rFonts w:ascii="Times New Roman" w:hAnsi="Times New Roman"/>
                    </w:rPr>
                  </w:pPr>
                  <w:r>
                    <w:rPr>
                      <w:rFonts w:ascii="Times New Roman" w:hAnsi="Times New Roman"/>
                    </w:rPr>
                    <w:t>4</w:t>
                  </w:r>
                </w:p>
              </w:tc>
              <w:tc>
                <w:tcPr>
                  <w:tcW w:w="887" w:type="dxa"/>
                  <w:vAlign w:val="center"/>
                </w:tcPr>
                <w:p>
                  <w:pPr>
                    <w:pStyle w:val="191"/>
                    <w:rPr>
                      <w:rFonts w:ascii="Times New Roman" w:hAnsi="Times New Roman"/>
                    </w:rPr>
                  </w:pPr>
                  <w:r>
                    <w:rPr>
                      <w:rFonts w:ascii="Times New Roman" w:hAnsi="Times New Roman"/>
                    </w:rPr>
                    <w:t>-102.2</w:t>
                  </w:r>
                </w:p>
              </w:tc>
              <w:tc>
                <w:tcPr>
                  <w:tcW w:w="849" w:type="dxa"/>
                  <w:vAlign w:val="center"/>
                </w:tcPr>
                <w:p>
                  <w:pPr>
                    <w:pStyle w:val="191"/>
                    <w:rPr>
                      <w:rFonts w:ascii="Times New Roman" w:hAnsi="Times New Roman"/>
                    </w:rPr>
                  </w:pPr>
                  <w:r>
                    <w:rPr>
                      <w:rFonts w:ascii="Times New Roman" w:hAnsi="Times New Roman"/>
                    </w:rPr>
                    <w:t>-99.2</w:t>
                  </w:r>
                </w:p>
              </w:tc>
              <w:tc>
                <w:tcPr>
                  <w:tcW w:w="756" w:type="dxa"/>
                  <w:vAlign w:val="center"/>
                </w:tcPr>
                <w:p>
                  <w:pPr>
                    <w:pStyle w:val="191"/>
                    <w:rPr>
                      <w:rFonts w:ascii="Times New Roman" w:hAnsi="Times New Roman"/>
                    </w:rPr>
                  </w:pPr>
                  <w:r>
                    <w:rPr>
                      <w:rFonts w:ascii="Times New Roman" w:hAnsi="Times New Roman"/>
                    </w:rPr>
                    <w:t>-97.5</w:t>
                  </w:r>
                </w:p>
              </w:tc>
              <w:tc>
                <w:tcPr>
                  <w:tcW w:w="895" w:type="dxa"/>
                  <w:vAlign w:val="center"/>
                </w:tcPr>
                <w:p>
                  <w:pPr>
                    <w:pStyle w:val="191"/>
                    <w:rPr>
                      <w:rFonts w:ascii="Times New Roman" w:hAnsi="Times New Roman"/>
                    </w:rPr>
                  </w:pPr>
                  <w:r>
                    <w:rPr>
                      <w:rFonts w:ascii="Times New Roman" w:hAnsi="Times New Roman"/>
                    </w:rPr>
                    <w:t>-94</w:t>
                  </w:r>
                </w:p>
              </w:tc>
              <w:tc>
                <w:tcPr>
                  <w:tcW w:w="850" w:type="dxa"/>
                  <w:vAlign w:val="center"/>
                </w:tcPr>
                <w:p>
                  <w:pPr>
                    <w:pStyle w:val="191"/>
                    <w:rPr>
                      <w:rFonts w:ascii="Times New Roman" w:hAnsi="Times New Roman"/>
                    </w:rPr>
                  </w:pPr>
                  <w:r>
                    <w:rPr>
                      <w:rFonts w:ascii="Times New Roman" w:hAnsi="Times New Roman"/>
                    </w:rPr>
                    <w:t>-92.2</w:t>
                  </w:r>
                </w:p>
              </w:tc>
              <w:tc>
                <w:tcPr>
                  <w:tcW w:w="833" w:type="dxa"/>
                  <w:vAlign w:val="center"/>
                </w:tcPr>
                <w:p>
                  <w:pPr>
                    <w:pStyle w:val="191"/>
                    <w:rPr>
                      <w:rFonts w:ascii="Times New Roman" w:hAnsi="Times New Roman"/>
                    </w:rPr>
                  </w:pPr>
                  <w:r>
                    <w:rPr>
                      <w:rFonts w:ascii="Times New Roman" w:hAnsi="Times New Roman"/>
                    </w:rPr>
                    <w:t>-91</w:t>
                  </w:r>
                </w:p>
              </w:tc>
              <w:tc>
                <w:tcPr>
                  <w:tcW w:w="120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74" w:type="dxa"/>
                  <w:vAlign w:val="center"/>
                </w:tcPr>
                <w:p>
                  <w:pPr>
                    <w:pStyle w:val="191"/>
                    <w:rPr>
                      <w:rFonts w:ascii="Times New Roman" w:hAnsi="Times New Roman"/>
                    </w:rPr>
                  </w:pPr>
                  <w:r>
                    <w:rPr>
                      <w:rFonts w:ascii="Times New Roman" w:hAnsi="Times New Roman"/>
                    </w:rPr>
                    <w:t>5</w:t>
                  </w:r>
                </w:p>
              </w:tc>
              <w:tc>
                <w:tcPr>
                  <w:tcW w:w="887" w:type="dxa"/>
                  <w:vAlign w:val="center"/>
                </w:tcPr>
                <w:p>
                  <w:pPr>
                    <w:pStyle w:val="191"/>
                    <w:rPr>
                      <w:rFonts w:ascii="Times New Roman" w:hAnsi="Times New Roman"/>
                    </w:rPr>
                  </w:pPr>
                  <w:r>
                    <w:rPr>
                      <w:rFonts w:ascii="Times New Roman" w:hAnsi="Times New Roman"/>
                    </w:rPr>
                    <w:t>-100.7</w:t>
                  </w:r>
                </w:p>
              </w:tc>
              <w:tc>
                <w:tcPr>
                  <w:tcW w:w="849" w:type="dxa"/>
                  <w:vAlign w:val="center"/>
                </w:tcPr>
                <w:p>
                  <w:pPr>
                    <w:pStyle w:val="191"/>
                    <w:rPr>
                      <w:rFonts w:ascii="Times New Roman" w:hAnsi="Times New Roman"/>
                    </w:rPr>
                  </w:pPr>
                  <w:r>
                    <w:rPr>
                      <w:rFonts w:ascii="Times New Roman" w:hAnsi="Times New Roman"/>
                    </w:rPr>
                    <w:t>-97.7</w:t>
                  </w:r>
                </w:p>
              </w:tc>
              <w:tc>
                <w:tcPr>
                  <w:tcW w:w="756" w:type="dxa"/>
                  <w:vAlign w:val="center"/>
                </w:tcPr>
                <w:p>
                  <w:pPr>
                    <w:pStyle w:val="191"/>
                    <w:rPr>
                      <w:rFonts w:ascii="Times New Roman" w:hAnsi="Times New Roman"/>
                    </w:rPr>
                  </w:pPr>
                  <w:r>
                    <w:rPr>
                      <w:rFonts w:ascii="Times New Roman" w:hAnsi="Times New Roman"/>
                    </w:rPr>
                    <w:t>-95.5</w:t>
                  </w:r>
                </w:p>
              </w:tc>
              <w:tc>
                <w:tcPr>
                  <w:tcW w:w="895" w:type="dxa"/>
                  <w:vAlign w:val="center"/>
                </w:tcPr>
                <w:p>
                  <w:pPr>
                    <w:pStyle w:val="191"/>
                    <w:rPr>
                      <w:rFonts w:ascii="Times New Roman" w:hAnsi="Times New Roman"/>
                    </w:rPr>
                  </w:pPr>
                  <w:r>
                    <w:rPr>
                      <w:rFonts w:ascii="Times New Roman" w:hAnsi="Times New Roman"/>
                    </w:rPr>
                    <w:t>-92.5</w:t>
                  </w:r>
                </w:p>
              </w:tc>
              <w:tc>
                <w:tcPr>
                  <w:tcW w:w="850" w:type="dxa"/>
                  <w:vAlign w:val="center"/>
                </w:tcPr>
                <w:p>
                  <w:pPr>
                    <w:pStyle w:val="191"/>
                    <w:rPr>
                      <w:rFonts w:ascii="Times New Roman" w:hAnsi="Times New Roman"/>
                    </w:rPr>
                  </w:pPr>
                </w:p>
              </w:tc>
              <w:tc>
                <w:tcPr>
                  <w:tcW w:w="833" w:type="dxa"/>
                  <w:vAlign w:val="center"/>
                </w:tcPr>
                <w:p>
                  <w:pPr>
                    <w:pStyle w:val="191"/>
                    <w:rPr>
                      <w:rFonts w:ascii="Times New Roman" w:hAnsi="Times New Roman"/>
                    </w:rPr>
                  </w:pPr>
                </w:p>
              </w:tc>
              <w:tc>
                <w:tcPr>
                  <w:tcW w:w="120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74" w:type="dxa"/>
                  <w:vAlign w:val="center"/>
                </w:tcPr>
                <w:p>
                  <w:pPr>
                    <w:pStyle w:val="191"/>
                    <w:rPr>
                      <w:rFonts w:ascii="Times New Roman" w:hAnsi="Times New Roman"/>
                    </w:rPr>
                  </w:pPr>
                  <w:r>
                    <w:rPr>
                      <w:rFonts w:ascii="Times New Roman" w:hAnsi="Times New Roman"/>
                    </w:rPr>
                    <w:t>7</w:t>
                  </w:r>
                </w:p>
              </w:tc>
              <w:tc>
                <w:tcPr>
                  <w:tcW w:w="887" w:type="dxa"/>
                  <w:vAlign w:val="center"/>
                </w:tcPr>
                <w:p>
                  <w:pPr>
                    <w:pStyle w:val="191"/>
                    <w:rPr>
                      <w:rFonts w:ascii="Times New Roman" w:hAnsi="Times New Roman"/>
                    </w:rPr>
                  </w:pPr>
                </w:p>
              </w:tc>
              <w:tc>
                <w:tcPr>
                  <w:tcW w:w="849" w:type="dxa"/>
                  <w:vAlign w:val="center"/>
                </w:tcPr>
                <w:p>
                  <w:pPr>
                    <w:pStyle w:val="191"/>
                    <w:rPr>
                      <w:rFonts w:ascii="Times New Roman" w:hAnsi="Times New Roman"/>
                    </w:rPr>
                  </w:pPr>
                </w:p>
              </w:tc>
              <w:tc>
                <w:tcPr>
                  <w:tcW w:w="756" w:type="dxa"/>
                  <w:vAlign w:val="center"/>
                </w:tcPr>
                <w:p>
                  <w:pPr>
                    <w:pStyle w:val="191"/>
                    <w:rPr>
                      <w:rFonts w:ascii="Times New Roman" w:hAnsi="Times New Roman"/>
                    </w:rPr>
                  </w:pPr>
                  <w:r>
                    <w:rPr>
                      <w:rFonts w:ascii="Times New Roman" w:hAnsi="Times New Roman"/>
                    </w:rPr>
                    <w:t>-95.5</w:t>
                  </w:r>
                </w:p>
              </w:tc>
              <w:tc>
                <w:tcPr>
                  <w:tcW w:w="895" w:type="dxa"/>
                  <w:vAlign w:val="center"/>
                </w:tcPr>
                <w:p>
                  <w:pPr>
                    <w:pStyle w:val="191"/>
                    <w:rPr>
                      <w:rFonts w:ascii="Times New Roman" w:hAnsi="Times New Roman"/>
                    </w:rPr>
                  </w:pPr>
                  <w:r>
                    <w:rPr>
                      <w:rFonts w:ascii="Times New Roman" w:hAnsi="Times New Roman"/>
                    </w:rPr>
                    <w:t>-92</w:t>
                  </w:r>
                </w:p>
              </w:tc>
              <w:tc>
                <w:tcPr>
                  <w:tcW w:w="850" w:type="dxa"/>
                  <w:vAlign w:val="center"/>
                </w:tcPr>
                <w:p>
                  <w:pPr>
                    <w:pStyle w:val="191"/>
                    <w:rPr>
                      <w:rFonts w:ascii="Times New Roman" w:hAnsi="Times New Roman"/>
                    </w:rPr>
                  </w:pPr>
                  <w:r>
                    <w:rPr>
                      <w:rFonts w:ascii="Times New Roman" w:hAnsi="Times New Roman"/>
                    </w:rPr>
                    <w:t>-90.2</w:t>
                  </w:r>
                </w:p>
              </w:tc>
              <w:tc>
                <w:tcPr>
                  <w:tcW w:w="833" w:type="dxa"/>
                  <w:vAlign w:val="center"/>
                </w:tcPr>
                <w:p>
                  <w:pPr>
                    <w:pStyle w:val="191"/>
                    <w:rPr>
                      <w:rFonts w:ascii="Times New Roman" w:hAnsi="Times New Roman"/>
                    </w:rPr>
                  </w:pPr>
                  <w:r>
                    <w:rPr>
                      <w:rFonts w:ascii="Times New Roman" w:hAnsi="Times New Roman"/>
                    </w:rPr>
                    <w:t>-89</w:t>
                  </w:r>
                </w:p>
              </w:tc>
              <w:tc>
                <w:tcPr>
                  <w:tcW w:w="120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574" w:type="dxa"/>
                  <w:vAlign w:val="center"/>
                </w:tcPr>
                <w:p>
                  <w:pPr>
                    <w:pStyle w:val="191"/>
                    <w:rPr>
                      <w:rFonts w:ascii="Times New Roman" w:hAnsi="Times New Roman"/>
                    </w:rPr>
                  </w:pPr>
                  <w:r>
                    <w:rPr>
                      <w:rFonts w:ascii="Times New Roman" w:hAnsi="Times New Roman"/>
                    </w:rPr>
                    <w:t>8</w:t>
                  </w:r>
                </w:p>
              </w:tc>
              <w:tc>
                <w:tcPr>
                  <w:tcW w:w="887" w:type="dxa"/>
                  <w:vAlign w:val="center"/>
                </w:tcPr>
                <w:p>
                  <w:pPr>
                    <w:pStyle w:val="191"/>
                    <w:rPr>
                      <w:rFonts w:ascii="Times New Roman" w:hAnsi="Times New Roman"/>
                    </w:rPr>
                  </w:pPr>
                  <w:r>
                    <w:rPr>
                      <w:rFonts w:ascii="Times New Roman" w:hAnsi="Times New Roman"/>
                    </w:rPr>
                    <w:t>-99.7</w:t>
                  </w:r>
                </w:p>
              </w:tc>
              <w:tc>
                <w:tcPr>
                  <w:tcW w:w="849" w:type="dxa"/>
                  <w:vAlign w:val="center"/>
                </w:tcPr>
                <w:p>
                  <w:pPr>
                    <w:pStyle w:val="191"/>
                    <w:rPr>
                      <w:rFonts w:ascii="Times New Roman" w:hAnsi="Times New Roman"/>
                    </w:rPr>
                  </w:pPr>
                  <w:r>
                    <w:rPr>
                      <w:rFonts w:ascii="Times New Roman" w:hAnsi="Times New Roman"/>
                    </w:rPr>
                    <w:t>-96.7</w:t>
                  </w:r>
                </w:p>
              </w:tc>
              <w:tc>
                <w:tcPr>
                  <w:tcW w:w="756" w:type="dxa"/>
                  <w:vAlign w:val="center"/>
                </w:tcPr>
                <w:p>
                  <w:pPr>
                    <w:pStyle w:val="191"/>
                    <w:rPr>
                      <w:rFonts w:ascii="Times New Roman" w:hAnsi="Times New Roman"/>
                    </w:rPr>
                  </w:pPr>
                  <w:r>
                    <w:rPr>
                      <w:rFonts w:ascii="Times New Roman" w:hAnsi="Times New Roman"/>
                    </w:rPr>
                    <w:t>-94.5</w:t>
                  </w:r>
                </w:p>
              </w:tc>
              <w:tc>
                <w:tcPr>
                  <w:tcW w:w="895" w:type="dxa"/>
                  <w:vAlign w:val="center"/>
                </w:tcPr>
                <w:p>
                  <w:pPr>
                    <w:pStyle w:val="191"/>
                    <w:rPr>
                      <w:rFonts w:ascii="Times New Roman" w:hAnsi="Times New Roman"/>
                    </w:rPr>
                  </w:pPr>
                  <w:r>
                    <w:rPr>
                      <w:rFonts w:ascii="Times New Roman" w:hAnsi="Times New Roman"/>
                    </w:rPr>
                    <w:t>-91.5</w:t>
                  </w:r>
                </w:p>
              </w:tc>
              <w:tc>
                <w:tcPr>
                  <w:tcW w:w="850" w:type="dxa"/>
                  <w:vAlign w:val="center"/>
                </w:tcPr>
                <w:p>
                  <w:pPr>
                    <w:pStyle w:val="191"/>
                    <w:rPr>
                      <w:rFonts w:ascii="Times New Roman" w:hAnsi="Times New Roman"/>
                    </w:rPr>
                  </w:pPr>
                </w:p>
              </w:tc>
              <w:tc>
                <w:tcPr>
                  <w:tcW w:w="833" w:type="dxa"/>
                  <w:vAlign w:val="center"/>
                </w:tcPr>
                <w:p>
                  <w:pPr>
                    <w:pStyle w:val="191"/>
                    <w:rPr>
                      <w:rFonts w:ascii="Times New Roman" w:hAnsi="Times New Roman"/>
                    </w:rPr>
                  </w:pPr>
                </w:p>
              </w:tc>
              <w:tc>
                <w:tcPr>
                  <w:tcW w:w="1203" w:type="dxa"/>
                  <w:vAlign w:val="center"/>
                </w:tcPr>
                <w:p>
                  <w:pPr>
                    <w:pStyle w:val="191"/>
                    <w:rPr>
                      <w:rFonts w:ascii="Times New Roman" w:hAnsi="Times New Roman"/>
                    </w:rPr>
                  </w:pPr>
                  <w:r>
                    <w:rPr>
                      <w:rFonts w:ascii="Times New Roman" w:hAnsi="Times New Roman"/>
                    </w:rPr>
                    <w:t>FDD</w:t>
                  </w:r>
                </w:p>
              </w:tc>
            </w:tr>
          </w:tbl>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表48的第二段后补充新段：</w:t>
            </w:r>
          </w:p>
          <w:p>
            <w:pPr>
              <w:pStyle w:val="88"/>
              <w:adjustRightInd w:val="0"/>
              <w:spacing w:before="156" w:after="156" w:line="240" w:lineRule="exact"/>
              <w:ind w:firstLine="386" w:firstLineChars="184"/>
              <w:rPr>
                <w:rFonts w:ascii="宋体" w:hAnsi="宋体"/>
              </w:rPr>
            </w:pPr>
            <w:r>
              <w:rPr>
                <w:rFonts w:hint="eastAsia" w:ascii="宋体" w:hAnsi="宋体"/>
              </w:rPr>
              <w:t xml:space="preserve"> “</w:t>
            </w:r>
            <w:r>
              <w:rPr>
                <w:rFonts w:hint="eastAsia" w:ascii="宋体" w:hAnsi="宋体"/>
                <w:sz w:val="18"/>
                <w:szCs w:val="18"/>
              </w:rPr>
              <w:t>单天线设备</w:t>
            </w:r>
            <w:r>
              <w:rPr>
                <w:rFonts w:ascii="宋体" w:hAnsi="宋体"/>
                <w:sz w:val="18"/>
                <w:szCs w:val="18"/>
              </w:rPr>
              <w:t>REFSENS</w:t>
            </w:r>
            <w:r>
              <w:rPr>
                <w:rFonts w:hint="eastAsia" w:ascii="宋体" w:hAnsi="宋体"/>
                <w:sz w:val="18"/>
                <w:szCs w:val="18"/>
              </w:rPr>
              <w:t>参考表</w:t>
            </w:r>
            <w:r>
              <w:rPr>
                <w:rFonts w:ascii="宋体" w:hAnsi="宋体"/>
                <w:sz w:val="18"/>
                <w:szCs w:val="18"/>
              </w:rPr>
              <w:t>43A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表50的第一段后补充新段：</w:t>
            </w:r>
          </w:p>
          <w:p>
            <w:pPr>
              <w:pStyle w:val="88"/>
              <w:adjustRightInd w:val="0"/>
              <w:spacing w:before="156" w:after="156" w:line="240" w:lineRule="exact"/>
              <w:ind w:firstLine="386" w:firstLineChars="184"/>
              <w:rPr>
                <w:rFonts w:ascii="宋体" w:hAnsi="宋体"/>
                <w:bCs/>
              </w:rPr>
            </w:pPr>
            <w:r>
              <w:rPr>
                <w:rFonts w:hint="eastAsia" w:ascii="宋体" w:hAnsi="宋体"/>
              </w:rPr>
              <w:t xml:space="preserve"> </w:t>
            </w:r>
            <w:r>
              <w:rPr>
                <w:rFonts w:hint="eastAsia" w:ascii="宋体" w:hAnsi="宋体"/>
                <w:sz w:val="18"/>
                <w:szCs w:val="18"/>
              </w:rPr>
              <w:t>“单天线设备</w:t>
            </w:r>
            <w:r>
              <w:rPr>
                <w:rFonts w:ascii="宋体" w:hAnsi="宋体"/>
                <w:sz w:val="18"/>
                <w:szCs w:val="18"/>
              </w:rPr>
              <w:t>REFSENS</w:t>
            </w:r>
            <w:r>
              <w:rPr>
                <w:rFonts w:hint="eastAsia" w:ascii="宋体" w:hAnsi="宋体"/>
                <w:sz w:val="18"/>
                <w:szCs w:val="18"/>
              </w:rPr>
              <w:t>参考表</w:t>
            </w:r>
            <w:r>
              <w:rPr>
                <w:rFonts w:ascii="宋体" w:hAnsi="宋体"/>
                <w:sz w:val="18"/>
                <w:szCs w:val="18"/>
              </w:rPr>
              <w:t>43A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表54的第一段后补充新段：</w:t>
            </w:r>
          </w:p>
          <w:p>
            <w:pPr>
              <w:pStyle w:val="88"/>
              <w:adjustRightInd w:val="0"/>
              <w:spacing w:before="156" w:after="156" w:line="240" w:lineRule="exact"/>
              <w:ind w:firstLine="386" w:firstLineChars="184"/>
              <w:rPr>
                <w:rFonts w:ascii="宋体" w:hAnsi="宋体"/>
              </w:rPr>
            </w:pPr>
            <w:r>
              <w:rPr>
                <w:rFonts w:hint="eastAsia" w:ascii="宋体" w:hAnsi="宋体"/>
              </w:rPr>
              <w:t xml:space="preserve"> </w:t>
            </w:r>
            <w:r>
              <w:rPr>
                <w:rFonts w:hint="eastAsia" w:ascii="宋体" w:hAnsi="宋体"/>
                <w:sz w:val="18"/>
                <w:szCs w:val="18"/>
              </w:rPr>
              <w:t>“单天线设备</w:t>
            </w:r>
            <w:r>
              <w:rPr>
                <w:rFonts w:ascii="宋体" w:hAnsi="宋体"/>
                <w:sz w:val="18"/>
                <w:szCs w:val="18"/>
              </w:rPr>
              <w:t>REFSENS</w:t>
            </w:r>
            <w:r>
              <w:rPr>
                <w:rFonts w:hint="eastAsia" w:ascii="宋体" w:hAnsi="宋体"/>
                <w:sz w:val="18"/>
                <w:szCs w:val="18"/>
              </w:rPr>
              <w:t>参考表</w:t>
            </w:r>
            <w:r>
              <w:rPr>
                <w:rFonts w:ascii="宋体" w:hAnsi="宋体"/>
                <w:sz w:val="18"/>
                <w:szCs w:val="18"/>
              </w:rPr>
              <w:t>43A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表57的第三段后补充新段：</w:t>
            </w:r>
          </w:p>
          <w:p>
            <w:pPr>
              <w:pStyle w:val="88"/>
              <w:adjustRightInd w:val="0"/>
              <w:spacing w:before="156" w:after="156" w:line="240" w:lineRule="exact"/>
              <w:ind w:firstLine="386" w:firstLineChars="184"/>
              <w:rPr>
                <w:rFonts w:ascii="宋体" w:hAnsi="宋体"/>
                <w:sz w:val="18"/>
                <w:szCs w:val="18"/>
              </w:rPr>
            </w:pPr>
            <w:r>
              <w:rPr>
                <w:rFonts w:hint="eastAsia" w:ascii="宋体" w:hAnsi="宋体"/>
              </w:rPr>
              <w:t xml:space="preserve"> </w:t>
            </w:r>
            <w:r>
              <w:rPr>
                <w:rFonts w:hint="eastAsia" w:ascii="宋体" w:hAnsi="宋体"/>
                <w:sz w:val="18"/>
                <w:szCs w:val="18"/>
              </w:rPr>
              <w:t>“</w:t>
            </w:r>
            <w:r>
              <w:rPr>
                <w:rFonts w:ascii="宋体" w:hAnsi="宋体"/>
                <w:sz w:val="18"/>
                <w:szCs w:val="18"/>
              </w:rPr>
              <w:t>4.</w:t>
            </w:r>
            <w:r>
              <w:rPr>
                <w:rFonts w:hint="eastAsia" w:ascii="宋体" w:hAnsi="宋体"/>
                <w:sz w:val="18"/>
                <w:szCs w:val="18"/>
              </w:rPr>
              <w:t>单天线设备</w:t>
            </w:r>
            <w:r>
              <w:rPr>
                <w:rFonts w:ascii="宋体" w:hAnsi="宋体"/>
                <w:sz w:val="18"/>
                <w:szCs w:val="18"/>
              </w:rPr>
              <w:t>REFSENS</w:t>
            </w:r>
            <w:r>
              <w:rPr>
                <w:rFonts w:hint="eastAsia" w:ascii="宋体" w:hAnsi="宋体"/>
                <w:sz w:val="18"/>
                <w:szCs w:val="18"/>
              </w:rPr>
              <w:t>参考表</w:t>
            </w:r>
            <w:r>
              <w:rPr>
                <w:rFonts w:ascii="宋体" w:hAnsi="宋体"/>
                <w:sz w:val="18"/>
                <w:szCs w:val="18"/>
              </w:rPr>
              <w:t>43A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bCs/>
              </w:rPr>
              <w:t xml:space="preserve">8.4.1.1 的第一句话更改描述： </w:t>
            </w:r>
          </w:p>
          <w:p>
            <w:pPr>
              <w:pStyle w:val="88"/>
              <w:spacing w:before="156" w:after="156" w:line="240" w:lineRule="exact"/>
              <w:ind w:firstLine="0" w:firstLineChars="0"/>
              <w:rPr>
                <w:rFonts w:ascii="宋体" w:hAnsi="宋体"/>
              </w:rPr>
            </w:pPr>
            <w:r>
              <w:rPr>
                <w:rFonts w:hint="eastAsia" w:ascii="宋体" w:hAnsi="宋体"/>
              </w:rPr>
              <w:t xml:space="preserve"> “</w:t>
            </w:r>
            <w:r>
              <w:rPr>
                <w:rFonts w:hint="eastAsia"/>
              </w:rPr>
              <w:t>性能要求如未特殊标注，均是基于终端使用双天线接收器提出的要求。</w:t>
            </w:r>
            <w:r>
              <w:rPr>
                <w:rFonts w:hint="eastAsia" w:ascii="宋体" w:hAnsi="宋体"/>
              </w:rPr>
              <w:t>”</w:t>
            </w:r>
          </w:p>
          <w:p>
            <w:pPr>
              <w:pStyle w:val="88"/>
              <w:numPr>
                <w:ilvl w:val="0"/>
                <w:numId w:val="29"/>
              </w:numPr>
              <w:spacing w:before="156" w:after="156" w:line="240" w:lineRule="exact"/>
              <w:ind w:firstLineChars="0"/>
              <w:rPr>
                <w:rFonts w:ascii="宋体" w:hAnsi="宋体"/>
                <w:bCs/>
              </w:rPr>
            </w:pPr>
            <w:r>
              <w:rPr>
                <w:rFonts w:hint="eastAsia" w:ascii="宋体" w:hAnsi="宋体"/>
                <w:bCs/>
              </w:rPr>
              <w:t>8.4.6后补充新条文8</w:t>
            </w:r>
            <w:r>
              <w:rPr>
                <w:rFonts w:ascii="宋体" w:hAnsi="宋体"/>
                <w:bCs/>
              </w:rPr>
              <w:t>.4.7</w:t>
            </w:r>
            <w:r>
              <w:rPr>
                <w:rFonts w:hint="eastAsia" w:ascii="宋体" w:hAnsi="宋体"/>
                <w:bCs/>
              </w:rPr>
              <w:t>：</w:t>
            </w:r>
          </w:p>
          <w:p>
            <w:pPr>
              <w:pStyle w:val="88"/>
              <w:spacing w:before="156" w:after="156" w:line="240" w:lineRule="exact"/>
              <w:ind w:firstLine="0" w:firstLineChars="0"/>
              <w:jc w:val="left"/>
              <w:rPr>
                <w:rFonts w:ascii="黑体" w:eastAsia="黑体"/>
                <w:kern w:val="0"/>
                <w:szCs w:val="21"/>
              </w:rPr>
            </w:pPr>
            <w:r>
              <w:rPr>
                <w:rFonts w:hint="eastAsia" w:ascii="宋体" w:hAnsi="宋体"/>
                <w:bCs/>
              </w:rPr>
              <w:t>“</w:t>
            </w:r>
            <w:r>
              <w:rPr>
                <w:rFonts w:hint="eastAsia" w:ascii="黑体" w:eastAsia="黑体"/>
                <w:kern w:val="0"/>
                <w:szCs w:val="21"/>
              </w:rPr>
              <w:t>8.4.7  PDSCH解调（适用于Cat 1单天线终端）</w:t>
            </w:r>
          </w:p>
          <w:p>
            <w:pPr>
              <w:widowControl/>
              <w:spacing w:before="156" w:beforeLines="50" w:after="156" w:afterLines="50"/>
              <w:jc w:val="left"/>
              <w:outlineLvl w:val="4"/>
              <w:rPr>
                <w:rFonts w:ascii="黑体" w:eastAsia="黑体"/>
                <w:kern w:val="0"/>
                <w:szCs w:val="21"/>
              </w:rPr>
            </w:pPr>
            <w:r>
              <w:rPr>
                <w:rFonts w:hint="eastAsia" w:ascii="黑体" w:eastAsia="黑体"/>
                <w:kern w:val="0"/>
                <w:szCs w:val="21"/>
              </w:rPr>
              <w:t>8.4.7.1 公共测试参数</w:t>
            </w:r>
          </w:p>
          <w:p>
            <w:pPr>
              <w:ind w:firstLine="386" w:firstLineChars="184"/>
            </w:pPr>
            <w:r>
              <w:rPr>
                <w:rFonts w:hint="eastAsia"/>
              </w:rPr>
              <w:t>除非有特别申明，在表1</w:t>
            </w:r>
            <w:r>
              <w:t>01A</w:t>
            </w:r>
            <w:r>
              <w:rPr>
                <w:rFonts w:hint="eastAsia"/>
              </w:rPr>
              <w:t>中的参数适用于所有Cat 1单天线终端的FDD测试。</w:t>
            </w:r>
          </w:p>
          <w:p>
            <w:pPr>
              <w:pStyle w:val="177"/>
              <w:spacing w:before="156" w:after="156"/>
              <w:ind w:left="2410"/>
              <w:jc w:val="both"/>
              <w:rPr>
                <w:kern w:val="2"/>
                <w:szCs w:val="24"/>
              </w:rPr>
            </w:pPr>
            <w:r>
              <w:rPr>
                <w:rFonts w:hint="eastAsia"/>
              </w:rPr>
              <w:t>表101A 公共测试参数</w:t>
            </w:r>
            <w:r>
              <w:t xml:space="preserve"> (FDD)</w:t>
            </w:r>
            <w:r>
              <w:rPr>
                <w:rFonts w:hint="eastAsia"/>
              </w:rPr>
              <w:t>（</w:t>
            </w:r>
            <w:r>
              <w:t>FDD</w:t>
            </w:r>
            <w:r>
              <w:rPr>
                <w:rFonts w:hint="eastAsia"/>
              </w:rPr>
              <w:t>和半双工</w:t>
            </w:r>
            <w:r>
              <w:t>FDD</w:t>
            </w:r>
            <w:r>
              <w:rPr>
                <w:rFonts w:hint="eastAsia"/>
              </w:rPr>
              <w:t>）</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75"/>
              <w:gridCol w:w="1310"/>
              <w:gridCol w:w="4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48" w:type="pct"/>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lang w:eastAsia="en-US"/>
                    </w:rPr>
                  </w:pPr>
                  <w:r>
                    <w:rPr>
                      <w:rFonts w:hint="eastAsia" w:asciiTheme="minorEastAsia" w:hAnsiTheme="minorEastAsia" w:eastAsiaTheme="minorEastAsia"/>
                      <w:sz w:val="18"/>
                      <w:szCs w:val="18"/>
                    </w:rPr>
                    <w:t>参数</w:t>
                  </w:r>
                </w:p>
              </w:tc>
              <w:tc>
                <w:tcPr>
                  <w:tcW w:w="766" w:type="pct"/>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lang w:eastAsia="en-US"/>
                    </w:rPr>
                  </w:pPr>
                  <w:r>
                    <w:rPr>
                      <w:rFonts w:hint="eastAsia" w:asciiTheme="minorEastAsia" w:hAnsiTheme="minorEastAsia" w:eastAsiaTheme="minorEastAsia"/>
                      <w:sz w:val="18"/>
                      <w:szCs w:val="18"/>
                    </w:rPr>
                    <w:t>单位</w:t>
                  </w:r>
                </w:p>
              </w:tc>
              <w:tc>
                <w:tcPr>
                  <w:tcW w:w="2786" w:type="pct"/>
                  <w:tcBorders>
                    <w:top w:val="single" w:color="auto" w:sz="4" w:space="0"/>
                    <w:left w:val="single" w:color="auto" w:sz="4" w:space="0"/>
                    <w:bottom w:val="single" w:color="auto" w:sz="4" w:space="0"/>
                    <w:right w:val="single" w:color="auto" w:sz="4" w:space="0"/>
                  </w:tcBorders>
                </w:tcPr>
                <w:p>
                  <w:pPr>
                    <w:rPr>
                      <w:rFonts w:asciiTheme="minorEastAsia" w:hAnsiTheme="minorEastAsia" w:eastAsiaTheme="minorEastAsia"/>
                      <w:sz w:val="18"/>
                      <w:szCs w:val="18"/>
                      <w:lang w:eastAsia="en-US"/>
                    </w:rPr>
                  </w:pPr>
                  <w:r>
                    <w:rPr>
                      <w:rFonts w:hint="eastAsia" w:asciiTheme="minorEastAsia" w:hAnsiTheme="minorEastAsia" w:eastAsiaTheme="minorEastAsia"/>
                      <w:sz w:val="18"/>
                      <w:szCs w:val="18"/>
                    </w:rPr>
                    <w:t>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4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lang w:eastAsia="en-US"/>
                    </w:rPr>
                  </w:pPr>
                  <w:r>
                    <w:rPr>
                      <w:rFonts w:asciiTheme="minorEastAsia" w:hAnsiTheme="minorEastAsia" w:eastAsiaTheme="minorEastAsia"/>
                      <w:sz w:val="18"/>
                      <w:szCs w:val="18"/>
                    </w:rPr>
                    <w:t>TTI</w:t>
                  </w:r>
                  <w:r>
                    <w:rPr>
                      <w:rFonts w:hint="eastAsia" w:asciiTheme="minorEastAsia" w:hAnsiTheme="minorEastAsia" w:eastAsiaTheme="minorEastAsia"/>
                      <w:sz w:val="18"/>
                      <w:szCs w:val="18"/>
                    </w:rPr>
                    <w:t>间距离</w:t>
                  </w:r>
                </w:p>
              </w:tc>
              <w:tc>
                <w:tcPr>
                  <w:tcW w:w="7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lang w:eastAsia="en-US"/>
                    </w:rPr>
                  </w:pPr>
                </w:p>
              </w:tc>
              <w:tc>
                <w:tcPr>
                  <w:tcW w:w="27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lang w:eastAsia="en-US"/>
                    </w:rPr>
                  </w:pPr>
                  <w:r>
                    <w:rPr>
                      <w:rFonts w:asciiTheme="minorEastAsia" w:hAnsiTheme="minorEastAsia" w:eastAsiaTheme="minorEastAsia"/>
                      <w:sz w:val="18"/>
                      <w:szCs w:val="18"/>
                      <w:lang w:eastAsia="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4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HARQ</w:t>
                  </w:r>
                  <w:r>
                    <w:rPr>
                      <w:rFonts w:hint="eastAsia" w:asciiTheme="minorEastAsia" w:hAnsiTheme="minorEastAsia" w:eastAsiaTheme="minorEastAsia"/>
                      <w:sz w:val="18"/>
                      <w:szCs w:val="18"/>
                    </w:rPr>
                    <w:t>进程数量</w:t>
                  </w:r>
                </w:p>
              </w:tc>
              <w:tc>
                <w:tcPr>
                  <w:tcW w:w="7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lang w:eastAsia="en-US"/>
                    </w:rPr>
                  </w:pPr>
                  <w:r>
                    <w:rPr>
                      <w:rFonts w:hint="eastAsia" w:asciiTheme="minorEastAsia" w:hAnsiTheme="minorEastAsia" w:eastAsiaTheme="minorEastAsia"/>
                      <w:sz w:val="18"/>
                      <w:szCs w:val="18"/>
                    </w:rPr>
                    <w:t>进程</w:t>
                  </w:r>
                </w:p>
              </w:tc>
              <w:tc>
                <w:tcPr>
                  <w:tcW w:w="27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lang w:eastAsia="en-US"/>
                    </w:rPr>
                  </w:pPr>
                  <w:r>
                    <w:rPr>
                      <w:rFonts w:asciiTheme="minorEastAsia" w:hAnsiTheme="minorEastAsia" w:eastAsiaTheme="minorEastAsia"/>
                      <w:sz w:val="18"/>
                      <w:szCs w:val="18"/>
                      <w:lang w:eastAsia="en-US"/>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4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position w:val="-10"/>
                      <w:sz w:val="18"/>
                      <w:szCs w:val="18"/>
                    </w:rPr>
                  </w:pPr>
                  <w:r>
                    <w:rPr>
                      <w:rFonts w:hint="eastAsia" w:asciiTheme="minorEastAsia" w:hAnsiTheme="minorEastAsia" w:eastAsiaTheme="minorEastAsia"/>
                      <w:sz w:val="18"/>
                      <w:szCs w:val="18"/>
                    </w:rPr>
                    <w:t>最大</w:t>
                  </w:r>
                  <w:r>
                    <w:rPr>
                      <w:rFonts w:asciiTheme="minorEastAsia" w:hAnsiTheme="minorEastAsia" w:eastAsiaTheme="minorEastAsia"/>
                      <w:sz w:val="18"/>
                      <w:szCs w:val="18"/>
                    </w:rPr>
                    <w:t>HARQ</w:t>
                  </w:r>
                  <w:r>
                    <w:rPr>
                      <w:rFonts w:hint="eastAsia" w:asciiTheme="minorEastAsia" w:hAnsiTheme="minorEastAsia" w:eastAsiaTheme="minorEastAsia"/>
                      <w:sz w:val="18"/>
                      <w:szCs w:val="18"/>
                    </w:rPr>
                    <w:t>传输数目</w:t>
                  </w:r>
                </w:p>
              </w:tc>
              <w:tc>
                <w:tcPr>
                  <w:tcW w:w="7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p>
              </w:tc>
              <w:tc>
                <w:tcPr>
                  <w:tcW w:w="27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lang w:eastAsia="en-US"/>
                    </w:rPr>
                  </w:pPr>
                  <w:r>
                    <w:rPr>
                      <w:rFonts w:asciiTheme="minorEastAsia" w:hAnsiTheme="minorEastAsia" w:eastAsiaTheme="minorEastAsia"/>
                      <w:sz w:val="18"/>
                      <w:szCs w:val="18"/>
                      <w:lang w:eastAsia="en-US"/>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4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lang w:eastAsia="en-US"/>
                    </w:rPr>
                  </w:pPr>
                  <w:r>
                    <w:rPr>
                      <w:rFonts w:hint="eastAsia" w:asciiTheme="minorEastAsia" w:hAnsiTheme="minorEastAsia" w:eastAsiaTheme="minorEastAsia"/>
                      <w:sz w:val="18"/>
                      <w:szCs w:val="18"/>
                    </w:rPr>
                    <w:t>冗余版本编码序列</w:t>
                  </w:r>
                </w:p>
              </w:tc>
              <w:tc>
                <w:tcPr>
                  <w:tcW w:w="7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lang w:eastAsia="en-US"/>
                    </w:rPr>
                  </w:pPr>
                </w:p>
              </w:tc>
              <w:tc>
                <w:tcPr>
                  <w:tcW w:w="2786" w:type="pct"/>
                  <w:tcBorders>
                    <w:top w:val="single" w:color="auto" w:sz="4" w:space="0"/>
                    <w:left w:val="single" w:color="auto" w:sz="4" w:space="0"/>
                    <w:bottom w:val="single" w:color="auto" w:sz="4" w:space="0"/>
                    <w:right w:val="single" w:color="auto" w:sz="4" w:space="0"/>
                  </w:tcBorders>
                  <w:vAlign w:val="bottom"/>
                </w:tcPr>
                <w:p>
                  <w:pPr>
                    <w:rPr>
                      <w:rFonts w:asciiTheme="minorEastAsia" w:hAnsiTheme="minorEastAsia" w:eastAsiaTheme="minorEastAsia"/>
                      <w:sz w:val="18"/>
                      <w:szCs w:val="18"/>
                      <w:lang w:eastAsia="en-US"/>
                    </w:rPr>
                  </w:pPr>
                  <w:r>
                    <w:rPr>
                      <w:rFonts w:asciiTheme="minorEastAsia" w:hAnsiTheme="minorEastAsia" w:eastAsiaTheme="minorEastAsia"/>
                      <w:sz w:val="18"/>
                      <w:szCs w:val="18"/>
                      <w:lang w:eastAsia="en-US"/>
                    </w:rPr>
                    <w:t>QPSK</w:t>
                  </w:r>
                  <w:r>
                    <w:rPr>
                      <w:rFonts w:hint="eastAsia" w:asciiTheme="minorEastAsia" w:hAnsiTheme="minorEastAsia" w:eastAsiaTheme="minorEastAsia"/>
                      <w:sz w:val="18"/>
                      <w:szCs w:val="18"/>
                      <w:lang w:eastAsia="en-US"/>
                    </w:rPr>
                    <w:t>和</w:t>
                  </w:r>
                  <w:r>
                    <w:rPr>
                      <w:rFonts w:asciiTheme="minorEastAsia" w:hAnsiTheme="minorEastAsia" w:eastAsiaTheme="minorEastAsia"/>
                      <w:sz w:val="18"/>
                      <w:szCs w:val="18"/>
                      <w:lang w:eastAsia="en-US"/>
                    </w:rPr>
                    <w:t>16QAM</w:t>
                  </w:r>
                  <w:r>
                    <w:rPr>
                      <w:rFonts w:hint="eastAsia" w:asciiTheme="minorEastAsia" w:hAnsiTheme="minorEastAsia" w:eastAsiaTheme="minorEastAsia"/>
                      <w:sz w:val="18"/>
                      <w:szCs w:val="18"/>
                      <w:lang w:eastAsia="en-US"/>
                    </w:rPr>
                    <w:t>采用</w:t>
                  </w:r>
                  <w:r>
                    <w:rPr>
                      <w:rFonts w:asciiTheme="minorEastAsia" w:hAnsiTheme="minorEastAsia" w:eastAsiaTheme="minorEastAsia"/>
                      <w:sz w:val="18"/>
                      <w:szCs w:val="18"/>
                      <w:lang w:eastAsia="en-US"/>
                    </w:rPr>
                    <w:t>{0,1,2,3}</w:t>
                  </w:r>
                </w:p>
                <w:p>
                  <w:pPr>
                    <w:rPr>
                      <w:rFonts w:asciiTheme="minorEastAsia" w:hAnsiTheme="minorEastAsia" w:eastAsiaTheme="minorEastAsia"/>
                      <w:sz w:val="18"/>
                      <w:szCs w:val="18"/>
                      <w:lang w:eastAsia="en-US"/>
                    </w:rPr>
                  </w:pPr>
                  <w:r>
                    <w:rPr>
                      <w:rFonts w:asciiTheme="minorEastAsia" w:hAnsiTheme="minorEastAsia" w:eastAsiaTheme="minorEastAsia"/>
                      <w:sz w:val="18"/>
                      <w:szCs w:val="18"/>
                      <w:lang w:eastAsia="en-US"/>
                    </w:rPr>
                    <w:t>64QAM</w:t>
                  </w:r>
                  <w:r>
                    <w:rPr>
                      <w:rFonts w:hint="eastAsia" w:asciiTheme="minorEastAsia" w:hAnsiTheme="minorEastAsia" w:eastAsiaTheme="minorEastAsia"/>
                      <w:sz w:val="18"/>
                      <w:szCs w:val="18"/>
                      <w:lang w:eastAsia="en-US"/>
                    </w:rPr>
                    <w:t>采用</w:t>
                  </w:r>
                  <w:r>
                    <w:rPr>
                      <w:rFonts w:asciiTheme="minorEastAsia" w:hAnsiTheme="minorEastAsia" w:eastAsiaTheme="minorEastAsia"/>
                      <w:sz w:val="18"/>
                      <w:szCs w:val="18"/>
                      <w:lang w:eastAsia="en-US"/>
                    </w:rPr>
                    <w:t>{0,0,1,2}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4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PDCCH</w:t>
                  </w:r>
                  <w:r>
                    <w:rPr>
                      <w:rFonts w:hint="eastAsia" w:asciiTheme="minorEastAsia" w:hAnsiTheme="minorEastAsia" w:eastAsiaTheme="minorEastAsia"/>
                      <w:sz w:val="18"/>
                      <w:szCs w:val="18"/>
                    </w:rPr>
                    <w:t>使用的</w:t>
                  </w:r>
                  <w:r>
                    <w:rPr>
                      <w:rFonts w:asciiTheme="minorEastAsia" w:hAnsiTheme="minorEastAsia" w:eastAsiaTheme="minorEastAsia"/>
                      <w:sz w:val="18"/>
                      <w:szCs w:val="18"/>
                    </w:rPr>
                    <w:t>OFDM</w:t>
                  </w:r>
                  <w:r>
                    <w:rPr>
                      <w:rFonts w:hint="eastAsia" w:asciiTheme="minorEastAsia" w:hAnsiTheme="minorEastAsia" w:eastAsiaTheme="minorEastAsia"/>
                      <w:sz w:val="18"/>
                      <w:szCs w:val="18"/>
                    </w:rPr>
                    <w:t>符号数量</w:t>
                  </w:r>
                </w:p>
              </w:tc>
              <w:tc>
                <w:tcPr>
                  <w:tcW w:w="7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lang w:eastAsia="en-US"/>
                    </w:rPr>
                  </w:pPr>
                  <w:r>
                    <w:rPr>
                      <w:rFonts w:asciiTheme="minorEastAsia" w:hAnsiTheme="minorEastAsia" w:eastAsiaTheme="minorEastAsia"/>
                      <w:sz w:val="18"/>
                      <w:szCs w:val="18"/>
                      <w:lang w:eastAsia="en-US"/>
                    </w:rPr>
                    <w:t xml:space="preserve">OFDM </w:t>
                  </w:r>
                  <w:r>
                    <w:rPr>
                      <w:rFonts w:hint="eastAsia" w:asciiTheme="minorEastAsia" w:hAnsiTheme="minorEastAsia" w:eastAsiaTheme="minorEastAsia"/>
                      <w:sz w:val="18"/>
                      <w:szCs w:val="18"/>
                    </w:rPr>
                    <w:t>符号</w:t>
                  </w:r>
                </w:p>
              </w:tc>
              <w:tc>
                <w:tcPr>
                  <w:tcW w:w="27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asciiTheme="minorEastAsia" w:hAnsiTheme="minorEastAsia" w:eastAsiaTheme="minorEastAsia"/>
                      <w:sz w:val="18"/>
                      <w:szCs w:val="18"/>
                    </w:rPr>
                    <w:t>1.4MHz</w:t>
                  </w:r>
                  <w:r>
                    <w:rPr>
                      <w:rFonts w:hint="eastAsia" w:cs="宋体" w:asciiTheme="minorEastAsia" w:hAnsiTheme="minorEastAsia" w:eastAsiaTheme="minorEastAsia"/>
                      <w:sz w:val="18"/>
                      <w:szCs w:val="18"/>
                    </w:rPr>
                    <w:t>带宽</w:t>
                  </w:r>
                  <w:r>
                    <w:rPr>
                      <w:rFonts w:hint="eastAsia" w:cs="MS Gothic" w:asciiTheme="minorEastAsia" w:hAnsiTheme="minorEastAsia" w:eastAsiaTheme="minorEastAsia"/>
                      <w:sz w:val="18"/>
                      <w:szCs w:val="18"/>
                    </w:rPr>
                    <w:t>使用</w:t>
                  </w:r>
                  <w:r>
                    <w:rPr>
                      <w:rFonts w:asciiTheme="minorEastAsia" w:hAnsiTheme="minorEastAsia" w:eastAsiaTheme="minorEastAsia"/>
                      <w:sz w:val="18"/>
                      <w:szCs w:val="18"/>
                    </w:rPr>
                    <w:t>4</w:t>
                  </w:r>
                  <w:r>
                    <w:rPr>
                      <w:rFonts w:hint="eastAsia" w:asciiTheme="minorEastAsia" w:hAnsiTheme="minorEastAsia" w:eastAsiaTheme="minorEastAsia"/>
                      <w:sz w:val="18"/>
                      <w:szCs w:val="18"/>
                    </w:rPr>
                    <w:t>个</w:t>
                  </w:r>
                  <w:r>
                    <w:rPr>
                      <w:rFonts w:asciiTheme="minorEastAsia" w:hAnsiTheme="minorEastAsia" w:eastAsiaTheme="minorEastAsia"/>
                      <w:sz w:val="18"/>
                      <w:szCs w:val="18"/>
                    </w:rPr>
                    <w:t>OFDM</w:t>
                  </w:r>
                  <w:r>
                    <w:rPr>
                      <w:rFonts w:hint="eastAsia" w:asciiTheme="minorEastAsia" w:hAnsiTheme="minorEastAsia" w:eastAsiaTheme="minorEastAsia"/>
                      <w:sz w:val="18"/>
                      <w:szCs w:val="18"/>
                    </w:rPr>
                    <w:t>符号；</w:t>
                  </w:r>
                  <w:r>
                    <w:rPr>
                      <w:rFonts w:asciiTheme="minorEastAsia" w:hAnsiTheme="minorEastAsia" w:eastAsiaTheme="minorEastAsia"/>
                      <w:sz w:val="18"/>
                      <w:szCs w:val="18"/>
                    </w:rPr>
                    <w:t>3MHz</w:t>
                  </w:r>
                  <w:r>
                    <w:rPr>
                      <w:rFonts w:hint="eastAsia" w:asciiTheme="minorEastAsia" w:hAnsiTheme="minorEastAsia" w:eastAsiaTheme="minorEastAsia"/>
                      <w:sz w:val="18"/>
                      <w:szCs w:val="18"/>
                    </w:rPr>
                    <w:t>和</w:t>
                  </w:r>
                  <w:r>
                    <w:rPr>
                      <w:rFonts w:asciiTheme="minorEastAsia" w:hAnsiTheme="minorEastAsia" w:eastAsiaTheme="minorEastAsia"/>
                      <w:sz w:val="18"/>
                      <w:szCs w:val="18"/>
                    </w:rPr>
                    <w:t>5MHz</w:t>
                  </w:r>
                  <w:r>
                    <w:rPr>
                      <w:rFonts w:hint="eastAsia" w:cs="宋体" w:asciiTheme="minorEastAsia" w:hAnsiTheme="minorEastAsia" w:eastAsiaTheme="minorEastAsia"/>
                      <w:sz w:val="18"/>
                      <w:szCs w:val="18"/>
                    </w:rPr>
                    <w:t>带宽</w:t>
                  </w:r>
                  <w:r>
                    <w:rPr>
                      <w:rFonts w:hint="eastAsia" w:cs="MS Gothic" w:asciiTheme="minorEastAsia" w:hAnsiTheme="minorEastAsia" w:eastAsiaTheme="minorEastAsia"/>
                      <w:sz w:val="18"/>
                      <w:szCs w:val="18"/>
                    </w:rPr>
                    <w:t>的使用</w:t>
                  </w:r>
                  <w:r>
                    <w:rPr>
                      <w:rFonts w:asciiTheme="minorEastAsia" w:hAnsiTheme="minorEastAsia" w:eastAsiaTheme="minorEastAsia"/>
                      <w:sz w:val="18"/>
                      <w:szCs w:val="18"/>
                    </w:rPr>
                    <w:t>3</w:t>
                  </w:r>
                  <w:r>
                    <w:rPr>
                      <w:rFonts w:hint="eastAsia" w:asciiTheme="minorEastAsia" w:hAnsiTheme="minorEastAsia" w:eastAsiaTheme="minorEastAsia"/>
                      <w:sz w:val="18"/>
                      <w:szCs w:val="18"/>
                    </w:rPr>
                    <w:t>个</w:t>
                  </w:r>
                  <w:r>
                    <w:rPr>
                      <w:rFonts w:asciiTheme="minorEastAsia" w:hAnsiTheme="minorEastAsia" w:eastAsiaTheme="minorEastAsia"/>
                      <w:sz w:val="18"/>
                      <w:szCs w:val="18"/>
                    </w:rPr>
                    <w:t>OFDM</w:t>
                  </w:r>
                  <w:r>
                    <w:rPr>
                      <w:rFonts w:hint="eastAsia" w:asciiTheme="minorEastAsia" w:hAnsiTheme="minorEastAsia" w:eastAsiaTheme="minorEastAsia"/>
                      <w:sz w:val="18"/>
                      <w:szCs w:val="18"/>
                    </w:rPr>
                    <w:t>符号；</w:t>
                  </w:r>
                  <w:r>
                    <w:rPr>
                      <w:rFonts w:asciiTheme="minorEastAsia" w:hAnsiTheme="minorEastAsia" w:eastAsiaTheme="minorEastAsia"/>
                      <w:sz w:val="18"/>
                      <w:szCs w:val="18"/>
                    </w:rPr>
                    <w:t xml:space="preserve">10 MHz, 15 MHz </w:t>
                  </w:r>
                  <w:r>
                    <w:rPr>
                      <w:rFonts w:hint="eastAsia" w:asciiTheme="minorEastAsia" w:hAnsiTheme="minorEastAsia" w:eastAsiaTheme="minorEastAsia"/>
                      <w:sz w:val="18"/>
                      <w:szCs w:val="18"/>
                    </w:rPr>
                    <w:t>和</w:t>
                  </w:r>
                  <w:r>
                    <w:rPr>
                      <w:rFonts w:asciiTheme="minorEastAsia" w:hAnsiTheme="minorEastAsia" w:eastAsiaTheme="minorEastAsia"/>
                      <w:sz w:val="18"/>
                      <w:szCs w:val="18"/>
                    </w:rPr>
                    <w:t xml:space="preserve"> 20 MHz </w:t>
                  </w:r>
                  <w:r>
                    <w:rPr>
                      <w:rFonts w:hint="eastAsia" w:cs="宋体" w:asciiTheme="minorEastAsia" w:hAnsiTheme="minorEastAsia" w:eastAsiaTheme="minorEastAsia"/>
                      <w:sz w:val="18"/>
                      <w:szCs w:val="18"/>
                    </w:rPr>
                    <w:t>带宽</w:t>
                  </w:r>
                  <w:r>
                    <w:rPr>
                      <w:rFonts w:hint="eastAsia" w:cs="MS Gothic" w:asciiTheme="minorEastAsia" w:hAnsiTheme="minorEastAsia" w:eastAsiaTheme="minorEastAsia"/>
                      <w:sz w:val="18"/>
                      <w:szCs w:val="18"/>
                    </w:rPr>
                    <w:t>的使用</w:t>
                  </w:r>
                  <w:r>
                    <w:rPr>
                      <w:rFonts w:asciiTheme="minorEastAsia" w:hAnsiTheme="minorEastAsia" w:eastAsiaTheme="minorEastAsia"/>
                      <w:sz w:val="18"/>
                      <w:szCs w:val="18"/>
                    </w:rPr>
                    <w:t>2</w:t>
                  </w:r>
                  <w:r>
                    <w:rPr>
                      <w:rFonts w:hint="eastAsia" w:asciiTheme="minorEastAsia" w:hAnsiTheme="minorEastAsia" w:eastAsiaTheme="minorEastAsia"/>
                      <w:sz w:val="18"/>
                      <w:szCs w:val="18"/>
                    </w:rPr>
                    <w:t>个</w:t>
                  </w:r>
                  <w:r>
                    <w:rPr>
                      <w:rFonts w:asciiTheme="minorEastAsia" w:hAnsiTheme="minorEastAsia" w:eastAsiaTheme="minorEastAsia"/>
                      <w:sz w:val="18"/>
                      <w:szCs w:val="18"/>
                    </w:rPr>
                    <w:t>OFDM</w:t>
                  </w:r>
                  <w:r>
                    <w:rPr>
                      <w:rFonts w:hint="eastAsia" w:asciiTheme="minorEastAsia" w:hAnsiTheme="minorEastAsia" w:eastAsiaTheme="minorEastAsia"/>
                      <w:sz w:val="18"/>
                      <w:szCs w:val="18"/>
                    </w:rPr>
                    <w:t>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1448"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循环前缀</w:t>
                  </w:r>
                </w:p>
              </w:tc>
              <w:tc>
                <w:tcPr>
                  <w:tcW w:w="76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p>
              </w:tc>
              <w:tc>
                <w:tcPr>
                  <w:tcW w:w="2786" w:type="pc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eastAsiaTheme="minorEastAsia"/>
                      <w:sz w:val="18"/>
                      <w:szCs w:val="18"/>
                    </w:rPr>
                  </w:pPr>
                  <w:r>
                    <w:rPr>
                      <w:rFonts w:hint="eastAsia" w:asciiTheme="minorEastAsia" w:hAnsiTheme="minorEastAsia" w:eastAsiaTheme="minorEastAsia"/>
                      <w:sz w:val="18"/>
                      <w:szCs w:val="18"/>
                    </w:rPr>
                    <w:t>正常</w:t>
                  </w:r>
                </w:p>
              </w:tc>
            </w:tr>
          </w:tbl>
          <w:p/>
          <w:p>
            <w:pPr>
              <w:widowControl/>
              <w:spacing w:before="156" w:beforeLines="50" w:after="156" w:afterLines="50"/>
              <w:jc w:val="left"/>
              <w:outlineLvl w:val="4"/>
              <w:rPr>
                <w:rFonts w:ascii="黑体" w:eastAsia="黑体"/>
                <w:kern w:val="0"/>
                <w:szCs w:val="21"/>
              </w:rPr>
            </w:pPr>
            <w:r>
              <w:rPr>
                <w:rFonts w:hint="eastAsia" w:ascii="黑体" w:eastAsia="黑体"/>
                <w:snapToGrid w:val="0"/>
                <w:kern w:val="0"/>
                <w:szCs w:val="21"/>
              </w:rPr>
              <w:t>8.4.7.2发射分集性能（小区专用参考信号）</w:t>
            </w:r>
          </w:p>
          <w:p>
            <w:pPr>
              <w:widowControl/>
              <w:spacing w:before="156" w:beforeLines="50" w:after="156" w:afterLines="50"/>
              <w:jc w:val="left"/>
              <w:outlineLvl w:val="5"/>
              <w:rPr>
                <w:rFonts w:ascii="黑体" w:eastAsia="黑体"/>
                <w:kern w:val="0"/>
                <w:szCs w:val="21"/>
              </w:rPr>
            </w:pPr>
            <w:r>
              <w:rPr>
                <w:rFonts w:hint="eastAsia" w:ascii="黑体" w:eastAsia="黑体"/>
                <w:kern w:val="0"/>
                <w:szCs w:val="21"/>
              </w:rPr>
              <w:t xml:space="preserve">8.4.7.2.1 </w:t>
            </w:r>
            <w:r>
              <w:rPr>
                <w:rFonts w:ascii="黑体" w:eastAsia="黑体"/>
                <w:kern w:val="0"/>
                <w:szCs w:val="21"/>
              </w:rPr>
              <w:t>2</w:t>
            </w:r>
            <w:r>
              <w:rPr>
                <w:rFonts w:hint="eastAsia" w:ascii="黑体" w:eastAsia="黑体"/>
                <w:kern w:val="0"/>
                <w:szCs w:val="21"/>
              </w:rPr>
              <w:t>天线发射端口的最小需求</w:t>
            </w:r>
          </w:p>
          <w:p>
            <w:pPr>
              <w:widowControl/>
              <w:tabs>
                <w:tab w:val="center" w:pos="4201"/>
                <w:tab w:val="right" w:leader="dot" w:pos="9298"/>
              </w:tabs>
              <w:autoSpaceDE w:val="0"/>
              <w:autoSpaceDN w:val="0"/>
              <w:ind w:firstLine="420" w:firstLineChars="200"/>
              <w:rPr>
                <w:rFonts w:ascii="宋体"/>
                <w:kern w:val="0"/>
                <w:szCs w:val="20"/>
              </w:rPr>
            </w:pPr>
            <w:r>
              <w:rPr>
                <w:rFonts w:hint="eastAsia" w:ascii="宋体"/>
                <w:kern w:val="0"/>
                <w:szCs w:val="20"/>
              </w:rPr>
              <w:t>具体需求在表1</w:t>
            </w:r>
            <w:r>
              <w:rPr>
                <w:rFonts w:ascii="宋体"/>
                <w:kern w:val="0"/>
                <w:szCs w:val="20"/>
              </w:rPr>
              <w:t>01C</w:t>
            </w:r>
            <w:r>
              <w:rPr>
                <w:rFonts w:hint="eastAsia" w:ascii="宋体"/>
                <w:kern w:val="0"/>
                <w:szCs w:val="20"/>
              </w:rPr>
              <w:t>中给出，其中使用到的附加参数在表1</w:t>
            </w:r>
            <w:r>
              <w:rPr>
                <w:rFonts w:ascii="宋体"/>
                <w:kern w:val="0"/>
                <w:szCs w:val="20"/>
              </w:rPr>
              <w:t>01B</w:t>
            </w:r>
            <w:r>
              <w:rPr>
                <w:rFonts w:hint="eastAsia" w:ascii="宋体"/>
                <w:kern w:val="0"/>
                <w:szCs w:val="20"/>
              </w:rPr>
              <w:t>中给出，关于下行物理信道设置参数在3GPP TS 36.101中的附录C.3.2将给出。其目的是为了验证2天线配置的发射分集（SFBC）性能。</w:t>
            </w:r>
          </w:p>
          <w:p>
            <w:pPr>
              <w:pStyle w:val="177"/>
              <w:spacing w:before="156" w:after="156"/>
              <w:ind w:left="2410"/>
              <w:jc w:val="both"/>
              <w:rPr>
                <w:szCs w:val="21"/>
              </w:rPr>
            </w:pPr>
            <w:r>
              <w:rPr>
                <w:rFonts w:hint="eastAsia"/>
              </w:rPr>
              <w:t>表101B 发射分集性能的测试参数</w:t>
            </w:r>
            <w:r>
              <w:t>(</w:t>
            </w:r>
            <w:r>
              <w:rPr>
                <w:rFonts w:hint="eastAsia"/>
              </w:rPr>
              <w:t>固定参考信道</w:t>
            </w:r>
            <w:r>
              <w:t>)</w:t>
            </w:r>
          </w:p>
          <w:tbl>
            <w:tblPr>
              <w:tblStyle w:val="6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1"/>
              <w:gridCol w:w="1634"/>
              <w:gridCol w:w="2623"/>
              <w:gridCol w:w="2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1875"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参数</w:t>
                  </w:r>
                </w:p>
              </w:tc>
              <w:tc>
                <w:tcPr>
                  <w:tcW w:w="1534"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单位</w:t>
                  </w:r>
                </w:p>
              </w:tc>
              <w:tc>
                <w:tcPr>
                  <w:tcW w:w="1591" w:type="pc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测试</w:t>
                  </w:r>
                  <w:r>
                    <w:rPr>
                      <w:rFonts w:eastAsia="?? ??"/>
                      <w:sz w:val="18"/>
                      <w:szCs w:val="18"/>
                      <w:lang w:eastAsia="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919" w:type="pct"/>
                  <w:vMerge w:val="restart"/>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下行功率分配</w:t>
                  </w:r>
                </w:p>
              </w:tc>
              <w:tc>
                <w:tcPr>
                  <w:tcW w:w="956" w:type="pct"/>
                  <w:tcBorders>
                    <w:top w:val="single" w:color="auto" w:sz="4" w:space="0"/>
                    <w:left w:val="single" w:color="auto" w:sz="4" w:space="0"/>
                    <w:bottom w:val="single" w:color="auto" w:sz="4" w:space="0"/>
                    <w:right w:val="single" w:color="auto" w:sz="4" w:space="0"/>
                  </w:tcBorders>
                  <w:vAlign w:val="center"/>
                </w:tcPr>
                <w:p>
                  <w:pPr>
                    <w:rPr>
                      <w:sz w:val="18"/>
                      <w:szCs w:val="18"/>
                    </w:rPr>
                  </w:pPr>
                  <w:r>
                    <w:rPr>
                      <w:position w:val="-10"/>
                      <w:sz w:val="18"/>
                      <w:szCs w:val="18"/>
                    </w:rPr>
                    <w:drawing>
                      <wp:inline distT="0" distB="0" distL="0" distR="0">
                        <wp:extent cx="181610" cy="181610"/>
                        <wp:effectExtent l="0" t="0" r="0" b="635"/>
                        <wp:docPr id="594" name="图片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 name="图片 594"/>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1610" cy="181610"/>
                                </a:xfrm>
                                <a:prstGeom prst="rect">
                                  <a:avLst/>
                                </a:prstGeom>
                                <a:noFill/>
                                <a:ln>
                                  <a:noFill/>
                                </a:ln>
                              </pic:spPr>
                            </pic:pic>
                          </a:graphicData>
                        </a:graphic>
                      </wp:inline>
                    </w:drawing>
                  </w:r>
                </w:p>
              </w:tc>
              <w:tc>
                <w:tcPr>
                  <w:tcW w:w="1534"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eastAsia="?? ??"/>
                      <w:sz w:val="18"/>
                      <w:szCs w:val="18"/>
                      <w:lang w:eastAsia="en-US"/>
                    </w:rPr>
                    <w:t>dB</w:t>
                  </w:r>
                </w:p>
              </w:tc>
              <w:tc>
                <w:tcPr>
                  <w:tcW w:w="1591"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eastAsia="?? ??"/>
                      <w:sz w:val="18"/>
                      <w:szCs w:val="18"/>
                      <w:lang w:eastAsia="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919" w:type="pct"/>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956" w:type="pct"/>
                  <w:tcBorders>
                    <w:top w:val="single" w:color="auto" w:sz="4" w:space="0"/>
                    <w:left w:val="single" w:color="auto" w:sz="4" w:space="0"/>
                    <w:bottom w:val="single" w:color="auto" w:sz="4" w:space="0"/>
                    <w:right w:val="single" w:color="auto" w:sz="4" w:space="0"/>
                  </w:tcBorders>
                  <w:vAlign w:val="center"/>
                </w:tcPr>
                <w:p>
                  <w:pPr>
                    <w:rPr>
                      <w:sz w:val="18"/>
                      <w:szCs w:val="18"/>
                    </w:rPr>
                  </w:pPr>
                  <w:r>
                    <w:rPr>
                      <w:position w:val="-10"/>
                      <w:sz w:val="18"/>
                      <w:szCs w:val="18"/>
                    </w:rPr>
                    <w:drawing>
                      <wp:inline distT="0" distB="0" distL="0" distR="0">
                        <wp:extent cx="170180" cy="181610"/>
                        <wp:effectExtent l="0" t="0" r="12700" b="635"/>
                        <wp:docPr id="595" name="图片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 name="图片 595"/>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170180" cy="181610"/>
                                </a:xfrm>
                                <a:prstGeom prst="rect">
                                  <a:avLst/>
                                </a:prstGeom>
                                <a:noFill/>
                                <a:ln>
                                  <a:noFill/>
                                </a:ln>
                              </pic:spPr>
                            </pic:pic>
                          </a:graphicData>
                        </a:graphic>
                      </wp:inline>
                    </w:drawing>
                  </w:r>
                </w:p>
              </w:tc>
              <w:tc>
                <w:tcPr>
                  <w:tcW w:w="1534"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eastAsia="?? ??"/>
                      <w:sz w:val="18"/>
                      <w:szCs w:val="18"/>
                      <w:lang w:eastAsia="en-US"/>
                    </w:rPr>
                    <w:t>dB</w:t>
                  </w:r>
                </w:p>
              </w:tc>
              <w:tc>
                <w:tcPr>
                  <w:tcW w:w="1591" w:type="pct"/>
                  <w:tcBorders>
                    <w:top w:val="single" w:color="auto" w:sz="4" w:space="0"/>
                    <w:left w:val="single" w:color="auto" w:sz="4" w:space="0"/>
                    <w:bottom w:val="single" w:color="auto" w:sz="4" w:space="0"/>
                    <w:right w:val="single" w:color="auto" w:sz="4" w:space="0"/>
                  </w:tcBorders>
                  <w:vAlign w:val="center"/>
                </w:tcPr>
                <w:p>
                  <w:pPr>
                    <w:rPr>
                      <w:rFonts w:eastAsia="?? ??"/>
                      <w:sz w:val="18"/>
                      <w:szCs w:val="18"/>
                      <w:lang w:eastAsia="en-US"/>
                    </w:rPr>
                  </w:pPr>
                  <w:r>
                    <w:rPr>
                      <w:rFonts w:eastAsia="?? ??"/>
                      <w:sz w:val="18"/>
                      <w:szCs w:val="18"/>
                      <w:lang w:eastAsia="en-US"/>
                    </w:rPr>
                    <w:t>-3</w:t>
                  </w:r>
                  <w:r>
                    <w:rPr>
                      <w:rFonts w:eastAsia="?? ??"/>
                      <w:sz w:val="18"/>
                      <w:szCs w:val="18"/>
                      <w:vertAlign w:val="superscript"/>
                      <w:lang w:eastAsia="en-U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919" w:type="pct"/>
                  <w:vMerge w:val="continue"/>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956" w:type="pct"/>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lang w:eastAsia="en-US"/>
                    </w:rPr>
                    <w:sym w:font="Symbol" w:char="0073"/>
                  </w:r>
                </w:p>
              </w:tc>
              <w:tc>
                <w:tcPr>
                  <w:tcW w:w="1534"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eastAsia="?? ??"/>
                      <w:sz w:val="18"/>
                      <w:szCs w:val="18"/>
                      <w:lang w:eastAsia="en-US"/>
                    </w:rPr>
                    <w:t>dB</w:t>
                  </w:r>
                </w:p>
              </w:tc>
              <w:tc>
                <w:tcPr>
                  <w:tcW w:w="1591"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eastAsia="?? ??"/>
                      <w:sz w:val="18"/>
                      <w:szCs w:val="18"/>
                      <w:lang w:eastAsia="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875" w:type="pct"/>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rFonts w:hint="eastAsia"/>
                      <w:sz w:val="18"/>
                      <w:szCs w:val="18"/>
                    </w:rPr>
                    <w:t>天线端口的</w:t>
                  </w:r>
                  <w:r>
                    <w:rPr>
                      <w:position w:val="-12"/>
                      <w:sz w:val="18"/>
                      <w:szCs w:val="18"/>
                    </w:rPr>
                    <w:drawing>
                      <wp:inline distT="0" distB="0" distL="0" distR="0">
                        <wp:extent cx="210820" cy="181610"/>
                        <wp:effectExtent l="0" t="0" r="2540" b="1270"/>
                        <wp:docPr id="596" name="图片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 name="图片 59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10820" cy="181610"/>
                                </a:xfrm>
                                <a:prstGeom prst="rect">
                                  <a:avLst/>
                                </a:prstGeom>
                                <a:noFill/>
                                <a:ln>
                                  <a:noFill/>
                                </a:ln>
                              </pic:spPr>
                            </pic:pic>
                          </a:graphicData>
                        </a:graphic>
                      </wp:inline>
                    </w:drawing>
                  </w:r>
                </w:p>
              </w:tc>
              <w:tc>
                <w:tcPr>
                  <w:tcW w:w="1534"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eastAsia="?? ??"/>
                      <w:sz w:val="18"/>
                      <w:szCs w:val="18"/>
                      <w:lang w:eastAsia="en-US"/>
                    </w:rPr>
                    <w:t>dBm/15kHz</w:t>
                  </w:r>
                </w:p>
              </w:tc>
              <w:tc>
                <w:tcPr>
                  <w:tcW w:w="1591"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eastAsia="?? ??"/>
                      <w:sz w:val="18"/>
                      <w:szCs w:val="18"/>
                      <w:lang w:eastAsia="en-US"/>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trPr>
              <w:tc>
                <w:tcPr>
                  <w:tcW w:w="1875" w:type="pct"/>
                  <w:gridSpan w:val="2"/>
                  <w:tcBorders>
                    <w:top w:val="single" w:color="auto" w:sz="4" w:space="0"/>
                    <w:left w:val="single" w:color="auto" w:sz="4" w:space="0"/>
                    <w:bottom w:val="single" w:color="auto" w:sz="4" w:space="0"/>
                    <w:right w:val="single" w:color="auto" w:sz="4" w:space="0"/>
                  </w:tcBorders>
                  <w:vAlign w:val="center"/>
                </w:tcPr>
                <w:p>
                  <w:pPr>
                    <w:rPr>
                      <w:sz w:val="18"/>
                      <w:szCs w:val="18"/>
                    </w:rPr>
                  </w:pPr>
                  <w:r>
                    <w:rPr>
                      <w:sz w:val="18"/>
                      <w:szCs w:val="18"/>
                      <w:lang w:eastAsia="en-US"/>
                    </w:rPr>
                    <w:t xml:space="preserve">PDSCH </w:t>
                  </w:r>
                  <w:r>
                    <w:rPr>
                      <w:rFonts w:hint="eastAsia"/>
                      <w:sz w:val="18"/>
                      <w:szCs w:val="18"/>
                    </w:rPr>
                    <w:t>传输模式</w:t>
                  </w:r>
                </w:p>
              </w:tc>
              <w:tc>
                <w:tcPr>
                  <w:tcW w:w="1534" w:type="pct"/>
                  <w:tcBorders>
                    <w:top w:val="single" w:color="auto" w:sz="4" w:space="0"/>
                    <w:left w:val="single" w:color="auto" w:sz="4" w:space="0"/>
                    <w:bottom w:val="single" w:color="auto" w:sz="4" w:space="0"/>
                    <w:right w:val="single" w:color="auto" w:sz="4" w:space="0"/>
                  </w:tcBorders>
                  <w:vAlign w:val="center"/>
                </w:tcPr>
                <w:p>
                  <w:pPr>
                    <w:rPr>
                      <w:sz w:val="18"/>
                      <w:szCs w:val="18"/>
                    </w:rPr>
                  </w:pPr>
                </w:p>
              </w:tc>
              <w:tc>
                <w:tcPr>
                  <w:tcW w:w="1591" w:type="pct"/>
                  <w:tcBorders>
                    <w:top w:val="single" w:color="auto" w:sz="4" w:space="0"/>
                    <w:left w:val="single" w:color="auto" w:sz="4" w:space="0"/>
                    <w:bottom w:val="single" w:color="auto" w:sz="4" w:space="0"/>
                    <w:right w:val="single" w:color="auto" w:sz="4" w:space="0"/>
                  </w:tcBorders>
                  <w:vAlign w:val="center"/>
                </w:tcPr>
                <w:p>
                  <w:pPr>
                    <w:rPr>
                      <w:sz w:val="18"/>
                      <w:szCs w:val="18"/>
                    </w:rPr>
                  </w:pPr>
                  <w:r>
                    <w:rPr>
                      <w:rFonts w:eastAsia="?? ??"/>
                      <w:sz w:val="18"/>
                      <w:szCs w:val="18"/>
                      <w:lang w:eastAsia="en-US"/>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5000" w:type="pct"/>
                  <w:gridSpan w:val="4"/>
                  <w:tcBorders>
                    <w:top w:val="single" w:color="auto" w:sz="4" w:space="0"/>
                    <w:left w:val="single" w:color="auto" w:sz="4" w:space="0"/>
                    <w:bottom w:val="single" w:color="auto" w:sz="4" w:space="0"/>
                    <w:right w:val="single" w:color="auto" w:sz="4" w:space="0"/>
                  </w:tcBorders>
                  <w:vAlign w:val="center"/>
                </w:tcPr>
                <w:p>
                  <w:pPr>
                    <w:spacing w:before="156" w:beforeLines="50" w:after="156" w:afterLines="50"/>
                    <w:outlineLvl w:val="2"/>
                    <w:rPr>
                      <w:sz w:val="18"/>
                      <w:szCs w:val="18"/>
                    </w:rPr>
                  </w:pPr>
                  <w:r>
                    <w:rPr>
                      <w:sz w:val="18"/>
                      <w:szCs w:val="18"/>
                      <w:vertAlign w:val="superscript"/>
                    </w:rPr>
                    <w:t>a</w:t>
                  </w:r>
                  <w:r>
                    <w:rPr>
                      <w:rFonts w:hint="eastAsia"/>
                      <w:sz w:val="18"/>
                      <w:szCs w:val="18"/>
                    </w:rPr>
                    <w:t xml:space="preserve"> </w:t>
                  </w:r>
                  <w:r>
                    <w:rPr>
                      <w:position w:val="-10"/>
                      <w:sz w:val="18"/>
                      <w:szCs w:val="18"/>
                    </w:rPr>
                    <w:drawing>
                      <wp:inline distT="0" distB="0" distL="0" distR="0">
                        <wp:extent cx="299085" cy="163830"/>
                        <wp:effectExtent l="0" t="0" r="5715" b="3175"/>
                        <wp:docPr id="597" name="图片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7" name="图片 59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99085" cy="163830"/>
                                </a:xfrm>
                                <a:prstGeom prst="rect">
                                  <a:avLst/>
                                </a:prstGeom>
                                <a:noFill/>
                                <a:ln>
                                  <a:noFill/>
                                </a:ln>
                              </pic:spPr>
                            </pic:pic>
                          </a:graphicData>
                        </a:graphic>
                      </wp:inline>
                    </w:drawing>
                  </w:r>
                  <w:r>
                    <w:rPr>
                      <w:rFonts w:hint="eastAsia"/>
                      <w:sz w:val="18"/>
                      <w:szCs w:val="18"/>
                    </w:rPr>
                    <w:t>，P</w:t>
                  </w:r>
                  <w:r>
                    <w:rPr>
                      <w:sz w:val="18"/>
                      <w:szCs w:val="18"/>
                      <w:vertAlign w:val="subscript"/>
                    </w:rPr>
                    <w:t>B</w:t>
                  </w:r>
                  <w:r>
                    <w:rPr>
                      <w:rFonts w:hint="eastAsia"/>
                      <w:sz w:val="18"/>
                      <w:szCs w:val="18"/>
                    </w:rPr>
                    <w:t xml:space="preserve"> 和参数</w:t>
                  </w:r>
                  <w:r>
                    <w:rPr>
                      <w:rFonts w:hint="eastAsia"/>
                      <w:i/>
                      <w:sz w:val="18"/>
                      <w:szCs w:val="18"/>
                    </w:rPr>
                    <w:t>ρ</w:t>
                  </w:r>
                  <w:r>
                    <w:rPr>
                      <w:i/>
                      <w:sz w:val="18"/>
                      <w:szCs w:val="18"/>
                      <w:vertAlign w:val="subscript"/>
                    </w:rPr>
                    <w:t>A</w:t>
                  </w:r>
                  <w:r>
                    <w:rPr>
                      <w:rFonts w:hint="eastAsia"/>
                      <w:i/>
                      <w:sz w:val="18"/>
                      <w:szCs w:val="18"/>
                    </w:rPr>
                    <w:t>、ρ</w:t>
                  </w:r>
                  <w:r>
                    <w:rPr>
                      <w:i/>
                      <w:sz w:val="18"/>
                      <w:szCs w:val="18"/>
                      <w:vertAlign w:val="subscript"/>
                    </w:rPr>
                    <w:t>B</w:t>
                  </w:r>
                  <w:r>
                    <w:rPr>
                      <w:rFonts w:hint="eastAsia"/>
                      <w:sz w:val="18"/>
                      <w:szCs w:val="18"/>
                    </w:rPr>
                    <w:t>的对应关系参见</w:t>
                  </w:r>
                  <w:r>
                    <w:rPr>
                      <w:sz w:val="18"/>
                      <w:szCs w:val="18"/>
                    </w:rPr>
                    <w:t>36.213</w:t>
                  </w:r>
                  <w:r>
                    <w:rPr>
                      <w:rFonts w:hint="eastAsia"/>
                      <w:sz w:val="18"/>
                      <w:szCs w:val="18"/>
                    </w:rPr>
                    <w:t>的表</w:t>
                  </w:r>
                  <w:r>
                    <w:rPr>
                      <w:sz w:val="18"/>
                      <w:szCs w:val="18"/>
                    </w:rPr>
                    <w:t>5.2-1</w:t>
                  </w:r>
                  <w:r>
                    <w:rPr>
                      <w:rFonts w:hint="eastAsia"/>
                      <w:sz w:val="18"/>
                      <w:szCs w:val="18"/>
                    </w:rPr>
                    <w:t> 。</w:t>
                  </w:r>
                </w:p>
              </w:tc>
            </w:tr>
          </w:tbl>
          <w:p>
            <w:pPr>
              <w:widowControl/>
              <w:tabs>
                <w:tab w:val="center" w:pos="4201"/>
                <w:tab w:val="right" w:leader="dot" w:pos="9298"/>
              </w:tabs>
              <w:autoSpaceDE w:val="0"/>
              <w:autoSpaceDN w:val="0"/>
              <w:ind w:firstLine="420" w:firstLineChars="200"/>
              <w:rPr>
                <w:rFonts w:ascii="宋体"/>
                <w:kern w:val="0"/>
                <w:szCs w:val="20"/>
              </w:rPr>
            </w:pPr>
          </w:p>
          <w:p>
            <w:pPr>
              <w:pStyle w:val="177"/>
              <w:spacing w:before="156" w:after="156"/>
              <w:ind w:left="2410"/>
              <w:jc w:val="both"/>
              <w:rPr>
                <w:szCs w:val="21"/>
              </w:rPr>
            </w:pPr>
            <w:r>
              <w:rPr>
                <w:rFonts w:hint="eastAsia"/>
              </w:rPr>
              <w:t>表101C 发射分集的最小性能</w:t>
            </w:r>
            <w:r>
              <w:t>(</w:t>
            </w:r>
            <w:r>
              <w:rPr>
                <w:rFonts w:hint="eastAsia"/>
              </w:rPr>
              <w:t>固定参考信道</w:t>
            </w:r>
            <w:r>
              <w:t>)</w:t>
            </w:r>
          </w:p>
          <w:tbl>
            <w:tblPr>
              <w:tblStyle w:val="6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918"/>
              <w:gridCol w:w="651"/>
              <w:gridCol w:w="1133"/>
              <w:gridCol w:w="992"/>
              <w:gridCol w:w="1133"/>
              <w:gridCol w:w="1133"/>
              <w:gridCol w:w="994"/>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385"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测试</w:t>
                  </w:r>
                </w:p>
                <w:p>
                  <w:pPr>
                    <w:jc w:val="center"/>
                    <w:rPr>
                      <w:sz w:val="18"/>
                      <w:szCs w:val="18"/>
                    </w:rPr>
                  </w:pPr>
                  <w:r>
                    <w:rPr>
                      <w:rFonts w:hint="eastAsia"/>
                      <w:sz w:val="18"/>
                      <w:szCs w:val="18"/>
                    </w:rPr>
                    <w:t>编号</w:t>
                  </w:r>
                </w:p>
              </w:tc>
              <w:tc>
                <w:tcPr>
                  <w:tcW w:w="537"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带宽</w:t>
                  </w:r>
                </w:p>
              </w:tc>
              <w:tc>
                <w:tcPr>
                  <w:tcW w:w="381"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参考</w:t>
                  </w:r>
                </w:p>
                <w:p>
                  <w:pPr>
                    <w:jc w:val="center"/>
                    <w:rPr>
                      <w:sz w:val="18"/>
                      <w:szCs w:val="18"/>
                    </w:rPr>
                  </w:pPr>
                  <w:r>
                    <w:rPr>
                      <w:rFonts w:hint="eastAsia"/>
                      <w:sz w:val="18"/>
                      <w:szCs w:val="18"/>
                    </w:rPr>
                    <w:t>信道</w:t>
                  </w:r>
                </w:p>
              </w:tc>
              <w:tc>
                <w:tcPr>
                  <w:tcW w:w="663"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sz w:val="18"/>
                      <w:szCs w:val="18"/>
                    </w:rPr>
                    <w:t xml:space="preserve">OCNG </w:t>
                  </w:r>
                  <w:r>
                    <w:rPr>
                      <w:rFonts w:hint="eastAsia"/>
                      <w:sz w:val="18"/>
                      <w:szCs w:val="18"/>
                    </w:rPr>
                    <w:t>形式</w:t>
                  </w:r>
                </w:p>
              </w:tc>
              <w:tc>
                <w:tcPr>
                  <w:tcW w:w="580"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传播</w:t>
                  </w:r>
                </w:p>
                <w:p>
                  <w:pPr>
                    <w:jc w:val="center"/>
                    <w:rPr>
                      <w:sz w:val="18"/>
                      <w:szCs w:val="18"/>
                    </w:rPr>
                  </w:pPr>
                  <w:r>
                    <w:rPr>
                      <w:rFonts w:hint="eastAsia"/>
                      <w:sz w:val="18"/>
                      <w:szCs w:val="18"/>
                    </w:rPr>
                    <w:t>条件</w:t>
                  </w:r>
                </w:p>
              </w:tc>
              <w:tc>
                <w:tcPr>
                  <w:tcW w:w="663"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相关矩阵和</w:t>
                  </w:r>
                </w:p>
                <w:p>
                  <w:pPr>
                    <w:jc w:val="center"/>
                    <w:rPr>
                      <w:sz w:val="18"/>
                      <w:szCs w:val="18"/>
                    </w:rPr>
                  </w:pPr>
                  <w:r>
                    <w:rPr>
                      <w:rFonts w:hint="eastAsia"/>
                      <w:sz w:val="18"/>
                      <w:szCs w:val="18"/>
                    </w:rPr>
                    <w:t>天线配置</w:t>
                  </w:r>
                </w:p>
              </w:tc>
              <w:tc>
                <w:tcPr>
                  <w:tcW w:w="1244" w:type="pct"/>
                  <w:gridSpan w:val="2"/>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参考值</w:t>
                  </w:r>
                </w:p>
              </w:tc>
              <w:tc>
                <w:tcPr>
                  <w:tcW w:w="547" w:type="pct"/>
                  <w:vMerge w:val="restart"/>
                  <w:tcBorders>
                    <w:top w:val="single" w:color="auto" w:sz="4" w:space="0"/>
                    <w:left w:val="single" w:color="auto" w:sz="4" w:space="0"/>
                    <w:bottom w:val="single" w:color="auto" w:sz="4" w:space="0"/>
                    <w:right w:val="single" w:color="auto" w:sz="4" w:space="0"/>
                  </w:tcBorders>
                  <w:vAlign w:val="center"/>
                </w:tcPr>
                <w:p>
                  <w:pPr>
                    <w:jc w:val="center"/>
                    <w:rPr>
                      <w:sz w:val="18"/>
                      <w:szCs w:val="18"/>
                    </w:rPr>
                  </w:pPr>
                  <w:r>
                    <w:rPr>
                      <w:rFonts w:hint="eastAsia"/>
                      <w:sz w:val="18"/>
                      <w:szCs w:val="18"/>
                    </w:rPr>
                    <w:t>终端</w:t>
                  </w:r>
                </w:p>
                <w:p>
                  <w:pPr>
                    <w:jc w:val="center"/>
                    <w:rPr>
                      <w:sz w:val="18"/>
                      <w:szCs w:val="18"/>
                    </w:rPr>
                  </w:pPr>
                  <w:r>
                    <w:rPr>
                      <w:rFonts w:hint="eastAsia"/>
                      <w:sz w:val="18"/>
                      <w:szCs w:val="18"/>
                    </w:rPr>
                    <w:t>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385"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537"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381"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663"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580"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663" w:type="pct"/>
                  <w:vMerge w:val="continue"/>
                  <w:tcBorders>
                    <w:top w:val="single" w:color="auto" w:sz="4" w:space="0"/>
                    <w:left w:val="single" w:color="auto" w:sz="4" w:space="0"/>
                    <w:bottom w:val="single" w:color="auto" w:sz="4" w:space="0"/>
                    <w:right w:val="single" w:color="auto" w:sz="4" w:space="0"/>
                  </w:tcBorders>
                  <w:vAlign w:val="center"/>
                </w:tcPr>
                <w:p>
                  <w:pPr>
                    <w:jc w:val="center"/>
                    <w:rPr>
                      <w:sz w:val="18"/>
                      <w:szCs w:val="18"/>
                    </w:rPr>
                  </w:pPr>
                </w:p>
              </w:tc>
              <w:tc>
                <w:tcPr>
                  <w:tcW w:w="663" w:type="pct"/>
                  <w:tcBorders>
                    <w:top w:val="single" w:color="auto" w:sz="4" w:space="0"/>
                    <w:left w:val="single" w:color="auto" w:sz="4" w:space="0"/>
                    <w:bottom w:val="single" w:color="auto" w:sz="4" w:space="0"/>
                    <w:right w:val="single" w:color="auto" w:sz="4" w:space="0"/>
                  </w:tcBorders>
                  <w:vAlign w:val="center"/>
                </w:tcPr>
                <w:p>
                  <w:pPr>
                    <w:jc w:val="center"/>
                    <w:outlineLvl w:val="2"/>
                    <w:rPr>
                      <w:sz w:val="18"/>
                      <w:szCs w:val="18"/>
                    </w:rPr>
                  </w:pPr>
                  <w:r>
                    <w:rPr>
                      <w:rFonts w:hint="eastAsia"/>
                      <w:sz w:val="18"/>
                      <w:szCs w:val="18"/>
                    </w:rPr>
                    <w:t>最大吞吐量占用比</w:t>
                  </w:r>
                </w:p>
                <w:p>
                  <w:pPr>
                    <w:jc w:val="center"/>
                    <w:rPr>
                      <w:sz w:val="18"/>
                      <w:szCs w:val="18"/>
                    </w:rPr>
                  </w:pPr>
                  <w:r>
                    <w:rPr>
                      <w:sz w:val="18"/>
                      <w:szCs w:val="18"/>
                    </w:rPr>
                    <w:t>(%)</w:t>
                  </w:r>
                </w:p>
              </w:tc>
              <w:tc>
                <w:tcPr>
                  <w:tcW w:w="581" w:type="pct"/>
                  <w:tcBorders>
                    <w:top w:val="single" w:color="auto" w:sz="4" w:space="0"/>
                    <w:left w:val="single" w:color="auto" w:sz="4" w:space="0"/>
                    <w:bottom w:val="single" w:color="auto" w:sz="4" w:space="0"/>
                    <w:right w:val="single" w:color="auto" w:sz="4" w:space="0"/>
                  </w:tcBorders>
                  <w:vAlign w:val="center"/>
                </w:tcPr>
                <w:p>
                  <w:pPr>
                    <w:jc w:val="center"/>
                    <w:outlineLvl w:val="2"/>
                    <w:rPr>
                      <w:sz w:val="18"/>
                      <w:szCs w:val="18"/>
                    </w:rPr>
                  </w:pPr>
                  <w:r>
                    <w:rPr>
                      <w:sz w:val="18"/>
                      <w:szCs w:val="18"/>
                    </w:rPr>
                    <w:t>SNR (dB)</w:t>
                  </w:r>
                </w:p>
              </w:tc>
              <w:tc>
                <w:tcPr>
                  <w:tcW w:w="547" w:type="pct"/>
                  <w:vMerge w:val="continue"/>
                  <w:tcBorders>
                    <w:top w:val="single" w:color="auto" w:sz="4" w:space="0"/>
                    <w:left w:val="single" w:color="auto" w:sz="4" w:space="0"/>
                    <w:bottom w:val="single" w:color="auto" w:sz="4" w:space="0"/>
                    <w:right w:val="single" w:color="auto" w:sz="4" w:space="0"/>
                  </w:tcBorders>
                  <w:vAlign w:val="center"/>
                </w:tcPr>
                <w:p>
                  <w:pPr>
                    <w:rPr>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385"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1</w:t>
                  </w:r>
                </w:p>
              </w:tc>
              <w:tc>
                <w:tcPr>
                  <w:tcW w:w="537"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10 MHz</w:t>
                  </w:r>
                </w:p>
                <w:p>
                  <w:pPr>
                    <w:rPr>
                      <w:sz w:val="18"/>
                      <w:szCs w:val="18"/>
                    </w:rPr>
                  </w:pPr>
                </w:p>
              </w:tc>
              <w:tc>
                <w:tcPr>
                  <w:tcW w:w="381" w:type="pct"/>
                  <w:tcBorders>
                    <w:top w:val="single" w:color="auto" w:sz="4" w:space="0"/>
                    <w:left w:val="single" w:color="auto" w:sz="4" w:space="0"/>
                    <w:bottom w:val="single" w:color="auto" w:sz="4" w:space="0"/>
                    <w:right w:val="single" w:color="auto" w:sz="4" w:space="0"/>
                  </w:tcBorders>
                </w:tcPr>
                <w:p>
                  <w:pPr>
                    <w:pStyle w:val="431"/>
                    <w:rPr>
                      <w:sz w:val="18"/>
                      <w:szCs w:val="18"/>
                    </w:rPr>
                  </w:pPr>
                  <w:r>
                    <w:rPr>
                      <w:rFonts w:ascii="Times New Roman" w:hAnsi="Times New Roman" w:cs="Times New Roman"/>
                      <w:sz w:val="18"/>
                      <w:szCs w:val="18"/>
                    </w:rPr>
                    <w:t>R.84 FDD</w:t>
                  </w:r>
                </w:p>
              </w:tc>
              <w:tc>
                <w:tcPr>
                  <w:tcW w:w="663"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OP.1 FDD</w:t>
                  </w:r>
                </w:p>
              </w:tc>
              <w:tc>
                <w:tcPr>
                  <w:tcW w:w="580"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EPA5</w:t>
                  </w:r>
                </w:p>
              </w:tc>
              <w:tc>
                <w:tcPr>
                  <w:tcW w:w="663"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2x1 Low</w:t>
                  </w:r>
                </w:p>
              </w:tc>
              <w:tc>
                <w:tcPr>
                  <w:tcW w:w="663"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70</w:t>
                  </w:r>
                </w:p>
              </w:tc>
              <w:tc>
                <w:tcPr>
                  <w:tcW w:w="581"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9.3</w:t>
                  </w:r>
                </w:p>
              </w:tc>
              <w:tc>
                <w:tcPr>
                  <w:tcW w:w="547" w:type="pct"/>
                  <w:tcBorders>
                    <w:top w:val="single" w:color="auto" w:sz="4" w:space="0"/>
                    <w:left w:val="single" w:color="auto" w:sz="4" w:space="0"/>
                    <w:bottom w:val="single" w:color="auto" w:sz="4" w:space="0"/>
                    <w:right w:val="single" w:color="auto" w:sz="4" w:space="0"/>
                  </w:tcBorders>
                </w:tcPr>
                <w:p>
                  <w:pPr>
                    <w:rPr>
                      <w:sz w:val="18"/>
                      <w:szCs w:val="18"/>
                    </w:rPr>
                  </w:pPr>
                  <w:r>
                    <w:rPr>
                      <w:sz w:val="18"/>
                      <w:szCs w:val="18"/>
                    </w:rPr>
                    <w:t xml:space="preserve">Cat 1 </w:t>
                  </w:r>
                </w:p>
              </w:tc>
            </w:tr>
          </w:tbl>
          <w:p>
            <w:pPr>
              <w:widowControl/>
              <w:tabs>
                <w:tab w:val="center" w:pos="4201"/>
                <w:tab w:val="right" w:leader="dot" w:pos="9298"/>
              </w:tabs>
              <w:autoSpaceDE w:val="0"/>
              <w:autoSpaceDN w:val="0"/>
              <w:rPr>
                <w:rFonts w:ascii="宋体"/>
                <w:kern w:val="0"/>
                <w:szCs w:val="20"/>
              </w:rPr>
            </w:pPr>
            <w:r>
              <w:rPr>
                <w:rFonts w:hint="eastAsia" w:ascii="黑体" w:eastAsia="黑体"/>
                <w:kern w:val="0"/>
                <w:szCs w:val="21"/>
              </w:rPr>
              <w:t>”</w:t>
            </w:r>
          </w:p>
          <w:p>
            <w:pPr>
              <w:widowControl/>
              <w:tabs>
                <w:tab w:val="center" w:pos="4201"/>
                <w:tab w:val="right" w:leader="dot" w:pos="9298"/>
              </w:tabs>
              <w:autoSpaceDE w:val="0"/>
              <w:autoSpaceDN w:val="0"/>
              <w:rPr>
                <w:rFonts w:asciiTheme="minorHAnsi" w:hAnsiTheme="minorHAnsi" w:eastAsiaTheme="minorEastAsia" w:cstheme="minorBidi"/>
                <w:szCs w:val="22"/>
              </w:rPr>
            </w:pPr>
          </w:p>
        </w:tc>
      </w:tr>
    </w:tbl>
    <w:p>
      <w:r>
        <w:br w:type="page"/>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YD/T 2578.2-2013</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《LTE FDD 数字蜂窝移动通信网 终端设备测试方法</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（第一阶段） 第2部分：无线射频性能测试》</w:t>
      </w:r>
    </w:p>
    <w:p>
      <w:pPr>
        <w:keepNext w:val="0"/>
        <w:keepLines w:val="0"/>
        <w:pageBreakBefore w:val="0"/>
        <w:widowControl w:val="0"/>
        <w:kinsoku/>
        <w:wordWrap/>
        <w:overflowPunct/>
        <w:topLinePunct w:val="0"/>
        <w:autoSpaceDE/>
        <w:autoSpaceDN/>
        <w:bidi w:val="0"/>
        <w:adjustRightInd w:val="0"/>
        <w:snapToGrid w:val="0"/>
        <w:spacing w:line="640" w:lineRule="exact"/>
        <w:jc w:val="center"/>
        <w:textAlignment w:val="auto"/>
        <w:rPr>
          <w:rFonts w:hint="eastAsia" w:ascii="宋体" w:hAnsi="宋体" w:eastAsia="宋体" w:cs="宋体"/>
          <w:sz w:val="32"/>
          <w:szCs w:val="32"/>
        </w:rPr>
      </w:pPr>
      <w:r>
        <w:rPr>
          <w:rFonts w:hint="eastAsia" w:ascii="宋体" w:hAnsi="宋体" w:eastAsia="宋体" w:cs="宋体"/>
          <w:sz w:val="32"/>
          <w:szCs w:val="32"/>
        </w:rPr>
        <w:t>第1号修改单</w:t>
      </w:r>
    </w:p>
    <w:tbl>
      <w:tblPr>
        <w:tblStyle w:val="65"/>
        <w:tblW w:w="5144" w:type="pct"/>
        <w:tblInd w:w="-2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9" w:hRule="atLeast"/>
        </w:trPr>
        <w:tc>
          <w:tcPr>
            <w:tcW w:w="8774" w:type="dxa"/>
            <w:tcBorders>
              <w:top w:val="single" w:color="auto" w:sz="4" w:space="0"/>
              <w:left w:val="nil"/>
              <w:bottom w:val="single" w:color="auto" w:sz="4" w:space="0"/>
              <w:right w:val="nil"/>
            </w:tcBorders>
          </w:tcPr>
          <w:p>
            <w:pPr>
              <w:pStyle w:val="88"/>
              <w:numPr>
                <w:ilvl w:val="0"/>
                <w:numId w:val="29"/>
              </w:numPr>
              <w:adjustRightInd w:val="0"/>
              <w:spacing w:before="156" w:after="156" w:line="240" w:lineRule="exact"/>
              <w:ind w:left="0" w:firstLine="0" w:firstLineChars="0"/>
              <w:rPr>
                <w:rFonts w:ascii="宋体" w:hAnsi="宋体"/>
                <w:bCs/>
              </w:rPr>
            </w:pPr>
            <w:bookmarkStart w:id="4" w:name="OLE_LINK11"/>
            <w:bookmarkStart w:id="5" w:name="OLE_LINK12"/>
            <w:r>
              <w:rPr>
                <w:rFonts w:hint="eastAsia" w:ascii="宋体" w:hAnsi="宋体"/>
                <w:bCs/>
              </w:rPr>
              <w:t>6.3.3第一段末补充一句话：</w:t>
            </w:r>
          </w:p>
          <w:bookmarkEnd w:id="4"/>
          <w:bookmarkEnd w:id="5"/>
          <w:p>
            <w:pPr>
              <w:pStyle w:val="88"/>
              <w:adjustRightInd w:val="0"/>
              <w:spacing w:before="156" w:after="156" w:line="240" w:lineRule="exact"/>
              <w:ind w:firstLine="386" w:firstLineChars="184"/>
              <w:rPr>
                <w:rFonts w:ascii="宋体" w:hAnsi="宋体"/>
              </w:rPr>
            </w:pPr>
            <w:r>
              <w:rPr>
                <w:rFonts w:hint="eastAsia" w:ascii="宋体" w:hAnsi="宋体"/>
              </w:rPr>
              <w:t xml:space="preserve"> “</w:t>
            </w:r>
            <w:r>
              <w:rPr>
                <w:rFonts w:hint="eastAsia"/>
              </w:rPr>
              <w:t>单天线设备参考灵敏度Q</w:t>
            </w:r>
            <w:r>
              <w:t>PSK P</w:t>
            </w:r>
            <w:r>
              <w:rPr>
                <w:vertAlign w:val="subscript"/>
              </w:rPr>
              <w:t>REFSENS</w:t>
            </w:r>
            <w:r>
              <w:rPr>
                <w:rFonts w:hint="eastAsia"/>
              </w:rPr>
              <w:t>见</w:t>
            </w:r>
            <w:r>
              <w:fldChar w:fldCharType="begin"/>
            </w:r>
            <w:r>
              <w:instrText xml:space="preserve"> </w:instrText>
            </w:r>
            <w:r>
              <w:rPr>
                <w:rFonts w:hint="eastAsia"/>
              </w:rPr>
              <w:instrText xml:space="preserve">REF _Ref60754135 \r \h</w:instrText>
            </w:r>
            <w:r>
              <w:instrText xml:space="preserve"> </w:instrText>
            </w:r>
            <w:r>
              <w:fldChar w:fldCharType="separate"/>
            </w:r>
            <w:r>
              <w:rPr>
                <w:rFonts w:hint="eastAsia"/>
              </w:rPr>
              <w:t>表168</w:t>
            </w:r>
            <w:r>
              <w:t>A</w:t>
            </w:r>
            <w:r>
              <w:rPr>
                <w:rFonts w:hint="eastAsia"/>
              </w:rPr>
              <w:t>　</w:t>
            </w:r>
            <w:r>
              <w:fldChar w:fldCharType="end"/>
            </w:r>
            <w:r>
              <w:rPr>
                <w:rFonts w:hint="eastAsia" w:ascii="宋体" w:hAnsi="宋体"/>
              </w:rPr>
              <w:t>。”</w:t>
            </w:r>
          </w:p>
          <w:p>
            <w:pPr>
              <w:pStyle w:val="88"/>
              <w:numPr>
                <w:ilvl w:val="0"/>
                <w:numId w:val="29"/>
              </w:numPr>
              <w:adjustRightInd w:val="0"/>
              <w:spacing w:before="156" w:after="156" w:line="240" w:lineRule="exact"/>
              <w:ind w:left="0" w:firstLine="0" w:firstLineChars="0"/>
              <w:rPr>
                <w:rFonts w:ascii="宋体" w:hAnsi="宋体"/>
                <w:b/>
                <w:bCs/>
              </w:rPr>
            </w:pPr>
            <w:r>
              <w:rPr>
                <w:rFonts w:hint="eastAsia" w:ascii="宋体" w:hAnsi="宋体"/>
              </w:rPr>
              <w:t>表168后补充新表168</w:t>
            </w:r>
            <w:r>
              <w:rPr>
                <w:rFonts w:ascii="宋体" w:hAnsi="宋体"/>
              </w:rPr>
              <w:t>A</w:t>
            </w:r>
            <w:r>
              <w:rPr>
                <w:rFonts w:hint="eastAsia" w:ascii="宋体" w:hAnsi="宋体"/>
              </w:rPr>
              <w:t>：</w:t>
            </w:r>
          </w:p>
          <w:p>
            <w:pPr>
              <w:pStyle w:val="177"/>
              <w:numPr>
                <w:ilvl w:val="0"/>
                <w:numId w:val="30"/>
              </w:numPr>
              <w:spacing w:before="156" w:after="156"/>
              <w:ind w:left="360"/>
            </w:pPr>
            <w:r>
              <w:t>参考灵敏度QPSK PREFSENS（</w:t>
            </w:r>
            <w:r>
              <w:rPr>
                <w:rFonts w:hint="eastAsia"/>
              </w:rPr>
              <w:t>单天线设备</w:t>
            </w:r>
            <w:r>
              <w:t>）</w:t>
            </w:r>
          </w:p>
          <w:tbl>
            <w:tblPr>
              <w:tblStyle w:val="65"/>
              <w:tblW w:w="77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69"/>
              <w:gridCol w:w="922"/>
              <w:gridCol w:w="880"/>
              <w:gridCol w:w="768"/>
              <w:gridCol w:w="850"/>
              <w:gridCol w:w="844"/>
              <w:gridCol w:w="834"/>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743" w:type="dxa"/>
                  <w:gridSpan w:val="8"/>
                  <w:noWrap/>
                  <w:vAlign w:val="bottom"/>
                </w:tcPr>
                <w:p>
                  <w:pPr>
                    <w:pStyle w:val="190"/>
                    <w:rPr>
                      <w:rFonts w:ascii="Times New Roman" w:hAnsi="Times New Roman"/>
                    </w:rPr>
                  </w:pPr>
                  <w:r>
                    <w:rPr>
                      <w:rFonts w:ascii="Times New Roman" w:hAnsi="Times New Roman"/>
                    </w:rPr>
                    <w:t>信道带宽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69" w:type="dxa"/>
                  <w:vAlign w:val="center"/>
                </w:tcPr>
                <w:p>
                  <w:pPr>
                    <w:pStyle w:val="190"/>
                    <w:rPr>
                      <w:rFonts w:ascii="Times New Roman" w:hAnsi="Times New Roman"/>
                    </w:rPr>
                  </w:pPr>
                  <w:r>
                    <w:rPr>
                      <w:rFonts w:ascii="Times New Roman" w:hAnsi="Times New Roman"/>
                    </w:rPr>
                    <w:t>E-UTRA 频带</w:t>
                  </w:r>
                </w:p>
              </w:tc>
              <w:tc>
                <w:tcPr>
                  <w:tcW w:w="922" w:type="dxa"/>
                  <w:vAlign w:val="center"/>
                </w:tcPr>
                <w:p>
                  <w:pPr>
                    <w:pStyle w:val="190"/>
                    <w:rPr>
                      <w:rFonts w:ascii="Times New Roman" w:hAnsi="Times New Roman"/>
                    </w:rPr>
                  </w:pPr>
                  <w:r>
                    <w:rPr>
                      <w:rFonts w:ascii="Times New Roman" w:hAnsi="Times New Roman"/>
                    </w:rPr>
                    <w:t>1.4 MHz</w:t>
                  </w:r>
                </w:p>
                <w:p>
                  <w:pPr>
                    <w:pStyle w:val="190"/>
                    <w:rPr>
                      <w:rFonts w:ascii="Times New Roman" w:hAnsi="Times New Roman"/>
                    </w:rPr>
                  </w:pPr>
                  <w:r>
                    <w:rPr>
                      <w:rFonts w:ascii="Times New Roman" w:hAnsi="Times New Roman"/>
                    </w:rPr>
                    <w:t>(dBm)</w:t>
                  </w:r>
                </w:p>
              </w:tc>
              <w:tc>
                <w:tcPr>
                  <w:tcW w:w="880" w:type="dxa"/>
                  <w:vAlign w:val="center"/>
                </w:tcPr>
                <w:p>
                  <w:pPr>
                    <w:pStyle w:val="190"/>
                    <w:rPr>
                      <w:rFonts w:ascii="Times New Roman" w:hAnsi="Times New Roman"/>
                    </w:rPr>
                  </w:pPr>
                  <w:r>
                    <w:rPr>
                      <w:rFonts w:ascii="Times New Roman" w:hAnsi="Times New Roman"/>
                    </w:rPr>
                    <w:t>3 MHz</w:t>
                  </w:r>
                </w:p>
                <w:p>
                  <w:pPr>
                    <w:pStyle w:val="190"/>
                    <w:rPr>
                      <w:rFonts w:ascii="Times New Roman" w:hAnsi="Times New Roman"/>
                    </w:rPr>
                  </w:pPr>
                  <w:r>
                    <w:rPr>
                      <w:rFonts w:ascii="Times New Roman" w:hAnsi="Times New Roman"/>
                    </w:rPr>
                    <w:t>(dBm)</w:t>
                  </w:r>
                </w:p>
              </w:tc>
              <w:tc>
                <w:tcPr>
                  <w:tcW w:w="768" w:type="dxa"/>
                  <w:vAlign w:val="center"/>
                </w:tcPr>
                <w:p>
                  <w:pPr>
                    <w:pStyle w:val="190"/>
                    <w:rPr>
                      <w:rFonts w:ascii="Times New Roman" w:hAnsi="Times New Roman"/>
                    </w:rPr>
                  </w:pPr>
                  <w:r>
                    <w:rPr>
                      <w:rFonts w:ascii="Times New Roman" w:hAnsi="Times New Roman"/>
                    </w:rPr>
                    <w:t>5 MHz</w:t>
                  </w:r>
                </w:p>
                <w:p>
                  <w:pPr>
                    <w:pStyle w:val="190"/>
                    <w:rPr>
                      <w:rFonts w:ascii="Times New Roman" w:hAnsi="Times New Roman"/>
                    </w:rPr>
                  </w:pPr>
                  <w:r>
                    <w:rPr>
                      <w:rFonts w:ascii="Times New Roman" w:hAnsi="Times New Roman"/>
                    </w:rPr>
                    <w:t>(dBm)</w:t>
                  </w:r>
                </w:p>
              </w:tc>
              <w:tc>
                <w:tcPr>
                  <w:tcW w:w="850" w:type="dxa"/>
                  <w:vAlign w:val="center"/>
                </w:tcPr>
                <w:p>
                  <w:pPr>
                    <w:pStyle w:val="190"/>
                    <w:rPr>
                      <w:rFonts w:ascii="Times New Roman" w:hAnsi="Times New Roman"/>
                    </w:rPr>
                  </w:pPr>
                  <w:r>
                    <w:rPr>
                      <w:rFonts w:ascii="Times New Roman" w:hAnsi="Times New Roman"/>
                    </w:rPr>
                    <w:t>10 MHz</w:t>
                  </w:r>
                </w:p>
                <w:p>
                  <w:pPr>
                    <w:pStyle w:val="190"/>
                    <w:rPr>
                      <w:rFonts w:ascii="Times New Roman" w:hAnsi="Times New Roman"/>
                    </w:rPr>
                  </w:pPr>
                  <w:r>
                    <w:rPr>
                      <w:rFonts w:ascii="Times New Roman" w:hAnsi="Times New Roman"/>
                    </w:rPr>
                    <w:t>(dBm)</w:t>
                  </w:r>
                </w:p>
              </w:tc>
              <w:tc>
                <w:tcPr>
                  <w:tcW w:w="844" w:type="dxa"/>
                  <w:vAlign w:val="center"/>
                </w:tcPr>
                <w:p>
                  <w:pPr>
                    <w:pStyle w:val="190"/>
                    <w:rPr>
                      <w:rFonts w:ascii="Times New Roman" w:hAnsi="Times New Roman"/>
                    </w:rPr>
                  </w:pPr>
                  <w:r>
                    <w:rPr>
                      <w:rFonts w:ascii="Times New Roman" w:hAnsi="Times New Roman"/>
                    </w:rPr>
                    <w:t>15 MHz</w:t>
                  </w:r>
                </w:p>
                <w:p>
                  <w:pPr>
                    <w:pStyle w:val="190"/>
                    <w:rPr>
                      <w:rFonts w:ascii="Times New Roman" w:hAnsi="Times New Roman"/>
                    </w:rPr>
                  </w:pPr>
                  <w:r>
                    <w:rPr>
                      <w:rFonts w:ascii="Times New Roman" w:hAnsi="Times New Roman"/>
                    </w:rPr>
                    <w:t>(dBm)</w:t>
                  </w:r>
                </w:p>
              </w:tc>
              <w:tc>
                <w:tcPr>
                  <w:tcW w:w="834" w:type="dxa"/>
                  <w:vAlign w:val="center"/>
                </w:tcPr>
                <w:p>
                  <w:pPr>
                    <w:pStyle w:val="190"/>
                    <w:rPr>
                      <w:rFonts w:ascii="Times New Roman" w:hAnsi="Times New Roman"/>
                    </w:rPr>
                  </w:pPr>
                  <w:r>
                    <w:rPr>
                      <w:rFonts w:ascii="Times New Roman" w:hAnsi="Times New Roman"/>
                    </w:rPr>
                    <w:t>20 MHz</w:t>
                  </w:r>
                </w:p>
                <w:p>
                  <w:pPr>
                    <w:pStyle w:val="190"/>
                    <w:rPr>
                      <w:rFonts w:ascii="Times New Roman" w:hAnsi="Times New Roman"/>
                    </w:rPr>
                  </w:pPr>
                  <w:r>
                    <w:rPr>
                      <w:rFonts w:ascii="Times New Roman" w:hAnsi="Times New Roman"/>
                    </w:rPr>
                    <w:t>(dBm)</w:t>
                  </w:r>
                </w:p>
              </w:tc>
              <w:tc>
                <w:tcPr>
                  <w:tcW w:w="1176" w:type="dxa"/>
                  <w:vAlign w:val="center"/>
                </w:tcPr>
                <w:p>
                  <w:pPr>
                    <w:pStyle w:val="190"/>
                    <w:rPr>
                      <w:rFonts w:ascii="Times New Roman" w:hAnsi="Times New Roman"/>
                    </w:rPr>
                  </w:pPr>
                  <w:r>
                    <w:rPr>
                      <w:rFonts w:ascii="Times New Roman" w:hAnsi="Times New Roman"/>
                    </w:rPr>
                    <w:t>双工模式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9" w:type="dxa"/>
                  <w:vAlign w:val="center"/>
                </w:tcPr>
                <w:p>
                  <w:pPr>
                    <w:pStyle w:val="191"/>
                    <w:rPr>
                      <w:rFonts w:ascii="Times New Roman" w:hAnsi="Times New Roman"/>
                    </w:rPr>
                  </w:pPr>
                  <w:r>
                    <w:rPr>
                      <w:rFonts w:ascii="Times New Roman" w:hAnsi="Times New Roman"/>
                    </w:rPr>
                    <w:t>1</w:t>
                  </w:r>
                </w:p>
              </w:tc>
              <w:tc>
                <w:tcPr>
                  <w:tcW w:w="922" w:type="dxa"/>
                  <w:vAlign w:val="center"/>
                </w:tcPr>
                <w:p>
                  <w:pPr>
                    <w:pStyle w:val="191"/>
                    <w:rPr>
                      <w:rFonts w:ascii="Times New Roman" w:hAnsi="Times New Roman"/>
                    </w:rPr>
                  </w:pPr>
                </w:p>
              </w:tc>
              <w:tc>
                <w:tcPr>
                  <w:tcW w:w="880" w:type="dxa"/>
                  <w:vAlign w:val="center"/>
                </w:tcPr>
                <w:p>
                  <w:pPr>
                    <w:pStyle w:val="191"/>
                    <w:rPr>
                      <w:rFonts w:ascii="Times New Roman" w:hAnsi="Times New Roman"/>
                    </w:rPr>
                  </w:pPr>
                </w:p>
              </w:tc>
              <w:tc>
                <w:tcPr>
                  <w:tcW w:w="768" w:type="dxa"/>
                  <w:vAlign w:val="center"/>
                </w:tcPr>
                <w:p>
                  <w:pPr>
                    <w:pStyle w:val="191"/>
                    <w:rPr>
                      <w:rFonts w:ascii="Times New Roman" w:hAnsi="Times New Roman"/>
                    </w:rPr>
                  </w:pPr>
                  <w:r>
                    <w:rPr>
                      <w:rFonts w:ascii="Times New Roman" w:hAnsi="Times New Roman"/>
                    </w:rPr>
                    <w:t>-97.5</w:t>
                  </w:r>
                </w:p>
              </w:tc>
              <w:tc>
                <w:tcPr>
                  <w:tcW w:w="850" w:type="dxa"/>
                  <w:vAlign w:val="center"/>
                </w:tcPr>
                <w:p>
                  <w:pPr>
                    <w:pStyle w:val="191"/>
                    <w:rPr>
                      <w:rFonts w:ascii="Times New Roman" w:hAnsi="Times New Roman"/>
                    </w:rPr>
                  </w:pPr>
                  <w:r>
                    <w:rPr>
                      <w:rFonts w:ascii="Times New Roman" w:hAnsi="Times New Roman"/>
                    </w:rPr>
                    <w:t>-94</w:t>
                  </w:r>
                </w:p>
              </w:tc>
              <w:tc>
                <w:tcPr>
                  <w:tcW w:w="844" w:type="dxa"/>
                  <w:vAlign w:val="center"/>
                </w:tcPr>
                <w:p>
                  <w:pPr>
                    <w:pStyle w:val="191"/>
                    <w:rPr>
                      <w:rFonts w:ascii="Times New Roman" w:hAnsi="Times New Roman"/>
                    </w:rPr>
                  </w:pPr>
                  <w:r>
                    <w:rPr>
                      <w:rFonts w:ascii="Times New Roman" w:hAnsi="Times New Roman"/>
                    </w:rPr>
                    <w:t>-92.2</w:t>
                  </w:r>
                </w:p>
              </w:tc>
              <w:tc>
                <w:tcPr>
                  <w:tcW w:w="834" w:type="dxa"/>
                  <w:vAlign w:val="center"/>
                </w:tcPr>
                <w:p>
                  <w:pPr>
                    <w:pStyle w:val="191"/>
                    <w:rPr>
                      <w:rFonts w:ascii="Times New Roman" w:hAnsi="Times New Roman"/>
                    </w:rPr>
                  </w:pPr>
                  <w:r>
                    <w:rPr>
                      <w:rFonts w:ascii="Times New Roman" w:hAnsi="Times New Roman"/>
                    </w:rPr>
                    <w:t>-91</w:t>
                  </w:r>
                </w:p>
              </w:tc>
              <w:tc>
                <w:tcPr>
                  <w:tcW w:w="1176"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9" w:type="dxa"/>
                  <w:vAlign w:val="center"/>
                </w:tcPr>
                <w:p>
                  <w:pPr>
                    <w:pStyle w:val="191"/>
                    <w:rPr>
                      <w:rFonts w:ascii="Times New Roman" w:hAnsi="Times New Roman"/>
                    </w:rPr>
                  </w:pPr>
                  <w:r>
                    <w:rPr>
                      <w:rFonts w:ascii="Times New Roman" w:hAnsi="Times New Roman"/>
                    </w:rPr>
                    <w:t>2</w:t>
                  </w:r>
                </w:p>
              </w:tc>
              <w:tc>
                <w:tcPr>
                  <w:tcW w:w="922" w:type="dxa"/>
                  <w:vAlign w:val="center"/>
                </w:tcPr>
                <w:p>
                  <w:pPr>
                    <w:pStyle w:val="191"/>
                    <w:rPr>
                      <w:rFonts w:ascii="Times New Roman" w:hAnsi="Times New Roman"/>
                    </w:rPr>
                  </w:pPr>
                  <w:r>
                    <w:rPr>
                      <w:rFonts w:ascii="Times New Roman" w:hAnsi="Times New Roman"/>
                    </w:rPr>
                    <w:t>-100.2</w:t>
                  </w:r>
                </w:p>
              </w:tc>
              <w:tc>
                <w:tcPr>
                  <w:tcW w:w="880" w:type="dxa"/>
                  <w:vAlign w:val="center"/>
                </w:tcPr>
                <w:p>
                  <w:pPr>
                    <w:pStyle w:val="191"/>
                    <w:rPr>
                      <w:rFonts w:ascii="Times New Roman" w:hAnsi="Times New Roman"/>
                    </w:rPr>
                  </w:pPr>
                  <w:r>
                    <w:rPr>
                      <w:rFonts w:ascii="Times New Roman" w:hAnsi="Times New Roman"/>
                    </w:rPr>
                    <w:t>-97.2</w:t>
                  </w:r>
                </w:p>
              </w:tc>
              <w:tc>
                <w:tcPr>
                  <w:tcW w:w="768" w:type="dxa"/>
                  <w:vAlign w:val="center"/>
                </w:tcPr>
                <w:p>
                  <w:pPr>
                    <w:pStyle w:val="191"/>
                    <w:rPr>
                      <w:rFonts w:ascii="Times New Roman" w:hAnsi="Times New Roman"/>
                    </w:rPr>
                  </w:pPr>
                  <w:r>
                    <w:rPr>
                      <w:rFonts w:ascii="Times New Roman" w:hAnsi="Times New Roman"/>
                    </w:rPr>
                    <w:t>-95.5</w:t>
                  </w:r>
                </w:p>
              </w:tc>
              <w:tc>
                <w:tcPr>
                  <w:tcW w:w="850" w:type="dxa"/>
                  <w:vAlign w:val="center"/>
                </w:tcPr>
                <w:p>
                  <w:pPr>
                    <w:pStyle w:val="191"/>
                    <w:rPr>
                      <w:rFonts w:ascii="Times New Roman" w:hAnsi="Times New Roman"/>
                    </w:rPr>
                  </w:pPr>
                  <w:r>
                    <w:rPr>
                      <w:rFonts w:ascii="Times New Roman" w:hAnsi="Times New Roman"/>
                    </w:rPr>
                    <w:t>-92</w:t>
                  </w:r>
                </w:p>
              </w:tc>
              <w:tc>
                <w:tcPr>
                  <w:tcW w:w="844" w:type="dxa"/>
                  <w:vAlign w:val="center"/>
                </w:tcPr>
                <w:p>
                  <w:pPr>
                    <w:pStyle w:val="191"/>
                    <w:rPr>
                      <w:rFonts w:ascii="Times New Roman" w:hAnsi="Times New Roman"/>
                    </w:rPr>
                  </w:pPr>
                  <w:r>
                    <w:rPr>
                      <w:rFonts w:ascii="Times New Roman" w:hAnsi="Times New Roman"/>
                    </w:rPr>
                    <w:t>-90.2</w:t>
                  </w:r>
                </w:p>
              </w:tc>
              <w:tc>
                <w:tcPr>
                  <w:tcW w:w="834" w:type="dxa"/>
                  <w:vAlign w:val="center"/>
                </w:tcPr>
                <w:p>
                  <w:pPr>
                    <w:pStyle w:val="191"/>
                    <w:rPr>
                      <w:rFonts w:ascii="Times New Roman" w:hAnsi="Times New Roman"/>
                    </w:rPr>
                  </w:pPr>
                  <w:r>
                    <w:rPr>
                      <w:rFonts w:ascii="Times New Roman" w:hAnsi="Times New Roman"/>
                    </w:rPr>
                    <w:t>-89</w:t>
                  </w:r>
                </w:p>
              </w:tc>
              <w:tc>
                <w:tcPr>
                  <w:tcW w:w="1176"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9" w:type="dxa"/>
                  <w:vAlign w:val="center"/>
                </w:tcPr>
                <w:p>
                  <w:pPr>
                    <w:pStyle w:val="191"/>
                    <w:rPr>
                      <w:rFonts w:ascii="Times New Roman" w:hAnsi="Times New Roman"/>
                    </w:rPr>
                  </w:pPr>
                  <w:r>
                    <w:rPr>
                      <w:rFonts w:ascii="Times New Roman" w:hAnsi="Times New Roman"/>
                    </w:rPr>
                    <w:t>3</w:t>
                  </w:r>
                </w:p>
              </w:tc>
              <w:tc>
                <w:tcPr>
                  <w:tcW w:w="922" w:type="dxa"/>
                  <w:vAlign w:val="center"/>
                </w:tcPr>
                <w:p>
                  <w:pPr>
                    <w:pStyle w:val="191"/>
                    <w:rPr>
                      <w:rFonts w:ascii="Times New Roman" w:hAnsi="Times New Roman"/>
                    </w:rPr>
                  </w:pPr>
                  <w:r>
                    <w:rPr>
                      <w:rFonts w:ascii="Times New Roman" w:hAnsi="Times New Roman"/>
                    </w:rPr>
                    <w:t>-99.2</w:t>
                  </w:r>
                </w:p>
              </w:tc>
              <w:tc>
                <w:tcPr>
                  <w:tcW w:w="880" w:type="dxa"/>
                  <w:vAlign w:val="center"/>
                </w:tcPr>
                <w:p>
                  <w:pPr>
                    <w:pStyle w:val="191"/>
                    <w:rPr>
                      <w:rFonts w:ascii="Times New Roman" w:hAnsi="Times New Roman"/>
                    </w:rPr>
                  </w:pPr>
                  <w:r>
                    <w:rPr>
                      <w:rFonts w:ascii="Times New Roman" w:hAnsi="Times New Roman"/>
                    </w:rPr>
                    <w:t>-96.2</w:t>
                  </w:r>
                </w:p>
              </w:tc>
              <w:tc>
                <w:tcPr>
                  <w:tcW w:w="768" w:type="dxa"/>
                  <w:vAlign w:val="center"/>
                </w:tcPr>
                <w:p>
                  <w:pPr>
                    <w:pStyle w:val="191"/>
                    <w:rPr>
                      <w:rFonts w:ascii="Times New Roman" w:hAnsi="Times New Roman"/>
                    </w:rPr>
                  </w:pPr>
                  <w:r>
                    <w:rPr>
                      <w:rFonts w:ascii="Times New Roman" w:hAnsi="Times New Roman"/>
                    </w:rPr>
                    <w:t>-94.5</w:t>
                  </w:r>
                </w:p>
              </w:tc>
              <w:tc>
                <w:tcPr>
                  <w:tcW w:w="850" w:type="dxa"/>
                  <w:vAlign w:val="center"/>
                </w:tcPr>
                <w:p>
                  <w:pPr>
                    <w:pStyle w:val="191"/>
                    <w:rPr>
                      <w:rFonts w:ascii="Times New Roman" w:hAnsi="Times New Roman"/>
                    </w:rPr>
                  </w:pPr>
                  <w:r>
                    <w:rPr>
                      <w:rFonts w:ascii="Times New Roman" w:hAnsi="Times New Roman"/>
                    </w:rPr>
                    <w:t>-91</w:t>
                  </w:r>
                </w:p>
              </w:tc>
              <w:tc>
                <w:tcPr>
                  <w:tcW w:w="844" w:type="dxa"/>
                  <w:vAlign w:val="center"/>
                </w:tcPr>
                <w:p>
                  <w:pPr>
                    <w:pStyle w:val="191"/>
                    <w:rPr>
                      <w:rFonts w:ascii="Times New Roman" w:hAnsi="Times New Roman"/>
                    </w:rPr>
                  </w:pPr>
                  <w:r>
                    <w:rPr>
                      <w:rFonts w:ascii="Times New Roman" w:hAnsi="Times New Roman"/>
                    </w:rPr>
                    <w:t>-89.2</w:t>
                  </w:r>
                </w:p>
              </w:tc>
              <w:tc>
                <w:tcPr>
                  <w:tcW w:w="834" w:type="dxa"/>
                  <w:vAlign w:val="center"/>
                </w:tcPr>
                <w:p>
                  <w:pPr>
                    <w:pStyle w:val="191"/>
                    <w:rPr>
                      <w:rFonts w:ascii="Times New Roman" w:hAnsi="Times New Roman"/>
                    </w:rPr>
                  </w:pPr>
                  <w:r>
                    <w:rPr>
                      <w:rFonts w:ascii="Times New Roman" w:hAnsi="Times New Roman"/>
                    </w:rPr>
                    <w:t>-88</w:t>
                  </w:r>
                </w:p>
              </w:tc>
              <w:tc>
                <w:tcPr>
                  <w:tcW w:w="1176"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9" w:type="dxa"/>
                  <w:vAlign w:val="center"/>
                </w:tcPr>
                <w:p>
                  <w:pPr>
                    <w:pStyle w:val="191"/>
                    <w:rPr>
                      <w:rFonts w:ascii="Times New Roman" w:hAnsi="Times New Roman"/>
                    </w:rPr>
                  </w:pPr>
                  <w:r>
                    <w:rPr>
                      <w:rFonts w:ascii="Times New Roman" w:hAnsi="Times New Roman"/>
                    </w:rPr>
                    <w:t>4</w:t>
                  </w:r>
                </w:p>
              </w:tc>
              <w:tc>
                <w:tcPr>
                  <w:tcW w:w="922" w:type="dxa"/>
                  <w:vAlign w:val="center"/>
                </w:tcPr>
                <w:p>
                  <w:pPr>
                    <w:pStyle w:val="191"/>
                    <w:rPr>
                      <w:rFonts w:ascii="Times New Roman" w:hAnsi="Times New Roman"/>
                    </w:rPr>
                  </w:pPr>
                  <w:r>
                    <w:rPr>
                      <w:rFonts w:ascii="Times New Roman" w:hAnsi="Times New Roman"/>
                    </w:rPr>
                    <w:t>-102.2</w:t>
                  </w:r>
                </w:p>
              </w:tc>
              <w:tc>
                <w:tcPr>
                  <w:tcW w:w="880" w:type="dxa"/>
                  <w:vAlign w:val="center"/>
                </w:tcPr>
                <w:p>
                  <w:pPr>
                    <w:pStyle w:val="191"/>
                    <w:rPr>
                      <w:rFonts w:ascii="Times New Roman" w:hAnsi="Times New Roman"/>
                    </w:rPr>
                  </w:pPr>
                  <w:r>
                    <w:rPr>
                      <w:rFonts w:ascii="Times New Roman" w:hAnsi="Times New Roman"/>
                    </w:rPr>
                    <w:t>-99.2</w:t>
                  </w:r>
                </w:p>
              </w:tc>
              <w:tc>
                <w:tcPr>
                  <w:tcW w:w="768" w:type="dxa"/>
                  <w:vAlign w:val="center"/>
                </w:tcPr>
                <w:p>
                  <w:pPr>
                    <w:pStyle w:val="191"/>
                    <w:rPr>
                      <w:rFonts w:ascii="Times New Roman" w:hAnsi="Times New Roman"/>
                    </w:rPr>
                  </w:pPr>
                  <w:r>
                    <w:rPr>
                      <w:rFonts w:ascii="Times New Roman" w:hAnsi="Times New Roman"/>
                    </w:rPr>
                    <w:t>-97.5</w:t>
                  </w:r>
                </w:p>
              </w:tc>
              <w:tc>
                <w:tcPr>
                  <w:tcW w:w="850" w:type="dxa"/>
                  <w:vAlign w:val="center"/>
                </w:tcPr>
                <w:p>
                  <w:pPr>
                    <w:pStyle w:val="191"/>
                    <w:rPr>
                      <w:rFonts w:ascii="Times New Roman" w:hAnsi="Times New Roman"/>
                    </w:rPr>
                  </w:pPr>
                  <w:r>
                    <w:rPr>
                      <w:rFonts w:ascii="Times New Roman" w:hAnsi="Times New Roman"/>
                    </w:rPr>
                    <w:t>-94</w:t>
                  </w:r>
                </w:p>
              </w:tc>
              <w:tc>
                <w:tcPr>
                  <w:tcW w:w="844" w:type="dxa"/>
                  <w:vAlign w:val="center"/>
                </w:tcPr>
                <w:p>
                  <w:pPr>
                    <w:pStyle w:val="191"/>
                    <w:rPr>
                      <w:rFonts w:ascii="Times New Roman" w:hAnsi="Times New Roman"/>
                    </w:rPr>
                  </w:pPr>
                  <w:r>
                    <w:rPr>
                      <w:rFonts w:ascii="Times New Roman" w:hAnsi="Times New Roman"/>
                    </w:rPr>
                    <w:t>-92.2</w:t>
                  </w:r>
                </w:p>
              </w:tc>
              <w:tc>
                <w:tcPr>
                  <w:tcW w:w="834" w:type="dxa"/>
                  <w:vAlign w:val="center"/>
                </w:tcPr>
                <w:p>
                  <w:pPr>
                    <w:pStyle w:val="191"/>
                    <w:rPr>
                      <w:rFonts w:ascii="Times New Roman" w:hAnsi="Times New Roman"/>
                    </w:rPr>
                  </w:pPr>
                  <w:r>
                    <w:rPr>
                      <w:rFonts w:ascii="Times New Roman" w:hAnsi="Times New Roman"/>
                    </w:rPr>
                    <w:t>-91</w:t>
                  </w:r>
                </w:p>
              </w:tc>
              <w:tc>
                <w:tcPr>
                  <w:tcW w:w="1176"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9" w:type="dxa"/>
                  <w:vAlign w:val="center"/>
                </w:tcPr>
                <w:p>
                  <w:pPr>
                    <w:pStyle w:val="191"/>
                    <w:rPr>
                      <w:rFonts w:ascii="Times New Roman" w:hAnsi="Times New Roman"/>
                    </w:rPr>
                  </w:pPr>
                  <w:r>
                    <w:rPr>
                      <w:rFonts w:ascii="Times New Roman" w:hAnsi="Times New Roman"/>
                    </w:rPr>
                    <w:t>5</w:t>
                  </w:r>
                </w:p>
              </w:tc>
              <w:tc>
                <w:tcPr>
                  <w:tcW w:w="922" w:type="dxa"/>
                  <w:vAlign w:val="center"/>
                </w:tcPr>
                <w:p>
                  <w:pPr>
                    <w:pStyle w:val="191"/>
                    <w:rPr>
                      <w:rFonts w:ascii="Times New Roman" w:hAnsi="Times New Roman"/>
                    </w:rPr>
                  </w:pPr>
                  <w:r>
                    <w:rPr>
                      <w:rFonts w:ascii="Times New Roman" w:hAnsi="Times New Roman"/>
                    </w:rPr>
                    <w:t>-100.7</w:t>
                  </w:r>
                </w:p>
              </w:tc>
              <w:tc>
                <w:tcPr>
                  <w:tcW w:w="880" w:type="dxa"/>
                  <w:vAlign w:val="center"/>
                </w:tcPr>
                <w:p>
                  <w:pPr>
                    <w:pStyle w:val="191"/>
                    <w:rPr>
                      <w:rFonts w:ascii="Times New Roman" w:hAnsi="Times New Roman"/>
                    </w:rPr>
                  </w:pPr>
                  <w:r>
                    <w:rPr>
                      <w:rFonts w:ascii="Times New Roman" w:hAnsi="Times New Roman"/>
                    </w:rPr>
                    <w:t>-97.7</w:t>
                  </w:r>
                </w:p>
              </w:tc>
              <w:tc>
                <w:tcPr>
                  <w:tcW w:w="768" w:type="dxa"/>
                  <w:vAlign w:val="center"/>
                </w:tcPr>
                <w:p>
                  <w:pPr>
                    <w:pStyle w:val="191"/>
                    <w:rPr>
                      <w:rFonts w:ascii="Times New Roman" w:hAnsi="Times New Roman"/>
                    </w:rPr>
                  </w:pPr>
                  <w:r>
                    <w:rPr>
                      <w:rFonts w:ascii="Times New Roman" w:hAnsi="Times New Roman"/>
                    </w:rPr>
                    <w:t>-95.5</w:t>
                  </w:r>
                </w:p>
              </w:tc>
              <w:tc>
                <w:tcPr>
                  <w:tcW w:w="850" w:type="dxa"/>
                  <w:vAlign w:val="center"/>
                </w:tcPr>
                <w:p>
                  <w:pPr>
                    <w:pStyle w:val="191"/>
                    <w:rPr>
                      <w:rFonts w:ascii="Times New Roman" w:hAnsi="Times New Roman"/>
                    </w:rPr>
                  </w:pPr>
                  <w:r>
                    <w:rPr>
                      <w:rFonts w:ascii="Times New Roman" w:hAnsi="Times New Roman"/>
                    </w:rPr>
                    <w:t>-92.5</w:t>
                  </w:r>
                </w:p>
              </w:tc>
              <w:tc>
                <w:tcPr>
                  <w:tcW w:w="844" w:type="dxa"/>
                  <w:vAlign w:val="center"/>
                </w:tcPr>
                <w:p>
                  <w:pPr>
                    <w:pStyle w:val="191"/>
                    <w:rPr>
                      <w:rFonts w:ascii="Times New Roman" w:hAnsi="Times New Roman"/>
                    </w:rPr>
                  </w:pPr>
                </w:p>
              </w:tc>
              <w:tc>
                <w:tcPr>
                  <w:tcW w:w="834" w:type="dxa"/>
                  <w:vAlign w:val="center"/>
                </w:tcPr>
                <w:p>
                  <w:pPr>
                    <w:pStyle w:val="191"/>
                    <w:rPr>
                      <w:rFonts w:ascii="Times New Roman" w:hAnsi="Times New Roman"/>
                    </w:rPr>
                  </w:pPr>
                </w:p>
              </w:tc>
              <w:tc>
                <w:tcPr>
                  <w:tcW w:w="1176"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9" w:type="dxa"/>
                  <w:vAlign w:val="center"/>
                </w:tcPr>
                <w:p>
                  <w:pPr>
                    <w:pStyle w:val="191"/>
                    <w:rPr>
                      <w:rFonts w:ascii="Times New Roman" w:hAnsi="Times New Roman"/>
                    </w:rPr>
                  </w:pPr>
                  <w:r>
                    <w:rPr>
                      <w:rFonts w:ascii="Times New Roman" w:hAnsi="Times New Roman"/>
                    </w:rPr>
                    <w:t>7</w:t>
                  </w:r>
                </w:p>
              </w:tc>
              <w:tc>
                <w:tcPr>
                  <w:tcW w:w="922" w:type="dxa"/>
                  <w:vAlign w:val="center"/>
                </w:tcPr>
                <w:p>
                  <w:pPr>
                    <w:pStyle w:val="191"/>
                    <w:rPr>
                      <w:rFonts w:ascii="Times New Roman" w:hAnsi="Times New Roman"/>
                    </w:rPr>
                  </w:pPr>
                </w:p>
              </w:tc>
              <w:tc>
                <w:tcPr>
                  <w:tcW w:w="880" w:type="dxa"/>
                  <w:vAlign w:val="center"/>
                </w:tcPr>
                <w:p>
                  <w:pPr>
                    <w:pStyle w:val="191"/>
                    <w:rPr>
                      <w:rFonts w:ascii="Times New Roman" w:hAnsi="Times New Roman"/>
                    </w:rPr>
                  </w:pPr>
                </w:p>
              </w:tc>
              <w:tc>
                <w:tcPr>
                  <w:tcW w:w="768" w:type="dxa"/>
                  <w:vAlign w:val="center"/>
                </w:tcPr>
                <w:p>
                  <w:pPr>
                    <w:pStyle w:val="191"/>
                    <w:rPr>
                      <w:rFonts w:ascii="Times New Roman" w:hAnsi="Times New Roman"/>
                    </w:rPr>
                  </w:pPr>
                  <w:r>
                    <w:rPr>
                      <w:rFonts w:ascii="Times New Roman" w:hAnsi="Times New Roman"/>
                    </w:rPr>
                    <w:t>-95.5</w:t>
                  </w:r>
                </w:p>
              </w:tc>
              <w:tc>
                <w:tcPr>
                  <w:tcW w:w="850" w:type="dxa"/>
                  <w:vAlign w:val="center"/>
                </w:tcPr>
                <w:p>
                  <w:pPr>
                    <w:pStyle w:val="191"/>
                    <w:rPr>
                      <w:rFonts w:ascii="Times New Roman" w:hAnsi="Times New Roman"/>
                    </w:rPr>
                  </w:pPr>
                  <w:r>
                    <w:rPr>
                      <w:rFonts w:ascii="Times New Roman" w:hAnsi="Times New Roman"/>
                    </w:rPr>
                    <w:t>-92</w:t>
                  </w:r>
                </w:p>
              </w:tc>
              <w:tc>
                <w:tcPr>
                  <w:tcW w:w="844" w:type="dxa"/>
                  <w:vAlign w:val="center"/>
                </w:tcPr>
                <w:p>
                  <w:pPr>
                    <w:pStyle w:val="191"/>
                    <w:rPr>
                      <w:rFonts w:ascii="Times New Roman" w:hAnsi="Times New Roman"/>
                    </w:rPr>
                  </w:pPr>
                  <w:r>
                    <w:rPr>
                      <w:rFonts w:ascii="Times New Roman" w:hAnsi="Times New Roman"/>
                    </w:rPr>
                    <w:t>-90.2</w:t>
                  </w:r>
                </w:p>
              </w:tc>
              <w:tc>
                <w:tcPr>
                  <w:tcW w:w="834" w:type="dxa"/>
                  <w:vAlign w:val="center"/>
                </w:tcPr>
                <w:p>
                  <w:pPr>
                    <w:pStyle w:val="191"/>
                    <w:rPr>
                      <w:rFonts w:ascii="Times New Roman" w:hAnsi="Times New Roman"/>
                    </w:rPr>
                  </w:pPr>
                  <w:r>
                    <w:rPr>
                      <w:rFonts w:ascii="Times New Roman" w:hAnsi="Times New Roman"/>
                    </w:rPr>
                    <w:t>-89</w:t>
                  </w:r>
                </w:p>
              </w:tc>
              <w:tc>
                <w:tcPr>
                  <w:tcW w:w="1176"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469" w:type="dxa"/>
                  <w:vAlign w:val="center"/>
                </w:tcPr>
                <w:p>
                  <w:pPr>
                    <w:pStyle w:val="191"/>
                    <w:rPr>
                      <w:rFonts w:ascii="Times New Roman" w:hAnsi="Times New Roman"/>
                    </w:rPr>
                  </w:pPr>
                  <w:r>
                    <w:rPr>
                      <w:rFonts w:ascii="Times New Roman" w:hAnsi="Times New Roman"/>
                    </w:rPr>
                    <w:t>8</w:t>
                  </w:r>
                </w:p>
              </w:tc>
              <w:tc>
                <w:tcPr>
                  <w:tcW w:w="922" w:type="dxa"/>
                  <w:vAlign w:val="center"/>
                </w:tcPr>
                <w:p>
                  <w:pPr>
                    <w:pStyle w:val="191"/>
                    <w:rPr>
                      <w:rFonts w:ascii="Times New Roman" w:hAnsi="Times New Roman"/>
                    </w:rPr>
                  </w:pPr>
                  <w:r>
                    <w:rPr>
                      <w:rFonts w:ascii="Times New Roman" w:hAnsi="Times New Roman"/>
                    </w:rPr>
                    <w:t>-99.7</w:t>
                  </w:r>
                </w:p>
              </w:tc>
              <w:tc>
                <w:tcPr>
                  <w:tcW w:w="880" w:type="dxa"/>
                  <w:vAlign w:val="center"/>
                </w:tcPr>
                <w:p>
                  <w:pPr>
                    <w:pStyle w:val="191"/>
                    <w:rPr>
                      <w:rFonts w:ascii="Times New Roman" w:hAnsi="Times New Roman"/>
                    </w:rPr>
                  </w:pPr>
                  <w:r>
                    <w:rPr>
                      <w:rFonts w:ascii="Times New Roman" w:hAnsi="Times New Roman"/>
                    </w:rPr>
                    <w:t>-96.7</w:t>
                  </w:r>
                </w:p>
              </w:tc>
              <w:tc>
                <w:tcPr>
                  <w:tcW w:w="768" w:type="dxa"/>
                  <w:vAlign w:val="center"/>
                </w:tcPr>
                <w:p>
                  <w:pPr>
                    <w:pStyle w:val="191"/>
                    <w:rPr>
                      <w:rFonts w:ascii="Times New Roman" w:hAnsi="Times New Roman"/>
                    </w:rPr>
                  </w:pPr>
                  <w:r>
                    <w:rPr>
                      <w:rFonts w:ascii="Times New Roman" w:hAnsi="Times New Roman"/>
                    </w:rPr>
                    <w:t>-94.5</w:t>
                  </w:r>
                </w:p>
              </w:tc>
              <w:tc>
                <w:tcPr>
                  <w:tcW w:w="850" w:type="dxa"/>
                  <w:vAlign w:val="center"/>
                </w:tcPr>
                <w:p>
                  <w:pPr>
                    <w:pStyle w:val="191"/>
                    <w:rPr>
                      <w:rFonts w:ascii="Times New Roman" w:hAnsi="Times New Roman"/>
                    </w:rPr>
                  </w:pPr>
                  <w:r>
                    <w:rPr>
                      <w:rFonts w:ascii="Times New Roman" w:hAnsi="Times New Roman"/>
                    </w:rPr>
                    <w:t>-91.5</w:t>
                  </w:r>
                </w:p>
              </w:tc>
              <w:tc>
                <w:tcPr>
                  <w:tcW w:w="844" w:type="dxa"/>
                  <w:vAlign w:val="center"/>
                </w:tcPr>
                <w:p>
                  <w:pPr>
                    <w:pStyle w:val="191"/>
                    <w:rPr>
                      <w:rFonts w:ascii="Times New Roman" w:hAnsi="Times New Roman"/>
                    </w:rPr>
                  </w:pPr>
                </w:p>
              </w:tc>
              <w:tc>
                <w:tcPr>
                  <w:tcW w:w="834" w:type="dxa"/>
                  <w:vAlign w:val="center"/>
                </w:tcPr>
                <w:p>
                  <w:pPr>
                    <w:pStyle w:val="191"/>
                    <w:rPr>
                      <w:rFonts w:ascii="Times New Roman" w:hAnsi="Times New Roman"/>
                    </w:rPr>
                  </w:pPr>
                </w:p>
              </w:tc>
              <w:tc>
                <w:tcPr>
                  <w:tcW w:w="1176" w:type="dxa"/>
                  <w:vAlign w:val="center"/>
                </w:tcPr>
                <w:p>
                  <w:pPr>
                    <w:pStyle w:val="191"/>
                    <w:rPr>
                      <w:rFonts w:ascii="Times New Roman" w:hAnsi="Times New Roman"/>
                    </w:rPr>
                  </w:pPr>
                  <w:r>
                    <w:rPr>
                      <w:rFonts w:ascii="Times New Roman" w:hAnsi="Times New Roman"/>
                    </w:rPr>
                    <w:t>FDD</w:t>
                  </w:r>
                </w:p>
              </w:tc>
            </w:tr>
          </w:tbl>
          <w:p>
            <w:pPr>
              <w:pStyle w:val="88"/>
              <w:adjustRightInd w:val="0"/>
              <w:spacing w:before="156" w:after="156" w:line="240" w:lineRule="exact"/>
              <w:ind w:firstLine="0" w:firstLineChars="0"/>
              <w:rPr>
                <w:rFonts w:ascii="宋体" w:hAnsi="宋体"/>
              </w:rPr>
            </w:pPr>
          </w:p>
          <w:p>
            <w:pPr>
              <w:pStyle w:val="88"/>
              <w:numPr>
                <w:ilvl w:val="0"/>
                <w:numId w:val="29"/>
              </w:numPr>
              <w:adjustRightInd w:val="0"/>
              <w:spacing w:before="156" w:after="156" w:line="240" w:lineRule="exact"/>
              <w:ind w:left="0" w:firstLine="0" w:firstLineChars="0"/>
              <w:rPr>
                <w:rFonts w:ascii="宋体" w:hAnsi="宋体"/>
                <w:b/>
                <w:bCs/>
              </w:rPr>
            </w:pPr>
            <w:r>
              <w:rPr>
                <w:rFonts w:ascii="宋体" w:hAnsi="宋体"/>
                <w:bCs/>
              </w:rPr>
              <w:t>6.3.4.1</w:t>
            </w:r>
            <w:r>
              <w:rPr>
                <w:rFonts w:hint="eastAsia"/>
              </w:rPr>
              <w:t>列项1）改用新内容：</w:t>
            </w:r>
          </w:p>
          <w:p>
            <w:pPr>
              <w:adjustRightInd w:val="0"/>
              <w:spacing w:before="156" w:after="156" w:line="240" w:lineRule="exact"/>
              <w:ind w:firstLine="386" w:firstLineChars="184"/>
            </w:pPr>
            <w:r>
              <w:rPr>
                <w:rFonts w:hint="eastAsia"/>
              </w:rPr>
              <w:t xml:space="preserve"> “1）</w:t>
            </w:r>
            <w:r>
              <w:t>连接SS到UE天线连接处，如3GPP TS</w:t>
            </w:r>
            <w:r>
              <w:rPr>
                <w:rFonts w:hint="eastAsia"/>
              </w:rPr>
              <w:t xml:space="preserve"> </w:t>
            </w:r>
            <w:r>
              <w:t>36.508 附录 A, 图 A.3（</w:t>
            </w:r>
            <w:r>
              <w:rPr>
                <w:rFonts w:hint="eastAsia"/>
              </w:rPr>
              <w:t>单天线设备仅连接主天线</w:t>
            </w:r>
            <w:r>
              <w:t>）。”</w:t>
            </w:r>
          </w:p>
          <w:p>
            <w:pPr>
              <w:pStyle w:val="88"/>
              <w:numPr>
                <w:ilvl w:val="0"/>
                <w:numId w:val="29"/>
              </w:numPr>
              <w:adjustRightInd w:val="0"/>
              <w:spacing w:before="156" w:after="156" w:line="240" w:lineRule="exact"/>
              <w:ind w:left="0" w:firstLine="0" w:firstLineChars="0"/>
              <w:rPr>
                <w:rFonts w:ascii="宋体" w:hAnsi="宋体"/>
                <w:bCs/>
              </w:rPr>
            </w:pPr>
            <w:r>
              <w:rPr>
                <w:rFonts w:ascii="宋体" w:hAnsi="宋体"/>
                <w:bCs/>
              </w:rPr>
              <w:t>6.3.4.2</w:t>
            </w:r>
            <w:r>
              <w:rPr>
                <w:rFonts w:hint="eastAsia"/>
              </w:rPr>
              <w:t>列项3</w:t>
            </w:r>
            <w:r>
              <w:t>)改用新内容</w:t>
            </w:r>
            <w:r>
              <w:rPr>
                <w:rFonts w:hint="eastAsia"/>
              </w:rPr>
              <w:t>：</w:t>
            </w:r>
          </w:p>
          <w:p>
            <w:pPr>
              <w:adjustRightInd w:val="0"/>
              <w:spacing w:before="156" w:after="156" w:line="240" w:lineRule="exact"/>
              <w:ind w:firstLine="386" w:firstLineChars="184"/>
            </w:pPr>
            <w:r>
              <w:t xml:space="preserve"> “</w:t>
            </w:r>
            <w:r>
              <w:rPr>
                <w:rFonts w:hint="eastAsia"/>
              </w:rPr>
              <w:t>3）</w:t>
            </w:r>
            <w:r>
              <w:t>设置下行信号电平为</w:t>
            </w:r>
            <w:r>
              <w:fldChar w:fldCharType="begin"/>
            </w:r>
            <w:r>
              <w:instrText xml:space="preserve"> REF _Ref347319110 \r \h  \* MERGEFORMAT </w:instrText>
            </w:r>
            <w:r>
              <w:fldChar w:fldCharType="separate"/>
            </w:r>
            <w:r>
              <w:rPr>
                <w:rFonts w:hint="eastAsia"/>
              </w:rPr>
              <w:t>表175　</w:t>
            </w:r>
            <w:r>
              <w:fldChar w:fldCharType="end"/>
            </w:r>
            <w:r>
              <w:rPr>
                <w:lang w:eastAsia="ja-JP"/>
              </w:rPr>
              <w:t>（</w:t>
            </w:r>
            <w:r>
              <w:rPr>
                <w:rFonts w:hint="eastAsia"/>
              </w:rPr>
              <w:t>单天线设备下行信号电平为表175</w:t>
            </w:r>
            <w:r>
              <w:t>A</w:t>
            </w:r>
            <w:r>
              <w:rPr>
                <w:lang w:eastAsia="ja-JP"/>
              </w:rPr>
              <w:t>）</w:t>
            </w:r>
            <w:r>
              <w:t>定义的合适的REFSENS值。在上行调度信息中向UE发送连续的上行功率控制“up”命令，以确保UE至少在吞吐量测试期间发送P</w:t>
            </w:r>
            <w:r>
              <w:rPr>
                <w:vertAlign w:val="subscript"/>
              </w:rPr>
              <w:t>UMAX</w:t>
            </w:r>
            <w:r>
              <w:t>电平。”</w:t>
            </w:r>
          </w:p>
          <w:p>
            <w:pPr>
              <w:pStyle w:val="88"/>
              <w:numPr>
                <w:ilvl w:val="0"/>
                <w:numId w:val="29"/>
              </w:numPr>
              <w:adjustRightInd w:val="0"/>
              <w:spacing w:before="156" w:after="156" w:line="240" w:lineRule="exact"/>
              <w:ind w:left="0" w:firstLine="0" w:firstLineChars="0"/>
              <w:rPr>
                <w:rFonts w:ascii="宋体" w:hAnsi="宋体"/>
                <w:b/>
                <w:bCs/>
              </w:rPr>
            </w:pPr>
            <w:r>
              <w:rPr>
                <w:rFonts w:ascii="宋体" w:hAnsi="宋体"/>
                <w:bCs/>
              </w:rPr>
              <w:t>6.3.</w:t>
            </w:r>
            <w:r>
              <w:rPr>
                <w:rFonts w:hint="eastAsia" w:ascii="宋体" w:hAnsi="宋体"/>
                <w:bCs/>
              </w:rPr>
              <w:t>5</w:t>
            </w:r>
            <w:r>
              <w:rPr>
                <w:rFonts w:hint="eastAsia"/>
              </w:rPr>
              <w:t>第一段末补充一句话：</w:t>
            </w:r>
          </w:p>
          <w:p>
            <w:pPr>
              <w:pStyle w:val="88"/>
              <w:adjustRightInd w:val="0"/>
              <w:spacing w:before="156" w:after="156" w:line="240" w:lineRule="exact"/>
              <w:ind w:firstLine="386" w:firstLineChars="184"/>
              <w:rPr>
                <w:rFonts w:ascii="宋体" w:hAnsi="宋体"/>
              </w:rPr>
            </w:pPr>
            <w:r>
              <w:t xml:space="preserve"> “</w:t>
            </w:r>
            <w:r>
              <w:rPr>
                <w:rFonts w:hint="eastAsia"/>
              </w:rPr>
              <w:t>单天线设备参考灵敏度Q</w:t>
            </w:r>
            <w:r>
              <w:t>PSK P</w:t>
            </w:r>
            <w:r>
              <w:rPr>
                <w:vertAlign w:val="subscript"/>
              </w:rPr>
              <w:t>REFSENS</w:t>
            </w:r>
            <w:r>
              <w:rPr>
                <w:rFonts w:hint="eastAsia"/>
              </w:rPr>
              <w:t>见</w:t>
            </w:r>
            <w:r>
              <w:fldChar w:fldCharType="begin"/>
            </w:r>
            <w:r>
              <w:instrText xml:space="preserve"> </w:instrText>
            </w:r>
            <w:r>
              <w:rPr>
                <w:rFonts w:hint="eastAsia"/>
              </w:rPr>
              <w:instrText xml:space="preserve">REF _Ref60756226 \r \h</w:instrText>
            </w:r>
            <w:r>
              <w:instrText xml:space="preserve"> </w:instrText>
            </w:r>
            <w:r>
              <w:fldChar w:fldCharType="separate"/>
            </w:r>
            <w:r>
              <w:rPr>
                <w:rFonts w:hint="eastAsia"/>
              </w:rPr>
              <w:t>表175</w:t>
            </w:r>
            <w:r>
              <w:t>A</w:t>
            </w:r>
            <w:r>
              <w:rPr>
                <w:rFonts w:hint="eastAsia"/>
              </w:rPr>
              <w:t>　</w:t>
            </w:r>
            <w:r>
              <w:fldChar w:fldCharType="end"/>
            </w:r>
            <w:r>
              <w:t>”</w:t>
            </w:r>
            <w:r>
              <w:rPr>
                <w:rFonts w:hint="eastAsia"/>
              </w:rPr>
              <w:t>。</w:t>
            </w:r>
          </w:p>
          <w:p>
            <w:pPr>
              <w:pStyle w:val="88"/>
              <w:numPr>
                <w:ilvl w:val="0"/>
                <w:numId w:val="29"/>
              </w:numPr>
              <w:adjustRightInd w:val="0"/>
              <w:spacing w:before="156" w:after="156" w:line="240" w:lineRule="exact"/>
              <w:ind w:left="0" w:firstLine="0" w:firstLineChars="0"/>
              <w:rPr>
                <w:rFonts w:ascii="宋体" w:hAnsi="宋体"/>
                <w:b/>
                <w:bCs/>
              </w:rPr>
            </w:pPr>
            <w:r>
              <w:rPr>
                <w:rFonts w:hint="eastAsia" w:ascii="宋体" w:hAnsi="宋体"/>
              </w:rPr>
              <w:t>表175后补充新</w:t>
            </w:r>
            <w:r>
              <w:rPr>
                <w:rFonts w:hint="eastAsia"/>
              </w:rPr>
              <w:t>表175</w:t>
            </w:r>
            <w:r>
              <w:t>A</w:t>
            </w:r>
            <w:r>
              <w:rPr>
                <w:rFonts w:hint="eastAsia"/>
              </w:rPr>
              <w:t>：</w:t>
            </w:r>
          </w:p>
          <w:p>
            <w:pPr>
              <w:pStyle w:val="177"/>
              <w:spacing w:before="156" w:after="156"/>
              <w:ind w:left="360" w:firstLine="2100" w:firstLineChars="1000"/>
              <w:jc w:val="both"/>
            </w:pPr>
            <w:bookmarkStart w:id="6" w:name="_Ref60756226"/>
            <w:r>
              <w:rPr>
                <w:rFonts w:hint="eastAsia"/>
              </w:rPr>
              <w:t>表175</w:t>
            </w:r>
            <w:r>
              <w:t>A  参考灵敏度QPSK PREFSENS（</w:t>
            </w:r>
            <w:r>
              <w:rPr>
                <w:rFonts w:hint="eastAsia"/>
              </w:rPr>
              <w:t>单天线设备</w:t>
            </w:r>
            <w:r>
              <w:t>）</w:t>
            </w:r>
            <w:bookmarkEnd w:id="6"/>
          </w:p>
          <w:tbl>
            <w:tblPr>
              <w:tblStyle w:val="65"/>
              <w:tblW w:w="74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887"/>
              <w:gridCol w:w="768"/>
              <w:gridCol w:w="850"/>
              <w:gridCol w:w="850"/>
              <w:gridCol w:w="850"/>
              <w:gridCol w:w="9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7406" w:type="dxa"/>
                  <w:gridSpan w:val="8"/>
                  <w:noWrap/>
                  <w:vAlign w:val="bottom"/>
                </w:tcPr>
                <w:p>
                  <w:pPr>
                    <w:pStyle w:val="190"/>
                    <w:rPr>
                      <w:rFonts w:ascii="Times New Roman" w:hAnsi="Times New Roman"/>
                    </w:rPr>
                  </w:pPr>
                  <w:r>
                    <w:rPr>
                      <w:rFonts w:ascii="Times New Roman" w:hAnsi="Times New Roman"/>
                    </w:rPr>
                    <w:t>信道带宽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134" w:type="dxa"/>
                  <w:vAlign w:val="center"/>
                </w:tcPr>
                <w:p>
                  <w:pPr>
                    <w:pStyle w:val="190"/>
                    <w:rPr>
                      <w:rFonts w:ascii="Times New Roman" w:hAnsi="Times New Roman"/>
                    </w:rPr>
                  </w:pPr>
                  <w:r>
                    <w:rPr>
                      <w:rFonts w:ascii="Times New Roman" w:hAnsi="Times New Roman"/>
                    </w:rPr>
                    <w:t>E-UTRA 频带</w:t>
                  </w:r>
                </w:p>
              </w:tc>
              <w:tc>
                <w:tcPr>
                  <w:tcW w:w="1134" w:type="dxa"/>
                  <w:vAlign w:val="center"/>
                </w:tcPr>
                <w:p>
                  <w:pPr>
                    <w:pStyle w:val="190"/>
                    <w:rPr>
                      <w:rFonts w:ascii="Times New Roman" w:hAnsi="Times New Roman"/>
                    </w:rPr>
                  </w:pPr>
                  <w:r>
                    <w:rPr>
                      <w:rFonts w:ascii="Times New Roman" w:hAnsi="Times New Roman"/>
                    </w:rPr>
                    <w:t>1.4 MHz</w:t>
                  </w:r>
                </w:p>
                <w:p>
                  <w:pPr>
                    <w:pStyle w:val="190"/>
                    <w:rPr>
                      <w:rFonts w:ascii="Times New Roman" w:hAnsi="Times New Roman"/>
                    </w:rPr>
                  </w:pPr>
                  <w:r>
                    <w:rPr>
                      <w:rFonts w:ascii="Times New Roman" w:hAnsi="Times New Roman"/>
                    </w:rPr>
                    <w:t>(dBm)</w:t>
                  </w:r>
                </w:p>
              </w:tc>
              <w:tc>
                <w:tcPr>
                  <w:tcW w:w="887" w:type="dxa"/>
                  <w:vAlign w:val="center"/>
                </w:tcPr>
                <w:p>
                  <w:pPr>
                    <w:pStyle w:val="190"/>
                    <w:rPr>
                      <w:rFonts w:ascii="Times New Roman" w:hAnsi="Times New Roman"/>
                    </w:rPr>
                  </w:pPr>
                  <w:r>
                    <w:rPr>
                      <w:rFonts w:ascii="Times New Roman" w:hAnsi="Times New Roman"/>
                    </w:rPr>
                    <w:t>3 MHz</w:t>
                  </w:r>
                </w:p>
                <w:p>
                  <w:pPr>
                    <w:pStyle w:val="190"/>
                    <w:rPr>
                      <w:rFonts w:ascii="Times New Roman" w:hAnsi="Times New Roman"/>
                    </w:rPr>
                  </w:pPr>
                  <w:r>
                    <w:rPr>
                      <w:rFonts w:ascii="Times New Roman" w:hAnsi="Times New Roman"/>
                    </w:rPr>
                    <w:t>(dBm)</w:t>
                  </w:r>
                </w:p>
              </w:tc>
              <w:tc>
                <w:tcPr>
                  <w:tcW w:w="768" w:type="dxa"/>
                  <w:vAlign w:val="center"/>
                </w:tcPr>
                <w:p>
                  <w:pPr>
                    <w:pStyle w:val="190"/>
                    <w:rPr>
                      <w:rFonts w:ascii="Times New Roman" w:hAnsi="Times New Roman"/>
                    </w:rPr>
                  </w:pPr>
                  <w:r>
                    <w:rPr>
                      <w:rFonts w:ascii="Times New Roman" w:hAnsi="Times New Roman"/>
                    </w:rPr>
                    <w:t>5 MHz</w:t>
                  </w:r>
                </w:p>
                <w:p>
                  <w:pPr>
                    <w:pStyle w:val="190"/>
                    <w:rPr>
                      <w:rFonts w:ascii="Times New Roman" w:hAnsi="Times New Roman"/>
                    </w:rPr>
                  </w:pPr>
                  <w:r>
                    <w:rPr>
                      <w:rFonts w:ascii="Times New Roman" w:hAnsi="Times New Roman"/>
                    </w:rPr>
                    <w:t>(dBm)</w:t>
                  </w:r>
                </w:p>
              </w:tc>
              <w:tc>
                <w:tcPr>
                  <w:tcW w:w="850" w:type="dxa"/>
                  <w:vAlign w:val="center"/>
                </w:tcPr>
                <w:p>
                  <w:pPr>
                    <w:pStyle w:val="190"/>
                    <w:rPr>
                      <w:rFonts w:ascii="Times New Roman" w:hAnsi="Times New Roman"/>
                    </w:rPr>
                  </w:pPr>
                  <w:r>
                    <w:rPr>
                      <w:rFonts w:ascii="Times New Roman" w:hAnsi="Times New Roman"/>
                    </w:rPr>
                    <w:t>10 MHz</w:t>
                  </w:r>
                </w:p>
                <w:p>
                  <w:pPr>
                    <w:pStyle w:val="190"/>
                    <w:rPr>
                      <w:rFonts w:ascii="Times New Roman" w:hAnsi="Times New Roman"/>
                    </w:rPr>
                  </w:pPr>
                  <w:r>
                    <w:rPr>
                      <w:rFonts w:ascii="Times New Roman" w:hAnsi="Times New Roman"/>
                    </w:rPr>
                    <w:t>(dBm)</w:t>
                  </w:r>
                </w:p>
              </w:tc>
              <w:tc>
                <w:tcPr>
                  <w:tcW w:w="850" w:type="dxa"/>
                  <w:vAlign w:val="center"/>
                </w:tcPr>
                <w:p>
                  <w:pPr>
                    <w:pStyle w:val="190"/>
                    <w:rPr>
                      <w:rFonts w:ascii="Times New Roman" w:hAnsi="Times New Roman"/>
                    </w:rPr>
                  </w:pPr>
                  <w:r>
                    <w:rPr>
                      <w:rFonts w:ascii="Times New Roman" w:hAnsi="Times New Roman"/>
                    </w:rPr>
                    <w:t>15 MHz</w:t>
                  </w:r>
                </w:p>
                <w:p>
                  <w:pPr>
                    <w:pStyle w:val="190"/>
                    <w:rPr>
                      <w:rFonts w:ascii="Times New Roman" w:hAnsi="Times New Roman"/>
                    </w:rPr>
                  </w:pPr>
                  <w:r>
                    <w:rPr>
                      <w:rFonts w:ascii="Times New Roman" w:hAnsi="Times New Roman"/>
                    </w:rPr>
                    <w:t>(dBm)</w:t>
                  </w:r>
                </w:p>
              </w:tc>
              <w:tc>
                <w:tcPr>
                  <w:tcW w:w="850" w:type="dxa"/>
                  <w:vAlign w:val="center"/>
                </w:tcPr>
                <w:p>
                  <w:pPr>
                    <w:pStyle w:val="190"/>
                    <w:rPr>
                      <w:rFonts w:ascii="Times New Roman" w:hAnsi="Times New Roman"/>
                    </w:rPr>
                  </w:pPr>
                  <w:r>
                    <w:rPr>
                      <w:rFonts w:ascii="Times New Roman" w:hAnsi="Times New Roman"/>
                    </w:rPr>
                    <w:t>20 MHz</w:t>
                  </w:r>
                </w:p>
                <w:p>
                  <w:pPr>
                    <w:pStyle w:val="190"/>
                    <w:rPr>
                      <w:rFonts w:ascii="Times New Roman" w:hAnsi="Times New Roman"/>
                    </w:rPr>
                  </w:pPr>
                  <w:r>
                    <w:rPr>
                      <w:rFonts w:ascii="Times New Roman" w:hAnsi="Times New Roman"/>
                    </w:rPr>
                    <w:t>(dBm)</w:t>
                  </w:r>
                </w:p>
              </w:tc>
              <w:tc>
                <w:tcPr>
                  <w:tcW w:w="933" w:type="dxa"/>
                  <w:vAlign w:val="center"/>
                </w:tcPr>
                <w:p>
                  <w:pPr>
                    <w:pStyle w:val="190"/>
                    <w:rPr>
                      <w:rFonts w:ascii="Times New Roman" w:hAnsi="Times New Roman"/>
                    </w:rPr>
                  </w:pPr>
                  <w:r>
                    <w:rPr>
                      <w:rFonts w:ascii="Times New Roman" w:hAnsi="Times New Roman"/>
                    </w:rPr>
                    <w:t>双工模式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4" w:type="dxa"/>
                  <w:vAlign w:val="center"/>
                </w:tcPr>
                <w:p>
                  <w:pPr>
                    <w:pStyle w:val="191"/>
                    <w:rPr>
                      <w:rFonts w:ascii="Times New Roman" w:hAnsi="Times New Roman"/>
                    </w:rPr>
                  </w:pPr>
                  <w:r>
                    <w:rPr>
                      <w:rFonts w:ascii="Times New Roman" w:hAnsi="Times New Roman"/>
                    </w:rPr>
                    <w:t>1</w:t>
                  </w:r>
                </w:p>
              </w:tc>
              <w:tc>
                <w:tcPr>
                  <w:tcW w:w="1134" w:type="dxa"/>
                  <w:vAlign w:val="center"/>
                </w:tcPr>
                <w:p>
                  <w:pPr>
                    <w:pStyle w:val="191"/>
                    <w:rPr>
                      <w:rFonts w:ascii="Times New Roman" w:hAnsi="Times New Roman" w:eastAsia="MS Mincho"/>
                    </w:rPr>
                  </w:pPr>
                </w:p>
              </w:tc>
              <w:tc>
                <w:tcPr>
                  <w:tcW w:w="887" w:type="dxa"/>
                  <w:vAlign w:val="center"/>
                </w:tcPr>
                <w:p>
                  <w:pPr>
                    <w:pStyle w:val="191"/>
                    <w:rPr>
                      <w:rFonts w:ascii="Times New Roman" w:hAnsi="Times New Roman" w:eastAsia="MS Mincho"/>
                    </w:rPr>
                  </w:pPr>
                </w:p>
              </w:tc>
              <w:tc>
                <w:tcPr>
                  <w:tcW w:w="768" w:type="dxa"/>
                  <w:vAlign w:val="center"/>
                </w:tcPr>
                <w:p>
                  <w:pPr>
                    <w:pStyle w:val="191"/>
                    <w:rPr>
                      <w:rFonts w:ascii="Times New Roman" w:hAnsi="Times New Roman" w:eastAsia="MS Mincho"/>
                    </w:rPr>
                  </w:pPr>
                  <w:r>
                    <w:rPr>
                      <w:rFonts w:ascii="Times New Roman" w:hAnsi="Times New Roman" w:eastAsia="MS Mincho"/>
                    </w:rPr>
                    <w:t>-96.8</w:t>
                  </w:r>
                </w:p>
              </w:tc>
              <w:tc>
                <w:tcPr>
                  <w:tcW w:w="850" w:type="dxa"/>
                  <w:vAlign w:val="center"/>
                </w:tcPr>
                <w:p>
                  <w:pPr>
                    <w:pStyle w:val="191"/>
                    <w:rPr>
                      <w:rFonts w:ascii="Times New Roman" w:hAnsi="Times New Roman" w:eastAsia="MS Mincho"/>
                    </w:rPr>
                  </w:pPr>
                  <w:r>
                    <w:rPr>
                      <w:rFonts w:ascii="Times New Roman" w:hAnsi="Times New Roman" w:eastAsia="MS Mincho"/>
                    </w:rPr>
                    <w:t>-93.3</w:t>
                  </w:r>
                </w:p>
              </w:tc>
              <w:tc>
                <w:tcPr>
                  <w:tcW w:w="850" w:type="dxa"/>
                  <w:vAlign w:val="center"/>
                </w:tcPr>
                <w:p>
                  <w:pPr>
                    <w:pStyle w:val="191"/>
                    <w:rPr>
                      <w:rFonts w:ascii="Times New Roman" w:hAnsi="Times New Roman" w:eastAsia="MS Mincho"/>
                    </w:rPr>
                  </w:pPr>
                  <w:r>
                    <w:rPr>
                      <w:rFonts w:ascii="Times New Roman" w:hAnsi="Times New Roman" w:eastAsia="MS Mincho"/>
                    </w:rPr>
                    <w:t>-91.5</w:t>
                  </w:r>
                </w:p>
              </w:tc>
              <w:tc>
                <w:tcPr>
                  <w:tcW w:w="850" w:type="dxa"/>
                  <w:vAlign w:val="center"/>
                </w:tcPr>
                <w:p>
                  <w:pPr>
                    <w:pStyle w:val="191"/>
                    <w:rPr>
                      <w:rFonts w:ascii="Times New Roman" w:hAnsi="Times New Roman" w:eastAsia="MS Mincho"/>
                    </w:rPr>
                  </w:pPr>
                  <w:r>
                    <w:rPr>
                      <w:rFonts w:ascii="Times New Roman" w:hAnsi="Times New Roman" w:eastAsia="MS Mincho"/>
                    </w:rPr>
                    <w:t>-90.3</w:t>
                  </w:r>
                </w:p>
              </w:tc>
              <w:tc>
                <w:tcPr>
                  <w:tcW w:w="93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4" w:type="dxa"/>
                  <w:vAlign w:val="center"/>
                </w:tcPr>
                <w:p>
                  <w:pPr>
                    <w:pStyle w:val="191"/>
                    <w:rPr>
                      <w:rFonts w:ascii="Times New Roman" w:hAnsi="Times New Roman"/>
                    </w:rPr>
                  </w:pPr>
                  <w:r>
                    <w:rPr>
                      <w:rFonts w:ascii="Times New Roman" w:hAnsi="Times New Roman"/>
                    </w:rPr>
                    <w:t>2</w:t>
                  </w:r>
                </w:p>
              </w:tc>
              <w:tc>
                <w:tcPr>
                  <w:tcW w:w="1134" w:type="dxa"/>
                  <w:vAlign w:val="center"/>
                </w:tcPr>
                <w:p>
                  <w:pPr>
                    <w:pStyle w:val="191"/>
                    <w:rPr>
                      <w:rFonts w:ascii="Times New Roman" w:hAnsi="Times New Roman" w:eastAsia="MS Mincho"/>
                    </w:rPr>
                  </w:pPr>
                  <w:r>
                    <w:rPr>
                      <w:rFonts w:ascii="Times New Roman" w:hAnsi="Times New Roman" w:eastAsia="MS Mincho"/>
                    </w:rPr>
                    <w:t>-99.5</w:t>
                  </w:r>
                </w:p>
              </w:tc>
              <w:tc>
                <w:tcPr>
                  <w:tcW w:w="887" w:type="dxa"/>
                  <w:vAlign w:val="center"/>
                </w:tcPr>
                <w:p>
                  <w:pPr>
                    <w:pStyle w:val="191"/>
                    <w:rPr>
                      <w:rFonts w:ascii="Times New Roman" w:hAnsi="Times New Roman" w:eastAsia="MS Mincho"/>
                    </w:rPr>
                  </w:pPr>
                  <w:r>
                    <w:rPr>
                      <w:rFonts w:ascii="Times New Roman" w:hAnsi="Times New Roman" w:eastAsia="MS Mincho"/>
                    </w:rPr>
                    <w:t>-96.5</w:t>
                  </w:r>
                </w:p>
              </w:tc>
              <w:tc>
                <w:tcPr>
                  <w:tcW w:w="768" w:type="dxa"/>
                  <w:vAlign w:val="center"/>
                </w:tcPr>
                <w:p>
                  <w:pPr>
                    <w:pStyle w:val="191"/>
                    <w:rPr>
                      <w:rFonts w:ascii="Times New Roman" w:hAnsi="Times New Roman" w:eastAsia="MS Mincho"/>
                    </w:rPr>
                  </w:pPr>
                  <w:r>
                    <w:rPr>
                      <w:rFonts w:ascii="Times New Roman" w:hAnsi="Times New Roman" w:eastAsia="MS Mincho"/>
                    </w:rPr>
                    <w:t>-94.8</w:t>
                  </w:r>
                </w:p>
              </w:tc>
              <w:tc>
                <w:tcPr>
                  <w:tcW w:w="850" w:type="dxa"/>
                  <w:vAlign w:val="center"/>
                </w:tcPr>
                <w:p>
                  <w:pPr>
                    <w:pStyle w:val="191"/>
                    <w:rPr>
                      <w:rFonts w:ascii="Times New Roman" w:hAnsi="Times New Roman" w:eastAsia="MS Mincho"/>
                    </w:rPr>
                  </w:pPr>
                  <w:r>
                    <w:rPr>
                      <w:rFonts w:ascii="Times New Roman" w:hAnsi="Times New Roman" w:eastAsia="MS Mincho"/>
                    </w:rPr>
                    <w:t>-91.3</w:t>
                  </w:r>
                </w:p>
              </w:tc>
              <w:tc>
                <w:tcPr>
                  <w:tcW w:w="850" w:type="dxa"/>
                  <w:vAlign w:val="center"/>
                </w:tcPr>
                <w:p>
                  <w:pPr>
                    <w:pStyle w:val="191"/>
                    <w:rPr>
                      <w:rFonts w:ascii="Times New Roman" w:hAnsi="Times New Roman" w:eastAsia="MS Mincho"/>
                    </w:rPr>
                  </w:pPr>
                  <w:r>
                    <w:rPr>
                      <w:rFonts w:ascii="Times New Roman" w:hAnsi="Times New Roman" w:eastAsia="MS Mincho"/>
                    </w:rPr>
                    <w:t>-89.5</w:t>
                  </w:r>
                </w:p>
              </w:tc>
              <w:tc>
                <w:tcPr>
                  <w:tcW w:w="850" w:type="dxa"/>
                  <w:vAlign w:val="center"/>
                </w:tcPr>
                <w:p>
                  <w:pPr>
                    <w:pStyle w:val="191"/>
                    <w:rPr>
                      <w:rFonts w:ascii="Times New Roman" w:hAnsi="Times New Roman" w:eastAsia="MS Mincho"/>
                    </w:rPr>
                  </w:pPr>
                  <w:r>
                    <w:rPr>
                      <w:rFonts w:ascii="Times New Roman" w:hAnsi="Times New Roman" w:eastAsia="MS Mincho"/>
                    </w:rPr>
                    <w:t>-88.3</w:t>
                  </w:r>
                </w:p>
              </w:tc>
              <w:tc>
                <w:tcPr>
                  <w:tcW w:w="93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4" w:type="dxa"/>
                  <w:vAlign w:val="center"/>
                </w:tcPr>
                <w:p>
                  <w:pPr>
                    <w:pStyle w:val="191"/>
                    <w:rPr>
                      <w:rFonts w:ascii="Times New Roman" w:hAnsi="Times New Roman"/>
                    </w:rPr>
                  </w:pPr>
                  <w:r>
                    <w:rPr>
                      <w:rFonts w:ascii="Times New Roman" w:hAnsi="Times New Roman"/>
                    </w:rPr>
                    <w:t>3</w:t>
                  </w:r>
                </w:p>
              </w:tc>
              <w:tc>
                <w:tcPr>
                  <w:tcW w:w="1134" w:type="dxa"/>
                  <w:vAlign w:val="center"/>
                </w:tcPr>
                <w:p>
                  <w:pPr>
                    <w:pStyle w:val="191"/>
                    <w:rPr>
                      <w:rFonts w:ascii="Times New Roman" w:hAnsi="Times New Roman" w:eastAsia="MS Mincho"/>
                    </w:rPr>
                  </w:pPr>
                  <w:r>
                    <w:rPr>
                      <w:rFonts w:ascii="Times New Roman" w:hAnsi="Times New Roman" w:eastAsia="MS Mincho"/>
                    </w:rPr>
                    <w:t>-98.5</w:t>
                  </w:r>
                </w:p>
              </w:tc>
              <w:tc>
                <w:tcPr>
                  <w:tcW w:w="887" w:type="dxa"/>
                  <w:vAlign w:val="center"/>
                </w:tcPr>
                <w:p>
                  <w:pPr>
                    <w:pStyle w:val="191"/>
                    <w:rPr>
                      <w:rFonts w:ascii="Times New Roman" w:hAnsi="Times New Roman" w:eastAsia="MS Mincho"/>
                    </w:rPr>
                  </w:pPr>
                  <w:r>
                    <w:rPr>
                      <w:rFonts w:ascii="Times New Roman" w:hAnsi="Times New Roman" w:eastAsia="MS Mincho"/>
                    </w:rPr>
                    <w:t>-95.5</w:t>
                  </w:r>
                </w:p>
              </w:tc>
              <w:tc>
                <w:tcPr>
                  <w:tcW w:w="768" w:type="dxa"/>
                  <w:vAlign w:val="center"/>
                </w:tcPr>
                <w:p>
                  <w:pPr>
                    <w:pStyle w:val="191"/>
                    <w:rPr>
                      <w:rFonts w:ascii="Times New Roman" w:hAnsi="Times New Roman" w:eastAsia="MS Mincho"/>
                    </w:rPr>
                  </w:pPr>
                  <w:r>
                    <w:rPr>
                      <w:rFonts w:ascii="Times New Roman" w:hAnsi="Times New Roman" w:eastAsia="MS Mincho"/>
                    </w:rPr>
                    <w:t>-93.8</w:t>
                  </w:r>
                </w:p>
              </w:tc>
              <w:tc>
                <w:tcPr>
                  <w:tcW w:w="850" w:type="dxa"/>
                  <w:vAlign w:val="center"/>
                </w:tcPr>
                <w:p>
                  <w:pPr>
                    <w:pStyle w:val="191"/>
                    <w:rPr>
                      <w:rFonts w:ascii="Times New Roman" w:hAnsi="Times New Roman" w:eastAsia="MS Mincho"/>
                    </w:rPr>
                  </w:pPr>
                  <w:r>
                    <w:rPr>
                      <w:rFonts w:ascii="Times New Roman" w:hAnsi="Times New Roman" w:eastAsia="MS Mincho"/>
                    </w:rPr>
                    <w:t>-90.3</w:t>
                  </w:r>
                </w:p>
              </w:tc>
              <w:tc>
                <w:tcPr>
                  <w:tcW w:w="850" w:type="dxa"/>
                  <w:vAlign w:val="center"/>
                </w:tcPr>
                <w:p>
                  <w:pPr>
                    <w:pStyle w:val="191"/>
                    <w:rPr>
                      <w:rFonts w:ascii="Times New Roman" w:hAnsi="Times New Roman" w:eastAsia="MS Mincho"/>
                    </w:rPr>
                  </w:pPr>
                  <w:r>
                    <w:rPr>
                      <w:rFonts w:ascii="Times New Roman" w:hAnsi="Times New Roman" w:eastAsia="MS Mincho"/>
                    </w:rPr>
                    <w:t>-88.5</w:t>
                  </w:r>
                </w:p>
              </w:tc>
              <w:tc>
                <w:tcPr>
                  <w:tcW w:w="850" w:type="dxa"/>
                  <w:vAlign w:val="center"/>
                </w:tcPr>
                <w:p>
                  <w:pPr>
                    <w:pStyle w:val="191"/>
                    <w:rPr>
                      <w:rFonts w:ascii="Times New Roman" w:hAnsi="Times New Roman" w:eastAsia="MS Mincho"/>
                    </w:rPr>
                  </w:pPr>
                  <w:r>
                    <w:rPr>
                      <w:rFonts w:ascii="Times New Roman" w:hAnsi="Times New Roman" w:eastAsia="MS Mincho"/>
                    </w:rPr>
                    <w:t>-87.3</w:t>
                  </w:r>
                </w:p>
              </w:tc>
              <w:tc>
                <w:tcPr>
                  <w:tcW w:w="93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4" w:type="dxa"/>
                  <w:vAlign w:val="center"/>
                </w:tcPr>
                <w:p>
                  <w:pPr>
                    <w:pStyle w:val="191"/>
                    <w:rPr>
                      <w:rFonts w:ascii="Times New Roman" w:hAnsi="Times New Roman"/>
                    </w:rPr>
                  </w:pPr>
                  <w:r>
                    <w:rPr>
                      <w:rFonts w:ascii="Times New Roman" w:hAnsi="Times New Roman"/>
                    </w:rPr>
                    <w:t>4</w:t>
                  </w:r>
                </w:p>
              </w:tc>
              <w:tc>
                <w:tcPr>
                  <w:tcW w:w="1134" w:type="dxa"/>
                  <w:vAlign w:val="center"/>
                </w:tcPr>
                <w:p>
                  <w:pPr>
                    <w:pStyle w:val="191"/>
                    <w:rPr>
                      <w:rFonts w:ascii="Times New Roman" w:hAnsi="Times New Roman" w:eastAsia="MS Mincho"/>
                    </w:rPr>
                  </w:pPr>
                  <w:r>
                    <w:rPr>
                      <w:rFonts w:ascii="Times New Roman" w:hAnsi="Times New Roman" w:eastAsia="MS Mincho"/>
                    </w:rPr>
                    <w:t>-101.5</w:t>
                  </w:r>
                </w:p>
              </w:tc>
              <w:tc>
                <w:tcPr>
                  <w:tcW w:w="887" w:type="dxa"/>
                  <w:vAlign w:val="center"/>
                </w:tcPr>
                <w:p>
                  <w:pPr>
                    <w:pStyle w:val="191"/>
                    <w:rPr>
                      <w:rFonts w:ascii="Times New Roman" w:hAnsi="Times New Roman" w:eastAsia="MS Mincho"/>
                    </w:rPr>
                  </w:pPr>
                  <w:r>
                    <w:rPr>
                      <w:rFonts w:ascii="Times New Roman" w:hAnsi="Times New Roman" w:eastAsia="MS Mincho"/>
                    </w:rPr>
                    <w:t>-98.5</w:t>
                  </w:r>
                </w:p>
              </w:tc>
              <w:tc>
                <w:tcPr>
                  <w:tcW w:w="768" w:type="dxa"/>
                  <w:vAlign w:val="center"/>
                </w:tcPr>
                <w:p>
                  <w:pPr>
                    <w:pStyle w:val="191"/>
                    <w:rPr>
                      <w:rFonts w:ascii="Times New Roman" w:hAnsi="Times New Roman" w:eastAsia="MS Mincho"/>
                    </w:rPr>
                  </w:pPr>
                  <w:r>
                    <w:rPr>
                      <w:rFonts w:ascii="Times New Roman" w:hAnsi="Times New Roman" w:eastAsia="MS Mincho"/>
                    </w:rPr>
                    <w:t>-96.8</w:t>
                  </w:r>
                </w:p>
              </w:tc>
              <w:tc>
                <w:tcPr>
                  <w:tcW w:w="850" w:type="dxa"/>
                  <w:vAlign w:val="center"/>
                </w:tcPr>
                <w:p>
                  <w:pPr>
                    <w:pStyle w:val="191"/>
                    <w:rPr>
                      <w:rFonts w:ascii="Times New Roman" w:hAnsi="Times New Roman" w:eastAsia="MS Mincho"/>
                    </w:rPr>
                  </w:pPr>
                  <w:r>
                    <w:rPr>
                      <w:rFonts w:ascii="Times New Roman" w:hAnsi="Times New Roman" w:eastAsia="MS Mincho"/>
                    </w:rPr>
                    <w:t>-93.3</w:t>
                  </w:r>
                </w:p>
              </w:tc>
              <w:tc>
                <w:tcPr>
                  <w:tcW w:w="850" w:type="dxa"/>
                  <w:vAlign w:val="center"/>
                </w:tcPr>
                <w:p>
                  <w:pPr>
                    <w:pStyle w:val="191"/>
                    <w:rPr>
                      <w:rFonts w:ascii="Times New Roman" w:hAnsi="Times New Roman" w:eastAsia="MS Mincho"/>
                    </w:rPr>
                  </w:pPr>
                  <w:r>
                    <w:rPr>
                      <w:rFonts w:ascii="Times New Roman" w:hAnsi="Times New Roman" w:eastAsia="MS Mincho"/>
                    </w:rPr>
                    <w:t>-91.5</w:t>
                  </w:r>
                </w:p>
              </w:tc>
              <w:tc>
                <w:tcPr>
                  <w:tcW w:w="850" w:type="dxa"/>
                  <w:vAlign w:val="center"/>
                </w:tcPr>
                <w:p>
                  <w:pPr>
                    <w:pStyle w:val="191"/>
                    <w:rPr>
                      <w:rFonts w:ascii="Times New Roman" w:hAnsi="Times New Roman" w:eastAsia="MS Mincho"/>
                    </w:rPr>
                  </w:pPr>
                  <w:r>
                    <w:rPr>
                      <w:rFonts w:ascii="Times New Roman" w:hAnsi="Times New Roman" w:eastAsia="MS Mincho"/>
                    </w:rPr>
                    <w:t>-90.3</w:t>
                  </w:r>
                </w:p>
              </w:tc>
              <w:tc>
                <w:tcPr>
                  <w:tcW w:w="93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4" w:type="dxa"/>
                  <w:vAlign w:val="center"/>
                </w:tcPr>
                <w:p>
                  <w:pPr>
                    <w:pStyle w:val="191"/>
                    <w:rPr>
                      <w:rFonts w:ascii="Times New Roman" w:hAnsi="Times New Roman"/>
                    </w:rPr>
                  </w:pPr>
                  <w:r>
                    <w:rPr>
                      <w:rFonts w:ascii="Times New Roman" w:hAnsi="Times New Roman"/>
                    </w:rPr>
                    <w:t>5</w:t>
                  </w:r>
                </w:p>
              </w:tc>
              <w:tc>
                <w:tcPr>
                  <w:tcW w:w="1134" w:type="dxa"/>
                  <w:vAlign w:val="center"/>
                </w:tcPr>
                <w:p>
                  <w:pPr>
                    <w:pStyle w:val="191"/>
                    <w:rPr>
                      <w:rFonts w:ascii="Times New Roman" w:hAnsi="Times New Roman" w:eastAsia="MS Mincho"/>
                    </w:rPr>
                  </w:pPr>
                  <w:r>
                    <w:rPr>
                      <w:rFonts w:ascii="Times New Roman" w:hAnsi="Times New Roman" w:eastAsia="MS Mincho"/>
                    </w:rPr>
                    <w:t>-100</w:t>
                  </w:r>
                </w:p>
              </w:tc>
              <w:tc>
                <w:tcPr>
                  <w:tcW w:w="887" w:type="dxa"/>
                  <w:vAlign w:val="center"/>
                </w:tcPr>
                <w:p>
                  <w:pPr>
                    <w:pStyle w:val="191"/>
                    <w:rPr>
                      <w:rFonts w:ascii="Times New Roman" w:hAnsi="Times New Roman" w:eastAsia="MS Mincho"/>
                    </w:rPr>
                  </w:pPr>
                  <w:r>
                    <w:rPr>
                      <w:rFonts w:ascii="Times New Roman" w:hAnsi="Times New Roman" w:eastAsia="MS Mincho"/>
                    </w:rPr>
                    <w:t>-97</w:t>
                  </w:r>
                </w:p>
              </w:tc>
              <w:tc>
                <w:tcPr>
                  <w:tcW w:w="768" w:type="dxa"/>
                  <w:vAlign w:val="center"/>
                </w:tcPr>
                <w:p>
                  <w:pPr>
                    <w:pStyle w:val="191"/>
                    <w:rPr>
                      <w:rFonts w:ascii="Times New Roman" w:hAnsi="Times New Roman" w:eastAsia="MS Mincho"/>
                    </w:rPr>
                  </w:pPr>
                  <w:r>
                    <w:rPr>
                      <w:rFonts w:ascii="Times New Roman" w:hAnsi="Times New Roman" w:eastAsia="MS Mincho"/>
                    </w:rPr>
                    <w:t>-94.8</w:t>
                  </w:r>
                </w:p>
              </w:tc>
              <w:tc>
                <w:tcPr>
                  <w:tcW w:w="850" w:type="dxa"/>
                  <w:vAlign w:val="center"/>
                </w:tcPr>
                <w:p>
                  <w:pPr>
                    <w:pStyle w:val="191"/>
                    <w:rPr>
                      <w:rFonts w:ascii="Times New Roman" w:hAnsi="Times New Roman" w:eastAsia="MS Mincho"/>
                    </w:rPr>
                  </w:pPr>
                  <w:r>
                    <w:rPr>
                      <w:rFonts w:ascii="Times New Roman" w:hAnsi="Times New Roman" w:eastAsia="MS Mincho"/>
                    </w:rPr>
                    <w:t>-91.8</w:t>
                  </w:r>
                </w:p>
              </w:tc>
              <w:tc>
                <w:tcPr>
                  <w:tcW w:w="850" w:type="dxa"/>
                  <w:vAlign w:val="center"/>
                </w:tcPr>
                <w:p>
                  <w:pPr>
                    <w:pStyle w:val="191"/>
                    <w:rPr>
                      <w:rFonts w:ascii="Times New Roman" w:hAnsi="Times New Roman" w:eastAsia="MS Mincho"/>
                    </w:rPr>
                  </w:pPr>
                </w:p>
              </w:tc>
              <w:tc>
                <w:tcPr>
                  <w:tcW w:w="850" w:type="dxa"/>
                  <w:vAlign w:val="center"/>
                </w:tcPr>
                <w:p>
                  <w:pPr>
                    <w:pStyle w:val="191"/>
                    <w:rPr>
                      <w:rFonts w:ascii="Times New Roman" w:hAnsi="Times New Roman" w:eastAsia="MS Mincho"/>
                    </w:rPr>
                  </w:pPr>
                </w:p>
              </w:tc>
              <w:tc>
                <w:tcPr>
                  <w:tcW w:w="93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4" w:type="dxa"/>
                  <w:vAlign w:val="center"/>
                </w:tcPr>
                <w:p>
                  <w:pPr>
                    <w:pStyle w:val="191"/>
                    <w:rPr>
                      <w:rFonts w:ascii="Times New Roman" w:hAnsi="Times New Roman"/>
                    </w:rPr>
                  </w:pPr>
                  <w:r>
                    <w:rPr>
                      <w:rFonts w:ascii="Times New Roman" w:hAnsi="Times New Roman"/>
                    </w:rPr>
                    <w:t>7</w:t>
                  </w:r>
                </w:p>
              </w:tc>
              <w:tc>
                <w:tcPr>
                  <w:tcW w:w="1134" w:type="dxa"/>
                  <w:vAlign w:val="center"/>
                </w:tcPr>
                <w:p>
                  <w:pPr>
                    <w:pStyle w:val="191"/>
                    <w:rPr>
                      <w:rFonts w:ascii="Times New Roman" w:hAnsi="Times New Roman" w:eastAsia="MS Mincho"/>
                    </w:rPr>
                  </w:pPr>
                </w:p>
              </w:tc>
              <w:tc>
                <w:tcPr>
                  <w:tcW w:w="887" w:type="dxa"/>
                  <w:vAlign w:val="center"/>
                </w:tcPr>
                <w:p>
                  <w:pPr>
                    <w:pStyle w:val="191"/>
                    <w:rPr>
                      <w:rFonts w:ascii="Times New Roman" w:hAnsi="Times New Roman" w:eastAsia="MS Mincho"/>
                    </w:rPr>
                  </w:pPr>
                </w:p>
              </w:tc>
              <w:tc>
                <w:tcPr>
                  <w:tcW w:w="768" w:type="dxa"/>
                  <w:vAlign w:val="center"/>
                </w:tcPr>
                <w:p>
                  <w:pPr>
                    <w:pStyle w:val="191"/>
                    <w:rPr>
                      <w:rFonts w:ascii="Times New Roman" w:hAnsi="Times New Roman" w:eastAsia="MS Mincho"/>
                    </w:rPr>
                  </w:pPr>
                  <w:r>
                    <w:rPr>
                      <w:rFonts w:ascii="Times New Roman" w:hAnsi="Times New Roman" w:eastAsia="MS Mincho"/>
                    </w:rPr>
                    <w:t>-94.8</w:t>
                  </w:r>
                </w:p>
              </w:tc>
              <w:tc>
                <w:tcPr>
                  <w:tcW w:w="850" w:type="dxa"/>
                  <w:vAlign w:val="center"/>
                </w:tcPr>
                <w:p>
                  <w:pPr>
                    <w:pStyle w:val="191"/>
                    <w:rPr>
                      <w:rFonts w:ascii="Times New Roman" w:hAnsi="Times New Roman" w:eastAsia="MS Mincho"/>
                    </w:rPr>
                  </w:pPr>
                  <w:r>
                    <w:rPr>
                      <w:rFonts w:ascii="Times New Roman" w:hAnsi="Times New Roman" w:eastAsia="MS Mincho"/>
                    </w:rPr>
                    <w:t>-91.3</w:t>
                  </w:r>
                </w:p>
              </w:tc>
              <w:tc>
                <w:tcPr>
                  <w:tcW w:w="850" w:type="dxa"/>
                  <w:vAlign w:val="center"/>
                </w:tcPr>
                <w:p>
                  <w:pPr>
                    <w:pStyle w:val="191"/>
                    <w:rPr>
                      <w:rFonts w:ascii="Times New Roman" w:hAnsi="Times New Roman" w:eastAsia="MS Mincho"/>
                    </w:rPr>
                  </w:pPr>
                  <w:r>
                    <w:rPr>
                      <w:rFonts w:ascii="Times New Roman" w:hAnsi="Times New Roman" w:eastAsia="MS Mincho"/>
                    </w:rPr>
                    <w:t>-89.5</w:t>
                  </w:r>
                </w:p>
              </w:tc>
              <w:tc>
                <w:tcPr>
                  <w:tcW w:w="850" w:type="dxa"/>
                  <w:vAlign w:val="center"/>
                </w:tcPr>
                <w:p>
                  <w:pPr>
                    <w:pStyle w:val="191"/>
                    <w:rPr>
                      <w:rFonts w:ascii="Times New Roman" w:hAnsi="Times New Roman" w:eastAsia="MS Mincho"/>
                    </w:rPr>
                  </w:pPr>
                  <w:r>
                    <w:rPr>
                      <w:rFonts w:ascii="Times New Roman" w:hAnsi="Times New Roman" w:eastAsia="MS Mincho"/>
                    </w:rPr>
                    <w:t>-88.3</w:t>
                  </w:r>
                </w:p>
              </w:tc>
              <w:tc>
                <w:tcPr>
                  <w:tcW w:w="933" w:type="dxa"/>
                  <w:vAlign w:val="center"/>
                </w:tcPr>
                <w:p>
                  <w:pPr>
                    <w:pStyle w:val="191"/>
                    <w:rPr>
                      <w:rFonts w:ascii="Times New Roman" w:hAnsi="Times New Roman"/>
                    </w:rPr>
                  </w:pPr>
                  <w:r>
                    <w:rPr>
                      <w:rFonts w:ascii="Times New Roman" w:hAnsi="Times New Roman"/>
                    </w:rPr>
                    <w:t>FDD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134" w:type="dxa"/>
                  <w:vAlign w:val="center"/>
                </w:tcPr>
                <w:p>
                  <w:pPr>
                    <w:pStyle w:val="191"/>
                    <w:rPr>
                      <w:rFonts w:ascii="Times New Roman" w:hAnsi="Times New Roman"/>
                    </w:rPr>
                  </w:pPr>
                  <w:r>
                    <w:rPr>
                      <w:rFonts w:ascii="Times New Roman" w:hAnsi="Times New Roman"/>
                    </w:rPr>
                    <w:t>8</w:t>
                  </w:r>
                </w:p>
              </w:tc>
              <w:tc>
                <w:tcPr>
                  <w:tcW w:w="1134" w:type="dxa"/>
                  <w:vAlign w:val="center"/>
                </w:tcPr>
                <w:p>
                  <w:pPr>
                    <w:pStyle w:val="191"/>
                    <w:rPr>
                      <w:rFonts w:ascii="Times New Roman" w:hAnsi="Times New Roman" w:eastAsia="MS Mincho"/>
                    </w:rPr>
                  </w:pPr>
                  <w:r>
                    <w:rPr>
                      <w:rFonts w:ascii="Times New Roman" w:hAnsi="Times New Roman" w:eastAsia="MS Mincho"/>
                    </w:rPr>
                    <w:t>-99</w:t>
                  </w:r>
                </w:p>
              </w:tc>
              <w:tc>
                <w:tcPr>
                  <w:tcW w:w="887" w:type="dxa"/>
                  <w:vAlign w:val="center"/>
                </w:tcPr>
                <w:p>
                  <w:pPr>
                    <w:pStyle w:val="191"/>
                    <w:rPr>
                      <w:rFonts w:ascii="Times New Roman" w:hAnsi="Times New Roman" w:eastAsia="MS Mincho"/>
                    </w:rPr>
                  </w:pPr>
                  <w:r>
                    <w:rPr>
                      <w:rFonts w:ascii="Times New Roman" w:hAnsi="Times New Roman" w:eastAsia="MS Mincho"/>
                    </w:rPr>
                    <w:t>-96</w:t>
                  </w:r>
                </w:p>
              </w:tc>
              <w:tc>
                <w:tcPr>
                  <w:tcW w:w="768" w:type="dxa"/>
                  <w:vAlign w:val="center"/>
                </w:tcPr>
                <w:p>
                  <w:pPr>
                    <w:pStyle w:val="191"/>
                    <w:rPr>
                      <w:rFonts w:ascii="Times New Roman" w:hAnsi="Times New Roman" w:eastAsia="MS Mincho"/>
                    </w:rPr>
                  </w:pPr>
                  <w:r>
                    <w:rPr>
                      <w:rFonts w:ascii="Times New Roman" w:hAnsi="Times New Roman" w:eastAsia="MS Mincho"/>
                    </w:rPr>
                    <w:t>-93.8</w:t>
                  </w:r>
                </w:p>
              </w:tc>
              <w:tc>
                <w:tcPr>
                  <w:tcW w:w="850" w:type="dxa"/>
                  <w:vAlign w:val="center"/>
                </w:tcPr>
                <w:p>
                  <w:pPr>
                    <w:pStyle w:val="191"/>
                    <w:rPr>
                      <w:rFonts w:ascii="Times New Roman" w:hAnsi="Times New Roman" w:eastAsia="MS Mincho"/>
                    </w:rPr>
                  </w:pPr>
                  <w:r>
                    <w:rPr>
                      <w:rFonts w:ascii="Times New Roman" w:hAnsi="Times New Roman" w:eastAsia="MS Mincho"/>
                    </w:rPr>
                    <w:t>-90.8</w:t>
                  </w:r>
                </w:p>
              </w:tc>
              <w:tc>
                <w:tcPr>
                  <w:tcW w:w="850" w:type="dxa"/>
                  <w:vAlign w:val="center"/>
                </w:tcPr>
                <w:p>
                  <w:pPr>
                    <w:pStyle w:val="191"/>
                    <w:rPr>
                      <w:rFonts w:ascii="Times New Roman" w:hAnsi="Times New Roman" w:eastAsia="MS Mincho"/>
                    </w:rPr>
                  </w:pPr>
                </w:p>
              </w:tc>
              <w:tc>
                <w:tcPr>
                  <w:tcW w:w="850" w:type="dxa"/>
                  <w:vAlign w:val="center"/>
                </w:tcPr>
                <w:p>
                  <w:pPr>
                    <w:pStyle w:val="191"/>
                    <w:rPr>
                      <w:rFonts w:ascii="Times New Roman" w:hAnsi="Times New Roman" w:eastAsia="MS Mincho"/>
                    </w:rPr>
                  </w:pPr>
                </w:p>
              </w:tc>
              <w:tc>
                <w:tcPr>
                  <w:tcW w:w="933" w:type="dxa"/>
                  <w:vAlign w:val="center"/>
                </w:tcPr>
                <w:p>
                  <w:pPr>
                    <w:pStyle w:val="191"/>
                    <w:rPr>
                      <w:rFonts w:ascii="Times New Roman" w:hAnsi="Times New Roman"/>
                    </w:rPr>
                  </w:pPr>
                  <w:r>
                    <w:rPr>
                      <w:rFonts w:ascii="Times New Roman" w:hAnsi="Times New Roman"/>
                    </w:rPr>
                    <w:t>FDD</w:t>
                  </w:r>
                </w:p>
              </w:tc>
            </w:tr>
          </w:tbl>
          <w:p>
            <w:pPr>
              <w:pStyle w:val="88"/>
              <w:adjustRightInd w:val="0"/>
              <w:spacing w:before="156" w:after="156" w:line="240" w:lineRule="exact"/>
              <w:ind w:firstLine="0" w:firstLineChars="0"/>
              <w:rPr>
                <w:rFonts w:ascii="宋体" w:hAnsi="宋体"/>
              </w:rPr>
            </w:pPr>
          </w:p>
          <w:p>
            <w:pPr>
              <w:pStyle w:val="88"/>
              <w:numPr>
                <w:ilvl w:val="0"/>
                <w:numId w:val="29"/>
              </w:numPr>
              <w:adjustRightInd w:val="0"/>
              <w:spacing w:before="156" w:after="156" w:line="240" w:lineRule="exact"/>
              <w:ind w:left="0" w:firstLine="0" w:firstLineChars="0"/>
              <w:rPr>
                <w:rFonts w:ascii="宋体" w:hAnsi="宋体"/>
                <w:b/>
                <w:bCs/>
              </w:rPr>
            </w:pPr>
            <w:r>
              <w:rPr>
                <w:rFonts w:hint="eastAsia" w:ascii="宋体" w:hAnsi="宋体"/>
              </w:rPr>
              <w:t>6</w:t>
            </w:r>
            <w:r>
              <w:rPr>
                <w:rFonts w:ascii="宋体" w:hAnsi="宋体"/>
              </w:rPr>
              <w:t>.4.4.1</w:t>
            </w:r>
            <w:r>
              <w:rPr>
                <w:rFonts w:hint="eastAsia"/>
              </w:rPr>
              <w:t>列项1）改用新内容：</w:t>
            </w:r>
          </w:p>
          <w:p>
            <w:pPr>
              <w:adjustRightInd w:val="0"/>
              <w:spacing w:before="156" w:after="156" w:line="240" w:lineRule="exact"/>
              <w:ind w:firstLine="386" w:firstLineChars="184"/>
            </w:pPr>
            <w:r>
              <w:rPr>
                <w:rFonts w:hint="eastAsia"/>
              </w:rPr>
              <w:t xml:space="preserve"> “1）</w:t>
            </w:r>
            <w:r>
              <w:t>连接SS到UE天线连接处，如3GPP TS</w:t>
            </w:r>
            <w:r>
              <w:rPr>
                <w:rFonts w:hint="eastAsia"/>
              </w:rPr>
              <w:t xml:space="preserve"> </w:t>
            </w:r>
            <w:r>
              <w:t>36.508 附录 A, 图 A.3（</w:t>
            </w:r>
            <w:r>
              <w:rPr>
                <w:rFonts w:hint="eastAsia"/>
              </w:rPr>
              <w:t>单天线设备仅连接主天线</w:t>
            </w:r>
            <w:r>
              <w:t>）</w:t>
            </w:r>
            <w:r>
              <w:rPr>
                <w:rFonts w:hint="eastAsia"/>
              </w:rPr>
              <w:t>所示</w:t>
            </w:r>
            <w:r>
              <w:t>。”</w:t>
            </w:r>
          </w:p>
          <w:p>
            <w:pPr>
              <w:pStyle w:val="88"/>
              <w:numPr>
                <w:ilvl w:val="0"/>
                <w:numId w:val="29"/>
              </w:numPr>
              <w:adjustRightInd w:val="0"/>
              <w:spacing w:before="156" w:after="156" w:line="240" w:lineRule="exact"/>
              <w:ind w:left="0" w:firstLine="0" w:firstLineChars="0"/>
              <w:rPr>
                <w:rFonts w:ascii="宋体" w:hAnsi="宋体"/>
                <w:b/>
                <w:bCs/>
              </w:rPr>
            </w:pPr>
            <w:r>
              <w:rPr>
                <w:rFonts w:hint="eastAsia" w:ascii="宋体" w:hAnsi="宋体"/>
              </w:rPr>
              <w:t>表182中补充新注：</w:t>
            </w:r>
          </w:p>
          <w:p>
            <w:pPr>
              <w:pStyle w:val="88"/>
              <w:adjustRightInd w:val="0"/>
              <w:spacing w:before="156" w:after="156" w:line="240" w:lineRule="exact"/>
              <w:ind w:firstLine="386" w:firstLineChars="184"/>
              <w:rPr>
                <w:rFonts w:ascii="宋体" w:hAnsi="宋体"/>
              </w:rPr>
            </w:pPr>
            <w:r>
              <w:rPr>
                <w:rFonts w:hint="eastAsia" w:ascii="宋体" w:hAnsi="宋体"/>
              </w:rPr>
              <w:t xml:space="preserve"> “</w:t>
            </w: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参考表</w:t>
            </w:r>
            <w:r>
              <w:rPr>
                <w:rFonts w:ascii="宋体" w:hAnsi="宋体"/>
                <w:sz w:val="18"/>
                <w:szCs w:val="18"/>
              </w:rPr>
              <w:t>168A</w:t>
            </w:r>
            <w:r>
              <w:rPr>
                <w:rFonts w:hint="eastAsia" w:ascii="宋体" w:hAnsi="宋体"/>
                <w:sz w:val="18"/>
                <w:szCs w:val="18"/>
              </w:rPr>
              <w:t>。</w:t>
            </w:r>
            <w:r>
              <w:rPr>
                <w:rFonts w:hint="eastAsia" w:ascii="宋体" w:hAnsi="宋体"/>
              </w:rPr>
              <w:t>”</w:t>
            </w:r>
          </w:p>
          <w:p>
            <w:pPr>
              <w:pStyle w:val="88"/>
              <w:numPr>
                <w:ilvl w:val="0"/>
                <w:numId w:val="29"/>
              </w:numPr>
              <w:adjustRightInd w:val="0"/>
              <w:spacing w:before="156" w:after="156" w:line="240" w:lineRule="exact"/>
              <w:ind w:left="0" w:firstLine="0" w:firstLineChars="0"/>
              <w:rPr>
                <w:rFonts w:ascii="宋体" w:hAnsi="宋体"/>
              </w:rPr>
            </w:pPr>
            <w:r>
              <w:rPr>
                <w:rFonts w:hint="eastAsia" w:ascii="宋体" w:hAnsi="宋体"/>
              </w:rPr>
              <w:t>6.5.4.1列项1）改用新内容：</w:t>
            </w:r>
          </w:p>
          <w:p>
            <w:pPr>
              <w:pStyle w:val="88"/>
              <w:adjustRightInd w:val="0"/>
              <w:ind w:firstLine="386" w:firstLineChars="184"/>
            </w:pPr>
            <w:r>
              <w:t xml:space="preserve"> “</w:t>
            </w:r>
            <w:r>
              <w:rPr>
                <w:rFonts w:hint="eastAsia"/>
              </w:rPr>
              <w:t>1）</w:t>
            </w:r>
            <w:r>
              <w:t>连接SS及干扰源到UE天线连接器，如 3GPP TS</w:t>
            </w:r>
            <w:r>
              <w:rPr>
                <w:rFonts w:hint="eastAsia"/>
              </w:rPr>
              <w:t xml:space="preserve"> </w:t>
            </w:r>
            <w:r>
              <w:t>36.508 图 A.4（</w:t>
            </w:r>
            <w:r>
              <w:rPr>
                <w:rFonts w:hint="eastAsia"/>
              </w:rPr>
              <w:t>单天线设备仅连接主天线</w:t>
            </w:r>
            <w:r>
              <w:t>）所示。”</w:t>
            </w:r>
          </w:p>
          <w:p>
            <w:pPr>
              <w:pStyle w:val="88"/>
              <w:numPr>
                <w:ilvl w:val="0"/>
                <w:numId w:val="29"/>
              </w:numPr>
              <w:adjustRightInd w:val="0"/>
              <w:spacing w:before="156" w:after="156" w:line="240" w:lineRule="exact"/>
              <w:ind w:left="0" w:firstLine="0" w:firstLineChars="0"/>
              <w:rPr>
                <w:rFonts w:ascii="宋体" w:hAnsi="宋体"/>
                <w:b/>
                <w:bCs/>
              </w:rPr>
            </w:pPr>
            <w:r>
              <w:rPr>
                <w:rFonts w:hint="eastAsia" w:ascii="宋体" w:hAnsi="宋体"/>
              </w:rPr>
              <w:t>表187中补充新注：</w:t>
            </w:r>
          </w:p>
          <w:p>
            <w:pPr>
              <w:pStyle w:val="88"/>
              <w:adjustRightInd w:val="0"/>
              <w:spacing w:before="156" w:after="156" w:line="240" w:lineRule="exact"/>
              <w:ind w:firstLine="386" w:firstLineChars="184"/>
            </w:pPr>
            <w:r>
              <w:rPr>
                <w:rFonts w:hint="eastAsia" w:ascii="宋体" w:hAnsi="宋体"/>
              </w:rPr>
              <w:t xml:space="preserve"> </w:t>
            </w: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参考表</w:t>
            </w:r>
            <w:r>
              <w:rPr>
                <w:rFonts w:ascii="宋体" w:hAnsi="宋体"/>
                <w:sz w:val="18"/>
                <w:szCs w:val="18"/>
              </w:rPr>
              <w:t>168A</w:t>
            </w:r>
            <w:r>
              <w:rPr>
                <w:rFonts w:hint="eastAsia" w:ascii="宋体" w:hAnsi="宋体"/>
                <w:sz w:val="18"/>
                <w:szCs w:val="18"/>
              </w:rPr>
              <w:t>。”</w:t>
            </w:r>
          </w:p>
          <w:p>
            <w:pPr>
              <w:pStyle w:val="88"/>
              <w:numPr>
                <w:ilvl w:val="0"/>
                <w:numId w:val="29"/>
              </w:numPr>
              <w:adjustRightInd w:val="0"/>
              <w:spacing w:before="156" w:beforeLines="50" w:after="156" w:afterLines="50" w:line="240" w:lineRule="exact"/>
              <w:ind w:left="0" w:firstLine="0" w:firstLineChars="0"/>
              <w:outlineLvl w:val="2"/>
              <w:rPr>
                <w:rFonts w:ascii="宋体" w:hAnsi="宋体"/>
                <w:b/>
                <w:bCs/>
              </w:rPr>
            </w:pPr>
            <w:r>
              <w:rPr>
                <w:rFonts w:hint="eastAsia" w:ascii="宋体" w:hAnsi="宋体"/>
              </w:rPr>
              <w:t>表189中补充新注：</w:t>
            </w:r>
          </w:p>
          <w:p>
            <w:pPr>
              <w:pStyle w:val="88"/>
              <w:adjustRightInd w:val="0"/>
              <w:spacing w:before="156" w:after="156" w:line="240" w:lineRule="exact"/>
              <w:ind w:firstLine="386" w:firstLineChars="184"/>
              <w:rPr>
                <w:rFonts w:ascii="宋体" w:hAnsi="宋体"/>
              </w:rPr>
            </w:pPr>
            <w:r>
              <w:rPr>
                <w:rFonts w:ascii="宋体" w:hAnsi="宋体"/>
              </w:rPr>
              <w:t xml:space="preserve"> </w:t>
            </w: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参考表</w:t>
            </w:r>
            <w:r>
              <w:rPr>
                <w:rFonts w:ascii="宋体" w:hAnsi="宋体"/>
                <w:sz w:val="18"/>
                <w:szCs w:val="18"/>
              </w:rPr>
              <w:t>168A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
                <w:bCs/>
              </w:rPr>
            </w:pPr>
            <w:r>
              <w:rPr>
                <w:rFonts w:ascii="宋体" w:hAnsi="宋体"/>
              </w:rPr>
              <w:t>6.6.1.4.1</w:t>
            </w:r>
            <w:r>
              <w:rPr>
                <w:rFonts w:hint="eastAsia" w:ascii="宋体" w:hAnsi="宋体"/>
              </w:rPr>
              <w:t>列项1）改用新内容：</w:t>
            </w:r>
          </w:p>
          <w:p>
            <w:pPr>
              <w:pStyle w:val="88"/>
              <w:adjustRightInd w:val="0"/>
              <w:ind w:firstLine="386" w:firstLineChars="184"/>
            </w:pPr>
            <w:r>
              <w:t xml:space="preserve"> “</w:t>
            </w:r>
            <w:r>
              <w:rPr>
                <w:rFonts w:hint="eastAsia"/>
              </w:rPr>
              <w:t>1）</w:t>
            </w:r>
            <w:r>
              <w:t>连接SS及干扰源到UE天线连接器，如 3GPP TS</w:t>
            </w:r>
            <w:r>
              <w:rPr>
                <w:rFonts w:hint="eastAsia"/>
              </w:rPr>
              <w:t xml:space="preserve"> </w:t>
            </w:r>
            <w:r>
              <w:t>36.508 图 A.4（</w:t>
            </w:r>
            <w:r>
              <w:rPr>
                <w:rFonts w:hint="eastAsia"/>
              </w:rPr>
              <w:t>单天线设备仅连接主天线</w:t>
            </w:r>
            <w:r>
              <w:t>）所示。”</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表194中补充新注：</w:t>
            </w:r>
          </w:p>
          <w:p>
            <w:pPr>
              <w:pStyle w:val="88"/>
              <w:adjustRightInd w:val="0"/>
              <w:spacing w:before="156" w:after="156" w:line="240" w:lineRule="exact"/>
              <w:ind w:firstLine="386" w:firstLineChars="184"/>
            </w:pPr>
            <w:r>
              <w:rPr>
                <w:rFonts w:hint="eastAsia" w:ascii="宋体" w:hAnsi="宋体"/>
              </w:rPr>
              <w:t xml:space="preserve"> </w:t>
            </w: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参考表</w:t>
            </w:r>
            <w:r>
              <w:rPr>
                <w:rFonts w:ascii="宋体" w:hAnsi="宋体"/>
                <w:sz w:val="18"/>
                <w:szCs w:val="18"/>
              </w:rPr>
              <w:t>168A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表202中补充新注：</w:t>
            </w:r>
          </w:p>
          <w:p>
            <w:pPr>
              <w:pStyle w:val="88"/>
              <w:adjustRightInd w:val="0"/>
              <w:spacing w:before="156" w:after="156" w:line="240" w:lineRule="exact"/>
              <w:ind w:firstLine="386" w:firstLineChars="184"/>
              <w:rPr>
                <w:rFonts w:ascii="宋体" w:hAnsi="宋体"/>
              </w:rPr>
            </w:pPr>
            <w:r>
              <w:rPr>
                <w:rFonts w:hint="eastAsia" w:ascii="宋体" w:hAnsi="宋体"/>
              </w:rPr>
              <w:t xml:space="preserve"> </w:t>
            </w: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参考表</w:t>
            </w:r>
            <w:r>
              <w:rPr>
                <w:rFonts w:ascii="宋体" w:hAnsi="宋体"/>
                <w:sz w:val="18"/>
                <w:szCs w:val="18"/>
              </w:rPr>
              <w:t>168A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bCs/>
              </w:rPr>
              <w:t>6</w:t>
            </w:r>
            <w:r>
              <w:rPr>
                <w:rFonts w:ascii="宋体" w:hAnsi="宋体"/>
                <w:bCs/>
              </w:rPr>
              <w:t>.6.3</w:t>
            </w:r>
            <w:r>
              <w:rPr>
                <w:rFonts w:hint="eastAsia" w:ascii="宋体" w:hAnsi="宋体"/>
                <w:bCs/>
              </w:rPr>
              <w:t>.4.1</w:t>
            </w:r>
            <w:r>
              <w:rPr>
                <w:rFonts w:hint="eastAsia" w:ascii="宋体" w:hAnsi="宋体"/>
              </w:rPr>
              <w:t>列项1）改用新内容：</w:t>
            </w:r>
          </w:p>
          <w:p>
            <w:pPr>
              <w:pStyle w:val="88"/>
              <w:adjustRightInd w:val="0"/>
              <w:ind w:firstLine="386" w:firstLineChars="184"/>
            </w:pPr>
            <w:r>
              <w:t xml:space="preserve"> “</w:t>
            </w:r>
            <w:r>
              <w:rPr>
                <w:rFonts w:hint="eastAsia"/>
              </w:rPr>
              <w:t>1）</w:t>
            </w:r>
            <w:r>
              <w:t>连接SS到UE天线连接器，如 3GPP TS</w:t>
            </w:r>
            <w:r>
              <w:rPr>
                <w:rFonts w:hint="eastAsia"/>
              </w:rPr>
              <w:t xml:space="preserve"> </w:t>
            </w:r>
            <w:r>
              <w:t>36.508 图 A.5（</w:t>
            </w:r>
            <w:r>
              <w:rPr>
                <w:rFonts w:hint="eastAsia"/>
              </w:rPr>
              <w:t>单天线设备仅连接主天线</w:t>
            </w:r>
            <w:r>
              <w:t>）所示。”</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表205中补充新注：</w:t>
            </w:r>
          </w:p>
          <w:p>
            <w:pPr>
              <w:pStyle w:val="88"/>
              <w:adjustRightInd w:val="0"/>
              <w:spacing w:before="156" w:after="156" w:line="240" w:lineRule="exact"/>
              <w:ind w:firstLine="331" w:firstLineChars="184"/>
              <w:rPr>
                <w:rFonts w:ascii="宋体" w:hAnsi="宋体"/>
                <w:sz w:val="18"/>
                <w:szCs w:val="18"/>
              </w:rPr>
            </w:pPr>
            <w:r>
              <w:rPr>
                <w:rFonts w:hint="eastAsia" w:ascii="宋体" w:hAnsi="宋体"/>
                <w:sz w:val="18"/>
                <w:szCs w:val="18"/>
              </w:rPr>
              <w:t>“注</w:t>
            </w:r>
            <w:r>
              <w:rPr>
                <w:rFonts w:ascii="宋体" w:hAnsi="宋体"/>
                <w:sz w:val="18"/>
                <w:szCs w:val="18"/>
              </w:rPr>
              <w:t>3：单天线设备REFSENS</w:t>
            </w:r>
            <w:r>
              <w:rPr>
                <w:rFonts w:hint="eastAsia" w:ascii="宋体" w:hAnsi="宋体"/>
                <w:sz w:val="18"/>
                <w:szCs w:val="18"/>
              </w:rPr>
              <w:t>参考表</w:t>
            </w:r>
            <w:r>
              <w:rPr>
                <w:rFonts w:ascii="宋体" w:hAnsi="宋体"/>
                <w:sz w:val="18"/>
                <w:szCs w:val="18"/>
              </w:rPr>
              <w:t>168A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表211中补充新注：</w:t>
            </w:r>
          </w:p>
          <w:p>
            <w:pPr>
              <w:pStyle w:val="88"/>
              <w:adjustRightInd w:val="0"/>
              <w:spacing w:before="156" w:after="156" w:line="240" w:lineRule="exact"/>
              <w:ind w:firstLine="386" w:firstLineChars="184"/>
              <w:rPr>
                <w:rFonts w:ascii="宋体" w:hAnsi="宋体"/>
              </w:rPr>
            </w:pPr>
            <w:r>
              <w:rPr>
                <w:rFonts w:hint="eastAsia" w:ascii="宋体" w:hAnsi="宋体"/>
              </w:rPr>
              <w:t xml:space="preserve"> </w:t>
            </w:r>
            <w:r>
              <w:rPr>
                <w:rFonts w:hint="eastAsia" w:ascii="宋体" w:hAnsi="宋体"/>
                <w:sz w:val="18"/>
                <w:szCs w:val="18"/>
              </w:rPr>
              <w:t>“注</w:t>
            </w:r>
            <w:r>
              <w:rPr>
                <w:rFonts w:ascii="宋体" w:hAnsi="宋体"/>
                <w:sz w:val="18"/>
                <w:szCs w:val="18"/>
              </w:rPr>
              <w:t>4：单天线设备REFSENS</w:t>
            </w:r>
            <w:r>
              <w:rPr>
                <w:rFonts w:hint="eastAsia" w:ascii="宋体" w:hAnsi="宋体"/>
                <w:sz w:val="18"/>
                <w:szCs w:val="18"/>
              </w:rPr>
              <w:t>参考表</w:t>
            </w:r>
            <w:r>
              <w:rPr>
                <w:rFonts w:ascii="宋体" w:hAnsi="宋体"/>
                <w:sz w:val="18"/>
                <w:szCs w:val="18"/>
              </w:rPr>
              <w:t>168A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bCs/>
              </w:rPr>
              <w:t>6.8.1.4.1</w:t>
            </w:r>
            <w:r>
              <w:rPr>
                <w:rFonts w:hint="eastAsia" w:ascii="宋体" w:hAnsi="宋体"/>
              </w:rPr>
              <w:t>列项1）改用新内容：</w:t>
            </w:r>
          </w:p>
          <w:p>
            <w:pPr>
              <w:pStyle w:val="88"/>
              <w:adjustRightInd w:val="0"/>
              <w:ind w:firstLine="386" w:firstLineChars="184"/>
            </w:pPr>
            <w:r>
              <w:t xml:space="preserve"> “</w:t>
            </w:r>
            <w:r>
              <w:rPr>
                <w:rFonts w:hint="eastAsia"/>
              </w:rPr>
              <w:t>1）</w:t>
            </w:r>
            <w:r>
              <w:t>连接SS到UE天线连接器，如 3GPP TS</w:t>
            </w:r>
            <w:r>
              <w:rPr>
                <w:rFonts w:hint="eastAsia"/>
              </w:rPr>
              <w:t xml:space="preserve"> </w:t>
            </w:r>
            <w:r>
              <w:t>36.508 图 A.6（</w:t>
            </w:r>
            <w:r>
              <w:rPr>
                <w:rFonts w:hint="eastAsia"/>
              </w:rPr>
              <w:t>单天线设备仅连接主天线</w:t>
            </w:r>
            <w:r>
              <w:t>）所示。”</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rPr>
              <w:t>表214中补充新注：</w:t>
            </w:r>
          </w:p>
          <w:p>
            <w:pPr>
              <w:pStyle w:val="88"/>
              <w:adjustRightInd w:val="0"/>
              <w:spacing w:before="156" w:after="156" w:line="240" w:lineRule="exact"/>
              <w:ind w:firstLine="386" w:firstLineChars="184"/>
              <w:rPr>
                <w:rFonts w:ascii="宋体" w:hAnsi="宋体"/>
                <w:b/>
                <w:bCs/>
                <w:color w:val="FF0000"/>
              </w:rPr>
            </w:pPr>
            <w:r>
              <w:rPr>
                <w:rFonts w:hint="eastAsia" w:ascii="宋体" w:hAnsi="宋体"/>
              </w:rPr>
              <w:t xml:space="preserve"> </w:t>
            </w:r>
            <w:r>
              <w:rPr>
                <w:rFonts w:hint="eastAsia" w:ascii="宋体" w:hAnsi="宋体"/>
                <w:sz w:val="18"/>
                <w:szCs w:val="18"/>
              </w:rPr>
              <w:t>“注</w:t>
            </w:r>
            <w:r>
              <w:rPr>
                <w:rFonts w:ascii="宋体" w:hAnsi="宋体"/>
                <w:sz w:val="18"/>
                <w:szCs w:val="18"/>
              </w:rPr>
              <w:t>4：单天线设备REFSENS</w:t>
            </w:r>
            <w:r>
              <w:rPr>
                <w:rFonts w:hint="eastAsia" w:ascii="宋体" w:hAnsi="宋体"/>
                <w:sz w:val="18"/>
                <w:szCs w:val="18"/>
              </w:rPr>
              <w:t>参考表</w:t>
            </w:r>
            <w:r>
              <w:rPr>
                <w:rFonts w:ascii="宋体" w:hAnsi="宋体"/>
                <w:sz w:val="18"/>
                <w:szCs w:val="18"/>
              </w:rPr>
              <w:t>168A</w:t>
            </w:r>
            <w:r>
              <w:rPr>
                <w:rFonts w:hint="eastAsia" w:ascii="宋体" w:hAnsi="宋体"/>
                <w:sz w:val="18"/>
                <w:szCs w:val="18"/>
              </w:rPr>
              <w:t>。”</w:t>
            </w:r>
          </w:p>
          <w:p>
            <w:pPr>
              <w:pStyle w:val="88"/>
              <w:numPr>
                <w:ilvl w:val="0"/>
                <w:numId w:val="29"/>
              </w:numPr>
              <w:adjustRightInd w:val="0"/>
              <w:spacing w:before="156" w:after="156" w:line="240" w:lineRule="exact"/>
              <w:ind w:left="0" w:firstLine="0" w:firstLineChars="0"/>
              <w:rPr>
                <w:rFonts w:ascii="宋体" w:hAnsi="宋体"/>
                <w:b/>
                <w:bCs/>
              </w:rPr>
            </w:pPr>
            <w:r>
              <w:rPr>
                <w:rFonts w:ascii="宋体" w:hAnsi="宋体"/>
              </w:rPr>
              <w:t>6.9.4.1</w:t>
            </w:r>
            <w:r>
              <w:rPr>
                <w:rFonts w:hint="eastAsia" w:ascii="宋体" w:hAnsi="宋体"/>
              </w:rPr>
              <w:t>列项1）改用新内容：</w:t>
            </w:r>
          </w:p>
          <w:p>
            <w:pPr>
              <w:pStyle w:val="50"/>
              <w:adjustRightInd w:val="0"/>
              <w:spacing w:before="156" w:after="156"/>
              <w:ind w:firstLine="386" w:firstLineChars="184"/>
              <w:rPr>
                <w:rFonts w:ascii="Times New Roman"/>
              </w:rPr>
            </w:pPr>
            <w:r>
              <w:rPr>
                <w:rFonts w:ascii="Times New Roman"/>
              </w:rPr>
              <w:t xml:space="preserve"> “</w:t>
            </w:r>
            <w:r>
              <w:rPr>
                <w:rFonts w:hint="eastAsia" w:ascii="Times New Roman"/>
              </w:rPr>
              <w:t>1）</w:t>
            </w:r>
            <w:r>
              <w:rPr>
                <w:rFonts w:ascii="Times New Roman"/>
              </w:rPr>
              <w:t>连接频谱仪或其他合适设备到UE天线连接器，如 3GPP TS</w:t>
            </w:r>
            <w:r>
              <w:rPr>
                <w:rFonts w:hint="eastAsia" w:ascii="Times New Roman"/>
              </w:rPr>
              <w:t xml:space="preserve"> </w:t>
            </w:r>
            <w:r>
              <w:rPr>
                <w:rFonts w:ascii="Times New Roman"/>
              </w:rPr>
              <w:t>36.508 图 A.8（</w:t>
            </w:r>
            <w:r>
              <w:rPr>
                <w:rFonts w:hint="eastAsia" w:ascii="Times New Roman"/>
              </w:rPr>
              <w:t>单天线设备仅连接主天线</w:t>
            </w:r>
            <w:r>
              <w:rPr>
                <w:rFonts w:ascii="Times New Roman"/>
              </w:rPr>
              <w:t>）所示。”</w:t>
            </w:r>
          </w:p>
          <w:p>
            <w:pPr>
              <w:pStyle w:val="88"/>
              <w:numPr>
                <w:ilvl w:val="0"/>
                <w:numId w:val="29"/>
              </w:numPr>
              <w:adjustRightInd w:val="0"/>
              <w:spacing w:before="156" w:after="156" w:line="240" w:lineRule="exact"/>
              <w:ind w:left="0" w:firstLine="0" w:firstLineChars="0"/>
              <w:rPr>
                <w:rFonts w:ascii="宋体" w:hAnsi="宋体"/>
                <w:bCs/>
              </w:rPr>
            </w:pPr>
            <w:r>
              <w:rPr>
                <w:rFonts w:hint="eastAsia" w:ascii="宋体" w:hAnsi="宋体"/>
                <w:bCs/>
              </w:rPr>
              <w:t>7.1.2.</w:t>
            </w:r>
            <w:r>
              <w:rPr>
                <w:rFonts w:ascii="宋体" w:hAnsi="宋体"/>
                <w:bCs/>
              </w:rPr>
              <w:t>1</w:t>
            </w:r>
            <w:r>
              <w:rPr>
                <w:rFonts w:hint="eastAsia" w:ascii="宋体" w:hAnsi="宋体"/>
                <w:bCs/>
              </w:rPr>
              <w:t>后补充新条文7</w:t>
            </w:r>
            <w:r>
              <w:rPr>
                <w:rFonts w:ascii="宋体" w:hAnsi="宋体"/>
                <w:bCs/>
              </w:rPr>
              <w:t>.1.2.1A</w:t>
            </w:r>
            <w:r>
              <w:rPr>
                <w:rFonts w:hint="eastAsia" w:ascii="宋体" w:hAnsi="宋体"/>
                <w:bCs/>
              </w:rPr>
              <w:t>：</w:t>
            </w:r>
          </w:p>
          <w:p>
            <w:pPr>
              <w:pStyle w:val="88"/>
              <w:adjustRightInd w:val="0"/>
              <w:spacing w:before="156" w:after="156" w:line="240" w:lineRule="exact"/>
              <w:ind w:firstLine="0" w:firstLineChars="0"/>
              <w:rPr>
                <w:rFonts w:ascii="黑体" w:hAnsi="黑体" w:eastAsia="黑体"/>
                <w:kern w:val="0"/>
                <w:szCs w:val="21"/>
              </w:rPr>
            </w:pPr>
            <w:r>
              <w:rPr>
                <w:rFonts w:hint="eastAsia" w:ascii="宋体" w:hAnsi="宋体"/>
                <w:bCs/>
              </w:rPr>
              <w:t>“</w:t>
            </w:r>
            <w:r>
              <w:rPr>
                <w:rFonts w:ascii="黑体" w:hAnsi="黑体" w:eastAsia="黑体"/>
                <w:kern w:val="0"/>
                <w:szCs w:val="21"/>
              </w:rPr>
              <w:t xml:space="preserve">7.1.2.1A FDD PDSCH </w:t>
            </w:r>
            <w:r>
              <w:rPr>
                <w:rFonts w:hint="eastAsia" w:ascii="黑体" w:hAnsi="黑体" w:eastAsia="黑体"/>
                <w:kern w:val="0"/>
                <w:szCs w:val="21"/>
              </w:rPr>
              <w:t>发射分集</w:t>
            </w:r>
            <w:r>
              <w:rPr>
                <w:rFonts w:ascii="黑体" w:hAnsi="黑体" w:eastAsia="黑体"/>
                <w:kern w:val="0"/>
                <w:szCs w:val="21"/>
              </w:rPr>
              <w:t xml:space="preserve"> 2</w:t>
            </w:r>
            <w:r>
              <w:rPr>
                <w:rFonts w:hint="eastAsia" w:ascii="黑体" w:hAnsi="黑体" w:eastAsia="黑体"/>
                <w:kern w:val="0"/>
                <w:szCs w:val="21"/>
              </w:rPr>
              <w:t>×1（单天线设备）</w:t>
            </w:r>
          </w:p>
          <w:p>
            <w:pPr>
              <w:pStyle w:val="82"/>
              <w:numPr>
                <w:ilvl w:val="0"/>
                <w:numId w:val="32"/>
              </w:numPr>
              <w:spacing w:before="156" w:after="156"/>
              <w:rPr>
                <w:rFonts w:ascii="Times New Roman"/>
              </w:rPr>
            </w:pPr>
            <w:r>
              <w:rPr>
                <w:rFonts w:ascii="Times New Roman"/>
              </w:rPr>
              <w:t>测试目的</w:t>
            </w:r>
          </w:p>
          <w:p>
            <w:pPr>
              <w:pStyle w:val="50"/>
              <w:spacing w:before="156" w:after="156"/>
              <w:rPr>
                <w:color w:val="FF0000"/>
              </w:rPr>
            </w:pPr>
            <w:r>
              <w:rPr>
                <w:rFonts w:ascii="Times New Roman"/>
              </w:rPr>
              <w:t>验证UE接收预定信号的能力。对于确定的下行参考测量信道，要求比特信息吞吐量的百分比不能低于预设的确定值，其中多径衰落信道由SNR影响。</w:t>
            </w:r>
            <w:r>
              <w:t>SFBC为两天线端口发射分集使用的算法。</w:t>
            </w:r>
          </w:p>
          <w:p>
            <w:pPr>
              <w:pStyle w:val="82"/>
              <w:numPr>
                <w:ilvl w:val="0"/>
                <w:numId w:val="32"/>
              </w:numPr>
              <w:spacing w:before="156" w:after="156"/>
              <w:rPr>
                <w:rFonts w:ascii="Times New Roman"/>
              </w:rPr>
            </w:pPr>
            <w:r>
              <w:rPr>
                <w:rFonts w:ascii="Times New Roman"/>
              </w:rPr>
              <w:t>测试适用性</w:t>
            </w:r>
          </w:p>
          <w:p>
            <w:pPr>
              <w:pStyle w:val="50"/>
              <w:rPr>
                <w:rFonts w:ascii="Times New Roman"/>
              </w:rPr>
            </w:pPr>
            <w:r>
              <w:rPr>
                <w:rFonts w:ascii="Times New Roman"/>
              </w:rPr>
              <w:t>该测试适用于所有第一阶段LTE FDD数字蜂窝移动通信网</w:t>
            </w:r>
            <w:r>
              <w:rPr>
                <w:rFonts w:hint="eastAsia" w:ascii="Times New Roman"/>
              </w:rPr>
              <w:t>单天线</w:t>
            </w:r>
            <w:r>
              <w:rPr>
                <w:rFonts w:ascii="Times New Roman"/>
              </w:rPr>
              <w:t>终端设备。</w:t>
            </w:r>
          </w:p>
          <w:p>
            <w:pPr>
              <w:pStyle w:val="82"/>
              <w:numPr>
                <w:ilvl w:val="0"/>
                <w:numId w:val="32"/>
              </w:numPr>
              <w:spacing w:before="156" w:after="156"/>
              <w:rPr>
                <w:rFonts w:ascii="Times New Roman"/>
              </w:rPr>
            </w:pPr>
            <w:r>
              <w:rPr>
                <w:rFonts w:ascii="Times New Roman"/>
              </w:rPr>
              <w:t>最低一致性要求</w:t>
            </w:r>
          </w:p>
          <w:p>
            <w:pPr>
              <w:pStyle w:val="50"/>
              <w:rPr>
                <w:rFonts w:ascii="Times New Roman"/>
              </w:rPr>
            </w:pPr>
            <w:r>
              <w:rPr>
                <w:rFonts w:ascii="Times New Roman"/>
              </w:rPr>
              <w:t>3GPP TS</w:t>
            </w:r>
            <w:r>
              <w:rPr>
                <w:rFonts w:hint="eastAsia" w:ascii="Times New Roman"/>
              </w:rPr>
              <w:t xml:space="preserve"> </w:t>
            </w:r>
            <w:r>
              <w:rPr>
                <w:rFonts w:ascii="Times New Roman"/>
              </w:rPr>
              <w:t>36.521-1附录A第A3.3.2节中确定了下行参考测量信道的比特信息吞吐量百分比，</w:t>
            </w:r>
            <w:r>
              <w:rPr>
                <w:rFonts w:hint="eastAsia" w:ascii="Times New Roman"/>
              </w:rPr>
              <w:t>发射分集性能的测试参数</w:t>
            </w:r>
            <w:r>
              <w:rPr>
                <w:rFonts w:ascii="Times New Roman"/>
              </w:rPr>
              <w:t>根据3GPP TS</w:t>
            </w:r>
            <w:r>
              <w:rPr>
                <w:rFonts w:hint="eastAsia" w:ascii="Times New Roman"/>
              </w:rPr>
              <w:t xml:space="preserve"> </w:t>
            </w:r>
            <w:r>
              <w:rPr>
                <w:rFonts w:ascii="Times New Roman"/>
              </w:rPr>
              <w:t>36.521-1附录C3.2表C.3.2-1中下行物理信道和3GPP TS</w:t>
            </w:r>
            <w:r>
              <w:rPr>
                <w:rFonts w:hint="eastAsia" w:ascii="Times New Roman"/>
              </w:rPr>
              <w:t xml:space="preserve"> </w:t>
            </w:r>
            <w:r>
              <w:rPr>
                <w:rFonts w:ascii="Times New Roman"/>
              </w:rPr>
              <w:t>36.521-1中表8.2.1-1，</w:t>
            </w:r>
            <w:r>
              <w:fldChar w:fldCharType="begin"/>
            </w:r>
            <w:r>
              <w:rPr>
                <w:rFonts w:ascii="Times New Roman"/>
              </w:rPr>
              <w:instrText xml:space="preserve"> REF _Ref60756853 \r \h </w:instrText>
            </w:r>
            <w:r>
              <w:fldChar w:fldCharType="separate"/>
            </w:r>
            <w:r>
              <w:rPr>
                <w:rFonts w:hint="eastAsia" w:ascii="Times New Roman"/>
              </w:rPr>
              <w:t>表23</w:t>
            </w:r>
            <w:r>
              <w:rPr>
                <w:rFonts w:ascii="Times New Roman"/>
              </w:rPr>
              <w:t>0A</w:t>
            </w:r>
            <w:r>
              <w:rPr>
                <w:rFonts w:hint="eastAsia" w:ascii="Times New Roman"/>
              </w:rPr>
              <w:t>　</w:t>
            </w:r>
            <w:r>
              <w:fldChar w:fldCharType="end"/>
            </w:r>
            <w:r>
              <w:rPr>
                <w:rFonts w:ascii="Times New Roman"/>
              </w:rPr>
              <w:t>中的相关参数进行设置。</w:t>
            </w:r>
          </w:p>
          <w:p>
            <w:pPr>
              <w:pStyle w:val="50"/>
              <w:rPr>
                <w:rFonts w:ascii="Times New Roman"/>
              </w:rPr>
            </w:pPr>
            <w:r>
              <w:rPr>
                <w:rFonts w:ascii="Times New Roman"/>
              </w:rPr>
              <w:t>使用这种配置的最大吞吐量百分比应达到或超过</w:t>
            </w:r>
            <w:r>
              <w:fldChar w:fldCharType="begin"/>
            </w:r>
            <w:r>
              <w:rPr>
                <w:rFonts w:ascii="Times New Roman"/>
              </w:rPr>
              <w:instrText xml:space="preserve"> REF _Ref60756888 \r \h </w:instrText>
            </w:r>
            <w:r>
              <w:fldChar w:fldCharType="separate"/>
            </w:r>
            <w:r>
              <w:rPr>
                <w:rFonts w:hint="eastAsia" w:ascii="Times New Roman"/>
              </w:rPr>
              <w:t>表23</w:t>
            </w:r>
            <w:r>
              <w:rPr>
                <w:rFonts w:ascii="Times New Roman"/>
              </w:rPr>
              <w:t>0B</w:t>
            </w:r>
            <w:r>
              <w:rPr>
                <w:rFonts w:hint="eastAsia" w:ascii="Times New Roman"/>
              </w:rPr>
              <w:t>　</w:t>
            </w:r>
            <w:r>
              <w:fldChar w:fldCharType="end"/>
            </w:r>
            <w:r>
              <w:rPr>
                <w:rFonts w:ascii="Times New Roman"/>
              </w:rPr>
              <w:t>中特定信噪比下的最低需求。2发送天线的发射分集（SFBC）性能已确定。</w:t>
            </w:r>
          </w:p>
          <w:p>
            <w:pPr>
              <w:pStyle w:val="177"/>
              <w:widowControl w:val="0"/>
              <w:tabs>
                <w:tab w:val="left" w:pos="360"/>
              </w:tabs>
              <w:spacing w:before="156" w:after="156"/>
              <w:rPr>
                <w:rFonts w:hAnsi="黑体"/>
              </w:rPr>
            </w:pPr>
            <w:bookmarkStart w:id="7" w:name="_Ref60756853"/>
            <w:r>
              <w:rPr>
                <w:rFonts w:hint="eastAsia" w:hAnsi="黑体"/>
              </w:rPr>
              <w:t>表</w:t>
            </w:r>
            <w:r>
              <w:rPr>
                <w:rFonts w:hAnsi="黑体"/>
              </w:rPr>
              <w:t xml:space="preserve">230A  </w:t>
            </w:r>
            <w:r>
              <w:rPr>
                <w:rFonts w:hint="eastAsia" w:hAnsi="黑体"/>
              </w:rPr>
              <w:t>测试发射分集性能的测试参数</w:t>
            </w:r>
            <w:bookmarkEnd w:id="7"/>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15"/>
              <w:gridCol w:w="889"/>
              <w:gridCol w:w="1620"/>
              <w:gridCol w:w="3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jc w:val="center"/>
              </w:trPr>
              <w:tc>
                <w:tcPr>
                  <w:tcW w:w="2904" w:type="dxa"/>
                  <w:gridSpan w:val="2"/>
                </w:tcPr>
                <w:p>
                  <w:pPr>
                    <w:pStyle w:val="190"/>
                    <w:rPr>
                      <w:rFonts w:ascii="Times New Roman" w:hAnsi="Times New Roman"/>
                    </w:rPr>
                  </w:pPr>
                  <w:r>
                    <w:rPr>
                      <w:rFonts w:ascii="Times New Roman" w:hAnsi="Times New Roman"/>
                    </w:rPr>
                    <w:t>参数</w:t>
                  </w:r>
                </w:p>
              </w:tc>
              <w:tc>
                <w:tcPr>
                  <w:tcW w:w="1620" w:type="dxa"/>
                </w:tcPr>
                <w:p>
                  <w:pPr>
                    <w:pStyle w:val="190"/>
                    <w:rPr>
                      <w:rFonts w:ascii="Times New Roman" w:hAnsi="Times New Roman"/>
                    </w:rPr>
                  </w:pPr>
                  <w:r>
                    <w:rPr>
                      <w:rFonts w:ascii="Times New Roman" w:hAnsi="Times New Roman"/>
                    </w:rPr>
                    <w:t>单位</w:t>
                  </w:r>
                </w:p>
              </w:tc>
              <w:tc>
                <w:tcPr>
                  <w:tcW w:w="3164" w:type="dxa"/>
                </w:tcPr>
                <w:p>
                  <w:pPr>
                    <w:pStyle w:val="190"/>
                    <w:rPr>
                      <w:rFonts w:ascii="Times New Roman" w:hAnsi="Times New Roman"/>
                    </w:rPr>
                  </w:pPr>
                  <w:r>
                    <w:rPr>
                      <w:rFonts w:ascii="Times New Roman" w:hAnsi="Times New Roman"/>
                    </w:rPr>
                    <w:t xml:space="preserve">测试 </w:t>
                  </w:r>
                  <w:r>
                    <w:rPr>
                      <w:rFonts w:ascii="Times New Roman" w:hAnsi="Times New Roman" w:eastAsia="MS Mincho"/>
                      <w:lang w:eastAsia="ja-JP"/>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15" w:type="dxa"/>
                  <w:vMerge w:val="restart"/>
                  <w:shd w:val="clear" w:color="auto" w:fill="auto"/>
                  <w:vAlign w:val="center"/>
                </w:tcPr>
                <w:p>
                  <w:pPr>
                    <w:pStyle w:val="188"/>
                    <w:rPr>
                      <w:rFonts w:ascii="Times New Roman" w:hAnsi="Times New Roman" w:eastAsia="宋体"/>
                      <w:lang w:eastAsia="zh-CN"/>
                    </w:rPr>
                  </w:pPr>
                  <w:r>
                    <w:rPr>
                      <w:rFonts w:ascii="Times New Roman" w:hAnsi="Times New Roman" w:eastAsia="宋体"/>
                      <w:lang w:eastAsia="zh-CN"/>
                    </w:rPr>
                    <w:t>下行功率分配</w:t>
                  </w:r>
                </w:p>
              </w:tc>
              <w:tc>
                <w:tcPr>
                  <w:tcW w:w="889" w:type="dxa"/>
                  <w:shd w:val="clear" w:color="auto" w:fill="auto"/>
                  <w:vAlign w:val="center"/>
                </w:tcPr>
                <w:p>
                  <w:pPr>
                    <w:pStyle w:val="188"/>
                    <w:rPr>
                      <w:rFonts w:ascii="Times New Roman" w:hAnsi="Times New Roman"/>
                    </w:rPr>
                  </w:pPr>
                  <w:r>
                    <w:rPr>
                      <w:rFonts w:ascii="Times New Roman" w:hAnsi="Times New Roman"/>
                      <w:position w:val="-10"/>
                    </w:rPr>
                    <w:object>
                      <v:shape id="_x0000_i1025" o:spt="75" type="#_x0000_t75" style="height:14.5pt;width:14.5pt;" o:ole="t" filled="f" o:preferrelative="t" stroked="f" coordsize="21600,21600">
                        <v:path/>
                        <v:fill on="f" focussize="0,0"/>
                        <v:stroke on="f" joinstyle="miter"/>
                        <v:imagedata r:id="rId4" o:title=""/>
                        <o:lock v:ext="edit" aspectratio="t"/>
                        <w10:wrap type="none"/>
                        <w10:anchorlock/>
                      </v:shape>
                      <o:OLEObject Type="Embed" ProgID="Equation.3" ShapeID="_x0000_i1025" DrawAspect="Content" ObjectID="_1468075725" r:id="rId8">
                        <o:LockedField>false</o:LockedField>
                      </o:OLEObject>
                    </w:object>
                  </w:r>
                </w:p>
              </w:tc>
              <w:tc>
                <w:tcPr>
                  <w:tcW w:w="1620" w:type="dxa"/>
                  <w:vAlign w:val="center"/>
                </w:tcPr>
                <w:p>
                  <w:pPr>
                    <w:pStyle w:val="191"/>
                    <w:rPr>
                      <w:rFonts w:ascii="Times New Roman" w:hAnsi="Times New Roman"/>
                      <w:lang w:val="en-US"/>
                    </w:rPr>
                  </w:pPr>
                  <w:r>
                    <w:rPr>
                      <w:rFonts w:ascii="Times New Roman" w:hAnsi="Times New Roman"/>
                      <w:lang w:val="en-US"/>
                    </w:rPr>
                    <w:t>dB</w:t>
                  </w:r>
                </w:p>
              </w:tc>
              <w:tc>
                <w:tcPr>
                  <w:tcW w:w="3164" w:type="dxa"/>
                  <w:vAlign w:val="center"/>
                </w:tcPr>
                <w:p>
                  <w:pPr>
                    <w:pStyle w:val="191"/>
                    <w:rPr>
                      <w:rFonts w:ascii="Times New Roman" w:hAnsi="Times New Roman"/>
                      <w:lang w:val="en-US"/>
                    </w:rPr>
                  </w:pPr>
                  <w:r>
                    <w:rPr>
                      <w:rFonts w:ascii="Times New Roman" w:hAnsi="Times New Roman"/>
                      <w:lang w:val="en-US"/>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015" w:type="dxa"/>
                  <w:vMerge w:val="continue"/>
                  <w:shd w:val="clear" w:color="auto" w:fill="auto"/>
                  <w:vAlign w:val="center"/>
                </w:tcPr>
                <w:p>
                  <w:pPr>
                    <w:pStyle w:val="188"/>
                    <w:rPr>
                      <w:rFonts w:ascii="Times New Roman" w:hAnsi="Times New Roman"/>
                    </w:rPr>
                  </w:pPr>
                </w:p>
              </w:tc>
              <w:tc>
                <w:tcPr>
                  <w:tcW w:w="889" w:type="dxa"/>
                  <w:shd w:val="clear" w:color="auto" w:fill="auto"/>
                  <w:vAlign w:val="center"/>
                </w:tcPr>
                <w:p>
                  <w:pPr>
                    <w:pStyle w:val="188"/>
                    <w:rPr>
                      <w:rFonts w:ascii="Times New Roman" w:hAnsi="Times New Roman"/>
                    </w:rPr>
                  </w:pPr>
                  <w:r>
                    <w:rPr>
                      <w:rFonts w:ascii="Times New Roman" w:hAnsi="Times New Roman"/>
                      <w:position w:val="-10"/>
                    </w:rPr>
                    <w:object>
                      <v:shape id="_x0000_i1026" o:spt="75" type="#_x0000_t75" style="height:14.5pt;width:14.5pt;" o:ole="t" filled="f" o:preferrelative="t" stroked="f" coordsize="21600,21600">
                        <v:path/>
                        <v:fill on="f" focussize="0,0"/>
                        <v:stroke on="f" joinstyle="miter"/>
                        <v:imagedata r:id="rId5" o:title=""/>
                        <o:lock v:ext="edit" aspectratio="t"/>
                        <w10:wrap type="none"/>
                        <w10:anchorlock/>
                      </v:shape>
                      <o:OLEObject Type="Embed" ProgID="Equation.3" ShapeID="_x0000_i1026" DrawAspect="Content" ObjectID="_1468075726" r:id="rId9">
                        <o:LockedField>false</o:LockedField>
                      </o:OLEObject>
                    </w:object>
                  </w:r>
                </w:p>
              </w:tc>
              <w:tc>
                <w:tcPr>
                  <w:tcW w:w="1620" w:type="dxa"/>
                  <w:vAlign w:val="center"/>
                </w:tcPr>
                <w:p>
                  <w:pPr>
                    <w:pStyle w:val="191"/>
                    <w:rPr>
                      <w:rFonts w:ascii="Times New Roman" w:hAnsi="Times New Roman"/>
                      <w:lang w:val="en-US"/>
                    </w:rPr>
                  </w:pPr>
                  <w:r>
                    <w:rPr>
                      <w:rFonts w:ascii="Times New Roman" w:hAnsi="Times New Roman"/>
                      <w:lang w:val="en-US"/>
                    </w:rPr>
                    <w:t>dB</w:t>
                  </w:r>
                </w:p>
              </w:tc>
              <w:tc>
                <w:tcPr>
                  <w:tcW w:w="3164" w:type="dxa"/>
                  <w:vAlign w:val="center"/>
                </w:tcPr>
                <w:p>
                  <w:pPr>
                    <w:pStyle w:val="191"/>
                    <w:rPr>
                      <w:rFonts w:ascii="Times New Roman" w:hAnsi="Times New Roman" w:eastAsiaTheme="minorEastAsia"/>
                      <w:lang w:val="en-US"/>
                    </w:rPr>
                  </w:pPr>
                  <w:r>
                    <w:rPr>
                      <w:rFonts w:ascii="Times New Roman" w:hAnsi="Times New Roman"/>
                      <w:lang w:val="en-US"/>
                    </w:rPr>
                    <w:t>-3</w:t>
                  </w:r>
                  <w:r>
                    <w:rPr>
                      <w:rFonts w:ascii="Times New Roman" w:hAnsi="Times New Roman" w:eastAsiaTheme="minorEastAsia"/>
                      <w:vertAlign w:val="superscript"/>
                      <w:lang w:val="en-US"/>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904" w:type="dxa"/>
                  <w:gridSpan w:val="2"/>
                  <w:vAlign w:val="center"/>
                </w:tcPr>
                <w:p>
                  <w:pPr>
                    <w:pStyle w:val="188"/>
                    <w:rPr>
                      <w:rFonts w:ascii="Times New Roman" w:hAnsi="Times New Roman"/>
                    </w:rPr>
                  </w:pPr>
                  <w:r>
                    <w:rPr>
                      <w:rFonts w:ascii="Times New Roman" w:hAnsi="Times New Roman" w:eastAsia="宋体"/>
                      <w:lang w:eastAsia="zh-CN"/>
                    </w:rPr>
                    <w:t>天线端口</w:t>
                  </w:r>
                  <w:r>
                    <w:rPr>
                      <w:rFonts w:ascii="Times New Roman" w:hAnsi="Times New Roman"/>
                      <w:position w:val="-12"/>
                    </w:rPr>
                    <w:object>
                      <v:shape id="_x0000_i1027" o:spt="75" type="#_x0000_t75" style="height:14.5pt;width:21.5pt;" o:ole="t" filled="f" o:preferrelative="t" stroked="f" coordsize="21600,21600">
                        <v:path/>
                        <v:fill on="f" focussize="0,0"/>
                        <v:stroke on="f" joinstyle="miter"/>
                        <v:imagedata r:id="rId6" o:title=""/>
                        <o:lock v:ext="edit" aspectratio="t"/>
                        <w10:wrap type="none"/>
                        <w10:anchorlock/>
                      </v:shape>
                      <o:OLEObject Type="Embed" ProgID="Equation.3" ShapeID="_x0000_i1027" DrawAspect="Content" ObjectID="_1468075727" r:id="rId10">
                        <o:LockedField>false</o:LockedField>
                      </o:OLEObject>
                    </w:object>
                  </w:r>
                </w:p>
              </w:tc>
              <w:tc>
                <w:tcPr>
                  <w:tcW w:w="1620" w:type="dxa"/>
                  <w:vAlign w:val="center"/>
                </w:tcPr>
                <w:p>
                  <w:pPr>
                    <w:pStyle w:val="191"/>
                    <w:rPr>
                      <w:rFonts w:ascii="Times New Roman" w:hAnsi="Times New Roman"/>
                      <w:lang w:val="en-US"/>
                    </w:rPr>
                  </w:pPr>
                  <w:r>
                    <w:rPr>
                      <w:rFonts w:ascii="Times New Roman" w:hAnsi="Times New Roman"/>
                      <w:lang w:val="en-US"/>
                    </w:rPr>
                    <w:t>dBm/15kHz</w:t>
                  </w:r>
                </w:p>
              </w:tc>
              <w:tc>
                <w:tcPr>
                  <w:tcW w:w="3164" w:type="dxa"/>
                  <w:vAlign w:val="center"/>
                </w:tcPr>
                <w:p>
                  <w:pPr>
                    <w:pStyle w:val="191"/>
                    <w:rPr>
                      <w:rFonts w:ascii="Times New Roman" w:hAnsi="Times New Roman"/>
                      <w:lang w:val="en-US"/>
                    </w:rPr>
                  </w:pPr>
                  <w:r>
                    <w:rPr>
                      <w:rFonts w:ascii="Times New Roman" w:hAnsi="Times New Roman"/>
                      <w:lang w:val="en-US"/>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7688" w:type="dxa"/>
                  <w:gridSpan w:val="4"/>
                  <w:vAlign w:val="center"/>
                </w:tcPr>
                <w:p>
                  <w:pPr>
                    <w:pStyle w:val="107"/>
                    <w:numPr>
                      <w:ilvl w:val="0"/>
                      <w:numId w:val="0"/>
                    </w:numPr>
                    <w:adjustRightInd w:val="0"/>
                    <w:snapToGrid w:val="0"/>
                    <w:rPr>
                      <w:rFonts w:ascii="Times New Roman" w:eastAsia="?? ??"/>
                    </w:rPr>
                  </w:pPr>
                  <w:r>
                    <w:rPr>
                      <w:rFonts w:ascii="Times New Roman"/>
                      <w:position w:val="-10"/>
                      <w:vertAlign w:val="superscript"/>
                    </w:rPr>
                    <w:t>a</w:t>
                  </w:r>
                  <w:r>
                    <w:rPr>
                      <w:rFonts w:hint="eastAsia" w:ascii="Times New Roman"/>
                      <w:position w:val="-10"/>
                    </w:rPr>
                    <w:t xml:space="preserve"> </w:t>
                  </w:r>
                  <w:r>
                    <w:rPr>
                      <w:rFonts w:ascii="Times New Roman"/>
                      <w:position w:val="-10"/>
                    </w:rPr>
                    <w:object>
                      <v:shape id="_x0000_i1028" o:spt="75" type="#_x0000_t75" style="height:14.5pt;width:28pt;" o:ole="t" filled="f" o:preferrelative="t" stroked="f" coordsize="21600,21600">
                        <v:path/>
                        <v:fill on="f" focussize="0,0"/>
                        <v:stroke on="f" joinstyle="miter"/>
                        <v:imagedata r:id="rId7" o:title=""/>
                        <o:lock v:ext="edit" aspectratio="t"/>
                        <w10:wrap type="none"/>
                        <w10:anchorlock/>
                      </v:shape>
                      <o:OLEObject Type="Embed" ProgID="Equation.3" ShapeID="_x0000_i1028" DrawAspect="Content" ObjectID="_1468075728" r:id="rId11">
                        <o:LockedField>false</o:LockedField>
                      </o:OLEObject>
                    </w:object>
                  </w:r>
                  <w:r>
                    <w:rPr>
                      <w:rFonts w:hint="eastAsia" w:ascii="Times New Roman"/>
                    </w:rPr>
                    <w:t>，</w:t>
                  </w:r>
                  <w:r>
                    <w:rPr>
                      <w:rFonts w:hint="eastAsia"/>
                    </w:rPr>
                    <w:t>P</w:t>
                  </w:r>
                  <w:r>
                    <w:rPr>
                      <w:vertAlign w:val="subscript"/>
                    </w:rPr>
                    <w:t>B</w:t>
                  </w:r>
                  <w:r>
                    <w:rPr>
                      <w:rFonts w:hint="eastAsia"/>
                    </w:rPr>
                    <w:t xml:space="preserve"> 和参数</w:t>
                  </w:r>
                  <w:r>
                    <w:rPr>
                      <w:rFonts w:hint="eastAsia" w:ascii="Times New Roman"/>
                      <w:i/>
                    </w:rPr>
                    <w:t>ρ</w:t>
                  </w:r>
                  <w:r>
                    <w:rPr>
                      <w:rFonts w:ascii="Times New Roman"/>
                      <w:i/>
                      <w:vertAlign w:val="subscript"/>
                    </w:rPr>
                    <w:t>A</w:t>
                  </w:r>
                  <w:r>
                    <w:rPr>
                      <w:rFonts w:hint="eastAsia" w:ascii="Times New Roman"/>
                      <w:i/>
                    </w:rPr>
                    <w:t>、ρ</w:t>
                  </w:r>
                  <w:r>
                    <w:rPr>
                      <w:rFonts w:ascii="Times New Roman"/>
                      <w:i/>
                      <w:vertAlign w:val="subscript"/>
                    </w:rPr>
                    <w:t>B</w:t>
                  </w:r>
                  <w:r>
                    <w:rPr>
                      <w:rFonts w:hint="eastAsia" w:ascii="Times New Roman"/>
                    </w:rPr>
                    <w:t>的对应关系参见3</w:t>
                  </w:r>
                  <w:r>
                    <w:rPr>
                      <w:rFonts w:ascii="Times New Roman"/>
                    </w:rPr>
                    <w:t>6.213</w:t>
                  </w:r>
                  <w:r>
                    <w:rPr>
                      <w:rFonts w:hint="eastAsia" w:ascii="Times New Roman"/>
                    </w:rPr>
                    <w:t>的表5</w:t>
                  </w:r>
                  <w:r>
                    <w:rPr>
                      <w:rFonts w:ascii="Times New Roman"/>
                    </w:rPr>
                    <w:t>.2</w:t>
                  </w:r>
                  <w:r>
                    <w:rPr>
                      <w:rFonts w:hint="eastAsia" w:ascii="Times New Roman"/>
                    </w:rPr>
                    <w:t>-</w:t>
                  </w:r>
                  <w:r>
                    <w:rPr>
                      <w:rFonts w:ascii="Times New Roman"/>
                    </w:rPr>
                    <w:t>1</w:t>
                  </w:r>
                  <w:r>
                    <w:rPr>
                      <w:rFonts w:hint="eastAsia" w:ascii="Times New Roman"/>
                    </w:rPr>
                    <w:t> 。</w:t>
                  </w:r>
                </w:p>
              </w:tc>
            </w:tr>
          </w:tbl>
          <w:p>
            <w:pPr>
              <w:pStyle w:val="177"/>
              <w:numPr>
                <w:ilvl w:val="1"/>
                <w:numId w:val="4"/>
              </w:numPr>
              <w:tabs>
                <w:tab w:val="left" w:pos="360"/>
              </w:tabs>
              <w:spacing w:before="156" w:after="156"/>
              <w:outlineLvl w:val="2"/>
              <w:rPr>
                <w:rFonts w:hAnsi="黑体"/>
              </w:rPr>
            </w:pPr>
            <w:bookmarkStart w:id="8" w:name="_Ref60756888"/>
            <w:r>
              <w:rPr>
                <w:rFonts w:hint="eastAsia" w:hAnsi="黑体"/>
              </w:rPr>
              <w:t>表</w:t>
            </w:r>
            <w:r>
              <w:rPr>
                <w:rFonts w:hAnsi="黑体"/>
              </w:rPr>
              <w:t xml:space="preserve">230B  </w:t>
            </w:r>
            <w:r>
              <w:rPr>
                <w:rFonts w:hint="eastAsia" w:hAnsi="黑体"/>
              </w:rPr>
              <w:t>发射分集最小性能</w:t>
            </w:r>
            <w:r>
              <w:rPr>
                <w:rFonts w:hAnsi="黑体"/>
              </w:rPr>
              <w:t xml:space="preserve"> (FRC)</w:t>
            </w:r>
            <w:bookmarkEnd w:id="8"/>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722"/>
              <w:gridCol w:w="813"/>
              <w:gridCol w:w="1029"/>
              <w:gridCol w:w="824"/>
              <w:gridCol w:w="1550"/>
              <w:gridCol w:w="1226"/>
              <w:gridCol w:w="810"/>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834" w:type="dxa"/>
                  <w:vMerge w:val="restart"/>
                </w:tcPr>
                <w:p>
                  <w:pPr>
                    <w:pStyle w:val="190"/>
                    <w:rPr>
                      <w:rFonts w:ascii="Times New Roman" w:hAnsi="Times New Roman"/>
                    </w:rPr>
                  </w:pPr>
                  <w:r>
                    <w:rPr>
                      <w:rFonts w:ascii="Times New Roman" w:hAnsi="Times New Roman"/>
                    </w:rPr>
                    <w:t>测试例编号</w:t>
                  </w:r>
                </w:p>
              </w:tc>
              <w:tc>
                <w:tcPr>
                  <w:tcW w:w="722" w:type="dxa"/>
                  <w:vMerge w:val="restart"/>
                </w:tcPr>
                <w:p>
                  <w:pPr>
                    <w:pStyle w:val="190"/>
                    <w:rPr>
                      <w:rFonts w:ascii="Times New Roman" w:hAnsi="Times New Roman"/>
                    </w:rPr>
                  </w:pPr>
                  <w:r>
                    <w:rPr>
                      <w:rFonts w:ascii="Times New Roman" w:hAnsi="Times New Roman"/>
                    </w:rPr>
                    <w:t>带宽</w:t>
                  </w:r>
                </w:p>
              </w:tc>
              <w:tc>
                <w:tcPr>
                  <w:tcW w:w="813" w:type="dxa"/>
                  <w:vMerge w:val="restart"/>
                </w:tcPr>
                <w:p>
                  <w:pPr>
                    <w:pStyle w:val="190"/>
                    <w:rPr>
                      <w:rFonts w:ascii="Times New Roman" w:hAnsi="Times New Roman"/>
                    </w:rPr>
                  </w:pPr>
                  <w:r>
                    <w:rPr>
                      <w:rFonts w:ascii="Times New Roman" w:hAnsi="Times New Roman"/>
                    </w:rPr>
                    <w:t>参考信道</w:t>
                  </w:r>
                </w:p>
              </w:tc>
              <w:tc>
                <w:tcPr>
                  <w:tcW w:w="1029" w:type="dxa"/>
                  <w:vMerge w:val="restart"/>
                </w:tcPr>
                <w:p>
                  <w:pPr>
                    <w:pStyle w:val="190"/>
                    <w:rPr>
                      <w:rFonts w:ascii="Times New Roman" w:hAnsi="Times New Roman"/>
                    </w:rPr>
                  </w:pPr>
                  <w:r>
                    <w:rPr>
                      <w:rFonts w:ascii="Times New Roman" w:hAnsi="Times New Roman"/>
                    </w:rPr>
                    <w:t>OCNG 模式</w:t>
                  </w:r>
                </w:p>
              </w:tc>
              <w:tc>
                <w:tcPr>
                  <w:tcW w:w="824" w:type="dxa"/>
                  <w:vMerge w:val="restart"/>
                </w:tcPr>
                <w:p>
                  <w:pPr>
                    <w:pStyle w:val="190"/>
                    <w:rPr>
                      <w:rFonts w:ascii="Times New Roman" w:hAnsi="Times New Roman"/>
                    </w:rPr>
                  </w:pPr>
                  <w:r>
                    <w:rPr>
                      <w:rFonts w:ascii="Times New Roman" w:hAnsi="Times New Roman"/>
                    </w:rPr>
                    <w:t>传播条件</w:t>
                  </w:r>
                </w:p>
              </w:tc>
              <w:tc>
                <w:tcPr>
                  <w:tcW w:w="1550" w:type="dxa"/>
                  <w:vMerge w:val="restart"/>
                </w:tcPr>
                <w:p>
                  <w:pPr>
                    <w:pStyle w:val="190"/>
                    <w:rPr>
                      <w:rFonts w:ascii="Times New Roman" w:hAnsi="Times New Roman"/>
                    </w:rPr>
                  </w:pPr>
                  <w:r>
                    <w:rPr>
                      <w:rFonts w:ascii="Times New Roman" w:hAnsi="Times New Roman"/>
                    </w:rPr>
                    <w:t>矩阵相关性和天线配置</w:t>
                  </w:r>
                </w:p>
              </w:tc>
              <w:tc>
                <w:tcPr>
                  <w:tcW w:w="2036" w:type="dxa"/>
                  <w:gridSpan w:val="2"/>
                </w:tcPr>
                <w:p>
                  <w:pPr>
                    <w:pStyle w:val="190"/>
                    <w:rPr>
                      <w:rFonts w:ascii="Times New Roman" w:hAnsi="Times New Roman"/>
                    </w:rPr>
                  </w:pPr>
                  <w:r>
                    <w:rPr>
                      <w:rFonts w:ascii="Times New Roman" w:hAnsi="Times New Roman"/>
                    </w:rPr>
                    <w:t>参考值</w:t>
                  </w:r>
                </w:p>
              </w:tc>
              <w:tc>
                <w:tcPr>
                  <w:tcW w:w="740" w:type="dxa"/>
                  <w:vMerge w:val="restart"/>
                </w:tcPr>
                <w:p>
                  <w:pPr>
                    <w:pStyle w:val="190"/>
                    <w:rPr>
                      <w:rFonts w:ascii="Times New Roman" w:hAnsi="Times New Roman"/>
                    </w:rPr>
                  </w:pPr>
                  <w:r>
                    <w:rPr>
                      <w:rFonts w:ascii="Times New Roman" w:hAnsi="Times New Roman"/>
                    </w:rPr>
                    <w:t>UE 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834" w:type="dxa"/>
                  <w:vMerge w:val="continue"/>
                </w:tcPr>
                <w:p>
                  <w:pPr>
                    <w:pStyle w:val="191"/>
                    <w:rPr>
                      <w:rFonts w:ascii="Times New Roman" w:hAnsi="Times New Roman"/>
                    </w:rPr>
                  </w:pPr>
                </w:p>
              </w:tc>
              <w:tc>
                <w:tcPr>
                  <w:tcW w:w="722" w:type="dxa"/>
                  <w:vMerge w:val="continue"/>
                </w:tcPr>
                <w:p>
                  <w:pPr>
                    <w:pStyle w:val="191"/>
                    <w:rPr>
                      <w:rFonts w:ascii="Times New Roman" w:hAnsi="Times New Roman"/>
                    </w:rPr>
                  </w:pPr>
                </w:p>
              </w:tc>
              <w:tc>
                <w:tcPr>
                  <w:tcW w:w="813" w:type="dxa"/>
                  <w:vMerge w:val="continue"/>
                </w:tcPr>
                <w:p>
                  <w:pPr>
                    <w:pStyle w:val="191"/>
                    <w:rPr>
                      <w:rFonts w:ascii="Times New Roman" w:hAnsi="Times New Roman"/>
                    </w:rPr>
                  </w:pPr>
                </w:p>
              </w:tc>
              <w:tc>
                <w:tcPr>
                  <w:tcW w:w="1029" w:type="dxa"/>
                  <w:vMerge w:val="continue"/>
                </w:tcPr>
                <w:p>
                  <w:pPr>
                    <w:pStyle w:val="191"/>
                    <w:rPr>
                      <w:rFonts w:ascii="Times New Roman" w:hAnsi="Times New Roman"/>
                    </w:rPr>
                  </w:pPr>
                </w:p>
              </w:tc>
              <w:tc>
                <w:tcPr>
                  <w:tcW w:w="824" w:type="dxa"/>
                  <w:vMerge w:val="continue"/>
                </w:tcPr>
                <w:p>
                  <w:pPr>
                    <w:pStyle w:val="191"/>
                    <w:rPr>
                      <w:rFonts w:ascii="Times New Roman" w:hAnsi="Times New Roman"/>
                    </w:rPr>
                  </w:pPr>
                </w:p>
              </w:tc>
              <w:tc>
                <w:tcPr>
                  <w:tcW w:w="1550" w:type="dxa"/>
                  <w:vMerge w:val="continue"/>
                </w:tcPr>
                <w:p>
                  <w:pPr>
                    <w:pStyle w:val="191"/>
                    <w:rPr>
                      <w:rFonts w:ascii="Times New Roman" w:hAnsi="Times New Roman"/>
                    </w:rPr>
                  </w:pPr>
                </w:p>
              </w:tc>
              <w:tc>
                <w:tcPr>
                  <w:tcW w:w="1226" w:type="dxa"/>
                </w:tcPr>
                <w:p>
                  <w:pPr>
                    <w:pStyle w:val="190"/>
                    <w:rPr>
                      <w:rFonts w:ascii="Times New Roman" w:hAnsi="Times New Roman"/>
                    </w:rPr>
                  </w:pPr>
                  <w:r>
                    <w:rPr>
                      <w:rFonts w:ascii="Times New Roman" w:hAnsi="Times New Roman"/>
                    </w:rPr>
                    <w:t>最大吞吐量比 (%)</w:t>
                  </w:r>
                </w:p>
              </w:tc>
              <w:tc>
                <w:tcPr>
                  <w:tcW w:w="810" w:type="dxa"/>
                </w:tcPr>
                <w:p>
                  <w:pPr>
                    <w:pStyle w:val="190"/>
                    <w:rPr>
                      <w:rFonts w:ascii="Times New Roman" w:hAnsi="Times New Roman"/>
                    </w:rPr>
                  </w:pPr>
                  <w:r>
                    <w:rPr>
                      <w:rFonts w:ascii="Times New Roman" w:hAnsi="Times New Roman"/>
                    </w:rPr>
                    <w:t>SNR (dB)</w:t>
                  </w:r>
                </w:p>
              </w:tc>
              <w:tc>
                <w:tcPr>
                  <w:tcW w:w="740" w:type="dxa"/>
                  <w:vMerge w:val="continue"/>
                </w:tcPr>
                <w:p>
                  <w:pPr>
                    <w:pStyle w:val="191"/>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34" w:type="dxa"/>
                </w:tcPr>
                <w:p>
                  <w:pPr>
                    <w:pStyle w:val="191"/>
                    <w:rPr>
                      <w:rFonts w:ascii="Times New Roman" w:hAnsi="Times New Roman"/>
                    </w:rPr>
                  </w:pPr>
                  <w:r>
                    <w:rPr>
                      <w:rFonts w:ascii="Times New Roman" w:hAnsi="Times New Roman"/>
                    </w:rPr>
                    <w:t>1</w:t>
                  </w:r>
                </w:p>
              </w:tc>
              <w:tc>
                <w:tcPr>
                  <w:tcW w:w="722" w:type="dxa"/>
                </w:tcPr>
                <w:p>
                  <w:pPr>
                    <w:pStyle w:val="191"/>
                    <w:rPr>
                      <w:rFonts w:ascii="Times New Roman" w:hAnsi="Times New Roman"/>
                    </w:rPr>
                  </w:pPr>
                  <w:r>
                    <w:rPr>
                      <w:rFonts w:ascii="Times New Roman" w:hAnsi="Times New Roman"/>
                    </w:rPr>
                    <w:t>10 MHz</w:t>
                  </w:r>
                </w:p>
              </w:tc>
              <w:tc>
                <w:tcPr>
                  <w:tcW w:w="813" w:type="dxa"/>
                </w:tcPr>
                <w:p>
                  <w:pPr>
                    <w:pStyle w:val="191"/>
                    <w:rPr>
                      <w:rFonts w:ascii="Times New Roman" w:hAnsi="Times New Roman"/>
                    </w:rPr>
                  </w:pPr>
                  <w:r>
                    <w:rPr>
                      <w:rFonts w:ascii="Times New Roman" w:hAnsi="Times New Roman"/>
                    </w:rPr>
                    <w:t>R.84 FDD</w:t>
                  </w:r>
                </w:p>
              </w:tc>
              <w:tc>
                <w:tcPr>
                  <w:tcW w:w="1029" w:type="dxa"/>
                </w:tcPr>
                <w:p>
                  <w:pPr>
                    <w:pStyle w:val="191"/>
                    <w:rPr>
                      <w:rFonts w:ascii="Times New Roman" w:hAnsi="Times New Roman"/>
                    </w:rPr>
                  </w:pPr>
                  <w:r>
                    <w:rPr>
                      <w:rFonts w:ascii="Times New Roman" w:hAnsi="Times New Roman"/>
                    </w:rPr>
                    <w:t>OP.1 FDD</w:t>
                  </w:r>
                </w:p>
              </w:tc>
              <w:tc>
                <w:tcPr>
                  <w:tcW w:w="824" w:type="dxa"/>
                </w:tcPr>
                <w:p>
                  <w:pPr>
                    <w:pStyle w:val="191"/>
                    <w:rPr>
                      <w:rFonts w:ascii="Times New Roman" w:hAnsi="Times New Roman"/>
                    </w:rPr>
                  </w:pPr>
                  <w:r>
                    <w:rPr>
                      <w:rFonts w:ascii="Times New Roman" w:hAnsi="Times New Roman"/>
                    </w:rPr>
                    <w:t>E</w:t>
                  </w:r>
                  <w:r>
                    <w:rPr>
                      <w:rFonts w:hint="eastAsia" w:ascii="Times New Roman" w:hAnsi="Times New Roman" w:eastAsia="宋体"/>
                      <w:lang w:val="en-US"/>
                    </w:rPr>
                    <w:t>P</w:t>
                  </w:r>
                  <w:r>
                    <w:rPr>
                      <w:rFonts w:ascii="Times New Roman" w:hAnsi="Times New Roman"/>
                    </w:rPr>
                    <w:t>A5</w:t>
                  </w:r>
                </w:p>
              </w:tc>
              <w:tc>
                <w:tcPr>
                  <w:tcW w:w="1550" w:type="dxa"/>
                </w:tcPr>
                <w:p>
                  <w:pPr>
                    <w:pStyle w:val="191"/>
                    <w:rPr>
                      <w:rFonts w:ascii="Times New Roman" w:hAnsi="Times New Roman"/>
                    </w:rPr>
                  </w:pPr>
                  <w:r>
                    <w:rPr>
                      <w:rFonts w:ascii="Times New Roman" w:hAnsi="Times New Roman"/>
                    </w:rPr>
                    <w:t>2</w:t>
                  </w:r>
                  <w:r>
                    <w:rPr>
                      <w:rFonts w:hint="eastAsia" w:ascii="Yu Gothic UI" w:hAnsi="Yu Gothic UI" w:eastAsia="Yu Gothic UI"/>
                    </w:rPr>
                    <w:t>×</w:t>
                  </w:r>
                  <w:r>
                    <w:rPr>
                      <w:rFonts w:ascii="Times New Roman" w:hAnsi="Times New Roman"/>
                    </w:rPr>
                    <w:t>1 Low</w:t>
                  </w:r>
                </w:p>
              </w:tc>
              <w:tc>
                <w:tcPr>
                  <w:tcW w:w="1226" w:type="dxa"/>
                </w:tcPr>
                <w:p>
                  <w:pPr>
                    <w:pStyle w:val="191"/>
                    <w:rPr>
                      <w:rFonts w:ascii="Times New Roman" w:hAnsi="Times New Roman"/>
                    </w:rPr>
                  </w:pPr>
                  <w:r>
                    <w:rPr>
                      <w:rFonts w:ascii="Times New Roman" w:hAnsi="Times New Roman"/>
                    </w:rPr>
                    <w:t>70</w:t>
                  </w:r>
                </w:p>
              </w:tc>
              <w:tc>
                <w:tcPr>
                  <w:tcW w:w="810" w:type="dxa"/>
                </w:tcPr>
                <w:p>
                  <w:pPr>
                    <w:pStyle w:val="191"/>
                    <w:rPr>
                      <w:rFonts w:ascii="Times New Roman" w:hAnsi="Times New Roman" w:eastAsia="宋体"/>
                      <w:lang w:val="en-US"/>
                    </w:rPr>
                  </w:pPr>
                  <w:r>
                    <w:rPr>
                      <w:rFonts w:hint="eastAsia" w:ascii="Times New Roman" w:hAnsi="Times New Roman" w:eastAsia="宋体"/>
                      <w:lang w:val="en-US"/>
                    </w:rPr>
                    <w:t>9.</w:t>
                  </w:r>
                  <w:r>
                    <w:rPr>
                      <w:rFonts w:ascii="Times New Roman" w:hAnsi="Times New Roman" w:eastAsia="宋体"/>
                      <w:lang w:val="en-US"/>
                    </w:rPr>
                    <w:t>3</w:t>
                  </w:r>
                </w:p>
              </w:tc>
              <w:tc>
                <w:tcPr>
                  <w:tcW w:w="740" w:type="dxa"/>
                </w:tcPr>
                <w:p>
                  <w:pPr>
                    <w:pStyle w:val="191"/>
                    <w:rPr>
                      <w:rFonts w:ascii="Times New Roman" w:hAnsi="Times New Roman" w:eastAsia="宋体"/>
                    </w:rPr>
                  </w:pPr>
                  <w:r>
                    <w:rPr>
                      <w:rFonts w:hint="eastAsia" w:ascii="Times New Roman" w:hAnsi="Times New Roman" w:eastAsia="宋体"/>
                      <w:lang w:val="en-US"/>
                    </w:rPr>
                    <w:t>1</w:t>
                  </w:r>
                </w:p>
              </w:tc>
            </w:tr>
          </w:tbl>
          <w:p>
            <w:pPr>
              <w:pStyle w:val="82"/>
              <w:numPr>
                <w:ilvl w:val="0"/>
                <w:numId w:val="32"/>
              </w:numPr>
              <w:spacing w:before="156" w:after="156"/>
              <w:rPr>
                <w:rFonts w:ascii="Times New Roman"/>
              </w:rPr>
            </w:pPr>
            <w:r>
              <w:rPr>
                <w:rFonts w:ascii="Times New Roman"/>
              </w:rPr>
              <w:t>测试说明</w:t>
            </w:r>
          </w:p>
          <w:p>
            <w:pPr>
              <w:pStyle w:val="83"/>
              <w:numPr>
                <w:ilvl w:val="0"/>
                <w:numId w:val="33"/>
              </w:numPr>
              <w:spacing w:before="156" w:after="156"/>
              <w:rPr>
                <w:rFonts w:ascii="Times New Roman"/>
              </w:rPr>
            </w:pPr>
            <w:r>
              <w:rPr>
                <w:rFonts w:ascii="Times New Roman"/>
              </w:rPr>
              <w:t>初始条件</w:t>
            </w:r>
          </w:p>
          <w:p>
            <w:pPr>
              <w:pStyle w:val="50"/>
              <w:rPr>
                <w:rFonts w:ascii="Times New Roman"/>
              </w:rPr>
            </w:pPr>
            <w:r>
              <w:rPr>
                <w:rFonts w:ascii="Times New Roman"/>
              </w:rPr>
              <w:t>初始条件是指设置UE测试需要的配置和SS需要的步骤，使UE达到正常的监测状态。</w:t>
            </w:r>
          </w:p>
          <w:p>
            <w:pPr>
              <w:pStyle w:val="50"/>
              <w:rPr>
                <w:rFonts w:ascii="Times New Roman"/>
              </w:rPr>
            </w:pPr>
            <w:r>
              <w:rPr>
                <w:rFonts w:ascii="Times New Roman"/>
              </w:rPr>
              <w:t>3GPP TS</w:t>
            </w:r>
            <w:r>
              <w:rPr>
                <w:rFonts w:hint="eastAsia" w:ascii="Times New Roman"/>
              </w:rPr>
              <w:t xml:space="preserve"> </w:t>
            </w:r>
            <w:r>
              <w:rPr>
                <w:rFonts w:ascii="Times New Roman"/>
              </w:rPr>
              <w:t>36.521-1中附</w:t>
            </w:r>
            <w:r>
              <w:rPr>
                <w:rFonts w:hint="eastAsia" w:ascii="Times New Roman"/>
              </w:rPr>
              <w:t>录</w:t>
            </w:r>
            <w:r>
              <w:rPr>
                <w:rFonts w:ascii="Times New Roman"/>
              </w:rPr>
              <w:t>C.2中确定了测试前PDSCH和PDCCH配置。</w:t>
            </w:r>
          </w:p>
          <w:p>
            <w:pPr>
              <w:pStyle w:val="50"/>
              <w:rPr>
                <w:rFonts w:ascii="Times New Roman"/>
              </w:rPr>
            </w:pPr>
            <w:r>
              <w:rPr>
                <w:rFonts w:ascii="Times New Roman"/>
              </w:rPr>
              <w:t>测试环境：常规，如3GPP TS</w:t>
            </w:r>
            <w:r>
              <w:rPr>
                <w:rFonts w:hint="eastAsia" w:ascii="Times New Roman"/>
              </w:rPr>
              <w:t xml:space="preserve"> </w:t>
            </w:r>
            <w:r>
              <w:rPr>
                <w:rFonts w:ascii="Times New Roman"/>
              </w:rPr>
              <w:t>36.508中4.1节所定义。</w:t>
            </w:r>
          </w:p>
          <w:p>
            <w:pPr>
              <w:pStyle w:val="50"/>
              <w:rPr>
                <w:rFonts w:ascii="Times New Roman"/>
              </w:rPr>
            </w:pPr>
            <w:r>
              <w:rPr>
                <w:rFonts w:ascii="Times New Roman"/>
              </w:rPr>
              <w:t>测试频率：中频，如3GPP TS</w:t>
            </w:r>
            <w:r>
              <w:rPr>
                <w:rFonts w:hint="eastAsia" w:ascii="Times New Roman"/>
              </w:rPr>
              <w:t xml:space="preserve"> </w:t>
            </w:r>
            <w:r>
              <w:rPr>
                <w:rFonts w:ascii="Times New Roman"/>
              </w:rPr>
              <w:t>36.508中4.3.1.1节所定义。</w:t>
            </w:r>
          </w:p>
          <w:p>
            <w:pPr>
              <w:pStyle w:val="50"/>
              <w:rPr>
                <w:rFonts w:ascii="Times New Roman"/>
              </w:rPr>
            </w:pPr>
            <w:r>
              <w:rPr>
                <w:rFonts w:ascii="Times New Roman"/>
              </w:rPr>
              <w:t>测试带宽：</w:t>
            </w:r>
            <w:r>
              <w:fldChar w:fldCharType="begin"/>
            </w:r>
            <w:r>
              <w:rPr>
                <w:rFonts w:ascii="Times New Roman"/>
              </w:rPr>
              <w:instrText xml:space="preserve"> REF _Ref60756888 \r \h </w:instrText>
            </w:r>
            <w:r>
              <w:fldChar w:fldCharType="separate"/>
            </w:r>
            <w:r>
              <w:rPr>
                <w:rFonts w:hint="eastAsia" w:ascii="Times New Roman"/>
              </w:rPr>
              <w:t>表23</w:t>
            </w:r>
            <w:r>
              <w:rPr>
                <w:rFonts w:ascii="Times New Roman"/>
              </w:rPr>
              <w:t>0B</w:t>
            </w:r>
            <w:r>
              <w:rPr>
                <w:rFonts w:hint="eastAsia" w:ascii="Times New Roman"/>
              </w:rPr>
              <w:t>　</w:t>
            </w:r>
            <w:r>
              <w:fldChar w:fldCharType="end"/>
            </w:r>
            <w:r>
              <w:rPr>
                <w:rFonts w:ascii="Times New Roman"/>
              </w:rPr>
              <w:t>中每个测试例指定的带宽，如3GPP TS</w:t>
            </w:r>
            <w:r>
              <w:rPr>
                <w:rFonts w:hint="eastAsia" w:ascii="Times New Roman"/>
              </w:rPr>
              <w:t xml:space="preserve"> </w:t>
            </w:r>
            <w:r>
              <w:rPr>
                <w:rFonts w:ascii="Times New Roman"/>
              </w:rPr>
              <w:t>36.508中4.3.1.1节所定义。</w:t>
            </w:r>
          </w:p>
          <w:p>
            <w:pPr>
              <w:pStyle w:val="85"/>
              <w:numPr>
                <w:ilvl w:val="1"/>
                <w:numId w:val="34"/>
              </w:numPr>
              <w:rPr>
                <w:rFonts w:ascii="Times New Roman"/>
              </w:rPr>
            </w:pPr>
            <w:r>
              <w:rPr>
                <w:rFonts w:ascii="Times New Roman"/>
              </w:rPr>
              <w:t>根据3GPP TS</w:t>
            </w:r>
            <w:r>
              <w:rPr>
                <w:rFonts w:hint="eastAsia" w:ascii="Times New Roman"/>
              </w:rPr>
              <w:t xml:space="preserve"> </w:t>
            </w:r>
            <w:r>
              <w:rPr>
                <w:rFonts w:ascii="Times New Roman"/>
              </w:rPr>
              <w:t>36.508附录A中图A.10天线配置为2</w:t>
            </w:r>
            <w:r>
              <w:rPr>
                <w:rFonts w:hint="eastAsia" w:hAnsi="宋体"/>
              </w:rPr>
              <w:t>×</w:t>
            </w:r>
            <w:r>
              <w:rPr>
                <w:rFonts w:ascii="Times New Roman"/>
              </w:rPr>
              <w:t>1所示，将SS，衰落器和AWGN噪声源连接到UE天线连接器上。</w:t>
            </w:r>
          </w:p>
          <w:p>
            <w:pPr>
              <w:pStyle w:val="85"/>
              <w:rPr>
                <w:rFonts w:ascii="Times New Roman"/>
              </w:rPr>
            </w:pPr>
            <w:r>
              <w:rPr>
                <w:rFonts w:ascii="Times New Roman"/>
              </w:rPr>
              <w:t>根据3GPP TS</w:t>
            </w:r>
            <w:r>
              <w:rPr>
                <w:rFonts w:hint="eastAsia" w:ascii="Times New Roman"/>
              </w:rPr>
              <w:t xml:space="preserve"> </w:t>
            </w:r>
            <w:r>
              <w:rPr>
                <w:rFonts w:ascii="Times New Roman"/>
              </w:rPr>
              <w:t xml:space="preserve">36.521-1中表8.2.1-1, </w:t>
            </w:r>
            <w:r>
              <w:fldChar w:fldCharType="begin"/>
            </w:r>
            <w:r>
              <w:rPr>
                <w:rFonts w:ascii="Times New Roman"/>
              </w:rPr>
              <w:instrText xml:space="preserve"> REF _Ref60756853 \r \h </w:instrText>
            </w:r>
            <w:r>
              <w:fldChar w:fldCharType="separate"/>
            </w:r>
            <w:r>
              <w:rPr>
                <w:rFonts w:hint="eastAsia" w:ascii="Times New Roman"/>
              </w:rPr>
              <w:t>表23</w:t>
            </w:r>
            <w:r>
              <w:rPr>
                <w:rFonts w:ascii="Times New Roman"/>
              </w:rPr>
              <w:t>0A</w:t>
            </w:r>
            <w:r>
              <w:rPr>
                <w:rFonts w:hint="eastAsia" w:ascii="Times New Roman"/>
              </w:rPr>
              <w:t>　</w:t>
            </w:r>
            <w:r>
              <w:fldChar w:fldCharType="end"/>
            </w:r>
            <w:r>
              <w:rPr>
                <w:rFonts w:ascii="Times New Roman"/>
              </w:rPr>
              <w:t>合理设置小区参数。</w:t>
            </w:r>
          </w:p>
          <w:p>
            <w:pPr>
              <w:pStyle w:val="85"/>
              <w:rPr>
                <w:rFonts w:ascii="Times New Roman"/>
              </w:rPr>
            </w:pPr>
            <w:r>
              <w:rPr>
                <w:rFonts w:ascii="Times New Roman"/>
              </w:rPr>
              <w:t>根据3GPP TS</w:t>
            </w:r>
            <w:r>
              <w:rPr>
                <w:rFonts w:hint="eastAsia" w:ascii="Times New Roman"/>
              </w:rPr>
              <w:t xml:space="preserve"> </w:t>
            </w:r>
            <w:r>
              <w:rPr>
                <w:rFonts w:ascii="Times New Roman"/>
              </w:rPr>
              <w:t>36.521-1附录C.0</w:t>
            </w:r>
            <w:r>
              <w:rPr>
                <w:rFonts w:hint="eastAsia" w:ascii="Times New Roman"/>
              </w:rPr>
              <w:t>、</w:t>
            </w:r>
            <w:r>
              <w:rPr>
                <w:rFonts w:ascii="Times New Roman"/>
              </w:rPr>
              <w:t>C.1和C.3.2初始建立下行信号，根据3GPP TS</w:t>
            </w:r>
            <w:r>
              <w:rPr>
                <w:rFonts w:hint="eastAsia" w:ascii="Times New Roman"/>
              </w:rPr>
              <w:t xml:space="preserve"> </w:t>
            </w:r>
            <w:r>
              <w:rPr>
                <w:rFonts w:ascii="Times New Roman"/>
              </w:rPr>
              <w:t>36.521-1附录H.1和H.3.2建立上行信号。</w:t>
            </w:r>
          </w:p>
          <w:p>
            <w:pPr>
              <w:pStyle w:val="85"/>
              <w:rPr>
                <w:rFonts w:ascii="Times New Roman"/>
              </w:rPr>
            </w:pPr>
            <w:r>
              <w:rPr>
                <w:rFonts w:ascii="Times New Roman"/>
              </w:rPr>
              <w:t>根据3GPP TS</w:t>
            </w:r>
            <w:r>
              <w:rPr>
                <w:rFonts w:hint="eastAsia" w:ascii="Times New Roman"/>
              </w:rPr>
              <w:t xml:space="preserve"> </w:t>
            </w:r>
            <w:r>
              <w:rPr>
                <w:rFonts w:ascii="Times New Roman"/>
              </w:rPr>
              <w:t>36.521-1附录B.0建立传播条件。</w:t>
            </w:r>
          </w:p>
          <w:p>
            <w:pPr>
              <w:pStyle w:val="85"/>
              <w:rPr>
                <w:rFonts w:ascii="Times New Roman"/>
              </w:rPr>
            </w:pPr>
            <w:r>
              <w:rPr>
                <w:rFonts w:ascii="Times New Roman"/>
              </w:rPr>
              <w:t>根据3GPP TS</w:t>
            </w:r>
            <w:r>
              <w:rPr>
                <w:rFonts w:hint="eastAsia" w:ascii="Times New Roman"/>
              </w:rPr>
              <w:t xml:space="preserve"> </w:t>
            </w:r>
            <w:r>
              <w:rPr>
                <w:rFonts w:ascii="Times New Roman"/>
              </w:rPr>
              <w:t>36.508中第5.2A.2节确保UE处于3A-RF状态。并在</w:t>
            </w:r>
            <w:r>
              <w:rPr>
                <w:rFonts w:ascii="Times New Roman"/>
              </w:rPr>
              <w:fldChar w:fldCharType="begin"/>
            </w:r>
            <w:r>
              <w:rPr>
                <w:rFonts w:ascii="Times New Roman"/>
              </w:rPr>
              <w:instrText xml:space="preserve"> REF _Ref60757090 \r \h </w:instrText>
            </w:r>
            <w:r>
              <w:rPr>
                <w:rFonts w:ascii="Times New Roman"/>
              </w:rPr>
              <w:fldChar w:fldCharType="separate"/>
            </w:r>
            <w:r>
              <w:rPr>
                <w:rFonts w:ascii="Times New Roman"/>
              </w:rPr>
              <w:t>7.1.2.1A.4.3</w:t>
            </w:r>
            <w:r>
              <w:rPr>
                <w:rFonts w:ascii="Times New Roman"/>
              </w:rPr>
              <w:fldChar w:fldCharType="end"/>
            </w:r>
            <w:r>
              <w:rPr>
                <w:rFonts w:ascii="Times New Roman"/>
              </w:rPr>
              <w:t>节定义了消息内容。</w:t>
            </w:r>
          </w:p>
          <w:p>
            <w:pPr>
              <w:pStyle w:val="83"/>
              <w:numPr>
                <w:ilvl w:val="0"/>
                <w:numId w:val="33"/>
              </w:numPr>
              <w:spacing w:before="156" w:after="156"/>
              <w:rPr>
                <w:rFonts w:ascii="Times New Roman"/>
              </w:rPr>
            </w:pPr>
            <w:r>
              <w:rPr>
                <w:rFonts w:ascii="Times New Roman"/>
              </w:rPr>
              <w:t>测试进程</w:t>
            </w:r>
          </w:p>
          <w:p>
            <w:pPr>
              <w:pStyle w:val="85"/>
              <w:numPr>
                <w:ilvl w:val="1"/>
                <w:numId w:val="35"/>
              </w:numPr>
              <w:rPr>
                <w:rFonts w:ascii="Times New Roman"/>
              </w:rPr>
            </w:pPr>
            <w:r>
              <w:rPr>
                <w:rFonts w:ascii="Times New Roman"/>
              </w:rPr>
              <w:t>根据</w:t>
            </w:r>
            <w:r>
              <w:fldChar w:fldCharType="begin"/>
            </w:r>
            <w:r>
              <w:rPr>
                <w:rFonts w:ascii="Times New Roman"/>
              </w:rPr>
              <w:instrText xml:space="preserve"> REF _Ref60756853 \r \h </w:instrText>
            </w:r>
            <w:r>
              <w:fldChar w:fldCharType="separate"/>
            </w:r>
            <w:r>
              <w:rPr>
                <w:rFonts w:hint="eastAsia" w:ascii="Times New Roman"/>
              </w:rPr>
              <w:t>表23</w:t>
            </w:r>
            <w:r>
              <w:rPr>
                <w:rFonts w:ascii="Times New Roman"/>
              </w:rPr>
              <w:t>0A</w:t>
            </w:r>
            <w:r>
              <w:rPr>
                <w:rFonts w:hint="eastAsia" w:ascii="Times New Roman"/>
              </w:rPr>
              <w:t>　</w:t>
            </w:r>
            <w:r>
              <w:fldChar w:fldCharType="end"/>
            </w:r>
            <w:r>
              <w:rPr>
                <w:rFonts w:ascii="Times New Roman"/>
              </w:rPr>
              <w:t>和</w:t>
            </w:r>
            <w:r>
              <w:fldChar w:fldCharType="begin"/>
            </w:r>
            <w:r>
              <w:rPr>
                <w:rFonts w:ascii="Times New Roman"/>
              </w:rPr>
              <w:instrText xml:space="preserve"> REF _Ref60756888 \r \h </w:instrText>
            </w:r>
            <w:r>
              <w:fldChar w:fldCharType="separate"/>
            </w:r>
            <w:r>
              <w:rPr>
                <w:rFonts w:hint="eastAsia" w:ascii="Times New Roman"/>
              </w:rPr>
              <w:t>表23</w:t>
            </w:r>
            <w:r>
              <w:rPr>
                <w:rFonts w:ascii="Times New Roman"/>
              </w:rPr>
              <w:t>0B</w:t>
            </w:r>
            <w:r>
              <w:rPr>
                <w:rFonts w:hint="eastAsia" w:ascii="Times New Roman"/>
              </w:rPr>
              <w:t>　</w:t>
            </w:r>
            <w:r>
              <w:fldChar w:fldCharType="end"/>
            </w:r>
            <w:r>
              <w:rPr>
                <w:rFonts w:ascii="Times New Roman"/>
              </w:rPr>
              <w:t>，为了传输DL RMC，SS通过PDCCH DCI格式为1A的C_RNTI传输PDSCH。SS在DL RMC上发送下行MAC填充比特。</w:t>
            </w:r>
          </w:p>
          <w:p>
            <w:pPr>
              <w:pStyle w:val="85"/>
              <w:rPr>
                <w:rFonts w:ascii="Times New Roman"/>
              </w:rPr>
            </w:pPr>
            <w:r>
              <w:rPr>
                <w:rFonts w:ascii="Times New Roman"/>
              </w:rPr>
              <w:t>根据</w:t>
            </w:r>
            <w:r>
              <w:fldChar w:fldCharType="begin"/>
            </w:r>
            <w:r>
              <w:rPr>
                <w:rFonts w:ascii="Times New Roman"/>
              </w:rPr>
              <w:instrText xml:space="preserve"> REF _Ref60757035 \r \h </w:instrText>
            </w:r>
            <w:r>
              <w:fldChar w:fldCharType="separate"/>
            </w:r>
            <w:r>
              <w:rPr>
                <w:rFonts w:hint="eastAsia" w:ascii="Times New Roman"/>
              </w:rPr>
              <w:t>表23</w:t>
            </w:r>
            <w:r>
              <w:rPr>
                <w:rFonts w:ascii="Times New Roman"/>
              </w:rPr>
              <w:t>0C</w:t>
            </w:r>
            <w:r>
              <w:rPr>
                <w:rFonts w:hint="eastAsia" w:ascii="Times New Roman"/>
              </w:rPr>
              <w:t>　</w:t>
            </w:r>
            <w:r>
              <w:fldChar w:fldCharType="end"/>
            </w:r>
            <w:r>
              <w:rPr>
                <w:rFonts w:ascii="Times New Roman"/>
              </w:rPr>
              <w:t>合理设置带宽、MCS、参考信道、传播条件、矩阵相关性、天线配置和SNR参数。</w:t>
            </w:r>
          </w:p>
          <w:p>
            <w:pPr>
              <w:pStyle w:val="85"/>
              <w:rPr>
                <w:rFonts w:ascii="Times New Roman"/>
              </w:rPr>
            </w:pPr>
            <w:r>
              <w:rPr>
                <w:rFonts w:ascii="Times New Roman"/>
              </w:rPr>
              <w:t>根据3GPP TS</w:t>
            </w:r>
            <w:r>
              <w:rPr>
                <w:rFonts w:hint="eastAsia" w:ascii="Times New Roman"/>
              </w:rPr>
              <w:t xml:space="preserve"> </w:t>
            </w:r>
            <w:r>
              <w:rPr>
                <w:rFonts w:ascii="Times New Roman"/>
              </w:rPr>
              <w:t>36.521-1附录G第G.3节，周期内平均吞吐量测量足以达到静态统计学。统计上行测试间隔内NACK、ACK、statDTX个数并根据3GPP TS</w:t>
            </w:r>
            <w:r>
              <w:rPr>
                <w:rFonts w:hint="eastAsia" w:ascii="Times New Roman"/>
              </w:rPr>
              <w:t xml:space="preserve"> </w:t>
            </w:r>
            <w:r>
              <w:rPr>
                <w:rFonts w:ascii="Times New Roman"/>
              </w:rPr>
              <w:t>36.521-1附录G第G.3节中表G3.5和G3.6决定是否通过该测试。</w:t>
            </w:r>
          </w:p>
          <w:p>
            <w:pPr>
              <w:pStyle w:val="85"/>
              <w:rPr>
                <w:rFonts w:ascii="Times New Roman"/>
              </w:rPr>
            </w:pPr>
            <w:r>
              <w:fldChar w:fldCharType="begin"/>
            </w:r>
            <w:r>
              <w:rPr>
                <w:rFonts w:ascii="Times New Roman"/>
              </w:rPr>
              <w:instrText xml:space="preserve"> REF _Ref60757035 \r \h </w:instrText>
            </w:r>
            <w:r>
              <w:fldChar w:fldCharType="separate"/>
            </w:r>
            <w:r>
              <w:rPr>
                <w:rFonts w:hint="eastAsia" w:ascii="Times New Roman"/>
              </w:rPr>
              <w:t>表23</w:t>
            </w:r>
            <w:r>
              <w:rPr>
                <w:rFonts w:ascii="Times New Roman"/>
              </w:rPr>
              <w:t>0C</w:t>
            </w:r>
            <w:r>
              <w:rPr>
                <w:rFonts w:hint="eastAsia" w:ascii="Times New Roman"/>
              </w:rPr>
              <w:t>　</w:t>
            </w:r>
            <w:r>
              <w:fldChar w:fldCharType="end"/>
            </w:r>
            <w:r>
              <w:rPr>
                <w:rFonts w:ascii="Times New Roman"/>
              </w:rPr>
              <w:t>中每个测试间隔重复步骤1-3。</w:t>
            </w:r>
          </w:p>
          <w:p>
            <w:pPr>
              <w:pStyle w:val="83"/>
              <w:numPr>
                <w:ilvl w:val="0"/>
                <w:numId w:val="33"/>
              </w:numPr>
              <w:spacing w:before="156" w:after="156"/>
              <w:rPr>
                <w:rFonts w:ascii="Times New Roman"/>
              </w:rPr>
            </w:pPr>
            <w:bookmarkStart w:id="9" w:name="_Ref60757090"/>
            <w:r>
              <w:rPr>
                <w:rFonts w:ascii="Times New Roman"/>
              </w:rPr>
              <w:t>消息内容</w:t>
            </w:r>
            <w:bookmarkEnd w:id="9"/>
          </w:p>
          <w:p>
            <w:pPr>
              <w:pStyle w:val="50"/>
              <w:spacing w:before="156" w:after="156"/>
              <w:rPr>
                <w:rFonts w:ascii="Times New Roman"/>
              </w:rPr>
            </w:pPr>
            <w:r>
              <w:rPr>
                <w:rFonts w:ascii="Times New Roman"/>
              </w:rPr>
              <w:t>消息内容见3GPP TS</w:t>
            </w:r>
            <w:r>
              <w:rPr>
                <w:rFonts w:hint="eastAsia" w:ascii="Times New Roman"/>
              </w:rPr>
              <w:t xml:space="preserve"> </w:t>
            </w:r>
            <w:r>
              <w:rPr>
                <w:rFonts w:ascii="Times New Roman"/>
              </w:rPr>
              <w:t>36.508中第4.6节。</w:t>
            </w:r>
          </w:p>
          <w:p>
            <w:pPr>
              <w:pStyle w:val="82"/>
              <w:numPr>
                <w:ilvl w:val="0"/>
                <w:numId w:val="32"/>
              </w:numPr>
              <w:spacing w:before="156" w:after="156"/>
              <w:rPr>
                <w:rFonts w:ascii="Times New Roman"/>
              </w:rPr>
            </w:pPr>
            <w:r>
              <w:rPr>
                <w:rFonts w:ascii="Times New Roman"/>
              </w:rPr>
              <w:t>测试要求</w:t>
            </w:r>
          </w:p>
          <w:p>
            <w:pPr>
              <w:pStyle w:val="50"/>
              <w:rPr>
                <w:rFonts w:ascii="Times New Roman"/>
              </w:rPr>
            </w:pPr>
            <w:r>
              <w:rPr>
                <w:rFonts w:ascii="Times New Roman"/>
              </w:rPr>
              <w:fldChar w:fldCharType="begin"/>
            </w:r>
            <w:r>
              <w:rPr>
                <w:rFonts w:ascii="Times New Roman"/>
              </w:rPr>
              <w:instrText xml:space="preserve"> REF _Ref347748837 \r \h  \* MERGEFORMAT </w:instrText>
            </w:r>
            <w:r>
              <w:rPr>
                <w:rFonts w:ascii="Times New Roman"/>
              </w:rPr>
              <w:fldChar w:fldCharType="separate"/>
            </w:r>
            <w:r>
              <w:rPr>
                <w:rFonts w:ascii="Times New Roman"/>
              </w:rPr>
              <w:t>表230A　</w:t>
            </w:r>
            <w:r>
              <w:rPr>
                <w:rFonts w:ascii="Times New Roman"/>
              </w:rPr>
              <w:fldChar w:fldCharType="end"/>
            </w:r>
            <w:r>
              <w:rPr>
                <w:rFonts w:ascii="Times New Roman"/>
              </w:rPr>
              <w:t>定义了基本设置。</w:t>
            </w:r>
          </w:p>
          <w:p>
            <w:pPr>
              <w:pStyle w:val="50"/>
              <w:rPr>
                <w:rFonts w:ascii="Times New Roman"/>
              </w:rPr>
            </w:pPr>
            <w:r>
              <w:rPr>
                <w:rFonts w:ascii="Times New Roman"/>
              </w:rPr>
              <w:t>3GPP TS</w:t>
            </w:r>
            <w:r>
              <w:rPr>
                <w:rFonts w:hint="eastAsia" w:ascii="Times New Roman"/>
              </w:rPr>
              <w:t xml:space="preserve"> </w:t>
            </w:r>
            <w:r>
              <w:rPr>
                <w:rFonts w:ascii="Times New Roman"/>
              </w:rPr>
              <w:t>36.521-1附录A第A.3.3.2中每个吞吐量测试例指定的下行参考测试信道下的最大吞吐量百分比应该达到或者超过</w:t>
            </w:r>
            <w:r>
              <w:fldChar w:fldCharType="begin"/>
            </w:r>
            <w:r>
              <w:rPr>
                <w:rFonts w:ascii="Times New Roman"/>
              </w:rPr>
              <w:instrText xml:space="preserve"> REF _Ref60757035 \r \h </w:instrText>
            </w:r>
            <w:r>
              <w:fldChar w:fldCharType="separate"/>
            </w:r>
            <w:r>
              <w:rPr>
                <w:rFonts w:hint="eastAsia" w:ascii="Times New Roman"/>
              </w:rPr>
              <w:t>表23</w:t>
            </w:r>
            <w:r>
              <w:rPr>
                <w:rFonts w:ascii="Times New Roman"/>
              </w:rPr>
              <w:t>0C</w:t>
            </w:r>
            <w:r>
              <w:rPr>
                <w:rFonts w:hint="eastAsia" w:ascii="Times New Roman"/>
              </w:rPr>
              <w:t>　</w:t>
            </w:r>
            <w:r>
              <w:fldChar w:fldCharType="end"/>
            </w:r>
            <w:r>
              <w:rPr>
                <w:rFonts w:ascii="Times New Roman"/>
              </w:rPr>
              <w:t>中特定SNR下的特定值，该特定SNR包含所有吞吐量测试的测试容忍度。</w:t>
            </w:r>
          </w:p>
          <w:p>
            <w:pPr>
              <w:pStyle w:val="177"/>
              <w:tabs>
                <w:tab w:val="left" w:pos="360"/>
              </w:tabs>
              <w:spacing w:before="156" w:after="156"/>
              <w:rPr>
                <w:rFonts w:ascii="Times New Roman"/>
              </w:rPr>
            </w:pPr>
            <w:bookmarkStart w:id="10" w:name="_Ref60757035"/>
            <w:r>
              <w:rPr>
                <w:rFonts w:hint="eastAsia" w:ascii="Times New Roman"/>
              </w:rPr>
              <w:t>表23</w:t>
            </w:r>
            <w:r>
              <w:rPr>
                <w:rFonts w:ascii="Times New Roman"/>
              </w:rPr>
              <w:t>0C  发射分集测试要求 (FRC)</w:t>
            </w:r>
            <w:bookmarkEnd w:id="10"/>
          </w:p>
          <w:tbl>
            <w:tblPr>
              <w:tblStyle w:val="6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2"/>
              <w:gridCol w:w="724"/>
              <w:gridCol w:w="817"/>
              <w:gridCol w:w="1034"/>
              <w:gridCol w:w="827"/>
              <w:gridCol w:w="1563"/>
              <w:gridCol w:w="1183"/>
              <w:gridCol w:w="814"/>
              <w:gridCol w:w="7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7" w:hRule="atLeast"/>
                <w:jc w:val="center"/>
              </w:trPr>
              <w:tc>
                <w:tcPr>
                  <w:tcW w:w="842" w:type="dxa"/>
                  <w:vMerge w:val="restart"/>
                </w:tcPr>
                <w:p>
                  <w:pPr>
                    <w:pStyle w:val="190"/>
                    <w:rPr>
                      <w:rFonts w:ascii="Times New Roman" w:hAnsi="Times New Roman"/>
                    </w:rPr>
                  </w:pPr>
                  <w:r>
                    <w:rPr>
                      <w:rFonts w:ascii="Times New Roman" w:hAnsi="Times New Roman"/>
                    </w:rPr>
                    <w:t>测试例编号</w:t>
                  </w:r>
                </w:p>
              </w:tc>
              <w:tc>
                <w:tcPr>
                  <w:tcW w:w="724" w:type="dxa"/>
                  <w:vMerge w:val="restart"/>
                </w:tcPr>
                <w:p>
                  <w:pPr>
                    <w:pStyle w:val="190"/>
                    <w:rPr>
                      <w:rFonts w:ascii="Times New Roman" w:hAnsi="Times New Roman"/>
                    </w:rPr>
                  </w:pPr>
                  <w:r>
                    <w:rPr>
                      <w:rFonts w:ascii="Times New Roman" w:hAnsi="Times New Roman"/>
                    </w:rPr>
                    <w:t>带宽</w:t>
                  </w:r>
                </w:p>
              </w:tc>
              <w:tc>
                <w:tcPr>
                  <w:tcW w:w="817" w:type="dxa"/>
                  <w:vMerge w:val="restart"/>
                </w:tcPr>
                <w:p>
                  <w:pPr>
                    <w:pStyle w:val="190"/>
                    <w:rPr>
                      <w:rFonts w:ascii="Times New Roman" w:hAnsi="Times New Roman"/>
                    </w:rPr>
                  </w:pPr>
                  <w:r>
                    <w:rPr>
                      <w:rFonts w:ascii="Times New Roman" w:hAnsi="Times New Roman"/>
                    </w:rPr>
                    <w:t>参考信道</w:t>
                  </w:r>
                </w:p>
              </w:tc>
              <w:tc>
                <w:tcPr>
                  <w:tcW w:w="1034" w:type="dxa"/>
                  <w:vMerge w:val="restart"/>
                </w:tcPr>
                <w:p>
                  <w:pPr>
                    <w:pStyle w:val="190"/>
                    <w:rPr>
                      <w:rFonts w:ascii="Times New Roman" w:hAnsi="Times New Roman"/>
                    </w:rPr>
                  </w:pPr>
                  <w:r>
                    <w:rPr>
                      <w:rFonts w:ascii="Times New Roman" w:hAnsi="Times New Roman"/>
                    </w:rPr>
                    <w:t>OCNG 模式</w:t>
                  </w:r>
                </w:p>
              </w:tc>
              <w:tc>
                <w:tcPr>
                  <w:tcW w:w="827" w:type="dxa"/>
                  <w:vMerge w:val="restart"/>
                </w:tcPr>
                <w:p>
                  <w:pPr>
                    <w:pStyle w:val="190"/>
                    <w:rPr>
                      <w:rFonts w:ascii="Times New Roman" w:hAnsi="Times New Roman"/>
                    </w:rPr>
                  </w:pPr>
                  <w:r>
                    <w:rPr>
                      <w:rFonts w:ascii="Times New Roman" w:hAnsi="Times New Roman"/>
                    </w:rPr>
                    <w:t>传播条件</w:t>
                  </w:r>
                </w:p>
              </w:tc>
              <w:tc>
                <w:tcPr>
                  <w:tcW w:w="1563" w:type="dxa"/>
                  <w:vMerge w:val="restart"/>
                </w:tcPr>
                <w:p>
                  <w:pPr>
                    <w:pStyle w:val="190"/>
                    <w:rPr>
                      <w:rFonts w:ascii="Times New Roman" w:hAnsi="Times New Roman"/>
                    </w:rPr>
                  </w:pPr>
                  <w:r>
                    <w:rPr>
                      <w:rFonts w:ascii="Times New Roman" w:hAnsi="Times New Roman"/>
                    </w:rPr>
                    <w:t>矩阵相关性和天线配置</w:t>
                  </w:r>
                </w:p>
              </w:tc>
              <w:tc>
                <w:tcPr>
                  <w:tcW w:w="1997" w:type="dxa"/>
                  <w:gridSpan w:val="2"/>
                </w:tcPr>
                <w:p>
                  <w:pPr>
                    <w:pStyle w:val="190"/>
                    <w:rPr>
                      <w:rFonts w:ascii="Times New Roman" w:hAnsi="Times New Roman"/>
                    </w:rPr>
                  </w:pPr>
                  <w:r>
                    <w:rPr>
                      <w:rFonts w:ascii="Times New Roman" w:hAnsi="Times New Roman"/>
                    </w:rPr>
                    <w:t>参考值</w:t>
                  </w:r>
                </w:p>
              </w:tc>
              <w:tc>
                <w:tcPr>
                  <w:tcW w:w="744" w:type="dxa"/>
                  <w:vMerge w:val="restart"/>
                </w:tcPr>
                <w:p>
                  <w:pPr>
                    <w:pStyle w:val="190"/>
                    <w:rPr>
                      <w:rFonts w:ascii="Times New Roman" w:hAnsi="Times New Roman"/>
                    </w:rPr>
                  </w:pPr>
                  <w:r>
                    <w:rPr>
                      <w:rFonts w:ascii="Times New Roman" w:hAnsi="Times New Roman"/>
                    </w:rPr>
                    <w:t>UE 等级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 w:hRule="atLeast"/>
                <w:jc w:val="center"/>
              </w:trPr>
              <w:tc>
                <w:tcPr>
                  <w:tcW w:w="842" w:type="dxa"/>
                  <w:vMerge w:val="continue"/>
                </w:tcPr>
                <w:p>
                  <w:pPr>
                    <w:pStyle w:val="191"/>
                    <w:rPr>
                      <w:rFonts w:ascii="Times New Roman" w:hAnsi="Times New Roman"/>
                    </w:rPr>
                  </w:pPr>
                </w:p>
              </w:tc>
              <w:tc>
                <w:tcPr>
                  <w:tcW w:w="724" w:type="dxa"/>
                  <w:vMerge w:val="continue"/>
                </w:tcPr>
                <w:p>
                  <w:pPr>
                    <w:pStyle w:val="191"/>
                    <w:rPr>
                      <w:rFonts w:ascii="Times New Roman" w:hAnsi="Times New Roman"/>
                    </w:rPr>
                  </w:pPr>
                </w:p>
              </w:tc>
              <w:tc>
                <w:tcPr>
                  <w:tcW w:w="817" w:type="dxa"/>
                  <w:vMerge w:val="continue"/>
                </w:tcPr>
                <w:p>
                  <w:pPr>
                    <w:pStyle w:val="191"/>
                    <w:rPr>
                      <w:rFonts w:ascii="Times New Roman" w:hAnsi="Times New Roman"/>
                    </w:rPr>
                  </w:pPr>
                </w:p>
              </w:tc>
              <w:tc>
                <w:tcPr>
                  <w:tcW w:w="1034" w:type="dxa"/>
                  <w:vMerge w:val="continue"/>
                </w:tcPr>
                <w:p>
                  <w:pPr>
                    <w:pStyle w:val="191"/>
                    <w:rPr>
                      <w:rFonts w:ascii="Times New Roman" w:hAnsi="Times New Roman"/>
                    </w:rPr>
                  </w:pPr>
                </w:p>
              </w:tc>
              <w:tc>
                <w:tcPr>
                  <w:tcW w:w="827" w:type="dxa"/>
                  <w:vMerge w:val="continue"/>
                </w:tcPr>
                <w:p>
                  <w:pPr>
                    <w:pStyle w:val="191"/>
                    <w:rPr>
                      <w:rFonts w:ascii="Times New Roman" w:hAnsi="Times New Roman"/>
                    </w:rPr>
                  </w:pPr>
                </w:p>
              </w:tc>
              <w:tc>
                <w:tcPr>
                  <w:tcW w:w="1563" w:type="dxa"/>
                  <w:vMerge w:val="continue"/>
                </w:tcPr>
                <w:p>
                  <w:pPr>
                    <w:pStyle w:val="191"/>
                    <w:rPr>
                      <w:rFonts w:ascii="Times New Roman" w:hAnsi="Times New Roman"/>
                    </w:rPr>
                  </w:pPr>
                </w:p>
              </w:tc>
              <w:tc>
                <w:tcPr>
                  <w:tcW w:w="1183" w:type="dxa"/>
                </w:tcPr>
                <w:p>
                  <w:pPr>
                    <w:pStyle w:val="190"/>
                    <w:rPr>
                      <w:rFonts w:ascii="Times New Roman" w:hAnsi="Times New Roman"/>
                    </w:rPr>
                  </w:pPr>
                  <w:r>
                    <w:rPr>
                      <w:rFonts w:ascii="Times New Roman" w:hAnsi="Times New Roman"/>
                    </w:rPr>
                    <w:t>最大吞吐量比(%)</w:t>
                  </w:r>
                </w:p>
              </w:tc>
              <w:tc>
                <w:tcPr>
                  <w:tcW w:w="814" w:type="dxa"/>
                </w:tcPr>
                <w:p>
                  <w:pPr>
                    <w:pStyle w:val="190"/>
                    <w:rPr>
                      <w:rFonts w:ascii="Times New Roman" w:hAnsi="Times New Roman"/>
                    </w:rPr>
                  </w:pPr>
                  <w:r>
                    <w:rPr>
                      <w:rFonts w:ascii="Times New Roman" w:hAnsi="Times New Roman"/>
                    </w:rPr>
                    <w:t>SNR (dB)</w:t>
                  </w:r>
                </w:p>
              </w:tc>
              <w:tc>
                <w:tcPr>
                  <w:tcW w:w="744" w:type="dxa"/>
                  <w:vMerge w:val="continue"/>
                </w:tcPr>
                <w:p>
                  <w:pPr>
                    <w:pStyle w:val="191"/>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42" w:type="dxa"/>
                </w:tcPr>
                <w:p>
                  <w:pPr>
                    <w:pStyle w:val="191"/>
                    <w:rPr>
                      <w:rFonts w:ascii="Times New Roman" w:hAnsi="Times New Roman"/>
                    </w:rPr>
                  </w:pPr>
                  <w:r>
                    <w:rPr>
                      <w:rFonts w:ascii="Times New Roman" w:hAnsi="Times New Roman"/>
                    </w:rPr>
                    <w:t>1</w:t>
                  </w:r>
                </w:p>
              </w:tc>
              <w:tc>
                <w:tcPr>
                  <w:tcW w:w="724" w:type="dxa"/>
                </w:tcPr>
                <w:p>
                  <w:pPr>
                    <w:pStyle w:val="191"/>
                    <w:rPr>
                      <w:rFonts w:ascii="Times New Roman" w:hAnsi="Times New Roman"/>
                    </w:rPr>
                  </w:pPr>
                  <w:r>
                    <w:rPr>
                      <w:rFonts w:ascii="Times New Roman" w:hAnsi="Times New Roman"/>
                    </w:rPr>
                    <w:t>10 MHz</w:t>
                  </w:r>
                </w:p>
              </w:tc>
              <w:tc>
                <w:tcPr>
                  <w:tcW w:w="817" w:type="dxa"/>
                </w:tcPr>
                <w:p>
                  <w:pPr>
                    <w:pStyle w:val="191"/>
                    <w:rPr>
                      <w:rFonts w:ascii="Times New Roman" w:hAnsi="Times New Roman"/>
                    </w:rPr>
                  </w:pPr>
                  <w:r>
                    <w:rPr>
                      <w:rFonts w:ascii="Times New Roman" w:hAnsi="Times New Roman"/>
                    </w:rPr>
                    <w:t>R.84</w:t>
                  </w:r>
                </w:p>
                <w:p>
                  <w:pPr>
                    <w:pStyle w:val="191"/>
                    <w:rPr>
                      <w:rFonts w:ascii="Times New Roman" w:hAnsi="Times New Roman"/>
                    </w:rPr>
                  </w:pPr>
                  <w:r>
                    <w:rPr>
                      <w:rFonts w:ascii="Times New Roman" w:hAnsi="Times New Roman"/>
                    </w:rPr>
                    <w:t>FDD</w:t>
                  </w:r>
                </w:p>
              </w:tc>
              <w:tc>
                <w:tcPr>
                  <w:tcW w:w="1034" w:type="dxa"/>
                </w:tcPr>
                <w:p>
                  <w:pPr>
                    <w:pStyle w:val="191"/>
                    <w:rPr>
                      <w:rFonts w:ascii="Times New Roman" w:hAnsi="Times New Roman"/>
                    </w:rPr>
                  </w:pPr>
                  <w:r>
                    <w:rPr>
                      <w:rFonts w:ascii="Times New Roman" w:hAnsi="Times New Roman"/>
                    </w:rPr>
                    <w:t>OP.1 FDD</w:t>
                  </w:r>
                </w:p>
              </w:tc>
              <w:tc>
                <w:tcPr>
                  <w:tcW w:w="827" w:type="dxa"/>
                </w:tcPr>
                <w:p>
                  <w:pPr>
                    <w:pStyle w:val="191"/>
                    <w:rPr>
                      <w:rFonts w:ascii="Times New Roman" w:hAnsi="Times New Roman"/>
                    </w:rPr>
                  </w:pPr>
                  <w:r>
                    <w:rPr>
                      <w:rFonts w:ascii="Times New Roman" w:hAnsi="Times New Roman"/>
                    </w:rPr>
                    <w:t>E</w:t>
                  </w:r>
                  <w:r>
                    <w:rPr>
                      <w:rFonts w:hint="eastAsia" w:ascii="Times New Roman" w:hAnsi="Times New Roman" w:eastAsia="宋体"/>
                      <w:lang w:val="en-US"/>
                    </w:rPr>
                    <w:t>P</w:t>
                  </w:r>
                  <w:r>
                    <w:rPr>
                      <w:rFonts w:ascii="Times New Roman" w:hAnsi="Times New Roman"/>
                    </w:rPr>
                    <w:t>A5</w:t>
                  </w:r>
                </w:p>
              </w:tc>
              <w:tc>
                <w:tcPr>
                  <w:tcW w:w="1563" w:type="dxa"/>
                </w:tcPr>
                <w:p>
                  <w:pPr>
                    <w:pStyle w:val="191"/>
                    <w:rPr>
                      <w:rFonts w:ascii="Times New Roman" w:hAnsi="Times New Roman"/>
                    </w:rPr>
                  </w:pPr>
                  <w:r>
                    <w:rPr>
                      <w:rFonts w:ascii="Times New Roman" w:hAnsi="Times New Roman"/>
                    </w:rPr>
                    <w:t>2</w:t>
                  </w:r>
                  <w:r>
                    <w:rPr>
                      <w:rFonts w:hint="eastAsia" w:ascii="Yu Gothic UI" w:hAnsi="Yu Gothic UI" w:eastAsia="Yu Gothic UI"/>
                    </w:rPr>
                    <w:t>×</w:t>
                  </w:r>
                  <w:r>
                    <w:rPr>
                      <w:rFonts w:ascii="Times New Roman" w:hAnsi="Times New Roman"/>
                    </w:rPr>
                    <w:t>1 Low</w:t>
                  </w:r>
                </w:p>
              </w:tc>
              <w:tc>
                <w:tcPr>
                  <w:tcW w:w="1183" w:type="dxa"/>
                </w:tcPr>
                <w:p>
                  <w:pPr>
                    <w:pStyle w:val="191"/>
                    <w:rPr>
                      <w:rFonts w:ascii="Times New Roman" w:hAnsi="Times New Roman"/>
                    </w:rPr>
                  </w:pPr>
                  <w:r>
                    <w:rPr>
                      <w:rFonts w:ascii="Times New Roman" w:hAnsi="Times New Roman"/>
                    </w:rPr>
                    <w:t>70</w:t>
                  </w:r>
                </w:p>
              </w:tc>
              <w:tc>
                <w:tcPr>
                  <w:tcW w:w="814" w:type="dxa"/>
                </w:tcPr>
                <w:p>
                  <w:pPr>
                    <w:pStyle w:val="191"/>
                    <w:rPr>
                      <w:rFonts w:ascii="Times New Roman" w:hAnsi="Times New Roman" w:eastAsia="宋体"/>
                      <w:lang w:val="en-US"/>
                    </w:rPr>
                  </w:pPr>
                  <w:r>
                    <w:rPr>
                      <w:rFonts w:hint="eastAsia" w:ascii="Times New Roman" w:hAnsi="Times New Roman" w:eastAsia="宋体"/>
                      <w:lang w:val="en-US"/>
                    </w:rPr>
                    <w:t>10.</w:t>
                  </w:r>
                  <w:r>
                    <w:rPr>
                      <w:rFonts w:ascii="Times New Roman" w:hAnsi="Times New Roman" w:eastAsia="宋体"/>
                      <w:lang w:val="en-US"/>
                    </w:rPr>
                    <w:t>1</w:t>
                  </w:r>
                </w:p>
              </w:tc>
              <w:tc>
                <w:tcPr>
                  <w:tcW w:w="744" w:type="dxa"/>
                </w:tcPr>
                <w:p>
                  <w:pPr>
                    <w:pStyle w:val="191"/>
                    <w:rPr>
                      <w:rFonts w:ascii="Times New Roman" w:hAnsi="Times New Roman" w:eastAsia="宋体"/>
                    </w:rPr>
                  </w:pPr>
                  <w:r>
                    <w:rPr>
                      <w:rFonts w:hint="eastAsia" w:ascii="Times New Roman" w:hAnsi="Times New Roman" w:eastAsia="宋体"/>
                      <w:lang w:val="en-US"/>
                    </w:rPr>
                    <w:t>1</w:t>
                  </w:r>
                </w:p>
              </w:tc>
            </w:tr>
          </w:tbl>
          <w:p>
            <w:pPr>
              <w:adjustRightInd w:val="0"/>
              <w:spacing w:before="156" w:after="156" w:line="240" w:lineRule="exact"/>
              <w:rPr>
                <w:rFonts w:ascii="宋体" w:hAnsi="宋体"/>
              </w:rPr>
            </w:pPr>
            <w:r>
              <w:rPr>
                <w:rFonts w:hint="eastAsia" w:eastAsia="黑体"/>
                <w:kern w:val="0"/>
                <w:szCs w:val="21"/>
              </w:rPr>
              <w:t>”</w:t>
            </w:r>
          </w:p>
          <w:p>
            <w:pPr>
              <w:widowControl/>
              <w:tabs>
                <w:tab w:val="center" w:pos="4201"/>
                <w:tab w:val="right" w:leader="dot" w:pos="9298"/>
              </w:tabs>
              <w:autoSpaceDE w:val="0"/>
              <w:autoSpaceDN w:val="0"/>
              <w:adjustRightInd w:val="0"/>
              <w:ind w:firstLine="420" w:firstLineChars="200"/>
              <w:rPr>
                <w:rFonts w:asciiTheme="minorHAnsi" w:hAnsiTheme="minorHAnsi" w:eastAsiaTheme="minorEastAsia" w:cstheme="minorBidi"/>
                <w:szCs w:val="22"/>
              </w:rPr>
            </w:pPr>
          </w:p>
        </w:tc>
      </w:tr>
    </w:tbl>
    <w:p>
      <w:pPr>
        <w:spacing w:line="240" w:lineRule="exact"/>
      </w:pPr>
    </w:p>
    <w:p/>
    <w:sectPr>
      <w:pgSz w:w="11906" w:h="16838"/>
      <w:pgMar w:top="1361" w:right="1797" w:bottom="1361" w:left="179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Osaka">
    <w:altName w:val="Yu Gothic UI"/>
    <w:panose1 w:val="00000000000000000000"/>
    <w:charset w:val="80"/>
    <w:family w:val="auto"/>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 w:name="Courier New">
    <w:panose1 w:val="02070309020205020404"/>
    <w:charset w:val="00"/>
    <w:family w:val="modern"/>
    <w:pitch w:val="default"/>
    <w:sig w:usb0="E0002EFF" w:usb1="C0007843" w:usb2="00000009" w:usb3="00000000" w:csb0="400001FF" w:csb1="FFFF0000"/>
  </w:font>
  <w:font w:name="MS Mincho">
    <w:altName w:val="MS Gothic"/>
    <w:panose1 w:val="02020609040205080304"/>
    <w:charset w:val="80"/>
    <w:family w:val="roman"/>
    <w:pitch w:val="default"/>
    <w:sig w:usb0="00000000" w:usb1="00000000" w:usb2="00000010" w:usb3="00000000" w:csb0="00020000" w:csb1="00000000"/>
  </w:font>
  <w:font w:name="MS Gothic">
    <w:panose1 w:val="020B0609070205080204"/>
    <w:charset w:val="80"/>
    <w:family w:val="auto"/>
    <w:pitch w:val="default"/>
    <w:sig w:usb0="E00002FF" w:usb1="6AC7FDFB" w:usb2="08000012" w:usb3="00000000" w:csb0="4002009F" w:csb1="DFD7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ZapfDingbats">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 ??">
    <w:altName w:val="MS Gothic"/>
    <w:panose1 w:val="00000000000000000000"/>
    <w:charset w:val="80"/>
    <w:family w:val="roman"/>
    <w:pitch w:val="default"/>
    <w:sig w:usb0="00000000" w:usb1="0000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F585B"/>
    <w:multiLevelType w:val="multilevel"/>
    <w:tmpl w:val="019F585B"/>
    <w:lvl w:ilvl="0" w:tentative="0">
      <w:start w:val="5"/>
      <w:numFmt w:val="bullet"/>
      <w:pStyle w:val="427"/>
      <w:lvlText w:val="-"/>
      <w:lvlJc w:val="left"/>
      <w:pPr>
        <w:tabs>
          <w:tab w:val="left" w:pos="644"/>
        </w:tabs>
        <w:ind w:left="644" w:hanging="360"/>
      </w:pPr>
      <w:rPr>
        <w:rFonts w:hint="default" w:ascii="Times New Roman" w:hAnsi="Times New Roman" w:eastAsia="Times New Roman" w:cs="Times New Roman"/>
      </w:rPr>
    </w:lvl>
    <w:lvl w:ilvl="1" w:tentative="0">
      <w:start w:val="1"/>
      <w:numFmt w:val="bullet"/>
      <w:lvlText w:val="o"/>
      <w:lvlJc w:val="left"/>
      <w:pPr>
        <w:tabs>
          <w:tab w:val="left" w:pos="1364"/>
        </w:tabs>
        <w:ind w:left="1364" w:hanging="360"/>
      </w:pPr>
      <w:rPr>
        <w:rFonts w:hint="default" w:ascii="Courier New" w:hAnsi="Courier New" w:cs="Courier New"/>
      </w:rPr>
    </w:lvl>
    <w:lvl w:ilvl="2" w:tentative="0">
      <w:start w:val="1"/>
      <w:numFmt w:val="bullet"/>
      <w:lvlText w:val=""/>
      <w:lvlJc w:val="left"/>
      <w:pPr>
        <w:tabs>
          <w:tab w:val="left" w:pos="2084"/>
        </w:tabs>
        <w:ind w:left="2084" w:hanging="360"/>
      </w:pPr>
      <w:rPr>
        <w:rFonts w:hint="default" w:ascii="Wingdings" w:hAnsi="Wingdings"/>
      </w:rPr>
    </w:lvl>
    <w:lvl w:ilvl="3" w:tentative="0">
      <w:start w:val="1"/>
      <w:numFmt w:val="bullet"/>
      <w:lvlText w:val=""/>
      <w:lvlJc w:val="left"/>
      <w:pPr>
        <w:tabs>
          <w:tab w:val="left" w:pos="2804"/>
        </w:tabs>
        <w:ind w:left="2804" w:hanging="360"/>
      </w:pPr>
      <w:rPr>
        <w:rFonts w:hint="default" w:ascii="Symbol" w:hAnsi="Symbol"/>
      </w:rPr>
    </w:lvl>
    <w:lvl w:ilvl="4" w:tentative="0">
      <w:start w:val="1"/>
      <w:numFmt w:val="bullet"/>
      <w:lvlText w:val="o"/>
      <w:lvlJc w:val="left"/>
      <w:pPr>
        <w:tabs>
          <w:tab w:val="left" w:pos="3524"/>
        </w:tabs>
        <w:ind w:left="3524" w:hanging="360"/>
      </w:pPr>
      <w:rPr>
        <w:rFonts w:hint="default" w:ascii="Courier New" w:hAnsi="Courier New" w:cs="Courier New"/>
      </w:rPr>
    </w:lvl>
    <w:lvl w:ilvl="5" w:tentative="0">
      <w:start w:val="1"/>
      <w:numFmt w:val="bullet"/>
      <w:lvlText w:val=""/>
      <w:lvlJc w:val="left"/>
      <w:pPr>
        <w:tabs>
          <w:tab w:val="left" w:pos="4244"/>
        </w:tabs>
        <w:ind w:left="4244" w:hanging="360"/>
      </w:pPr>
      <w:rPr>
        <w:rFonts w:hint="default" w:ascii="Wingdings" w:hAnsi="Wingdings"/>
      </w:rPr>
    </w:lvl>
    <w:lvl w:ilvl="6" w:tentative="0">
      <w:start w:val="1"/>
      <w:numFmt w:val="bullet"/>
      <w:lvlText w:val=""/>
      <w:lvlJc w:val="left"/>
      <w:pPr>
        <w:tabs>
          <w:tab w:val="left" w:pos="4964"/>
        </w:tabs>
        <w:ind w:left="4964" w:hanging="360"/>
      </w:pPr>
      <w:rPr>
        <w:rFonts w:hint="default" w:ascii="Symbol" w:hAnsi="Symbol"/>
      </w:rPr>
    </w:lvl>
    <w:lvl w:ilvl="7" w:tentative="0">
      <w:start w:val="1"/>
      <w:numFmt w:val="bullet"/>
      <w:lvlText w:val="o"/>
      <w:lvlJc w:val="left"/>
      <w:pPr>
        <w:tabs>
          <w:tab w:val="left" w:pos="5684"/>
        </w:tabs>
        <w:ind w:left="5684" w:hanging="360"/>
      </w:pPr>
      <w:rPr>
        <w:rFonts w:hint="default" w:ascii="Courier New" w:hAnsi="Courier New" w:cs="Courier New"/>
      </w:rPr>
    </w:lvl>
    <w:lvl w:ilvl="8" w:tentative="0">
      <w:start w:val="1"/>
      <w:numFmt w:val="bullet"/>
      <w:lvlText w:val=""/>
      <w:lvlJc w:val="left"/>
      <w:pPr>
        <w:tabs>
          <w:tab w:val="left" w:pos="6404"/>
        </w:tabs>
        <w:ind w:left="6404" w:hanging="360"/>
      </w:pPr>
      <w:rPr>
        <w:rFonts w:hint="default" w:ascii="Wingdings" w:hAnsi="Wingdings"/>
      </w:rPr>
    </w:lvl>
  </w:abstractNum>
  <w:abstractNum w:abstractNumId="1">
    <w:nsid w:val="06192DBD"/>
    <w:multiLevelType w:val="multilevel"/>
    <w:tmpl w:val="06192DBD"/>
    <w:lvl w:ilvl="0" w:tentative="0">
      <w:start w:val="1"/>
      <w:numFmt w:val="upperLetter"/>
      <w:lvlText w:val="表144%1"/>
      <w:lvlJc w:val="left"/>
      <w:pPr>
        <w:ind w:left="360" w:firstLine="0"/>
      </w:pPr>
      <w:rPr>
        <w:rFonts w:hint="eastAsia"/>
        <w:b w:val="0"/>
        <w:i w:val="0"/>
        <w:sz w:val="21"/>
      </w:rPr>
    </w:lvl>
    <w:lvl w:ilvl="1" w:tentative="0">
      <w:start w:val="1"/>
      <w:numFmt w:val="decimal"/>
      <w:lvlText w:val="%1.%2"/>
      <w:lvlJc w:val="left"/>
      <w:pPr>
        <w:tabs>
          <w:tab w:val="left" w:pos="-2334"/>
        </w:tabs>
        <w:ind w:left="-2334" w:hanging="567"/>
      </w:pPr>
      <w:rPr>
        <w:rFonts w:hint="eastAsia"/>
      </w:rPr>
    </w:lvl>
    <w:lvl w:ilvl="2" w:tentative="0">
      <w:start w:val="1"/>
      <w:numFmt w:val="decimal"/>
      <w:lvlText w:val="%1.%2.%3"/>
      <w:lvlJc w:val="left"/>
      <w:pPr>
        <w:tabs>
          <w:tab w:val="left" w:pos="-1908"/>
        </w:tabs>
        <w:ind w:left="-1908" w:hanging="567"/>
      </w:pPr>
      <w:rPr>
        <w:rFonts w:hint="eastAsia"/>
      </w:rPr>
    </w:lvl>
    <w:lvl w:ilvl="3" w:tentative="0">
      <w:start w:val="1"/>
      <w:numFmt w:val="decimal"/>
      <w:lvlText w:val="%1.%2.%3.%4"/>
      <w:lvlJc w:val="left"/>
      <w:pPr>
        <w:tabs>
          <w:tab w:val="left" w:pos="-1342"/>
        </w:tabs>
        <w:ind w:left="-1342" w:hanging="708"/>
      </w:pPr>
      <w:rPr>
        <w:rFonts w:hint="eastAsia"/>
      </w:rPr>
    </w:lvl>
    <w:lvl w:ilvl="4" w:tentative="0">
      <w:start w:val="1"/>
      <w:numFmt w:val="decimal"/>
      <w:lvlText w:val="%1.%2.%3.%4.%5"/>
      <w:lvlJc w:val="left"/>
      <w:pPr>
        <w:tabs>
          <w:tab w:val="left" w:pos="-775"/>
        </w:tabs>
        <w:ind w:left="-775" w:hanging="850"/>
      </w:pPr>
      <w:rPr>
        <w:rFonts w:hint="eastAsia"/>
      </w:rPr>
    </w:lvl>
    <w:lvl w:ilvl="5" w:tentative="0">
      <w:start w:val="1"/>
      <w:numFmt w:val="decimal"/>
      <w:lvlText w:val="%1.%2.%3.%4.%5.%6"/>
      <w:lvlJc w:val="left"/>
      <w:pPr>
        <w:tabs>
          <w:tab w:val="left" w:pos="-66"/>
        </w:tabs>
        <w:ind w:left="-66" w:hanging="1134"/>
      </w:pPr>
      <w:rPr>
        <w:rFonts w:hint="eastAsia"/>
      </w:rPr>
    </w:lvl>
    <w:lvl w:ilvl="6" w:tentative="0">
      <w:start w:val="1"/>
      <w:numFmt w:val="decimal"/>
      <w:lvlText w:val="%1.%2.%3.%4.%5.%6.%7"/>
      <w:lvlJc w:val="left"/>
      <w:pPr>
        <w:tabs>
          <w:tab w:val="left" w:pos="501"/>
        </w:tabs>
        <w:ind w:left="501" w:hanging="1276"/>
      </w:pPr>
      <w:rPr>
        <w:rFonts w:hint="eastAsia"/>
      </w:rPr>
    </w:lvl>
    <w:lvl w:ilvl="7" w:tentative="0">
      <w:start w:val="1"/>
      <w:numFmt w:val="decimal"/>
      <w:lvlText w:val="%1.%2.%3.%4.%5.%6.%7.%8"/>
      <w:lvlJc w:val="left"/>
      <w:pPr>
        <w:tabs>
          <w:tab w:val="left" w:pos="1068"/>
        </w:tabs>
        <w:ind w:left="1068" w:hanging="1418"/>
      </w:pPr>
      <w:rPr>
        <w:rFonts w:hint="eastAsia"/>
      </w:rPr>
    </w:lvl>
    <w:lvl w:ilvl="8" w:tentative="0">
      <w:start w:val="1"/>
      <w:numFmt w:val="decimal"/>
      <w:lvlText w:val="%1.%2.%3.%4.%5.%6.%7.%8.%9"/>
      <w:lvlJc w:val="left"/>
      <w:pPr>
        <w:tabs>
          <w:tab w:val="left" w:pos="1776"/>
        </w:tabs>
        <w:ind w:left="1776" w:hanging="1700"/>
      </w:pPr>
      <w:rPr>
        <w:rFonts w:hint="eastAsia"/>
      </w:rPr>
    </w:lvl>
  </w:abstractNum>
  <w:abstractNum w:abstractNumId="2">
    <w:nsid w:val="093C6778"/>
    <w:multiLevelType w:val="multilevel"/>
    <w:tmpl w:val="093C6778"/>
    <w:lvl w:ilvl="0" w:tentative="0">
      <w:start w:val="1"/>
      <w:numFmt w:val="decimal"/>
      <w:pStyle w:val="165"/>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3">
    <w:nsid w:val="0AE367E9"/>
    <w:multiLevelType w:val="multilevel"/>
    <w:tmpl w:val="0AE367E9"/>
    <w:lvl w:ilvl="0" w:tentative="0">
      <w:start w:val="1"/>
      <w:numFmt w:val="none"/>
      <w:pStyle w:val="10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4">
    <w:nsid w:val="0DDE2B46"/>
    <w:multiLevelType w:val="multilevel"/>
    <w:tmpl w:val="0DDE2B46"/>
    <w:lvl w:ilvl="0" w:tentative="0">
      <w:start w:val="1"/>
      <w:numFmt w:val="lowerLetter"/>
      <w:pStyle w:val="17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5">
    <w:nsid w:val="116B73BA"/>
    <w:multiLevelType w:val="multilevel"/>
    <w:tmpl w:val="116B73BA"/>
    <w:lvl w:ilvl="0" w:tentative="0">
      <w:start w:val="1"/>
      <w:numFmt w:val="decimal"/>
      <w:pStyle w:val="32"/>
      <w:lvlText w:val="%1."/>
      <w:lvlJc w:val="left"/>
      <w:pPr>
        <w:tabs>
          <w:tab w:val="left" w:pos="720"/>
        </w:tabs>
        <w:ind w:left="720"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6">
    <w:nsid w:val="117F5E5F"/>
    <w:multiLevelType w:val="multilevel"/>
    <w:tmpl w:val="117F5E5F"/>
    <w:lvl w:ilvl="0" w:tentative="0">
      <w:start w:val="6"/>
      <w:numFmt w:val="decimal"/>
      <w:pStyle w:val="274"/>
      <w:lvlText w:val="%1"/>
      <w:lvlJc w:val="left"/>
      <w:pPr>
        <w:ind w:left="1020" w:hanging="1020"/>
      </w:pPr>
      <w:rPr>
        <w:rFonts w:hint="default"/>
      </w:rPr>
    </w:lvl>
    <w:lvl w:ilvl="1" w:tentative="0">
      <w:start w:val="5"/>
      <w:numFmt w:val="decimal"/>
      <w:lvlText w:val="%1.%2"/>
      <w:lvlJc w:val="left"/>
      <w:pPr>
        <w:ind w:left="1020" w:hanging="1020"/>
      </w:pPr>
      <w:rPr>
        <w:rFonts w:hint="default"/>
      </w:rPr>
    </w:lvl>
    <w:lvl w:ilvl="2" w:tentative="0">
      <w:start w:val="2"/>
      <w:numFmt w:val="decimal"/>
      <w:lvlText w:val="%1.%2.%3"/>
      <w:lvlJc w:val="left"/>
      <w:pPr>
        <w:ind w:left="1020" w:hanging="10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520" w:hanging="2520"/>
      </w:pPr>
      <w:rPr>
        <w:rFonts w:hint="default"/>
      </w:rPr>
    </w:lvl>
  </w:abstractNum>
  <w:abstractNum w:abstractNumId="7">
    <w:nsid w:val="146D4D8C"/>
    <w:multiLevelType w:val="multilevel"/>
    <w:tmpl w:val="146D4D8C"/>
    <w:lvl w:ilvl="0" w:tentative="0">
      <w:start w:val="1"/>
      <w:numFmt w:val="decimal"/>
      <w:pStyle w:val="256"/>
      <w:lvlText w:val="%1."/>
      <w:lvlJc w:val="left"/>
      <w:pPr>
        <w:ind w:left="360" w:hanging="360"/>
      </w:pPr>
      <w:rPr>
        <w:rFonts w:hint="default"/>
      </w:rPr>
    </w:lvl>
    <w:lvl w:ilvl="1" w:tentative="0">
      <w:start w:val="1"/>
      <w:numFmt w:val="decimal"/>
      <w:isLgl/>
      <w:lvlText w:val="%1.%2"/>
      <w:lvlJc w:val="left"/>
      <w:pPr>
        <w:ind w:left="765" w:hanging="360"/>
      </w:pPr>
      <w:rPr>
        <w:rFonts w:hint="default"/>
      </w:rPr>
    </w:lvl>
    <w:lvl w:ilvl="2" w:tentative="0">
      <w:start w:val="1"/>
      <w:numFmt w:val="decimal"/>
      <w:isLgl/>
      <w:lvlText w:val="%1.%2.%3"/>
      <w:lvlJc w:val="left"/>
      <w:pPr>
        <w:ind w:left="1530" w:hanging="720"/>
      </w:pPr>
      <w:rPr>
        <w:rFonts w:hint="default"/>
      </w:rPr>
    </w:lvl>
    <w:lvl w:ilvl="3" w:tentative="0">
      <w:start w:val="1"/>
      <w:numFmt w:val="decimal"/>
      <w:isLgl/>
      <w:lvlText w:val="%1.%2.%3.%4"/>
      <w:lvlJc w:val="left"/>
      <w:pPr>
        <w:ind w:left="1935" w:hanging="720"/>
      </w:pPr>
      <w:rPr>
        <w:rFonts w:hint="default"/>
      </w:rPr>
    </w:lvl>
    <w:lvl w:ilvl="4" w:tentative="0">
      <w:start w:val="1"/>
      <w:numFmt w:val="decimal"/>
      <w:isLgl/>
      <w:lvlText w:val="%1.%2.%3.%4.%5"/>
      <w:lvlJc w:val="left"/>
      <w:pPr>
        <w:ind w:left="2700" w:hanging="1080"/>
      </w:pPr>
      <w:rPr>
        <w:rFonts w:hint="default"/>
      </w:rPr>
    </w:lvl>
    <w:lvl w:ilvl="5" w:tentative="0">
      <w:start w:val="1"/>
      <w:numFmt w:val="decimal"/>
      <w:isLgl/>
      <w:lvlText w:val="%1.%2.%3.%4.%5.%6"/>
      <w:lvlJc w:val="left"/>
      <w:pPr>
        <w:ind w:left="3105" w:hanging="1080"/>
      </w:pPr>
      <w:rPr>
        <w:rFonts w:hint="default"/>
      </w:rPr>
    </w:lvl>
    <w:lvl w:ilvl="6" w:tentative="0">
      <w:start w:val="1"/>
      <w:numFmt w:val="decimal"/>
      <w:isLgl/>
      <w:lvlText w:val="%1.%2.%3.%4.%5.%6.%7"/>
      <w:lvlJc w:val="left"/>
      <w:pPr>
        <w:ind w:left="3510" w:hanging="1080"/>
      </w:pPr>
      <w:rPr>
        <w:rFonts w:hint="default"/>
      </w:rPr>
    </w:lvl>
    <w:lvl w:ilvl="7" w:tentative="0">
      <w:start w:val="1"/>
      <w:numFmt w:val="decimal"/>
      <w:isLgl/>
      <w:lvlText w:val="%1.%2.%3.%4.%5.%6.%7.%8"/>
      <w:lvlJc w:val="left"/>
      <w:pPr>
        <w:ind w:left="4275" w:hanging="1440"/>
      </w:pPr>
      <w:rPr>
        <w:rFonts w:hint="default"/>
      </w:rPr>
    </w:lvl>
    <w:lvl w:ilvl="8" w:tentative="0">
      <w:start w:val="1"/>
      <w:numFmt w:val="decimal"/>
      <w:isLgl/>
      <w:lvlText w:val="%1.%2.%3.%4.%5.%6.%7.%8.%9"/>
      <w:lvlJc w:val="left"/>
      <w:pPr>
        <w:ind w:left="4680" w:hanging="1440"/>
      </w:pPr>
      <w:rPr>
        <w:rFonts w:hint="default"/>
      </w:rPr>
    </w:lvl>
  </w:abstractNum>
  <w:abstractNum w:abstractNumId="8">
    <w:nsid w:val="19CD7A4D"/>
    <w:multiLevelType w:val="multilevel"/>
    <w:tmpl w:val="19CD7A4D"/>
    <w:lvl w:ilvl="0" w:tentative="0">
      <w:start w:val="1"/>
      <w:numFmt w:val="lowerLetter"/>
      <w:lvlText w:val="%1."/>
      <w:lvlJc w:val="left"/>
      <w:pPr>
        <w:ind w:left="360" w:hanging="360"/>
      </w:pPr>
      <w:rPr>
        <w:rFonts w:hint="default" w:asciiTheme="minorEastAsia" w:hAnsiTheme="minorEastAsia" w:eastAsiaTheme="minorEastAsia"/>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DBF583A"/>
    <w:multiLevelType w:val="multilevel"/>
    <w:tmpl w:val="1DBF583A"/>
    <w:lvl w:ilvl="0" w:tentative="0">
      <w:start w:val="1"/>
      <w:numFmt w:val="decimal"/>
      <w:pStyle w:val="113"/>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1"/>
        </w:tabs>
        <w:ind w:left="1174" w:hanging="630"/>
      </w:pPr>
      <w:rPr>
        <w:rFonts w:hint="eastAsia"/>
        <w:vertAlign w:val="baseline"/>
      </w:rPr>
    </w:lvl>
    <w:lvl w:ilvl="2" w:tentative="0">
      <w:start w:val="1"/>
      <w:numFmt w:val="lowerRoman"/>
      <w:lvlText w:val="%3."/>
      <w:lvlJc w:val="right"/>
      <w:pPr>
        <w:tabs>
          <w:tab w:val="left" w:pos="181"/>
        </w:tabs>
        <w:ind w:left="1174" w:hanging="630"/>
      </w:pPr>
      <w:rPr>
        <w:rFonts w:hint="eastAsia"/>
        <w:vertAlign w:val="baseline"/>
      </w:rPr>
    </w:lvl>
    <w:lvl w:ilvl="3" w:tentative="0">
      <w:start w:val="1"/>
      <w:numFmt w:val="decimal"/>
      <w:lvlText w:val="%4."/>
      <w:lvlJc w:val="left"/>
      <w:pPr>
        <w:tabs>
          <w:tab w:val="left" w:pos="181"/>
        </w:tabs>
        <w:ind w:left="1174" w:hanging="630"/>
      </w:pPr>
      <w:rPr>
        <w:rFonts w:hint="eastAsia"/>
        <w:vertAlign w:val="baseline"/>
      </w:rPr>
    </w:lvl>
    <w:lvl w:ilvl="4" w:tentative="0">
      <w:start w:val="1"/>
      <w:numFmt w:val="lowerLetter"/>
      <w:lvlText w:val="%5)"/>
      <w:lvlJc w:val="left"/>
      <w:pPr>
        <w:tabs>
          <w:tab w:val="left" w:pos="181"/>
        </w:tabs>
        <w:ind w:left="1174" w:hanging="630"/>
      </w:pPr>
      <w:rPr>
        <w:rFonts w:hint="eastAsia"/>
        <w:vertAlign w:val="baseline"/>
      </w:rPr>
    </w:lvl>
    <w:lvl w:ilvl="5" w:tentative="0">
      <w:start w:val="1"/>
      <w:numFmt w:val="lowerRoman"/>
      <w:lvlText w:val="%6."/>
      <w:lvlJc w:val="right"/>
      <w:pPr>
        <w:tabs>
          <w:tab w:val="left" w:pos="181"/>
        </w:tabs>
        <w:ind w:left="1174" w:hanging="630"/>
      </w:pPr>
      <w:rPr>
        <w:rFonts w:hint="eastAsia"/>
        <w:vertAlign w:val="baseline"/>
      </w:rPr>
    </w:lvl>
    <w:lvl w:ilvl="6" w:tentative="0">
      <w:start w:val="1"/>
      <w:numFmt w:val="decimal"/>
      <w:lvlText w:val="%7."/>
      <w:lvlJc w:val="left"/>
      <w:pPr>
        <w:tabs>
          <w:tab w:val="left" w:pos="181"/>
        </w:tabs>
        <w:ind w:left="1174" w:hanging="630"/>
      </w:pPr>
      <w:rPr>
        <w:rFonts w:hint="eastAsia"/>
        <w:vertAlign w:val="baseline"/>
      </w:rPr>
    </w:lvl>
    <w:lvl w:ilvl="7" w:tentative="0">
      <w:start w:val="1"/>
      <w:numFmt w:val="lowerLetter"/>
      <w:lvlText w:val="%8)"/>
      <w:lvlJc w:val="left"/>
      <w:pPr>
        <w:tabs>
          <w:tab w:val="left" w:pos="181"/>
        </w:tabs>
        <w:ind w:left="1174" w:hanging="630"/>
      </w:pPr>
      <w:rPr>
        <w:rFonts w:hint="eastAsia"/>
        <w:vertAlign w:val="baseline"/>
      </w:rPr>
    </w:lvl>
    <w:lvl w:ilvl="8" w:tentative="0">
      <w:start w:val="1"/>
      <w:numFmt w:val="lowerRoman"/>
      <w:lvlText w:val="%9."/>
      <w:lvlJc w:val="right"/>
      <w:pPr>
        <w:tabs>
          <w:tab w:val="left" w:pos="181"/>
        </w:tabs>
        <w:ind w:left="1174" w:hanging="630"/>
      </w:pPr>
      <w:rPr>
        <w:rFonts w:hint="eastAsia"/>
        <w:vertAlign w:val="baseline"/>
      </w:rPr>
    </w:lvl>
  </w:abstractNum>
  <w:abstractNum w:abstractNumId="10">
    <w:nsid w:val="1FC91163"/>
    <w:multiLevelType w:val="multilevel"/>
    <w:tmpl w:val="1FC91163"/>
    <w:lvl w:ilvl="0" w:tentative="0">
      <w:start w:val="1"/>
      <w:numFmt w:val="decimal"/>
      <w:pStyle w:val="79"/>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8"/>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80"/>
      <w:suff w:val="nothing"/>
      <w:lvlText w:val="%1.%2.%3　"/>
      <w:lvlJc w:val="left"/>
      <w:pPr>
        <w:ind w:left="0" w:firstLine="0"/>
      </w:pPr>
      <w:rPr>
        <w:rFonts w:hint="eastAsia" w:ascii="黑体" w:hAnsi="Times New Roman" w:eastAsia="黑体"/>
        <w:b w:val="0"/>
        <w:i w:val="0"/>
        <w:sz w:val="21"/>
      </w:rPr>
    </w:lvl>
    <w:lvl w:ilvl="3" w:tentative="0">
      <w:start w:val="1"/>
      <w:numFmt w:val="decimal"/>
      <w:pStyle w:val="81"/>
      <w:suff w:val="nothing"/>
      <w:lvlText w:val="%1.%2.%3.%4　"/>
      <w:lvlJc w:val="left"/>
      <w:pPr>
        <w:ind w:left="0" w:firstLine="0"/>
      </w:pPr>
      <w:rPr>
        <w:rFonts w:hint="eastAsia" w:ascii="黑体" w:hAnsi="Times New Roman" w:eastAsia="黑体"/>
        <w:b w:val="0"/>
        <w:i w:val="0"/>
        <w:sz w:val="21"/>
      </w:rPr>
    </w:lvl>
    <w:lvl w:ilvl="4" w:tentative="0">
      <w:start w:val="1"/>
      <w:numFmt w:val="decimal"/>
      <w:pStyle w:val="82"/>
      <w:suff w:val="nothing"/>
      <w:lvlText w:val="%1.%2.%3.%4.%5　"/>
      <w:lvlJc w:val="left"/>
      <w:pPr>
        <w:ind w:left="0" w:firstLine="0"/>
      </w:pPr>
      <w:rPr>
        <w:rFonts w:hint="eastAsia" w:ascii="黑体" w:hAnsi="Times New Roman" w:eastAsia="黑体"/>
        <w:b w:val="0"/>
        <w:i w:val="0"/>
        <w:sz w:val="21"/>
      </w:rPr>
    </w:lvl>
    <w:lvl w:ilvl="5" w:tentative="0">
      <w:start w:val="1"/>
      <w:numFmt w:val="decimal"/>
      <w:pStyle w:val="83"/>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1">
    <w:nsid w:val="234133E5"/>
    <w:multiLevelType w:val="multilevel"/>
    <w:tmpl w:val="234133E5"/>
    <w:lvl w:ilvl="0" w:tentative="0">
      <w:start w:val="1"/>
      <w:numFmt w:val="decimal"/>
      <w:pStyle w:val="108"/>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2">
    <w:nsid w:val="2A8F7113"/>
    <w:multiLevelType w:val="multilevel"/>
    <w:tmpl w:val="2A8F7113"/>
    <w:lvl w:ilvl="0" w:tentative="0">
      <w:start w:val="1"/>
      <w:numFmt w:val="upperLetter"/>
      <w:pStyle w:val="146"/>
      <w:suff w:val="space"/>
      <w:lvlText w:val="%1"/>
      <w:lvlJc w:val="left"/>
      <w:pPr>
        <w:ind w:left="623" w:hanging="425"/>
      </w:pPr>
      <w:rPr>
        <w:rFonts w:hint="eastAsia"/>
      </w:rPr>
    </w:lvl>
    <w:lvl w:ilvl="1" w:tentative="0">
      <w:start w:val="1"/>
      <w:numFmt w:val="decimal"/>
      <w:pStyle w:val="147"/>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3">
    <w:nsid w:val="2C5917C3"/>
    <w:multiLevelType w:val="multilevel"/>
    <w:tmpl w:val="2C5917C3"/>
    <w:lvl w:ilvl="0" w:tentative="0">
      <w:start w:val="1"/>
      <w:numFmt w:val="none"/>
      <w:pStyle w:val="102"/>
      <w:suff w:val="nothing"/>
      <w:lvlText w:val="%1——"/>
      <w:lvlJc w:val="left"/>
      <w:pPr>
        <w:ind w:left="833" w:hanging="408"/>
      </w:pPr>
      <w:rPr>
        <w:rFonts w:hint="eastAsia"/>
        <w:lang w:val="en-US"/>
      </w:rPr>
    </w:lvl>
    <w:lvl w:ilvl="1" w:tentative="0">
      <w:start w:val="1"/>
      <w:numFmt w:val="bullet"/>
      <w:pStyle w:val="103"/>
      <w:lvlText w:val=""/>
      <w:lvlJc w:val="left"/>
      <w:pPr>
        <w:tabs>
          <w:tab w:val="left" w:pos="760"/>
        </w:tabs>
        <w:ind w:left="1264" w:hanging="413"/>
      </w:pPr>
      <w:rPr>
        <w:rFonts w:hint="default" w:ascii="Symbol" w:hAnsi="Symbol"/>
        <w:color w:val="auto"/>
      </w:rPr>
    </w:lvl>
    <w:lvl w:ilvl="2" w:tentative="0">
      <w:start w:val="1"/>
      <w:numFmt w:val="bullet"/>
      <w:pStyle w:val="109"/>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D733618"/>
    <w:multiLevelType w:val="multilevel"/>
    <w:tmpl w:val="3D733618"/>
    <w:lvl w:ilvl="0" w:tentative="0">
      <w:start w:val="1"/>
      <w:numFmt w:val="decimal"/>
      <w:pStyle w:val="51"/>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3F987D1E"/>
    <w:multiLevelType w:val="multilevel"/>
    <w:tmpl w:val="3F987D1E"/>
    <w:lvl w:ilvl="0" w:tentative="0">
      <w:start w:val="1"/>
      <w:numFmt w:val="decimal"/>
      <w:pStyle w:val="412"/>
      <w:suff w:val="space"/>
      <w:lvlText w:val="表 %1"/>
      <w:lvlJc w:val="left"/>
      <w:pPr>
        <w:ind w:left="432" w:hanging="432"/>
      </w:pPr>
      <w:rPr>
        <w:rFonts w:hint="default" w:ascii="Arial" w:hAnsi="Arial" w:eastAsia="宋体"/>
        <w:b w:val="0"/>
        <w:i w:val="0"/>
        <w:sz w:val="21"/>
        <w:szCs w:val="21"/>
      </w:rPr>
    </w:lvl>
    <w:lvl w:ilvl="1" w:tentative="0">
      <w:start w:val="1"/>
      <w:numFmt w:val="decimal"/>
      <w:lvlText w:val="%1.%2"/>
      <w:lvlJc w:val="left"/>
      <w:pPr>
        <w:tabs>
          <w:tab w:val="left" w:pos="576"/>
        </w:tabs>
        <w:ind w:left="576" w:hanging="576"/>
      </w:pPr>
      <w:rPr>
        <w:rFonts w:hint="eastAsia"/>
        <w:i w:val="0"/>
      </w:rPr>
    </w:lvl>
    <w:lvl w:ilvl="2" w:tentative="0">
      <w:start w:val="1"/>
      <w:numFmt w:val="decimal"/>
      <w:lvlText w:val="%1.%2.%3"/>
      <w:lvlJc w:val="left"/>
      <w:pPr>
        <w:tabs>
          <w:tab w:val="left" w:pos="720"/>
        </w:tabs>
        <w:ind w:left="720" w:hanging="720"/>
      </w:pPr>
      <w:rPr>
        <w:rFonts w:hint="eastAsia" w:cs="Times New Roman"/>
        <w:b w:val="0"/>
        <w:bCs w:val="0"/>
        <w:i w:val="0"/>
        <w:iCs w:val="0"/>
        <w:caps w:val="0"/>
        <w:smallCaps w:val="0"/>
        <w:strike w:val="0"/>
        <w:dstrike w:val="0"/>
        <w:vanish w:val="0"/>
        <w:color w:val="000000"/>
        <w:spacing w:val="0"/>
        <w:kern w:val="0"/>
        <w:position w:val="0"/>
        <w:u w:val="none"/>
        <w:vertAlign w:val="baseline"/>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6">
    <w:nsid w:val="426445CA"/>
    <w:multiLevelType w:val="multilevel"/>
    <w:tmpl w:val="426445CA"/>
    <w:lvl w:ilvl="0" w:tentative="0">
      <w:start w:val="1"/>
      <w:numFmt w:val="decimal"/>
      <w:pStyle w:val="415"/>
      <w:lvlText w:val="[%1]"/>
      <w:lvlJc w:val="left"/>
      <w:pPr>
        <w:tabs>
          <w:tab w:val="left" w:pos="720"/>
        </w:tabs>
        <w:ind w:left="720" w:hanging="360"/>
      </w:pPr>
      <w:rPr>
        <w:rFonts w:hint="default"/>
        <w:lang w:val="en-GB"/>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17">
    <w:nsid w:val="44C50F90"/>
    <w:multiLevelType w:val="multilevel"/>
    <w:tmpl w:val="44C50F90"/>
    <w:lvl w:ilvl="0" w:tentative="0">
      <w:start w:val="1"/>
      <w:numFmt w:val="lowerLetter"/>
      <w:pStyle w:val="86"/>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85"/>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8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8">
    <w:nsid w:val="4B733A5F"/>
    <w:multiLevelType w:val="multilevel"/>
    <w:tmpl w:val="4B733A5F"/>
    <w:lvl w:ilvl="0" w:tentative="0">
      <w:start w:val="1"/>
      <w:numFmt w:val="decimal"/>
      <w:pStyle w:val="110"/>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pStyle w:val="176"/>
      <w:suff w:val="space"/>
      <w:lvlText w:val=""/>
      <w:lvlJc w:val="left"/>
      <w:pPr>
        <w:ind w:left="0" w:firstLine="0"/>
      </w:pPr>
      <w:rPr>
        <w:rFonts w:hint="eastAsia"/>
        <w:vertAlign w:val="baseline"/>
      </w:rPr>
    </w:lvl>
    <w:lvl w:ilvl="2" w:tentative="0">
      <w:start w:val="1"/>
      <w:numFmt w:val="decimal"/>
      <w:pStyle w:val="111"/>
      <w:suff w:val="space"/>
      <w:lvlText w:val="2.2.%3"/>
      <w:lvlJc w:val="left"/>
      <w:pPr>
        <w:ind w:left="0" w:firstLine="0"/>
      </w:pPr>
      <w:rPr>
        <w:rFonts w:hint="eastAsia"/>
        <w:vertAlign w:val="baseline"/>
      </w:rPr>
    </w:lvl>
    <w:lvl w:ilvl="3" w:tentative="0">
      <w:start w:val="1"/>
      <w:numFmt w:val="decimal"/>
      <w:pStyle w:val="162"/>
      <w:lvlText w:val="%4."/>
      <w:lvlJc w:val="left"/>
      <w:pPr>
        <w:tabs>
          <w:tab w:val="left" w:pos="0"/>
        </w:tabs>
        <w:ind w:left="992" w:hanging="629"/>
      </w:pPr>
      <w:rPr>
        <w:rFonts w:hint="eastAsia"/>
        <w:vertAlign w:val="baseline"/>
      </w:rPr>
    </w:lvl>
    <w:lvl w:ilvl="4" w:tentative="0">
      <w:start w:val="1"/>
      <w:numFmt w:val="lowerLetter"/>
      <w:pStyle w:val="167"/>
      <w:lvlText w:val="%5)"/>
      <w:lvlJc w:val="left"/>
      <w:pPr>
        <w:tabs>
          <w:tab w:val="left" w:pos="0"/>
        </w:tabs>
        <w:ind w:left="992" w:hanging="629"/>
      </w:pPr>
      <w:rPr>
        <w:rFonts w:hint="eastAsia"/>
        <w:vertAlign w:val="baseline"/>
      </w:rPr>
    </w:lvl>
    <w:lvl w:ilvl="5" w:tentative="0">
      <w:start w:val="1"/>
      <w:numFmt w:val="lowerRoman"/>
      <w:pStyle w:val="175"/>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9">
    <w:nsid w:val="51E16AE6"/>
    <w:multiLevelType w:val="multilevel"/>
    <w:tmpl w:val="51E16AE6"/>
    <w:lvl w:ilvl="0" w:tentative="0">
      <w:start w:val="1"/>
      <w:numFmt w:val="bullet"/>
      <w:pStyle w:val="31"/>
      <w:lvlText w:val=""/>
      <w:lvlJc w:val="left"/>
      <w:pPr>
        <w:tabs>
          <w:tab w:val="left" w:pos="928"/>
        </w:tabs>
        <w:ind w:left="92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20">
    <w:nsid w:val="557C2AF5"/>
    <w:multiLevelType w:val="multilevel"/>
    <w:tmpl w:val="557C2AF5"/>
    <w:lvl w:ilvl="0" w:tentative="0">
      <w:start w:val="1"/>
      <w:numFmt w:val="decimal"/>
      <w:pStyle w:val="179"/>
      <w:suff w:val="nothing"/>
      <w:lvlText w:val="图%1　"/>
      <w:lvlJc w:val="left"/>
      <w:pPr>
        <w:ind w:left="567"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1">
    <w:nsid w:val="5C144698"/>
    <w:multiLevelType w:val="multilevel"/>
    <w:tmpl w:val="5C144698"/>
    <w:lvl w:ilvl="0" w:tentative="0">
      <w:start w:val="9"/>
      <w:numFmt w:val="bullet"/>
      <w:pStyle w:val="286"/>
      <w:lvlText w:val="-"/>
      <w:lvlJc w:val="left"/>
      <w:pPr>
        <w:ind w:left="460" w:hanging="360"/>
      </w:pPr>
      <w:rPr>
        <w:rFonts w:hint="default" w:ascii="Arial" w:hAnsi="Arial" w:eastAsia="宋体" w:cs="Arial"/>
      </w:rPr>
    </w:lvl>
    <w:lvl w:ilvl="1" w:tentative="0">
      <w:start w:val="1"/>
      <w:numFmt w:val="bullet"/>
      <w:lvlText w:val=""/>
      <w:lvlJc w:val="left"/>
      <w:pPr>
        <w:ind w:left="940" w:hanging="420"/>
      </w:pPr>
      <w:rPr>
        <w:rFonts w:hint="default" w:ascii="Wingdings" w:hAnsi="Wingdings"/>
      </w:rPr>
    </w:lvl>
    <w:lvl w:ilvl="2" w:tentative="0">
      <w:start w:val="1"/>
      <w:numFmt w:val="bullet"/>
      <w:lvlText w:val=""/>
      <w:lvlJc w:val="left"/>
      <w:pPr>
        <w:ind w:left="1360" w:hanging="420"/>
      </w:pPr>
      <w:rPr>
        <w:rFonts w:hint="default" w:ascii="Wingdings" w:hAnsi="Wingdings"/>
      </w:rPr>
    </w:lvl>
    <w:lvl w:ilvl="3" w:tentative="0">
      <w:start w:val="1"/>
      <w:numFmt w:val="bullet"/>
      <w:lvlText w:val=""/>
      <w:lvlJc w:val="left"/>
      <w:pPr>
        <w:ind w:left="1780" w:hanging="420"/>
      </w:pPr>
      <w:rPr>
        <w:rFonts w:hint="default" w:ascii="Wingdings" w:hAnsi="Wingdings"/>
      </w:rPr>
    </w:lvl>
    <w:lvl w:ilvl="4" w:tentative="0">
      <w:start w:val="1"/>
      <w:numFmt w:val="bullet"/>
      <w:lvlText w:val=""/>
      <w:lvlJc w:val="left"/>
      <w:pPr>
        <w:ind w:left="2200" w:hanging="420"/>
      </w:pPr>
      <w:rPr>
        <w:rFonts w:hint="default" w:ascii="Wingdings" w:hAnsi="Wingdings"/>
      </w:rPr>
    </w:lvl>
    <w:lvl w:ilvl="5" w:tentative="0">
      <w:start w:val="1"/>
      <w:numFmt w:val="bullet"/>
      <w:lvlText w:val=""/>
      <w:lvlJc w:val="left"/>
      <w:pPr>
        <w:ind w:left="2620" w:hanging="420"/>
      </w:pPr>
      <w:rPr>
        <w:rFonts w:hint="default" w:ascii="Wingdings" w:hAnsi="Wingdings"/>
      </w:rPr>
    </w:lvl>
    <w:lvl w:ilvl="6" w:tentative="0">
      <w:start w:val="1"/>
      <w:numFmt w:val="bullet"/>
      <w:lvlText w:val=""/>
      <w:lvlJc w:val="left"/>
      <w:pPr>
        <w:ind w:left="3040" w:hanging="420"/>
      </w:pPr>
      <w:rPr>
        <w:rFonts w:hint="default" w:ascii="Wingdings" w:hAnsi="Wingdings"/>
      </w:rPr>
    </w:lvl>
    <w:lvl w:ilvl="7" w:tentative="0">
      <w:start w:val="1"/>
      <w:numFmt w:val="bullet"/>
      <w:lvlText w:val=""/>
      <w:lvlJc w:val="left"/>
      <w:pPr>
        <w:ind w:left="3460" w:hanging="420"/>
      </w:pPr>
      <w:rPr>
        <w:rFonts w:hint="default" w:ascii="Wingdings" w:hAnsi="Wingdings"/>
      </w:rPr>
    </w:lvl>
    <w:lvl w:ilvl="8" w:tentative="0">
      <w:start w:val="1"/>
      <w:numFmt w:val="bullet"/>
      <w:lvlText w:val=""/>
      <w:lvlJc w:val="left"/>
      <w:pPr>
        <w:ind w:left="3880" w:hanging="420"/>
      </w:pPr>
      <w:rPr>
        <w:rFonts w:hint="default" w:ascii="Wingdings" w:hAnsi="Wingdings"/>
      </w:rPr>
    </w:lvl>
  </w:abstractNum>
  <w:abstractNum w:abstractNumId="22">
    <w:nsid w:val="5D8B5559"/>
    <w:multiLevelType w:val="multilevel"/>
    <w:tmpl w:val="5D8B5559"/>
    <w:lvl w:ilvl="0" w:tentative="0">
      <w:start w:val="1"/>
      <w:numFmt w:val="decimal"/>
      <w:lvlText w:val="7.1.2.1A.4.%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3">
    <w:nsid w:val="60B55DC2"/>
    <w:multiLevelType w:val="multilevel"/>
    <w:tmpl w:val="60B55DC2"/>
    <w:lvl w:ilvl="0" w:tentative="0">
      <w:start w:val="1"/>
      <w:numFmt w:val="upperLetter"/>
      <w:pStyle w:val="134"/>
      <w:lvlText w:val="%1"/>
      <w:lvlJc w:val="left"/>
      <w:pPr>
        <w:tabs>
          <w:tab w:val="left" w:pos="0"/>
        </w:tabs>
        <w:ind w:left="0" w:hanging="425"/>
      </w:pPr>
      <w:rPr>
        <w:rFonts w:hint="eastAsia"/>
      </w:rPr>
    </w:lvl>
    <w:lvl w:ilvl="1" w:tentative="0">
      <w:start w:val="1"/>
      <w:numFmt w:val="decimal"/>
      <w:pStyle w:val="135"/>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4">
    <w:nsid w:val="646260FA"/>
    <w:multiLevelType w:val="multilevel"/>
    <w:tmpl w:val="646260FA"/>
    <w:lvl w:ilvl="0" w:tentative="0">
      <w:start w:val="1"/>
      <w:numFmt w:val="upperLetter"/>
      <w:lvlText w:val="表35%1"/>
      <w:lvlJc w:val="left"/>
      <w:pPr>
        <w:ind w:left="360" w:firstLine="0"/>
      </w:pPr>
      <w:rPr>
        <w:rFonts w:hint="eastAsia"/>
        <w:b w:val="0"/>
        <w:i w:val="0"/>
        <w:sz w:val="21"/>
        <w:lang w:val="en-US"/>
      </w:rPr>
    </w:lvl>
    <w:lvl w:ilvl="1" w:tentative="0">
      <w:start w:val="1"/>
      <w:numFmt w:val="decimal"/>
      <w:lvlText w:val="%1.%2"/>
      <w:lvlJc w:val="left"/>
      <w:pPr>
        <w:tabs>
          <w:tab w:val="left" w:pos="-2334"/>
        </w:tabs>
        <w:ind w:left="-2334" w:hanging="567"/>
      </w:pPr>
      <w:rPr>
        <w:rFonts w:hint="eastAsia"/>
      </w:rPr>
    </w:lvl>
    <w:lvl w:ilvl="2" w:tentative="0">
      <w:start w:val="1"/>
      <w:numFmt w:val="decimal"/>
      <w:lvlText w:val="%1.%2.%3"/>
      <w:lvlJc w:val="left"/>
      <w:pPr>
        <w:tabs>
          <w:tab w:val="left" w:pos="-1908"/>
        </w:tabs>
        <w:ind w:left="-1908" w:hanging="567"/>
      </w:pPr>
      <w:rPr>
        <w:rFonts w:hint="eastAsia"/>
      </w:rPr>
    </w:lvl>
    <w:lvl w:ilvl="3" w:tentative="0">
      <w:start w:val="1"/>
      <w:numFmt w:val="decimal"/>
      <w:lvlText w:val="%1.%2.%3.%4"/>
      <w:lvlJc w:val="left"/>
      <w:pPr>
        <w:tabs>
          <w:tab w:val="left" w:pos="-1342"/>
        </w:tabs>
        <w:ind w:left="-1342" w:hanging="708"/>
      </w:pPr>
      <w:rPr>
        <w:rFonts w:hint="eastAsia"/>
      </w:rPr>
    </w:lvl>
    <w:lvl w:ilvl="4" w:tentative="0">
      <w:start w:val="1"/>
      <w:numFmt w:val="decimal"/>
      <w:lvlText w:val="%1.%2.%3.%4.%5"/>
      <w:lvlJc w:val="left"/>
      <w:pPr>
        <w:tabs>
          <w:tab w:val="left" w:pos="-775"/>
        </w:tabs>
        <w:ind w:left="-775" w:hanging="850"/>
      </w:pPr>
      <w:rPr>
        <w:rFonts w:hint="eastAsia"/>
      </w:rPr>
    </w:lvl>
    <w:lvl w:ilvl="5" w:tentative="0">
      <w:start w:val="1"/>
      <w:numFmt w:val="decimal"/>
      <w:lvlText w:val="%1.%2.%3.%4.%5.%6"/>
      <w:lvlJc w:val="left"/>
      <w:pPr>
        <w:tabs>
          <w:tab w:val="left" w:pos="-66"/>
        </w:tabs>
        <w:ind w:left="-66" w:hanging="1134"/>
      </w:pPr>
      <w:rPr>
        <w:rFonts w:hint="eastAsia"/>
      </w:rPr>
    </w:lvl>
    <w:lvl w:ilvl="6" w:tentative="0">
      <w:start w:val="1"/>
      <w:numFmt w:val="decimal"/>
      <w:lvlText w:val="%1.%2.%3.%4.%5.%6.%7"/>
      <w:lvlJc w:val="left"/>
      <w:pPr>
        <w:tabs>
          <w:tab w:val="left" w:pos="501"/>
        </w:tabs>
        <w:ind w:left="501" w:hanging="1276"/>
      </w:pPr>
      <w:rPr>
        <w:rFonts w:hint="eastAsia"/>
      </w:rPr>
    </w:lvl>
    <w:lvl w:ilvl="7" w:tentative="0">
      <w:start w:val="1"/>
      <w:numFmt w:val="decimal"/>
      <w:lvlText w:val="%1.%2.%3.%4.%5.%6.%7.%8"/>
      <w:lvlJc w:val="left"/>
      <w:pPr>
        <w:tabs>
          <w:tab w:val="left" w:pos="1068"/>
        </w:tabs>
        <w:ind w:left="1068" w:hanging="1418"/>
      </w:pPr>
      <w:rPr>
        <w:rFonts w:hint="eastAsia"/>
      </w:rPr>
    </w:lvl>
    <w:lvl w:ilvl="8" w:tentative="0">
      <w:start w:val="1"/>
      <w:numFmt w:val="decimal"/>
      <w:lvlText w:val="%1.%2.%3.%4.%5.%6.%7.%8.%9"/>
      <w:lvlJc w:val="left"/>
      <w:pPr>
        <w:tabs>
          <w:tab w:val="left" w:pos="1776"/>
        </w:tabs>
        <w:ind w:left="1776" w:hanging="1700"/>
      </w:pPr>
      <w:rPr>
        <w:rFonts w:hint="eastAsia"/>
      </w:rPr>
    </w:lvl>
  </w:abstractNum>
  <w:abstractNum w:abstractNumId="25">
    <w:nsid w:val="657D3FBC"/>
    <w:multiLevelType w:val="multilevel"/>
    <w:tmpl w:val="657D3FBC"/>
    <w:lvl w:ilvl="0" w:tentative="0">
      <w:start w:val="1"/>
      <w:numFmt w:val="upperLetter"/>
      <w:pStyle w:val="132"/>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150"/>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51"/>
      <w:suff w:val="nothing"/>
      <w:lvlText w:val="%1.%2.%3　"/>
      <w:lvlJc w:val="left"/>
      <w:pPr>
        <w:ind w:left="0" w:firstLine="0"/>
      </w:pPr>
      <w:rPr>
        <w:rFonts w:hint="eastAsia" w:ascii="黑体" w:hAnsi="Times New Roman" w:eastAsia="黑体"/>
        <w:b w:val="0"/>
        <w:i w:val="0"/>
        <w:sz w:val="21"/>
      </w:rPr>
    </w:lvl>
    <w:lvl w:ilvl="3" w:tentative="0">
      <w:start w:val="1"/>
      <w:numFmt w:val="decimal"/>
      <w:pStyle w:val="136"/>
      <w:suff w:val="nothing"/>
      <w:lvlText w:val="%1.%2.%3.%4　"/>
      <w:lvlJc w:val="left"/>
      <w:pPr>
        <w:ind w:left="0" w:firstLine="0"/>
      </w:pPr>
      <w:rPr>
        <w:rFonts w:hint="eastAsia" w:ascii="黑体" w:hAnsi="Times New Roman" w:eastAsia="黑体"/>
        <w:b w:val="0"/>
        <w:i w:val="0"/>
        <w:sz w:val="21"/>
      </w:rPr>
    </w:lvl>
    <w:lvl w:ilvl="4" w:tentative="0">
      <w:start w:val="1"/>
      <w:numFmt w:val="decimal"/>
      <w:pStyle w:val="141"/>
      <w:suff w:val="nothing"/>
      <w:lvlText w:val="%1.%2.%3.%4.%5　"/>
      <w:lvlJc w:val="left"/>
      <w:pPr>
        <w:ind w:left="0" w:firstLine="0"/>
      </w:pPr>
      <w:rPr>
        <w:rFonts w:hint="eastAsia" w:ascii="黑体" w:hAnsi="Times New Roman" w:eastAsia="黑体"/>
        <w:b w:val="0"/>
        <w:i w:val="0"/>
        <w:sz w:val="21"/>
      </w:rPr>
    </w:lvl>
    <w:lvl w:ilvl="5" w:tentative="0">
      <w:start w:val="1"/>
      <w:numFmt w:val="decimal"/>
      <w:pStyle w:val="144"/>
      <w:suff w:val="nothing"/>
      <w:lvlText w:val="%1.%2.%3.%4.%5.%6　"/>
      <w:lvlJc w:val="left"/>
      <w:pPr>
        <w:ind w:left="0" w:firstLine="0"/>
      </w:pPr>
      <w:rPr>
        <w:rFonts w:hint="eastAsia" w:ascii="黑体" w:hAnsi="Times New Roman" w:eastAsia="黑体"/>
        <w:b w:val="0"/>
        <w:i w:val="0"/>
        <w:sz w:val="21"/>
      </w:rPr>
    </w:lvl>
    <w:lvl w:ilvl="6" w:tentative="0">
      <w:start w:val="1"/>
      <w:numFmt w:val="decimal"/>
      <w:pStyle w:val="148"/>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FE06A7"/>
    <w:multiLevelType w:val="multilevel"/>
    <w:tmpl w:val="69FE06A7"/>
    <w:lvl w:ilvl="0" w:tentative="0">
      <w:start w:val="1"/>
      <w:numFmt w:val="decimal"/>
      <w:lvlText w:val="7.1.2.1A.%1"/>
      <w:lvlJc w:val="left"/>
      <w:pPr>
        <w:ind w:left="420" w:hanging="420"/>
      </w:pPr>
      <w:rPr>
        <w:rFonts w:hint="eastAsia" w:ascii="黑体" w:hAnsi="黑体" w:eastAsia="黑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D6C07CD"/>
    <w:multiLevelType w:val="multilevel"/>
    <w:tmpl w:val="6D6C07CD"/>
    <w:lvl w:ilvl="0" w:tentative="0">
      <w:start w:val="1"/>
      <w:numFmt w:val="lowerLetter"/>
      <w:pStyle w:val="153"/>
      <w:lvlText w:val="%1)"/>
      <w:lvlJc w:val="left"/>
      <w:pPr>
        <w:tabs>
          <w:tab w:val="left" w:pos="839"/>
        </w:tabs>
        <w:ind w:left="839" w:hanging="419"/>
      </w:pPr>
      <w:rPr>
        <w:rFonts w:hint="eastAsia" w:ascii="宋体" w:eastAsia="宋体"/>
        <w:b w:val="0"/>
        <w:i w:val="0"/>
        <w:sz w:val="21"/>
      </w:rPr>
    </w:lvl>
    <w:lvl w:ilvl="1" w:tentative="0">
      <w:start w:val="1"/>
      <w:numFmt w:val="decimal"/>
      <w:pStyle w:val="143"/>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8">
    <w:nsid w:val="6DBF04F4"/>
    <w:multiLevelType w:val="multilevel"/>
    <w:tmpl w:val="6DBF04F4"/>
    <w:lvl w:ilvl="0" w:tentative="0">
      <w:start w:val="1"/>
      <w:numFmt w:val="none"/>
      <w:pStyle w:val="107"/>
      <w:suff w:val="nothing"/>
      <w:lvlText w:val="%1注："/>
      <w:lvlJc w:val="left"/>
      <w:pPr>
        <w:ind w:left="726" w:hanging="363"/>
      </w:pPr>
      <w:rPr>
        <w:rFonts w:hint="eastAsia" w:ascii="黑体" w:hAnsi="Times New Roman" w:eastAsia="黑体"/>
        <w:b w:val="0"/>
        <w:i w:val="0"/>
        <w:sz w:val="18"/>
        <w:lang w:val="en-US"/>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CF71B0"/>
    <w:multiLevelType w:val="multilevel"/>
    <w:tmpl w:val="6DCF71B0"/>
    <w:lvl w:ilvl="0" w:tentative="0">
      <w:start w:val="1"/>
      <w:numFmt w:val="decimal"/>
      <w:pStyle w:val="335"/>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73D92331"/>
    <w:multiLevelType w:val="multilevel"/>
    <w:tmpl w:val="73D92331"/>
    <w:lvl w:ilvl="0" w:tentative="0">
      <w:start w:val="1"/>
      <w:numFmt w:val="decimal"/>
      <w:pStyle w:val="410"/>
      <w:suff w:val="space"/>
      <w:lvlText w:val="图 %1 "/>
      <w:lvlJc w:val="center"/>
      <w:pPr>
        <w:ind w:left="0" w:firstLine="288"/>
      </w:pPr>
      <w:rPr>
        <w:rFonts w:hint="default" w:ascii="Arial" w:hAnsi="Arial"/>
        <w:sz w:val="21"/>
        <w:szCs w:val="21"/>
      </w:rPr>
    </w:lvl>
    <w:lvl w:ilvl="1" w:tentative="0">
      <w:start w:val="1"/>
      <w:numFmt w:val="decimalZero"/>
      <w:isLgl/>
      <w:lvlText w:val="节 %1.%2"/>
      <w:lvlJc w:val="left"/>
      <w:pPr>
        <w:tabs>
          <w:tab w:val="left" w:pos="720"/>
        </w:tabs>
        <w:ind w:left="0" w:firstLine="0"/>
      </w:pPr>
      <w:rPr>
        <w:rFonts w:hint="eastAsia"/>
      </w:rPr>
    </w:lvl>
    <w:lvl w:ilvl="2" w:tentative="0">
      <w:start w:val="1"/>
      <w:numFmt w:val="decimal"/>
      <w:lvlText w:val="（%3）"/>
      <w:lvlJc w:val="left"/>
      <w:pPr>
        <w:tabs>
          <w:tab w:val="left" w:pos="1008"/>
        </w:tabs>
        <w:ind w:left="1008" w:hanging="720"/>
      </w:pPr>
      <w:rPr>
        <w:rFonts w:hint="default"/>
        <w:sz w:val="21"/>
        <w:szCs w:val="21"/>
      </w:rPr>
    </w:lvl>
    <w:lvl w:ilvl="3" w:tentative="0">
      <w:start w:val="1"/>
      <w:numFmt w:val="lowerRoman"/>
      <w:lvlText w:val="(%4)"/>
      <w:lvlJc w:val="right"/>
      <w:pPr>
        <w:tabs>
          <w:tab w:val="left" w:pos="864"/>
        </w:tabs>
        <w:ind w:left="864" w:hanging="144"/>
      </w:pPr>
      <w:rPr>
        <w:rFonts w:hint="eastAsia"/>
      </w:rPr>
    </w:lvl>
    <w:lvl w:ilvl="4" w:tentative="0">
      <w:start w:val="1"/>
      <w:numFmt w:val="decimal"/>
      <w:lvlText w:val="%5)"/>
      <w:lvlJc w:val="left"/>
      <w:pPr>
        <w:tabs>
          <w:tab w:val="left" w:pos="1008"/>
        </w:tabs>
        <w:ind w:left="1008" w:hanging="432"/>
      </w:pPr>
      <w:rPr>
        <w:rFonts w:hint="eastAsia"/>
      </w:rPr>
    </w:lvl>
    <w:lvl w:ilvl="5" w:tentative="0">
      <w:start w:val="1"/>
      <w:numFmt w:val="lowerLetter"/>
      <w:lvlText w:val="%6)"/>
      <w:lvlJc w:val="left"/>
      <w:pPr>
        <w:tabs>
          <w:tab w:val="left" w:pos="1152"/>
        </w:tabs>
        <w:ind w:left="1152" w:hanging="432"/>
      </w:pPr>
      <w:rPr>
        <w:rFonts w:hint="eastAsia"/>
      </w:rPr>
    </w:lvl>
    <w:lvl w:ilvl="6" w:tentative="0">
      <w:start w:val="1"/>
      <w:numFmt w:val="lowerRoman"/>
      <w:lvlText w:val="%7)"/>
      <w:lvlJc w:val="right"/>
      <w:pPr>
        <w:tabs>
          <w:tab w:val="left" w:pos="1296"/>
        </w:tabs>
        <w:ind w:left="1296" w:hanging="288"/>
      </w:pPr>
      <w:rPr>
        <w:rFonts w:hint="eastAsia"/>
      </w:rPr>
    </w:lvl>
    <w:lvl w:ilvl="7" w:tentative="0">
      <w:start w:val="1"/>
      <w:numFmt w:val="lowerLetter"/>
      <w:lvlText w:val="%8."/>
      <w:lvlJc w:val="left"/>
      <w:pPr>
        <w:tabs>
          <w:tab w:val="left" w:pos="1440"/>
        </w:tabs>
        <w:ind w:left="1440" w:hanging="432"/>
      </w:pPr>
      <w:rPr>
        <w:rFonts w:hint="eastAsia"/>
      </w:rPr>
    </w:lvl>
    <w:lvl w:ilvl="8" w:tentative="0">
      <w:start w:val="1"/>
      <w:numFmt w:val="lowerRoman"/>
      <w:lvlText w:val="%9."/>
      <w:lvlJc w:val="right"/>
      <w:pPr>
        <w:tabs>
          <w:tab w:val="left" w:pos="1584"/>
        </w:tabs>
        <w:ind w:left="1584" w:hanging="144"/>
      </w:pPr>
      <w:rPr>
        <w:rFonts w:hint="eastAsia"/>
      </w:rPr>
    </w:lvl>
  </w:abstractNum>
  <w:abstractNum w:abstractNumId="31">
    <w:nsid w:val="7BC330F5"/>
    <w:multiLevelType w:val="multilevel"/>
    <w:tmpl w:val="7BC330F5"/>
    <w:lvl w:ilvl="0" w:tentative="0">
      <w:start w:val="1"/>
      <w:numFmt w:val="bullet"/>
      <w:pStyle w:val="401"/>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2">
    <w:nsid w:val="7FBC1D75"/>
    <w:multiLevelType w:val="multilevel"/>
    <w:tmpl w:val="7FBC1D75"/>
    <w:lvl w:ilvl="0" w:tentative="0">
      <w:start w:val="6"/>
      <w:numFmt w:val="decimal"/>
      <w:pStyle w:val="299"/>
      <w:lvlText w:val="%1"/>
      <w:lvlJc w:val="left"/>
      <w:pPr>
        <w:tabs>
          <w:tab w:val="left" w:pos="1980"/>
        </w:tabs>
        <w:ind w:left="1980" w:hanging="1980"/>
      </w:pPr>
      <w:rPr>
        <w:rFonts w:hint="default"/>
      </w:rPr>
    </w:lvl>
    <w:lvl w:ilvl="1" w:tentative="0">
      <w:start w:val="6"/>
      <w:numFmt w:val="decimal"/>
      <w:lvlText w:val="%1.%2"/>
      <w:lvlJc w:val="left"/>
      <w:pPr>
        <w:tabs>
          <w:tab w:val="left" w:pos="1980"/>
        </w:tabs>
        <w:ind w:left="1980" w:hanging="1980"/>
      </w:pPr>
      <w:rPr>
        <w:rFonts w:hint="default"/>
      </w:rPr>
    </w:lvl>
    <w:lvl w:ilvl="2" w:tentative="0">
      <w:start w:val="2"/>
      <w:numFmt w:val="decimal"/>
      <w:lvlText w:val="%1.%2.%3"/>
      <w:lvlJc w:val="left"/>
      <w:pPr>
        <w:tabs>
          <w:tab w:val="left" w:pos="1980"/>
        </w:tabs>
        <w:ind w:left="1980" w:hanging="1980"/>
      </w:pPr>
      <w:rPr>
        <w:rFonts w:hint="default"/>
      </w:rPr>
    </w:lvl>
    <w:lvl w:ilvl="3" w:tentative="0">
      <w:start w:val="2"/>
      <w:numFmt w:val="decimal"/>
      <w:lvlText w:val="%1.%2.%3.%4"/>
      <w:lvlJc w:val="left"/>
      <w:pPr>
        <w:tabs>
          <w:tab w:val="left" w:pos="1980"/>
        </w:tabs>
        <w:ind w:left="1980" w:hanging="1980"/>
      </w:pPr>
      <w:rPr>
        <w:rFonts w:hint="default"/>
      </w:rPr>
    </w:lvl>
    <w:lvl w:ilvl="4" w:tentative="0">
      <w:start w:val="5"/>
      <w:numFmt w:val="decimal"/>
      <w:lvlText w:val="%1.%2.%3.%4.%5"/>
      <w:lvlJc w:val="left"/>
      <w:pPr>
        <w:tabs>
          <w:tab w:val="left" w:pos="1980"/>
        </w:tabs>
        <w:ind w:left="1980" w:hanging="1980"/>
      </w:pPr>
      <w:rPr>
        <w:rFonts w:hint="default"/>
      </w:rPr>
    </w:lvl>
    <w:lvl w:ilvl="5" w:tentative="0">
      <w:start w:val="3"/>
      <w:numFmt w:val="decimal"/>
      <w:lvlText w:val="%1.%2.%3.%4.%5.%6"/>
      <w:lvlJc w:val="left"/>
      <w:pPr>
        <w:tabs>
          <w:tab w:val="left" w:pos="1980"/>
        </w:tabs>
        <w:ind w:left="1980" w:hanging="1980"/>
      </w:pPr>
      <w:rPr>
        <w:rFonts w:hint="default"/>
      </w:rPr>
    </w:lvl>
    <w:lvl w:ilvl="6" w:tentative="0">
      <w:start w:val="1"/>
      <w:numFmt w:val="decimal"/>
      <w:lvlText w:val="%1.%2.%3.%4.%5.%6.%7"/>
      <w:lvlJc w:val="left"/>
      <w:pPr>
        <w:tabs>
          <w:tab w:val="left" w:pos="1980"/>
        </w:tabs>
        <w:ind w:left="1980" w:hanging="1980"/>
      </w:pPr>
      <w:rPr>
        <w:rFonts w:hint="default"/>
      </w:rPr>
    </w:lvl>
    <w:lvl w:ilvl="7" w:tentative="0">
      <w:start w:val="1"/>
      <w:numFmt w:val="decimal"/>
      <w:lvlText w:val="%1.%2.%3.%4.%5.%6.%7.%8"/>
      <w:lvlJc w:val="left"/>
      <w:pPr>
        <w:tabs>
          <w:tab w:val="left" w:pos="1980"/>
        </w:tabs>
        <w:ind w:left="1980" w:hanging="1980"/>
      </w:pPr>
      <w:rPr>
        <w:rFonts w:hint="default"/>
      </w:rPr>
    </w:lvl>
    <w:lvl w:ilvl="8" w:tentative="0">
      <w:start w:val="1"/>
      <w:numFmt w:val="decimal"/>
      <w:lvlText w:val="%1.%2.%3.%4.%5.%6.%7.%8.%9"/>
      <w:lvlJc w:val="left"/>
      <w:pPr>
        <w:tabs>
          <w:tab w:val="left" w:pos="1980"/>
        </w:tabs>
        <w:ind w:left="1980" w:hanging="1980"/>
      </w:pPr>
      <w:rPr>
        <w:rFonts w:hint="default"/>
      </w:rPr>
    </w:lvl>
  </w:abstractNum>
  <w:num w:numId="1">
    <w:abstractNumId w:val="19"/>
  </w:num>
  <w:num w:numId="2">
    <w:abstractNumId w:val="5"/>
  </w:num>
  <w:num w:numId="3">
    <w:abstractNumId w:val="14"/>
  </w:num>
  <w:num w:numId="4">
    <w:abstractNumId w:val="10"/>
  </w:num>
  <w:num w:numId="5">
    <w:abstractNumId w:val="17"/>
  </w:num>
  <w:num w:numId="6">
    <w:abstractNumId w:val="13"/>
  </w:num>
  <w:num w:numId="7">
    <w:abstractNumId w:val="3"/>
  </w:num>
  <w:num w:numId="8">
    <w:abstractNumId w:val="2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9"/>
  </w:num>
  <w:num w:numId="12">
    <w:abstractNumId w:val="25"/>
  </w:num>
  <w:num w:numId="13">
    <w:abstractNumId w:val="23"/>
  </w:num>
  <w:num w:numId="14">
    <w:abstractNumId w:val="27"/>
  </w:num>
  <w:num w:numId="15">
    <w:abstractNumId w:val="12"/>
  </w:num>
  <w:num w:numId="16">
    <w:abstractNumId w:val="2"/>
  </w:num>
  <w:num w:numId="17">
    <w:abstractNumId w:val="4"/>
  </w:num>
  <w:num w:numId="18">
    <w:abstractNumId w:val="20"/>
  </w:num>
  <w:num w:numId="19">
    <w:abstractNumId w:val="7"/>
  </w:num>
  <w:num w:numId="20">
    <w:abstractNumId w:val="6"/>
  </w:num>
  <w:num w:numId="21">
    <w:abstractNumId w:val="21"/>
  </w:num>
  <w:num w:numId="22">
    <w:abstractNumId w:val="32"/>
  </w:num>
  <w:num w:numId="23">
    <w:abstractNumId w:val="29"/>
  </w:num>
  <w:num w:numId="24">
    <w:abstractNumId w:val="31"/>
  </w:num>
  <w:num w:numId="25">
    <w:abstractNumId w:val="30"/>
  </w:num>
  <w:num w:numId="26">
    <w:abstractNumId w:val="15"/>
  </w:num>
  <w:num w:numId="27">
    <w:abstractNumId w:val="16"/>
  </w:num>
  <w:num w:numId="28">
    <w:abstractNumId w:val="0"/>
  </w:num>
  <w:num w:numId="29">
    <w:abstractNumId w:val="8"/>
  </w:num>
  <w:num w:numId="30">
    <w:abstractNumId w:val="24"/>
  </w:num>
  <w:num w:numId="31">
    <w:abstractNumId w:val="1"/>
  </w:num>
  <w:num w:numId="32">
    <w:abstractNumId w:val="26"/>
  </w:num>
  <w:num w:numId="33">
    <w:abstractNumId w:val="22"/>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7BF"/>
    <w:rsid w:val="00000E5C"/>
    <w:rsid w:val="00023BF2"/>
    <w:rsid w:val="00031D16"/>
    <w:rsid w:val="000367ED"/>
    <w:rsid w:val="000556EA"/>
    <w:rsid w:val="0006703B"/>
    <w:rsid w:val="00070196"/>
    <w:rsid w:val="000866E0"/>
    <w:rsid w:val="000C558C"/>
    <w:rsid w:val="000D0BA2"/>
    <w:rsid w:val="000D46E8"/>
    <w:rsid w:val="000D4EA6"/>
    <w:rsid w:val="000D5019"/>
    <w:rsid w:val="000E1860"/>
    <w:rsid w:val="000E50A8"/>
    <w:rsid w:val="00117ED2"/>
    <w:rsid w:val="00120F67"/>
    <w:rsid w:val="00121B08"/>
    <w:rsid w:val="00123AB7"/>
    <w:rsid w:val="00145F4A"/>
    <w:rsid w:val="0014711A"/>
    <w:rsid w:val="00167F6A"/>
    <w:rsid w:val="00170D12"/>
    <w:rsid w:val="0017187B"/>
    <w:rsid w:val="0018506F"/>
    <w:rsid w:val="00185C67"/>
    <w:rsid w:val="00195A3E"/>
    <w:rsid w:val="001A08DC"/>
    <w:rsid w:val="001A6C16"/>
    <w:rsid w:val="001A7C24"/>
    <w:rsid w:val="001A7EC2"/>
    <w:rsid w:val="001B041B"/>
    <w:rsid w:val="001B3450"/>
    <w:rsid w:val="001C0E7C"/>
    <w:rsid w:val="001D18C3"/>
    <w:rsid w:val="001D6C5E"/>
    <w:rsid w:val="001E0DED"/>
    <w:rsid w:val="001E15C2"/>
    <w:rsid w:val="001E410B"/>
    <w:rsid w:val="001F4C6F"/>
    <w:rsid w:val="001F5143"/>
    <w:rsid w:val="002051A2"/>
    <w:rsid w:val="00211153"/>
    <w:rsid w:val="00215830"/>
    <w:rsid w:val="00221568"/>
    <w:rsid w:val="0022163C"/>
    <w:rsid w:val="00222C9B"/>
    <w:rsid w:val="00226C18"/>
    <w:rsid w:val="00227B95"/>
    <w:rsid w:val="00230065"/>
    <w:rsid w:val="00236928"/>
    <w:rsid w:val="002378EA"/>
    <w:rsid w:val="00237EC0"/>
    <w:rsid w:val="00240028"/>
    <w:rsid w:val="00275B97"/>
    <w:rsid w:val="00277661"/>
    <w:rsid w:val="00287012"/>
    <w:rsid w:val="0029395B"/>
    <w:rsid w:val="0029649A"/>
    <w:rsid w:val="002A1E32"/>
    <w:rsid w:val="002B1B17"/>
    <w:rsid w:val="002B63AB"/>
    <w:rsid w:val="002B647D"/>
    <w:rsid w:val="002C639D"/>
    <w:rsid w:val="002E4414"/>
    <w:rsid w:val="0030067D"/>
    <w:rsid w:val="003028DD"/>
    <w:rsid w:val="00306324"/>
    <w:rsid w:val="003107FC"/>
    <w:rsid w:val="00327B5D"/>
    <w:rsid w:val="00341E03"/>
    <w:rsid w:val="00342A7D"/>
    <w:rsid w:val="00353D19"/>
    <w:rsid w:val="003636FD"/>
    <w:rsid w:val="003717E1"/>
    <w:rsid w:val="00373163"/>
    <w:rsid w:val="00386318"/>
    <w:rsid w:val="003C6720"/>
    <w:rsid w:val="003D10D0"/>
    <w:rsid w:val="003D324D"/>
    <w:rsid w:val="003E54EE"/>
    <w:rsid w:val="003E56F8"/>
    <w:rsid w:val="003E5BAD"/>
    <w:rsid w:val="003F435E"/>
    <w:rsid w:val="004075B1"/>
    <w:rsid w:val="004277B2"/>
    <w:rsid w:val="004327B2"/>
    <w:rsid w:val="00434940"/>
    <w:rsid w:val="0044367E"/>
    <w:rsid w:val="00445D85"/>
    <w:rsid w:val="00465B0C"/>
    <w:rsid w:val="00485DDE"/>
    <w:rsid w:val="00487878"/>
    <w:rsid w:val="00493AA6"/>
    <w:rsid w:val="00495A17"/>
    <w:rsid w:val="004A0AF1"/>
    <w:rsid w:val="004A4EA0"/>
    <w:rsid w:val="004A7024"/>
    <w:rsid w:val="004B6312"/>
    <w:rsid w:val="004B69A7"/>
    <w:rsid w:val="004F1305"/>
    <w:rsid w:val="004F190E"/>
    <w:rsid w:val="00501C69"/>
    <w:rsid w:val="00530852"/>
    <w:rsid w:val="00530DF8"/>
    <w:rsid w:val="005315FA"/>
    <w:rsid w:val="00541A20"/>
    <w:rsid w:val="00542692"/>
    <w:rsid w:val="0056721B"/>
    <w:rsid w:val="005762D9"/>
    <w:rsid w:val="00591750"/>
    <w:rsid w:val="00596928"/>
    <w:rsid w:val="005B5BDB"/>
    <w:rsid w:val="005C32AC"/>
    <w:rsid w:val="005E1DB6"/>
    <w:rsid w:val="005E51FD"/>
    <w:rsid w:val="005E558C"/>
    <w:rsid w:val="005E78A0"/>
    <w:rsid w:val="005F06CB"/>
    <w:rsid w:val="005F7495"/>
    <w:rsid w:val="00601BF3"/>
    <w:rsid w:val="00616971"/>
    <w:rsid w:val="006269AD"/>
    <w:rsid w:val="006626FB"/>
    <w:rsid w:val="00680706"/>
    <w:rsid w:val="0068178B"/>
    <w:rsid w:val="0068238A"/>
    <w:rsid w:val="0069135F"/>
    <w:rsid w:val="006D2F6F"/>
    <w:rsid w:val="006D5C20"/>
    <w:rsid w:val="006E65FE"/>
    <w:rsid w:val="006F0C4F"/>
    <w:rsid w:val="006F2193"/>
    <w:rsid w:val="006F2F96"/>
    <w:rsid w:val="006F7E2B"/>
    <w:rsid w:val="0071570D"/>
    <w:rsid w:val="007227F7"/>
    <w:rsid w:val="00724AAB"/>
    <w:rsid w:val="00732F74"/>
    <w:rsid w:val="00757D75"/>
    <w:rsid w:val="007646B9"/>
    <w:rsid w:val="00770D04"/>
    <w:rsid w:val="007712E6"/>
    <w:rsid w:val="0077749A"/>
    <w:rsid w:val="007819EE"/>
    <w:rsid w:val="007849B6"/>
    <w:rsid w:val="00792B3F"/>
    <w:rsid w:val="007A5832"/>
    <w:rsid w:val="007C4952"/>
    <w:rsid w:val="007E24B7"/>
    <w:rsid w:val="007E5425"/>
    <w:rsid w:val="007F4F1C"/>
    <w:rsid w:val="007F5C20"/>
    <w:rsid w:val="00801CF8"/>
    <w:rsid w:val="008053A3"/>
    <w:rsid w:val="00806D41"/>
    <w:rsid w:val="008229F3"/>
    <w:rsid w:val="00824D10"/>
    <w:rsid w:val="00825B0B"/>
    <w:rsid w:val="00847B84"/>
    <w:rsid w:val="008509E9"/>
    <w:rsid w:val="008526A4"/>
    <w:rsid w:val="008613DD"/>
    <w:rsid w:val="008658FE"/>
    <w:rsid w:val="00871139"/>
    <w:rsid w:val="0089277F"/>
    <w:rsid w:val="008A3D18"/>
    <w:rsid w:val="008B7DF6"/>
    <w:rsid w:val="008C3B1D"/>
    <w:rsid w:val="008C5BAB"/>
    <w:rsid w:val="008E0971"/>
    <w:rsid w:val="008F255F"/>
    <w:rsid w:val="0093491F"/>
    <w:rsid w:val="00935AC6"/>
    <w:rsid w:val="0094683C"/>
    <w:rsid w:val="00957B2C"/>
    <w:rsid w:val="00964B24"/>
    <w:rsid w:val="0097310B"/>
    <w:rsid w:val="00997EAB"/>
    <w:rsid w:val="009A5CFC"/>
    <w:rsid w:val="009B629F"/>
    <w:rsid w:val="009C53EE"/>
    <w:rsid w:val="009C66B0"/>
    <w:rsid w:val="009E7F59"/>
    <w:rsid w:val="00A109AF"/>
    <w:rsid w:val="00A25FC1"/>
    <w:rsid w:val="00A263FD"/>
    <w:rsid w:val="00A37422"/>
    <w:rsid w:val="00A37A0F"/>
    <w:rsid w:val="00A41543"/>
    <w:rsid w:val="00A42E64"/>
    <w:rsid w:val="00A44219"/>
    <w:rsid w:val="00A4579D"/>
    <w:rsid w:val="00A567BB"/>
    <w:rsid w:val="00A66666"/>
    <w:rsid w:val="00A71DCC"/>
    <w:rsid w:val="00A76B92"/>
    <w:rsid w:val="00A87731"/>
    <w:rsid w:val="00A90DCF"/>
    <w:rsid w:val="00A97050"/>
    <w:rsid w:val="00AB230D"/>
    <w:rsid w:val="00AB60EC"/>
    <w:rsid w:val="00AC0C3A"/>
    <w:rsid w:val="00AE3556"/>
    <w:rsid w:val="00B01286"/>
    <w:rsid w:val="00B02357"/>
    <w:rsid w:val="00B10B46"/>
    <w:rsid w:val="00B12C7B"/>
    <w:rsid w:val="00B13787"/>
    <w:rsid w:val="00B26301"/>
    <w:rsid w:val="00B34239"/>
    <w:rsid w:val="00B633AD"/>
    <w:rsid w:val="00B65807"/>
    <w:rsid w:val="00B84DC1"/>
    <w:rsid w:val="00B867E9"/>
    <w:rsid w:val="00B926A6"/>
    <w:rsid w:val="00B943B9"/>
    <w:rsid w:val="00BA1086"/>
    <w:rsid w:val="00BA5ABA"/>
    <w:rsid w:val="00BA658A"/>
    <w:rsid w:val="00BA7D4C"/>
    <w:rsid w:val="00BB3585"/>
    <w:rsid w:val="00BB3D1C"/>
    <w:rsid w:val="00BC5045"/>
    <w:rsid w:val="00BC53BD"/>
    <w:rsid w:val="00BC7364"/>
    <w:rsid w:val="00BC73B4"/>
    <w:rsid w:val="00BD4CC9"/>
    <w:rsid w:val="00BF0A04"/>
    <w:rsid w:val="00BF1BFC"/>
    <w:rsid w:val="00BF4AD9"/>
    <w:rsid w:val="00BF5EDE"/>
    <w:rsid w:val="00C02B1F"/>
    <w:rsid w:val="00C22FBC"/>
    <w:rsid w:val="00C26F33"/>
    <w:rsid w:val="00C31928"/>
    <w:rsid w:val="00C50506"/>
    <w:rsid w:val="00C50542"/>
    <w:rsid w:val="00C723CF"/>
    <w:rsid w:val="00C749DC"/>
    <w:rsid w:val="00C76E6B"/>
    <w:rsid w:val="00C81114"/>
    <w:rsid w:val="00C8185A"/>
    <w:rsid w:val="00C85D86"/>
    <w:rsid w:val="00C87335"/>
    <w:rsid w:val="00CA03DC"/>
    <w:rsid w:val="00CA4068"/>
    <w:rsid w:val="00CB3F19"/>
    <w:rsid w:val="00CB6400"/>
    <w:rsid w:val="00CC746F"/>
    <w:rsid w:val="00CD58C1"/>
    <w:rsid w:val="00CE0122"/>
    <w:rsid w:val="00CE1B17"/>
    <w:rsid w:val="00CF7079"/>
    <w:rsid w:val="00CF7F06"/>
    <w:rsid w:val="00D00D9F"/>
    <w:rsid w:val="00D030B8"/>
    <w:rsid w:val="00D03DB7"/>
    <w:rsid w:val="00D10F34"/>
    <w:rsid w:val="00D1310F"/>
    <w:rsid w:val="00D208D8"/>
    <w:rsid w:val="00D30B51"/>
    <w:rsid w:val="00D345D4"/>
    <w:rsid w:val="00D54442"/>
    <w:rsid w:val="00D54940"/>
    <w:rsid w:val="00D615C2"/>
    <w:rsid w:val="00D80CC7"/>
    <w:rsid w:val="00D86293"/>
    <w:rsid w:val="00D90B9F"/>
    <w:rsid w:val="00DA2721"/>
    <w:rsid w:val="00DA7A37"/>
    <w:rsid w:val="00DB06C1"/>
    <w:rsid w:val="00DB3715"/>
    <w:rsid w:val="00DB5697"/>
    <w:rsid w:val="00DC489E"/>
    <w:rsid w:val="00DD1E83"/>
    <w:rsid w:val="00DD6523"/>
    <w:rsid w:val="00DD740F"/>
    <w:rsid w:val="00DE0FC4"/>
    <w:rsid w:val="00DF15E6"/>
    <w:rsid w:val="00E07BED"/>
    <w:rsid w:val="00E21D2A"/>
    <w:rsid w:val="00E21E70"/>
    <w:rsid w:val="00E235DF"/>
    <w:rsid w:val="00E30A0B"/>
    <w:rsid w:val="00E50EDB"/>
    <w:rsid w:val="00E51704"/>
    <w:rsid w:val="00E538B3"/>
    <w:rsid w:val="00E64378"/>
    <w:rsid w:val="00E71DC5"/>
    <w:rsid w:val="00E80AB8"/>
    <w:rsid w:val="00E83A69"/>
    <w:rsid w:val="00E9163A"/>
    <w:rsid w:val="00E97326"/>
    <w:rsid w:val="00EA2345"/>
    <w:rsid w:val="00EA64C8"/>
    <w:rsid w:val="00EA65BF"/>
    <w:rsid w:val="00EB2F78"/>
    <w:rsid w:val="00EB31BC"/>
    <w:rsid w:val="00EB47BF"/>
    <w:rsid w:val="00ED0143"/>
    <w:rsid w:val="00ED1CD4"/>
    <w:rsid w:val="00EE768A"/>
    <w:rsid w:val="00F15FEE"/>
    <w:rsid w:val="00F16BC4"/>
    <w:rsid w:val="00F2233B"/>
    <w:rsid w:val="00F266B9"/>
    <w:rsid w:val="00F3012C"/>
    <w:rsid w:val="00F345F5"/>
    <w:rsid w:val="00F43A2B"/>
    <w:rsid w:val="00F44AEF"/>
    <w:rsid w:val="00F4784F"/>
    <w:rsid w:val="00F60BEA"/>
    <w:rsid w:val="00F63B60"/>
    <w:rsid w:val="00F64CCC"/>
    <w:rsid w:val="00F720FA"/>
    <w:rsid w:val="00F76580"/>
    <w:rsid w:val="00F917BB"/>
    <w:rsid w:val="00FA0CE8"/>
    <w:rsid w:val="00FB16A2"/>
    <w:rsid w:val="00FC48E7"/>
    <w:rsid w:val="00FC5953"/>
    <w:rsid w:val="00FD08E9"/>
    <w:rsid w:val="00FD1B13"/>
    <w:rsid w:val="00FD68EB"/>
    <w:rsid w:val="00FE0314"/>
    <w:rsid w:val="0BBF7E7A"/>
    <w:rsid w:val="22B37B57"/>
    <w:rsid w:val="23A630BF"/>
    <w:rsid w:val="3FCA7052"/>
    <w:rsid w:val="4E8320DA"/>
    <w:rsid w:val="55FD7834"/>
    <w:rsid w:val="633130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name="endnote reference"/>
    <w:lsdException w:qFormat="1" w:unhideWhenUsed="0" w:uiPriority="0" w:name="endnote text"/>
    <w:lsdException w:uiPriority="99" w:name="table of authorities"/>
    <w:lsdException w:uiPriority="99"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0" w:semiHidden="0" w:name="Body Text Indent 2"/>
    <w:lsdException w:uiPriority="99"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89"/>
    <w:qFormat/>
    <w:uiPriority w:val="0"/>
    <w:pPr>
      <w:keepNext/>
      <w:keepLines/>
      <w:spacing w:before="340" w:after="330" w:line="578" w:lineRule="auto"/>
      <w:outlineLvl w:val="0"/>
    </w:pPr>
    <w:rPr>
      <w:rFonts w:ascii="Calibri" w:hAnsi="Calibri"/>
      <w:b/>
      <w:bCs/>
      <w:kern w:val="44"/>
      <w:sz w:val="44"/>
      <w:szCs w:val="44"/>
    </w:rPr>
  </w:style>
  <w:style w:type="paragraph" w:styleId="3">
    <w:name w:val="heading 2"/>
    <w:basedOn w:val="1"/>
    <w:next w:val="1"/>
    <w:link w:val="90"/>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3"/>
    <w:next w:val="1"/>
    <w:link w:val="91"/>
    <w:qFormat/>
    <w:uiPriority w:val="0"/>
    <w:pPr>
      <w:widowControl/>
      <w:spacing w:before="120" w:after="180" w:line="240" w:lineRule="auto"/>
      <w:ind w:left="1134" w:hanging="1134"/>
      <w:jc w:val="left"/>
      <w:outlineLvl w:val="2"/>
    </w:pPr>
    <w:rPr>
      <w:rFonts w:ascii="Arial" w:hAnsi="Arial"/>
      <w:bCs w:val="0"/>
      <w:kern w:val="0"/>
      <w:sz w:val="28"/>
      <w:szCs w:val="20"/>
      <w:lang w:val="en-GB" w:eastAsia="en-US"/>
    </w:rPr>
  </w:style>
  <w:style w:type="paragraph" w:styleId="5">
    <w:name w:val="heading 4"/>
    <w:basedOn w:val="1"/>
    <w:next w:val="1"/>
    <w:link w:val="92"/>
    <w:unhideWhenUsed/>
    <w:qFormat/>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93"/>
    <w:unhideWhenUsed/>
    <w:qFormat/>
    <w:uiPriority w:val="0"/>
    <w:pPr>
      <w:keepNext/>
      <w:keepLines/>
      <w:spacing w:before="280" w:after="290" w:line="376" w:lineRule="auto"/>
      <w:outlineLvl w:val="4"/>
    </w:pPr>
    <w:rPr>
      <w:rFonts w:ascii="Calibri" w:hAnsi="Calibri"/>
      <w:b/>
      <w:bCs/>
      <w:sz w:val="28"/>
      <w:szCs w:val="28"/>
    </w:rPr>
  </w:style>
  <w:style w:type="paragraph" w:styleId="7">
    <w:name w:val="heading 6"/>
    <w:basedOn w:val="1"/>
    <w:next w:val="1"/>
    <w:link w:val="94"/>
    <w:unhideWhenUsed/>
    <w:qFormat/>
    <w:uiPriority w:val="0"/>
    <w:pPr>
      <w:keepNext/>
      <w:keepLines/>
      <w:spacing w:before="240" w:after="64" w:line="320" w:lineRule="auto"/>
      <w:outlineLvl w:val="5"/>
    </w:pPr>
    <w:rPr>
      <w:rFonts w:ascii="Cambria" w:hAnsi="Cambria"/>
      <w:b/>
      <w:bCs/>
      <w:sz w:val="24"/>
    </w:rPr>
  </w:style>
  <w:style w:type="paragraph" w:styleId="8">
    <w:name w:val="heading 7"/>
    <w:basedOn w:val="9"/>
    <w:next w:val="1"/>
    <w:link w:val="95"/>
    <w:qFormat/>
    <w:uiPriority w:val="0"/>
    <w:pPr>
      <w:outlineLvl w:val="6"/>
    </w:pPr>
  </w:style>
  <w:style w:type="paragraph" w:styleId="10">
    <w:name w:val="heading 8"/>
    <w:basedOn w:val="2"/>
    <w:next w:val="1"/>
    <w:link w:val="96"/>
    <w:qFormat/>
    <w:uiPriority w:val="0"/>
    <w:pPr>
      <w:widowControl/>
      <w:pBdr>
        <w:top w:val="single" w:color="auto" w:sz="12" w:space="3"/>
      </w:pBdr>
      <w:spacing w:before="240" w:after="180" w:line="240" w:lineRule="auto"/>
      <w:jc w:val="left"/>
      <w:outlineLvl w:val="7"/>
    </w:pPr>
    <w:rPr>
      <w:rFonts w:ascii="Arial" w:hAnsi="Arial" w:eastAsia="Batang"/>
      <w:b w:val="0"/>
      <w:bCs w:val="0"/>
      <w:kern w:val="0"/>
      <w:sz w:val="36"/>
      <w:szCs w:val="20"/>
      <w:lang w:val="en-GB" w:eastAsia="en-US"/>
    </w:rPr>
  </w:style>
  <w:style w:type="paragraph" w:styleId="11">
    <w:name w:val="heading 9"/>
    <w:basedOn w:val="10"/>
    <w:next w:val="1"/>
    <w:link w:val="97"/>
    <w:qFormat/>
    <w:uiPriority w:val="0"/>
    <w:pPr>
      <w:outlineLvl w:val="8"/>
    </w:pPr>
  </w:style>
  <w:style w:type="character" w:default="1" w:styleId="67">
    <w:name w:val="Default Paragraph Font"/>
    <w:semiHidden/>
    <w:unhideWhenUsed/>
    <w:uiPriority w:val="1"/>
  </w:style>
  <w:style w:type="table" w:default="1" w:styleId="65">
    <w:name w:val="Normal Table"/>
    <w:semiHidden/>
    <w:unhideWhenUsed/>
    <w:uiPriority w:val="99"/>
    <w:tblPr>
      <w:tblCellMar>
        <w:top w:w="0" w:type="dxa"/>
        <w:left w:w="108" w:type="dxa"/>
        <w:bottom w:w="0" w:type="dxa"/>
        <w:right w:w="108" w:type="dxa"/>
      </w:tblCellMar>
    </w:tblPr>
  </w:style>
  <w:style w:type="paragraph" w:customStyle="1" w:styleId="9">
    <w:name w:val="H6"/>
    <w:basedOn w:val="6"/>
    <w:next w:val="1"/>
    <w:link w:val="98"/>
    <w:qFormat/>
    <w:uiPriority w:val="0"/>
    <w:pPr>
      <w:widowControl/>
      <w:spacing w:before="120" w:after="180" w:line="240" w:lineRule="auto"/>
      <w:ind w:left="1985" w:hanging="1985"/>
      <w:jc w:val="left"/>
      <w:outlineLvl w:val="9"/>
    </w:pPr>
    <w:rPr>
      <w:rFonts w:ascii="Arial" w:hAnsi="Arial" w:eastAsia="Batang"/>
      <w:b w:val="0"/>
      <w:bCs w:val="0"/>
      <w:kern w:val="0"/>
      <w:sz w:val="20"/>
      <w:szCs w:val="20"/>
      <w:lang w:val="en-GB" w:eastAsia="en-US"/>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widowControl/>
      <w:spacing w:after="180"/>
      <w:ind w:left="568" w:hanging="284"/>
      <w:jc w:val="left"/>
    </w:pPr>
    <w:rPr>
      <w:rFonts w:eastAsia="Batang"/>
      <w:kern w:val="0"/>
      <w:sz w:val="20"/>
      <w:szCs w:val="20"/>
      <w:lang w:val="en-GB" w:eastAsia="en-US"/>
    </w:rPr>
  </w:style>
  <w:style w:type="paragraph" w:styleId="15">
    <w:name w:val="toc 7"/>
    <w:basedOn w:val="1"/>
    <w:next w:val="1"/>
    <w:qFormat/>
    <w:uiPriority w:val="0"/>
    <w:pPr>
      <w:tabs>
        <w:tab w:val="right" w:leader="dot" w:pos="9241"/>
      </w:tabs>
      <w:ind w:firstLine="500" w:firstLineChars="500"/>
      <w:jc w:val="left"/>
    </w:pPr>
    <w:rPr>
      <w:rFonts w:ascii="宋体"/>
      <w:szCs w:val="21"/>
    </w:rPr>
  </w:style>
  <w:style w:type="paragraph" w:styleId="16">
    <w:name w:val="List Number 2"/>
    <w:basedOn w:val="17"/>
    <w:qFormat/>
    <w:uiPriority w:val="0"/>
    <w:pPr>
      <w:ind w:left="851"/>
    </w:pPr>
  </w:style>
  <w:style w:type="paragraph" w:styleId="17">
    <w:name w:val="List Number"/>
    <w:basedOn w:val="14"/>
    <w:qFormat/>
    <w:uiPriority w:val="0"/>
  </w:style>
  <w:style w:type="paragraph" w:styleId="18">
    <w:name w:val="List Bullet 4"/>
    <w:basedOn w:val="19"/>
    <w:qFormat/>
    <w:uiPriority w:val="0"/>
    <w:pPr>
      <w:ind w:left="1418"/>
    </w:pPr>
  </w:style>
  <w:style w:type="paragraph" w:styleId="19">
    <w:name w:val="List Bullet 3"/>
    <w:basedOn w:val="20"/>
    <w:qFormat/>
    <w:uiPriority w:val="0"/>
    <w:pPr>
      <w:ind w:left="1135"/>
    </w:pPr>
  </w:style>
  <w:style w:type="paragraph" w:styleId="20">
    <w:name w:val="List Bullet 2"/>
    <w:basedOn w:val="21"/>
    <w:qFormat/>
    <w:uiPriority w:val="0"/>
    <w:pPr>
      <w:ind w:left="851"/>
    </w:pPr>
  </w:style>
  <w:style w:type="paragraph" w:styleId="21">
    <w:name w:val="List Bullet"/>
    <w:basedOn w:val="14"/>
    <w:qFormat/>
    <w:uiPriority w:val="0"/>
  </w:style>
  <w:style w:type="paragraph" w:styleId="22">
    <w:name w:val="index 8"/>
    <w:basedOn w:val="1"/>
    <w:next w:val="1"/>
    <w:qFormat/>
    <w:uiPriority w:val="0"/>
    <w:pPr>
      <w:ind w:left="1680" w:hanging="210"/>
      <w:jc w:val="left"/>
    </w:pPr>
    <w:rPr>
      <w:rFonts w:ascii="Calibri" w:hAnsi="Calibri"/>
      <w:sz w:val="20"/>
      <w:szCs w:val="20"/>
    </w:rPr>
  </w:style>
  <w:style w:type="paragraph" w:styleId="23">
    <w:name w:val="Normal Indent"/>
    <w:basedOn w:val="1"/>
    <w:qFormat/>
    <w:uiPriority w:val="0"/>
    <w:rPr>
      <w:szCs w:val="20"/>
    </w:rPr>
  </w:style>
  <w:style w:type="paragraph" w:styleId="24">
    <w:name w:val="caption"/>
    <w:basedOn w:val="1"/>
    <w:next w:val="1"/>
    <w:link w:val="168"/>
    <w:qFormat/>
    <w:uiPriority w:val="0"/>
    <w:pPr>
      <w:spacing w:before="152" w:after="160"/>
    </w:pPr>
    <w:rPr>
      <w:rFonts w:ascii="Arial" w:hAnsi="Arial" w:eastAsia="黑体" w:cs="Arial"/>
      <w:sz w:val="20"/>
      <w:szCs w:val="20"/>
    </w:rPr>
  </w:style>
  <w:style w:type="paragraph" w:styleId="25">
    <w:name w:val="index 5"/>
    <w:basedOn w:val="1"/>
    <w:next w:val="1"/>
    <w:qFormat/>
    <w:uiPriority w:val="0"/>
    <w:pPr>
      <w:ind w:left="1050" w:hanging="210"/>
      <w:jc w:val="left"/>
    </w:pPr>
    <w:rPr>
      <w:rFonts w:ascii="Calibri" w:hAnsi="Calibri"/>
      <w:sz w:val="20"/>
      <w:szCs w:val="20"/>
    </w:rPr>
  </w:style>
  <w:style w:type="paragraph" w:styleId="26">
    <w:name w:val="Document Map"/>
    <w:basedOn w:val="1"/>
    <w:link w:val="77"/>
    <w:semiHidden/>
    <w:unhideWhenUsed/>
    <w:qFormat/>
    <w:uiPriority w:val="0"/>
    <w:rPr>
      <w:rFonts w:ascii="宋体"/>
      <w:sz w:val="18"/>
      <w:szCs w:val="18"/>
    </w:rPr>
  </w:style>
  <w:style w:type="paragraph" w:styleId="27">
    <w:name w:val="annotation text"/>
    <w:basedOn w:val="1"/>
    <w:link w:val="249"/>
    <w:qFormat/>
    <w:uiPriority w:val="0"/>
    <w:pPr>
      <w:widowControl/>
      <w:spacing w:after="180"/>
      <w:jc w:val="left"/>
    </w:pPr>
    <w:rPr>
      <w:rFonts w:eastAsia="Batang"/>
      <w:kern w:val="0"/>
      <w:sz w:val="20"/>
      <w:szCs w:val="20"/>
      <w:lang w:val="en-GB" w:eastAsia="en-US"/>
    </w:rPr>
  </w:style>
  <w:style w:type="paragraph" w:styleId="28">
    <w:name w:val="index 6"/>
    <w:basedOn w:val="1"/>
    <w:next w:val="1"/>
    <w:qFormat/>
    <w:uiPriority w:val="0"/>
    <w:pPr>
      <w:ind w:left="1260" w:hanging="210"/>
      <w:jc w:val="left"/>
    </w:pPr>
    <w:rPr>
      <w:rFonts w:ascii="Calibri" w:hAnsi="Calibri"/>
      <w:sz w:val="20"/>
      <w:szCs w:val="20"/>
    </w:rPr>
  </w:style>
  <w:style w:type="paragraph" w:styleId="29">
    <w:name w:val="Body Text 3"/>
    <w:basedOn w:val="1"/>
    <w:link w:val="255"/>
    <w:qFormat/>
    <w:uiPriority w:val="0"/>
    <w:pPr>
      <w:keepNext/>
      <w:keepLines/>
      <w:widowControl/>
      <w:overflowPunct w:val="0"/>
      <w:autoSpaceDE w:val="0"/>
      <w:autoSpaceDN w:val="0"/>
      <w:adjustRightInd w:val="0"/>
      <w:spacing w:after="180"/>
      <w:jc w:val="left"/>
      <w:textAlignment w:val="baseline"/>
    </w:pPr>
    <w:rPr>
      <w:rFonts w:eastAsia="Osaka"/>
      <w:color w:val="000000"/>
      <w:kern w:val="0"/>
      <w:sz w:val="20"/>
      <w:szCs w:val="20"/>
      <w:lang w:val="en-GB" w:eastAsia="ko-KR"/>
    </w:rPr>
  </w:style>
  <w:style w:type="paragraph" w:styleId="30">
    <w:name w:val="Body Text"/>
    <w:basedOn w:val="1"/>
    <w:link w:val="247"/>
    <w:qFormat/>
    <w:uiPriority w:val="0"/>
    <w:pPr>
      <w:widowControl/>
      <w:spacing w:after="180"/>
      <w:jc w:val="left"/>
    </w:pPr>
    <w:rPr>
      <w:rFonts w:eastAsia="Batang"/>
      <w:kern w:val="0"/>
      <w:sz w:val="20"/>
      <w:szCs w:val="20"/>
      <w:lang w:val="en-GB" w:eastAsia="en-US"/>
    </w:rPr>
  </w:style>
  <w:style w:type="paragraph" w:styleId="31">
    <w:name w:val="Body Text Indent"/>
    <w:basedOn w:val="1"/>
    <w:link w:val="251"/>
    <w:qFormat/>
    <w:uiPriority w:val="0"/>
    <w:pPr>
      <w:widowControl/>
      <w:numPr>
        <w:ilvl w:val="0"/>
        <w:numId w:val="1"/>
      </w:numPr>
      <w:tabs>
        <w:tab w:val="clear" w:pos="928"/>
      </w:tabs>
      <w:spacing w:after="120"/>
      <w:ind w:left="360" w:firstLine="0"/>
      <w:jc w:val="left"/>
    </w:pPr>
    <w:rPr>
      <w:rFonts w:eastAsia="Batang"/>
      <w:kern w:val="0"/>
      <w:sz w:val="20"/>
      <w:szCs w:val="20"/>
      <w:lang w:val="en-GB" w:eastAsia="en-US"/>
    </w:rPr>
  </w:style>
  <w:style w:type="paragraph" w:styleId="32">
    <w:name w:val="List Number 3"/>
    <w:basedOn w:val="1"/>
    <w:qFormat/>
    <w:uiPriority w:val="0"/>
    <w:pPr>
      <w:widowControl/>
      <w:numPr>
        <w:ilvl w:val="0"/>
        <w:numId w:val="2"/>
      </w:numPr>
      <w:tabs>
        <w:tab w:val="left" w:pos="926"/>
      </w:tabs>
      <w:overflowPunct w:val="0"/>
      <w:autoSpaceDE w:val="0"/>
      <w:autoSpaceDN w:val="0"/>
      <w:adjustRightInd w:val="0"/>
      <w:spacing w:after="180"/>
      <w:ind w:left="926"/>
      <w:jc w:val="left"/>
      <w:textAlignment w:val="baseline"/>
    </w:pPr>
    <w:rPr>
      <w:rFonts w:eastAsia="MS Mincho"/>
      <w:kern w:val="0"/>
      <w:sz w:val="20"/>
      <w:szCs w:val="20"/>
      <w:lang w:val="en-GB" w:eastAsia="en-GB"/>
    </w:rPr>
  </w:style>
  <w:style w:type="paragraph" w:styleId="33">
    <w:name w:val="index 4"/>
    <w:basedOn w:val="1"/>
    <w:next w:val="1"/>
    <w:qFormat/>
    <w:uiPriority w:val="0"/>
    <w:pPr>
      <w:ind w:left="840" w:hanging="210"/>
      <w:jc w:val="left"/>
    </w:pPr>
    <w:rPr>
      <w:rFonts w:ascii="Calibri" w:hAnsi="Calibri"/>
      <w:sz w:val="20"/>
      <w:szCs w:val="20"/>
    </w:rPr>
  </w:style>
  <w:style w:type="paragraph" w:styleId="34">
    <w:name w:val="toc 5"/>
    <w:basedOn w:val="1"/>
    <w:next w:val="1"/>
    <w:qFormat/>
    <w:uiPriority w:val="0"/>
    <w:pPr>
      <w:tabs>
        <w:tab w:val="right" w:leader="dot" w:pos="9241"/>
      </w:tabs>
      <w:ind w:firstLine="300" w:firstLineChars="300"/>
      <w:jc w:val="left"/>
    </w:pPr>
    <w:rPr>
      <w:rFonts w:ascii="宋体"/>
      <w:szCs w:val="21"/>
    </w:rPr>
  </w:style>
  <w:style w:type="paragraph" w:styleId="35">
    <w:name w:val="toc 3"/>
    <w:basedOn w:val="1"/>
    <w:next w:val="1"/>
    <w:qFormat/>
    <w:uiPriority w:val="0"/>
    <w:pPr>
      <w:tabs>
        <w:tab w:val="right" w:leader="dot" w:pos="9241"/>
      </w:tabs>
      <w:ind w:firstLine="100" w:firstLineChars="100"/>
      <w:jc w:val="left"/>
    </w:pPr>
    <w:rPr>
      <w:rFonts w:ascii="宋体"/>
      <w:szCs w:val="21"/>
    </w:rPr>
  </w:style>
  <w:style w:type="paragraph" w:styleId="36">
    <w:name w:val="Plain Text"/>
    <w:basedOn w:val="1"/>
    <w:link w:val="245"/>
    <w:qFormat/>
    <w:uiPriority w:val="0"/>
    <w:pPr>
      <w:widowControl/>
      <w:spacing w:after="180"/>
      <w:jc w:val="left"/>
    </w:pPr>
    <w:rPr>
      <w:rFonts w:ascii="Courier New" w:hAnsi="Courier New" w:eastAsia="Batang"/>
      <w:kern w:val="0"/>
      <w:sz w:val="20"/>
      <w:szCs w:val="20"/>
      <w:lang w:val="nb-NO" w:eastAsia="en-US"/>
    </w:rPr>
  </w:style>
  <w:style w:type="paragraph" w:styleId="37">
    <w:name w:val="List Bullet 5"/>
    <w:basedOn w:val="18"/>
    <w:qFormat/>
    <w:uiPriority w:val="0"/>
    <w:pPr>
      <w:ind w:left="1702"/>
    </w:pPr>
  </w:style>
  <w:style w:type="paragraph" w:styleId="38">
    <w:name w:val="toc 8"/>
    <w:basedOn w:val="1"/>
    <w:next w:val="1"/>
    <w:qFormat/>
    <w:uiPriority w:val="0"/>
    <w:pPr>
      <w:tabs>
        <w:tab w:val="right" w:leader="dot" w:pos="9241"/>
      </w:tabs>
      <w:ind w:firstLine="607" w:firstLineChars="600"/>
      <w:jc w:val="left"/>
    </w:pPr>
    <w:rPr>
      <w:rFonts w:ascii="宋体"/>
      <w:szCs w:val="21"/>
    </w:rPr>
  </w:style>
  <w:style w:type="paragraph" w:styleId="39">
    <w:name w:val="index 3"/>
    <w:basedOn w:val="1"/>
    <w:next w:val="1"/>
    <w:qFormat/>
    <w:uiPriority w:val="0"/>
    <w:pPr>
      <w:ind w:left="630" w:hanging="210"/>
      <w:jc w:val="left"/>
    </w:pPr>
    <w:rPr>
      <w:rFonts w:ascii="Calibri" w:hAnsi="Calibri"/>
      <w:sz w:val="20"/>
      <w:szCs w:val="20"/>
    </w:rPr>
  </w:style>
  <w:style w:type="paragraph" w:styleId="40">
    <w:name w:val="Date"/>
    <w:basedOn w:val="1"/>
    <w:next w:val="1"/>
    <w:link w:val="282"/>
    <w:unhideWhenUsed/>
    <w:qFormat/>
    <w:uiPriority w:val="0"/>
    <w:pPr>
      <w:ind w:left="100" w:leftChars="2500"/>
    </w:pPr>
    <w:rPr>
      <w:rFonts w:ascii="Calibri" w:hAnsi="Calibri"/>
      <w:szCs w:val="22"/>
    </w:rPr>
  </w:style>
  <w:style w:type="paragraph" w:styleId="41">
    <w:name w:val="Body Text Indent 2"/>
    <w:basedOn w:val="1"/>
    <w:link w:val="356"/>
    <w:unhideWhenUsed/>
    <w:qFormat/>
    <w:uiPriority w:val="0"/>
    <w:pPr>
      <w:widowControl/>
      <w:overflowPunct w:val="0"/>
      <w:autoSpaceDE w:val="0"/>
      <w:autoSpaceDN w:val="0"/>
      <w:adjustRightInd w:val="0"/>
      <w:spacing w:after="180"/>
      <w:ind w:left="400" w:leftChars="100" w:hanging="200" w:hangingChars="100"/>
      <w:jc w:val="left"/>
    </w:pPr>
    <w:rPr>
      <w:rFonts w:eastAsia="MS Mincho" w:asciiTheme="minorHAnsi" w:hAnsiTheme="minorHAnsi" w:cstheme="minorBidi"/>
      <w:szCs w:val="22"/>
      <w:lang w:val="en-GB" w:eastAsia="en-GB"/>
    </w:rPr>
  </w:style>
  <w:style w:type="paragraph" w:styleId="42">
    <w:name w:val="endnote text"/>
    <w:basedOn w:val="1"/>
    <w:link w:val="173"/>
    <w:semiHidden/>
    <w:qFormat/>
    <w:uiPriority w:val="0"/>
    <w:pPr>
      <w:snapToGrid w:val="0"/>
      <w:jc w:val="left"/>
    </w:pPr>
  </w:style>
  <w:style w:type="paragraph" w:styleId="43">
    <w:name w:val="Balloon Text"/>
    <w:basedOn w:val="1"/>
    <w:link w:val="201"/>
    <w:unhideWhenUsed/>
    <w:qFormat/>
    <w:uiPriority w:val="0"/>
    <w:rPr>
      <w:rFonts w:ascii="Calibri" w:hAnsi="Calibri"/>
      <w:sz w:val="18"/>
      <w:szCs w:val="18"/>
    </w:rPr>
  </w:style>
  <w:style w:type="paragraph" w:styleId="44">
    <w:name w:val="footer"/>
    <w:basedOn w:val="1"/>
    <w:link w:val="76"/>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5">
    <w:name w:val="header"/>
    <w:basedOn w:val="1"/>
    <w:link w:val="75"/>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6">
    <w:name w:val="toc 1"/>
    <w:basedOn w:val="1"/>
    <w:next w:val="1"/>
    <w:qFormat/>
    <w:uiPriority w:val="0"/>
    <w:pPr>
      <w:tabs>
        <w:tab w:val="right" w:leader="dot" w:pos="9242"/>
      </w:tabs>
      <w:spacing w:beforeLines="25" w:afterLines="25"/>
      <w:jc w:val="left"/>
    </w:pPr>
    <w:rPr>
      <w:rFonts w:ascii="宋体"/>
      <w:szCs w:val="21"/>
    </w:rPr>
  </w:style>
  <w:style w:type="paragraph" w:styleId="47">
    <w:name w:val="toc 4"/>
    <w:basedOn w:val="1"/>
    <w:next w:val="1"/>
    <w:qFormat/>
    <w:uiPriority w:val="0"/>
    <w:pPr>
      <w:tabs>
        <w:tab w:val="right" w:leader="dot" w:pos="9241"/>
      </w:tabs>
      <w:ind w:firstLine="200" w:firstLineChars="200"/>
      <w:jc w:val="left"/>
    </w:pPr>
    <w:rPr>
      <w:rFonts w:ascii="宋体"/>
      <w:szCs w:val="21"/>
    </w:rPr>
  </w:style>
  <w:style w:type="paragraph" w:styleId="48">
    <w:name w:val="index heading"/>
    <w:basedOn w:val="1"/>
    <w:next w:val="49"/>
    <w:qFormat/>
    <w:uiPriority w:val="0"/>
    <w:pPr>
      <w:spacing w:before="120" w:after="120"/>
      <w:jc w:val="center"/>
    </w:pPr>
    <w:rPr>
      <w:rFonts w:ascii="Calibri" w:hAnsi="Calibri"/>
      <w:b/>
      <w:bCs/>
      <w:iCs/>
      <w:szCs w:val="20"/>
    </w:rPr>
  </w:style>
  <w:style w:type="paragraph" w:styleId="49">
    <w:name w:val="index 1"/>
    <w:basedOn w:val="1"/>
    <w:next w:val="50"/>
    <w:qFormat/>
    <w:uiPriority w:val="0"/>
    <w:pPr>
      <w:tabs>
        <w:tab w:val="right" w:leader="dot" w:pos="9299"/>
      </w:tabs>
      <w:jc w:val="left"/>
    </w:pPr>
    <w:rPr>
      <w:rFonts w:ascii="宋体"/>
      <w:szCs w:val="21"/>
    </w:rPr>
  </w:style>
  <w:style w:type="paragraph" w:customStyle="1" w:styleId="50">
    <w:name w:val="段"/>
    <w:link w:val="84"/>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51">
    <w:name w:val="footnote text"/>
    <w:basedOn w:val="1"/>
    <w:link w:val="154"/>
    <w:qFormat/>
    <w:uiPriority w:val="0"/>
    <w:pPr>
      <w:numPr>
        <w:ilvl w:val="0"/>
        <w:numId w:val="3"/>
      </w:numPr>
      <w:snapToGrid w:val="0"/>
      <w:jc w:val="left"/>
    </w:pPr>
    <w:rPr>
      <w:rFonts w:ascii="宋体"/>
      <w:sz w:val="18"/>
      <w:szCs w:val="18"/>
    </w:rPr>
  </w:style>
  <w:style w:type="paragraph" w:styleId="52">
    <w:name w:val="toc 6"/>
    <w:basedOn w:val="1"/>
    <w:next w:val="1"/>
    <w:qFormat/>
    <w:uiPriority w:val="0"/>
    <w:pPr>
      <w:tabs>
        <w:tab w:val="right" w:leader="dot" w:pos="9241"/>
      </w:tabs>
      <w:ind w:firstLine="400" w:firstLineChars="400"/>
      <w:jc w:val="left"/>
    </w:pPr>
    <w:rPr>
      <w:rFonts w:ascii="宋体"/>
      <w:szCs w:val="21"/>
    </w:rPr>
  </w:style>
  <w:style w:type="paragraph" w:styleId="53">
    <w:name w:val="List 5"/>
    <w:basedOn w:val="54"/>
    <w:qFormat/>
    <w:uiPriority w:val="0"/>
    <w:pPr>
      <w:ind w:left="1702"/>
    </w:pPr>
  </w:style>
  <w:style w:type="paragraph" w:styleId="54">
    <w:name w:val="List 4"/>
    <w:basedOn w:val="12"/>
    <w:qFormat/>
    <w:uiPriority w:val="0"/>
    <w:pPr>
      <w:ind w:left="1418"/>
    </w:pPr>
  </w:style>
  <w:style w:type="paragraph" w:styleId="55">
    <w:name w:val="index 7"/>
    <w:basedOn w:val="1"/>
    <w:next w:val="1"/>
    <w:qFormat/>
    <w:uiPriority w:val="0"/>
    <w:pPr>
      <w:ind w:left="1470" w:hanging="210"/>
      <w:jc w:val="left"/>
    </w:pPr>
    <w:rPr>
      <w:rFonts w:ascii="Calibri" w:hAnsi="Calibri"/>
      <w:sz w:val="20"/>
      <w:szCs w:val="20"/>
    </w:rPr>
  </w:style>
  <w:style w:type="paragraph" w:styleId="56">
    <w:name w:val="index 9"/>
    <w:basedOn w:val="1"/>
    <w:next w:val="1"/>
    <w:qFormat/>
    <w:uiPriority w:val="0"/>
    <w:pPr>
      <w:ind w:left="1890" w:hanging="210"/>
      <w:jc w:val="left"/>
    </w:pPr>
    <w:rPr>
      <w:rFonts w:ascii="Calibri" w:hAnsi="Calibri"/>
      <w:sz w:val="20"/>
      <w:szCs w:val="20"/>
    </w:rPr>
  </w:style>
  <w:style w:type="paragraph" w:styleId="57">
    <w:name w:val="toc 2"/>
    <w:basedOn w:val="1"/>
    <w:next w:val="1"/>
    <w:qFormat/>
    <w:uiPriority w:val="0"/>
    <w:pPr>
      <w:tabs>
        <w:tab w:val="right" w:leader="dot" w:pos="9242"/>
      </w:tabs>
    </w:pPr>
    <w:rPr>
      <w:rFonts w:ascii="宋体"/>
      <w:szCs w:val="21"/>
    </w:rPr>
  </w:style>
  <w:style w:type="paragraph" w:styleId="58">
    <w:name w:val="toc 9"/>
    <w:basedOn w:val="1"/>
    <w:next w:val="1"/>
    <w:qFormat/>
    <w:uiPriority w:val="0"/>
    <w:pPr>
      <w:ind w:left="1470"/>
      <w:jc w:val="left"/>
    </w:pPr>
    <w:rPr>
      <w:sz w:val="20"/>
      <w:szCs w:val="20"/>
    </w:rPr>
  </w:style>
  <w:style w:type="paragraph" w:styleId="59">
    <w:name w:val="Body Text 2"/>
    <w:basedOn w:val="1"/>
    <w:link w:val="254"/>
    <w:qFormat/>
    <w:uiPriority w:val="0"/>
    <w:pPr>
      <w:widowControl/>
      <w:overflowPunct w:val="0"/>
      <w:autoSpaceDE w:val="0"/>
      <w:autoSpaceDN w:val="0"/>
      <w:adjustRightInd w:val="0"/>
      <w:spacing w:after="180"/>
      <w:jc w:val="left"/>
      <w:textAlignment w:val="baseline"/>
    </w:pPr>
    <w:rPr>
      <w:rFonts w:eastAsia="Batang"/>
      <w:i/>
      <w:kern w:val="0"/>
      <w:sz w:val="20"/>
      <w:szCs w:val="20"/>
      <w:lang w:val="en-GB" w:eastAsia="ko-KR"/>
    </w:rPr>
  </w:style>
  <w:style w:type="paragraph" w:styleId="60">
    <w:name w:val="Normal (Web)"/>
    <w:basedOn w:val="1"/>
    <w:qFormat/>
    <w:uiPriority w:val="99"/>
    <w:pPr>
      <w:widowControl/>
      <w:spacing w:before="100" w:beforeAutospacing="1" w:after="100" w:afterAutospacing="1"/>
      <w:jc w:val="left"/>
    </w:pPr>
    <w:rPr>
      <w:rFonts w:eastAsia="Arial Unicode MS"/>
      <w:kern w:val="0"/>
      <w:sz w:val="24"/>
      <w:lang w:val="en-GB" w:eastAsia="ja-JP"/>
    </w:rPr>
  </w:style>
  <w:style w:type="paragraph" w:styleId="61">
    <w:name w:val="index 2"/>
    <w:basedOn w:val="1"/>
    <w:next w:val="1"/>
    <w:qFormat/>
    <w:uiPriority w:val="0"/>
    <w:pPr>
      <w:ind w:left="420" w:hanging="210"/>
      <w:jc w:val="left"/>
    </w:pPr>
    <w:rPr>
      <w:rFonts w:ascii="Calibri" w:hAnsi="Calibri"/>
      <w:sz w:val="20"/>
      <w:szCs w:val="20"/>
    </w:rPr>
  </w:style>
  <w:style w:type="paragraph" w:styleId="62">
    <w:name w:val="Title"/>
    <w:basedOn w:val="1"/>
    <w:next w:val="1"/>
    <w:link w:val="281"/>
    <w:qFormat/>
    <w:uiPriority w:val="0"/>
    <w:pPr>
      <w:widowControl/>
      <w:spacing w:before="240" w:after="60"/>
      <w:jc w:val="center"/>
      <w:outlineLvl w:val="0"/>
    </w:pPr>
    <w:rPr>
      <w:rFonts w:ascii="Cambria" w:hAnsi="Cambria"/>
      <w:b/>
      <w:bCs/>
      <w:kern w:val="0"/>
      <w:sz w:val="32"/>
      <w:szCs w:val="32"/>
      <w:lang w:val="en-GB" w:eastAsia="en-US"/>
    </w:rPr>
  </w:style>
  <w:style w:type="paragraph" w:styleId="63">
    <w:name w:val="annotation subject"/>
    <w:basedOn w:val="27"/>
    <w:next w:val="27"/>
    <w:link w:val="259"/>
    <w:qFormat/>
    <w:uiPriority w:val="0"/>
    <w:rPr>
      <w:rFonts w:eastAsia="MS Mincho"/>
      <w:b/>
      <w:bCs/>
    </w:rPr>
  </w:style>
  <w:style w:type="paragraph" w:styleId="64">
    <w:name w:val="Body Text First Indent"/>
    <w:basedOn w:val="1"/>
    <w:link w:val="409"/>
    <w:qFormat/>
    <w:uiPriority w:val="0"/>
    <w:pPr>
      <w:autoSpaceDE w:val="0"/>
      <w:autoSpaceDN w:val="0"/>
      <w:adjustRightInd w:val="0"/>
      <w:spacing w:line="360" w:lineRule="auto"/>
      <w:ind w:left="1134"/>
    </w:pPr>
    <w:rPr>
      <w:kern w:val="0"/>
      <w:szCs w:val="20"/>
    </w:rPr>
  </w:style>
  <w:style w:type="table" w:styleId="66">
    <w:name w:val="Table Grid"/>
    <w:basedOn w:val="65"/>
    <w:uiPriority w:val="0"/>
    <w:rPr>
      <w:rFonts w:ascii="宋体" w:hAnsi="Times New Roman" w:eastAsia="宋体" w:cs="Times New Roman"/>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68">
    <w:name w:val="Strong"/>
    <w:basedOn w:val="67"/>
    <w:qFormat/>
    <w:uiPriority w:val="0"/>
    <w:rPr>
      <w:b/>
      <w:bCs/>
    </w:rPr>
  </w:style>
  <w:style w:type="character" w:styleId="69">
    <w:name w:val="endnote reference"/>
    <w:basedOn w:val="67"/>
    <w:semiHidden/>
    <w:qFormat/>
    <w:uiPriority w:val="0"/>
    <w:rPr>
      <w:vertAlign w:val="superscript"/>
    </w:rPr>
  </w:style>
  <w:style w:type="character" w:styleId="70">
    <w:name w:val="page number"/>
    <w:basedOn w:val="67"/>
    <w:qFormat/>
    <w:uiPriority w:val="0"/>
    <w:rPr>
      <w:rFonts w:ascii="Times New Roman" w:hAnsi="Times New Roman" w:eastAsia="宋体"/>
      <w:sz w:val="18"/>
    </w:rPr>
  </w:style>
  <w:style w:type="character" w:styleId="71">
    <w:name w:val="FollowedHyperlink"/>
    <w:basedOn w:val="67"/>
    <w:qFormat/>
    <w:uiPriority w:val="0"/>
    <w:rPr>
      <w:color w:val="800080"/>
      <w:u w:val="single"/>
    </w:rPr>
  </w:style>
  <w:style w:type="character" w:styleId="72">
    <w:name w:val="Hyperlink"/>
    <w:basedOn w:val="67"/>
    <w:qFormat/>
    <w:uiPriority w:val="0"/>
    <w:rPr>
      <w:color w:val="0000FF"/>
      <w:spacing w:val="0"/>
      <w:w w:val="100"/>
      <w:szCs w:val="21"/>
      <w:u w:val="single"/>
    </w:rPr>
  </w:style>
  <w:style w:type="character" w:styleId="73">
    <w:name w:val="annotation reference"/>
    <w:basedOn w:val="67"/>
    <w:qFormat/>
    <w:uiPriority w:val="0"/>
    <w:rPr>
      <w:sz w:val="16"/>
    </w:rPr>
  </w:style>
  <w:style w:type="character" w:styleId="74">
    <w:name w:val="footnote reference"/>
    <w:basedOn w:val="67"/>
    <w:qFormat/>
    <w:uiPriority w:val="0"/>
    <w:rPr>
      <w:vertAlign w:val="superscript"/>
    </w:rPr>
  </w:style>
  <w:style w:type="character" w:customStyle="1" w:styleId="75">
    <w:name w:val="页眉 Char"/>
    <w:basedOn w:val="67"/>
    <w:link w:val="45"/>
    <w:qFormat/>
    <w:uiPriority w:val="0"/>
    <w:rPr>
      <w:sz w:val="18"/>
      <w:szCs w:val="18"/>
    </w:rPr>
  </w:style>
  <w:style w:type="character" w:customStyle="1" w:styleId="76">
    <w:name w:val="页脚 Char"/>
    <w:basedOn w:val="67"/>
    <w:link w:val="44"/>
    <w:uiPriority w:val="99"/>
    <w:rPr>
      <w:sz w:val="18"/>
      <w:szCs w:val="18"/>
    </w:rPr>
  </w:style>
  <w:style w:type="character" w:customStyle="1" w:styleId="77">
    <w:name w:val="文档结构图 Char"/>
    <w:basedOn w:val="67"/>
    <w:link w:val="26"/>
    <w:semiHidden/>
    <w:qFormat/>
    <w:uiPriority w:val="0"/>
    <w:rPr>
      <w:rFonts w:ascii="宋体" w:hAnsi="Times New Roman" w:eastAsia="宋体" w:cs="Times New Roman"/>
      <w:sz w:val="18"/>
      <w:szCs w:val="18"/>
    </w:rPr>
  </w:style>
  <w:style w:type="paragraph" w:customStyle="1" w:styleId="78">
    <w:name w:val="一级条标题"/>
    <w:next w:val="1"/>
    <w:uiPriority w:val="0"/>
    <w:pPr>
      <w:numPr>
        <w:ilvl w:val="1"/>
        <w:numId w:val="4"/>
      </w:numPr>
      <w:spacing w:beforeLines="50" w:afterLines="50"/>
      <w:outlineLvl w:val="2"/>
    </w:pPr>
    <w:rPr>
      <w:rFonts w:ascii="黑体" w:hAnsi="Times New Roman" w:eastAsia="黑体" w:cs="Times New Roman"/>
      <w:sz w:val="21"/>
      <w:szCs w:val="21"/>
      <w:lang w:val="en-US" w:eastAsia="zh-CN" w:bidi="ar-SA"/>
    </w:rPr>
  </w:style>
  <w:style w:type="paragraph" w:customStyle="1" w:styleId="79">
    <w:name w:val="章标题"/>
    <w:next w:val="1"/>
    <w:qFormat/>
    <w:uiPriority w:val="0"/>
    <w:pPr>
      <w:numPr>
        <w:ilvl w:val="0"/>
        <w:numId w:val="4"/>
      </w:numPr>
      <w:spacing w:beforeLines="100" w:afterLines="100"/>
      <w:jc w:val="both"/>
      <w:outlineLvl w:val="1"/>
    </w:pPr>
    <w:rPr>
      <w:rFonts w:ascii="黑体" w:hAnsi="Times New Roman" w:eastAsia="黑体" w:cs="Times New Roman"/>
      <w:sz w:val="21"/>
      <w:lang w:val="en-US" w:eastAsia="zh-CN" w:bidi="ar-SA"/>
    </w:rPr>
  </w:style>
  <w:style w:type="paragraph" w:customStyle="1" w:styleId="80">
    <w:name w:val="二级条标题"/>
    <w:basedOn w:val="78"/>
    <w:next w:val="1"/>
    <w:qFormat/>
    <w:uiPriority w:val="0"/>
    <w:pPr>
      <w:numPr>
        <w:ilvl w:val="2"/>
      </w:numPr>
      <w:spacing w:before="50" w:after="50"/>
      <w:outlineLvl w:val="3"/>
    </w:pPr>
  </w:style>
  <w:style w:type="paragraph" w:customStyle="1" w:styleId="81">
    <w:name w:val="三级条标题"/>
    <w:basedOn w:val="80"/>
    <w:next w:val="1"/>
    <w:qFormat/>
    <w:uiPriority w:val="0"/>
    <w:pPr>
      <w:numPr>
        <w:ilvl w:val="3"/>
      </w:numPr>
      <w:outlineLvl w:val="4"/>
    </w:pPr>
  </w:style>
  <w:style w:type="paragraph" w:customStyle="1" w:styleId="82">
    <w:name w:val="四级条标题"/>
    <w:basedOn w:val="81"/>
    <w:next w:val="1"/>
    <w:qFormat/>
    <w:uiPriority w:val="0"/>
    <w:pPr>
      <w:numPr>
        <w:ilvl w:val="4"/>
      </w:numPr>
      <w:outlineLvl w:val="5"/>
    </w:pPr>
  </w:style>
  <w:style w:type="paragraph" w:customStyle="1" w:styleId="83">
    <w:name w:val="五级条标题"/>
    <w:basedOn w:val="82"/>
    <w:next w:val="1"/>
    <w:uiPriority w:val="0"/>
    <w:pPr>
      <w:numPr>
        <w:ilvl w:val="5"/>
      </w:numPr>
      <w:outlineLvl w:val="6"/>
    </w:pPr>
  </w:style>
  <w:style w:type="character" w:customStyle="1" w:styleId="84">
    <w:name w:val="段 Char"/>
    <w:basedOn w:val="67"/>
    <w:link w:val="50"/>
    <w:qFormat/>
    <w:uiPriority w:val="0"/>
    <w:rPr>
      <w:rFonts w:ascii="宋体" w:hAnsi="Times New Roman" w:eastAsia="宋体" w:cs="Times New Roman"/>
      <w:kern w:val="0"/>
      <w:szCs w:val="20"/>
    </w:rPr>
  </w:style>
  <w:style w:type="paragraph" w:customStyle="1" w:styleId="85">
    <w:name w:val="数字编号列项（二级）"/>
    <w:qFormat/>
    <w:uiPriority w:val="0"/>
    <w:pPr>
      <w:numPr>
        <w:ilvl w:val="1"/>
        <w:numId w:val="5"/>
      </w:numPr>
      <w:jc w:val="both"/>
    </w:pPr>
    <w:rPr>
      <w:rFonts w:ascii="宋体" w:hAnsi="Times New Roman" w:eastAsia="宋体" w:cs="Times New Roman"/>
      <w:sz w:val="21"/>
      <w:lang w:val="en-US" w:eastAsia="zh-CN" w:bidi="ar-SA"/>
    </w:rPr>
  </w:style>
  <w:style w:type="paragraph" w:customStyle="1" w:styleId="86">
    <w:name w:val="字母编号列项（一级）"/>
    <w:uiPriority w:val="0"/>
    <w:pPr>
      <w:numPr>
        <w:ilvl w:val="0"/>
        <w:numId w:val="5"/>
      </w:numPr>
      <w:jc w:val="both"/>
    </w:pPr>
    <w:rPr>
      <w:rFonts w:ascii="宋体" w:hAnsi="Times New Roman" w:eastAsia="宋体" w:cs="Times New Roman"/>
      <w:sz w:val="21"/>
      <w:lang w:val="en-US" w:eastAsia="zh-CN" w:bidi="ar-SA"/>
    </w:rPr>
  </w:style>
  <w:style w:type="paragraph" w:customStyle="1" w:styleId="87">
    <w:name w:val="编号列项（三级）"/>
    <w:qFormat/>
    <w:uiPriority w:val="0"/>
    <w:pPr>
      <w:numPr>
        <w:ilvl w:val="2"/>
        <w:numId w:val="5"/>
      </w:numPr>
    </w:pPr>
    <w:rPr>
      <w:rFonts w:ascii="宋体" w:hAnsi="Times New Roman" w:eastAsia="宋体" w:cs="Times New Roman"/>
      <w:sz w:val="21"/>
      <w:lang w:val="en-US" w:eastAsia="zh-CN" w:bidi="ar-SA"/>
    </w:rPr>
  </w:style>
  <w:style w:type="paragraph" w:styleId="88">
    <w:name w:val="List Paragraph"/>
    <w:basedOn w:val="1"/>
    <w:link w:val="426"/>
    <w:qFormat/>
    <w:uiPriority w:val="34"/>
    <w:pPr>
      <w:ind w:firstLine="420" w:firstLineChars="200"/>
    </w:pPr>
  </w:style>
  <w:style w:type="character" w:customStyle="1" w:styleId="89">
    <w:name w:val="标题 1 Char"/>
    <w:basedOn w:val="67"/>
    <w:link w:val="2"/>
    <w:qFormat/>
    <w:uiPriority w:val="0"/>
    <w:rPr>
      <w:rFonts w:ascii="Calibri" w:hAnsi="Calibri" w:eastAsia="宋体" w:cs="Times New Roman"/>
      <w:b/>
      <w:bCs/>
      <w:kern w:val="44"/>
      <w:sz w:val="44"/>
      <w:szCs w:val="44"/>
    </w:rPr>
  </w:style>
  <w:style w:type="character" w:customStyle="1" w:styleId="90">
    <w:name w:val="标题 2 Char"/>
    <w:basedOn w:val="67"/>
    <w:link w:val="3"/>
    <w:uiPriority w:val="0"/>
    <w:rPr>
      <w:rFonts w:ascii="Cambria" w:hAnsi="Cambria" w:eastAsia="宋体" w:cs="Times New Roman"/>
      <w:b/>
      <w:bCs/>
      <w:sz w:val="32"/>
      <w:szCs w:val="32"/>
    </w:rPr>
  </w:style>
  <w:style w:type="character" w:customStyle="1" w:styleId="91">
    <w:name w:val="标题 3 Char"/>
    <w:basedOn w:val="67"/>
    <w:link w:val="4"/>
    <w:uiPriority w:val="0"/>
    <w:rPr>
      <w:rFonts w:ascii="Arial" w:hAnsi="Arial" w:eastAsia="宋体" w:cs="Times New Roman"/>
      <w:b/>
      <w:kern w:val="0"/>
      <w:sz w:val="28"/>
      <w:szCs w:val="20"/>
      <w:lang w:val="en-GB" w:eastAsia="en-US"/>
    </w:rPr>
  </w:style>
  <w:style w:type="character" w:customStyle="1" w:styleId="92">
    <w:name w:val="标题 4 Char"/>
    <w:basedOn w:val="67"/>
    <w:link w:val="5"/>
    <w:qFormat/>
    <w:uiPriority w:val="0"/>
    <w:rPr>
      <w:rFonts w:ascii="Cambria" w:hAnsi="Cambria" w:eastAsia="宋体" w:cs="Times New Roman"/>
      <w:b/>
      <w:bCs/>
      <w:sz w:val="28"/>
      <w:szCs w:val="28"/>
    </w:rPr>
  </w:style>
  <w:style w:type="character" w:customStyle="1" w:styleId="93">
    <w:name w:val="标题 5 Char"/>
    <w:basedOn w:val="67"/>
    <w:link w:val="6"/>
    <w:uiPriority w:val="0"/>
    <w:rPr>
      <w:rFonts w:ascii="Calibri" w:hAnsi="Calibri" w:eastAsia="宋体" w:cs="Times New Roman"/>
      <w:b/>
      <w:bCs/>
      <w:sz w:val="28"/>
      <w:szCs w:val="28"/>
    </w:rPr>
  </w:style>
  <w:style w:type="character" w:customStyle="1" w:styleId="94">
    <w:name w:val="标题 6 Char"/>
    <w:basedOn w:val="67"/>
    <w:link w:val="7"/>
    <w:qFormat/>
    <w:uiPriority w:val="0"/>
    <w:rPr>
      <w:rFonts w:ascii="Cambria" w:hAnsi="Cambria" w:eastAsia="宋体" w:cs="Times New Roman"/>
      <w:b/>
      <w:bCs/>
      <w:sz w:val="24"/>
      <w:szCs w:val="24"/>
    </w:rPr>
  </w:style>
  <w:style w:type="character" w:customStyle="1" w:styleId="95">
    <w:name w:val="标题 7 Char"/>
    <w:basedOn w:val="67"/>
    <w:link w:val="8"/>
    <w:qFormat/>
    <w:uiPriority w:val="0"/>
    <w:rPr>
      <w:rFonts w:ascii="Arial" w:hAnsi="Arial" w:eastAsia="Batang" w:cs="Times New Roman"/>
      <w:kern w:val="0"/>
      <w:sz w:val="20"/>
      <w:szCs w:val="20"/>
      <w:lang w:val="en-GB" w:eastAsia="en-US"/>
    </w:rPr>
  </w:style>
  <w:style w:type="character" w:customStyle="1" w:styleId="96">
    <w:name w:val="标题 8 Char"/>
    <w:basedOn w:val="67"/>
    <w:link w:val="10"/>
    <w:qFormat/>
    <w:uiPriority w:val="0"/>
    <w:rPr>
      <w:rFonts w:ascii="Arial" w:hAnsi="Arial" w:eastAsia="Batang" w:cs="Times New Roman"/>
      <w:kern w:val="0"/>
      <w:sz w:val="36"/>
      <w:szCs w:val="20"/>
      <w:lang w:val="en-GB" w:eastAsia="en-US"/>
    </w:rPr>
  </w:style>
  <w:style w:type="character" w:customStyle="1" w:styleId="97">
    <w:name w:val="标题 9 Char"/>
    <w:basedOn w:val="67"/>
    <w:link w:val="11"/>
    <w:qFormat/>
    <w:uiPriority w:val="0"/>
    <w:rPr>
      <w:rFonts w:ascii="Arial" w:hAnsi="Arial" w:eastAsia="Batang" w:cs="Times New Roman"/>
      <w:kern w:val="0"/>
      <w:sz w:val="36"/>
      <w:szCs w:val="20"/>
      <w:lang w:val="en-GB" w:eastAsia="en-US"/>
    </w:rPr>
  </w:style>
  <w:style w:type="character" w:customStyle="1" w:styleId="98">
    <w:name w:val="H6 Char"/>
    <w:basedOn w:val="67"/>
    <w:link w:val="9"/>
    <w:uiPriority w:val="0"/>
    <w:rPr>
      <w:rFonts w:ascii="Arial" w:hAnsi="Arial" w:eastAsia="Batang" w:cs="Times New Roman"/>
      <w:kern w:val="0"/>
      <w:sz w:val="20"/>
      <w:szCs w:val="20"/>
      <w:lang w:val="en-GB" w:eastAsia="en-US"/>
    </w:rPr>
  </w:style>
  <w:style w:type="paragraph" w:customStyle="1" w:styleId="99">
    <w:name w:val="标准书脚_奇数页"/>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00">
    <w:name w:val="标准书眉_奇数页"/>
    <w:next w:val="1"/>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1">
    <w:name w:val="封面标准号2"/>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02">
    <w:name w:val="列项——（一级）"/>
    <w:qFormat/>
    <w:uiPriority w:val="0"/>
    <w:pPr>
      <w:widowControl w:val="0"/>
      <w:numPr>
        <w:ilvl w:val="0"/>
        <w:numId w:val="6"/>
      </w:numPr>
      <w:jc w:val="both"/>
    </w:pPr>
    <w:rPr>
      <w:rFonts w:ascii="宋体" w:hAnsi="Times New Roman" w:eastAsia="宋体" w:cs="Times New Roman"/>
      <w:sz w:val="21"/>
      <w:lang w:val="en-US" w:eastAsia="zh-CN" w:bidi="ar-SA"/>
    </w:rPr>
  </w:style>
  <w:style w:type="paragraph" w:customStyle="1" w:styleId="103">
    <w:name w:val="列项●（二级）"/>
    <w:uiPriority w:val="0"/>
    <w:pPr>
      <w:numPr>
        <w:ilvl w:val="1"/>
        <w:numId w:val="6"/>
      </w:numPr>
      <w:tabs>
        <w:tab w:val="left" w:pos="840"/>
      </w:tabs>
      <w:jc w:val="both"/>
    </w:pPr>
    <w:rPr>
      <w:rFonts w:ascii="宋体" w:hAnsi="Times New Roman" w:eastAsia="宋体" w:cs="Times New Roman"/>
      <w:sz w:val="21"/>
      <w:lang w:val="en-US" w:eastAsia="zh-CN" w:bidi="ar-SA"/>
    </w:rPr>
  </w:style>
  <w:style w:type="paragraph" w:customStyle="1" w:styleId="104">
    <w:name w:val="目次、标准名称标题"/>
    <w:basedOn w:val="1"/>
    <w:next w:val="50"/>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5">
    <w:name w:val="示例"/>
    <w:next w:val="106"/>
    <w:uiPriority w:val="0"/>
    <w:pPr>
      <w:widowControl w:val="0"/>
      <w:numPr>
        <w:ilvl w:val="0"/>
        <w:numId w:val="7"/>
      </w:numPr>
      <w:jc w:val="both"/>
    </w:pPr>
    <w:rPr>
      <w:rFonts w:ascii="宋体" w:hAnsi="Times New Roman" w:eastAsia="宋体" w:cs="Times New Roman"/>
      <w:sz w:val="18"/>
      <w:szCs w:val="18"/>
      <w:lang w:val="en-US" w:eastAsia="zh-CN" w:bidi="ar-SA"/>
    </w:rPr>
  </w:style>
  <w:style w:type="paragraph" w:customStyle="1" w:styleId="106">
    <w:name w:val="示例内容"/>
    <w:uiPriority w:val="0"/>
    <w:pPr>
      <w:ind w:firstLine="200" w:firstLineChars="200"/>
    </w:pPr>
    <w:rPr>
      <w:rFonts w:ascii="宋体" w:hAnsi="Times New Roman" w:eastAsia="宋体" w:cs="Times New Roman"/>
      <w:sz w:val="18"/>
      <w:szCs w:val="18"/>
      <w:lang w:val="en-US" w:eastAsia="zh-CN" w:bidi="ar-SA"/>
    </w:rPr>
  </w:style>
  <w:style w:type="paragraph" w:customStyle="1" w:styleId="107">
    <w:name w:val="注："/>
    <w:next w:val="50"/>
    <w:qFormat/>
    <w:uiPriority w:val="0"/>
    <w:pPr>
      <w:widowControl w:val="0"/>
      <w:numPr>
        <w:ilvl w:val="0"/>
        <w:numId w:val="8"/>
      </w:numPr>
      <w:autoSpaceDE w:val="0"/>
      <w:autoSpaceDN w:val="0"/>
      <w:jc w:val="both"/>
    </w:pPr>
    <w:rPr>
      <w:rFonts w:ascii="宋体" w:hAnsi="Times New Roman" w:eastAsia="宋体" w:cs="Times New Roman"/>
      <w:sz w:val="18"/>
      <w:szCs w:val="18"/>
      <w:lang w:val="en-US" w:eastAsia="zh-CN" w:bidi="ar-SA"/>
    </w:rPr>
  </w:style>
  <w:style w:type="paragraph" w:customStyle="1" w:styleId="108">
    <w:name w:val="注×："/>
    <w:qFormat/>
    <w:uiPriority w:val="0"/>
    <w:pPr>
      <w:widowControl w:val="0"/>
      <w:numPr>
        <w:ilvl w:val="0"/>
        <w:numId w:val="9"/>
      </w:numPr>
      <w:autoSpaceDE w:val="0"/>
      <w:autoSpaceDN w:val="0"/>
      <w:jc w:val="both"/>
    </w:pPr>
    <w:rPr>
      <w:rFonts w:ascii="宋体" w:hAnsi="Times New Roman" w:eastAsia="宋体" w:cs="Times New Roman"/>
      <w:sz w:val="18"/>
      <w:szCs w:val="18"/>
      <w:lang w:val="en-US" w:eastAsia="zh-CN" w:bidi="ar-SA"/>
    </w:rPr>
  </w:style>
  <w:style w:type="paragraph" w:customStyle="1" w:styleId="109">
    <w:name w:val="列项◆（三级）"/>
    <w:basedOn w:val="1"/>
    <w:qFormat/>
    <w:uiPriority w:val="0"/>
    <w:pPr>
      <w:numPr>
        <w:ilvl w:val="2"/>
        <w:numId w:val="6"/>
      </w:numPr>
    </w:pPr>
    <w:rPr>
      <w:rFonts w:ascii="宋体"/>
      <w:szCs w:val="21"/>
    </w:rPr>
  </w:style>
  <w:style w:type="paragraph" w:customStyle="1" w:styleId="110">
    <w:name w:val="示例×："/>
    <w:basedOn w:val="79"/>
    <w:qFormat/>
    <w:uiPriority w:val="0"/>
    <w:pPr>
      <w:numPr>
        <w:numId w:val="10"/>
      </w:numPr>
      <w:spacing w:beforeLines="0" w:afterLines="0"/>
      <w:outlineLvl w:val="9"/>
    </w:pPr>
    <w:rPr>
      <w:rFonts w:ascii="宋体" w:eastAsia="宋体"/>
      <w:sz w:val="18"/>
      <w:szCs w:val="18"/>
    </w:rPr>
  </w:style>
  <w:style w:type="paragraph" w:customStyle="1" w:styleId="111">
    <w:name w:val="二级无"/>
    <w:basedOn w:val="80"/>
    <w:qFormat/>
    <w:uiPriority w:val="0"/>
    <w:pPr>
      <w:numPr>
        <w:numId w:val="10"/>
      </w:numPr>
      <w:spacing w:beforeLines="0" w:afterLines="0"/>
    </w:pPr>
    <w:rPr>
      <w:rFonts w:ascii="宋体" w:eastAsia="宋体"/>
    </w:rPr>
  </w:style>
  <w:style w:type="paragraph" w:customStyle="1" w:styleId="112">
    <w:name w:val="注：（正文）"/>
    <w:basedOn w:val="107"/>
    <w:next w:val="50"/>
    <w:uiPriority w:val="0"/>
  </w:style>
  <w:style w:type="paragraph" w:customStyle="1" w:styleId="113">
    <w:name w:val="注×：（正文）"/>
    <w:qFormat/>
    <w:uiPriority w:val="0"/>
    <w:pPr>
      <w:numPr>
        <w:ilvl w:val="0"/>
        <w:numId w:val="11"/>
      </w:numPr>
      <w:jc w:val="both"/>
    </w:pPr>
    <w:rPr>
      <w:rFonts w:ascii="宋体" w:hAnsi="Times New Roman" w:eastAsia="宋体" w:cs="Times New Roman"/>
      <w:sz w:val="18"/>
      <w:szCs w:val="18"/>
      <w:lang w:val="en-US" w:eastAsia="zh-CN" w:bidi="ar-SA"/>
    </w:rPr>
  </w:style>
  <w:style w:type="paragraph" w:customStyle="1" w:styleId="114">
    <w:name w:val="标准标志"/>
    <w:next w:val="1"/>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115">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16">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7">
    <w:name w:val="标准书眉_偶数页"/>
    <w:basedOn w:val="100"/>
    <w:next w:val="1"/>
    <w:uiPriority w:val="0"/>
    <w:pPr>
      <w:jc w:val="left"/>
    </w:pPr>
  </w:style>
  <w:style w:type="paragraph" w:customStyle="1" w:styleId="118">
    <w:name w:val="标准书眉一"/>
    <w:uiPriority w:val="0"/>
    <w:pPr>
      <w:jc w:val="both"/>
    </w:pPr>
    <w:rPr>
      <w:rFonts w:ascii="Times New Roman" w:hAnsi="Times New Roman" w:eastAsia="宋体" w:cs="Times New Roman"/>
      <w:lang w:val="en-US" w:eastAsia="zh-CN" w:bidi="ar-SA"/>
    </w:rPr>
  </w:style>
  <w:style w:type="paragraph" w:customStyle="1" w:styleId="119">
    <w:name w:val="参考文献"/>
    <w:basedOn w:val="1"/>
    <w:next w:val="50"/>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0">
    <w:name w:val="参考文献、索引标题"/>
    <w:basedOn w:val="1"/>
    <w:next w:val="50"/>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121">
    <w:name w:val="发布"/>
    <w:basedOn w:val="67"/>
    <w:uiPriority w:val="0"/>
    <w:rPr>
      <w:rFonts w:ascii="黑体" w:eastAsia="黑体"/>
      <w:spacing w:val="85"/>
      <w:w w:val="100"/>
      <w:position w:val="3"/>
      <w:sz w:val="28"/>
      <w:szCs w:val="28"/>
    </w:rPr>
  </w:style>
  <w:style w:type="paragraph" w:customStyle="1" w:styleId="122">
    <w:name w:val="发布部门"/>
    <w:next w:val="50"/>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23">
    <w:name w:val="发布日期"/>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24">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25">
    <w:name w:val="封面标准号1"/>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26">
    <w:name w:val="封面标准名称"/>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7">
    <w:name w:val="封面标准英文名称"/>
    <w:basedOn w:val="126"/>
    <w:uiPriority w:val="0"/>
    <w:pPr>
      <w:framePr w:wrap="around"/>
      <w:spacing w:before="370" w:line="400" w:lineRule="exact"/>
    </w:pPr>
    <w:rPr>
      <w:rFonts w:ascii="Times New Roman"/>
      <w:sz w:val="28"/>
      <w:szCs w:val="28"/>
    </w:rPr>
  </w:style>
  <w:style w:type="paragraph" w:customStyle="1" w:styleId="128">
    <w:name w:val="封面一致性程度标识"/>
    <w:basedOn w:val="127"/>
    <w:qFormat/>
    <w:uiPriority w:val="0"/>
    <w:pPr>
      <w:framePr w:wrap="around"/>
      <w:spacing w:before="440"/>
    </w:pPr>
    <w:rPr>
      <w:rFonts w:ascii="宋体" w:eastAsia="宋体"/>
    </w:rPr>
  </w:style>
  <w:style w:type="paragraph" w:customStyle="1" w:styleId="129">
    <w:name w:val="封面标准文稿类别"/>
    <w:basedOn w:val="128"/>
    <w:qFormat/>
    <w:uiPriority w:val="0"/>
    <w:pPr>
      <w:framePr w:wrap="around"/>
      <w:spacing w:after="160" w:line="240" w:lineRule="auto"/>
    </w:pPr>
    <w:rPr>
      <w:sz w:val="24"/>
    </w:rPr>
  </w:style>
  <w:style w:type="paragraph" w:customStyle="1" w:styleId="130">
    <w:name w:val="封面标准文稿编辑信息"/>
    <w:basedOn w:val="129"/>
    <w:qFormat/>
    <w:uiPriority w:val="0"/>
    <w:pPr>
      <w:framePr w:wrap="around"/>
      <w:spacing w:before="180" w:line="180" w:lineRule="exact"/>
    </w:pPr>
    <w:rPr>
      <w:sz w:val="21"/>
    </w:rPr>
  </w:style>
  <w:style w:type="paragraph" w:customStyle="1" w:styleId="131">
    <w:name w:val="封面正文"/>
    <w:uiPriority w:val="0"/>
    <w:pPr>
      <w:jc w:val="both"/>
    </w:pPr>
    <w:rPr>
      <w:rFonts w:ascii="Times New Roman" w:hAnsi="Times New Roman" w:eastAsia="宋体" w:cs="Times New Roman"/>
      <w:lang w:val="en-US" w:eastAsia="zh-CN" w:bidi="ar-SA"/>
    </w:rPr>
  </w:style>
  <w:style w:type="paragraph" w:customStyle="1" w:styleId="132">
    <w:name w:val="附录标识"/>
    <w:basedOn w:val="1"/>
    <w:next w:val="50"/>
    <w:qFormat/>
    <w:uiPriority w:val="0"/>
    <w:pPr>
      <w:keepNext/>
      <w:widowControl/>
      <w:numPr>
        <w:ilvl w:val="0"/>
        <w:numId w:val="12"/>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3">
    <w:name w:val="附录标题"/>
    <w:basedOn w:val="50"/>
    <w:next w:val="50"/>
    <w:qFormat/>
    <w:uiPriority w:val="0"/>
    <w:pPr>
      <w:ind w:firstLine="0" w:firstLineChars="0"/>
      <w:jc w:val="center"/>
    </w:pPr>
    <w:rPr>
      <w:rFonts w:ascii="黑体" w:eastAsia="黑体"/>
    </w:rPr>
  </w:style>
  <w:style w:type="paragraph" w:customStyle="1" w:styleId="134">
    <w:name w:val="附录表标号"/>
    <w:basedOn w:val="1"/>
    <w:next w:val="50"/>
    <w:uiPriority w:val="0"/>
    <w:pPr>
      <w:numPr>
        <w:ilvl w:val="0"/>
        <w:numId w:val="13"/>
      </w:numPr>
      <w:tabs>
        <w:tab w:val="clear" w:pos="0"/>
      </w:tabs>
      <w:spacing w:line="14" w:lineRule="exact"/>
      <w:ind w:left="811" w:hanging="448"/>
      <w:jc w:val="center"/>
      <w:outlineLvl w:val="0"/>
    </w:pPr>
    <w:rPr>
      <w:color w:val="FFFFFF"/>
    </w:rPr>
  </w:style>
  <w:style w:type="paragraph" w:customStyle="1" w:styleId="135">
    <w:name w:val="附录表标题"/>
    <w:basedOn w:val="1"/>
    <w:next w:val="50"/>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136">
    <w:name w:val="附录二级条标题"/>
    <w:basedOn w:val="1"/>
    <w:next w:val="50"/>
    <w:qFormat/>
    <w:uiPriority w:val="0"/>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37">
    <w:name w:val="附录二级无"/>
    <w:basedOn w:val="136"/>
    <w:qFormat/>
    <w:uiPriority w:val="0"/>
    <w:pPr>
      <w:tabs>
        <w:tab w:val="clear" w:pos="360"/>
      </w:tabs>
      <w:spacing w:beforeLines="0" w:afterLines="0"/>
    </w:pPr>
    <w:rPr>
      <w:rFonts w:ascii="宋体" w:eastAsia="宋体"/>
      <w:szCs w:val="21"/>
    </w:rPr>
  </w:style>
  <w:style w:type="paragraph" w:customStyle="1" w:styleId="138">
    <w:name w:val="附录公式"/>
    <w:basedOn w:val="50"/>
    <w:next w:val="50"/>
    <w:link w:val="139"/>
    <w:qFormat/>
    <w:uiPriority w:val="0"/>
  </w:style>
  <w:style w:type="character" w:customStyle="1" w:styleId="139">
    <w:name w:val="附录公式 Char"/>
    <w:basedOn w:val="84"/>
    <w:link w:val="138"/>
    <w:qFormat/>
    <w:uiPriority w:val="0"/>
    <w:rPr>
      <w:rFonts w:ascii="宋体" w:hAnsi="Times New Roman" w:eastAsia="宋体" w:cs="Times New Roman"/>
      <w:kern w:val="0"/>
      <w:szCs w:val="20"/>
    </w:rPr>
  </w:style>
  <w:style w:type="paragraph" w:customStyle="1" w:styleId="140">
    <w:name w:val="附录公式编号制表符"/>
    <w:basedOn w:val="1"/>
    <w:next w:val="50"/>
    <w:qFormat/>
    <w:uiPriority w:val="0"/>
    <w:pPr>
      <w:widowControl/>
      <w:tabs>
        <w:tab w:val="center" w:pos="4201"/>
        <w:tab w:val="right" w:leader="dot" w:pos="9298"/>
      </w:tabs>
      <w:autoSpaceDE w:val="0"/>
      <w:autoSpaceDN w:val="0"/>
    </w:pPr>
    <w:rPr>
      <w:rFonts w:ascii="宋体"/>
      <w:kern w:val="0"/>
      <w:szCs w:val="20"/>
    </w:rPr>
  </w:style>
  <w:style w:type="paragraph" w:customStyle="1" w:styleId="141">
    <w:name w:val="附录三级条标题"/>
    <w:basedOn w:val="136"/>
    <w:next w:val="50"/>
    <w:qFormat/>
    <w:uiPriority w:val="0"/>
    <w:pPr>
      <w:numPr>
        <w:ilvl w:val="4"/>
      </w:numPr>
      <w:outlineLvl w:val="4"/>
    </w:pPr>
  </w:style>
  <w:style w:type="paragraph" w:customStyle="1" w:styleId="142">
    <w:name w:val="附录三级无"/>
    <w:basedOn w:val="141"/>
    <w:qFormat/>
    <w:uiPriority w:val="0"/>
    <w:pPr>
      <w:tabs>
        <w:tab w:val="clear" w:pos="360"/>
      </w:tabs>
      <w:spacing w:beforeLines="0" w:afterLines="0"/>
    </w:pPr>
    <w:rPr>
      <w:rFonts w:ascii="宋体" w:eastAsia="宋体"/>
      <w:szCs w:val="21"/>
    </w:rPr>
  </w:style>
  <w:style w:type="paragraph" w:customStyle="1" w:styleId="143">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44">
    <w:name w:val="附录四级条标题"/>
    <w:basedOn w:val="141"/>
    <w:next w:val="50"/>
    <w:qFormat/>
    <w:uiPriority w:val="0"/>
    <w:pPr>
      <w:numPr>
        <w:ilvl w:val="5"/>
      </w:numPr>
      <w:outlineLvl w:val="5"/>
    </w:pPr>
  </w:style>
  <w:style w:type="paragraph" w:customStyle="1" w:styleId="145">
    <w:name w:val="附录四级无"/>
    <w:basedOn w:val="144"/>
    <w:qFormat/>
    <w:uiPriority w:val="0"/>
    <w:pPr>
      <w:tabs>
        <w:tab w:val="clear" w:pos="360"/>
      </w:tabs>
      <w:spacing w:beforeLines="0" w:afterLines="0"/>
    </w:pPr>
    <w:rPr>
      <w:rFonts w:ascii="宋体" w:eastAsia="宋体"/>
      <w:szCs w:val="21"/>
    </w:rPr>
  </w:style>
  <w:style w:type="paragraph" w:customStyle="1" w:styleId="146">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47">
    <w:name w:val="附录图标题"/>
    <w:basedOn w:val="1"/>
    <w:next w:val="50"/>
    <w:qFormat/>
    <w:uiPriority w:val="0"/>
    <w:pPr>
      <w:numPr>
        <w:ilvl w:val="1"/>
        <w:numId w:val="15"/>
      </w:numPr>
      <w:tabs>
        <w:tab w:val="left" w:pos="363"/>
      </w:tabs>
      <w:spacing w:beforeLines="50" w:afterLines="50"/>
      <w:ind w:left="0" w:firstLine="0"/>
      <w:jc w:val="center"/>
    </w:pPr>
    <w:rPr>
      <w:rFonts w:ascii="黑体" w:eastAsia="黑体"/>
      <w:szCs w:val="21"/>
    </w:rPr>
  </w:style>
  <w:style w:type="paragraph" w:customStyle="1" w:styleId="148">
    <w:name w:val="附录五级条标题"/>
    <w:basedOn w:val="144"/>
    <w:next w:val="50"/>
    <w:qFormat/>
    <w:uiPriority w:val="0"/>
    <w:pPr>
      <w:numPr>
        <w:ilvl w:val="6"/>
      </w:numPr>
      <w:outlineLvl w:val="6"/>
    </w:pPr>
  </w:style>
  <w:style w:type="paragraph" w:customStyle="1" w:styleId="149">
    <w:name w:val="附录五级无"/>
    <w:basedOn w:val="148"/>
    <w:qFormat/>
    <w:uiPriority w:val="0"/>
    <w:pPr>
      <w:tabs>
        <w:tab w:val="clear" w:pos="360"/>
      </w:tabs>
      <w:spacing w:beforeLines="0" w:afterLines="0"/>
    </w:pPr>
    <w:rPr>
      <w:rFonts w:ascii="宋体" w:eastAsia="宋体"/>
      <w:szCs w:val="21"/>
    </w:rPr>
  </w:style>
  <w:style w:type="paragraph" w:customStyle="1" w:styleId="150">
    <w:name w:val="附录章标题"/>
    <w:next w:val="50"/>
    <w:qFormat/>
    <w:uiPriority w:val="0"/>
    <w:pPr>
      <w:numPr>
        <w:ilvl w:val="1"/>
        <w:numId w:val="12"/>
      </w:numPr>
      <w:tabs>
        <w:tab w:val="left" w:pos="360"/>
      </w:tabs>
      <w:wordWrap w:val="0"/>
      <w:overflowPunct w:val="0"/>
      <w:autoSpaceDE w:val="0"/>
      <w:spacing w:beforeLines="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151">
    <w:name w:val="附录一级条标题"/>
    <w:basedOn w:val="150"/>
    <w:next w:val="50"/>
    <w:qFormat/>
    <w:uiPriority w:val="0"/>
    <w:pPr>
      <w:numPr>
        <w:ilvl w:val="2"/>
      </w:numPr>
      <w:autoSpaceDN w:val="0"/>
      <w:spacing w:beforeLines="50" w:afterLines="50"/>
      <w:outlineLvl w:val="2"/>
    </w:pPr>
  </w:style>
  <w:style w:type="paragraph" w:customStyle="1" w:styleId="152">
    <w:name w:val="附录一级无"/>
    <w:basedOn w:val="151"/>
    <w:qFormat/>
    <w:uiPriority w:val="0"/>
    <w:pPr>
      <w:tabs>
        <w:tab w:val="clear" w:pos="360"/>
      </w:tabs>
      <w:spacing w:beforeLines="0" w:afterLines="0"/>
    </w:pPr>
    <w:rPr>
      <w:rFonts w:ascii="宋体" w:eastAsia="宋体"/>
      <w:szCs w:val="21"/>
    </w:rPr>
  </w:style>
  <w:style w:type="paragraph" w:customStyle="1" w:styleId="153">
    <w:name w:val="附录字母编号列项（一级）"/>
    <w:qFormat/>
    <w:uiPriority w:val="0"/>
    <w:pPr>
      <w:numPr>
        <w:ilvl w:val="0"/>
        <w:numId w:val="14"/>
      </w:numPr>
    </w:pPr>
    <w:rPr>
      <w:rFonts w:ascii="宋体" w:hAnsi="Times New Roman" w:eastAsia="宋体" w:cs="Times New Roman"/>
      <w:sz w:val="21"/>
      <w:lang w:val="en-US" w:eastAsia="zh-CN" w:bidi="ar-SA"/>
    </w:rPr>
  </w:style>
  <w:style w:type="character" w:customStyle="1" w:styleId="154">
    <w:name w:val="脚注文本 Char"/>
    <w:basedOn w:val="67"/>
    <w:link w:val="51"/>
    <w:qFormat/>
    <w:uiPriority w:val="0"/>
    <w:rPr>
      <w:rFonts w:ascii="宋体" w:hAnsi="Times New Roman" w:eastAsia="宋体" w:cs="Times New Roman"/>
      <w:sz w:val="18"/>
      <w:szCs w:val="18"/>
    </w:rPr>
  </w:style>
  <w:style w:type="paragraph" w:customStyle="1" w:styleId="155">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56">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5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58">
    <w:name w:val="其他标准标志"/>
    <w:basedOn w:val="114"/>
    <w:qFormat/>
    <w:uiPriority w:val="0"/>
    <w:pPr>
      <w:framePr w:w="6101" w:wrap="around" w:vAnchor="page" w:hAnchor="page" w:x="4673" w:y="942"/>
    </w:pPr>
    <w:rPr>
      <w:w w:val="130"/>
    </w:rPr>
  </w:style>
  <w:style w:type="paragraph" w:customStyle="1" w:styleId="159">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60">
    <w:name w:val="其他发布部门"/>
    <w:basedOn w:val="122"/>
    <w:qFormat/>
    <w:uiPriority w:val="0"/>
    <w:pPr>
      <w:framePr w:wrap="around" w:y="15310"/>
      <w:spacing w:line="0" w:lineRule="atLeast"/>
    </w:pPr>
    <w:rPr>
      <w:rFonts w:ascii="黑体" w:eastAsia="黑体"/>
      <w:b w:val="0"/>
    </w:rPr>
  </w:style>
  <w:style w:type="paragraph" w:customStyle="1" w:styleId="161">
    <w:name w:val="前言、引言标题"/>
    <w:next w:val="50"/>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62">
    <w:name w:val="三级无"/>
    <w:basedOn w:val="81"/>
    <w:qFormat/>
    <w:uiPriority w:val="0"/>
    <w:pPr>
      <w:numPr>
        <w:numId w:val="10"/>
      </w:numPr>
      <w:tabs>
        <w:tab w:val="left" w:pos="0"/>
      </w:tabs>
      <w:spacing w:beforeLines="0" w:afterLines="0"/>
    </w:pPr>
    <w:rPr>
      <w:rFonts w:ascii="宋体" w:eastAsia="宋体"/>
    </w:rPr>
  </w:style>
  <w:style w:type="paragraph" w:customStyle="1" w:styleId="163">
    <w:name w:val="实施日期"/>
    <w:basedOn w:val="123"/>
    <w:qFormat/>
    <w:uiPriority w:val="0"/>
    <w:pPr>
      <w:framePr w:wrap="around" w:vAnchor="page" w:hAnchor="text"/>
      <w:jc w:val="right"/>
    </w:pPr>
  </w:style>
  <w:style w:type="paragraph" w:customStyle="1" w:styleId="164">
    <w:name w:val="示例后文字"/>
    <w:basedOn w:val="50"/>
    <w:next w:val="50"/>
    <w:qFormat/>
    <w:uiPriority w:val="0"/>
    <w:pPr>
      <w:ind w:firstLine="360"/>
    </w:pPr>
    <w:rPr>
      <w:sz w:val="18"/>
    </w:rPr>
  </w:style>
  <w:style w:type="paragraph" w:customStyle="1" w:styleId="165">
    <w:name w:val="首示例"/>
    <w:next w:val="50"/>
    <w:link w:val="166"/>
    <w:qFormat/>
    <w:uiPriority w:val="0"/>
    <w:pPr>
      <w:numPr>
        <w:ilvl w:val="0"/>
        <w:numId w:val="16"/>
      </w:numPr>
      <w:tabs>
        <w:tab w:val="left" w:pos="360"/>
      </w:tabs>
      <w:ind w:firstLine="0"/>
    </w:pPr>
    <w:rPr>
      <w:rFonts w:ascii="宋体" w:hAnsi="宋体" w:eastAsia="宋体" w:cs="Times New Roman"/>
      <w:kern w:val="2"/>
      <w:sz w:val="18"/>
      <w:szCs w:val="18"/>
      <w:lang w:val="en-US" w:eastAsia="zh-CN" w:bidi="ar-SA"/>
    </w:rPr>
  </w:style>
  <w:style w:type="character" w:customStyle="1" w:styleId="166">
    <w:name w:val="首示例 Char"/>
    <w:basedOn w:val="67"/>
    <w:link w:val="165"/>
    <w:qFormat/>
    <w:uiPriority w:val="0"/>
    <w:rPr>
      <w:rFonts w:ascii="宋体" w:hAnsi="宋体" w:eastAsia="宋体" w:cs="Times New Roman"/>
      <w:sz w:val="18"/>
      <w:szCs w:val="18"/>
    </w:rPr>
  </w:style>
  <w:style w:type="paragraph" w:customStyle="1" w:styleId="167">
    <w:name w:val="四级无"/>
    <w:basedOn w:val="82"/>
    <w:qFormat/>
    <w:uiPriority w:val="0"/>
    <w:pPr>
      <w:numPr>
        <w:numId w:val="10"/>
      </w:numPr>
      <w:tabs>
        <w:tab w:val="left" w:pos="0"/>
      </w:tabs>
      <w:spacing w:beforeLines="0" w:afterLines="0"/>
    </w:pPr>
    <w:rPr>
      <w:rFonts w:ascii="宋体" w:eastAsia="宋体"/>
    </w:rPr>
  </w:style>
  <w:style w:type="character" w:customStyle="1" w:styleId="168">
    <w:name w:val="题注 Char"/>
    <w:basedOn w:val="67"/>
    <w:link w:val="24"/>
    <w:qFormat/>
    <w:uiPriority w:val="0"/>
    <w:rPr>
      <w:rFonts w:ascii="Arial" w:hAnsi="Arial" w:eastAsia="黑体" w:cs="Arial"/>
      <w:sz w:val="20"/>
      <w:szCs w:val="20"/>
    </w:rPr>
  </w:style>
  <w:style w:type="paragraph" w:customStyle="1" w:styleId="169">
    <w:name w:val="条文脚注"/>
    <w:basedOn w:val="51"/>
    <w:qFormat/>
    <w:uiPriority w:val="0"/>
    <w:pPr>
      <w:numPr>
        <w:numId w:val="0"/>
      </w:numPr>
      <w:jc w:val="both"/>
    </w:pPr>
  </w:style>
  <w:style w:type="paragraph" w:customStyle="1" w:styleId="170">
    <w:name w:val="图标脚注说明"/>
    <w:basedOn w:val="50"/>
    <w:qFormat/>
    <w:uiPriority w:val="0"/>
    <w:pPr>
      <w:ind w:left="840" w:hanging="420" w:firstLineChars="0"/>
    </w:pPr>
    <w:rPr>
      <w:sz w:val="18"/>
      <w:szCs w:val="18"/>
    </w:rPr>
  </w:style>
  <w:style w:type="paragraph" w:customStyle="1" w:styleId="171">
    <w:name w:val="图表脚注说明"/>
    <w:basedOn w:val="1"/>
    <w:qFormat/>
    <w:uiPriority w:val="0"/>
    <w:pPr>
      <w:numPr>
        <w:ilvl w:val="0"/>
        <w:numId w:val="17"/>
      </w:numPr>
    </w:pPr>
    <w:rPr>
      <w:rFonts w:ascii="宋体"/>
      <w:sz w:val="18"/>
      <w:szCs w:val="18"/>
    </w:rPr>
  </w:style>
  <w:style w:type="paragraph" w:customStyle="1" w:styleId="172">
    <w:name w:val="图的脚注"/>
    <w:next w:val="50"/>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character" w:customStyle="1" w:styleId="173">
    <w:name w:val="尾注文本 Char"/>
    <w:basedOn w:val="67"/>
    <w:link w:val="42"/>
    <w:semiHidden/>
    <w:qFormat/>
    <w:uiPriority w:val="0"/>
    <w:rPr>
      <w:rFonts w:ascii="Times New Roman" w:hAnsi="Times New Roman" w:eastAsia="宋体" w:cs="Times New Roman"/>
      <w:szCs w:val="24"/>
    </w:rPr>
  </w:style>
  <w:style w:type="paragraph" w:customStyle="1" w:styleId="174">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75">
    <w:name w:val="五级无"/>
    <w:basedOn w:val="83"/>
    <w:qFormat/>
    <w:uiPriority w:val="0"/>
    <w:pPr>
      <w:numPr>
        <w:numId w:val="10"/>
      </w:numPr>
      <w:tabs>
        <w:tab w:val="left" w:pos="0"/>
      </w:tabs>
      <w:spacing w:beforeLines="0" w:afterLines="0"/>
    </w:pPr>
    <w:rPr>
      <w:rFonts w:ascii="宋体" w:eastAsia="宋体"/>
    </w:rPr>
  </w:style>
  <w:style w:type="paragraph" w:customStyle="1" w:styleId="176">
    <w:name w:val="一级无"/>
    <w:basedOn w:val="78"/>
    <w:qFormat/>
    <w:uiPriority w:val="0"/>
    <w:pPr>
      <w:numPr>
        <w:numId w:val="10"/>
      </w:numPr>
      <w:spacing w:beforeLines="0" w:afterLines="0"/>
    </w:pPr>
    <w:rPr>
      <w:rFonts w:ascii="宋体" w:eastAsia="宋体"/>
    </w:rPr>
  </w:style>
  <w:style w:type="paragraph" w:customStyle="1" w:styleId="177">
    <w:name w:val="正文表标题"/>
    <w:next w:val="50"/>
    <w:qFormat/>
    <w:uiPriority w:val="0"/>
    <w:pPr>
      <w:spacing w:beforeLines="50" w:afterLines="50"/>
      <w:jc w:val="center"/>
    </w:pPr>
    <w:rPr>
      <w:rFonts w:ascii="黑体" w:hAnsi="Times New Roman" w:eastAsia="黑体" w:cs="Times New Roman"/>
      <w:sz w:val="21"/>
      <w:lang w:val="en-US" w:eastAsia="zh-CN" w:bidi="ar-SA"/>
    </w:rPr>
  </w:style>
  <w:style w:type="paragraph" w:customStyle="1" w:styleId="178">
    <w:name w:val="正文公式编号制表符"/>
    <w:basedOn w:val="50"/>
    <w:next w:val="50"/>
    <w:qFormat/>
    <w:uiPriority w:val="0"/>
    <w:pPr>
      <w:ind w:firstLine="0" w:firstLineChars="0"/>
    </w:pPr>
  </w:style>
  <w:style w:type="paragraph" w:customStyle="1" w:styleId="179">
    <w:name w:val="正文图标题"/>
    <w:next w:val="50"/>
    <w:qFormat/>
    <w:uiPriority w:val="99"/>
    <w:pPr>
      <w:numPr>
        <w:ilvl w:val="0"/>
        <w:numId w:val="18"/>
      </w:numPr>
      <w:tabs>
        <w:tab w:val="left" w:pos="360"/>
      </w:tabs>
      <w:spacing w:beforeLines="50" w:afterLines="50"/>
      <w:jc w:val="center"/>
    </w:pPr>
    <w:rPr>
      <w:rFonts w:ascii="黑体" w:hAnsi="Times New Roman" w:eastAsia="黑体" w:cs="Times New Roman"/>
      <w:sz w:val="21"/>
      <w:lang w:val="en-US" w:eastAsia="zh-CN" w:bidi="ar-SA"/>
    </w:rPr>
  </w:style>
  <w:style w:type="paragraph" w:customStyle="1" w:styleId="180">
    <w:name w:val="终结线"/>
    <w:basedOn w:val="1"/>
    <w:qFormat/>
    <w:uiPriority w:val="0"/>
    <w:pPr>
      <w:framePr w:hSpace="181" w:vSpace="181" w:wrap="around" w:vAnchor="text" w:hAnchor="margin" w:xAlign="center" w:y="285"/>
    </w:pPr>
  </w:style>
  <w:style w:type="paragraph" w:customStyle="1" w:styleId="181">
    <w:name w:val="其他发布日期"/>
    <w:basedOn w:val="123"/>
    <w:qFormat/>
    <w:uiPriority w:val="0"/>
    <w:pPr>
      <w:framePr w:wrap="around" w:vAnchor="page" w:hAnchor="text" w:x="1419"/>
    </w:pPr>
  </w:style>
  <w:style w:type="paragraph" w:customStyle="1" w:styleId="182">
    <w:name w:val="其他实施日期"/>
    <w:basedOn w:val="163"/>
    <w:qFormat/>
    <w:uiPriority w:val="0"/>
    <w:pPr>
      <w:framePr w:wrap="around"/>
    </w:pPr>
  </w:style>
  <w:style w:type="paragraph" w:customStyle="1" w:styleId="183">
    <w:name w:val="封面标准名称2"/>
    <w:basedOn w:val="126"/>
    <w:qFormat/>
    <w:uiPriority w:val="0"/>
    <w:pPr>
      <w:framePr w:wrap="around" w:y="4469"/>
      <w:spacing w:beforeLines="630"/>
    </w:pPr>
  </w:style>
  <w:style w:type="paragraph" w:customStyle="1" w:styleId="184">
    <w:name w:val="封面标准英文名称2"/>
    <w:basedOn w:val="127"/>
    <w:qFormat/>
    <w:uiPriority w:val="0"/>
    <w:pPr>
      <w:framePr w:wrap="around" w:y="4469"/>
    </w:pPr>
  </w:style>
  <w:style w:type="paragraph" w:customStyle="1" w:styleId="185">
    <w:name w:val="封面一致性程度标识2"/>
    <w:basedOn w:val="128"/>
    <w:qFormat/>
    <w:uiPriority w:val="0"/>
    <w:pPr>
      <w:framePr w:wrap="around" w:y="4469"/>
    </w:pPr>
  </w:style>
  <w:style w:type="paragraph" w:customStyle="1" w:styleId="186">
    <w:name w:val="封面标准文稿类别2"/>
    <w:basedOn w:val="129"/>
    <w:qFormat/>
    <w:uiPriority w:val="0"/>
    <w:pPr>
      <w:framePr w:wrap="around" w:y="4469"/>
    </w:pPr>
  </w:style>
  <w:style w:type="paragraph" w:customStyle="1" w:styleId="187">
    <w:name w:val="封面标准文稿编辑信息2"/>
    <w:basedOn w:val="130"/>
    <w:qFormat/>
    <w:uiPriority w:val="0"/>
    <w:pPr>
      <w:framePr w:wrap="around" w:y="4469"/>
    </w:pPr>
  </w:style>
  <w:style w:type="paragraph" w:customStyle="1" w:styleId="188">
    <w:name w:val="TAL"/>
    <w:basedOn w:val="1"/>
    <w:link w:val="189"/>
    <w:qFormat/>
    <w:uiPriority w:val="0"/>
    <w:pPr>
      <w:keepNext/>
      <w:keepLines/>
      <w:widowControl/>
      <w:jc w:val="left"/>
    </w:pPr>
    <w:rPr>
      <w:rFonts w:ascii="Arial" w:hAnsi="Arial" w:eastAsia="Batang"/>
      <w:kern w:val="0"/>
      <w:sz w:val="18"/>
      <w:szCs w:val="20"/>
      <w:lang w:val="en-GB" w:eastAsia="en-US"/>
    </w:rPr>
  </w:style>
  <w:style w:type="character" w:customStyle="1" w:styleId="189">
    <w:name w:val="TAL Char"/>
    <w:basedOn w:val="67"/>
    <w:link w:val="188"/>
    <w:qFormat/>
    <w:uiPriority w:val="0"/>
    <w:rPr>
      <w:rFonts w:ascii="Arial" w:hAnsi="Arial" w:eastAsia="Batang" w:cs="Times New Roman"/>
      <w:kern w:val="0"/>
      <w:sz w:val="18"/>
      <w:szCs w:val="20"/>
      <w:lang w:val="en-GB" w:eastAsia="en-US"/>
    </w:rPr>
  </w:style>
  <w:style w:type="paragraph" w:customStyle="1" w:styleId="190">
    <w:name w:val="TAH"/>
    <w:basedOn w:val="191"/>
    <w:link w:val="193"/>
    <w:qFormat/>
    <w:uiPriority w:val="0"/>
    <w:rPr>
      <w:rFonts w:eastAsia="宋体"/>
      <w:b/>
    </w:rPr>
  </w:style>
  <w:style w:type="paragraph" w:customStyle="1" w:styleId="191">
    <w:name w:val="TAC"/>
    <w:basedOn w:val="188"/>
    <w:link w:val="192"/>
    <w:qFormat/>
    <w:uiPriority w:val="0"/>
    <w:pPr>
      <w:overflowPunct w:val="0"/>
      <w:autoSpaceDE w:val="0"/>
      <w:autoSpaceDN w:val="0"/>
      <w:adjustRightInd w:val="0"/>
      <w:jc w:val="center"/>
      <w:textAlignment w:val="baseline"/>
    </w:pPr>
    <w:rPr>
      <w:rFonts w:eastAsia="Osaka"/>
      <w:szCs w:val="18"/>
      <w:lang w:eastAsia="zh-CN"/>
    </w:rPr>
  </w:style>
  <w:style w:type="character" w:customStyle="1" w:styleId="192">
    <w:name w:val="TAC Char"/>
    <w:basedOn w:val="189"/>
    <w:link w:val="191"/>
    <w:qFormat/>
    <w:uiPriority w:val="0"/>
    <w:rPr>
      <w:rFonts w:ascii="Arial" w:hAnsi="Arial" w:eastAsia="Osaka" w:cs="Times New Roman"/>
      <w:kern w:val="0"/>
      <w:sz w:val="18"/>
      <w:szCs w:val="18"/>
      <w:lang w:val="en-GB" w:eastAsia="en-US"/>
    </w:rPr>
  </w:style>
  <w:style w:type="character" w:customStyle="1" w:styleId="193">
    <w:name w:val="TAH Car"/>
    <w:basedOn w:val="67"/>
    <w:link w:val="190"/>
    <w:qFormat/>
    <w:uiPriority w:val="0"/>
    <w:rPr>
      <w:rFonts w:ascii="Arial" w:hAnsi="Arial" w:eastAsia="宋体" w:cs="Times New Roman"/>
      <w:b/>
      <w:kern w:val="0"/>
      <w:sz w:val="18"/>
      <w:szCs w:val="18"/>
      <w:lang w:val="en-GB"/>
    </w:rPr>
  </w:style>
  <w:style w:type="paragraph" w:customStyle="1" w:styleId="194">
    <w:name w:val="TH"/>
    <w:basedOn w:val="1"/>
    <w:link w:val="195"/>
    <w:qFormat/>
    <w:uiPriority w:val="0"/>
    <w:pPr>
      <w:keepNext/>
      <w:keepLines/>
      <w:widowControl/>
      <w:spacing w:before="60" w:after="180"/>
      <w:jc w:val="center"/>
    </w:pPr>
    <w:rPr>
      <w:rFonts w:ascii="Arial" w:hAnsi="Arial" w:eastAsia="Batang"/>
      <w:b/>
      <w:kern w:val="0"/>
      <w:sz w:val="20"/>
      <w:szCs w:val="20"/>
      <w:lang w:val="en-GB" w:eastAsia="en-US"/>
    </w:rPr>
  </w:style>
  <w:style w:type="character" w:customStyle="1" w:styleId="195">
    <w:name w:val="TH Char"/>
    <w:basedOn w:val="67"/>
    <w:link w:val="194"/>
    <w:qFormat/>
    <w:uiPriority w:val="0"/>
    <w:rPr>
      <w:rFonts w:ascii="Arial" w:hAnsi="Arial" w:eastAsia="Batang" w:cs="Times New Roman"/>
      <w:b/>
      <w:kern w:val="0"/>
      <w:sz w:val="20"/>
      <w:szCs w:val="20"/>
      <w:lang w:val="en-GB" w:eastAsia="en-US"/>
    </w:rPr>
  </w:style>
  <w:style w:type="paragraph" w:customStyle="1" w:styleId="196">
    <w:name w:val="TAN"/>
    <w:basedOn w:val="188"/>
    <w:link w:val="197"/>
    <w:qFormat/>
    <w:uiPriority w:val="0"/>
    <w:pPr>
      <w:overflowPunct w:val="0"/>
      <w:autoSpaceDE w:val="0"/>
      <w:autoSpaceDN w:val="0"/>
      <w:adjustRightInd w:val="0"/>
      <w:ind w:left="851" w:hanging="851"/>
      <w:textAlignment w:val="baseline"/>
    </w:pPr>
    <w:rPr>
      <w:rFonts w:eastAsia="MS Mincho"/>
    </w:rPr>
  </w:style>
  <w:style w:type="character" w:customStyle="1" w:styleId="197">
    <w:name w:val="TAN Char"/>
    <w:basedOn w:val="67"/>
    <w:link w:val="196"/>
    <w:qFormat/>
    <w:uiPriority w:val="0"/>
    <w:rPr>
      <w:rFonts w:ascii="Arial" w:hAnsi="Arial" w:eastAsia="MS Mincho" w:cs="Times New Roman"/>
      <w:kern w:val="0"/>
      <w:sz w:val="18"/>
      <w:szCs w:val="20"/>
      <w:lang w:val="en-GB" w:eastAsia="en-US"/>
    </w:rPr>
  </w:style>
  <w:style w:type="paragraph" w:styleId="198">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9">
    <w:name w:val="NF"/>
    <w:basedOn w:val="1"/>
    <w:qFormat/>
    <w:uiPriority w:val="0"/>
    <w:pPr>
      <w:keepNext/>
      <w:keepLines/>
      <w:widowControl/>
      <w:ind w:left="1135" w:hanging="851"/>
      <w:jc w:val="left"/>
    </w:pPr>
    <w:rPr>
      <w:rFonts w:ascii="Arial" w:hAnsi="Arial" w:eastAsia="Batang"/>
      <w:kern w:val="0"/>
      <w:sz w:val="18"/>
      <w:szCs w:val="20"/>
      <w:lang w:val="en-GB" w:eastAsia="en-US"/>
    </w:rPr>
  </w:style>
  <w:style w:type="paragraph" w:customStyle="1" w:styleId="200">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201">
    <w:name w:val="批注框文本 Char"/>
    <w:basedOn w:val="67"/>
    <w:link w:val="43"/>
    <w:qFormat/>
    <w:uiPriority w:val="0"/>
    <w:rPr>
      <w:rFonts w:ascii="Calibri" w:hAnsi="Calibri" w:eastAsia="宋体" w:cs="Times New Roman"/>
      <w:sz w:val="18"/>
      <w:szCs w:val="18"/>
    </w:rPr>
  </w:style>
  <w:style w:type="paragraph" w:customStyle="1" w:styleId="20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203">
    <w:name w:val="表头样式 Char"/>
    <w:basedOn w:val="1"/>
    <w:link w:val="204"/>
    <w:qFormat/>
    <w:uiPriority w:val="0"/>
    <w:pPr>
      <w:autoSpaceDE w:val="0"/>
      <w:autoSpaceDN w:val="0"/>
      <w:adjustRightInd w:val="0"/>
      <w:spacing w:line="360" w:lineRule="auto"/>
      <w:jc w:val="center"/>
    </w:pPr>
    <w:rPr>
      <w:rFonts w:ascii="Arial" w:hAnsi="Arial"/>
      <w:b/>
      <w:snapToGrid w:val="0"/>
      <w:kern w:val="0"/>
      <w:szCs w:val="21"/>
    </w:rPr>
  </w:style>
  <w:style w:type="character" w:customStyle="1" w:styleId="204">
    <w:name w:val="表头样式 Char Char1"/>
    <w:basedOn w:val="67"/>
    <w:link w:val="203"/>
    <w:qFormat/>
    <w:uiPriority w:val="0"/>
    <w:rPr>
      <w:rFonts w:ascii="Arial" w:hAnsi="Arial" w:eastAsia="宋体" w:cs="Times New Roman"/>
      <w:b/>
      <w:snapToGrid w:val="0"/>
      <w:kern w:val="0"/>
      <w:szCs w:val="21"/>
    </w:rPr>
  </w:style>
  <w:style w:type="paragraph" w:customStyle="1" w:styleId="205">
    <w:name w:val="封面表格文本"/>
    <w:basedOn w:val="1"/>
    <w:qFormat/>
    <w:uiPriority w:val="0"/>
    <w:pPr>
      <w:widowControl/>
      <w:ind w:left="37" w:leftChars="17" w:firstLine="105" w:firstLineChars="50"/>
      <w:jc w:val="center"/>
    </w:pPr>
    <w:rPr>
      <w:rFonts w:ascii="Arial" w:hAnsi="Arial" w:cs="宋体"/>
      <w:kern w:val="0"/>
      <w:szCs w:val="21"/>
    </w:rPr>
  </w:style>
  <w:style w:type="paragraph" w:customStyle="1" w:styleId="206">
    <w:name w:val="封面华为技术"/>
    <w:basedOn w:val="1"/>
    <w:qFormat/>
    <w:uiPriority w:val="0"/>
    <w:pPr>
      <w:widowControl/>
      <w:spacing w:line="360" w:lineRule="auto"/>
      <w:ind w:left="37" w:leftChars="17" w:firstLine="105" w:firstLineChars="50"/>
      <w:jc w:val="center"/>
    </w:pPr>
    <w:rPr>
      <w:rFonts w:ascii="Arial" w:hAnsi="Arial" w:eastAsia="黑体" w:cs="宋体"/>
      <w:kern w:val="0"/>
      <w:sz w:val="32"/>
      <w:szCs w:val="32"/>
    </w:rPr>
  </w:style>
  <w:style w:type="paragraph" w:customStyle="1" w:styleId="207">
    <w:name w:val="EQ"/>
    <w:basedOn w:val="1"/>
    <w:next w:val="1"/>
    <w:link w:val="416"/>
    <w:qFormat/>
    <w:uiPriority w:val="0"/>
    <w:pPr>
      <w:keepLines/>
      <w:widowControl/>
      <w:tabs>
        <w:tab w:val="center" w:pos="4536"/>
        <w:tab w:val="right" w:pos="9072"/>
      </w:tabs>
      <w:spacing w:after="180"/>
      <w:jc w:val="left"/>
    </w:pPr>
    <w:rPr>
      <w:rFonts w:eastAsia="Batang"/>
      <w:kern w:val="0"/>
      <w:sz w:val="20"/>
      <w:szCs w:val="20"/>
      <w:lang w:val="en-GB" w:eastAsia="en-US"/>
    </w:rPr>
  </w:style>
  <w:style w:type="character" w:customStyle="1" w:styleId="208">
    <w:name w:val="ZGSM"/>
    <w:qFormat/>
    <w:uiPriority w:val="0"/>
  </w:style>
  <w:style w:type="paragraph" w:customStyle="1" w:styleId="209">
    <w:name w:val="ZD"/>
    <w:qFormat/>
    <w:uiPriority w:val="0"/>
    <w:pPr>
      <w:framePr w:wrap="notBeside" w:vAnchor="page" w:hAnchor="margin" w:y="15764"/>
      <w:widowControl w:val="0"/>
    </w:pPr>
    <w:rPr>
      <w:rFonts w:ascii="Arial" w:hAnsi="Arial" w:eastAsia="Batang" w:cs="Times New Roman"/>
      <w:sz w:val="32"/>
      <w:lang w:val="en-GB" w:eastAsia="en-US" w:bidi="ar-SA"/>
    </w:rPr>
  </w:style>
  <w:style w:type="paragraph" w:customStyle="1" w:styleId="210">
    <w:name w:val="TT"/>
    <w:basedOn w:val="2"/>
    <w:next w:val="1"/>
    <w:qFormat/>
    <w:uiPriority w:val="0"/>
    <w:pPr>
      <w:widowControl/>
      <w:pBdr>
        <w:top w:val="single" w:color="auto" w:sz="12" w:space="3"/>
      </w:pBdr>
      <w:spacing w:before="240" w:after="180" w:line="240" w:lineRule="auto"/>
      <w:ind w:left="1134" w:hanging="1134"/>
      <w:jc w:val="left"/>
      <w:outlineLvl w:val="9"/>
    </w:pPr>
    <w:rPr>
      <w:rFonts w:ascii="Arial" w:hAnsi="Arial" w:eastAsia="Batang"/>
      <w:b w:val="0"/>
      <w:bCs w:val="0"/>
      <w:kern w:val="0"/>
      <w:sz w:val="36"/>
      <w:szCs w:val="20"/>
      <w:lang w:val="en-GB" w:eastAsia="en-US"/>
    </w:rPr>
  </w:style>
  <w:style w:type="paragraph" w:customStyle="1" w:styleId="211">
    <w:name w:val="NO"/>
    <w:basedOn w:val="1"/>
    <w:link w:val="212"/>
    <w:qFormat/>
    <w:uiPriority w:val="0"/>
    <w:pPr>
      <w:keepLines/>
      <w:widowControl/>
      <w:spacing w:after="180"/>
      <w:ind w:left="1135" w:hanging="851"/>
      <w:jc w:val="left"/>
    </w:pPr>
    <w:rPr>
      <w:rFonts w:eastAsia="Batang"/>
      <w:kern w:val="0"/>
      <w:sz w:val="20"/>
      <w:szCs w:val="20"/>
      <w:lang w:val="en-GB" w:eastAsia="en-US"/>
    </w:rPr>
  </w:style>
  <w:style w:type="character" w:customStyle="1" w:styleId="212">
    <w:name w:val="NO Char"/>
    <w:basedOn w:val="67"/>
    <w:link w:val="211"/>
    <w:qFormat/>
    <w:uiPriority w:val="0"/>
    <w:rPr>
      <w:rFonts w:ascii="Times New Roman" w:hAnsi="Times New Roman" w:eastAsia="Batang" w:cs="Times New Roman"/>
      <w:kern w:val="0"/>
      <w:sz w:val="20"/>
      <w:szCs w:val="20"/>
      <w:lang w:val="en-GB" w:eastAsia="en-US"/>
    </w:rPr>
  </w:style>
  <w:style w:type="paragraph" w:customStyle="1" w:styleId="213">
    <w:name w:val="PL"/>
    <w:link w:val="413"/>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Batang" w:cs="Times New Roman"/>
      <w:sz w:val="16"/>
      <w:lang w:val="en-GB" w:eastAsia="en-US" w:bidi="ar-SA"/>
    </w:rPr>
  </w:style>
  <w:style w:type="paragraph" w:customStyle="1" w:styleId="214">
    <w:name w:val="TAR"/>
    <w:basedOn w:val="188"/>
    <w:qFormat/>
    <w:uiPriority w:val="0"/>
  </w:style>
  <w:style w:type="paragraph" w:customStyle="1" w:styleId="215">
    <w:name w:val="LD"/>
    <w:qFormat/>
    <w:uiPriority w:val="0"/>
    <w:pPr>
      <w:keepNext/>
      <w:keepLines/>
      <w:spacing w:line="180" w:lineRule="exact"/>
    </w:pPr>
    <w:rPr>
      <w:rFonts w:ascii="Courier New" w:hAnsi="Courier New" w:eastAsia="Batang" w:cs="Times New Roman"/>
      <w:lang w:val="en-GB" w:eastAsia="en-US" w:bidi="ar-SA"/>
    </w:rPr>
  </w:style>
  <w:style w:type="paragraph" w:customStyle="1" w:styleId="216">
    <w:name w:val="EX"/>
    <w:basedOn w:val="1"/>
    <w:link w:val="217"/>
    <w:qFormat/>
    <w:uiPriority w:val="0"/>
    <w:pPr>
      <w:keepLines/>
      <w:widowControl/>
      <w:spacing w:after="180"/>
      <w:ind w:left="1702" w:hanging="1418"/>
      <w:jc w:val="left"/>
    </w:pPr>
    <w:rPr>
      <w:rFonts w:eastAsia="Batang"/>
      <w:kern w:val="0"/>
      <w:sz w:val="20"/>
      <w:szCs w:val="20"/>
      <w:lang w:val="en-GB" w:eastAsia="en-US"/>
    </w:rPr>
  </w:style>
  <w:style w:type="character" w:customStyle="1" w:styleId="217">
    <w:name w:val="EX Char"/>
    <w:basedOn w:val="67"/>
    <w:link w:val="216"/>
    <w:qFormat/>
    <w:locked/>
    <w:uiPriority w:val="0"/>
    <w:rPr>
      <w:rFonts w:ascii="Times New Roman" w:hAnsi="Times New Roman" w:eastAsia="Batang" w:cs="Times New Roman"/>
      <w:kern w:val="0"/>
      <w:sz w:val="20"/>
      <w:szCs w:val="20"/>
      <w:lang w:val="en-GB" w:eastAsia="en-US"/>
    </w:rPr>
  </w:style>
  <w:style w:type="paragraph" w:customStyle="1" w:styleId="218">
    <w:name w:val="FP"/>
    <w:basedOn w:val="1"/>
    <w:qFormat/>
    <w:uiPriority w:val="0"/>
    <w:pPr>
      <w:widowControl/>
      <w:jc w:val="left"/>
    </w:pPr>
    <w:rPr>
      <w:rFonts w:eastAsia="Batang"/>
      <w:kern w:val="0"/>
      <w:sz w:val="20"/>
      <w:szCs w:val="20"/>
      <w:lang w:val="en-GB" w:eastAsia="en-US"/>
    </w:rPr>
  </w:style>
  <w:style w:type="paragraph" w:customStyle="1" w:styleId="219">
    <w:name w:val="NW"/>
    <w:basedOn w:val="211"/>
    <w:qFormat/>
    <w:uiPriority w:val="0"/>
  </w:style>
  <w:style w:type="paragraph" w:customStyle="1" w:styleId="220">
    <w:name w:val="EW"/>
    <w:basedOn w:val="216"/>
    <w:qFormat/>
    <w:uiPriority w:val="0"/>
    <w:pPr>
      <w:spacing w:after="0"/>
    </w:pPr>
  </w:style>
  <w:style w:type="paragraph" w:customStyle="1" w:styleId="221">
    <w:name w:val="B1"/>
    <w:basedOn w:val="14"/>
    <w:link w:val="222"/>
    <w:qFormat/>
    <w:uiPriority w:val="0"/>
  </w:style>
  <w:style w:type="character" w:customStyle="1" w:styleId="222">
    <w:name w:val="B1 Char"/>
    <w:basedOn w:val="67"/>
    <w:link w:val="221"/>
    <w:qFormat/>
    <w:uiPriority w:val="0"/>
    <w:rPr>
      <w:rFonts w:ascii="Times New Roman" w:hAnsi="Times New Roman" w:eastAsia="Batang" w:cs="Times New Roman"/>
      <w:kern w:val="0"/>
      <w:sz w:val="20"/>
      <w:szCs w:val="20"/>
      <w:lang w:val="en-GB" w:eastAsia="en-US"/>
    </w:rPr>
  </w:style>
  <w:style w:type="paragraph" w:customStyle="1" w:styleId="223">
    <w:name w:val="Editor's Note"/>
    <w:basedOn w:val="211"/>
    <w:link w:val="423"/>
    <w:qFormat/>
    <w:uiPriority w:val="0"/>
  </w:style>
  <w:style w:type="paragraph" w:customStyle="1" w:styleId="224">
    <w:name w:val="ZA"/>
    <w:qFormat/>
    <w:uiPriority w:val="0"/>
    <w:pPr>
      <w:framePr w:w="10206" w:h="794" w:hRule="exact" w:wrap="notBeside" w:vAnchor="page" w:hAnchor="margin" w:y="1135"/>
      <w:widowControl w:val="0"/>
      <w:pBdr>
        <w:bottom w:val="single" w:color="auto" w:sz="12" w:space="1"/>
      </w:pBdr>
      <w:jc w:val="right"/>
    </w:pPr>
    <w:rPr>
      <w:rFonts w:ascii="Arial" w:hAnsi="Arial" w:eastAsia="Batang" w:cs="Times New Roman"/>
      <w:sz w:val="40"/>
      <w:lang w:val="en-GB" w:eastAsia="en-US" w:bidi="ar-SA"/>
    </w:rPr>
  </w:style>
  <w:style w:type="paragraph" w:customStyle="1" w:styleId="225">
    <w:name w:val="ZB"/>
    <w:qFormat/>
    <w:uiPriority w:val="0"/>
    <w:pPr>
      <w:framePr w:w="10206" w:h="284" w:hRule="exact" w:wrap="notBeside" w:vAnchor="page" w:hAnchor="margin" w:y="1986"/>
      <w:widowControl w:val="0"/>
      <w:ind w:right="28"/>
      <w:jc w:val="right"/>
    </w:pPr>
    <w:rPr>
      <w:rFonts w:ascii="Arial" w:hAnsi="Arial" w:eastAsia="Batang" w:cs="Times New Roman"/>
      <w:i/>
      <w:lang w:val="en-GB" w:eastAsia="en-US" w:bidi="ar-SA"/>
    </w:rPr>
  </w:style>
  <w:style w:type="paragraph" w:customStyle="1" w:styleId="226">
    <w:name w:val="ZT"/>
    <w:qFormat/>
    <w:uiPriority w:val="0"/>
    <w:pPr>
      <w:framePr w:wrap="notBeside" w:vAnchor="margin" w:hAnchor="margin" w:yAlign="center"/>
      <w:widowControl w:val="0"/>
      <w:spacing w:line="240" w:lineRule="atLeast"/>
      <w:jc w:val="right"/>
    </w:pPr>
    <w:rPr>
      <w:rFonts w:ascii="Arial" w:hAnsi="Arial" w:eastAsia="Batang" w:cs="Times New Roman"/>
      <w:b/>
      <w:sz w:val="34"/>
      <w:lang w:val="en-GB" w:eastAsia="en-US" w:bidi="ar-SA"/>
    </w:rPr>
  </w:style>
  <w:style w:type="paragraph" w:customStyle="1" w:styleId="227">
    <w:name w:val="ZU"/>
    <w:qFormat/>
    <w:uiPriority w:val="0"/>
    <w:pPr>
      <w:framePr w:w="10206" w:wrap="notBeside" w:vAnchor="page" w:hAnchor="margin" w:y="6238"/>
      <w:widowControl w:val="0"/>
      <w:pBdr>
        <w:top w:val="single" w:color="auto" w:sz="12" w:space="1"/>
      </w:pBdr>
      <w:jc w:val="right"/>
    </w:pPr>
    <w:rPr>
      <w:rFonts w:ascii="Arial" w:hAnsi="Arial" w:eastAsia="Batang" w:cs="Times New Roman"/>
      <w:lang w:val="en-GB" w:eastAsia="en-US" w:bidi="ar-SA"/>
    </w:rPr>
  </w:style>
  <w:style w:type="paragraph" w:customStyle="1" w:styleId="228">
    <w:name w:val="ZH"/>
    <w:qFormat/>
    <w:uiPriority w:val="0"/>
    <w:pPr>
      <w:framePr w:wrap="notBeside" w:vAnchor="page" w:hAnchor="margin" w:xAlign="center" w:y="6805"/>
      <w:widowControl w:val="0"/>
    </w:pPr>
    <w:rPr>
      <w:rFonts w:ascii="Arial" w:hAnsi="Arial" w:eastAsia="Batang" w:cs="Times New Roman"/>
      <w:lang w:val="en-GB" w:eastAsia="en-US" w:bidi="ar-SA"/>
    </w:rPr>
  </w:style>
  <w:style w:type="paragraph" w:customStyle="1" w:styleId="229">
    <w:name w:val="TF"/>
    <w:basedOn w:val="194"/>
    <w:link w:val="230"/>
    <w:qFormat/>
    <w:uiPriority w:val="0"/>
    <w:pPr>
      <w:keepNext w:val="0"/>
      <w:spacing w:before="0" w:after="240"/>
    </w:pPr>
  </w:style>
  <w:style w:type="character" w:customStyle="1" w:styleId="230">
    <w:name w:val="TF Char"/>
    <w:basedOn w:val="195"/>
    <w:link w:val="229"/>
    <w:qFormat/>
    <w:uiPriority w:val="0"/>
    <w:rPr>
      <w:rFonts w:ascii="Arial" w:hAnsi="Arial" w:eastAsia="Batang" w:cs="Times New Roman"/>
      <w:kern w:val="0"/>
      <w:sz w:val="20"/>
      <w:szCs w:val="20"/>
      <w:lang w:val="en-GB" w:eastAsia="en-US"/>
    </w:rPr>
  </w:style>
  <w:style w:type="paragraph" w:customStyle="1" w:styleId="231">
    <w:name w:val="ZG"/>
    <w:qFormat/>
    <w:uiPriority w:val="0"/>
    <w:pPr>
      <w:framePr w:wrap="notBeside" w:vAnchor="page" w:hAnchor="margin" w:xAlign="right" w:y="6805"/>
      <w:widowControl w:val="0"/>
      <w:jc w:val="right"/>
    </w:pPr>
    <w:rPr>
      <w:rFonts w:ascii="Arial" w:hAnsi="Arial" w:eastAsia="Batang" w:cs="Times New Roman"/>
      <w:lang w:val="en-GB" w:eastAsia="en-US" w:bidi="ar-SA"/>
    </w:rPr>
  </w:style>
  <w:style w:type="paragraph" w:customStyle="1" w:styleId="232">
    <w:name w:val="B2"/>
    <w:basedOn w:val="13"/>
    <w:link w:val="422"/>
    <w:qFormat/>
    <w:uiPriority w:val="0"/>
  </w:style>
  <w:style w:type="paragraph" w:customStyle="1" w:styleId="233">
    <w:name w:val="B3"/>
    <w:basedOn w:val="12"/>
    <w:qFormat/>
    <w:uiPriority w:val="0"/>
  </w:style>
  <w:style w:type="paragraph" w:customStyle="1" w:styleId="234">
    <w:name w:val="B4"/>
    <w:basedOn w:val="54"/>
    <w:qFormat/>
    <w:uiPriority w:val="0"/>
  </w:style>
  <w:style w:type="paragraph" w:customStyle="1" w:styleId="235">
    <w:name w:val="B5"/>
    <w:basedOn w:val="53"/>
    <w:link w:val="398"/>
    <w:qFormat/>
    <w:uiPriority w:val="0"/>
  </w:style>
  <w:style w:type="paragraph" w:customStyle="1" w:styleId="236">
    <w:name w:val="ZTD"/>
    <w:basedOn w:val="225"/>
    <w:qFormat/>
    <w:uiPriority w:val="0"/>
    <w:pPr>
      <w:framePr w:hRule="auto" w:y="852"/>
    </w:pPr>
    <w:rPr>
      <w:i w:val="0"/>
      <w:sz w:val="40"/>
    </w:rPr>
  </w:style>
  <w:style w:type="paragraph" w:customStyle="1" w:styleId="237">
    <w:name w:val="ZV"/>
    <w:basedOn w:val="227"/>
    <w:qFormat/>
    <w:uiPriority w:val="0"/>
    <w:pPr>
      <w:framePr w:y="16161"/>
    </w:pPr>
  </w:style>
  <w:style w:type="paragraph" w:customStyle="1" w:styleId="238">
    <w:name w:val="INDENT1"/>
    <w:basedOn w:val="1"/>
    <w:qFormat/>
    <w:uiPriority w:val="0"/>
    <w:pPr>
      <w:widowControl/>
      <w:spacing w:after="180"/>
      <w:ind w:left="851"/>
      <w:jc w:val="left"/>
    </w:pPr>
    <w:rPr>
      <w:rFonts w:eastAsia="Batang"/>
      <w:kern w:val="0"/>
      <w:sz w:val="20"/>
      <w:szCs w:val="20"/>
      <w:lang w:val="en-GB" w:eastAsia="en-US"/>
    </w:rPr>
  </w:style>
  <w:style w:type="paragraph" w:customStyle="1" w:styleId="239">
    <w:name w:val="INDENT2"/>
    <w:basedOn w:val="1"/>
    <w:qFormat/>
    <w:uiPriority w:val="0"/>
    <w:pPr>
      <w:widowControl/>
      <w:spacing w:after="180"/>
      <w:ind w:left="1135" w:hanging="284"/>
      <w:jc w:val="left"/>
    </w:pPr>
    <w:rPr>
      <w:rFonts w:eastAsia="Batang"/>
      <w:kern w:val="0"/>
      <w:sz w:val="20"/>
      <w:szCs w:val="20"/>
      <w:lang w:val="en-GB" w:eastAsia="en-US"/>
    </w:rPr>
  </w:style>
  <w:style w:type="paragraph" w:customStyle="1" w:styleId="240">
    <w:name w:val="INDENT3"/>
    <w:basedOn w:val="1"/>
    <w:qFormat/>
    <w:uiPriority w:val="0"/>
    <w:pPr>
      <w:widowControl/>
      <w:spacing w:after="180"/>
      <w:ind w:left="1701" w:hanging="567"/>
      <w:jc w:val="left"/>
    </w:pPr>
    <w:rPr>
      <w:rFonts w:eastAsia="Batang"/>
      <w:kern w:val="0"/>
      <w:sz w:val="20"/>
      <w:szCs w:val="20"/>
      <w:lang w:val="en-GB" w:eastAsia="en-US"/>
    </w:rPr>
  </w:style>
  <w:style w:type="paragraph" w:customStyle="1" w:styleId="241">
    <w:name w:val="Figure_Title"/>
    <w:basedOn w:val="1"/>
    <w:next w:val="1"/>
    <w:qFormat/>
    <w:uiPriority w:val="0"/>
    <w:pPr>
      <w:keepLines/>
      <w:widowControl/>
      <w:tabs>
        <w:tab w:val="left" w:pos="794"/>
        <w:tab w:val="left" w:pos="1191"/>
        <w:tab w:val="left" w:pos="1588"/>
        <w:tab w:val="left" w:pos="1985"/>
      </w:tabs>
      <w:spacing w:before="120" w:after="480"/>
      <w:jc w:val="center"/>
    </w:pPr>
    <w:rPr>
      <w:rFonts w:eastAsia="Batang"/>
      <w:b/>
      <w:kern w:val="0"/>
      <w:sz w:val="24"/>
      <w:szCs w:val="20"/>
      <w:lang w:val="en-GB" w:eastAsia="en-US"/>
    </w:rPr>
  </w:style>
  <w:style w:type="paragraph" w:customStyle="1" w:styleId="242">
    <w:name w:val="Rec_CCITT_#"/>
    <w:basedOn w:val="1"/>
    <w:uiPriority w:val="0"/>
    <w:pPr>
      <w:keepNext/>
      <w:keepLines/>
      <w:widowControl/>
      <w:spacing w:after="180"/>
      <w:jc w:val="left"/>
    </w:pPr>
    <w:rPr>
      <w:rFonts w:eastAsia="Batang"/>
      <w:b/>
      <w:kern w:val="0"/>
      <w:sz w:val="20"/>
      <w:szCs w:val="20"/>
      <w:lang w:val="en-GB" w:eastAsia="en-US"/>
    </w:rPr>
  </w:style>
  <w:style w:type="paragraph" w:customStyle="1" w:styleId="243">
    <w:name w:val="enumlev2"/>
    <w:basedOn w:val="1"/>
    <w:qFormat/>
    <w:uiPriority w:val="0"/>
    <w:pPr>
      <w:widowControl/>
      <w:tabs>
        <w:tab w:val="left" w:pos="794"/>
        <w:tab w:val="left" w:pos="1191"/>
        <w:tab w:val="left" w:pos="1588"/>
        <w:tab w:val="left" w:pos="1985"/>
      </w:tabs>
      <w:spacing w:before="86" w:after="180"/>
      <w:ind w:left="1588" w:hanging="397"/>
    </w:pPr>
    <w:rPr>
      <w:rFonts w:eastAsia="Batang"/>
      <w:kern w:val="0"/>
      <w:sz w:val="20"/>
      <w:szCs w:val="20"/>
      <w:lang w:eastAsia="en-US"/>
    </w:rPr>
  </w:style>
  <w:style w:type="paragraph" w:customStyle="1" w:styleId="244">
    <w:name w:val="Couv Rec Title"/>
    <w:basedOn w:val="1"/>
    <w:qFormat/>
    <w:uiPriority w:val="0"/>
    <w:pPr>
      <w:keepNext/>
      <w:keepLines/>
      <w:widowControl/>
      <w:spacing w:before="240" w:after="180"/>
      <w:ind w:left="1418"/>
      <w:jc w:val="left"/>
    </w:pPr>
    <w:rPr>
      <w:rFonts w:ascii="Arial" w:hAnsi="Arial" w:eastAsia="Batang"/>
      <w:b/>
      <w:kern w:val="0"/>
      <w:sz w:val="36"/>
      <w:szCs w:val="20"/>
      <w:lang w:eastAsia="en-US"/>
    </w:rPr>
  </w:style>
  <w:style w:type="character" w:customStyle="1" w:styleId="245">
    <w:name w:val="纯文本 Char"/>
    <w:basedOn w:val="67"/>
    <w:link w:val="36"/>
    <w:qFormat/>
    <w:uiPriority w:val="0"/>
    <w:rPr>
      <w:rFonts w:ascii="Courier New" w:hAnsi="Courier New" w:eastAsia="Batang" w:cs="Times New Roman"/>
      <w:kern w:val="0"/>
      <w:sz w:val="20"/>
      <w:szCs w:val="20"/>
      <w:lang w:val="nb-NO" w:eastAsia="en-US"/>
    </w:rPr>
  </w:style>
  <w:style w:type="paragraph" w:customStyle="1" w:styleId="246">
    <w:name w:val="TAJ"/>
    <w:basedOn w:val="194"/>
    <w:qFormat/>
    <w:uiPriority w:val="0"/>
  </w:style>
  <w:style w:type="character" w:customStyle="1" w:styleId="247">
    <w:name w:val="正文文本 Char"/>
    <w:basedOn w:val="67"/>
    <w:link w:val="30"/>
    <w:qFormat/>
    <w:uiPriority w:val="0"/>
    <w:rPr>
      <w:rFonts w:ascii="Times New Roman" w:hAnsi="Times New Roman" w:eastAsia="Batang" w:cs="Times New Roman"/>
      <w:kern w:val="0"/>
      <w:sz w:val="20"/>
      <w:szCs w:val="20"/>
      <w:lang w:val="en-GB" w:eastAsia="en-US"/>
    </w:rPr>
  </w:style>
  <w:style w:type="paragraph" w:customStyle="1" w:styleId="248">
    <w:name w:val="Guidance"/>
    <w:basedOn w:val="1"/>
    <w:qFormat/>
    <w:uiPriority w:val="0"/>
    <w:pPr>
      <w:widowControl/>
      <w:spacing w:after="180"/>
      <w:jc w:val="left"/>
    </w:pPr>
    <w:rPr>
      <w:rFonts w:eastAsia="Batang"/>
      <w:i/>
      <w:color w:val="0000FF"/>
      <w:kern w:val="0"/>
      <w:sz w:val="20"/>
      <w:szCs w:val="20"/>
      <w:lang w:val="en-GB" w:eastAsia="en-US"/>
    </w:rPr>
  </w:style>
  <w:style w:type="character" w:customStyle="1" w:styleId="249">
    <w:name w:val="批注文字 Char"/>
    <w:basedOn w:val="67"/>
    <w:link w:val="27"/>
    <w:qFormat/>
    <w:uiPriority w:val="0"/>
    <w:rPr>
      <w:rFonts w:ascii="Times New Roman" w:hAnsi="Times New Roman" w:eastAsia="Batang" w:cs="Times New Roman"/>
      <w:kern w:val="0"/>
      <w:sz w:val="20"/>
      <w:szCs w:val="20"/>
      <w:lang w:val="en-GB" w:eastAsia="en-US"/>
    </w:rPr>
  </w:style>
  <w:style w:type="paragraph" w:customStyle="1" w:styleId="250">
    <w:name w:val="TableText"/>
    <w:basedOn w:val="31"/>
    <w:qFormat/>
    <w:uiPriority w:val="0"/>
    <w:pPr>
      <w:keepNext/>
      <w:keepLines/>
      <w:overflowPunct w:val="0"/>
      <w:autoSpaceDE w:val="0"/>
      <w:autoSpaceDN w:val="0"/>
      <w:adjustRightInd w:val="0"/>
      <w:spacing w:after="180"/>
      <w:ind w:left="0"/>
      <w:jc w:val="center"/>
      <w:textAlignment w:val="baseline"/>
    </w:pPr>
    <w:rPr>
      <w:snapToGrid w:val="0"/>
      <w:kern w:val="2"/>
    </w:rPr>
  </w:style>
  <w:style w:type="character" w:customStyle="1" w:styleId="251">
    <w:name w:val="正文文本缩进 Char"/>
    <w:basedOn w:val="67"/>
    <w:link w:val="31"/>
    <w:qFormat/>
    <w:uiPriority w:val="0"/>
    <w:rPr>
      <w:rFonts w:ascii="Times New Roman" w:hAnsi="Times New Roman" w:eastAsia="Batang" w:cs="Times New Roman"/>
      <w:kern w:val="0"/>
      <w:sz w:val="20"/>
      <w:szCs w:val="20"/>
      <w:lang w:val="en-GB" w:eastAsia="en-US"/>
    </w:rPr>
  </w:style>
  <w:style w:type="character" w:customStyle="1" w:styleId="252">
    <w:name w:val="NO Char Char"/>
    <w:basedOn w:val="67"/>
    <w:qFormat/>
    <w:uiPriority w:val="0"/>
    <w:rPr>
      <w:lang w:val="en-GB" w:eastAsia="en-US" w:bidi="ar-SA"/>
    </w:rPr>
  </w:style>
  <w:style w:type="character" w:customStyle="1" w:styleId="253">
    <w:name w:val="msoins"/>
    <w:basedOn w:val="67"/>
    <w:qFormat/>
    <w:uiPriority w:val="0"/>
  </w:style>
  <w:style w:type="character" w:customStyle="1" w:styleId="254">
    <w:name w:val="正文文本 2 Char"/>
    <w:basedOn w:val="67"/>
    <w:link w:val="59"/>
    <w:qFormat/>
    <w:uiPriority w:val="0"/>
    <w:rPr>
      <w:rFonts w:ascii="Times New Roman" w:hAnsi="Times New Roman" w:eastAsia="Batang" w:cs="Times New Roman"/>
      <w:i/>
      <w:kern w:val="0"/>
      <w:sz w:val="20"/>
      <w:szCs w:val="20"/>
      <w:lang w:val="en-GB" w:eastAsia="ko-KR"/>
    </w:rPr>
  </w:style>
  <w:style w:type="character" w:customStyle="1" w:styleId="255">
    <w:name w:val="正文文本 3 Char"/>
    <w:basedOn w:val="67"/>
    <w:link w:val="29"/>
    <w:qFormat/>
    <w:uiPriority w:val="0"/>
    <w:rPr>
      <w:rFonts w:ascii="Times New Roman" w:hAnsi="Times New Roman" w:eastAsia="Osaka" w:cs="Times New Roman"/>
      <w:color w:val="000000"/>
      <w:kern w:val="0"/>
      <w:sz w:val="20"/>
      <w:szCs w:val="20"/>
      <w:lang w:val="en-GB" w:eastAsia="ko-KR"/>
    </w:rPr>
  </w:style>
  <w:style w:type="paragraph" w:customStyle="1" w:styleId="256">
    <w:name w:val="Bullet"/>
    <w:basedOn w:val="1"/>
    <w:qFormat/>
    <w:uiPriority w:val="0"/>
    <w:pPr>
      <w:widowControl/>
      <w:numPr>
        <w:ilvl w:val="0"/>
        <w:numId w:val="19"/>
      </w:numPr>
      <w:spacing w:after="180"/>
      <w:jc w:val="left"/>
    </w:pPr>
    <w:rPr>
      <w:rFonts w:eastAsia="Batang"/>
      <w:kern w:val="0"/>
      <w:sz w:val="20"/>
      <w:szCs w:val="20"/>
      <w:lang w:val="en-GB" w:eastAsia="en-US"/>
    </w:rPr>
  </w:style>
  <w:style w:type="paragraph" w:customStyle="1" w:styleId="257">
    <w:name w:val="CR Cover Page"/>
    <w:link w:val="258"/>
    <w:qFormat/>
    <w:uiPriority w:val="0"/>
    <w:pPr>
      <w:spacing w:after="120"/>
    </w:pPr>
    <w:rPr>
      <w:rFonts w:ascii="Arial" w:hAnsi="Arial" w:eastAsia="MS Mincho" w:cs="Times New Roman"/>
      <w:lang w:val="en-GB" w:eastAsia="en-US" w:bidi="ar-SA"/>
    </w:rPr>
  </w:style>
  <w:style w:type="character" w:customStyle="1" w:styleId="258">
    <w:name w:val="CR Cover Page Char"/>
    <w:basedOn w:val="67"/>
    <w:link w:val="257"/>
    <w:qFormat/>
    <w:locked/>
    <w:uiPriority w:val="0"/>
    <w:rPr>
      <w:rFonts w:ascii="Arial" w:hAnsi="Arial" w:eastAsia="MS Mincho" w:cs="Times New Roman"/>
      <w:kern w:val="0"/>
      <w:sz w:val="20"/>
      <w:szCs w:val="20"/>
      <w:lang w:val="en-GB" w:eastAsia="en-US"/>
    </w:rPr>
  </w:style>
  <w:style w:type="character" w:customStyle="1" w:styleId="259">
    <w:name w:val="批注主题 Char"/>
    <w:basedOn w:val="249"/>
    <w:link w:val="63"/>
    <w:qFormat/>
    <w:uiPriority w:val="0"/>
    <w:rPr>
      <w:rFonts w:ascii="Times New Roman" w:hAnsi="Times New Roman" w:eastAsia="MS Mincho" w:cs="Times New Roman"/>
      <w:b/>
      <w:bCs/>
      <w:kern w:val="0"/>
      <w:sz w:val="20"/>
      <w:szCs w:val="20"/>
      <w:lang w:val="en-GB" w:eastAsia="en-US"/>
    </w:rPr>
  </w:style>
  <w:style w:type="paragraph" w:customStyle="1" w:styleId="260">
    <w:name w:val="tdoc-header"/>
    <w:qFormat/>
    <w:uiPriority w:val="0"/>
    <w:rPr>
      <w:rFonts w:ascii="Arial" w:hAnsi="Arial" w:eastAsia="MS Mincho" w:cs="Times New Roman"/>
      <w:sz w:val="24"/>
      <w:lang w:val="en-GB" w:eastAsia="en-US" w:bidi="ar-SA"/>
    </w:rPr>
  </w:style>
  <w:style w:type="character" w:customStyle="1" w:styleId="261">
    <w:name w:val="NO Zchn"/>
    <w:basedOn w:val="67"/>
    <w:qFormat/>
    <w:uiPriority w:val="0"/>
    <w:rPr>
      <w:lang w:val="en-GB" w:eastAsia="en-US" w:bidi="ar-SA"/>
    </w:rPr>
  </w:style>
  <w:style w:type="character" w:customStyle="1" w:styleId="262">
    <w:name w:val="Heading 1 Char"/>
    <w:basedOn w:val="67"/>
    <w:qFormat/>
    <w:uiPriority w:val="0"/>
    <w:rPr>
      <w:rFonts w:ascii="Arial" w:hAnsi="Arial"/>
      <w:sz w:val="36"/>
      <w:lang w:val="en-GB" w:eastAsia="en-US" w:bidi="ar-SA"/>
    </w:rPr>
  </w:style>
  <w:style w:type="paragraph" w:customStyle="1" w:styleId="263">
    <w:name w:val="MTDisplayEquation"/>
    <w:basedOn w:val="1"/>
    <w:qFormat/>
    <w:uiPriority w:val="0"/>
    <w:pPr>
      <w:widowControl/>
      <w:tabs>
        <w:tab w:val="center" w:pos="4820"/>
        <w:tab w:val="right" w:pos="9640"/>
      </w:tabs>
      <w:spacing w:after="180"/>
      <w:jc w:val="left"/>
    </w:pPr>
    <w:rPr>
      <w:rFonts w:eastAsia="MS Mincho"/>
      <w:kern w:val="0"/>
      <w:sz w:val="20"/>
      <w:szCs w:val="20"/>
      <w:lang w:val="en-GB" w:eastAsia="ja-JP"/>
    </w:rPr>
  </w:style>
  <w:style w:type="table" w:customStyle="1" w:styleId="264">
    <w:name w:val="Table Grid1"/>
    <w:basedOn w:val="65"/>
    <w:qFormat/>
    <w:uiPriority w:val="0"/>
    <w:pPr>
      <w:overflowPunct w:val="0"/>
      <w:autoSpaceDE w:val="0"/>
      <w:autoSpaceDN w:val="0"/>
      <w:adjustRightInd w:val="0"/>
      <w:spacing w:after="180"/>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5">
    <w:name w:val="Table Grid2"/>
    <w:basedOn w:val="65"/>
    <w:qFormat/>
    <w:uiPriority w:val="0"/>
    <w:pPr>
      <w:overflowPunct w:val="0"/>
      <w:autoSpaceDE w:val="0"/>
      <w:autoSpaceDN w:val="0"/>
      <w:adjustRightInd w:val="0"/>
      <w:spacing w:after="180"/>
      <w:textAlignment w:val="baseline"/>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66">
    <w:name w:val="Style Heading 6 + Left:  0 cm Hanging:  3.49 cm After:  9 pt"/>
    <w:basedOn w:val="7"/>
    <w:qFormat/>
    <w:uiPriority w:val="0"/>
    <w:pPr>
      <w:keepNext w:val="0"/>
      <w:keepLines w:val="0"/>
      <w:widowControl/>
      <w:spacing w:after="180" w:line="240" w:lineRule="auto"/>
      <w:ind w:left="1980" w:hanging="1980"/>
      <w:jc w:val="left"/>
    </w:pPr>
    <w:rPr>
      <w:rFonts w:ascii="Arial" w:hAnsi="Arial" w:eastAsia="MS Mincho"/>
      <w:b w:val="0"/>
      <w:kern w:val="0"/>
      <w:sz w:val="20"/>
      <w:szCs w:val="20"/>
      <w:lang w:val="en-GB" w:eastAsia="en-US"/>
    </w:rPr>
  </w:style>
  <w:style w:type="paragraph" w:customStyle="1" w:styleId="267">
    <w:name w:val="Style Heading 6 + After:  9 pt"/>
    <w:basedOn w:val="7"/>
    <w:qFormat/>
    <w:uiPriority w:val="0"/>
    <w:pPr>
      <w:keepNext w:val="0"/>
      <w:keepLines w:val="0"/>
      <w:widowControl/>
      <w:spacing w:after="180" w:line="240" w:lineRule="auto"/>
      <w:jc w:val="left"/>
    </w:pPr>
    <w:rPr>
      <w:rFonts w:ascii="Arial" w:hAnsi="Arial" w:eastAsia="MS Mincho"/>
      <w:b w:val="0"/>
      <w:kern w:val="0"/>
      <w:sz w:val="20"/>
      <w:szCs w:val="20"/>
      <w:lang w:val="en-GB" w:eastAsia="en-US"/>
    </w:rPr>
  </w:style>
  <w:style w:type="character" w:customStyle="1" w:styleId="268">
    <w:name w:val="TAC Car"/>
    <w:basedOn w:val="189"/>
    <w:qFormat/>
    <w:uiPriority w:val="0"/>
    <w:rPr>
      <w:rFonts w:ascii="Arial" w:hAnsi="Arial" w:eastAsia="Batang" w:cs="Times New Roman"/>
      <w:kern w:val="0"/>
      <w:sz w:val="18"/>
      <w:szCs w:val="20"/>
      <w:lang w:val="en-GB" w:eastAsia="ja-JP" w:bidi="ar-SA"/>
    </w:rPr>
  </w:style>
  <w:style w:type="character" w:customStyle="1" w:styleId="269">
    <w:name w:val="TAL (文字)"/>
    <w:basedOn w:val="67"/>
    <w:qFormat/>
    <w:uiPriority w:val="0"/>
    <w:rPr>
      <w:rFonts w:ascii="Arial" w:hAnsi="Arial"/>
      <w:sz w:val="18"/>
      <w:lang w:val="en-GB" w:eastAsia="ja-JP" w:bidi="ar-SA"/>
    </w:rPr>
  </w:style>
  <w:style w:type="table" w:customStyle="1" w:styleId="270">
    <w:name w:val="Table Grid3"/>
    <w:basedOn w:val="65"/>
    <w:qFormat/>
    <w:uiPriority w:val="0"/>
    <w:pPr>
      <w:overflowPunct w:val="0"/>
      <w:autoSpaceDE w:val="0"/>
      <w:autoSpaceDN w:val="0"/>
      <w:adjustRightInd w:val="0"/>
      <w:spacing w:after="180"/>
      <w:textAlignment w:val="baseline"/>
    </w:pPr>
    <w:rPr>
      <w:rFonts w:ascii="Times New Roman" w:hAnsi="Times New Roman" w:eastAsia="MS Mincho"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71">
    <w:name w:val="bt Char"/>
    <w:basedOn w:val="67"/>
    <w:qFormat/>
    <w:uiPriority w:val="0"/>
    <w:rPr>
      <w:lang w:val="en-GB" w:eastAsia="ja-JP" w:bidi="ar-SA"/>
    </w:rPr>
  </w:style>
  <w:style w:type="character" w:customStyle="1" w:styleId="272">
    <w:name w:val="T1 Char"/>
    <w:basedOn w:val="98"/>
    <w:qFormat/>
    <w:uiPriority w:val="0"/>
    <w:rPr>
      <w:rFonts w:ascii="Arial" w:hAnsi="Arial" w:eastAsia="Batang" w:cs="Times New Roman"/>
      <w:kern w:val="0"/>
      <w:sz w:val="20"/>
      <w:szCs w:val="20"/>
      <w:lang w:val="en-GB" w:eastAsia="en-US"/>
    </w:rPr>
  </w:style>
  <w:style w:type="paragraph" w:customStyle="1" w:styleId="273">
    <w:name w:val="吹き出し"/>
    <w:basedOn w:val="1"/>
    <w:semiHidden/>
    <w:qFormat/>
    <w:uiPriority w:val="0"/>
    <w:pPr>
      <w:widowControl/>
      <w:spacing w:after="180"/>
      <w:jc w:val="left"/>
    </w:pPr>
    <w:rPr>
      <w:rFonts w:ascii="Tahoma" w:hAnsi="Tahoma" w:eastAsia="MS Mincho" w:cs="Tahoma"/>
      <w:kern w:val="0"/>
      <w:sz w:val="16"/>
      <w:szCs w:val="16"/>
      <w:lang w:val="en-GB" w:eastAsia="en-US"/>
    </w:rPr>
  </w:style>
  <w:style w:type="paragraph" w:customStyle="1" w:styleId="274">
    <w:name w:val="JK - text - simple doc"/>
    <w:basedOn w:val="30"/>
    <w:qFormat/>
    <w:uiPriority w:val="0"/>
    <w:pPr>
      <w:numPr>
        <w:ilvl w:val="0"/>
        <w:numId w:val="20"/>
      </w:numPr>
      <w:spacing w:after="120" w:line="288" w:lineRule="auto"/>
    </w:pPr>
    <w:rPr>
      <w:rFonts w:ascii="Arial" w:hAnsi="Arial" w:eastAsia="宋体" w:cs="Arial"/>
      <w:lang w:val="en-US"/>
    </w:rPr>
  </w:style>
  <w:style w:type="character" w:customStyle="1" w:styleId="275">
    <w:name w:val="T1 Char1"/>
    <w:basedOn w:val="98"/>
    <w:qFormat/>
    <w:uiPriority w:val="0"/>
    <w:rPr>
      <w:rFonts w:ascii="Arial" w:hAnsi="Arial" w:eastAsia="Batang" w:cs="Times New Roman"/>
      <w:kern w:val="0"/>
      <w:sz w:val="20"/>
      <w:szCs w:val="20"/>
      <w:lang w:val="en-GB" w:eastAsia="en-US"/>
    </w:rPr>
  </w:style>
  <w:style w:type="paragraph" w:customStyle="1" w:styleId="276">
    <w:name w:val="b1"/>
    <w:basedOn w:val="1"/>
    <w:qFormat/>
    <w:uiPriority w:val="0"/>
    <w:pPr>
      <w:widowControl/>
      <w:spacing w:before="100" w:beforeAutospacing="1" w:after="100" w:afterAutospacing="1"/>
      <w:jc w:val="left"/>
    </w:pPr>
    <w:rPr>
      <w:rFonts w:eastAsia="Times New Roman"/>
      <w:kern w:val="0"/>
      <w:sz w:val="24"/>
      <w:lang w:eastAsia="en-US"/>
    </w:rPr>
  </w:style>
  <w:style w:type="paragraph" w:customStyle="1" w:styleId="277">
    <w:name w:val="吹き出し1"/>
    <w:basedOn w:val="1"/>
    <w:semiHidden/>
    <w:qFormat/>
    <w:uiPriority w:val="0"/>
    <w:pPr>
      <w:widowControl/>
      <w:spacing w:after="180"/>
      <w:jc w:val="left"/>
    </w:pPr>
    <w:rPr>
      <w:rFonts w:ascii="Tahoma" w:hAnsi="Tahoma" w:eastAsia="MS Mincho" w:cs="Tahoma"/>
      <w:kern w:val="0"/>
      <w:sz w:val="16"/>
      <w:szCs w:val="16"/>
      <w:lang w:val="en-GB" w:eastAsia="en-US"/>
    </w:rPr>
  </w:style>
  <w:style w:type="character" w:customStyle="1" w:styleId="278">
    <w:name w:val="Body Text Char"/>
    <w:basedOn w:val="67"/>
    <w:qFormat/>
    <w:uiPriority w:val="0"/>
    <w:rPr>
      <w:lang w:val="en-GB" w:eastAsia="en-US" w:bidi="ar-SA"/>
    </w:rPr>
  </w:style>
  <w:style w:type="character" w:customStyle="1" w:styleId="279">
    <w:name w:val="Char Char"/>
    <w:basedOn w:val="98"/>
    <w:qFormat/>
    <w:uiPriority w:val="0"/>
    <w:rPr>
      <w:rFonts w:ascii="Arial" w:hAnsi="Arial" w:eastAsia="Batang" w:cs="Times New Roman"/>
      <w:kern w:val="0"/>
      <w:sz w:val="20"/>
      <w:szCs w:val="20"/>
      <w:lang w:val="en-GB" w:eastAsia="en-US"/>
    </w:rPr>
  </w:style>
  <w:style w:type="paragraph" w:customStyle="1" w:styleId="280">
    <w:name w:val="Char Char Char Char Char Char"/>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character" w:customStyle="1" w:styleId="281">
    <w:name w:val="标题 Char"/>
    <w:basedOn w:val="67"/>
    <w:link w:val="62"/>
    <w:qFormat/>
    <w:uiPriority w:val="0"/>
    <w:rPr>
      <w:rFonts w:ascii="Cambria" w:hAnsi="Cambria" w:eastAsia="宋体" w:cs="Times New Roman"/>
      <w:b/>
      <w:bCs/>
      <w:kern w:val="0"/>
      <w:sz w:val="32"/>
      <w:szCs w:val="32"/>
      <w:lang w:val="en-GB" w:eastAsia="en-US"/>
    </w:rPr>
  </w:style>
  <w:style w:type="character" w:customStyle="1" w:styleId="282">
    <w:name w:val="日期 Char"/>
    <w:basedOn w:val="67"/>
    <w:link w:val="40"/>
    <w:qFormat/>
    <w:uiPriority w:val="0"/>
    <w:rPr>
      <w:rFonts w:ascii="Calibri" w:hAnsi="Calibri" w:eastAsia="宋体" w:cs="Times New Roman"/>
    </w:rPr>
  </w:style>
  <w:style w:type="character" w:customStyle="1" w:styleId="283">
    <w:name w:val="样式二"/>
    <w:basedOn w:val="67"/>
    <w:qFormat/>
    <w:uiPriority w:val="0"/>
    <w:rPr>
      <w:rFonts w:ascii="宋体" w:hAnsi="宋体"/>
      <w:b/>
      <w:bCs/>
      <w:color w:val="000000"/>
      <w:sz w:val="36"/>
    </w:rPr>
  </w:style>
  <w:style w:type="character" w:customStyle="1" w:styleId="284">
    <w:name w:val="脚注文本 Char1"/>
    <w:basedOn w:val="67"/>
    <w:semiHidden/>
    <w:qFormat/>
    <w:uiPriority w:val="0"/>
    <w:rPr>
      <w:rFonts w:ascii="Times New Roman" w:hAnsi="Times New Roman" w:eastAsia="Batang" w:cs="Times New Roman"/>
      <w:kern w:val="0"/>
      <w:sz w:val="18"/>
      <w:szCs w:val="18"/>
      <w:lang w:val="en-GB" w:eastAsia="en-US"/>
    </w:rPr>
  </w:style>
  <w:style w:type="character" w:customStyle="1" w:styleId="285">
    <w:name w:val="页眉 Char1"/>
    <w:basedOn w:val="67"/>
    <w:semiHidden/>
    <w:qFormat/>
    <w:uiPriority w:val="0"/>
    <w:rPr>
      <w:rFonts w:ascii="Times New Roman" w:hAnsi="Times New Roman" w:eastAsia="Batang" w:cs="Times New Roman"/>
      <w:kern w:val="0"/>
      <w:sz w:val="18"/>
      <w:szCs w:val="18"/>
      <w:lang w:val="en-GB" w:eastAsia="en-US"/>
    </w:rPr>
  </w:style>
  <w:style w:type="paragraph" w:customStyle="1" w:styleId="286">
    <w:name w:val="Char"/>
    <w:semiHidden/>
    <w:qFormat/>
    <w:uiPriority w:val="0"/>
    <w:pPr>
      <w:keepNext/>
      <w:numPr>
        <w:ilvl w:val="0"/>
        <w:numId w:val="21"/>
      </w:numPr>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7">
    <w:name w:val="Char Char Char Char1"/>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88">
    <w:name w:val="样式 样式 标题 1 + 两端对齐 段前: 0.3 行 段后: 0.3 行 行距: 单倍行距 + 段前: 0.2 行 段后: ..."/>
    <w:basedOn w:val="1"/>
    <w:qFormat/>
    <w:uiPriority w:val="0"/>
    <w:pPr>
      <w:keepNext/>
      <w:widowControl/>
      <w:tabs>
        <w:tab w:val="left" w:pos="0"/>
      </w:tabs>
      <w:spacing w:beforeLines="20" w:afterLines="10"/>
      <w:ind w:right="284"/>
      <w:outlineLvl w:val="0"/>
    </w:pPr>
    <w:rPr>
      <w:rFonts w:ascii="Arial" w:hAnsi="Arial" w:cs="宋体"/>
      <w:b/>
      <w:bCs/>
      <w:kern w:val="0"/>
      <w:sz w:val="28"/>
      <w:szCs w:val="20"/>
    </w:rPr>
  </w:style>
  <w:style w:type="character" w:customStyle="1" w:styleId="289">
    <w:name w:val="Char Char1"/>
    <w:basedOn w:val="98"/>
    <w:qFormat/>
    <w:uiPriority w:val="0"/>
    <w:rPr>
      <w:rFonts w:ascii="Arial" w:hAnsi="Arial" w:eastAsia="Batang" w:cs="Arial"/>
      <w:kern w:val="0"/>
      <w:sz w:val="20"/>
      <w:szCs w:val="20"/>
      <w:lang w:val="en-GB" w:eastAsia="en-US"/>
    </w:rPr>
  </w:style>
  <w:style w:type="character" w:customStyle="1" w:styleId="290">
    <w:name w:val="Char Char5"/>
    <w:basedOn w:val="67"/>
    <w:qFormat/>
    <w:uiPriority w:val="0"/>
    <w:rPr>
      <w:rFonts w:hint="default" w:ascii="Cambria" w:hAnsi="Cambria" w:eastAsia="Times New Roman" w:cs="Times New Roman"/>
      <w:b/>
      <w:bCs/>
      <w:kern w:val="32"/>
      <w:sz w:val="32"/>
      <w:szCs w:val="32"/>
      <w:lang w:val="en-GB"/>
    </w:rPr>
  </w:style>
  <w:style w:type="character" w:customStyle="1" w:styleId="291">
    <w:name w:val="TAL Car"/>
    <w:basedOn w:val="67"/>
    <w:qFormat/>
    <w:locked/>
    <w:uiPriority w:val="0"/>
    <w:rPr>
      <w:rFonts w:hint="default" w:ascii="Arial" w:hAnsi="Arial" w:cs="Times New Roman"/>
      <w:sz w:val="18"/>
      <w:lang w:val="en-GB" w:eastAsia="en-US" w:bidi="ar-SA"/>
    </w:rPr>
  </w:style>
  <w:style w:type="character" w:customStyle="1" w:styleId="292">
    <w:name w:val="Head2A Char2"/>
    <w:basedOn w:val="67"/>
    <w:qFormat/>
    <w:uiPriority w:val="0"/>
    <w:rPr>
      <w:rFonts w:hint="default" w:ascii="Arial" w:hAnsi="Arial" w:cs="Arial"/>
      <w:sz w:val="32"/>
      <w:lang w:val="en-GB" w:eastAsia="en-US" w:bidi="ar-SA"/>
    </w:rPr>
  </w:style>
  <w:style w:type="character" w:customStyle="1" w:styleId="293">
    <w:name w:val="Head2A Char3"/>
    <w:basedOn w:val="67"/>
    <w:qFormat/>
    <w:uiPriority w:val="0"/>
    <w:rPr>
      <w:rFonts w:hint="default" w:ascii="Arial" w:hAnsi="Arial" w:cs="Arial"/>
      <w:sz w:val="32"/>
      <w:lang w:val="en-GB" w:eastAsia="en-US" w:bidi="ar-SA"/>
    </w:rPr>
  </w:style>
  <w:style w:type="character" w:customStyle="1" w:styleId="294">
    <w:name w:val="h4 Char2"/>
    <w:basedOn w:val="67"/>
    <w:qFormat/>
    <w:uiPriority w:val="0"/>
    <w:rPr>
      <w:rFonts w:hint="default" w:ascii="Arial" w:hAnsi="Arial" w:cs="Arial"/>
      <w:sz w:val="24"/>
      <w:lang w:val="en-GB" w:eastAsia="en-US" w:bidi="ar-SA"/>
    </w:rPr>
  </w:style>
  <w:style w:type="character" w:customStyle="1" w:styleId="295">
    <w:name w:val="Char Char9"/>
    <w:basedOn w:val="67"/>
    <w:semiHidden/>
    <w:qFormat/>
    <w:uiPriority w:val="0"/>
    <w:rPr>
      <w:rFonts w:hint="default" w:ascii="Times New Roman" w:hAnsi="Times New Roman" w:cs="Times New Roman"/>
      <w:lang w:val="en-GB" w:eastAsia="en-US"/>
    </w:rPr>
  </w:style>
  <w:style w:type="character" w:customStyle="1" w:styleId="296">
    <w:name w:val="Char Char7"/>
    <w:basedOn w:val="295"/>
    <w:qFormat/>
    <w:uiPriority w:val="0"/>
    <w:rPr>
      <w:rFonts w:hint="default" w:ascii="Times New Roman" w:hAnsi="Times New Roman" w:cs="Times New Roman"/>
      <w:b/>
      <w:bCs/>
      <w:lang w:val="en-GB" w:eastAsia="en-US"/>
    </w:rPr>
  </w:style>
  <w:style w:type="paragraph" w:customStyle="1" w:styleId="297">
    <w:name w:val="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298">
    <w:name w:val="EmailStyle2952"/>
    <w:basedOn w:val="67"/>
    <w:semiHidden/>
    <w:qFormat/>
    <w:uiPriority w:val="0"/>
    <w:rPr>
      <w:rFonts w:ascii="Arial" w:hAnsi="Arial" w:cs="Arial"/>
      <w:color w:val="auto"/>
      <w:sz w:val="20"/>
      <w:szCs w:val="20"/>
    </w:rPr>
  </w:style>
  <w:style w:type="paragraph" w:customStyle="1" w:styleId="299">
    <w:name w:val="Char Char Char Char Char Char1"/>
    <w:semiHidden/>
    <w:qFormat/>
    <w:uiPriority w:val="0"/>
    <w:pPr>
      <w:keepNext/>
      <w:numPr>
        <w:ilvl w:val="0"/>
        <w:numId w:val="22"/>
      </w:numPr>
      <w:tabs>
        <w:tab w:val="clear" w:pos="1980"/>
      </w:tabs>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00">
    <w:name w:val="(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01">
    <w:name w:val="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2">
    <w:name w:val="Char Char2"/>
    <w:basedOn w:val="98"/>
    <w:qFormat/>
    <w:uiPriority w:val="0"/>
    <w:rPr>
      <w:rFonts w:ascii="Arial" w:hAnsi="Arial" w:eastAsia="Batang" w:cs="Times New Roman"/>
      <w:kern w:val="0"/>
      <w:sz w:val="20"/>
      <w:szCs w:val="20"/>
      <w:lang w:val="en-GB" w:eastAsia="en-US" w:bidi="ar-SA"/>
    </w:rPr>
  </w:style>
  <w:style w:type="paragraph" w:customStyle="1" w:styleId="303">
    <w:name w:val="Zchn Zchn"/>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04">
    <w:name w:val="(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05">
    <w:name w:val="(文字) (文字)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06">
    <w:name w:val="Char Char51"/>
    <w:basedOn w:val="67"/>
    <w:qFormat/>
    <w:uiPriority w:val="0"/>
    <w:rPr>
      <w:rFonts w:ascii="Cambria" w:hAnsi="Cambria" w:eastAsia="Times New Roman" w:cs="Times New Roman"/>
      <w:b/>
      <w:bCs/>
      <w:kern w:val="32"/>
      <w:sz w:val="32"/>
      <w:szCs w:val="32"/>
      <w:lang w:val="en-GB"/>
    </w:rPr>
  </w:style>
  <w:style w:type="character" w:customStyle="1" w:styleId="307">
    <w:name w:val="Underrubrik2 Char1"/>
    <w:basedOn w:val="90"/>
    <w:qFormat/>
    <w:locked/>
    <w:uiPriority w:val="0"/>
    <w:rPr>
      <w:rFonts w:ascii="Arial" w:hAnsi="Arial" w:eastAsia="Batang" w:cs="Times New Roman"/>
      <w:kern w:val="2"/>
      <w:sz w:val="28"/>
      <w:szCs w:val="32"/>
      <w:lang w:val="en-GB" w:eastAsia="en-US" w:bidi="ar-SA"/>
    </w:rPr>
  </w:style>
  <w:style w:type="paragraph" w:customStyle="1" w:styleId="308">
    <w:name w:val="修订1"/>
    <w:hidden/>
    <w:semiHidden/>
    <w:qFormat/>
    <w:uiPriority w:val="99"/>
    <w:rPr>
      <w:rFonts w:ascii="Times New Roman" w:hAnsi="Times New Roman" w:eastAsia="Batang" w:cs="Times New Roman"/>
      <w:lang w:val="en-GB" w:eastAsia="en-US" w:bidi="ar-SA"/>
    </w:rPr>
  </w:style>
  <w:style w:type="character" w:customStyle="1" w:styleId="309">
    <w:name w:val="Head2A Char1"/>
    <w:basedOn w:val="67"/>
    <w:qFormat/>
    <w:uiPriority w:val="0"/>
    <w:rPr>
      <w:rFonts w:ascii="Arial" w:hAnsi="Arial"/>
      <w:sz w:val="32"/>
      <w:lang w:val="en-GB" w:eastAsia="en-US" w:bidi="ar-SA"/>
    </w:rPr>
  </w:style>
  <w:style w:type="table" w:customStyle="1" w:styleId="310">
    <w:name w:val="Tabellengitternetz1"/>
    <w:basedOn w:val="65"/>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1">
    <w:name w:val="Tabellengitternetz2"/>
    <w:basedOn w:val="65"/>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2">
    <w:name w:val="Tabellengitternetz3"/>
    <w:basedOn w:val="65"/>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3">
    <w:name w:val="Tabellengitternetz4"/>
    <w:basedOn w:val="65"/>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4">
    <w:name w:val="Tabellengitternetz5"/>
    <w:basedOn w:val="65"/>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5">
    <w:name w:val="Tabellengitternetz6"/>
    <w:basedOn w:val="65"/>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6">
    <w:name w:val="Tabellengitternetz7"/>
    <w:basedOn w:val="65"/>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7">
    <w:name w:val="Tabellengitternetz8"/>
    <w:basedOn w:val="65"/>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18">
    <w:name w:val="Tabellengitternetz9"/>
    <w:basedOn w:val="65"/>
    <w:qFormat/>
    <w:uiPriority w:val="0"/>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319">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0">
    <w:name w:val="Char Char Char Char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21">
    <w:name w:val="h4 Char1"/>
    <w:basedOn w:val="67"/>
    <w:qFormat/>
    <w:uiPriority w:val="0"/>
    <w:rPr>
      <w:rFonts w:ascii="Arial" w:hAnsi="Arial" w:eastAsia="MS Mincho"/>
      <w:sz w:val="24"/>
      <w:lang w:val="en-GB" w:eastAsia="en-US" w:bidi="ar-SA"/>
    </w:rPr>
  </w:style>
  <w:style w:type="paragraph" w:customStyle="1" w:styleId="322">
    <w:name w:val="(文字) (文字)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3">
    <w:name w:val="Zchn Zchn2"/>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character" w:customStyle="1" w:styleId="324">
    <w:name w:val="h5 Char2"/>
    <w:basedOn w:val="67"/>
    <w:qFormat/>
    <w:uiPriority w:val="0"/>
    <w:rPr>
      <w:rFonts w:ascii="Arial" w:hAnsi="Arial"/>
      <w:sz w:val="22"/>
      <w:lang w:val="en-GB" w:eastAsia="en-US" w:bidi="ar-SA"/>
    </w:rPr>
  </w:style>
  <w:style w:type="character" w:customStyle="1" w:styleId="325">
    <w:name w:val="Char Char91"/>
    <w:basedOn w:val="67"/>
    <w:semiHidden/>
    <w:qFormat/>
    <w:uiPriority w:val="0"/>
    <w:rPr>
      <w:rFonts w:ascii="Times New Roman" w:hAnsi="Times New Roman"/>
      <w:lang w:val="en-GB" w:eastAsia="en-US"/>
    </w:rPr>
  </w:style>
  <w:style w:type="character" w:customStyle="1" w:styleId="326">
    <w:name w:val="Char Char71"/>
    <w:basedOn w:val="325"/>
    <w:qFormat/>
    <w:uiPriority w:val="0"/>
    <w:rPr>
      <w:rFonts w:ascii="Times New Roman" w:hAnsi="Times New Roman"/>
      <w:b/>
      <w:bCs/>
      <w:lang w:val="en-GB" w:eastAsia="en-US"/>
    </w:rPr>
  </w:style>
  <w:style w:type="paragraph" w:customStyle="1" w:styleId="327">
    <w:name w:val="Char Char Char Char Char"/>
    <w:qFormat/>
    <w:uiPriority w:val="0"/>
    <w:pPr>
      <w:keepNext/>
      <w:autoSpaceDE w:val="0"/>
      <w:autoSpaceDN w:val="0"/>
      <w:adjustRightInd w:val="0"/>
      <w:spacing w:before="60" w:after="60"/>
      <w:ind w:left="567" w:hanging="283"/>
      <w:jc w:val="both"/>
    </w:pPr>
    <w:rPr>
      <w:rFonts w:ascii="Arial" w:hAnsi="Arial" w:eastAsia="宋体" w:cs="Arial"/>
      <w:color w:val="0000FF"/>
      <w:kern w:val="2"/>
      <w:lang w:val="en-US" w:eastAsia="zh-CN" w:bidi="ar-SA"/>
    </w:rPr>
  </w:style>
  <w:style w:type="paragraph" w:customStyle="1" w:styleId="328">
    <w:name w:val="Char Char Char"/>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29">
    <w:name w:val="(文字) (文字)1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0">
    <w:name w:val="Char Char1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1">
    <w:name w:val="(文字) (文字)1 Char (文字) (文字)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2">
    <w:name w:val="(文字) (文字)1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3">
    <w:name w:val="(文字) (文字)1 Char (文字) (文字) Char (文字) (文字)1 Char (文字) (文字)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4">
    <w:name w:val="Revision1"/>
    <w:hidden/>
    <w:semiHidden/>
    <w:qFormat/>
    <w:uiPriority w:val="0"/>
    <w:rPr>
      <w:rFonts w:ascii="Times New Roman" w:hAnsi="Times New Roman" w:eastAsia="Batang" w:cs="Times New Roman"/>
      <w:lang w:val="en-GB" w:eastAsia="en-US" w:bidi="ar-SA"/>
    </w:rPr>
  </w:style>
  <w:style w:type="paragraph" w:customStyle="1" w:styleId="335">
    <w:name w:val="Char Char Char Char Char1"/>
    <w:semiHidden/>
    <w:qFormat/>
    <w:uiPriority w:val="0"/>
    <w:pPr>
      <w:keepNext/>
      <w:numPr>
        <w:ilvl w:val="0"/>
        <w:numId w:val="23"/>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336">
    <w:name w:val="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7">
    <w:name w:val="(文字) (文字)1 Char (文字) (文字)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8">
    <w:name w:val="Char Char1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39">
    <w:name w:val="(文字) (文字)1 Char (文字) (文字) Char (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0">
    <w:name w:val="(文字) (文字)1 Char (文字) (文字)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1">
    <w:name w:val="(文字) (文字)1 Char (文字) (文字) Char (文字) (文字)1 Char (文字) (文字) Char Char Ch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2">
    <w:name w:val="Car 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3">
    <w:name w:val="(文字) (文字)4"/>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4">
    <w:name w:val="Zchn Zchn3"/>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5">
    <w:name w:val="(文字) (文字)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6">
    <w:name w:val="(文字) (文字)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7">
    <w:name w:val="Zchn Zchn1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8">
    <w:name w:val="(文字) (文字)3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49">
    <w:name w:val="Zchn Zchn2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350">
    <w:name w:val="修订11"/>
    <w:hidden/>
    <w:semiHidden/>
    <w:qFormat/>
    <w:uiPriority w:val="0"/>
    <w:rPr>
      <w:rFonts w:ascii="Times New Roman" w:hAnsi="Times New Roman" w:eastAsia="Batang" w:cs="Times New Roman"/>
      <w:lang w:val="en-GB" w:eastAsia="en-US" w:bidi="ar-SA"/>
    </w:rPr>
  </w:style>
  <w:style w:type="paragraph" w:customStyle="1" w:styleId="351">
    <w:name w:val="总标题"/>
    <w:basedOn w:val="1"/>
    <w:qFormat/>
    <w:uiPriority w:val="0"/>
    <w:pPr>
      <w:spacing w:beforeLines="100" w:afterLines="100"/>
      <w:jc w:val="center"/>
    </w:pPr>
    <w:rPr>
      <w:rFonts w:eastAsia="楷体_GB2312"/>
      <w:sz w:val="44"/>
    </w:rPr>
  </w:style>
  <w:style w:type="paragraph" w:customStyle="1" w:styleId="352">
    <w:name w:val="表头文字"/>
    <w:basedOn w:val="1"/>
    <w:qFormat/>
    <w:uiPriority w:val="0"/>
    <w:pPr>
      <w:spacing w:beforeLines="50" w:afterLines="50"/>
      <w:jc w:val="center"/>
    </w:pPr>
    <w:rPr>
      <w:rFonts w:eastAsia="黑体"/>
      <w:b/>
      <w:sz w:val="18"/>
    </w:rPr>
  </w:style>
  <w:style w:type="paragraph" w:customStyle="1" w:styleId="353">
    <w:name w:val="表格文字"/>
    <w:basedOn w:val="1"/>
    <w:qFormat/>
    <w:uiPriority w:val="0"/>
    <w:pPr>
      <w:jc w:val="left"/>
    </w:pPr>
    <w:rPr>
      <w:sz w:val="18"/>
    </w:rPr>
  </w:style>
  <w:style w:type="paragraph" w:customStyle="1" w:styleId="354">
    <w:name w:val="突出文字"/>
    <w:basedOn w:val="1"/>
    <w:next w:val="1"/>
    <w:qFormat/>
    <w:uiPriority w:val="0"/>
    <w:pPr>
      <w:spacing w:beforeLines="50" w:afterLines="50"/>
    </w:pPr>
    <w:rPr>
      <w:b/>
      <w:sz w:val="24"/>
    </w:rPr>
  </w:style>
  <w:style w:type="character" w:customStyle="1" w:styleId="355">
    <w:name w:val="label_list1"/>
    <w:basedOn w:val="67"/>
    <w:qFormat/>
    <w:uiPriority w:val="0"/>
  </w:style>
  <w:style w:type="character" w:customStyle="1" w:styleId="356">
    <w:name w:val="正文文本缩进 2 Char"/>
    <w:basedOn w:val="67"/>
    <w:link w:val="41"/>
    <w:qFormat/>
    <w:uiPriority w:val="0"/>
    <w:rPr>
      <w:rFonts w:eastAsia="MS Mincho"/>
      <w:lang w:val="en-GB" w:eastAsia="en-GB"/>
    </w:rPr>
  </w:style>
  <w:style w:type="character" w:customStyle="1" w:styleId="357">
    <w:name w:val="正文文本缩进 2 Char1"/>
    <w:basedOn w:val="67"/>
    <w:qFormat/>
    <w:uiPriority w:val="0"/>
    <w:rPr>
      <w:rFonts w:ascii="Times New Roman" w:hAnsi="Times New Roman" w:eastAsia="宋体" w:cs="Times New Roman"/>
      <w:szCs w:val="24"/>
    </w:rPr>
  </w:style>
  <w:style w:type="paragraph" w:customStyle="1" w:styleId="358">
    <w:name w:val="Separation"/>
    <w:basedOn w:val="2"/>
    <w:next w:val="1"/>
    <w:qFormat/>
    <w:uiPriority w:val="0"/>
    <w:pPr>
      <w:widowControl/>
      <w:spacing w:before="240" w:after="180" w:line="240" w:lineRule="auto"/>
      <w:ind w:left="1134" w:hanging="1134"/>
      <w:jc w:val="left"/>
    </w:pPr>
    <w:rPr>
      <w:rFonts w:ascii="Arial" w:hAnsi="Arial" w:eastAsia="Times New Roman"/>
      <w:bCs w:val="0"/>
      <w:color w:val="0000FF"/>
      <w:kern w:val="0"/>
      <w:sz w:val="36"/>
      <w:szCs w:val="20"/>
      <w:lang w:val="en-GB" w:eastAsia="en-US"/>
    </w:rPr>
  </w:style>
  <w:style w:type="paragraph" w:customStyle="1" w:styleId="359">
    <w:name w:val="Note"/>
    <w:basedOn w:val="221"/>
    <w:qFormat/>
    <w:uiPriority w:val="0"/>
    <w:pPr>
      <w:overflowPunct w:val="0"/>
      <w:autoSpaceDE w:val="0"/>
      <w:autoSpaceDN w:val="0"/>
      <w:adjustRightInd w:val="0"/>
    </w:pPr>
    <w:rPr>
      <w:rFonts w:ascii="Calibri" w:hAnsi="Calibri" w:eastAsia="MS Mincho"/>
      <w:sz w:val="22"/>
      <w:szCs w:val="22"/>
      <w:lang w:eastAsia="en-GB"/>
    </w:rPr>
  </w:style>
  <w:style w:type="paragraph" w:customStyle="1" w:styleId="360">
    <w:name w:val="table text"/>
    <w:basedOn w:val="1"/>
    <w:next w:val="1"/>
    <w:qFormat/>
    <w:uiPriority w:val="0"/>
    <w:pPr>
      <w:widowControl/>
      <w:overflowPunct w:val="0"/>
      <w:autoSpaceDE w:val="0"/>
      <w:autoSpaceDN w:val="0"/>
      <w:adjustRightInd w:val="0"/>
      <w:spacing w:after="180"/>
      <w:jc w:val="left"/>
    </w:pPr>
    <w:rPr>
      <w:rFonts w:eastAsia="MS Mincho"/>
      <w:i/>
      <w:kern w:val="0"/>
      <w:sz w:val="20"/>
      <w:szCs w:val="20"/>
      <w:lang w:val="en-GB" w:eastAsia="en-GB"/>
    </w:rPr>
  </w:style>
  <w:style w:type="paragraph" w:customStyle="1" w:styleId="361">
    <w:name w:val="目录 91"/>
    <w:basedOn w:val="38"/>
    <w:qFormat/>
    <w:uiPriority w:val="0"/>
    <w:pPr>
      <w:keepNext/>
      <w:keepLines/>
      <w:tabs>
        <w:tab w:val="right" w:leader="dot" w:pos="9639"/>
        <w:tab w:val="clear" w:pos="9241"/>
      </w:tabs>
      <w:overflowPunct w:val="0"/>
      <w:autoSpaceDE w:val="0"/>
      <w:autoSpaceDN w:val="0"/>
      <w:adjustRightInd w:val="0"/>
      <w:spacing w:before="180"/>
      <w:ind w:left="1418" w:right="425" w:hanging="1418" w:firstLineChars="0"/>
    </w:pPr>
    <w:rPr>
      <w:rFonts w:ascii="Times New Roman" w:eastAsia="MS Mincho"/>
      <w:b/>
      <w:kern w:val="0"/>
      <w:sz w:val="22"/>
      <w:szCs w:val="20"/>
      <w:lang w:val="en-GB" w:eastAsia="en-GB"/>
    </w:rPr>
  </w:style>
  <w:style w:type="paragraph" w:customStyle="1" w:styleId="362">
    <w:name w:val="题注1"/>
    <w:basedOn w:val="1"/>
    <w:next w:val="1"/>
    <w:qFormat/>
    <w:uiPriority w:val="0"/>
    <w:pPr>
      <w:widowControl/>
      <w:overflowPunct w:val="0"/>
      <w:autoSpaceDE w:val="0"/>
      <w:autoSpaceDN w:val="0"/>
      <w:adjustRightInd w:val="0"/>
      <w:spacing w:before="120" w:after="120"/>
      <w:jc w:val="left"/>
    </w:pPr>
    <w:rPr>
      <w:rFonts w:eastAsia="MS Mincho"/>
      <w:b/>
      <w:kern w:val="0"/>
      <w:sz w:val="20"/>
      <w:szCs w:val="20"/>
      <w:lang w:val="en-GB" w:eastAsia="en-GB"/>
    </w:rPr>
  </w:style>
  <w:style w:type="paragraph" w:customStyle="1" w:styleId="363">
    <w:name w:val="HE"/>
    <w:basedOn w:val="1"/>
    <w:qFormat/>
    <w:uiPriority w:val="0"/>
    <w:pPr>
      <w:widowControl/>
      <w:overflowPunct w:val="0"/>
      <w:autoSpaceDE w:val="0"/>
      <w:autoSpaceDN w:val="0"/>
      <w:adjustRightInd w:val="0"/>
      <w:jc w:val="left"/>
    </w:pPr>
    <w:rPr>
      <w:rFonts w:eastAsia="MS Mincho"/>
      <w:b/>
      <w:kern w:val="0"/>
      <w:sz w:val="20"/>
      <w:szCs w:val="20"/>
      <w:lang w:val="en-GB" w:eastAsia="en-GB"/>
    </w:rPr>
  </w:style>
  <w:style w:type="paragraph" w:customStyle="1" w:styleId="364">
    <w:name w:val="HO"/>
    <w:basedOn w:val="1"/>
    <w:qFormat/>
    <w:uiPriority w:val="0"/>
    <w:pPr>
      <w:widowControl/>
      <w:overflowPunct w:val="0"/>
      <w:autoSpaceDE w:val="0"/>
      <w:autoSpaceDN w:val="0"/>
      <w:adjustRightInd w:val="0"/>
      <w:jc w:val="right"/>
    </w:pPr>
    <w:rPr>
      <w:rFonts w:eastAsia="MS Mincho"/>
      <w:b/>
      <w:kern w:val="0"/>
      <w:sz w:val="20"/>
      <w:szCs w:val="20"/>
      <w:lang w:val="en-GB" w:eastAsia="en-GB"/>
    </w:rPr>
  </w:style>
  <w:style w:type="paragraph" w:customStyle="1" w:styleId="365">
    <w:name w:val="WP"/>
    <w:basedOn w:val="1"/>
    <w:qFormat/>
    <w:uiPriority w:val="0"/>
    <w:pPr>
      <w:widowControl/>
      <w:overflowPunct w:val="0"/>
      <w:autoSpaceDE w:val="0"/>
      <w:autoSpaceDN w:val="0"/>
      <w:adjustRightInd w:val="0"/>
    </w:pPr>
    <w:rPr>
      <w:rFonts w:eastAsia="MS Mincho"/>
      <w:kern w:val="0"/>
      <w:sz w:val="20"/>
      <w:szCs w:val="20"/>
      <w:lang w:val="en-GB" w:eastAsia="en-GB"/>
    </w:rPr>
  </w:style>
  <w:style w:type="paragraph" w:customStyle="1" w:styleId="366">
    <w:name w:val="ZK"/>
    <w:qFormat/>
    <w:uiPriority w:val="0"/>
    <w:pPr>
      <w:spacing w:after="240" w:line="240" w:lineRule="atLeast"/>
      <w:ind w:left="1191" w:right="113" w:hanging="1191"/>
    </w:pPr>
    <w:rPr>
      <w:rFonts w:ascii="Times New Roman" w:hAnsi="Times New Roman" w:eastAsia="MS Mincho" w:cs="Times New Roman"/>
      <w:lang w:val="en-GB" w:eastAsia="en-US" w:bidi="ar-SA"/>
    </w:rPr>
  </w:style>
  <w:style w:type="paragraph" w:customStyle="1" w:styleId="367">
    <w:name w:val="ZC"/>
    <w:qFormat/>
    <w:uiPriority w:val="0"/>
    <w:pPr>
      <w:spacing w:line="360" w:lineRule="atLeast"/>
      <w:jc w:val="center"/>
    </w:pPr>
    <w:rPr>
      <w:rFonts w:ascii="Times New Roman" w:hAnsi="Times New Roman" w:eastAsia="MS Mincho" w:cs="Times New Roman"/>
      <w:lang w:val="en-GB" w:eastAsia="en-US" w:bidi="ar-SA"/>
    </w:rPr>
  </w:style>
  <w:style w:type="paragraph" w:customStyle="1" w:styleId="368">
    <w:name w:val="FooterCentred"/>
    <w:basedOn w:val="44"/>
    <w:qFormat/>
    <w:uiPriority w:val="0"/>
    <w:pPr>
      <w:tabs>
        <w:tab w:val="center" w:pos="4678"/>
        <w:tab w:val="right" w:pos="9356"/>
        <w:tab w:val="clear" w:pos="4153"/>
        <w:tab w:val="clear" w:pos="8306"/>
      </w:tabs>
      <w:overflowPunct w:val="0"/>
      <w:autoSpaceDE w:val="0"/>
      <w:autoSpaceDN w:val="0"/>
      <w:adjustRightInd w:val="0"/>
      <w:snapToGrid/>
      <w:jc w:val="both"/>
    </w:pPr>
    <w:rPr>
      <w:rFonts w:ascii="Times New Roman" w:hAnsi="Times New Roman" w:eastAsia="MS Mincho" w:cs="Arial"/>
      <w:kern w:val="0"/>
      <w:sz w:val="20"/>
      <w:szCs w:val="22"/>
      <w:lang w:val="en-GB" w:eastAsia="en-GB"/>
    </w:rPr>
  </w:style>
  <w:style w:type="paragraph" w:customStyle="1" w:styleId="369">
    <w:name w:val="CR_front"/>
    <w:basedOn w:val="1"/>
    <w:qFormat/>
    <w:uiPriority w:val="0"/>
    <w:pPr>
      <w:widowControl/>
      <w:overflowPunct w:val="0"/>
      <w:autoSpaceDE w:val="0"/>
      <w:autoSpaceDN w:val="0"/>
      <w:adjustRightInd w:val="0"/>
      <w:spacing w:after="180"/>
      <w:jc w:val="left"/>
    </w:pPr>
    <w:rPr>
      <w:rFonts w:eastAsia="MS Mincho"/>
      <w:kern w:val="0"/>
      <w:sz w:val="20"/>
      <w:szCs w:val="20"/>
      <w:lang w:val="en-GB" w:eastAsia="en-GB"/>
    </w:rPr>
  </w:style>
  <w:style w:type="paragraph" w:customStyle="1" w:styleId="370">
    <w:name w:val="Para1"/>
    <w:basedOn w:val="1"/>
    <w:qFormat/>
    <w:uiPriority w:val="0"/>
    <w:pPr>
      <w:widowControl/>
      <w:overflowPunct w:val="0"/>
      <w:autoSpaceDE w:val="0"/>
      <w:autoSpaceDN w:val="0"/>
      <w:adjustRightInd w:val="0"/>
      <w:spacing w:before="120" w:after="120"/>
      <w:jc w:val="left"/>
    </w:pPr>
    <w:rPr>
      <w:rFonts w:eastAsia="MS Mincho"/>
      <w:kern w:val="0"/>
      <w:sz w:val="20"/>
      <w:szCs w:val="20"/>
      <w:lang w:eastAsia="en-GB"/>
    </w:rPr>
  </w:style>
  <w:style w:type="paragraph" w:customStyle="1" w:styleId="371">
    <w:name w:val="Test step"/>
    <w:basedOn w:val="1"/>
    <w:qFormat/>
    <w:uiPriority w:val="0"/>
    <w:pPr>
      <w:widowControl/>
      <w:tabs>
        <w:tab w:val="left" w:pos="720"/>
      </w:tabs>
      <w:overflowPunct w:val="0"/>
      <w:autoSpaceDE w:val="0"/>
      <w:autoSpaceDN w:val="0"/>
      <w:adjustRightInd w:val="0"/>
      <w:ind w:left="720" w:hanging="720"/>
      <w:jc w:val="left"/>
    </w:pPr>
    <w:rPr>
      <w:rFonts w:eastAsia="MS Mincho"/>
      <w:kern w:val="0"/>
      <w:sz w:val="20"/>
      <w:szCs w:val="20"/>
      <w:lang w:val="en-GB" w:eastAsia="en-GB"/>
    </w:rPr>
  </w:style>
  <w:style w:type="paragraph" w:customStyle="1" w:styleId="372">
    <w:name w:val="TableTitle"/>
    <w:basedOn w:val="59"/>
    <w:next w:val="59"/>
    <w:qFormat/>
    <w:uiPriority w:val="0"/>
    <w:pPr>
      <w:keepNext/>
      <w:keepLines/>
      <w:spacing w:after="60"/>
      <w:ind w:left="210"/>
      <w:jc w:val="center"/>
      <w:textAlignment w:val="auto"/>
    </w:pPr>
    <w:rPr>
      <w:rFonts w:eastAsia="MS Mincho"/>
      <w:b/>
      <w:i w:val="0"/>
      <w:lang w:eastAsia="en-GB"/>
    </w:rPr>
  </w:style>
  <w:style w:type="paragraph" w:customStyle="1" w:styleId="373">
    <w:name w:val="图表目录1"/>
    <w:basedOn w:val="1"/>
    <w:next w:val="1"/>
    <w:qFormat/>
    <w:uiPriority w:val="0"/>
    <w:pPr>
      <w:widowControl/>
      <w:overflowPunct w:val="0"/>
      <w:autoSpaceDE w:val="0"/>
      <w:autoSpaceDN w:val="0"/>
      <w:adjustRightInd w:val="0"/>
      <w:spacing w:after="180"/>
      <w:ind w:left="400" w:hanging="400"/>
      <w:jc w:val="center"/>
    </w:pPr>
    <w:rPr>
      <w:rFonts w:eastAsia="MS Mincho"/>
      <w:b/>
      <w:kern w:val="0"/>
      <w:sz w:val="20"/>
      <w:szCs w:val="20"/>
      <w:lang w:val="en-GB" w:eastAsia="en-GB"/>
    </w:rPr>
  </w:style>
  <w:style w:type="paragraph" w:customStyle="1" w:styleId="374">
    <w:name w:val="table"/>
    <w:basedOn w:val="1"/>
    <w:next w:val="1"/>
    <w:qFormat/>
    <w:uiPriority w:val="0"/>
    <w:pPr>
      <w:widowControl/>
      <w:overflowPunct w:val="0"/>
      <w:autoSpaceDE w:val="0"/>
      <w:autoSpaceDN w:val="0"/>
      <w:adjustRightInd w:val="0"/>
      <w:jc w:val="center"/>
    </w:pPr>
    <w:rPr>
      <w:rFonts w:eastAsia="MS Mincho"/>
      <w:kern w:val="0"/>
      <w:sz w:val="20"/>
      <w:szCs w:val="20"/>
      <w:lang w:eastAsia="en-GB"/>
    </w:rPr>
  </w:style>
  <w:style w:type="paragraph" w:customStyle="1" w:styleId="375">
    <w:name w:val="t2"/>
    <w:basedOn w:val="1"/>
    <w:qFormat/>
    <w:uiPriority w:val="0"/>
    <w:pPr>
      <w:widowControl/>
      <w:overflowPunct w:val="0"/>
      <w:autoSpaceDE w:val="0"/>
      <w:autoSpaceDN w:val="0"/>
      <w:adjustRightInd w:val="0"/>
      <w:jc w:val="left"/>
    </w:pPr>
    <w:rPr>
      <w:rFonts w:eastAsia="MS Mincho"/>
      <w:kern w:val="0"/>
      <w:sz w:val="20"/>
      <w:szCs w:val="20"/>
      <w:lang w:val="en-GB" w:eastAsia="en-GB"/>
    </w:rPr>
  </w:style>
  <w:style w:type="paragraph" w:customStyle="1" w:styleId="376">
    <w:name w:val="Comment Nokia"/>
    <w:basedOn w:val="1"/>
    <w:qFormat/>
    <w:uiPriority w:val="0"/>
    <w:pPr>
      <w:widowControl/>
      <w:tabs>
        <w:tab w:val="left" w:pos="360"/>
      </w:tabs>
      <w:overflowPunct w:val="0"/>
      <w:autoSpaceDE w:val="0"/>
      <w:autoSpaceDN w:val="0"/>
      <w:adjustRightInd w:val="0"/>
      <w:spacing w:after="180"/>
      <w:ind w:left="360" w:hanging="360"/>
      <w:jc w:val="left"/>
    </w:pPr>
    <w:rPr>
      <w:rFonts w:eastAsia="MS Mincho"/>
      <w:kern w:val="0"/>
      <w:sz w:val="22"/>
      <w:szCs w:val="20"/>
      <w:lang w:eastAsia="en-GB"/>
    </w:rPr>
  </w:style>
  <w:style w:type="paragraph" w:customStyle="1" w:styleId="377">
    <w:name w:val="Copyright"/>
    <w:basedOn w:val="1"/>
    <w:qFormat/>
    <w:uiPriority w:val="0"/>
    <w:pPr>
      <w:widowControl/>
      <w:overflowPunct w:val="0"/>
      <w:autoSpaceDE w:val="0"/>
      <w:autoSpaceDN w:val="0"/>
      <w:adjustRightInd w:val="0"/>
      <w:jc w:val="center"/>
    </w:pPr>
    <w:rPr>
      <w:rFonts w:ascii="Arial" w:hAnsi="Arial" w:eastAsia="MS Mincho"/>
      <w:b/>
      <w:kern w:val="0"/>
      <w:sz w:val="16"/>
      <w:szCs w:val="20"/>
      <w:lang w:val="en-GB" w:eastAsia="ja-JP"/>
    </w:rPr>
  </w:style>
  <w:style w:type="paragraph" w:customStyle="1" w:styleId="378">
    <w:name w:val="Tdoc_table"/>
    <w:qFormat/>
    <w:uiPriority w:val="0"/>
    <w:pPr>
      <w:ind w:left="244" w:hanging="244"/>
    </w:pPr>
    <w:rPr>
      <w:rFonts w:ascii="Arial" w:hAnsi="Arial" w:eastAsia="宋体" w:cs="Times New Roman"/>
      <w:color w:val="000000"/>
      <w:lang w:val="en-GB" w:eastAsia="en-US" w:bidi="ar-SA"/>
    </w:rPr>
  </w:style>
  <w:style w:type="paragraph" w:customStyle="1" w:styleId="379">
    <w:name w:val="Heading 2.Head2A.2"/>
    <w:basedOn w:val="2"/>
    <w:next w:val="1"/>
    <w:qFormat/>
    <w:uiPriority w:val="0"/>
    <w:pPr>
      <w:widowControl/>
      <w:overflowPunct w:val="0"/>
      <w:autoSpaceDE w:val="0"/>
      <w:autoSpaceDN w:val="0"/>
      <w:adjustRightInd w:val="0"/>
      <w:spacing w:before="180" w:after="180" w:line="240" w:lineRule="auto"/>
      <w:ind w:left="1134" w:hanging="1134"/>
      <w:jc w:val="left"/>
      <w:outlineLvl w:val="1"/>
    </w:pPr>
    <w:rPr>
      <w:rFonts w:ascii="Arial" w:hAnsi="Arial"/>
      <w:b w:val="0"/>
      <w:bCs w:val="0"/>
      <w:kern w:val="0"/>
      <w:sz w:val="32"/>
      <w:szCs w:val="20"/>
      <w:lang w:val="en-GB" w:eastAsia="es-ES"/>
    </w:rPr>
  </w:style>
  <w:style w:type="paragraph" w:customStyle="1" w:styleId="380">
    <w:name w:val="Title Text"/>
    <w:basedOn w:val="1"/>
    <w:next w:val="1"/>
    <w:qFormat/>
    <w:uiPriority w:val="0"/>
    <w:pPr>
      <w:widowControl/>
      <w:overflowPunct w:val="0"/>
      <w:autoSpaceDE w:val="0"/>
      <w:autoSpaceDN w:val="0"/>
      <w:adjustRightInd w:val="0"/>
      <w:spacing w:after="220"/>
      <w:jc w:val="left"/>
    </w:pPr>
    <w:rPr>
      <w:rFonts w:eastAsia="MS Mincho"/>
      <w:b/>
      <w:kern w:val="0"/>
      <w:sz w:val="20"/>
      <w:szCs w:val="20"/>
      <w:lang w:eastAsia="en-GB"/>
    </w:rPr>
  </w:style>
  <w:style w:type="paragraph" w:customStyle="1" w:styleId="381">
    <w:name w:val="Überschrift 2.Head2A.2"/>
    <w:basedOn w:val="2"/>
    <w:next w:val="1"/>
    <w:qFormat/>
    <w:uiPriority w:val="0"/>
    <w:pPr>
      <w:widowControl/>
      <w:spacing w:before="180" w:after="180" w:line="240" w:lineRule="auto"/>
      <w:ind w:left="1134" w:hanging="1134"/>
      <w:jc w:val="left"/>
      <w:outlineLvl w:val="1"/>
    </w:pPr>
    <w:rPr>
      <w:rFonts w:ascii="Arial" w:hAnsi="Arial" w:eastAsia="MS Mincho"/>
      <w:b w:val="0"/>
      <w:bCs w:val="0"/>
      <w:kern w:val="0"/>
      <w:sz w:val="32"/>
      <w:szCs w:val="20"/>
      <w:lang w:val="en-GB" w:eastAsia="de-DE"/>
    </w:rPr>
  </w:style>
  <w:style w:type="paragraph" w:customStyle="1" w:styleId="382">
    <w:name w:val="Überschrift 3.h3.H3.Underrubrik2"/>
    <w:basedOn w:val="3"/>
    <w:next w:val="1"/>
    <w:qFormat/>
    <w:uiPriority w:val="0"/>
    <w:pPr>
      <w:widowControl/>
      <w:spacing w:before="120" w:after="180" w:line="240" w:lineRule="auto"/>
      <w:ind w:left="1134" w:hanging="1134"/>
      <w:jc w:val="left"/>
      <w:outlineLvl w:val="2"/>
    </w:pPr>
    <w:rPr>
      <w:rFonts w:ascii="Arial" w:hAnsi="Arial" w:eastAsia="MS Mincho"/>
      <w:b w:val="0"/>
      <w:bCs w:val="0"/>
      <w:kern w:val="0"/>
      <w:sz w:val="28"/>
      <w:szCs w:val="20"/>
      <w:lang w:val="en-GB" w:eastAsia="de-DE"/>
    </w:rPr>
  </w:style>
  <w:style w:type="paragraph" w:customStyle="1" w:styleId="383">
    <w:name w:val="Reference"/>
    <w:basedOn w:val="1"/>
    <w:qFormat/>
    <w:uiPriority w:val="0"/>
    <w:pPr>
      <w:widowControl/>
      <w:ind w:left="567" w:hanging="283"/>
      <w:jc w:val="left"/>
    </w:pPr>
    <w:rPr>
      <w:rFonts w:eastAsia="MS Mincho"/>
      <w:kern w:val="0"/>
      <w:sz w:val="20"/>
      <w:szCs w:val="20"/>
      <w:lang w:val="en-GB" w:eastAsia="en-GB"/>
    </w:rPr>
  </w:style>
  <w:style w:type="paragraph" w:customStyle="1" w:styleId="384">
    <w:name w:val="Bullets"/>
    <w:basedOn w:val="30"/>
    <w:qFormat/>
    <w:uiPriority w:val="0"/>
    <w:pPr>
      <w:widowControl w:val="0"/>
      <w:overflowPunct w:val="0"/>
      <w:autoSpaceDE w:val="0"/>
      <w:autoSpaceDN w:val="0"/>
      <w:adjustRightInd w:val="0"/>
      <w:spacing w:after="120"/>
      <w:ind w:left="283" w:hanging="283"/>
    </w:pPr>
    <w:rPr>
      <w:rFonts w:ascii="Calibri" w:hAnsi="Calibri" w:eastAsia="MS Mincho"/>
      <w:sz w:val="22"/>
      <w:szCs w:val="22"/>
      <w:lang w:eastAsia="de-DE"/>
    </w:rPr>
  </w:style>
  <w:style w:type="paragraph" w:customStyle="1" w:styleId="385">
    <w:name w:val="11 BodyText"/>
    <w:basedOn w:val="1"/>
    <w:qFormat/>
    <w:uiPriority w:val="0"/>
    <w:pPr>
      <w:widowControl/>
      <w:spacing w:after="220"/>
      <w:ind w:left="1298"/>
      <w:jc w:val="left"/>
    </w:pPr>
    <w:rPr>
      <w:rFonts w:ascii="Arial" w:hAnsi="Arial"/>
      <w:kern w:val="0"/>
      <w:sz w:val="20"/>
      <w:szCs w:val="20"/>
      <w:lang w:eastAsia="en-GB"/>
    </w:rPr>
  </w:style>
  <w:style w:type="character" w:customStyle="1" w:styleId="386">
    <w:name w:val="T1 Char3"/>
    <w:basedOn w:val="98"/>
    <w:qFormat/>
    <w:uiPriority w:val="0"/>
    <w:rPr>
      <w:rFonts w:ascii="Arial" w:hAnsi="Arial" w:eastAsia="Batang" w:cs="Arial"/>
      <w:kern w:val="0"/>
      <w:sz w:val="20"/>
      <w:szCs w:val="20"/>
      <w:lang w:val="en-GB" w:eastAsia="en-US"/>
    </w:rPr>
  </w:style>
  <w:style w:type="character" w:customStyle="1" w:styleId="387">
    <w:name w:val="cap Char2"/>
    <w:basedOn w:val="67"/>
    <w:qFormat/>
    <w:uiPriority w:val="0"/>
    <w:rPr>
      <w:rFonts w:hint="eastAsia" w:ascii="Batang" w:hAnsi="Batang" w:eastAsia="Batang"/>
      <w:b/>
      <w:lang w:val="en-GB" w:eastAsia="en-US" w:bidi="ar-SA"/>
    </w:rPr>
  </w:style>
  <w:style w:type="paragraph" w:customStyle="1" w:styleId="388">
    <w:name w:val="Numbered List"/>
    <w:basedOn w:val="370"/>
    <w:qFormat/>
    <w:uiPriority w:val="0"/>
    <w:pPr>
      <w:tabs>
        <w:tab w:val="left" w:pos="360"/>
      </w:tabs>
      <w:ind w:left="360" w:hanging="360"/>
    </w:pPr>
  </w:style>
  <w:style w:type="paragraph" w:customStyle="1" w:styleId="389">
    <w:name w:val="Heading 3.Underrubrik2.H3"/>
    <w:basedOn w:val="379"/>
    <w:next w:val="1"/>
    <w:qFormat/>
    <w:uiPriority w:val="0"/>
    <w:pPr>
      <w:spacing w:before="120"/>
      <w:outlineLvl w:val="2"/>
    </w:pPr>
    <w:rPr>
      <w:sz w:val="28"/>
    </w:rPr>
  </w:style>
  <w:style w:type="paragraph" w:customStyle="1" w:styleId="390">
    <w:name w:val="修订2"/>
    <w:hidden/>
    <w:semiHidden/>
    <w:qFormat/>
    <w:uiPriority w:val="0"/>
    <w:rPr>
      <w:rFonts w:ascii="Times New Roman" w:hAnsi="Times New Roman" w:eastAsia="Batang" w:cs="Times New Roman"/>
      <w:lang w:val="en-GB" w:eastAsia="en-US" w:bidi="ar-SA"/>
    </w:rPr>
  </w:style>
  <w:style w:type="character" w:customStyle="1" w:styleId="391">
    <w:name w:val="hps"/>
    <w:basedOn w:val="67"/>
    <w:qFormat/>
    <w:uiPriority w:val="0"/>
  </w:style>
  <w:style w:type="character" w:customStyle="1" w:styleId="392">
    <w:name w:val="atn"/>
    <w:basedOn w:val="67"/>
    <w:qFormat/>
    <w:uiPriority w:val="0"/>
  </w:style>
  <w:style w:type="character" w:customStyle="1" w:styleId="393">
    <w:name w:val="short_text"/>
    <w:basedOn w:val="67"/>
    <w:qFormat/>
    <w:uiPriority w:val="0"/>
  </w:style>
  <w:style w:type="character" w:customStyle="1" w:styleId="394">
    <w:name w:val="EmailStyle392"/>
    <w:basedOn w:val="67"/>
    <w:semiHidden/>
    <w:qFormat/>
    <w:uiPriority w:val="0"/>
    <w:rPr>
      <w:rFonts w:ascii="Arial" w:hAnsi="Arial" w:cs="Arial"/>
      <w:color w:val="auto"/>
      <w:sz w:val="20"/>
      <w:szCs w:val="20"/>
    </w:rPr>
  </w:style>
  <w:style w:type="paragraph" w:customStyle="1" w:styleId="395">
    <w:name w:val="表格正文无缩进"/>
    <w:basedOn w:val="1"/>
    <w:qFormat/>
    <w:uiPriority w:val="0"/>
    <w:pPr>
      <w:spacing w:line="280" w:lineRule="atLeast"/>
    </w:pPr>
    <w:rPr>
      <w:rFonts w:ascii="宋体"/>
      <w:kern w:val="0"/>
    </w:rPr>
  </w:style>
  <w:style w:type="paragraph" w:customStyle="1" w:styleId="396">
    <w:name w:val="ordinary-output"/>
    <w:basedOn w:val="1"/>
    <w:qFormat/>
    <w:uiPriority w:val="0"/>
    <w:pPr>
      <w:widowControl/>
      <w:spacing w:before="100" w:beforeAutospacing="1" w:after="100" w:afterAutospacing="1"/>
      <w:jc w:val="left"/>
    </w:pPr>
    <w:rPr>
      <w:rFonts w:ascii="宋体" w:hAnsi="宋体" w:cs="宋体"/>
      <w:kern w:val="0"/>
      <w:sz w:val="24"/>
    </w:rPr>
  </w:style>
  <w:style w:type="character" w:customStyle="1" w:styleId="397">
    <w:name w:val="ordinary-span-edit"/>
    <w:basedOn w:val="67"/>
    <w:qFormat/>
    <w:uiPriority w:val="0"/>
  </w:style>
  <w:style w:type="character" w:customStyle="1" w:styleId="398">
    <w:name w:val="B5 Char"/>
    <w:link w:val="235"/>
    <w:qFormat/>
    <w:uiPriority w:val="0"/>
    <w:rPr>
      <w:rFonts w:ascii="Times New Roman" w:hAnsi="Times New Roman" w:eastAsia="Batang" w:cs="Times New Roman"/>
      <w:kern w:val="0"/>
      <w:sz w:val="20"/>
      <w:szCs w:val="20"/>
      <w:lang w:val="en-GB" w:eastAsia="en-US"/>
    </w:rPr>
  </w:style>
  <w:style w:type="paragraph" w:customStyle="1" w:styleId="399">
    <w:name w:val="Table_Text"/>
    <w:basedOn w:val="50"/>
    <w:qFormat/>
    <w:uiPriority w:val="0"/>
    <w:pPr>
      <w:widowControl w:val="0"/>
      <w:tabs>
        <w:tab w:val="clear" w:pos="4201"/>
        <w:tab w:val="clear" w:pos="9298"/>
      </w:tabs>
      <w:adjustRightInd w:val="0"/>
      <w:ind w:firstLine="0" w:firstLineChars="0"/>
    </w:pPr>
    <w:rPr>
      <w:rFonts w:ascii="Times New Roman"/>
      <w:color w:val="000000"/>
      <w:kern w:val="2"/>
      <w:szCs w:val="24"/>
    </w:rPr>
  </w:style>
  <w:style w:type="paragraph" w:customStyle="1" w:styleId="400">
    <w:name w:val="批注框文本1"/>
    <w:basedOn w:val="1"/>
    <w:semiHidden/>
    <w:qFormat/>
    <w:uiPriority w:val="0"/>
    <w:rPr>
      <w:sz w:val="18"/>
      <w:szCs w:val="18"/>
    </w:rPr>
  </w:style>
  <w:style w:type="paragraph" w:customStyle="1" w:styleId="401">
    <w:name w:val="1 Char Char Char Char Char Char Char Char Char Char"/>
    <w:semiHidden/>
    <w:qFormat/>
    <w:uiPriority w:val="0"/>
    <w:pPr>
      <w:keepNext/>
      <w:numPr>
        <w:ilvl w:val="0"/>
        <w:numId w:val="24"/>
      </w:numPr>
      <w:autoSpaceDE w:val="0"/>
      <w:autoSpaceDN w:val="0"/>
      <w:adjustRightInd w:val="0"/>
      <w:spacing w:before="60" w:after="60"/>
      <w:jc w:val="both"/>
    </w:pPr>
    <w:rPr>
      <w:rFonts w:ascii="Times New Roman" w:hAnsi="Times New Roman" w:eastAsia="宋体" w:cs="Arial"/>
      <w:color w:val="0000FF"/>
      <w:kern w:val="2"/>
      <w:sz w:val="22"/>
      <w:lang w:val="en-US" w:eastAsia="zh-CN" w:bidi="ar-SA"/>
    </w:rPr>
  </w:style>
  <w:style w:type="table" w:customStyle="1" w:styleId="402">
    <w:name w:val="网格型1"/>
    <w:basedOn w:val="65"/>
    <w:qFormat/>
    <w:uiPriority w:val="0"/>
    <w:pPr>
      <w:spacing w:after="12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03">
    <w:name w:val="Char Char Char Char Char Char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404">
    <w:name w:val="1 Char Char Char Char Char Char Char Char Char Char Char Char Char Char Char"/>
    <w:semiHidden/>
    <w:qFormat/>
    <w:uiPriority w:val="0"/>
    <w:pPr>
      <w:keepNext/>
      <w:tabs>
        <w:tab w:val="left" w:pos="851"/>
      </w:tabs>
      <w:autoSpaceDE w:val="0"/>
      <w:autoSpaceDN w:val="0"/>
      <w:adjustRightInd w:val="0"/>
      <w:spacing w:before="60" w:after="60"/>
      <w:ind w:left="851" w:hanging="851"/>
      <w:jc w:val="both"/>
    </w:pPr>
    <w:rPr>
      <w:rFonts w:ascii="Times New Roman" w:hAnsi="Times New Roman" w:eastAsia="宋体" w:cs="Arial"/>
      <w:color w:val="0000FF"/>
      <w:kern w:val="2"/>
      <w:sz w:val="22"/>
      <w:lang w:val="en-US" w:eastAsia="zh-CN" w:bidi="ar-SA"/>
    </w:rPr>
  </w:style>
  <w:style w:type="paragraph" w:customStyle="1" w:styleId="405">
    <w:name w:val="Char Char1 Char Char Char Char Char Char Char Char Char"/>
    <w:basedOn w:val="1"/>
    <w:semiHidden/>
    <w:qFormat/>
    <w:uiPriority w:val="0"/>
    <w:pPr>
      <w:keepNext/>
      <w:widowControl/>
      <w:tabs>
        <w:tab w:val="left" w:pos="425"/>
      </w:tabs>
      <w:spacing w:before="80" w:after="80"/>
      <w:ind w:hanging="425"/>
    </w:pPr>
    <w:rPr>
      <w:rFonts w:ascii="Arial" w:hAnsi="Arial" w:cs="Arial"/>
      <w:sz w:val="20"/>
    </w:rPr>
  </w:style>
  <w:style w:type="paragraph" w:customStyle="1" w:styleId="406">
    <w:name w:val="正文（首行不缩进）"/>
    <w:link w:val="407"/>
    <w:qFormat/>
    <w:uiPriority w:val="0"/>
    <w:pPr>
      <w:spacing w:afterLines="50" w:line="300" w:lineRule="auto"/>
      <w:ind w:left="400" w:leftChars="400"/>
      <w:jc w:val="both"/>
    </w:pPr>
    <w:rPr>
      <w:rFonts w:ascii="Times New Roman" w:hAnsi="Times New Roman" w:eastAsia="宋体" w:cs="Times New Roman"/>
      <w:sz w:val="21"/>
      <w:lang w:val="en-US" w:eastAsia="zh-CN" w:bidi="ar-SA"/>
    </w:rPr>
  </w:style>
  <w:style w:type="character" w:customStyle="1" w:styleId="407">
    <w:name w:val="正文（首行不缩进） Char"/>
    <w:basedOn w:val="67"/>
    <w:link w:val="406"/>
    <w:qFormat/>
    <w:uiPriority w:val="0"/>
    <w:rPr>
      <w:rFonts w:ascii="Times New Roman" w:hAnsi="Times New Roman" w:eastAsia="宋体" w:cs="Times New Roman"/>
      <w:kern w:val="0"/>
      <w:szCs w:val="20"/>
    </w:rPr>
  </w:style>
  <w:style w:type="character" w:customStyle="1" w:styleId="408">
    <w:name w:val="正文首行缩进 Char"/>
    <w:basedOn w:val="247"/>
    <w:semiHidden/>
    <w:qFormat/>
    <w:uiPriority w:val="99"/>
    <w:rPr>
      <w:rFonts w:ascii="Times New Roman" w:hAnsi="Times New Roman" w:eastAsia="宋体" w:cs="Times New Roman"/>
      <w:kern w:val="0"/>
      <w:sz w:val="20"/>
      <w:szCs w:val="24"/>
      <w:lang w:val="en-GB" w:eastAsia="en-US"/>
    </w:rPr>
  </w:style>
  <w:style w:type="character" w:customStyle="1" w:styleId="409">
    <w:name w:val="正文首行缩进 Char1"/>
    <w:basedOn w:val="67"/>
    <w:link w:val="64"/>
    <w:qFormat/>
    <w:uiPriority w:val="0"/>
    <w:rPr>
      <w:rFonts w:ascii="Times New Roman" w:hAnsi="Times New Roman" w:eastAsia="宋体" w:cs="Times New Roman"/>
      <w:kern w:val="0"/>
      <w:szCs w:val="20"/>
    </w:rPr>
  </w:style>
  <w:style w:type="paragraph" w:customStyle="1" w:styleId="410">
    <w:name w:val="插图题注"/>
    <w:next w:val="1"/>
    <w:link w:val="411"/>
    <w:qFormat/>
    <w:uiPriority w:val="0"/>
    <w:pPr>
      <w:numPr>
        <w:ilvl w:val="0"/>
        <w:numId w:val="25"/>
      </w:numPr>
      <w:spacing w:afterLines="100"/>
      <w:jc w:val="center"/>
    </w:pPr>
    <w:rPr>
      <w:rFonts w:ascii="Arial" w:hAnsi="Arial" w:eastAsia="宋体" w:cs="Times New Roman"/>
      <w:sz w:val="18"/>
      <w:szCs w:val="18"/>
      <w:lang w:val="en-US" w:eastAsia="zh-CN" w:bidi="ar-SA"/>
    </w:rPr>
  </w:style>
  <w:style w:type="character" w:customStyle="1" w:styleId="411">
    <w:name w:val="插图题注 Char"/>
    <w:basedOn w:val="67"/>
    <w:link w:val="410"/>
    <w:qFormat/>
    <w:uiPriority w:val="0"/>
    <w:rPr>
      <w:rFonts w:ascii="Arial" w:hAnsi="Arial" w:eastAsia="宋体" w:cs="Times New Roman"/>
      <w:kern w:val="0"/>
      <w:sz w:val="18"/>
      <w:szCs w:val="18"/>
    </w:rPr>
  </w:style>
  <w:style w:type="paragraph" w:customStyle="1" w:styleId="412">
    <w:name w:val="表格题注 Char"/>
    <w:next w:val="1"/>
    <w:qFormat/>
    <w:uiPriority w:val="0"/>
    <w:pPr>
      <w:keepLines/>
      <w:numPr>
        <w:ilvl w:val="0"/>
        <w:numId w:val="26"/>
      </w:numPr>
      <w:spacing w:beforeLines="100"/>
      <w:jc w:val="center"/>
    </w:pPr>
    <w:rPr>
      <w:rFonts w:ascii="Arial" w:hAnsi="Arial" w:eastAsia="宋体" w:cs="Times New Roman"/>
      <w:sz w:val="18"/>
      <w:szCs w:val="18"/>
      <w:lang w:val="en-US" w:eastAsia="zh-CN" w:bidi="ar-SA"/>
    </w:rPr>
  </w:style>
  <w:style w:type="character" w:customStyle="1" w:styleId="413">
    <w:name w:val="PL Char"/>
    <w:basedOn w:val="67"/>
    <w:link w:val="213"/>
    <w:qFormat/>
    <w:uiPriority w:val="0"/>
    <w:rPr>
      <w:rFonts w:ascii="Courier New" w:hAnsi="Courier New" w:eastAsia="Batang" w:cs="Times New Roman"/>
      <w:kern w:val="0"/>
      <w:sz w:val="16"/>
      <w:szCs w:val="20"/>
      <w:lang w:val="en-GB" w:eastAsia="en-US"/>
    </w:rPr>
  </w:style>
  <w:style w:type="character" w:customStyle="1" w:styleId="414">
    <w:name w:val="B1 Char1"/>
    <w:basedOn w:val="67"/>
    <w:qFormat/>
    <w:uiPriority w:val="0"/>
    <w:rPr>
      <w:rFonts w:eastAsia="宋体"/>
      <w:lang w:val="en-GB" w:eastAsia="ja-JP"/>
    </w:rPr>
  </w:style>
  <w:style w:type="paragraph" w:customStyle="1" w:styleId="415">
    <w:name w:val="DocRef"/>
    <w:basedOn w:val="1"/>
    <w:qFormat/>
    <w:uiPriority w:val="0"/>
    <w:pPr>
      <w:widowControl/>
      <w:numPr>
        <w:ilvl w:val="0"/>
        <w:numId w:val="27"/>
      </w:numPr>
      <w:tabs>
        <w:tab w:val="left" w:pos="540"/>
        <w:tab w:val="clear" w:pos="720"/>
      </w:tabs>
      <w:spacing w:after="120"/>
      <w:ind w:left="540" w:hanging="540"/>
    </w:pPr>
    <w:rPr>
      <w:kern w:val="0"/>
      <w:sz w:val="20"/>
      <w:szCs w:val="20"/>
      <w:lang w:eastAsia="en-US"/>
    </w:rPr>
  </w:style>
  <w:style w:type="character" w:customStyle="1" w:styleId="416">
    <w:name w:val="EQ Char"/>
    <w:link w:val="207"/>
    <w:qFormat/>
    <w:uiPriority w:val="0"/>
    <w:rPr>
      <w:rFonts w:ascii="Times New Roman" w:hAnsi="Times New Roman" w:eastAsia="Batang" w:cs="Times New Roman"/>
      <w:kern w:val="0"/>
      <w:sz w:val="20"/>
      <w:szCs w:val="20"/>
      <w:lang w:val="en-GB" w:eastAsia="en-US"/>
    </w:rPr>
  </w:style>
  <w:style w:type="character" w:customStyle="1" w:styleId="417">
    <w:name w:val="show-suggest"/>
    <w:basedOn w:val="67"/>
    <w:qFormat/>
    <w:uiPriority w:val="0"/>
  </w:style>
  <w:style w:type="character" w:customStyle="1" w:styleId="418">
    <w:name w:val="Char Char3"/>
    <w:semiHidden/>
    <w:qFormat/>
    <w:uiPriority w:val="0"/>
    <w:rPr>
      <w:rFonts w:ascii="Arial" w:hAnsi="Arial"/>
      <w:sz w:val="28"/>
      <w:lang w:val="en-GB" w:eastAsia="ko-KR" w:bidi="ar-SA"/>
    </w:rPr>
  </w:style>
  <w:style w:type="character" w:customStyle="1" w:styleId="419">
    <w:name w:val="msoins0"/>
    <w:qFormat/>
    <w:uiPriority w:val="0"/>
  </w:style>
  <w:style w:type="character" w:customStyle="1" w:styleId="420">
    <w:name w:val="Underrubrik2 Char2"/>
    <w:qFormat/>
    <w:uiPriority w:val="0"/>
    <w:rPr>
      <w:rFonts w:ascii="Arial" w:hAnsi="Arial"/>
      <w:sz w:val="28"/>
      <w:lang w:val="en-GB" w:eastAsia="en-US" w:bidi="ar-SA"/>
    </w:rPr>
  </w:style>
  <w:style w:type="character" w:customStyle="1" w:styleId="421">
    <w:name w:val="Body Text Char2"/>
    <w:qFormat/>
    <w:locked/>
    <w:uiPriority w:val="0"/>
    <w:rPr>
      <w:sz w:val="24"/>
      <w:lang w:val="en-US" w:eastAsia="en-US"/>
    </w:rPr>
  </w:style>
  <w:style w:type="character" w:customStyle="1" w:styleId="422">
    <w:name w:val="B2 Char"/>
    <w:basedOn w:val="67"/>
    <w:link w:val="232"/>
    <w:qFormat/>
    <w:uiPriority w:val="0"/>
    <w:rPr>
      <w:rFonts w:ascii="Times New Roman" w:hAnsi="Times New Roman" w:eastAsia="Batang" w:cs="Times New Roman"/>
      <w:kern w:val="0"/>
      <w:sz w:val="20"/>
      <w:szCs w:val="20"/>
      <w:lang w:val="en-GB" w:eastAsia="en-US"/>
    </w:rPr>
  </w:style>
  <w:style w:type="character" w:customStyle="1" w:styleId="423">
    <w:name w:val="Editor's Note Char"/>
    <w:link w:val="223"/>
    <w:qFormat/>
    <w:uiPriority w:val="0"/>
    <w:rPr>
      <w:rFonts w:ascii="Times New Roman" w:hAnsi="Times New Roman" w:eastAsia="Batang" w:cs="Times New Roman"/>
      <w:kern w:val="0"/>
      <w:sz w:val="20"/>
      <w:szCs w:val="20"/>
      <w:lang w:val="en-GB" w:eastAsia="en-US"/>
    </w:rPr>
  </w:style>
  <w:style w:type="paragraph" w:customStyle="1" w:styleId="424">
    <w:name w:val="IvD bodytext"/>
    <w:basedOn w:val="30"/>
    <w:link w:val="425"/>
    <w:qFormat/>
    <w:uiPriority w:val="0"/>
    <w:pPr>
      <w:keepLines/>
      <w:tabs>
        <w:tab w:val="left" w:pos="2552"/>
        <w:tab w:val="left" w:pos="3856"/>
        <w:tab w:val="left" w:pos="5216"/>
        <w:tab w:val="left" w:pos="6464"/>
        <w:tab w:val="left" w:pos="7768"/>
        <w:tab w:val="left" w:pos="9072"/>
        <w:tab w:val="left" w:pos="9639"/>
      </w:tabs>
      <w:spacing w:before="240" w:after="0"/>
    </w:pPr>
    <w:rPr>
      <w:rFonts w:ascii="Arial" w:hAnsi="Arial" w:eastAsia="Malgun Gothic"/>
      <w:spacing w:val="2"/>
      <w:lang w:eastAsia="en-GB"/>
    </w:rPr>
  </w:style>
  <w:style w:type="character" w:customStyle="1" w:styleId="425">
    <w:name w:val="IvD bodytext Char"/>
    <w:link w:val="424"/>
    <w:qFormat/>
    <w:uiPriority w:val="0"/>
    <w:rPr>
      <w:rFonts w:ascii="Arial" w:hAnsi="Arial" w:eastAsia="Malgun Gothic" w:cs="Times New Roman"/>
      <w:spacing w:val="2"/>
      <w:kern w:val="0"/>
      <w:sz w:val="20"/>
      <w:szCs w:val="20"/>
      <w:lang w:val="en-GB" w:eastAsia="en-GB"/>
    </w:rPr>
  </w:style>
  <w:style w:type="character" w:customStyle="1" w:styleId="426">
    <w:name w:val="列出段落 Char"/>
    <w:link w:val="88"/>
    <w:qFormat/>
    <w:uiPriority w:val="34"/>
    <w:rPr>
      <w:rFonts w:ascii="Times New Roman" w:hAnsi="Times New Roman" w:eastAsia="宋体" w:cs="Times New Roman"/>
      <w:szCs w:val="24"/>
    </w:rPr>
  </w:style>
  <w:style w:type="paragraph" w:customStyle="1" w:styleId="427">
    <w:name w:val="BL"/>
    <w:basedOn w:val="1"/>
    <w:qFormat/>
    <w:uiPriority w:val="0"/>
    <w:pPr>
      <w:widowControl/>
      <w:numPr>
        <w:ilvl w:val="0"/>
        <w:numId w:val="28"/>
      </w:numPr>
      <w:tabs>
        <w:tab w:val="left" w:pos="851"/>
      </w:tabs>
      <w:overflowPunct w:val="0"/>
      <w:autoSpaceDE w:val="0"/>
      <w:autoSpaceDN w:val="0"/>
      <w:adjustRightInd w:val="0"/>
      <w:spacing w:after="180"/>
      <w:jc w:val="left"/>
      <w:textAlignment w:val="baseline"/>
    </w:pPr>
    <w:rPr>
      <w:rFonts w:eastAsia="Times New Roman"/>
      <w:kern w:val="0"/>
      <w:sz w:val="20"/>
      <w:szCs w:val="20"/>
      <w:lang w:val="en-GB" w:eastAsia="en-US"/>
    </w:rPr>
  </w:style>
  <w:style w:type="paragraph" w:customStyle="1" w:styleId="428">
    <w:name w:val="二级无标题条"/>
    <w:basedOn w:val="1"/>
    <w:qFormat/>
    <w:uiPriority w:val="0"/>
    <w:pPr>
      <w:tabs>
        <w:tab w:val="left" w:pos="363"/>
      </w:tabs>
      <w:ind w:firstLine="363"/>
    </w:pPr>
  </w:style>
  <w:style w:type="paragraph" w:customStyle="1" w:styleId="429">
    <w:name w:val="三级无标题条"/>
    <w:basedOn w:val="1"/>
    <w:qFormat/>
    <w:uiPriority w:val="0"/>
    <w:pPr>
      <w:tabs>
        <w:tab w:val="left" w:pos="363"/>
      </w:tabs>
      <w:ind w:firstLine="363"/>
    </w:pPr>
  </w:style>
  <w:style w:type="paragraph" w:customStyle="1" w:styleId="430">
    <w:name w:val="一级无标题条"/>
    <w:basedOn w:val="1"/>
    <w:qFormat/>
    <w:uiPriority w:val="0"/>
    <w:pPr>
      <w:tabs>
        <w:tab w:val="left" w:pos="363"/>
      </w:tabs>
      <w:ind w:firstLine="363"/>
    </w:pPr>
  </w:style>
  <w:style w:type="paragraph" w:customStyle="1" w:styleId="431">
    <w:name w:val="正文1"/>
    <w:qFormat/>
    <w:uiPriority w:val="0"/>
    <w:pPr>
      <w:jc w:val="both"/>
    </w:pPr>
    <w:rPr>
      <w:rFonts w:ascii="Calibri" w:hAnsi="Calibri" w:eastAsia="宋体" w:cs="Calibri"/>
      <w:kern w:val="2"/>
      <w:sz w:val="21"/>
      <w:szCs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oleObject" Target="embeddings/oleObject1.bin"/><Relationship Id="rId7" Type="http://schemas.openxmlformats.org/officeDocument/2006/relationships/image" Target="media/image4.wmf"/><Relationship Id="rId6" Type="http://schemas.openxmlformats.org/officeDocument/2006/relationships/image" Target="media/image3.wmf"/><Relationship Id="rId5" Type="http://schemas.openxmlformats.org/officeDocument/2006/relationships/image" Target="media/image2.wmf"/><Relationship Id="rId4" Type="http://schemas.openxmlformats.org/officeDocument/2006/relationships/image" Target="media/image1.wmf"/><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microsoft.com/office/2006/relationships/keyMapCustomizations" Target="customizations.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oleObject" Target="embeddings/oleObject4.bin"/><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CCSA</Company>
  <Pages>9</Pages>
  <Words>4108</Words>
  <Characters>6610</Characters>
  <Lines>4</Lines>
  <Paragraphs>1</Paragraphs>
  <TotalTime>1</TotalTime>
  <ScaleCrop>false</ScaleCrop>
  <LinksUpToDate>false</LinksUpToDate>
  <CharactersWithSpaces>6921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2021-06-30T03:44:00Z</dcterms:created>
  <dc:creator>xm</dc:creator>
  <cp:lastModifiedBy>杨莉</cp:lastModifiedBy>
  <dcterms:modified xsi:type="dcterms:W3CDTF">2022-04-21T10:00:16Z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D71F5B2266034F3CA38D11725DB1F481</vt:lpwstr>
  </property>
</Properties>
</file>